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50775" w14:textId="5AC35D12" w:rsidR="000427AD" w:rsidRPr="00AA22A5" w:rsidRDefault="00BF2387" w:rsidP="008D0E70">
      <w:pPr>
        <w:jc w:val="center"/>
        <w:rPr>
          <w:rFonts w:ascii="Arial" w:hAnsi="Arial" w:cs="Arial"/>
          <w:b/>
          <w:sz w:val="24"/>
          <w:szCs w:val="24"/>
        </w:rPr>
      </w:pPr>
      <w:r w:rsidRPr="00AA22A5">
        <w:rPr>
          <w:rFonts w:ascii="Arial" w:hAnsi="Arial" w:cs="Arial"/>
          <w:b/>
          <w:sz w:val="24"/>
          <w:szCs w:val="24"/>
        </w:rPr>
        <w:t xml:space="preserve">Identification of </w:t>
      </w:r>
      <w:r w:rsidR="008D0E70" w:rsidRPr="00AA22A5">
        <w:rPr>
          <w:rFonts w:ascii="Arial" w:hAnsi="Arial" w:cs="Arial"/>
          <w:b/>
          <w:sz w:val="24"/>
          <w:szCs w:val="24"/>
        </w:rPr>
        <w:t xml:space="preserve">Business </w:t>
      </w:r>
      <w:r w:rsidRPr="00AA22A5">
        <w:rPr>
          <w:rFonts w:ascii="Arial" w:hAnsi="Arial" w:cs="Arial"/>
          <w:b/>
          <w:sz w:val="24"/>
          <w:szCs w:val="24"/>
        </w:rPr>
        <w:t>Communities to Participate in Strategic Planning</w:t>
      </w:r>
    </w:p>
    <w:p w14:paraId="3C1BCBDA" w14:textId="77777777" w:rsidR="00BF2387" w:rsidRDefault="00BF2387" w:rsidP="00AA2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list below reflects business communities who have partnered with the California Commission on Disability Access (CCDA) for our educational and outreach efforts 2018 –</w:t>
      </w:r>
      <w:r w:rsidR="00A41595">
        <w:rPr>
          <w:rFonts w:ascii="Arial" w:hAnsi="Arial" w:cs="Arial"/>
          <w:sz w:val="24"/>
          <w:szCs w:val="24"/>
        </w:rPr>
        <w:t xml:space="preserve"> present</w:t>
      </w:r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dentification of Business Communities to Participate in Strategic Planning"/>
        <w:tblDescription w:val="a 2 column table detailing Statewide Business Communities and also Local Business Communities"/>
      </w:tblPr>
      <w:tblGrid>
        <w:gridCol w:w="5394"/>
        <w:gridCol w:w="5394"/>
      </w:tblGrid>
      <w:tr w:rsidR="00A41595" w14:paraId="516D93AE" w14:textId="77777777" w:rsidTr="007E0B80">
        <w:trPr>
          <w:trHeight w:val="269"/>
          <w:tblHeader/>
        </w:trPr>
        <w:tc>
          <w:tcPr>
            <w:tcW w:w="5394" w:type="dxa"/>
            <w:shd w:val="clear" w:color="auto" w:fill="D9D9D9" w:themeFill="background1" w:themeFillShade="D9"/>
          </w:tcPr>
          <w:p w14:paraId="11683474" w14:textId="77777777" w:rsidR="00A41595" w:rsidRPr="00AA22A5" w:rsidRDefault="00A41595" w:rsidP="00AA22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2"/>
            <w:r w:rsidRPr="00AA22A5">
              <w:rPr>
                <w:rFonts w:ascii="Arial" w:hAnsi="Arial" w:cs="Arial"/>
                <w:b/>
                <w:sz w:val="24"/>
                <w:szCs w:val="24"/>
              </w:rPr>
              <w:t>Statewide Business Communities</w:t>
            </w:r>
          </w:p>
        </w:tc>
        <w:tc>
          <w:tcPr>
            <w:tcW w:w="5394" w:type="dxa"/>
            <w:shd w:val="clear" w:color="auto" w:fill="D9D9D9" w:themeFill="background1" w:themeFillShade="D9"/>
          </w:tcPr>
          <w:p w14:paraId="65B0F9D7" w14:textId="77777777" w:rsidR="00A41595" w:rsidRPr="00AA22A5" w:rsidRDefault="00A41595" w:rsidP="00AA22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2A5">
              <w:rPr>
                <w:rFonts w:ascii="Arial" w:hAnsi="Arial" w:cs="Arial"/>
                <w:b/>
                <w:sz w:val="24"/>
                <w:szCs w:val="24"/>
              </w:rPr>
              <w:t xml:space="preserve">Local Business </w:t>
            </w:r>
            <w:r w:rsidRPr="00A41595">
              <w:rPr>
                <w:rFonts w:ascii="Arial" w:hAnsi="Arial" w:cs="Arial"/>
                <w:b/>
                <w:sz w:val="24"/>
                <w:szCs w:val="24"/>
              </w:rPr>
              <w:t>Communities</w:t>
            </w:r>
          </w:p>
        </w:tc>
      </w:tr>
      <w:tr w:rsidR="007E0B80" w14:paraId="5B867307" w14:textId="77777777" w:rsidTr="007E0B80">
        <w:trPr>
          <w:trHeight w:val="683"/>
        </w:trPr>
        <w:tc>
          <w:tcPr>
            <w:tcW w:w="5394" w:type="dxa"/>
          </w:tcPr>
          <w:p w14:paraId="44C47C4B" w14:textId="7643D796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American Institute of Architects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5394" w:type="dxa"/>
          </w:tcPr>
          <w:p w14:paraId="1A1CBCDF" w14:textId="445F065D" w:rsidR="007E0B80" w:rsidRPr="007E0B80" w:rsidRDefault="007E0B80" w:rsidP="007E0B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570F8">
              <w:rPr>
                <w:rFonts w:ascii="Arial" w:hAnsi="Arial" w:cs="Arial"/>
                <w:sz w:val="24"/>
                <w:szCs w:val="24"/>
              </w:rPr>
              <w:t>Community Vocational Services Inc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E0B80" w14:paraId="2A85E1CE" w14:textId="77777777" w:rsidTr="007E0B80">
        <w:trPr>
          <w:trHeight w:val="568"/>
        </w:trPr>
        <w:tc>
          <w:tcPr>
            <w:tcW w:w="5394" w:type="dxa"/>
          </w:tcPr>
          <w:p w14:paraId="6E9A998D" w14:textId="6207C49B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Building Owners and Managers Association</w:t>
            </w:r>
          </w:p>
        </w:tc>
        <w:tc>
          <w:tcPr>
            <w:tcW w:w="5394" w:type="dxa"/>
          </w:tcPr>
          <w:p w14:paraId="27A971F7" w14:textId="5086A812" w:rsidR="007E0B80" w:rsidRDefault="007E0B80" w:rsidP="007E0B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44262">
              <w:rPr>
                <w:rFonts w:ascii="Arial" w:hAnsi="Arial" w:cs="Arial"/>
                <w:sz w:val="24"/>
                <w:szCs w:val="24"/>
              </w:rPr>
              <w:t>Designing Accessible Communities</w:t>
            </w:r>
          </w:p>
        </w:tc>
      </w:tr>
      <w:tr w:rsidR="007E0B80" w14:paraId="7E18C243" w14:textId="77777777" w:rsidTr="007E0B80">
        <w:trPr>
          <w:trHeight w:val="553"/>
        </w:trPr>
        <w:tc>
          <w:tcPr>
            <w:tcW w:w="5394" w:type="dxa"/>
          </w:tcPr>
          <w:p w14:paraId="0DE71E4D" w14:textId="14A83DB3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CalChamber</w:t>
            </w:r>
          </w:p>
        </w:tc>
        <w:tc>
          <w:tcPr>
            <w:tcW w:w="5394" w:type="dxa"/>
          </w:tcPr>
          <w:p w14:paraId="7CC71FB8" w14:textId="0DA201E4" w:rsidR="007E0B80" w:rsidRDefault="007E0B80" w:rsidP="007E0B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A22A5">
              <w:rPr>
                <w:rFonts w:ascii="Arial" w:hAnsi="Arial" w:cs="Arial"/>
                <w:sz w:val="24"/>
                <w:szCs w:val="24"/>
              </w:rPr>
              <w:t>Downtown Sacramento Partnership</w:t>
            </w:r>
          </w:p>
        </w:tc>
      </w:tr>
      <w:tr w:rsidR="007E0B80" w14:paraId="13EE832D" w14:textId="77777777" w:rsidTr="007E0B80">
        <w:trPr>
          <w:trHeight w:val="568"/>
        </w:trPr>
        <w:tc>
          <w:tcPr>
            <w:tcW w:w="5394" w:type="dxa"/>
          </w:tcPr>
          <w:p w14:paraId="63B5251B" w14:textId="6C9CBB01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California Business Properties Association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5394" w:type="dxa"/>
          </w:tcPr>
          <w:p w14:paraId="2C2D3F0B" w14:textId="77777777" w:rsid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685ED8">
              <w:rPr>
                <w:rFonts w:ascii="Arial" w:hAnsi="Arial" w:cs="Arial"/>
                <w:sz w:val="24"/>
                <w:szCs w:val="24"/>
              </w:rPr>
              <w:t>Chambers of Commerce</w:t>
            </w:r>
          </w:p>
          <w:p w14:paraId="375D5E11" w14:textId="63C5B2D3" w:rsidR="007E0B80" w:rsidRPr="00AA22A5" w:rsidRDefault="007E0B80" w:rsidP="007E0B8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80" w14:paraId="4F9BADBF" w14:textId="77777777" w:rsidTr="007E0B80">
        <w:trPr>
          <w:trHeight w:val="553"/>
        </w:trPr>
        <w:tc>
          <w:tcPr>
            <w:tcW w:w="5394" w:type="dxa"/>
          </w:tcPr>
          <w:p w14:paraId="5006A0EA" w14:textId="5D5910D6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California Governor's Office of Business and Economic Development</w:t>
            </w:r>
          </w:p>
        </w:tc>
        <w:tc>
          <w:tcPr>
            <w:tcW w:w="5394" w:type="dxa"/>
          </w:tcPr>
          <w:p w14:paraId="34C6F46C" w14:textId="760DB9B0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Northern California </w:t>
            </w:r>
            <w:r w:rsidRPr="00685ED8">
              <w:rPr>
                <w:rFonts w:ascii="Arial" w:hAnsi="Arial" w:cs="Arial"/>
                <w:sz w:val="24"/>
                <w:szCs w:val="24"/>
              </w:rPr>
              <w:t>Small Business Development Center</w:t>
            </w:r>
          </w:p>
        </w:tc>
      </w:tr>
      <w:tr w:rsidR="007E0B80" w14:paraId="65177DC0" w14:textId="77777777" w:rsidTr="007E0B80">
        <w:trPr>
          <w:trHeight w:val="755"/>
        </w:trPr>
        <w:tc>
          <w:tcPr>
            <w:tcW w:w="5394" w:type="dxa"/>
          </w:tcPr>
          <w:p w14:paraId="267D30CF" w14:textId="08A0EB00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California Hotel &amp; Lodging Association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5394" w:type="dxa"/>
          </w:tcPr>
          <w:p w14:paraId="7096D287" w14:textId="0E962FB6" w:rsidR="007E0B80" w:rsidRPr="007E0B80" w:rsidRDefault="007E0B80" w:rsidP="007E0B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Small Business Association, Sacramento District </w:t>
            </w:r>
          </w:p>
        </w:tc>
      </w:tr>
      <w:tr w:rsidR="007E0B80" w14:paraId="3AFC9F6F" w14:textId="77777777" w:rsidTr="007E0B80">
        <w:trPr>
          <w:trHeight w:val="620"/>
        </w:trPr>
        <w:tc>
          <w:tcPr>
            <w:tcW w:w="5394" w:type="dxa"/>
          </w:tcPr>
          <w:p w14:paraId="242E3125" w14:textId="0E104D13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California Infill Builders Federation</w:t>
            </w:r>
          </w:p>
        </w:tc>
        <w:tc>
          <w:tcPr>
            <w:tcW w:w="5394" w:type="dxa"/>
          </w:tcPr>
          <w:p w14:paraId="1B202372" w14:textId="5DA4AD44" w:rsidR="007E0B80" w:rsidRPr="007E0B80" w:rsidRDefault="007E0B80" w:rsidP="007E0B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570F8">
              <w:rPr>
                <w:rFonts w:ascii="Arial" w:hAnsi="Arial" w:cs="Arial"/>
                <w:sz w:val="24"/>
                <w:szCs w:val="24"/>
              </w:rPr>
              <w:t>Urban Land Institute Sacramento</w:t>
            </w:r>
          </w:p>
        </w:tc>
      </w:tr>
      <w:tr w:rsidR="007E0B80" w14:paraId="14EFA230" w14:textId="77777777" w:rsidTr="007E0B80">
        <w:trPr>
          <w:trHeight w:val="620"/>
        </w:trPr>
        <w:tc>
          <w:tcPr>
            <w:tcW w:w="5394" w:type="dxa"/>
          </w:tcPr>
          <w:p w14:paraId="49686EDC" w14:textId="5F9B1F4B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California Restaurant Association</w:t>
            </w:r>
          </w:p>
        </w:tc>
        <w:tc>
          <w:tcPr>
            <w:tcW w:w="5394" w:type="dxa"/>
          </w:tcPr>
          <w:p w14:paraId="4671C06B" w14:textId="16A620A8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D785C">
              <w:rPr>
                <w:rFonts w:ascii="Arial" w:hAnsi="Arial" w:cs="Arial"/>
                <w:sz w:val="24"/>
                <w:szCs w:val="24"/>
              </w:rPr>
              <w:t>Valley Economic Alliance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7E0B80" w14:paraId="35C97BB4" w14:textId="77777777" w:rsidTr="007E0B80">
        <w:trPr>
          <w:trHeight w:val="710"/>
        </w:trPr>
        <w:tc>
          <w:tcPr>
            <w:tcW w:w="5394" w:type="dxa"/>
          </w:tcPr>
          <w:p w14:paraId="20F8C68A" w14:textId="69574A47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Commercial Real Estate Development Association</w:t>
            </w:r>
          </w:p>
        </w:tc>
        <w:tc>
          <w:tcPr>
            <w:tcW w:w="5394" w:type="dxa"/>
          </w:tcPr>
          <w:p w14:paraId="02E567BD" w14:textId="77777777" w:rsidR="007E0B80" w:rsidRPr="007E0B80" w:rsidRDefault="007E0B80" w:rsidP="007E0B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80" w14:paraId="79365CBB" w14:textId="77777777" w:rsidTr="007E0B80">
        <w:trPr>
          <w:trHeight w:val="689"/>
        </w:trPr>
        <w:tc>
          <w:tcPr>
            <w:tcW w:w="5394" w:type="dxa"/>
          </w:tcPr>
          <w:p w14:paraId="1E6AA1F1" w14:textId="4C8CB7F8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International Council of Shopping Centers</w:t>
            </w:r>
          </w:p>
        </w:tc>
        <w:tc>
          <w:tcPr>
            <w:tcW w:w="5394" w:type="dxa"/>
          </w:tcPr>
          <w:p w14:paraId="7BD36E2B" w14:textId="77777777" w:rsidR="007E0B80" w:rsidRPr="007E0B80" w:rsidRDefault="007E0B80" w:rsidP="007E0B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80" w14:paraId="2F19AAA7" w14:textId="77777777" w:rsidTr="007E0B80">
        <w:trPr>
          <w:trHeight w:val="638"/>
        </w:trPr>
        <w:tc>
          <w:tcPr>
            <w:tcW w:w="5394" w:type="dxa"/>
          </w:tcPr>
          <w:p w14:paraId="64F0630B" w14:textId="6D07AE50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NAIOP - Commercial Real Estate Development Association</w:t>
            </w:r>
          </w:p>
        </w:tc>
        <w:tc>
          <w:tcPr>
            <w:tcW w:w="5394" w:type="dxa"/>
          </w:tcPr>
          <w:p w14:paraId="75148405" w14:textId="6E7AF76F" w:rsidR="007E0B80" w:rsidRPr="007E0B80" w:rsidRDefault="007E0B80" w:rsidP="007E0B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80" w14:paraId="0E8EDADC" w14:textId="77777777" w:rsidTr="007E0B80">
        <w:trPr>
          <w:trHeight w:val="638"/>
        </w:trPr>
        <w:tc>
          <w:tcPr>
            <w:tcW w:w="5394" w:type="dxa"/>
          </w:tcPr>
          <w:p w14:paraId="57D2E46D" w14:textId="2E06395A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Office of Small Business, City and 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B80">
              <w:rPr>
                <w:rFonts w:ascii="Arial" w:hAnsi="Arial" w:cs="Arial"/>
                <w:sz w:val="24"/>
                <w:szCs w:val="24"/>
              </w:rPr>
              <w:t>San Francisco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5394" w:type="dxa"/>
          </w:tcPr>
          <w:p w14:paraId="50921079" w14:textId="77777777" w:rsidR="007E0B80" w:rsidRPr="007E0B80" w:rsidRDefault="007E0B80" w:rsidP="007E0B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80" w14:paraId="3AFEA494" w14:textId="77777777" w:rsidTr="007E0B80">
        <w:trPr>
          <w:trHeight w:val="593"/>
        </w:trPr>
        <w:tc>
          <w:tcPr>
            <w:tcW w:w="5394" w:type="dxa"/>
          </w:tcPr>
          <w:p w14:paraId="7BEC2749" w14:textId="4DCEAE3B" w:rsidR="007E0B80" w:rsidRPr="007E0B80" w:rsidRDefault="007E0B80" w:rsidP="007E0B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0B80">
              <w:rPr>
                <w:rFonts w:ascii="Arial" w:hAnsi="Arial" w:cs="Arial"/>
                <w:sz w:val="24"/>
                <w:szCs w:val="24"/>
              </w:rPr>
              <w:t>Xperience of Service</w:t>
            </w:r>
          </w:p>
        </w:tc>
        <w:tc>
          <w:tcPr>
            <w:tcW w:w="5394" w:type="dxa"/>
          </w:tcPr>
          <w:p w14:paraId="2DAC0312" w14:textId="77777777" w:rsidR="007E0B80" w:rsidRDefault="007E0B80" w:rsidP="007E0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F0062AE" w14:textId="0F35C642" w:rsidR="008D0E70" w:rsidRPr="00BA75E1" w:rsidRDefault="008D0E70" w:rsidP="007E0B80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sectPr w:rsidR="008D0E70" w:rsidRPr="00BA75E1" w:rsidSect="007E0B8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75AD" w14:textId="77777777" w:rsidR="00B056F2" w:rsidRDefault="00B056F2" w:rsidP="00A93C41">
      <w:pPr>
        <w:spacing w:after="0" w:line="240" w:lineRule="auto"/>
      </w:pPr>
      <w:r>
        <w:separator/>
      </w:r>
    </w:p>
  </w:endnote>
  <w:endnote w:type="continuationSeparator" w:id="0">
    <w:p w14:paraId="206001D7" w14:textId="77777777" w:rsidR="00B056F2" w:rsidRDefault="00B056F2" w:rsidP="00A9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FFAD" w14:textId="77777777" w:rsidR="00AF2224" w:rsidRDefault="00AF2224" w:rsidP="00A93C41">
    <w:pPr>
      <w:pStyle w:val="Footer"/>
      <w:jc w:val="center"/>
      <w:rPr>
        <w:rFonts w:ascii="Arial" w:hAnsi="Arial" w:cs="Arial"/>
      </w:rPr>
    </w:pPr>
  </w:p>
  <w:p w14:paraId="435635A8" w14:textId="75D6CE96" w:rsidR="00A93C41" w:rsidRPr="00C50D74" w:rsidRDefault="00A93C41" w:rsidP="00A93C41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April 17</w:t>
    </w:r>
    <w:r w:rsidRPr="00C50D74">
      <w:rPr>
        <w:rFonts w:ascii="Arial" w:hAnsi="Arial" w:cs="Arial"/>
      </w:rPr>
      <w:t>, 2019</w:t>
    </w:r>
    <w:r>
      <w:rPr>
        <w:rFonts w:ascii="Arial" w:hAnsi="Arial" w:cs="Arial"/>
      </w:rPr>
      <w:t xml:space="preserve"> – CCDA Full Commission</w:t>
    </w:r>
    <w:r w:rsidRPr="00C50D74">
      <w:rPr>
        <w:rFonts w:ascii="Arial" w:hAnsi="Arial" w:cs="Arial"/>
      </w:rPr>
      <w:t xml:space="preserve"> Meeting – Support Document  </w:t>
    </w:r>
    <w:r w:rsidRPr="00C50D74">
      <w:rPr>
        <w:rFonts w:ascii="Arial" w:hAnsi="Arial" w:cs="Arial"/>
      </w:rPr>
      <w:tab/>
      <w:t xml:space="preserve">Page </w:t>
    </w:r>
    <w:sdt>
      <w:sdtPr>
        <w:rPr>
          <w:rFonts w:ascii="Arial" w:hAnsi="Arial" w:cs="Arial"/>
        </w:rPr>
        <w:id w:val="1582573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50D74">
          <w:rPr>
            <w:rFonts w:ascii="Arial" w:hAnsi="Arial" w:cs="Arial"/>
          </w:rPr>
          <w:fldChar w:fldCharType="begin"/>
        </w:r>
        <w:r w:rsidRPr="00C50D74">
          <w:rPr>
            <w:rFonts w:ascii="Arial" w:hAnsi="Arial" w:cs="Arial"/>
          </w:rPr>
          <w:instrText xml:space="preserve"> PAGE   \* MERGEFORMAT </w:instrText>
        </w:r>
        <w:r w:rsidRPr="00C50D74">
          <w:rPr>
            <w:rFonts w:ascii="Arial" w:hAnsi="Arial" w:cs="Arial"/>
          </w:rPr>
          <w:fldChar w:fldCharType="separate"/>
        </w:r>
        <w:r w:rsidR="00B056F2">
          <w:rPr>
            <w:rFonts w:ascii="Arial" w:hAnsi="Arial" w:cs="Arial"/>
            <w:noProof/>
          </w:rPr>
          <w:t>1</w:t>
        </w:r>
        <w:r w:rsidRPr="00C50D74">
          <w:rPr>
            <w:rFonts w:ascii="Arial" w:hAnsi="Arial" w:cs="Arial"/>
            <w:noProof/>
          </w:rPr>
          <w:fldChar w:fldCharType="end"/>
        </w:r>
      </w:sdtContent>
    </w:sdt>
  </w:p>
  <w:p w14:paraId="5D554ED6" w14:textId="77777777" w:rsidR="00A93C41" w:rsidRDefault="00A93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41A03" w14:textId="77777777" w:rsidR="00B056F2" w:rsidRDefault="00B056F2" w:rsidP="00A93C41">
      <w:pPr>
        <w:spacing w:after="0" w:line="240" w:lineRule="auto"/>
      </w:pPr>
      <w:r>
        <w:separator/>
      </w:r>
    </w:p>
  </w:footnote>
  <w:footnote w:type="continuationSeparator" w:id="0">
    <w:p w14:paraId="08750E17" w14:textId="77777777" w:rsidR="00B056F2" w:rsidRDefault="00B056F2" w:rsidP="00A93C41">
      <w:pPr>
        <w:spacing w:after="0" w:line="240" w:lineRule="auto"/>
      </w:pPr>
      <w:r>
        <w:continuationSeparator/>
      </w:r>
    </w:p>
  </w:footnote>
  <w:footnote w:id="1">
    <w:p w14:paraId="23B27E2B" w14:textId="2D037E3D" w:rsidR="007E0B80" w:rsidRPr="007E0B80" w:rsidRDefault="007E0B80">
      <w:pPr>
        <w:pStyle w:val="FootnoteText"/>
        <w:rPr>
          <w:rFonts w:ascii="Arial" w:hAnsi="Arial" w:cs="Arial"/>
          <w:sz w:val="22"/>
          <w:szCs w:val="22"/>
        </w:rPr>
      </w:pPr>
      <w:r w:rsidRPr="007E0B80">
        <w:rPr>
          <w:rStyle w:val="FootnoteReference"/>
          <w:rFonts w:ascii="Arial" w:hAnsi="Arial" w:cs="Arial"/>
          <w:sz w:val="22"/>
          <w:szCs w:val="22"/>
        </w:rPr>
        <w:footnoteRef/>
      </w:r>
      <w:r w:rsidRPr="007E0B80">
        <w:rPr>
          <w:rFonts w:ascii="Arial" w:hAnsi="Arial" w:cs="Arial"/>
          <w:sz w:val="22"/>
          <w:szCs w:val="22"/>
        </w:rPr>
        <w:t xml:space="preserve"> Representative participated in five-year strategic plan stakeholder workshops.</w:t>
      </w:r>
    </w:p>
  </w:footnote>
  <w:footnote w:id="2">
    <w:p w14:paraId="53BEFCC3" w14:textId="4817DBFE" w:rsidR="007E0B80" w:rsidRPr="007E0B80" w:rsidRDefault="007E0B80">
      <w:pPr>
        <w:pStyle w:val="FootnoteText"/>
        <w:rPr>
          <w:rFonts w:ascii="Arial" w:hAnsi="Arial" w:cs="Arial"/>
          <w:sz w:val="22"/>
          <w:szCs w:val="22"/>
        </w:rPr>
      </w:pPr>
      <w:r w:rsidRPr="007E0B80">
        <w:rPr>
          <w:rStyle w:val="FootnoteReference"/>
          <w:rFonts w:ascii="Arial" w:hAnsi="Arial" w:cs="Arial"/>
          <w:sz w:val="22"/>
          <w:szCs w:val="22"/>
        </w:rPr>
        <w:footnoteRef/>
      </w:r>
      <w:r w:rsidRPr="007E0B80">
        <w:rPr>
          <w:rFonts w:ascii="Arial" w:hAnsi="Arial" w:cs="Arial"/>
          <w:sz w:val="22"/>
          <w:szCs w:val="22"/>
        </w:rPr>
        <w:t xml:space="preserve"> Representative participated in five-year strategic plan stakeholder workshops.</w:t>
      </w:r>
    </w:p>
  </w:footnote>
  <w:footnote w:id="3">
    <w:p w14:paraId="206421D7" w14:textId="7D754E14" w:rsidR="007E0B80" w:rsidRPr="007E0B80" w:rsidRDefault="007E0B80">
      <w:pPr>
        <w:pStyle w:val="FootnoteText"/>
        <w:rPr>
          <w:rFonts w:ascii="Arial" w:hAnsi="Arial" w:cs="Arial"/>
          <w:sz w:val="22"/>
          <w:szCs w:val="22"/>
        </w:rPr>
      </w:pPr>
      <w:r w:rsidRPr="007E0B80">
        <w:rPr>
          <w:rStyle w:val="FootnoteReference"/>
          <w:rFonts w:ascii="Arial" w:hAnsi="Arial" w:cs="Arial"/>
          <w:sz w:val="22"/>
          <w:szCs w:val="22"/>
        </w:rPr>
        <w:footnoteRef/>
      </w:r>
      <w:r w:rsidRPr="007E0B80">
        <w:rPr>
          <w:rFonts w:ascii="Arial" w:hAnsi="Arial" w:cs="Arial"/>
          <w:sz w:val="22"/>
          <w:szCs w:val="22"/>
        </w:rPr>
        <w:t xml:space="preserve"> Representative participated in five-year strategic plan stakeholder workshops.</w:t>
      </w:r>
    </w:p>
  </w:footnote>
  <w:footnote w:id="4">
    <w:p w14:paraId="7E3F7B55" w14:textId="05952BDC" w:rsidR="007E0B80" w:rsidRDefault="007E0B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0B80">
        <w:rPr>
          <w:rFonts w:ascii="Arial" w:hAnsi="Arial" w:cs="Arial"/>
          <w:sz w:val="22"/>
          <w:szCs w:val="22"/>
        </w:rPr>
        <w:t>Representative participated in five-year strategic plan stakeholder workshops.</w:t>
      </w:r>
    </w:p>
  </w:footnote>
  <w:footnote w:id="5">
    <w:p w14:paraId="3FD2FB0D" w14:textId="019059BE" w:rsidR="007E0B80" w:rsidRDefault="007E0B80">
      <w:pPr>
        <w:pStyle w:val="FootnoteText"/>
      </w:pPr>
      <w:r w:rsidRPr="007E0B80">
        <w:rPr>
          <w:rStyle w:val="FootnoteReference"/>
          <w:rFonts w:ascii="Arial" w:hAnsi="Arial" w:cs="Arial"/>
          <w:sz w:val="22"/>
          <w:szCs w:val="22"/>
        </w:rPr>
        <w:footnoteRef/>
      </w:r>
      <w:r w:rsidRPr="007E0B80">
        <w:rPr>
          <w:rFonts w:ascii="Arial" w:hAnsi="Arial" w:cs="Arial"/>
          <w:sz w:val="22"/>
          <w:szCs w:val="22"/>
        </w:rPr>
        <w:t xml:space="preserve"> Representative participated in five-year strategic plan stakeholder workshops.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49D5" w14:textId="510F8F84" w:rsidR="00B67519" w:rsidRDefault="00B67519" w:rsidP="007E0B80">
    <w:pPr>
      <w:pStyle w:val="Header"/>
      <w:jc w:val="cent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9F67043" wp14:editId="513C5580">
          <wp:extent cx="5257800" cy="984255"/>
          <wp:effectExtent l="0" t="0" r="0" b="6350"/>
          <wp:docPr id="2" name="Picture 2" descr="CCDA logo reading: California Commission on Disability Access." title="CC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stmary\AppData\Local\Microsoft\Windows\INetCache\Content.Word\CCDA_LOGO_HIG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810" cy="99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5245"/>
    <w:multiLevelType w:val="hybridMultilevel"/>
    <w:tmpl w:val="B080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A77"/>
    <w:multiLevelType w:val="hybridMultilevel"/>
    <w:tmpl w:val="DBC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41BD"/>
    <w:multiLevelType w:val="hybridMultilevel"/>
    <w:tmpl w:val="4252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Mza0MDC0MDY3MzZX0lEKTi0uzszPAykwqgUAlN5K8iwAAAA="/>
  </w:docVars>
  <w:rsids>
    <w:rsidRoot w:val="008D0E70"/>
    <w:rsid w:val="000427AD"/>
    <w:rsid w:val="00056059"/>
    <w:rsid w:val="000575B9"/>
    <w:rsid w:val="00064CFE"/>
    <w:rsid w:val="000B58E6"/>
    <w:rsid w:val="00155AD9"/>
    <w:rsid w:val="00157C92"/>
    <w:rsid w:val="001D785C"/>
    <w:rsid w:val="0024787D"/>
    <w:rsid w:val="0045251A"/>
    <w:rsid w:val="0058155A"/>
    <w:rsid w:val="005D07BE"/>
    <w:rsid w:val="006015DF"/>
    <w:rsid w:val="006263CD"/>
    <w:rsid w:val="00685ED8"/>
    <w:rsid w:val="006D1E0C"/>
    <w:rsid w:val="006E4F7E"/>
    <w:rsid w:val="00737B19"/>
    <w:rsid w:val="007D4C8D"/>
    <w:rsid w:val="007E0B80"/>
    <w:rsid w:val="00845252"/>
    <w:rsid w:val="008570F8"/>
    <w:rsid w:val="008D0E70"/>
    <w:rsid w:val="008F090D"/>
    <w:rsid w:val="00A41595"/>
    <w:rsid w:val="00A93C41"/>
    <w:rsid w:val="00AA22A5"/>
    <w:rsid w:val="00AF2224"/>
    <w:rsid w:val="00B056F2"/>
    <w:rsid w:val="00B3738F"/>
    <w:rsid w:val="00B67519"/>
    <w:rsid w:val="00B955BE"/>
    <w:rsid w:val="00BA75E1"/>
    <w:rsid w:val="00BF2387"/>
    <w:rsid w:val="00C44262"/>
    <w:rsid w:val="00DC221A"/>
    <w:rsid w:val="00DE08A5"/>
    <w:rsid w:val="00E7504D"/>
    <w:rsid w:val="00F65CC2"/>
    <w:rsid w:val="00FC3E75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502C"/>
  <w15:chartTrackingRefBased/>
  <w15:docId w15:val="{A6467435-DB1E-483B-A2DB-F51E372D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C41"/>
  </w:style>
  <w:style w:type="paragraph" w:styleId="Footer">
    <w:name w:val="footer"/>
    <w:basedOn w:val="Normal"/>
    <w:link w:val="FooterChar"/>
    <w:uiPriority w:val="99"/>
    <w:unhideWhenUsed/>
    <w:rsid w:val="00A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41"/>
  </w:style>
  <w:style w:type="paragraph" w:styleId="ListParagraph">
    <w:name w:val="List Paragraph"/>
    <w:basedOn w:val="Normal"/>
    <w:uiPriority w:val="34"/>
    <w:qFormat/>
    <w:rsid w:val="00685E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0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6840-3DF9-49E2-8F1B-045899D0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St. Mary, Taylor@DGS</cp:lastModifiedBy>
  <cp:revision>2</cp:revision>
  <cp:lastPrinted>2019-04-15T19:01:00Z</cp:lastPrinted>
  <dcterms:created xsi:type="dcterms:W3CDTF">2019-08-20T19:17:00Z</dcterms:created>
  <dcterms:modified xsi:type="dcterms:W3CDTF">2019-08-20T19:17:00Z</dcterms:modified>
</cp:coreProperties>
</file>