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35A19" w14:textId="77777777" w:rsidR="0058639C" w:rsidRPr="0058639C" w:rsidRDefault="0058639C" w:rsidP="0058639C">
      <w:pPr>
        <w:shd w:val="clear" w:color="auto" w:fill="FFFFFF"/>
        <w:jc w:val="center"/>
        <w:rPr>
          <w:rFonts w:ascii="Arial" w:hAnsi="Arial" w:cs="Arial"/>
          <w:b/>
          <w:bCs/>
          <w:color w:val="000000"/>
          <w:sz w:val="28"/>
          <w:szCs w:val="28"/>
        </w:rPr>
      </w:pPr>
    </w:p>
    <w:p w14:paraId="1DA7A4B3" w14:textId="77777777" w:rsidR="0058639C" w:rsidRPr="0058639C" w:rsidRDefault="0058639C" w:rsidP="0058639C">
      <w:pPr>
        <w:shd w:val="clear" w:color="auto" w:fill="FFFFFF"/>
        <w:jc w:val="center"/>
        <w:rPr>
          <w:rFonts w:ascii="Arial" w:hAnsi="Arial" w:cs="Arial"/>
          <w:b/>
          <w:bCs/>
          <w:color w:val="000000"/>
          <w:sz w:val="28"/>
          <w:szCs w:val="28"/>
        </w:rPr>
      </w:pPr>
      <w:r w:rsidRPr="0058639C">
        <w:rPr>
          <w:rFonts w:ascii="Arial" w:hAnsi="Arial" w:cs="Arial"/>
          <w:b/>
          <w:bCs/>
          <w:color w:val="000000"/>
          <w:sz w:val="28"/>
          <w:szCs w:val="28"/>
        </w:rPr>
        <w:t>Item 6b: Education and Outreach Committee</w:t>
      </w:r>
    </w:p>
    <w:p w14:paraId="3F83B37E" w14:textId="77777777" w:rsidR="0058639C" w:rsidRDefault="0058639C" w:rsidP="00CF1874">
      <w:pPr>
        <w:shd w:val="clear" w:color="auto" w:fill="FFFFFF"/>
        <w:rPr>
          <w:rFonts w:ascii="Arial" w:hAnsi="Arial" w:cs="Arial"/>
          <w:color w:val="000000"/>
          <w:sz w:val="24"/>
          <w:szCs w:val="24"/>
        </w:rPr>
      </w:pPr>
    </w:p>
    <w:p w14:paraId="5DACDB95" w14:textId="77777777" w:rsidR="0036587D" w:rsidRPr="0036587D" w:rsidRDefault="0036587D" w:rsidP="0036587D">
      <w:pPr>
        <w:rPr>
          <w:rFonts w:ascii="Arial" w:hAnsi="Arial" w:cs="Arial"/>
          <w:b/>
          <w:bCs/>
          <w:i/>
          <w:iCs/>
          <w:sz w:val="24"/>
          <w:szCs w:val="24"/>
        </w:rPr>
      </w:pPr>
      <w:r w:rsidRPr="0036587D">
        <w:rPr>
          <w:rFonts w:ascii="Arial" w:hAnsi="Arial" w:cs="Arial"/>
          <w:b/>
          <w:bCs/>
          <w:i/>
          <w:iCs/>
          <w:sz w:val="24"/>
          <w:szCs w:val="24"/>
        </w:rPr>
        <w:t>TARGET REGIONS:</w:t>
      </w:r>
    </w:p>
    <w:p w14:paraId="4B70D9AA" w14:textId="77777777" w:rsidR="0036587D" w:rsidRPr="0036587D" w:rsidRDefault="0036587D" w:rsidP="0036587D">
      <w:pPr>
        <w:rPr>
          <w:rFonts w:ascii="Arial" w:hAnsi="Arial" w:cs="Arial"/>
          <w:i/>
          <w:iCs/>
          <w:sz w:val="24"/>
          <w:szCs w:val="24"/>
        </w:rPr>
      </w:pPr>
    </w:p>
    <w:p w14:paraId="435B363C" w14:textId="77777777" w:rsidR="0036587D" w:rsidRPr="0036587D" w:rsidRDefault="0036587D" w:rsidP="0036587D">
      <w:pPr>
        <w:rPr>
          <w:rFonts w:ascii="Arial" w:hAnsi="Arial" w:cs="Arial"/>
          <w:i/>
          <w:iCs/>
          <w:sz w:val="24"/>
          <w:szCs w:val="24"/>
        </w:rPr>
      </w:pPr>
      <w:r w:rsidRPr="0036587D">
        <w:rPr>
          <w:rFonts w:ascii="Arial" w:hAnsi="Arial" w:cs="Arial"/>
          <w:i/>
          <w:iCs/>
          <w:sz w:val="24"/>
          <w:szCs w:val="24"/>
        </w:rPr>
        <w:t xml:space="preserve">Primary focus is on business representation from the coastal, central, southern, and northern regions of the state.  </w:t>
      </w:r>
    </w:p>
    <w:p w14:paraId="1B3BBC20" w14:textId="77777777" w:rsidR="0036587D" w:rsidRDefault="0036587D" w:rsidP="00CF1874">
      <w:pPr>
        <w:shd w:val="clear" w:color="auto" w:fill="FFFFFF"/>
        <w:rPr>
          <w:rFonts w:ascii="Arial" w:hAnsi="Arial" w:cs="Arial"/>
          <w:b/>
          <w:bCs/>
          <w:i/>
          <w:iCs/>
          <w:color w:val="000000"/>
          <w:sz w:val="24"/>
          <w:szCs w:val="24"/>
        </w:rPr>
      </w:pPr>
    </w:p>
    <w:p w14:paraId="0C866248" w14:textId="1D3C6FB8" w:rsidR="009F01BB" w:rsidRPr="0058639C" w:rsidRDefault="009F01BB" w:rsidP="00CF1874">
      <w:pPr>
        <w:shd w:val="clear" w:color="auto" w:fill="FFFFFF"/>
        <w:rPr>
          <w:rFonts w:ascii="Arial" w:hAnsi="Arial" w:cs="Arial"/>
          <w:b/>
          <w:bCs/>
          <w:i/>
          <w:iCs/>
          <w:sz w:val="24"/>
          <w:szCs w:val="24"/>
        </w:rPr>
      </w:pPr>
      <w:r w:rsidRPr="0058639C">
        <w:rPr>
          <w:rFonts w:ascii="Arial" w:hAnsi="Arial" w:cs="Arial"/>
          <w:b/>
          <w:bCs/>
          <w:i/>
          <w:iCs/>
          <w:color w:val="000000"/>
          <w:sz w:val="24"/>
          <w:szCs w:val="24"/>
        </w:rPr>
        <w:t>SAMPLE LETTER</w:t>
      </w:r>
      <w:r w:rsidR="0036587D">
        <w:rPr>
          <w:rFonts w:ascii="Arial" w:hAnsi="Arial" w:cs="Arial"/>
          <w:b/>
          <w:bCs/>
          <w:i/>
          <w:iCs/>
          <w:color w:val="000000"/>
          <w:sz w:val="24"/>
          <w:szCs w:val="24"/>
        </w:rPr>
        <w:t>:</w:t>
      </w:r>
    </w:p>
    <w:p w14:paraId="1A751383" w14:textId="77777777" w:rsidR="009F01BB" w:rsidRPr="00587B46" w:rsidRDefault="009F01BB" w:rsidP="00CF1874">
      <w:pPr>
        <w:shd w:val="clear" w:color="auto" w:fill="FFFFFF"/>
        <w:rPr>
          <w:rFonts w:ascii="Arial" w:hAnsi="Arial" w:cs="Arial"/>
          <w:sz w:val="24"/>
          <w:szCs w:val="24"/>
        </w:rPr>
      </w:pPr>
    </w:p>
    <w:p w14:paraId="187A5AA4" w14:textId="77777777" w:rsidR="009F01BB" w:rsidRPr="00587B46" w:rsidRDefault="009F01BB" w:rsidP="00CF1874">
      <w:pPr>
        <w:shd w:val="clear" w:color="auto" w:fill="FFFFFF"/>
        <w:rPr>
          <w:rFonts w:ascii="Arial" w:hAnsi="Arial" w:cs="Arial"/>
          <w:sz w:val="24"/>
          <w:szCs w:val="24"/>
        </w:rPr>
      </w:pPr>
      <w:r w:rsidRPr="00587B46">
        <w:rPr>
          <w:rFonts w:ascii="Arial" w:hAnsi="Arial" w:cs="Arial"/>
          <w:color w:val="000000"/>
          <w:sz w:val="24"/>
          <w:szCs w:val="24"/>
        </w:rPr>
        <w:t xml:space="preserve">The </w:t>
      </w:r>
      <w:hyperlink r:id="rId6" w:history="1">
        <w:r w:rsidRPr="00587B46">
          <w:rPr>
            <w:rStyle w:val="Hyperlink"/>
            <w:rFonts w:ascii="Arial" w:hAnsi="Arial" w:cs="Arial"/>
            <w:sz w:val="24"/>
            <w:szCs w:val="24"/>
          </w:rPr>
          <w:t>California Commission on Disability Access</w:t>
        </w:r>
      </w:hyperlink>
      <w:r w:rsidRPr="00587B46">
        <w:rPr>
          <w:rFonts w:ascii="Arial" w:hAnsi="Arial" w:cs="Arial"/>
          <w:color w:val="000000"/>
          <w:sz w:val="24"/>
          <w:szCs w:val="24"/>
        </w:rPr>
        <w:t xml:space="preserve"> (CCDA) is committed in helping business and commercial property owners learn about their responsibility to operate ADA compliant establishments. It is our goal to decrease access lawsuits that businesses face by providing them with the appropriate tools to succeed in their communities. </w:t>
      </w:r>
    </w:p>
    <w:p w14:paraId="28F3F516" w14:textId="77777777" w:rsidR="009F01BB" w:rsidRPr="00587B46" w:rsidRDefault="009F01BB" w:rsidP="00CF1874">
      <w:pPr>
        <w:shd w:val="clear" w:color="auto" w:fill="FFFFFF"/>
        <w:rPr>
          <w:rFonts w:ascii="Arial" w:hAnsi="Arial" w:cs="Arial"/>
          <w:sz w:val="24"/>
          <w:szCs w:val="24"/>
        </w:rPr>
      </w:pPr>
    </w:p>
    <w:p w14:paraId="320E069D" w14:textId="77777777" w:rsidR="009F01BB" w:rsidRPr="00587B46" w:rsidRDefault="009F01BB" w:rsidP="00CF1874">
      <w:pPr>
        <w:shd w:val="clear" w:color="auto" w:fill="FFFFFF"/>
        <w:rPr>
          <w:sz w:val="24"/>
          <w:szCs w:val="24"/>
        </w:rPr>
      </w:pPr>
      <w:proofErr w:type="gramStart"/>
      <w:r w:rsidRPr="00587B46">
        <w:rPr>
          <w:rFonts w:ascii="Arial" w:hAnsi="Arial" w:cs="Arial"/>
          <w:color w:val="000000"/>
          <w:sz w:val="24"/>
          <w:szCs w:val="24"/>
        </w:rPr>
        <w:t>In an effort to</w:t>
      </w:r>
      <w:proofErr w:type="gramEnd"/>
      <w:r w:rsidRPr="00587B46">
        <w:rPr>
          <w:rFonts w:ascii="Arial" w:hAnsi="Arial" w:cs="Arial"/>
          <w:color w:val="000000"/>
          <w:sz w:val="24"/>
          <w:szCs w:val="24"/>
        </w:rPr>
        <w:t xml:space="preserve"> expand collaboration with local business districts within the state, CCDA invites your organization to get involved with our Education and Outreach Committee, a committee that is dedicated to increasing access compliance awareness by networking with local governments and business liaisons. </w:t>
      </w:r>
    </w:p>
    <w:p w14:paraId="482E8046" w14:textId="77777777" w:rsidR="00CF1874" w:rsidRDefault="00CF1874" w:rsidP="00CF1874">
      <w:pPr>
        <w:shd w:val="clear" w:color="auto" w:fill="FFFFFF"/>
        <w:rPr>
          <w:rFonts w:ascii="Arial" w:hAnsi="Arial" w:cs="Arial"/>
          <w:color w:val="000000"/>
          <w:sz w:val="24"/>
          <w:szCs w:val="24"/>
        </w:rPr>
      </w:pPr>
    </w:p>
    <w:p w14:paraId="5F2082A9" w14:textId="57DCAEE6" w:rsidR="009F01BB" w:rsidRPr="00587B46" w:rsidRDefault="009F01BB" w:rsidP="00CF1874">
      <w:pPr>
        <w:shd w:val="clear" w:color="auto" w:fill="FFFFFF"/>
        <w:rPr>
          <w:rFonts w:ascii="Arial" w:hAnsi="Arial" w:cs="Arial"/>
          <w:color w:val="000000"/>
          <w:sz w:val="24"/>
          <w:szCs w:val="24"/>
        </w:rPr>
      </w:pPr>
      <w:r w:rsidRPr="00587B46">
        <w:rPr>
          <w:rFonts w:ascii="Arial" w:hAnsi="Arial" w:cs="Arial"/>
          <w:color w:val="000000"/>
          <w:sz w:val="24"/>
          <w:szCs w:val="24"/>
        </w:rPr>
        <w:t xml:space="preserve">Further, we would like to invite you or a representative from your organization to attend our virtual Education and Outreach Committee meeting on August 25, 2021, 1:30 – 3:00 p.m. If you are interested, I have blocked </w:t>
      </w:r>
      <w:r w:rsidRPr="0058639C">
        <w:rPr>
          <w:rFonts w:ascii="Arial" w:hAnsi="Arial" w:cs="Arial"/>
          <w:color w:val="000000"/>
          <w:sz w:val="24"/>
          <w:szCs w:val="24"/>
          <w:shd w:val="clear" w:color="auto" w:fill="E6A6B2" w:themeFill="accent3" w:themeFillTint="66"/>
        </w:rPr>
        <w:t>DATE AND TIME</w:t>
      </w:r>
      <w:r w:rsidRPr="00587B46">
        <w:rPr>
          <w:rFonts w:ascii="Arial" w:hAnsi="Arial" w:cs="Arial"/>
          <w:color w:val="000000"/>
          <w:sz w:val="24"/>
          <w:szCs w:val="24"/>
        </w:rPr>
        <w:t xml:space="preserve"> to speak with our Executive Director Angela Jemmott prior to the committee meeting to discuss this opportunity and to answer any questions you may have. Does this date and timeframe work? Let me know as soon as you can so I can reserve your time with Director Jemmott.</w:t>
      </w:r>
    </w:p>
    <w:p w14:paraId="6D8C208F" w14:textId="77777777" w:rsidR="00CF1874" w:rsidRDefault="00CF1874" w:rsidP="00CF1874">
      <w:pPr>
        <w:shd w:val="clear" w:color="auto" w:fill="FFFFFF"/>
        <w:rPr>
          <w:rFonts w:ascii="Arial" w:hAnsi="Arial" w:cs="Arial"/>
          <w:color w:val="000000"/>
          <w:sz w:val="24"/>
          <w:szCs w:val="24"/>
        </w:rPr>
      </w:pPr>
    </w:p>
    <w:p w14:paraId="7D416E20" w14:textId="46AA5915" w:rsidR="009F01BB" w:rsidRPr="00587B46" w:rsidRDefault="009F01BB" w:rsidP="00CF1874">
      <w:pPr>
        <w:shd w:val="clear" w:color="auto" w:fill="FFFFFF"/>
        <w:rPr>
          <w:rFonts w:ascii="Arial" w:hAnsi="Arial" w:cs="Arial"/>
          <w:sz w:val="24"/>
          <w:szCs w:val="24"/>
        </w:rPr>
      </w:pPr>
      <w:r w:rsidRPr="00587B46">
        <w:rPr>
          <w:rFonts w:ascii="Arial" w:hAnsi="Arial" w:cs="Arial"/>
          <w:color w:val="000000"/>
          <w:sz w:val="24"/>
          <w:szCs w:val="24"/>
        </w:rPr>
        <w:t xml:space="preserve">Also, feel free to </w:t>
      </w:r>
      <w:proofErr w:type="gramStart"/>
      <w:r w:rsidRPr="00587B46">
        <w:rPr>
          <w:rFonts w:ascii="Arial" w:hAnsi="Arial" w:cs="Arial"/>
          <w:color w:val="000000"/>
          <w:sz w:val="24"/>
          <w:szCs w:val="24"/>
        </w:rPr>
        <w:t>take a look</w:t>
      </w:r>
      <w:proofErr w:type="gramEnd"/>
      <w:r w:rsidRPr="00587B46">
        <w:rPr>
          <w:rFonts w:ascii="Arial" w:hAnsi="Arial" w:cs="Arial"/>
          <w:color w:val="000000"/>
          <w:sz w:val="24"/>
          <w:szCs w:val="24"/>
        </w:rPr>
        <w:t xml:space="preserve"> at our </w:t>
      </w:r>
      <w:hyperlink r:id="rId7" w:history="1">
        <w:r w:rsidRPr="00587B46">
          <w:rPr>
            <w:rStyle w:val="Hyperlink"/>
            <w:rFonts w:ascii="Arial" w:hAnsi="Arial" w:cs="Arial"/>
            <w:sz w:val="24"/>
            <w:szCs w:val="24"/>
          </w:rPr>
          <w:t>website</w:t>
        </w:r>
      </w:hyperlink>
      <w:r w:rsidRPr="00587B46">
        <w:rPr>
          <w:rFonts w:ascii="Arial" w:hAnsi="Arial" w:cs="Arial"/>
          <w:color w:val="000000"/>
          <w:sz w:val="24"/>
          <w:szCs w:val="24"/>
        </w:rPr>
        <w:t xml:space="preserve"> to see the various educational tools and resources that been published by this committee. We look forward in learning how CCDA and </w:t>
      </w:r>
      <w:r w:rsidR="0058639C" w:rsidRPr="0058639C">
        <w:rPr>
          <w:rFonts w:ascii="Arial" w:hAnsi="Arial" w:cs="Arial"/>
          <w:color w:val="000000"/>
          <w:sz w:val="24"/>
          <w:szCs w:val="24"/>
          <w:shd w:val="clear" w:color="auto" w:fill="E6A6B2" w:themeFill="accent3" w:themeFillTint="66"/>
        </w:rPr>
        <w:t>ORGANIZATION</w:t>
      </w:r>
      <w:r w:rsidRPr="00587B46">
        <w:rPr>
          <w:rFonts w:ascii="Arial" w:hAnsi="Arial" w:cs="Arial"/>
          <w:color w:val="000000"/>
          <w:sz w:val="24"/>
          <w:szCs w:val="24"/>
        </w:rPr>
        <w:t xml:space="preserve"> can partner together to help businesses become accessible for all. </w:t>
      </w:r>
    </w:p>
    <w:p w14:paraId="3EFAD6B7" w14:textId="77777777" w:rsidR="0058639C" w:rsidRDefault="0058639C" w:rsidP="00CF1874">
      <w:pPr>
        <w:shd w:val="clear" w:color="auto" w:fill="FFFFFF"/>
        <w:rPr>
          <w:rFonts w:ascii="Arial" w:hAnsi="Arial" w:cs="Arial"/>
          <w:color w:val="000000"/>
          <w:sz w:val="24"/>
          <w:szCs w:val="24"/>
        </w:rPr>
      </w:pPr>
    </w:p>
    <w:p w14:paraId="522AAE92" w14:textId="6DE6814A" w:rsidR="009F01BB" w:rsidRPr="00587B46" w:rsidRDefault="009F01BB" w:rsidP="00CF1874">
      <w:pPr>
        <w:shd w:val="clear" w:color="auto" w:fill="FFFFFF"/>
        <w:rPr>
          <w:rFonts w:ascii="Arial" w:hAnsi="Arial" w:cs="Arial"/>
          <w:sz w:val="24"/>
          <w:szCs w:val="24"/>
        </w:rPr>
      </w:pPr>
      <w:r w:rsidRPr="00587B46">
        <w:rPr>
          <w:rFonts w:ascii="Arial" w:hAnsi="Arial" w:cs="Arial"/>
          <w:color w:val="000000"/>
          <w:sz w:val="24"/>
          <w:szCs w:val="24"/>
        </w:rPr>
        <w:t>Sincerely,</w:t>
      </w:r>
    </w:p>
    <w:p w14:paraId="655460C6" w14:textId="49BEA20F" w:rsidR="00621A12" w:rsidRPr="00587B46" w:rsidRDefault="00256A1E" w:rsidP="00CF1874">
      <w:pPr>
        <w:rPr>
          <w:rFonts w:ascii="Arial" w:hAnsi="Arial" w:cs="Arial"/>
          <w:sz w:val="24"/>
          <w:szCs w:val="24"/>
        </w:rPr>
      </w:pPr>
    </w:p>
    <w:p w14:paraId="0393761C" w14:textId="77777777" w:rsidR="00CF1874" w:rsidRDefault="00CF1874" w:rsidP="00CF1874">
      <w:pPr>
        <w:rPr>
          <w:rFonts w:ascii="Arial" w:hAnsi="Arial" w:cs="Arial"/>
          <w:b/>
          <w:bCs/>
          <w:sz w:val="24"/>
          <w:szCs w:val="24"/>
        </w:rPr>
      </w:pPr>
    </w:p>
    <w:p w14:paraId="294F076D" w14:textId="1FEE16C7" w:rsidR="00CF1874" w:rsidRDefault="00CF1874" w:rsidP="00CF1874">
      <w:pPr>
        <w:rPr>
          <w:rFonts w:ascii="Arial" w:hAnsi="Arial" w:cs="Arial"/>
          <w:i/>
          <w:iCs/>
          <w:sz w:val="24"/>
          <w:szCs w:val="24"/>
        </w:rPr>
      </w:pPr>
    </w:p>
    <w:p w14:paraId="0BEC90E2" w14:textId="0D7EF79C" w:rsidR="00256A1E" w:rsidRPr="00256A1E" w:rsidRDefault="00256A1E" w:rsidP="00256A1E">
      <w:pPr>
        <w:rPr>
          <w:rFonts w:ascii="Arial" w:hAnsi="Arial" w:cs="Arial"/>
          <w:sz w:val="24"/>
          <w:szCs w:val="24"/>
        </w:rPr>
      </w:pPr>
    </w:p>
    <w:p w14:paraId="5AEDD66A" w14:textId="714789EE" w:rsidR="00256A1E" w:rsidRPr="00256A1E" w:rsidRDefault="00256A1E" w:rsidP="00256A1E">
      <w:pPr>
        <w:rPr>
          <w:rFonts w:ascii="Arial" w:hAnsi="Arial" w:cs="Arial"/>
          <w:sz w:val="24"/>
          <w:szCs w:val="24"/>
        </w:rPr>
      </w:pPr>
    </w:p>
    <w:p w14:paraId="60835F1A" w14:textId="2AE45B2A" w:rsidR="00256A1E" w:rsidRPr="00256A1E" w:rsidRDefault="00256A1E" w:rsidP="00256A1E">
      <w:pPr>
        <w:rPr>
          <w:rFonts w:ascii="Arial" w:hAnsi="Arial" w:cs="Arial"/>
          <w:sz w:val="24"/>
          <w:szCs w:val="24"/>
        </w:rPr>
      </w:pPr>
    </w:p>
    <w:p w14:paraId="158A1142" w14:textId="6CC4D0E3" w:rsidR="00256A1E" w:rsidRPr="00256A1E" w:rsidRDefault="00256A1E" w:rsidP="00256A1E">
      <w:pPr>
        <w:rPr>
          <w:rFonts w:ascii="Arial" w:hAnsi="Arial" w:cs="Arial"/>
          <w:sz w:val="24"/>
          <w:szCs w:val="24"/>
        </w:rPr>
      </w:pPr>
    </w:p>
    <w:p w14:paraId="558E9258" w14:textId="599119CD" w:rsidR="00256A1E" w:rsidRPr="00256A1E" w:rsidRDefault="00256A1E" w:rsidP="00256A1E">
      <w:pPr>
        <w:rPr>
          <w:rFonts w:ascii="Arial" w:hAnsi="Arial" w:cs="Arial"/>
          <w:sz w:val="24"/>
          <w:szCs w:val="24"/>
        </w:rPr>
      </w:pPr>
    </w:p>
    <w:p w14:paraId="2E97B387" w14:textId="0CCF04A8" w:rsidR="00256A1E" w:rsidRDefault="00256A1E" w:rsidP="00256A1E">
      <w:pPr>
        <w:rPr>
          <w:rFonts w:ascii="Arial" w:hAnsi="Arial" w:cs="Arial"/>
          <w:i/>
          <w:iCs/>
          <w:sz w:val="24"/>
          <w:szCs w:val="24"/>
        </w:rPr>
      </w:pPr>
    </w:p>
    <w:p w14:paraId="7CF266DC" w14:textId="7A611136" w:rsidR="00256A1E" w:rsidRPr="00256A1E" w:rsidRDefault="00256A1E" w:rsidP="00256A1E">
      <w:pPr>
        <w:tabs>
          <w:tab w:val="left" w:pos="5535"/>
        </w:tabs>
        <w:rPr>
          <w:rFonts w:ascii="Arial" w:hAnsi="Arial" w:cs="Arial"/>
          <w:sz w:val="24"/>
          <w:szCs w:val="24"/>
        </w:rPr>
      </w:pPr>
      <w:r>
        <w:rPr>
          <w:rFonts w:ascii="Arial" w:hAnsi="Arial" w:cs="Arial"/>
          <w:sz w:val="24"/>
          <w:szCs w:val="24"/>
        </w:rPr>
        <w:tab/>
      </w:r>
    </w:p>
    <w:sectPr w:rsidR="00256A1E" w:rsidRPr="00256A1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70894" w14:textId="77777777" w:rsidR="0058639C" w:rsidRDefault="0058639C" w:rsidP="0058639C">
      <w:r>
        <w:separator/>
      </w:r>
    </w:p>
  </w:endnote>
  <w:endnote w:type="continuationSeparator" w:id="0">
    <w:p w14:paraId="3BF1D650" w14:textId="77777777" w:rsidR="0058639C" w:rsidRDefault="0058639C" w:rsidP="0058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7DC1B" w14:textId="3A14F160" w:rsidR="00256A1E" w:rsidRPr="00256A1E" w:rsidRDefault="00256A1E">
    <w:pPr>
      <w:pStyle w:val="Footer"/>
      <w:rPr>
        <w:rFonts w:ascii="Arial" w:hAnsi="Arial" w:cs="Arial"/>
        <w:sz w:val="24"/>
        <w:szCs w:val="24"/>
      </w:rPr>
    </w:pPr>
    <w:r w:rsidRPr="00256A1E">
      <w:rPr>
        <w:rFonts w:ascii="Arial" w:hAnsi="Arial" w:cs="Arial"/>
        <w:sz w:val="24"/>
        <w:szCs w:val="24"/>
      </w:rPr>
      <w:t>July 28, 2021 – Full Commission Meeting – Support Document</w:t>
    </w:r>
  </w:p>
  <w:p w14:paraId="36D94A96" w14:textId="77777777" w:rsidR="00256A1E" w:rsidRDefault="00256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BE060" w14:textId="77777777" w:rsidR="0058639C" w:rsidRDefault="0058639C" w:rsidP="0058639C">
      <w:r>
        <w:separator/>
      </w:r>
    </w:p>
  </w:footnote>
  <w:footnote w:type="continuationSeparator" w:id="0">
    <w:p w14:paraId="0A0B51DF" w14:textId="77777777" w:rsidR="0058639C" w:rsidRDefault="0058639C" w:rsidP="0058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CAEBF" w14:textId="3529BDC6" w:rsidR="0058639C" w:rsidRDefault="0058639C" w:rsidP="0058639C">
    <w:pPr>
      <w:pStyle w:val="Header"/>
      <w:jc w:val="center"/>
    </w:pPr>
    <w:r>
      <w:rPr>
        <w:noProof/>
      </w:rPr>
      <w:drawing>
        <wp:inline distT="0" distB="0" distL="0" distR="0" wp14:anchorId="4B3A1213" wp14:editId="0DD44955">
          <wp:extent cx="3876675" cy="719455"/>
          <wp:effectExtent l="0" t="0" r="9525" b="4445"/>
          <wp:docPr id="1" name="Picture 1" descr="CCDA logo reading: California Commission on Disability Access." title="CCDA Logo"/>
          <wp:cNvGraphicFramePr/>
          <a:graphic xmlns:a="http://schemas.openxmlformats.org/drawingml/2006/main">
            <a:graphicData uri="http://schemas.openxmlformats.org/drawingml/2006/picture">
              <pic:pic xmlns:pic="http://schemas.openxmlformats.org/drawingml/2006/picture">
                <pic:nvPicPr>
                  <pic:cNvPr id="1" name="Picture 1" descr="CCDA logo reading: California Commission on Disability Access." title="CCD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76675" cy="7194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BB"/>
    <w:rsid w:val="00107E35"/>
    <w:rsid w:val="00161B2F"/>
    <w:rsid w:val="00256A1E"/>
    <w:rsid w:val="0036587D"/>
    <w:rsid w:val="00556A64"/>
    <w:rsid w:val="0058639C"/>
    <w:rsid w:val="00587B46"/>
    <w:rsid w:val="009F01BB"/>
    <w:rsid w:val="00B67AEC"/>
    <w:rsid w:val="00C7495F"/>
    <w:rsid w:val="00CA0688"/>
    <w:rsid w:val="00CF1874"/>
    <w:rsid w:val="00F44529"/>
    <w:rsid w:val="00FA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E713"/>
  <w15:chartTrackingRefBased/>
  <w15:docId w15:val="{704648C9-B092-4E7C-A4AC-D545CF63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1BB"/>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B67AEC"/>
    <w:pPr>
      <w:keepNext/>
      <w:keepLines/>
      <w:spacing w:before="400" w:after="40"/>
      <w:outlineLvl w:val="0"/>
    </w:pPr>
    <w:rPr>
      <w:rFonts w:asciiTheme="majorHAnsi" w:eastAsiaTheme="majorEastAsia" w:hAnsiTheme="majorHAnsi" w:cstheme="majorBidi"/>
      <w:color w:val="260A1A" w:themeColor="accent1" w:themeShade="80"/>
      <w:sz w:val="36"/>
      <w:szCs w:val="36"/>
    </w:rPr>
  </w:style>
  <w:style w:type="paragraph" w:styleId="Heading2">
    <w:name w:val="heading 2"/>
    <w:basedOn w:val="Normal"/>
    <w:next w:val="Normal"/>
    <w:link w:val="Heading2Char"/>
    <w:uiPriority w:val="9"/>
    <w:unhideWhenUsed/>
    <w:qFormat/>
    <w:rsid w:val="00B67AEC"/>
    <w:pPr>
      <w:keepNext/>
      <w:keepLines/>
      <w:spacing w:before="40"/>
      <w:outlineLvl w:val="1"/>
    </w:pPr>
    <w:rPr>
      <w:rFonts w:asciiTheme="majorHAnsi" w:eastAsiaTheme="majorEastAsia" w:hAnsiTheme="majorHAnsi" w:cstheme="majorBidi"/>
      <w:color w:val="390F26" w:themeColor="accent1" w:themeShade="BF"/>
      <w:sz w:val="32"/>
      <w:szCs w:val="32"/>
    </w:rPr>
  </w:style>
  <w:style w:type="paragraph" w:styleId="Heading3">
    <w:name w:val="heading 3"/>
    <w:basedOn w:val="Normal"/>
    <w:next w:val="Normal"/>
    <w:link w:val="Heading3Char"/>
    <w:uiPriority w:val="9"/>
    <w:unhideWhenUsed/>
    <w:qFormat/>
    <w:rsid w:val="00B67AEC"/>
    <w:pPr>
      <w:keepNext/>
      <w:keepLines/>
      <w:spacing w:before="40"/>
      <w:outlineLvl w:val="2"/>
    </w:pPr>
    <w:rPr>
      <w:rFonts w:asciiTheme="majorHAnsi" w:eastAsiaTheme="majorEastAsia" w:hAnsiTheme="majorHAnsi" w:cstheme="majorBidi"/>
      <w:color w:val="390F26" w:themeColor="accent1" w:themeShade="BF"/>
      <w:sz w:val="28"/>
      <w:szCs w:val="28"/>
    </w:rPr>
  </w:style>
  <w:style w:type="paragraph" w:styleId="Heading4">
    <w:name w:val="heading 4"/>
    <w:basedOn w:val="Normal"/>
    <w:next w:val="Normal"/>
    <w:link w:val="Heading4Char"/>
    <w:uiPriority w:val="9"/>
    <w:unhideWhenUsed/>
    <w:qFormat/>
    <w:rsid w:val="00B67AEC"/>
    <w:pPr>
      <w:keepNext/>
      <w:keepLines/>
      <w:spacing w:before="40" w:line="259" w:lineRule="auto"/>
      <w:outlineLvl w:val="3"/>
    </w:pPr>
    <w:rPr>
      <w:rFonts w:asciiTheme="majorHAnsi" w:eastAsiaTheme="majorEastAsia" w:hAnsiTheme="majorHAnsi" w:cstheme="majorBidi"/>
      <w:color w:val="390F26" w:themeColor="accent1" w:themeShade="BF"/>
      <w:sz w:val="24"/>
      <w:szCs w:val="24"/>
    </w:rPr>
  </w:style>
  <w:style w:type="paragraph" w:styleId="Heading5">
    <w:name w:val="heading 5"/>
    <w:basedOn w:val="Normal"/>
    <w:next w:val="Normal"/>
    <w:link w:val="Heading5Char"/>
    <w:uiPriority w:val="9"/>
    <w:unhideWhenUsed/>
    <w:qFormat/>
    <w:rsid w:val="00B67AEC"/>
    <w:pPr>
      <w:keepNext/>
      <w:keepLines/>
      <w:spacing w:before="40" w:line="259" w:lineRule="auto"/>
      <w:outlineLvl w:val="4"/>
    </w:pPr>
    <w:rPr>
      <w:rFonts w:asciiTheme="majorHAnsi" w:eastAsiaTheme="majorEastAsia" w:hAnsiTheme="majorHAnsi" w:cstheme="majorBidi"/>
      <w:caps/>
      <w:color w:val="390F26" w:themeColor="accent1" w:themeShade="BF"/>
      <w:sz w:val="24"/>
      <w:szCs w:val="24"/>
    </w:rPr>
  </w:style>
  <w:style w:type="paragraph" w:styleId="Heading6">
    <w:name w:val="heading 6"/>
    <w:basedOn w:val="Normal"/>
    <w:next w:val="Normal"/>
    <w:link w:val="Heading6Char"/>
    <w:uiPriority w:val="9"/>
    <w:semiHidden/>
    <w:unhideWhenUsed/>
    <w:qFormat/>
    <w:rsid w:val="00B67AEC"/>
    <w:pPr>
      <w:keepNext/>
      <w:keepLines/>
      <w:spacing w:before="40" w:line="259" w:lineRule="auto"/>
      <w:outlineLvl w:val="5"/>
    </w:pPr>
    <w:rPr>
      <w:rFonts w:asciiTheme="majorHAnsi" w:eastAsiaTheme="majorEastAsia" w:hAnsiTheme="majorHAnsi" w:cstheme="majorBidi"/>
      <w:i/>
      <w:iCs/>
      <w:caps/>
      <w:color w:val="260A1A" w:themeColor="accent1" w:themeShade="80"/>
      <w:sz w:val="24"/>
      <w:szCs w:val="24"/>
    </w:rPr>
  </w:style>
  <w:style w:type="paragraph" w:styleId="Heading7">
    <w:name w:val="heading 7"/>
    <w:basedOn w:val="Normal"/>
    <w:next w:val="Normal"/>
    <w:link w:val="Heading7Char"/>
    <w:uiPriority w:val="9"/>
    <w:semiHidden/>
    <w:unhideWhenUsed/>
    <w:qFormat/>
    <w:rsid w:val="00B67AEC"/>
    <w:pPr>
      <w:keepNext/>
      <w:keepLines/>
      <w:spacing w:before="40" w:line="259" w:lineRule="auto"/>
      <w:outlineLvl w:val="6"/>
    </w:pPr>
    <w:rPr>
      <w:rFonts w:asciiTheme="majorHAnsi" w:eastAsiaTheme="majorEastAsia" w:hAnsiTheme="majorHAnsi" w:cstheme="majorBidi"/>
      <w:b/>
      <w:bCs/>
      <w:color w:val="260A1A" w:themeColor="accent1" w:themeShade="80"/>
      <w:sz w:val="24"/>
      <w:szCs w:val="24"/>
    </w:rPr>
  </w:style>
  <w:style w:type="paragraph" w:styleId="Heading8">
    <w:name w:val="heading 8"/>
    <w:basedOn w:val="Normal"/>
    <w:next w:val="Normal"/>
    <w:link w:val="Heading8Char"/>
    <w:uiPriority w:val="9"/>
    <w:semiHidden/>
    <w:unhideWhenUsed/>
    <w:qFormat/>
    <w:rsid w:val="00B67AEC"/>
    <w:pPr>
      <w:keepNext/>
      <w:keepLines/>
      <w:spacing w:before="40" w:line="259" w:lineRule="auto"/>
      <w:outlineLvl w:val="7"/>
    </w:pPr>
    <w:rPr>
      <w:rFonts w:asciiTheme="majorHAnsi" w:eastAsiaTheme="majorEastAsia" w:hAnsiTheme="majorHAnsi" w:cstheme="majorBidi"/>
      <w:b/>
      <w:bCs/>
      <w:i/>
      <w:iCs/>
      <w:color w:val="260A1A" w:themeColor="accent1" w:themeShade="80"/>
      <w:sz w:val="24"/>
      <w:szCs w:val="24"/>
    </w:rPr>
  </w:style>
  <w:style w:type="paragraph" w:styleId="Heading9">
    <w:name w:val="heading 9"/>
    <w:basedOn w:val="Normal"/>
    <w:next w:val="Normal"/>
    <w:link w:val="Heading9Char"/>
    <w:uiPriority w:val="9"/>
    <w:semiHidden/>
    <w:unhideWhenUsed/>
    <w:qFormat/>
    <w:rsid w:val="00B67AEC"/>
    <w:pPr>
      <w:keepNext/>
      <w:keepLines/>
      <w:spacing w:before="40" w:line="259" w:lineRule="auto"/>
      <w:outlineLvl w:val="8"/>
    </w:pPr>
    <w:rPr>
      <w:rFonts w:asciiTheme="majorHAnsi" w:eastAsiaTheme="majorEastAsia" w:hAnsiTheme="majorHAnsi" w:cstheme="majorBidi"/>
      <w:i/>
      <w:iCs/>
      <w:color w:val="260A1A"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AEC"/>
    <w:rPr>
      <w:rFonts w:asciiTheme="majorHAnsi" w:eastAsiaTheme="majorEastAsia" w:hAnsiTheme="majorHAnsi" w:cstheme="majorBidi"/>
      <w:color w:val="260A1A" w:themeColor="accent1" w:themeShade="80"/>
      <w:sz w:val="36"/>
      <w:szCs w:val="36"/>
    </w:rPr>
  </w:style>
  <w:style w:type="character" w:customStyle="1" w:styleId="Heading2Char">
    <w:name w:val="Heading 2 Char"/>
    <w:basedOn w:val="DefaultParagraphFont"/>
    <w:link w:val="Heading2"/>
    <w:uiPriority w:val="9"/>
    <w:rsid w:val="00B67AEC"/>
    <w:rPr>
      <w:rFonts w:asciiTheme="majorHAnsi" w:eastAsiaTheme="majorEastAsia" w:hAnsiTheme="majorHAnsi" w:cstheme="majorBidi"/>
      <w:color w:val="390F26" w:themeColor="accent1" w:themeShade="BF"/>
      <w:sz w:val="32"/>
      <w:szCs w:val="32"/>
    </w:rPr>
  </w:style>
  <w:style w:type="character" w:customStyle="1" w:styleId="Heading3Char">
    <w:name w:val="Heading 3 Char"/>
    <w:basedOn w:val="DefaultParagraphFont"/>
    <w:link w:val="Heading3"/>
    <w:uiPriority w:val="9"/>
    <w:rsid w:val="00B67AEC"/>
    <w:rPr>
      <w:rFonts w:asciiTheme="majorHAnsi" w:eastAsiaTheme="majorEastAsia" w:hAnsiTheme="majorHAnsi" w:cstheme="majorBidi"/>
      <w:color w:val="390F26" w:themeColor="accent1" w:themeShade="BF"/>
      <w:sz w:val="28"/>
      <w:szCs w:val="28"/>
    </w:rPr>
  </w:style>
  <w:style w:type="character" w:customStyle="1" w:styleId="Heading4Char">
    <w:name w:val="Heading 4 Char"/>
    <w:basedOn w:val="DefaultParagraphFont"/>
    <w:link w:val="Heading4"/>
    <w:uiPriority w:val="9"/>
    <w:rsid w:val="00B67AEC"/>
    <w:rPr>
      <w:rFonts w:asciiTheme="majorHAnsi" w:eastAsiaTheme="majorEastAsia" w:hAnsiTheme="majorHAnsi" w:cstheme="majorBidi"/>
      <w:color w:val="390F26" w:themeColor="accent1" w:themeShade="BF"/>
      <w:sz w:val="24"/>
      <w:szCs w:val="24"/>
    </w:rPr>
  </w:style>
  <w:style w:type="character" w:customStyle="1" w:styleId="Heading5Char">
    <w:name w:val="Heading 5 Char"/>
    <w:basedOn w:val="DefaultParagraphFont"/>
    <w:link w:val="Heading5"/>
    <w:uiPriority w:val="9"/>
    <w:rsid w:val="00B67AEC"/>
    <w:rPr>
      <w:rFonts w:asciiTheme="majorHAnsi" w:eastAsiaTheme="majorEastAsia" w:hAnsiTheme="majorHAnsi" w:cstheme="majorBidi"/>
      <w:caps/>
      <w:color w:val="390F26" w:themeColor="accent1" w:themeShade="BF"/>
    </w:rPr>
  </w:style>
  <w:style w:type="character" w:customStyle="1" w:styleId="Heading6Char">
    <w:name w:val="Heading 6 Char"/>
    <w:basedOn w:val="DefaultParagraphFont"/>
    <w:link w:val="Heading6"/>
    <w:uiPriority w:val="9"/>
    <w:semiHidden/>
    <w:rsid w:val="00B67AEC"/>
    <w:rPr>
      <w:rFonts w:asciiTheme="majorHAnsi" w:eastAsiaTheme="majorEastAsia" w:hAnsiTheme="majorHAnsi" w:cstheme="majorBidi"/>
      <w:i/>
      <w:iCs/>
      <w:caps/>
      <w:color w:val="260A1A" w:themeColor="accent1" w:themeShade="80"/>
    </w:rPr>
  </w:style>
  <w:style w:type="character" w:customStyle="1" w:styleId="Heading7Char">
    <w:name w:val="Heading 7 Char"/>
    <w:basedOn w:val="DefaultParagraphFont"/>
    <w:link w:val="Heading7"/>
    <w:uiPriority w:val="9"/>
    <w:semiHidden/>
    <w:rsid w:val="00B67AEC"/>
    <w:rPr>
      <w:rFonts w:asciiTheme="majorHAnsi" w:eastAsiaTheme="majorEastAsia" w:hAnsiTheme="majorHAnsi" w:cstheme="majorBidi"/>
      <w:b/>
      <w:bCs/>
      <w:color w:val="260A1A" w:themeColor="accent1" w:themeShade="80"/>
    </w:rPr>
  </w:style>
  <w:style w:type="character" w:customStyle="1" w:styleId="Heading8Char">
    <w:name w:val="Heading 8 Char"/>
    <w:basedOn w:val="DefaultParagraphFont"/>
    <w:link w:val="Heading8"/>
    <w:uiPriority w:val="9"/>
    <w:semiHidden/>
    <w:rsid w:val="00B67AEC"/>
    <w:rPr>
      <w:rFonts w:asciiTheme="majorHAnsi" w:eastAsiaTheme="majorEastAsia" w:hAnsiTheme="majorHAnsi" w:cstheme="majorBidi"/>
      <w:b/>
      <w:bCs/>
      <w:i/>
      <w:iCs/>
      <w:color w:val="260A1A" w:themeColor="accent1" w:themeShade="80"/>
    </w:rPr>
  </w:style>
  <w:style w:type="character" w:customStyle="1" w:styleId="Heading9Char">
    <w:name w:val="Heading 9 Char"/>
    <w:basedOn w:val="DefaultParagraphFont"/>
    <w:link w:val="Heading9"/>
    <w:uiPriority w:val="9"/>
    <w:semiHidden/>
    <w:rsid w:val="00B67AEC"/>
    <w:rPr>
      <w:rFonts w:asciiTheme="majorHAnsi" w:eastAsiaTheme="majorEastAsia" w:hAnsiTheme="majorHAnsi" w:cstheme="majorBidi"/>
      <w:i/>
      <w:iCs/>
      <w:color w:val="260A1A" w:themeColor="accent1" w:themeShade="80"/>
    </w:rPr>
  </w:style>
  <w:style w:type="paragraph" w:styleId="Caption">
    <w:name w:val="caption"/>
    <w:basedOn w:val="Normal"/>
    <w:next w:val="Normal"/>
    <w:uiPriority w:val="35"/>
    <w:semiHidden/>
    <w:unhideWhenUsed/>
    <w:qFormat/>
    <w:rsid w:val="00B67AEC"/>
    <w:pPr>
      <w:spacing w:after="160"/>
    </w:pPr>
    <w:rPr>
      <w:rFonts w:asciiTheme="minorHAnsi" w:hAnsiTheme="minorHAnsi" w:cstheme="minorBidi"/>
      <w:b/>
      <w:bCs/>
      <w:smallCaps/>
      <w:color w:val="3D3D3D" w:themeColor="text2"/>
      <w:sz w:val="24"/>
      <w:szCs w:val="24"/>
    </w:rPr>
  </w:style>
  <w:style w:type="paragraph" w:styleId="Title">
    <w:name w:val="Title"/>
    <w:basedOn w:val="Normal"/>
    <w:next w:val="Normal"/>
    <w:link w:val="TitleChar"/>
    <w:uiPriority w:val="10"/>
    <w:qFormat/>
    <w:rsid w:val="00B67AEC"/>
    <w:pPr>
      <w:spacing w:line="204" w:lineRule="auto"/>
      <w:contextualSpacing/>
    </w:pPr>
    <w:rPr>
      <w:rFonts w:asciiTheme="majorHAnsi" w:eastAsiaTheme="majorEastAsia" w:hAnsiTheme="majorHAnsi" w:cstheme="majorBidi"/>
      <w:caps/>
      <w:color w:val="3D3D3D" w:themeColor="text2"/>
      <w:spacing w:val="-15"/>
      <w:sz w:val="72"/>
      <w:szCs w:val="72"/>
    </w:rPr>
  </w:style>
  <w:style w:type="character" w:customStyle="1" w:styleId="TitleChar">
    <w:name w:val="Title Char"/>
    <w:basedOn w:val="DefaultParagraphFont"/>
    <w:link w:val="Title"/>
    <w:uiPriority w:val="10"/>
    <w:rsid w:val="00B67AEC"/>
    <w:rPr>
      <w:rFonts w:asciiTheme="majorHAnsi" w:eastAsiaTheme="majorEastAsia" w:hAnsiTheme="majorHAnsi" w:cstheme="majorBidi"/>
      <w:caps/>
      <w:color w:val="3D3D3D" w:themeColor="text2"/>
      <w:spacing w:val="-15"/>
      <w:sz w:val="72"/>
      <w:szCs w:val="72"/>
    </w:rPr>
  </w:style>
  <w:style w:type="paragraph" w:styleId="Subtitle">
    <w:name w:val="Subtitle"/>
    <w:basedOn w:val="Normal"/>
    <w:next w:val="Normal"/>
    <w:link w:val="SubtitleChar"/>
    <w:uiPriority w:val="11"/>
    <w:qFormat/>
    <w:rsid w:val="00B67AEC"/>
    <w:pPr>
      <w:numPr>
        <w:ilvl w:val="1"/>
      </w:numPr>
      <w:spacing w:after="240"/>
    </w:pPr>
    <w:rPr>
      <w:rFonts w:asciiTheme="majorHAnsi" w:eastAsiaTheme="majorEastAsia" w:hAnsiTheme="majorHAnsi" w:cstheme="majorBidi"/>
      <w:color w:val="4D1434" w:themeColor="accent1"/>
      <w:sz w:val="28"/>
      <w:szCs w:val="28"/>
    </w:rPr>
  </w:style>
  <w:style w:type="character" w:customStyle="1" w:styleId="SubtitleChar">
    <w:name w:val="Subtitle Char"/>
    <w:basedOn w:val="DefaultParagraphFont"/>
    <w:link w:val="Subtitle"/>
    <w:uiPriority w:val="11"/>
    <w:rsid w:val="00B67AEC"/>
    <w:rPr>
      <w:rFonts w:asciiTheme="majorHAnsi" w:eastAsiaTheme="majorEastAsia" w:hAnsiTheme="majorHAnsi" w:cstheme="majorBidi"/>
      <w:color w:val="4D1434" w:themeColor="accent1"/>
      <w:sz w:val="28"/>
      <w:szCs w:val="28"/>
    </w:rPr>
  </w:style>
  <w:style w:type="character" w:styleId="Strong">
    <w:name w:val="Strong"/>
    <w:basedOn w:val="DefaultParagraphFont"/>
    <w:uiPriority w:val="22"/>
    <w:qFormat/>
    <w:rsid w:val="00B67AEC"/>
    <w:rPr>
      <w:b/>
      <w:bCs/>
    </w:rPr>
  </w:style>
  <w:style w:type="character" w:styleId="Emphasis">
    <w:name w:val="Emphasis"/>
    <w:basedOn w:val="DefaultParagraphFont"/>
    <w:uiPriority w:val="20"/>
    <w:qFormat/>
    <w:rsid w:val="00B67AEC"/>
    <w:rPr>
      <w:i/>
      <w:iCs/>
    </w:rPr>
  </w:style>
  <w:style w:type="paragraph" w:styleId="NoSpacing">
    <w:name w:val="No Spacing"/>
    <w:uiPriority w:val="1"/>
    <w:qFormat/>
    <w:rsid w:val="00B67AEC"/>
    <w:pPr>
      <w:spacing w:after="0" w:line="240" w:lineRule="auto"/>
    </w:pPr>
    <w:rPr>
      <w:rFonts w:eastAsiaTheme="minorEastAsia"/>
    </w:rPr>
  </w:style>
  <w:style w:type="paragraph" w:styleId="Quote">
    <w:name w:val="Quote"/>
    <w:basedOn w:val="Normal"/>
    <w:next w:val="Normal"/>
    <w:link w:val="QuoteChar"/>
    <w:uiPriority w:val="29"/>
    <w:qFormat/>
    <w:rsid w:val="00B67AEC"/>
    <w:pPr>
      <w:spacing w:before="120" w:after="120" w:line="259" w:lineRule="auto"/>
      <w:ind w:left="720"/>
    </w:pPr>
    <w:rPr>
      <w:rFonts w:asciiTheme="minorHAnsi" w:hAnsiTheme="minorHAnsi" w:cstheme="minorBidi"/>
      <w:color w:val="3D3D3D" w:themeColor="text2"/>
      <w:sz w:val="24"/>
      <w:szCs w:val="24"/>
    </w:rPr>
  </w:style>
  <w:style w:type="character" w:customStyle="1" w:styleId="QuoteChar">
    <w:name w:val="Quote Char"/>
    <w:basedOn w:val="DefaultParagraphFont"/>
    <w:link w:val="Quote"/>
    <w:uiPriority w:val="29"/>
    <w:rsid w:val="00B67AEC"/>
    <w:rPr>
      <w:rFonts w:eastAsiaTheme="minorEastAsia"/>
      <w:color w:val="3D3D3D" w:themeColor="text2"/>
      <w:sz w:val="24"/>
      <w:szCs w:val="24"/>
    </w:rPr>
  </w:style>
  <w:style w:type="paragraph" w:styleId="IntenseQuote">
    <w:name w:val="Intense Quote"/>
    <w:basedOn w:val="Normal"/>
    <w:next w:val="Normal"/>
    <w:link w:val="IntenseQuoteChar"/>
    <w:uiPriority w:val="30"/>
    <w:qFormat/>
    <w:rsid w:val="00B67AEC"/>
    <w:pPr>
      <w:spacing w:before="100" w:beforeAutospacing="1" w:after="240"/>
      <w:ind w:left="720"/>
      <w:jc w:val="center"/>
    </w:pPr>
    <w:rPr>
      <w:rFonts w:asciiTheme="majorHAnsi" w:eastAsiaTheme="majorEastAsia" w:hAnsiTheme="majorHAnsi" w:cstheme="majorBidi"/>
      <w:color w:val="3D3D3D" w:themeColor="text2"/>
      <w:spacing w:val="-6"/>
      <w:sz w:val="32"/>
      <w:szCs w:val="32"/>
    </w:rPr>
  </w:style>
  <w:style w:type="character" w:customStyle="1" w:styleId="IntenseQuoteChar">
    <w:name w:val="Intense Quote Char"/>
    <w:basedOn w:val="DefaultParagraphFont"/>
    <w:link w:val="IntenseQuote"/>
    <w:uiPriority w:val="30"/>
    <w:rsid w:val="00B67AEC"/>
    <w:rPr>
      <w:rFonts w:asciiTheme="majorHAnsi" w:eastAsiaTheme="majorEastAsia" w:hAnsiTheme="majorHAnsi" w:cstheme="majorBidi"/>
      <w:color w:val="3D3D3D" w:themeColor="text2"/>
      <w:spacing w:val="-6"/>
      <w:sz w:val="32"/>
      <w:szCs w:val="32"/>
    </w:rPr>
  </w:style>
  <w:style w:type="character" w:styleId="SubtleEmphasis">
    <w:name w:val="Subtle Emphasis"/>
    <w:basedOn w:val="DefaultParagraphFont"/>
    <w:uiPriority w:val="19"/>
    <w:qFormat/>
    <w:rsid w:val="00B67AEC"/>
    <w:rPr>
      <w:i/>
      <w:iCs/>
      <w:color w:val="595959" w:themeColor="text1" w:themeTint="A6"/>
    </w:rPr>
  </w:style>
  <w:style w:type="character" w:styleId="IntenseEmphasis">
    <w:name w:val="Intense Emphasis"/>
    <w:basedOn w:val="DefaultParagraphFont"/>
    <w:uiPriority w:val="21"/>
    <w:qFormat/>
    <w:rsid w:val="00B67AEC"/>
    <w:rPr>
      <w:b/>
      <w:bCs/>
      <w:i/>
      <w:iCs/>
    </w:rPr>
  </w:style>
  <w:style w:type="character" w:styleId="SubtleReference">
    <w:name w:val="Subtle Reference"/>
    <w:basedOn w:val="DefaultParagraphFont"/>
    <w:uiPriority w:val="31"/>
    <w:qFormat/>
    <w:rsid w:val="00B67AE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67AEC"/>
    <w:rPr>
      <w:b/>
      <w:bCs/>
      <w:smallCaps/>
      <w:color w:val="3D3D3D" w:themeColor="text2"/>
      <w:u w:val="single"/>
    </w:rPr>
  </w:style>
  <w:style w:type="character" w:styleId="BookTitle">
    <w:name w:val="Book Title"/>
    <w:basedOn w:val="DefaultParagraphFont"/>
    <w:uiPriority w:val="33"/>
    <w:qFormat/>
    <w:rsid w:val="00B67AEC"/>
    <w:rPr>
      <w:b/>
      <w:bCs/>
      <w:smallCaps/>
      <w:spacing w:val="10"/>
    </w:rPr>
  </w:style>
  <w:style w:type="paragraph" w:styleId="TOCHeading">
    <w:name w:val="TOC Heading"/>
    <w:basedOn w:val="Heading1"/>
    <w:next w:val="Normal"/>
    <w:uiPriority w:val="39"/>
    <w:semiHidden/>
    <w:unhideWhenUsed/>
    <w:qFormat/>
    <w:rsid w:val="00B67AEC"/>
    <w:pPr>
      <w:outlineLvl w:val="9"/>
    </w:pPr>
  </w:style>
  <w:style w:type="character" w:styleId="Hyperlink">
    <w:name w:val="Hyperlink"/>
    <w:basedOn w:val="DefaultParagraphFont"/>
    <w:uiPriority w:val="99"/>
    <w:semiHidden/>
    <w:unhideWhenUsed/>
    <w:rsid w:val="009F01BB"/>
    <w:rPr>
      <w:color w:val="0563C1"/>
      <w:u w:val="single"/>
    </w:rPr>
  </w:style>
  <w:style w:type="paragraph" w:styleId="Header">
    <w:name w:val="header"/>
    <w:basedOn w:val="Normal"/>
    <w:link w:val="HeaderChar"/>
    <w:uiPriority w:val="99"/>
    <w:unhideWhenUsed/>
    <w:rsid w:val="0058639C"/>
    <w:pPr>
      <w:tabs>
        <w:tab w:val="center" w:pos="4680"/>
        <w:tab w:val="right" w:pos="9360"/>
      </w:tabs>
    </w:pPr>
  </w:style>
  <w:style w:type="character" w:customStyle="1" w:styleId="HeaderChar">
    <w:name w:val="Header Char"/>
    <w:basedOn w:val="DefaultParagraphFont"/>
    <w:link w:val="Header"/>
    <w:uiPriority w:val="99"/>
    <w:rsid w:val="0058639C"/>
    <w:rPr>
      <w:rFonts w:ascii="Calibri" w:hAnsi="Calibri" w:cs="Calibri"/>
      <w:sz w:val="22"/>
      <w:szCs w:val="22"/>
    </w:rPr>
  </w:style>
  <w:style w:type="paragraph" w:styleId="Footer">
    <w:name w:val="footer"/>
    <w:basedOn w:val="Normal"/>
    <w:link w:val="FooterChar"/>
    <w:uiPriority w:val="99"/>
    <w:unhideWhenUsed/>
    <w:rsid w:val="0058639C"/>
    <w:pPr>
      <w:tabs>
        <w:tab w:val="center" w:pos="4680"/>
        <w:tab w:val="right" w:pos="9360"/>
      </w:tabs>
    </w:pPr>
  </w:style>
  <w:style w:type="character" w:customStyle="1" w:styleId="FooterChar">
    <w:name w:val="Footer Char"/>
    <w:basedOn w:val="DefaultParagraphFont"/>
    <w:link w:val="Footer"/>
    <w:uiPriority w:val="99"/>
    <w:rsid w:val="0058639C"/>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29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gs.ca.gov/CCDA/Resour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gs.ca.gov/CCD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Saenz, Davina@DGS</cp:lastModifiedBy>
  <cp:revision>4</cp:revision>
  <dcterms:created xsi:type="dcterms:W3CDTF">2021-07-23T22:30:00Z</dcterms:created>
  <dcterms:modified xsi:type="dcterms:W3CDTF">2021-07-23T22:39:00Z</dcterms:modified>
</cp:coreProperties>
</file>