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D6B" w:rsidRPr="003D4C79" w:rsidRDefault="00795AAE" w:rsidP="00795AAE"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How to look up an LPA in FI$Cal</w:t>
      </w:r>
    </w:p>
    <w:p w:rsidR="001B6D6B" w:rsidRPr="003D4C79" w:rsidRDefault="001B6D6B" w:rsidP="001B6D6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4C79">
        <w:rPr>
          <w:rFonts w:ascii="Arial" w:hAnsi="Arial" w:cs="Arial"/>
          <w:sz w:val="24"/>
          <w:szCs w:val="24"/>
        </w:rPr>
        <w:t xml:space="preserve">Log in to </w:t>
      </w:r>
      <w:bookmarkStart w:id="0" w:name="_GoBack"/>
      <w:bookmarkEnd w:id="0"/>
      <w:r w:rsidRPr="003D4C79">
        <w:rPr>
          <w:rFonts w:ascii="Arial" w:hAnsi="Arial" w:cs="Arial"/>
          <w:sz w:val="24"/>
          <w:szCs w:val="24"/>
        </w:rPr>
        <w:t>FI$Cal</w:t>
      </w:r>
    </w:p>
    <w:p w:rsidR="001B6D6B" w:rsidRPr="003D4C79" w:rsidRDefault="001B6D6B" w:rsidP="001B6D6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4C79">
        <w:rPr>
          <w:rFonts w:ascii="Arial" w:hAnsi="Arial" w:cs="Arial"/>
          <w:sz w:val="24"/>
          <w:szCs w:val="24"/>
        </w:rPr>
        <w:t>Click “Main Menu” then “Procurement Contracts”</w:t>
      </w:r>
    </w:p>
    <w:p w:rsidR="001B6D6B" w:rsidRPr="003D4C79" w:rsidRDefault="001B6D6B" w:rsidP="001B6D6B">
      <w:pPr>
        <w:jc w:val="both"/>
        <w:rPr>
          <w:rFonts w:ascii="Arial" w:hAnsi="Arial" w:cs="Arial"/>
          <w:sz w:val="24"/>
          <w:szCs w:val="24"/>
        </w:rPr>
      </w:pPr>
      <w:r w:rsidRPr="003D4C7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56EE7C2" wp14:editId="15FD1605">
            <wp:extent cx="3705225" cy="2924175"/>
            <wp:effectExtent l="19050" t="19050" r="28575" b="28575"/>
            <wp:docPr id="1" name="Picture 1" descr="Visual screenshot of the FISCal Main Menu and the Procurement Contracts selection." title="Screensho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92417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E5485" w:rsidRPr="003D4C79" w:rsidRDefault="001B6D6B" w:rsidP="001B6D6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4C79">
        <w:rPr>
          <w:rFonts w:ascii="Arial" w:hAnsi="Arial" w:cs="Arial"/>
          <w:sz w:val="24"/>
          <w:szCs w:val="24"/>
        </w:rPr>
        <w:t>Click “LPA/Department Contract Search”</w:t>
      </w:r>
    </w:p>
    <w:p w:rsidR="001B6D6B" w:rsidRPr="003D4C79" w:rsidRDefault="001B6D6B" w:rsidP="003D4C79">
      <w:pPr>
        <w:rPr>
          <w:rFonts w:ascii="Arial" w:hAnsi="Arial" w:cs="Arial"/>
          <w:sz w:val="24"/>
          <w:szCs w:val="24"/>
        </w:rPr>
      </w:pPr>
      <w:r w:rsidRPr="003D4C7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E427FD9" wp14:editId="367D385B">
            <wp:extent cx="3457575" cy="1733550"/>
            <wp:effectExtent l="19050" t="19050" r="28575" b="19050"/>
            <wp:docPr id="2" name="Picture 2" descr="Visual screenshot of the LPA/Deparment Contract Search selection." title="Screensho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173355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B6D6B" w:rsidRPr="003D4C79" w:rsidRDefault="003D4C79" w:rsidP="001B6D6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Choose the scenario that works best for you</w:t>
      </w:r>
    </w:p>
    <w:p w:rsidR="001B6D6B" w:rsidRPr="003D4C79" w:rsidRDefault="001B6D6B" w:rsidP="001B6D6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D4C79">
        <w:rPr>
          <w:rFonts w:ascii="Arial" w:hAnsi="Arial" w:cs="Arial"/>
          <w:sz w:val="24"/>
          <w:szCs w:val="24"/>
        </w:rPr>
        <w:t>Scenario 1: Have LPA Number: Enter LPA number into “Contract ID”, select “Show LPAs”, and click “Search”.</w:t>
      </w:r>
    </w:p>
    <w:p w:rsidR="001B6D6B" w:rsidRPr="003D4C79" w:rsidRDefault="001B6D6B" w:rsidP="003D4C79">
      <w:pPr>
        <w:rPr>
          <w:rFonts w:ascii="Arial" w:hAnsi="Arial" w:cs="Arial"/>
          <w:sz w:val="24"/>
          <w:szCs w:val="24"/>
        </w:rPr>
      </w:pPr>
      <w:r w:rsidRPr="003D4C7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D6C119B" wp14:editId="0610FE45">
            <wp:extent cx="4067175" cy="2305050"/>
            <wp:effectExtent l="19050" t="19050" r="28575" b="19050"/>
            <wp:docPr id="3" name="Picture 3" descr="Visual screenshot of where to insert the contract ID, the &quot;show LPA&quot; checkbox and the &quot;search&quot; button." title="Screensho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230505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Pr="003D4C79">
        <w:rPr>
          <w:rFonts w:ascii="Arial" w:hAnsi="Arial" w:cs="Arial"/>
          <w:sz w:val="24"/>
          <w:szCs w:val="24"/>
        </w:rPr>
        <w:t xml:space="preserve"> </w:t>
      </w:r>
    </w:p>
    <w:p w:rsidR="001B6D6B" w:rsidRPr="003D4C79" w:rsidRDefault="001B6D6B" w:rsidP="001B6D6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D4C79">
        <w:rPr>
          <w:rFonts w:ascii="Arial" w:hAnsi="Arial" w:cs="Arial"/>
          <w:sz w:val="24"/>
          <w:szCs w:val="24"/>
        </w:rPr>
        <w:lastRenderedPageBreak/>
        <w:t xml:space="preserve">Scenario 2: Have contract item description: Enter item into “Description” field, select “Show LPAs”, and click “Search”. </w:t>
      </w:r>
    </w:p>
    <w:p w:rsidR="001B6D6B" w:rsidRPr="003D4C79" w:rsidRDefault="001B6D6B" w:rsidP="001B6D6B">
      <w:pPr>
        <w:ind w:left="360"/>
        <w:rPr>
          <w:rFonts w:ascii="Arial" w:hAnsi="Arial" w:cs="Arial"/>
          <w:sz w:val="24"/>
          <w:szCs w:val="24"/>
        </w:rPr>
      </w:pPr>
      <w:r w:rsidRPr="003D4C7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25527EB" wp14:editId="62E08ADA">
            <wp:extent cx="3686175" cy="2247900"/>
            <wp:effectExtent l="19050" t="19050" r="28575" b="19050"/>
            <wp:docPr id="4" name="Picture 4" descr="Visual screenshot of where to insert the description, the &quot;show LPA&quot; checkbox and the &quot;search&quot; button." title="Screensho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24790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B6D6B" w:rsidRPr="003D4C79" w:rsidRDefault="001B6D6B" w:rsidP="001B6D6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4C79">
        <w:rPr>
          <w:rFonts w:ascii="Arial" w:hAnsi="Arial" w:cs="Arial"/>
          <w:sz w:val="24"/>
          <w:szCs w:val="24"/>
        </w:rPr>
        <w:t>Result will appear at the bottom of the screen, click “View” to open contract details.</w:t>
      </w:r>
    </w:p>
    <w:p w:rsidR="001B6D6B" w:rsidRPr="003D4C79" w:rsidRDefault="001B6D6B" w:rsidP="003D4C79">
      <w:pPr>
        <w:ind w:left="360"/>
        <w:rPr>
          <w:rFonts w:ascii="Arial" w:hAnsi="Arial" w:cs="Arial"/>
          <w:sz w:val="24"/>
          <w:szCs w:val="24"/>
        </w:rPr>
      </w:pPr>
      <w:r w:rsidRPr="003D4C7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940AE61" wp14:editId="25000894">
            <wp:extent cx="4752975" cy="733425"/>
            <wp:effectExtent l="19050" t="19050" r="28575" b="28575"/>
            <wp:docPr id="5" name="Picture 5" descr="Visual screenshot of the location of the &quot;view&quot; hyperlink in the search results." title="Screensho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73342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B6D6B" w:rsidRPr="003D4C79" w:rsidRDefault="001B6D6B" w:rsidP="001B6D6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4C79">
        <w:rPr>
          <w:rFonts w:ascii="Arial" w:hAnsi="Arial" w:cs="Arial"/>
          <w:sz w:val="24"/>
          <w:szCs w:val="24"/>
        </w:rPr>
        <w:t>View LPA Contract</w:t>
      </w:r>
    </w:p>
    <w:p w:rsidR="001B6D6B" w:rsidRPr="003D4C79" w:rsidRDefault="001B6D6B" w:rsidP="003D4C79">
      <w:pPr>
        <w:ind w:left="360"/>
        <w:rPr>
          <w:rFonts w:ascii="Arial" w:hAnsi="Arial" w:cs="Arial"/>
          <w:sz w:val="24"/>
          <w:szCs w:val="24"/>
        </w:rPr>
      </w:pPr>
      <w:r w:rsidRPr="003D4C7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8764871" wp14:editId="38DD0CBA">
            <wp:extent cx="3543300" cy="2505075"/>
            <wp:effectExtent l="19050" t="19050" r="19050" b="28575"/>
            <wp:docPr id="6" name="Picture 6" descr="Visual screenshot of the contract details. " title="Screensho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50507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1B6D6B" w:rsidRPr="003D4C79" w:rsidSect="001B6D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27708"/>
    <w:multiLevelType w:val="hybridMultilevel"/>
    <w:tmpl w:val="238AE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6B"/>
    <w:rsid w:val="001B6D6B"/>
    <w:rsid w:val="00223CD4"/>
    <w:rsid w:val="003C7446"/>
    <w:rsid w:val="003D4C79"/>
    <w:rsid w:val="003E5485"/>
    <w:rsid w:val="0079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8623C"/>
  <w15:chartTrackingRefBased/>
  <w15:docId w15:val="{0E131F7B-BD07-44AC-A478-E8D2F540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6D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B6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62EA91868184ABFD4F6BA6316EF95" ma:contentTypeVersion="0" ma:contentTypeDescription="Create a new document." ma:contentTypeScope="" ma:versionID="f9801767e87b9abbc7ccde5ef7eab993">
  <xsd:schema xmlns:xsd="http://www.w3.org/2001/XMLSchema" xmlns:xs="http://www.w3.org/2001/XMLSchema" xmlns:p="http://schemas.microsoft.com/office/2006/metadata/properties" xmlns:ns1="http://schemas.microsoft.com/sharepoint/v3" xmlns:ns2="f0f7a508-0aa3-49d3-b7a5-a11a584c05eb" targetNamespace="http://schemas.microsoft.com/office/2006/metadata/properties" ma:root="true" ma:fieldsID="dde0299ac29aebc16b78e8c3df834557" ns1:_="" ns2:_="">
    <xsd:import namespace="http://schemas.microsoft.com/sharepoint/v3"/>
    <xsd:import namespace="f0f7a508-0aa3-49d3-b7a5-a11a584c05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7a508-0aa3-49d3-b7a5-a11a584c05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0f7a508-0aa3-49d3-b7a5-a11a584c05eb">P47N2PZQ4QCW-654092530-41676</_dlc_DocId>
    <_dlc_DocIdUrl xmlns="f0f7a508-0aa3-49d3-b7a5-a11a584c05eb">
      <Url>http://dgssp.dgs.ca.gov/projects/ETS/DGSWebsiteRedesign/_layouts/15/DocIdRedir.aspx?ID=P47N2PZQ4QCW-654092530-41676</Url>
      <Description>P47N2PZQ4QCW-654092530-41676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89E34F-AA59-4182-B1AA-DF1462F07075}"/>
</file>

<file path=customXml/itemProps2.xml><?xml version="1.0" encoding="utf-8"?>
<ds:datastoreItem xmlns:ds="http://schemas.openxmlformats.org/officeDocument/2006/customXml" ds:itemID="{E3D71589-B13E-4520-80B3-8AC5373A2B9D}"/>
</file>

<file path=customXml/itemProps3.xml><?xml version="1.0" encoding="utf-8"?>
<ds:datastoreItem xmlns:ds="http://schemas.openxmlformats.org/officeDocument/2006/customXml" ds:itemID="{88FA6E5A-EE01-4660-9507-07247C62824D}"/>
</file>

<file path=customXml/itemProps4.xml><?xml version="1.0" encoding="utf-8"?>
<ds:datastoreItem xmlns:ds="http://schemas.openxmlformats.org/officeDocument/2006/customXml" ds:itemID="{67CDD706-7E2F-40CE-A9EA-27A5E1F07C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DGS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Pacheco, Cyrita@DGS</dc:creator>
  <cp:keywords/>
  <dc:description/>
  <cp:lastModifiedBy>Pacheco, Cyrita@DGS</cp:lastModifiedBy>
  <cp:revision>3</cp:revision>
  <dcterms:created xsi:type="dcterms:W3CDTF">2018-05-07T20:19:00Z</dcterms:created>
  <dcterms:modified xsi:type="dcterms:W3CDTF">2018-05-08T20:59:00Z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27619c17-bcf1-4290-b228-51d1a90bcdd3</vt:lpwstr>
  </property>
  <property fmtid="{D5CDD505-2E9C-101B-9397-08002B2CF9AE}" pid="3" name="ContentTypeId">
    <vt:lpwstr>0x010100ACC62EA91868184ABFD4F6BA6316EF95</vt:lpwstr>
  </property>
</Properties>
</file>