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2ED48" w14:textId="643299D7" w:rsidR="005D584F" w:rsidRDefault="00622C30">
      <w:pPr>
        <w:pStyle w:val="Title"/>
      </w:pPr>
      <w:r>
        <w:rPr>
          <w:noProof/>
        </w:rPr>
        <mc:AlternateContent>
          <mc:Choice Requires="wps">
            <w:drawing>
              <wp:anchor distT="0" distB="0" distL="0" distR="0" simplePos="0" relativeHeight="251657728" behindDoc="1" locked="0" layoutInCell="1" allowOverlap="1" wp14:anchorId="3EC56842" wp14:editId="3F86E31E">
                <wp:simplePos x="0" y="0"/>
                <wp:positionH relativeFrom="page">
                  <wp:posOffset>1123950</wp:posOffset>
                </wp:positionH>
                <wp:positionV relativeFrom="paragraph">
                  <wp:posOffset>467360</wp:posOffset>
                </wp:positionV>
                <wp:extent cx="5524500" cy="19050"/>
                <wp:effectExtent l="0" t="0" r="0" b="0"/>
                <wp:wrapTopAndBottom/>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0" cy="190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53E352" id="docshape1" o:spid="_x0000_s1026" style="position:absolute;margin-left:88.5pt;margin-top:36.8pt;width:435pt;height:1.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" fillcolor="black" stroked="f">
                <w10:wrap type="topAndBottom" anchorx="page"/>
              </v:rect>
            </w:pict>
          </mc:Fallback>
        </mc:AlternateContent>
      </w:r>
      <w:bookmarkStart w:id="0" w:name="General_Provisions_Non-IT_Commodities_Ac"/>
      <w:bookmarkStart w:id="1" w:name="1._DEFINITIONS"/>
      <w:bookmarkEnd w:id="0"/>
      <w:bookmarkEnd w:id="1"/>
      <w:r w:rsidR="004C5B44">
        <w:rPr>
          <w:color w:val="253B5A"/>
        </w:rPr>
        <w:t>General</w:t>
      </w:r>
      <w:r w:rsidR="004C5B44">
        <w:rPr>
          <w:color w:val="253B5A"/>
          <w:spacing w:val="-5"/>
        </w:rPr>
        <w:t xml:space="preserve"> </w:t>
      </w:r>
      <w:r w:rsidR="004C5B44">
        <w:rPr>
          <w:color w:val="253B5A"/>
        </w:rPr>
        <w:t>Provisions</w:t>
      </w:r>
      <w:r w:rsidR="004C5B44">
        <w:rPr>
          <w:color w:val="253B5A"/>
          <w:spacing w:val="-5"/>
        </w:rPr>
        <w:t xml:space="preserve"> </w:t>
      </w:r>
      <w:r w:rsidR="004C5B44">
        <w:rPr>
          <w:color w:val="253B5A"/>
        </w:rPr>
        <w:t>Non-IT</w:t>
      </w:r>
      <w:r w:rsidR="004C5B44">
        <w:rPr>
          <w:color w:val="253B5A"/>
          <w:spacing w:val="-5"/>
        </w:rPr>
        <w:t xml:space="preserve"> </w:t>
      </w:r>
      <w:r w:rsidR="004C5B44">
        <w:rPr>
          <w:color w:val="253B5A"/>
        </w:rPr>
        <w:t>Commodities</w:t>
      </w:r>
      <w:r w:rsidR="004C5B44">
        <w:rPr>
          <w:color w:val="253B5A"/>
          <w:spacing w:val="-5"/>
        </w:rPr>
        <w:t xml:space="preserve"> </w:t>
      </w:r>
      <w:r w:rsidR="004C5B44">
        <w:rPr>
          <w:color w:val="253B5A"/>
        </w:rPr>
        <w:t>Accessible</w:t>
      </w:r>
      <w:r w:rsidR="004C5B44">
        <w:rPr>
          <w:color w:val="253B5A"/>
          <w:spacing w:val="-68"/>
        </w:rPr>
        <w:t xml:space="preserve"> </w:t>
      </w:r>
      <w:r w:rsidR="004C5B44">
        <w:rPr>
          <w:color w:val="253B5A"/>
        </w:rPr>
        <w:t>(Revised</w:t>
      </w:r>
      <w:r w:rsidR="004C5B44">
        <w:rPr>
          <w:color w:val="253B5A"/>
          <w:spacing w:val="-1"/>
        </w:rPr>
        <w:t xml:space="preserve"> </w:t>
      </w:r>
      <w:r w:rsidR="004C5B44">
        <w:rPr>
          <w:color w:val="253B5A"/>
        </w:rPr>
        <w:t xml:space="preserve">and Effective </w:t>
      </w:r>
      <w:r w:rsidR="003C2C2E">
        <w:rPr>
          <w:color w:val="253B5A"/>
        </w:rPr>
        <w:t>11</w:t>
      </w:r>
      <w:r w:rsidR="004C5B44">
        <w:rPr>
          <w:color w:val="253B5A"/>
        </w:rPr>
        <w:t>/</w:t>
      </w:r>
      <w:r w:rsidR="003C2C2E">
        <w:rPr>
          <w:color w:val="253B5A"/>
        </w:rPr>
        <w:t>19</w:t>
      </w:r>
      <w:r w:rsidR="004C5B44">
        <w:rPr>
          <w:color w:val="253B5A"/>
        </w:rPr>
        <w:t>/20</w:t>
      </w:r>
      <w:r w:rsidR="003C2C2E">
        <w:rPr>
          <w:color w:val="253B5A"/>
        </w:rPr>
        <w:t>2</w:t>
      </w:r>
      <w:r w:rsidR="004C5B44">
        <w:rPr>
          <w:color w:val="253B5A"/>
        </w:rPr>
        <w:t>1)</w:t>
      </w:r>
    </w:p>
    <w:p w14:paraId="11E5ADB7" w14:textId="77777777" w:rsidR="005D584F" w:rsidRDefault="005D584F">
      <w:pPr>
        <w:pStyle w:val="BodyText"/>
        <w:spacing w:before="3"/>
        <w:rPr>
          <w:rFonts w:ascii="Georgia"/>
          <w:b/>
          <w:sz w:val="29"/>
        </w:rPr>
      </w:pPr>
    </w:p>
    <w:p w14:paraId="3345EEB1" w14:textId="77777777" w:rsidR="005D584F" w:rsidRDefault="004C5B44">
      <w:pPr>
        <w:pStyle w:val="ListParagraph"/>
        <w:numPr>
          <w:ilvl w:val="0"/>
          <w:numId w:val="1"/>
        </w:numPr>
        <w:tabs>
          <w:tab w:val="left" w:pos="527"/>
          <w:tab w:val="left" w:pos="528"/>
        </w:tabs>
        <w:spacing w:before="94"/>
        <w:ind w:right="809" w:firstLine="0"/>
        <w:rPr>
          <w:sz w:val="20"/>
        </w:rPr>
      </w:pPr>
      <w:r>
        <w:rPr>
          <w:b/>
          <w:sz w:val="20"/>
        </w:rPr>
        <w:t xml:space="preserve">DEFINITIONS: </w:t>
      </w:r>
      <w:r>
        <w:rPr>
          <w:sz w:val="20"/>
        </w:rPr>
        <w:t>The following terms shall be given the meaning shown, unless context</w:t>
      </w:r>
      <w:r>
        <w:rPr>
          <w:spacing w:val="-54"/>
          <w:sz w:val="20"/>
        </w:rPr>
        <w:t xml:space="preserve"> </w:t>
      </w:r>
      <w:r>
        <w:rPr>
          <w:sz w:val="20"/>
        </w:rPr>
        <w:t>requires</w:t>
      </w:r>
      <w:r>
        <w:rPr>
          <w:spacing w:val="-2"/>
          <w:sz w:val="20"/>
        </w:rPr>
        <w:t xml:space="preserve"> </w:t>
      </w:r>
      <w:proofErr w:type="gramStart"/>
      <w:r>
        <w:rPr>
          <w:sz w:val="20"/>
        </w:rPr>
        <w:t>otherwise</w:t>
      </w:r>
      <w:proofErr w:type="gramEnd"/>
      <w:r>
        <w:rPr>
          <w:spacing w:val="-1"/>
          <w:sz w:val="20"/>
        </w:rPr>
        <w:t xml:space="preserve"> </w:t>
      </w:r>
      <w:r>
        <w:rPr>
          <w:sz w:val="20"/>
        </w:rPr>
        <w:t>or a</w:t>
      </w:r>
      <w:r>
        <w:rPr>
          <w:spacing w:val="-1"/>
          <w:sz w:val="20"/>
        </w:rPr>
        <w:t xml:space="preserve"> </w:t>
      </w:r>
      <w:r>
        <w:rPr>
          <w:sz w:val="20"/>
        </w:rPr>
        <w:t>unique</w:t>
      </w:r>
      <w:r>
        <w:rPr>
          <w:spacing w:val="-1"/>
          <w:sz w:val="20"/>
        </w:rPr>
        <w:t xml:space="preserve"> </w:t>
      </w:r>
      <w:r>
        <w:rPr>
          <w:sz w:val="20"/>
        </w:rPr>
        <w:t>meaning</w:t>
      </w:r>
      <w:r>
        <w:rPr>
          <w:spacing w:val="-2"/>
          <w:sz w:val="20"/>
        </w:rPr>
        <w:t xml:space="preserve"> </w:t>
      </w:r>
      <w:r>
        <w:rPr>
          <w:sz w:val="20"/>
        </w:rPr>
        <w:t>is</w:t>
      </w:r>
      <w:r>
        <w:rPr>
          <w:spacing w:val="-2"/>
          <w:sz w:val="20"/>
        </w:rPr>
        <w:t xml:space="preserve"> </w:t>
      </w:r>
      <w:r>
        <w:rPr>
          <w:sz w:val="20"/>
        </w:rPr>
        <w:t>otherwise</w:t>
      </w:r>
      <w:r>
        <w:rPr>
          <w:spacing w:val="-1"/>
          <w:sz w:val="20"/>
        </w:rPr>
        <w:t xml:space="preserve"> </w:t>
      </w:r>
      <w:r>
        <w:rPr>
          <w:sz w:val="20"/>
        </w:rPr>
        <w:t>specified.</w:t>
      </w:r>
    </w:p>
    <w:p w14:paraId="1CE2D265" w14:textId="77777777" w:rsidR="005D584F" w:rsidRDefault="005D584F">
      <w:pPr>
        <w:pStyle w:val="BodyText"/>
        <w:spacing w:before="3"/>
        <w:rPr>
          <w:sz w:val="24"/>
        </w:rPr>
      </w:pPr>
    </w:p>
    <w:p w14:paraId="44AE3B37" w14:textId="77777777" w:rsidR="005D584F" w:rsidRDefault="004C5B44">
      <w:pPr>
        <w:pStyle w:val="ListParagraph"/>
        <w:numPr>
          <w:ilvl w:val="1"/>
          <w:numId w:val="1"/>
        </w:numPr>
        <w:tabs>
          <w:tab w:val="left" w:pos="860"/>
        </w:tabs>
        <w:ind w:right="379"/>
        <w:rPr>
          <w:sz w:val="20"/>
        </w:rPr>
      </w:pPr>
      <w:r>
        <w:rPr>
          <w:b/>
          <w:sz w:val="20"/>
        </w:rPr>
        <w:t xml:space="preserve">"Business entity" </w:t>
      </w:r>
      <w:r>
        <w:rPr>
          <w:sz w:val="20"/>
        </w:rPr>
        <w:t>means any individual, business, partnership, joint venture,</w:t>
      </w:r>
      <w:r>
        <w:rPr>
          <w:spacing w:val="1"/>
          <w:sz w:val="20"/>
        </w:rPr>
        <w:t xml:space="preserve"> </w:t>
      </w:r>
      <w:r>
        <w:rPr>
          <w:sz w:val="20"/>
        </w:rPr>
        <w:t>corporation, S-corporation, limited liability corporation, limited liability partnership, sole</w:t>
      </w:r>
      <w:r>
        <w:rPr>
          <w:spacing w:val="1"/>
          <w:sz w:val="20"/>
        </w:rPr>
        <w:t xml:space="preserve"> </w:t>
      </w:r>
      <w:r>
        <w:rPr>
          <w:sz w:val="20"/>
        </w:rPr>
        <w:t>proprietorship,</w:t>
      </w:r>
      <w:r>
        <w:rPr>
          <w:spacing w:val="-7"/>
          <w:sz w:val="20"/>
        </w:rPr>
        <w:t xml:space="preserve"> </w:t>
      </w:r>
      <w:r>
        <w:rPr>
          <w:sz w:val="20"/>
        </w:rPr>
        <w:t>joint</w:t>
      </w:r>
      <w:r>
        <w:rPr>
          <w:spacing w:val="-6"/>
          <w:sz w:val="20"/>
        </w:rPr>
        <w:t xml:space="preserve"> </w:t>
      </w:r>
      <w:r>
        <w:rPr>
          <w:sz w:val="20"/>
        </w:rPr>
        <w:t>stock</w:t>
      </w:r>
      <w:r>
        <w:rPr>
          <w:spacing w:val="-8"/>
          <w:sz w:val="20"/>
        </w:rPr>
        <w:t xml:space="preserve"> </w:t>
      </w:r>
      <w:r>
        <w:rPr>
          <w:sz w:val="20"/>
        </w:rPr>
        <w:t>company,</w:t>
      </w:r>
      <w:r>
        <w:rPr>
          <w:spacing w:val="-6"/>
          <w:sz w:val="20"/>
        </w:rPr>
        <w:t xml:space="preserve"> </w:t>
      </w:r>
      <w:r>
        <w:rPr>
          <w:sz w:val="20"/>
        </w:rPr>
        <w:t>consortium,</w:t>
      </w:r>
      <w:r>
        <w:rPr>
          <w:spacing w:val="-6"/>
          <w:sz w:val="20"/>
        </w:rPr>
        <w:t xml:space="preserve"> </w:t>
      </w:r>
      <w:r>
        <w:rPr>
          <w:sz w:val="20"/>
        </w:rPr>
        <w:t>or</w:t>
      </w:r>
      <w:r>
        <w:rPr>
          <w:spacing w:val="-7"/>
          <w:sz w:val="20"/>
        </w:rPr>
        <w:t xml:space="preserve"> </w:t>
      </w:r>
      <w:r>
        <w:rPr>
          <w:sz w:val="20"/>
        </w:rPr>
        <w:t>other</w:t>
      </w:r>
      <w:r>
        <w:rPr>
          <w:spacing w:val="-6"/>
          <w:sz w:val="20"/>
        </w:rPr>
        <w:t xml:space="preserve"> </w:t>
      </w:r>
      <w:r>
        <w:rPr>
          <w:sz w:val="20"/>
        </w:rPr>
        <w:t>private</w:t>
      </w:r>
      <w:r>
        <w:rPr>
          <w:spacing w:val="-6"/>
          <w:sz w:val="20"/>
        </w:rPr>
        <w:t xml:space="preserve"> </w:t>
      </w:r>
      <w:r>
        <w:rPr>
          <w:sz w:val="20"/>
        </w:rPr>
        <w:t>legal</w:t>
      </w:r>
      <w:r>
        <w:rPr>
          <w:spacing w:val="-7"/>
          <w:sz w:val="20"/>
        </w:rPr>
        <w:t xml:space="preserve"> </w:t>
      </w:r>
      <w:r>
        <w:rPr>
          <w:sz w:val="20"/>
        </w:rPr>
        <w:t>entity</w:t>
      </w:r>
      <w:r>
        <w:rPr>
          <w:spacing w:val="-6"/>
          <w:sz w:val="20"/>
        </w:rPr>
        <w:t xml:space="preserve"> </w:t>
      </w:r>
      <w:r>
        <w:rPr>
          <w:sz w:val="20"/>
        </w:rPr>
        <w:t>recognized</w:t>
      </w:r>
      <w:r>
        <w:rPr>
          <w:spacing w:val="1"/>
          <w:sz w:val="20"/>
        </w:rPr>
        <w:t xml:space="preserve"> </w:t>
      </w:r>
      <w:r>
        <w:rPr>
          <w:sz w:val="20"/>
        </w:rPr>
        <w:t>by</w:t>
      </w:r>
      <w:r>
        <w:rPr>
          <w:spacing w:val="-2"/>
          <w:sz w:val="20"/>
        </w:rPr>
        <w:t xml:space="preserve"> </w:t>
      </w:r>
      <w:r>
        <w:rPr>
          <w:sz w:val="20"/>
        </w:rPr>
        <w:t>statute.</w:t>
      </w:r>
    </w:p>
    <w:p w14:paraId="6B22949B" w14:textId="77777777" w:rsidR="005D584F" w:rsidRDefault="004C5B44">
      <w:pPr>
        <w:pStyle w:val="ListParagraph"/>
        <w:numPr>
          <w:ilvl w:val="1"/>
          <w:numId w:val="1"/>
        </w:numPr>
        <w:tabs>
          <w:tab w:val="left" w:pos="860"/>
        </w:tabs>
        <w:spacing w:before="1"/>
        <w:ind w:hanging="361"/>
        <w:rPr>
          <w:sz w:val="20"/>
        </w:rPr>
      </w:pPr>
      <w:r>
        <w:rPr>
          <w:b/>
          <w:sz w:val="20"/>
        </w:rPr>
        <w:t>"Buyer"</w:t>
      </w:r>
      <w:r>
        <w:rPr>
          <w:b/>
          <w:spacing w:val="-6"/>
          <w:sz w:val="20"/>
        </w:rPr>
        <w:t xml:space="preserve"> </w:t>
      </w:r>
      <w:r>
        <w:rPr>
          <w:sz w:val="20"/>
        </w:rPr>
        <w:t>means</w:t>
      </w:r>
      <w:r>
        <w:rPr>
          <w:spacing w:val="-6"/>
          <w:sz w:val="20"/>
        </w:rPr>
        <w:t xml:space="preserve"> </w:t>
      </w:r>
      <w:r>
        <w:rPr>
          <w:sz w:val="20"/>
        </w:rPr>
        <w:t>the</w:t>
      </w:r>
      <w:r>
        <w:rPr>
          <w:spacing w:val="-6"/>
          <w:sz w:val="20"/>
        </w:rPr>
        <w:t xml:space="preserve"> </w:t>
      </w:r>
      <w:r>
        <w:rPr>
          <w:sz w:val="20"/>
        </w:rPr>
        <w:t>State's</w:t>
      </w:r>
      <w:r>
        <w:rPr>
          <w:spacing w:val="-5"/>
          <w:sz w:val="20"/>
        </w:rPr>
        <w:t xml:space="preserve"> </w:t>
      </w:r>
      <w:r>
        <w:rPr>
          <w:sz w:val="20"/>
        </w:rPr>
        <w:t>authorized</w:t>
      </w:r>
      <w:r>
        <w:rPr>
          <w:spacing w:val="-7"/>
          <w:sz w:val="20"/>
        </w:rPr>
        <w:t xml:space="preserve"> </w:t>
      </w:r>
      <w:r>
        <w:rPr>
          <w:sz w:val="20"/>
        </w:rPr>
        <w:t>contracting</w:t>
      </w:r>
      <w:r>
        <w:rPr>
          <w:spacing w:val="-6"/>
          <w:sz w:val="20"/>
        </w:rPr>
        <w:t xml:space="preserve"> </w:t>
      </w:r>
      <w:r>
        <w:rPr>
          <w:sz w:val="20"/>
        </w:rPr>
        <w:t>official.</w:t>
      </w:r>
    </w:p>
    <w:p w14:paraId="28ABE02B" w14:textId="77777777" w:rsidR="005D584F" w:rsidRDefault="004C5B44">
      <w:pPr>
        <w:pStyle w:val="ListParagraph"/>
        <w:numPr>
          <w:ilvl w:val="1"/>
          <w:numId w:val="1"/>
        </w:numPr>
        <w:tabs>
          <w:tab w:val="left" w:pos="859"/>
          <w:tab w:val="left" w:pos="860"/>
        </w:tabs>
        <w:ind w:right="887"/>
        <w:rPr>
          <w:sz w:val="20"/>
        </w:rPr>
      </w:pPr>
      <w:r>
        <w:rPr>
          <w:b/>
          <w:sz w:val="20"/>
        </w:rPr>
        <w:t xml:space="preserve">"Contract" </w:t>
      </w:r>
      <w:r>
        <w:rPr>
          <w:sz w:val="20"/>
        </w:rPr>
        <w:t>means this Contract or agreement (including any purchase order), by</w:t>
      </w:r>
      <w:r>
        <w:rPr>
          <w:spacing w:val="-53"/>
          <w:sz w:val="20"/>
        </w:rPr>
        <w:t xml:space="preserve"> </w:t>
      </w:r>
      <w:r>
        <w:rPr>
          <w:sz w:val="20"/>
        </w:rPr>
        <w:t>whatever</w:t>
      </w:r>
      <w:r>
        <w:rPr>
          <w:spacing w:val="-1"/>
          <w:sz w:val="20"/>
        </w:rPr>
        <w:t xml:space="preserve"> </w:t>
      </w:r>
      <w:r>
        <w:rPr>
          <w:sz w:val="20"/>
        </w:rPr>
        <w:t>name</w:t>
      </w:r>
      <w:r>
        <w:rPr>
          <w:spacing w:val="-2"/>
          <w:sz w:val="20"/>
        </w:rPr>
        <w:t xml:space="preserve"> </w:t>
      </w:r>
      <w:r>
        <w:rPr>
          <w:sz w:val="20"/>
        </w:rPr>
        <w:t>known</w:t>
      </w:r>
      <w:r>
        <w:rPr>
          <w:spacing w:val="-1"/>
          <w:sz w:val="20"/>
        </w:rPr>
        <w:t xml:space="preserve"> </w:t>
      </w:r>
      <w:r>
        <w:rPr>
          <w:sz w:val="20"/>
        </w:rPr>
        <w:t>or</w:t>
      </w:r>
      <w:r>
        <w:rPr>
          <w:spacing w:val="-2"/>
          <w:sz w:val="20"/>
        </w:rPr>
        <w:t xml:space="preserve"> </w:t>
      </w:r>
      <w:r>
        <w:rPr>
          <w:sz w:val="20"/>
        </w:rPr>
        <w:t>in</w:t>
      </w:r>
      <w:r>
        <w:rPr>
          <w:spacing w:val="-1"/>
          <w:sz w:val="20"/>
        </w:rPr>
        <w:t xml:space="preserve"> </w:t>
      </w:r>
      <w:r>
        <w:rPr>
          <w:sz w:val="20"/>
        </w:rPr>
        <w:t>whatever</w:t>
      </w:r>
      <w:r>
        <w:rPr>
          <w:spacing w:val="-1"/>
          <w:sz w:val="20"/>
        </w:rPr>
        <w:t xml:space="preserve"> </w:t>
      </w:r>
      <w:r>
        <w:rPr>
          <w:sz w:val="20"/>
        </w:rPr>
        <w:t>format</w:t>
      </w:r>
      <w:r>
        <w:rPr>
          <w:spacing w:val="-1"/>
          <w:sz w:val="20"/>
        </w:rPr>
        <w:t xml:space="preserve"> </w:t>
      </w:r>
      <w:r>
        <w:rPr>
          <w:sz w:val="20"/>
        </w:rPr>
        <w:t>used.</w:t>
      </w:r>
    </w:p>
    <w:p w14:paraId="64C38DC9" w14:textId="77777777" w:rsidR="005D584F" w:rsidRDefault="004C5B44">
      <w:pPr>
        <w:pStyle w:val="ListParagraph"/>
        <w:numPr>
          <w:ilvl w:val="1"/>
          <w:numId w:val="1"/>
        </w:numPr>
        <w:tabs>
          <w:tab w:val="left" w:pos="860"/>
        </w:tabs>
        <w:ind w:right="356"/>
        <w:rPr>
          <w:sz w:val="20"/>
        </w:rPr>
      </w:pPr>
      <w:r>
        <w:rPr>
          <w:b/>
          <w:sz w:val="20"/>
        </w:rPr>
        <w:t>"Contractor"</w:t>
      </w:r>
      <w:r>
        <w:rPr>
          <w:b/>
          <w:spacing w:val="-6"/>
          <w:sz w:val="20"/>
        </w:rPr>
        <w:t xml:space="preserve"> </w:t>
      </w:r>
      <w:r>
        <w:rPr>
          <w:sz w:val="20"/>
        </w:rPr>
        <w:t>means</w:t>
      </w:r>
      <w:r>
        <w:rPr>
          <w:spacing w:val="-4"/>
          <w:sz w:val="20"/>
        </w:rPr>
        <w:t xml:space="preserve"> </w:t>
      </w:r>
      <w:r>
        <w:rPr>
          <w:sz w:val="20"/>
        </w:rPr>
        <w:t>the</w:t>
      </w:r>
      <w:r>
        <w:rPr>
          <w:spacing w:val="-4"/>
          <w:sz w:val="20"/>
        </w:rPr>
        <w:t xml:space="preserve"> </w:t>
      </w:r>
      <w:r>
        <w:rPr>
          <w:sz w:val="20"/>
        </w:rPr>
        <w:t>Business</w:t>
      </w:r>
      <w:r>
        <w:rPr>
          <w:spacing w:val="-5"/>
          <w:sz w:val="20"/>
        </w:rPr>
        <w:t xml:space="preserve"> </w:t>
      </w:r>
      <w:r>
        <w:rPr>
          <w:sz w:val="20"/>
        </w:rPr>
        <w:t>Entity</w:t>
      </w:r>
      <w:r>
        <w:rPr>
          <w:spacing w:val="-4"/>
          <w:sz w:val="20"/>
        </w:rPr>
        <w:t xml:space="preserve"> </w:t>
      </w:r>
      <w:r>
        <w:rPr>
          <w:sz w:val="20"/>
        </w:rPr>
        <w:t>with</w:t>
      </w:r>
      <w:r>
        <w:rPr>
          <w:spacing w:val="-5"/>
          <w:sz w:val="20"/>
        </w:rPr>
        <w:t xml:space="preserve"> </w:t>
      </w:r>
      <w:r>
        <w:rPr>
          <w:sz w:val="20"/>
        </w:rPr>
        <w:t>whom</w:t>
      </w:r>
      <w:r>
        <w:rPr>
          <w:spacing w:val="-4"/>
          <w:sz w:val="20"/>
        </w:rPr>
        <w:t xml:space="preserve"> </w:t>
      </w:r>
      <w:r>
        <w:rPr>
          <w:sz w:val="20"/>
        </w:rPr>
        <w:t>the</w:t>
      </w:r>
      <w:r>
        <w:rPr>
          <w:spacing w:val="-4"/>
          <w:sz w:val="20"/>
        </w:rPr>
        <w:t xml:space="preserve"> </w:t>
      </w:r>
      <w:r>
        <w:rPr>
          <w:sz w:val="20"/>
        </w:rPr>
        <w:t>State</w:t>
      </w:r>
      <w:r>
        <w:rPr>
          <w:spacing w:val="-5"/>
          <w:sz w:val="20"/>
        </w:rPr>
        <w:t xml:space="preserve"> </w:t>
      </w:r>
      <w:proofErr w:type="gramStart"/>
      <w:r>
        <w:rPr>
          <w:sz w:val="20"/>
        </w:rPr>
        <w:t>enters</w:t>
      </w:r>
      <w:r>
        <w:rPr>
          <w:spacing w:val="-4"/>
          <w:sz w:val="20"/>
        </w:rPr>
        <w:t xml:space="preserve"> </w:t>
      </w:r>
      <w:r>
        <w:rPr>
          <w:sz w:val="20"/>
        </w:rPr>
        <w:t>into</w:t>
      </w:r>
      <w:proofErr w:type="gramEnd"/>
      <w:r>
        <w:rPr>
          <w:spacing w:val="-4"/>
          <w:sz w:val="20"/>
        </w:rPr>
        <w:t xml:space="preserve"> </w:t>
      </w:r>
      <w:r>
        <w:rPr>
          <w:sz w:val="20"/>
        </w:rPr>
        <w:t>this</w:t>
      </w:r>
      <w:r>
        <w:rPr>
          <w:spacing w:val="-4"/>
          <w:sz w:val="20"/>
        </w:rPr>
        <w:t xml:space="preserve"> </w:t>
      </w:r>
      <w:r>
        <w:rPr>
          <w:sz w:val="20"/>
        </w:rPr>
        <w:t>Contract.</w:t>
      </w:r>
      <w:r>
        <w:rPr>
          <w:spacing w:val="-52"/>
          <w:sz w:val="20"/>
        </w:rPr>
        <w:t xml:space="preserve"> </w:t>
      </w:r>
      <w:r>
        <w:rPr>
          <w:sz w:val="20"/>
        </w:rPr>
        <w:t>Contractor</w:t>
      </w:r>
      <w:r>
        <w:rPr>
          <w:spacing w:val="-3"/>
          <w:sz w:val="20"/>
        </w:rPr>
        <w:t xml:space="preserve"> </w:t>
      </w:r>
      <w:r>
        <w:rPr>
          <w:sz w:val="20"/>
        </w:rPr>
        <w:t>shall</w:t>
      </w:r>
      <w:r>
        <w:rPr>
          <w:spacing w:val="-3"/>
          <w:sz w:val="20"/>
        </w:rPr>
        <w:t xml:space="preserve"> </w:t>
      </w:r>
      <w:r>
        <w:rPr>
          <w:sz w:val="20"/>
        </w:rPr>
        <w:t>be</w:t>
      </w:r>
      <w:r>
        <w:rPr>
          <w:spacing w:val="-3"/>
          <w:sz w:val="20"/>
        </w:rPr>
        <w:t xml:space="preserve"> </w:t>
      </w:r>
      <w:r>
        <w:rPr>
          <w:sz w:val="20"/>
        </w:rPr>
        <w:t>synonymous</w:t>
      </w:r>
      <w:r>
        <w:rPr>
          <w:spacing w:val="-4"/>
          <w:sz w:val="20"/>
        </w:rPr>
        <w:t xml:space="preserve"> </w:t>
      </w:r>
      <w:r>
        <w:rPr>
          <w:sz w:val="20"/>
        </w:rPr>
        <w:t>with</w:t>
      </w:r>
      <w:r>
        <w:rPr>
          <w:spacing w:val="-3"/>
          <w:sz w:val="20"/>
        </w:rPr>
        <w:t xml:space="preserve"> </w:t>
      </w:r>
      <w:r>
        <w:rPr>
          <w:sz w:val="20"/>
        </w:rPr>
        <w:t>"supplier",</w:t>
      </w:r>
      <w:r>
        <w:rPr>
          <w:spacing w:val="-3"/>
          <w:sz w:val="20"/>
        </w:rPr>
        <w:t xml:space="preserve"> </w:t>
      </w:r>
      <w:r>
        <w:rPr>
          <w:sz w:val="20"/>
        </w:rPr>
        <w:t>"vendor"</w:t>
      </w:r>
      <w:r>
        <w:rPr>
          <w:spacing w:val="-3"/>
          <w:sz w:val="20"/>
        </w:rPr>
        <w:t xml:space="preserve"> </w:t>
      </w:r>
      <w:r>
        <w:rPr>
          <w:sz w:val="20"/>
        </w:rPr>
        <w:t>or</w:t>
      </w:r>
      <w:r>
        <w:rPr>
          <w:spacing w:val="-3"/>
          <w:sz w:val="20"/>
        </w:rPr>
        <w:t xml:space="preserve"> </w:t>
      </w:r>
      <w:r>
        <w:rPr>
          <w:sz w:val="20"/>
        </w:rPr>
        <w:t>other</w:t>
      </w:r>
      <w:r>
        <w:rPr>
          <w:spacing w:val="-4"/>
          <w:sz w:val="20"/>
        </w:rPr>
        <w:t xml:space="preserve"> </w:t>
      </w:r>
      <w:r>
        <w:rPr>
          <w:sz w:val="20"/>
        </w:rPr>
        <w:t>similar</w:t>
      </w:r>
      <w:r>
        <w:rPr>
          <w:spacing w:val="-3"/>
          <w:sz w:val="20"/>
        </w:rPr>
        <w:t xml:space="preserve"> </w:t>
      </w:r>
      <w:r>
        <w:rPr>
          <w:sz w:val="20"/>
        </w:rPr>
        <w:t>term.</w:t>
      </w:r>
    </w:p>
    <w:p w14:paraId="3D2352C1" w14:textId="77777777" w:rsidR="005D584F" w:rsidRDefault="004C5B44">
      <w:pPr>
        <w:pStyle w:val="ListParagraph"/>
        <w:numPr>
          <w:ilvl w:val="1"/>
          <w:numId w:val="1"/>
        </w:numPr>
        <w:tabs>
          <w:tab w:val="left" w:pos="860"/>
        </w:tabs>
        <w:ind w:right="321"/>
        <w:rPr>
          <w:sz w:val="20"/>
        </w:rPr>
      </w:pPr>
      <w:r>
        <w:rPr>
          <w:b/>
          <w:sz w:val="20"/>
        </w:rPr>
        <w:t xml:space="preserve">"Goods" </w:t>
      </w:r>
      <w:r>
        <w:rPr>
          <w:sz w:val="20"/>
        </w:rPr>
        <w:t>(commodities) means all types of tangible personal property, including but not</w:t>
      </w:r>
      <w:r>
        <w:rPr>
          <w:spacing w:val="-54"/>
          <w:sz w:val="20"/>
        </w:rPr>
        <w:t xml:space="preserve"> </w:t>
      </w:r>
      <w:r>
        <w:rPr>
          <w:sz w:val="20"/>
        </w:rPr>
        <w:t>limited to materials, supplies, and equipment (including computer equipment and</w:t>
      </w:r>
      <w:r>
        <w:rPr>
          <w:spacing w:val="1"/>
          <w:sz w:val="20"/>
        </w:rPr>
        <w:t xml:space="preserve"> </w:t>
      </w:r>
      <w:r>
        <w:rPr>
          <w:sz w:val="20"/>
        </w:rPr>
        <w:t>telecommunications).</w:t>
      </w:r>
    </w:p>
    <w:p w14:paraId="0F2A7DD3" w14:textId="77777777" w:rsidR="005D584F" w:rsidRDefault="004C5B44">
      <w:pPr>
        <w:pStyle w:val="ListParagraph"/>
        <w:numPr>
          <w:ilvl w:val="1"/>
          <w:numId w:val="1"/>
        </w:numPr>
        <w:tabs>
          <w:tab w:val="left" w:pos="860"/>
        </w:tabs>
        <w:ind w:right="322"/>
        <w:jc w:val="both"/>
        <w:rPr>
          <w:sz w:val="20"/>
        </w:rPr>
      </w:pPr>
      <w:bookmarkStart w:id="2" w:name="2._CONTRACT_FORMATION"/>
      <w:bookmarkEnd w:id="2"/>
      <w:r>
        <w:rPr>
          <w:b/>
          <w:sz w:val="20"/>
        </w:rPr>
        <w:t xml:space="preserve">"State" </w:t>
      </w:r>
      <w:r>
        <w:rPr>
          <w:sz w:val="20"/>
        </w:rPr>
        <w:t xml:space="preserve">means the government of the State of California, its </w:t>
      </w:r>
      <w:proofErr w:type="gramStart"/>
      <w:r>
        <w:rPr>
          <w:sz w:val="20"/>
        </w:rPr>
        <w:t>employees</w:t>
      </w:r>
      <w:proofErr w:type="gramEnd"/>
      <w:r>
        <w:rPr>
          <w:sz w:val="20"/>
        </w:rPr>
        <w:t xml:space="preserve"> and authorized</w:t>
      </w:r>
      <w:r>
        <w:rPr>
          <w:spacing w:val="-53"/>
          <w:sz w:val="20"/>
        </w:rPr>
        <w:t xml:space="preserve"> </w:t>
      </w:r>
      <w:r>
        <w:rPr>
          <w:sz w:val="20"/>
        </w:rPr>
        <w:t>representatives, including without limitation any department, agency, or other unit of the</w:t>
      </w:r>
      <w:r>
        <w:rPr>
          <w:spacing w:val="-54"/>
          <w:sz w:val="20"/>
        </w:rPr>
        <w:t xml:space="preserve"> </w:t>
      </w:r>
      <w:r>
        <w:rPr>
          <w:sz w:val="20"/>
        </w:rPr>
        <w:t>government</w:t>
      </w:r>
      <w:r>
        <w:rPr>
          <w:spacing w:val="-2"/>
          <w:sz w:val="20"/>
        </w:rPr>
        <w:t xml:space="preserve"> </w:t>
      </w:r>
      <w:r>
        <w:rPr>
          <w:sz w:val="20"/>
        </w:rPr>
        <w:t>of</w:t>
      </w:r>
      <w:r>
        <w:rPr>
          <w:spacing w:val="-1"/>
          <w:sz w:val="20"/>
        </w:rPr>
        <w:t xml:space="preserve"> </w:t>
      </w:r>
      <w:r>
        <w:rPr>
          <w:sz w:val="20"/>
        </w:rPr>
        <w:t>the</w:t>
      </w:r>
      <w:r>
        <w:rPr>
          <w:spacing w:val="-1"/>
          <w:sz w:val="20"/>
        </w:rPr>
        <w:t xml:space="preserve"> </w:t>
      </w:r>
      <w:r>
        <w:rPr>
          <w:sz w:val="20"/>
        </w:rPr>
        <w:t>State</w:t>
      </w:r>
      <w:r>
        <w:rPr>
          <w:spacing w:val="-2"/>
          <w:sz w:val="20"/>
        </w:rPr>
        <w:t xml:space="preserve"> </w:t>
      </w:r>
      <w:r>
        <w:rPr>
          <w:sz w:val="20"/>
        </w:rPr>
        <w:t>of California</w:t>
      </w:r>
    </w:p>
    <w:p w14:paraId="6C29B49B" w14:textId="77777777" w:rsidR="005D584F" w:rsidRDefault="005D584F">
      <w:pPr>
        <w:pStyle w:val="BodyText"/>
        <w:spacing w:before="4"/>
        <w:rPr>
          <w:sz w:val="24"/>
        </w:rPr>
      </w:pPr>
    </w:p>
    <w:p w14:paraId="17029DEA" w14:textId="77777777" w:rsidR="005D584F" w:rsidRDefault="004C5B44">
      <w:pPr>
        <w:pStyle w:val="Heading1"/>
        <w:numPr>
          <w:ilvl w:val="0"/>
          <w:numId w:val="1"/>
        </w:numPr>
        <w:tabs>
          <w:tab w:val="left" w:pos="528"/>
          <w:tab w:val="left" w:pos="529"/>
        </w:tabs>
        <w:ind w:left="528" w:hanging="389"/>
      </w:pPr>
      <w:r>
        <w:t>CONTRACT</w:t>
      </w:r>
      <w:r>
        <w:rPr>
          <w:spacing w:val="-2"/>
        </w:rPr>
        <w:t xml:space="preserve"> </w:t>
      </w:r>
      <w:r>
        <w:t>FORMATION:</w:t>
      </w:r>
    </w:p>
    <w:p w14:paraId="5A70DA5F" w14:textId="77777777" w:rsidR="005D584F" w:rsidRDefault="005D584F">
      <w:pPr>
        <w:pStyle w:val="BodyText"/>
        <w:spacing w:before="3"/>
        <w:rPr>
          <w:b/>
          <w:sz w:val="24"/>
        </w:rPr>
      </w:pPr>
    </w:p>
    <w:p w14:paraId="3676497A" w14:textId="77777777" w:rsidR="005D584F" w:rsidRDefault="004C5B44">
      <w:pPr>
        <w:pStyle w:val="ListParagraph"/>
        <w:numPr>
          <w:ilvl w:val="1"/>
          <w:numId w:val="1"/>
        </w:numPr>
        <w:tabs>
          <w:tab w:val="left" w:pos="861"/>
        </w:tabs>
        <w:ind w:right="281"/>
        <w:rPr>
          <w:sz w:val="20"/>
        </w:rPr>
      </w:pPr>
      <w:bookmarkStart w:id="3" w:name="3._COMPLETE_INTEGRATION"/>
      <w:bookmarkStart w:id="4" w:name="4._SEVERABILITY"/>
      <w:bookmarkStart w:id="5" w:name="5._INDEPENDENT_CONTRACTOR"/>
      <w:bookmarkEnd w:id="3"/>
      <w:bookmarkEnd w:id="4"/>
      <w:bookmarkEnd w:id="5"/>
      <w:r>
        <w:rPr>
          <w:sz w:val="20"/>
        </w:rPr>
        <w:t>If this Contract results from a sealed bid offered in response to a solicitation conducted</w:t>
      </w:r>
      <w:r>
        <w:rPr>
          <w:spacing w:val="1"/>
          <w:sz w:val="20"/>
        </w:rPr>
        <w:t xml:space="preserve"> </w:t>
      </w:r>
      <w:r>
        <w:rPr>
          <w:sz w:val="20"/>
        </w:rPr>
        <w:t>pursuant to Chapters 2 (commencing with Section 10290), 3 (commencing with Section</w:t>
      </w:r>
      <w:r>
        <w:rPr>
          <w:spacing w:val="1"/>
          <w:sz w:val="20"/>
        </w:rPr>
        <w:t xml:space="preserve"> </w:t>
      </w:r>
      <w:r>
        <w:rPr>
          <w:sz w:val="20"/>
        </w:rPr>
        <w:t>12100), and 3.6 (commencing with Section 12125) of Part 2 of Division 2 of the Public</w:t>
      </w:r>
      <w:r>
        <w:rPr>
          <w:spacing w:val="1"/>
          <w:sz w:val="20"/>
        </w:rPr>
        <w:t xml:space="preserve"> </w:t>
      </w:r>
      <w:r>
        <w:rPr>
          <w:sz w:val="20"/>
        </w:rPr>
        <w:t>Contract Code (PCC), then Contractor's bid is a firm offer to the State which is accepted</w:t>
      </w:r>
      <w:r>
        <w:rPr>
          <w:spacing w:val="-53"/>
          <w:sz w:val="20"/>
        </w:rPr>
        <w:t xml:space="preserve"> </w:t>
      </w:r>
      <w:r>
        <w:rPr>
          <w:sz w:val="20"/>
        </w:rPr>
        <w:t>by</w:t>
      </w:r>
      <w:r>
        <w:rPr>
          <w:spacing w:val="-2"/>
          <w:sz w:val="20"/>
        </w:rPr>
        <w:t xml:space="preserve"> </w:t>
      </w:r>
      <w:r>
        <w:rPr>
          <w:sz w:val="20"/>
        </w:rPr>
        <w:t>the</w:t>
      </w:r>
      <w:r>
        <w:rPr>
          <w:spacing w:val="-2"/>
          <w:sz w:val="20"/>
        </w:rPr>
        <w:t xml:space="preserve"> </w:t>
      </w:r>
      <w:r>
        <w:rPr>
          <w:sz w:val="20"/>
        </w:rPr>
        <w:t>issuance</w:t>
      </w:r>
      <w:r>
        <w:rPr>
          <w:spacing w:val="-2"/>
          <w:sz w:val="20"/>
        </w:rPr>
        <w:t xml:space="preserve"> </w:t>
      </w:r>
      <w:r>
        <w:rPr>
          <w:sz w:val="20"/>
        </w:rPr>
        <w:t>of</w:t>
      </w:r>
      <w:r>
        <w:rPr>
          <w:spacing w:val="-2"/>
          <w:sz w:val="20"/>
        </w:rPr>
        <w:t xml:space="preserve"> </w:t>
      </w:r>
      <w:r>
        <w:rPr>
          <w:sz w:val="20"/>
        </w:rPr>
        <w:t>this</w:t>
      </w:r>
      <w:r>
        <w:rPr>
          <w:spacing w:val="-2"/>
          <w:sz w:val="20"/>
        </w:rPr>
        <w:t xml:space="preserve"> </w:t>
      </w:r>
      <w:r>
        <w:rPr>
          <w:sz w:val="20"/>
        </w:rPr>
        <w:t>Contract</w:t>
      </w:r>
      <w:r>
        <w:rPr>
          <w:spacing w:val="-2"/>
          <w:sz w:val="20"/>
        </w:rPr>
        <w:t xml:space="preserve"> </w:t>
      </w:r>
      <w:r>
        <w:rPr>
          <w:sz w:val="20"/>
        </w:rPr>
        <w:t>and</w:t>
      </w:r>
      <w:r>
        <w:rPr>
          <w:spacing w:val="-2"/>
          <w:sz w:val="20"/>
        </w:rPr>
        <w:t xml:space="preserve"> </w:t>
      </w:r>
      <w:r>
        <w:rPr>
          <w:sz w:val="20"/>
        </w:rPr>
        <w:t>no</w:t>
      </w:r>
      <w:r>
        <w:rPr>
          <w:spacing w:val="-2"/>
          <w:sz w:val="20"/>
        </w:rPr>
        <w:t xml:space="preserve"> </w:t>
      </w:r>
      <w:r>
        <w:rPr>
          <w:sz w:val="20"/>
        </w:rPr>
        <w:t>further</w:t>
      </w:r>
      <w:r>
        <w:rPr>
          <w:spacing w:val="-2"/>
          <w:sz w:val="20"/>
        </w:rPr>
        <w:t xml:space="preserve"> </w:t>
      </w:r>
      <w:r>
        <w:rPr>
          <w:sz w:val="20"/>
        </w:rPr>
        <w:t>action</w:t>
      </w:r>
      <w:r>
        <w:rPr>
          <w:spacing w:val="-2"/>
          <w:sz w:val="20"/>
        </w:rPr>
        <w:t xml:space="preserve"> </w:t>
      </w:r>
      <w:r>
        <w:rPr>
          <w:sz w:val="20"/>
        </w:rPr>
        <w:t>is</w:t>
      </w:r>
      <w:r>
        <w:rPr>
          <w:spacing w:val="-2"/>
          <w:sz w:val="20"/>
        </w:rPr>
        <w:t xml:space="preserve"> </w:t>
      </w:r>
      <w:r>
        <w:rPr>
          <w:sz w:val="20"/>
        </w:rPr>
        <w:t>required</w:t>
      </w:r>
      <w:r>
        <w:rPr>
          <w:spacing w:val="-2"/>
          <w:sz w:val="20"/>
        </w:rPr>
        <w:t xml:space="preserve"> </w:t>
      </w:r>
      <w:r>
        <w:rPr>
          <w:sz w:val="20"/>
        </w:rPr>
        <w:t>by</w:t>
      </w:r>
      <w:r>
        <w:rPr>
          <w:spacing w:val="-2"/>
          <w:sz w:val="20"/>
        </w:rPr>
        <w:t xml:space="preserve"> </w:t>
      </w:r>
      <w:r>
        <w:rPr>
          <w:sz w:val="20"/>
        </w:rPr>
        <w:t>either</w:t>
      </w:r>
      <w:r>
        <w:rPr>
          <w:spacing w:val="-2"/>
          <w:sz w:val="20"/>
        </w:rPr>
        <w:t xml:space="preserve"> </w:t>
      </w:r>
      <w:r>
        <w:rPr>
          <w:sz w:val="20"/>
        </w:rPr>
        <w:t>party.</w:t>
      </w:r>
    </w:p>
    <w:p w14:paraId="72ED946D" w14:textId="77777777" w:rsidR="005D584F" w:rsidRDefault="004C5B44">
      <w:pPr>
        <w:pStyle w:val="ListParagraph"/>
        <w:numPr>
          <w:ilvl w:val="1"/>
          <w:numId w:val="1"/>
        </w:numPr>
        <w:tabs>
          <w:tab w:val="left" w:pos="861"/>
        </w:tabs>
        <w:spacing w:before="1"/>
        <w:ind w:right="361"/>
        <w:rPr>
          <w:sz w:val="20"/>
        </w:rPr>
      </w:pPr>
      <w:r>
        <w:rPr>
          <w:sz w:val="20"/>
        </w:rPr>
        <w:t>If this Contract results from a solicitation other than described in paragraph a), above,</w:t>
      </w:r>
      <w:r>
        <w:rPr>
          <w:spacing w:val="1"/>
          <w:sz w:val="20"/>
        </w:rPr>
        <w:t xml:space="preserve"> </w:t>
      </w:r>
      <w:r>
        <w:rPr>
          <w:sz w:val="20"/>
        </w:rPr>
        <w:t>Contractor's quotation or proposal is deemed a firm offer and this Contract document is</w:t>
      </w:r>
      <w:r>
        <w:rPr>
          <w:spacing w:val="-54"/>
          <w:sz w:val="20"/>
        </w:rPr>
        <w:t xml:space="preserve"> </w:t>
      </w:r>
      <w:r>
        <w:rPr>
          <w:sz w:val="20"/>
        </w:rPr>
        <w:t>the</w:t>
      </w:r>
      <w:r>
        <w:rPr>
          <w:spacing w:val="-2"/>
          <w:sz w:val="20"/>
        </w:rPr>
        <w:t xml:space="preserve"> </w:t>
      </w:r>
      <w:r>
        <w:rPr>
          <w:sz w:val="20"/>
        </w:rPr>
        <w:t>State's</w:t>
      </w:r>
      <w:r>
        <w:rPr>
          <w:spacing w:val="-1"/>
          <w:sz w:val="20"/>
        </w:rPr>
        <w:t xml:space="preserve"> </w:t>
      </w:r>
      <w:r>
        <w:rPr>
          <w:sz w:val="20"/>
        </w:rPr>
        <w:t>acceptance</w:t>
      </w:r>
      <w:r>
        <w:rPr>
          <w:spacing w:val="-1"/>
          <w:sz w:val="20"/>
        </w:rPr>
        <w:t xml:space="preserve"> </w:t>
      </w:r>
      <w:r>
        <w:rPr>
          <w:sz w:val="20"/>
        </w:rPr>
        <w:t>of</w:t>
      </w:r>
      <w:r>
        <w:rPr>
          <w:spacing w:val="-1"/>
          <w:sz w:val="20"/>
        </w:rPr>
        <w:t xml:space="preserve"> </w:t>
      </w:r>
      <w:r>
        <w:rPr>
          <w:sz w:val="20"/>
        </w:rPr>
        <w:t>that</w:t>
      </w:r>
      <w:r>
        <w:rPr>
          <w:spacing w:val="-2"/>
          <w:sz w:val="20"/>
        </w:rPr>
        <w:t xml:space="preserve"> </w:t>
      </w:r>
      <w:r>
        <w:rPr>
          <w:sz w:val="20"/>
        </w:rPr>
        <w:t>offer.</w:t>
      </w:r>
    </w:p>
    <w:p w14:paraId="1F6401E6" w14:textId="77777777" w:rsidR="005D584F" w:rsidRDefault="004C5B44">
      <w:pPr>
        <w:pStyle w:val="ListParagraph"/>
        <w:numPr>
          <w:ilvl w:val="1"/>
          <w:numId w:val="1"/>
        </w:numPr>
        <w:tabs>
          <w:tab w:val="left" w:pos="859"/>
          <w:tab w:val="left" w:pos="860"/>
        </w:tabs>
        <w:ind w:right="208"/>
        <w:rPr>
          <w:sz w:val="20"/>
        </w:rPr>
      </w:pPr>
      <w:r>
        <w:rPr>
          <w:sz w:val="20"/>
        </w:rPr>
        <w:t>If this Contract resulted from a joint bid, it shall be deemed one indivisible Contract. Each</w:t>
      </w:r>
      <w:r>
        <w:rPr>
          <w:spacing w:val="-53"/>
          <w:sz w:val="20"/>
        </w:rPr>
        <w:t xml:space="preserve"> </w:t>
      </w:r>
      <w:r>
        <w:rPr>
          <w:sz w:val="20"/>
        </w:rPr>
        <w:t>such joint Contractor will be jointly and severally liable for the performance of the entire</w:t>
      </w:r>
      <w:r>
        <w:rPr>
          <w:spacing w:val="1"/>
          <w:sz w:val="20"/>
        </w:rPr>
        <w:t xml:space="preserve"> </w:t>
      </w:r>
      <w:r>
        <w:rPr>
          <w:sz w:val="20"/>
        </w:rPr>
        <w:t>Contract. The State assumes no responsibility or obligation for the division of orders or</w:t>
      </w:r>
      <w:r>
        <w:rPr>
          <w:spacing w:val="1"/>
          <w:sz w:val="20"/>
        </w:rPr>
        <w:t xml:space="preserve"> </w:t>
      </w:r>
      <w:r>
        <w:rPr>
          <w:sz w:val="20"/>
        </w:rPr>
        <w:t>purchases</w:t>
      </w:r>
      <w:r>
        <w:rPr>
          <w:spacing w:val="-1"/>
          <w:sz w:val="20"/>
        </w:rPr>
        <w:t xml:space="preserve"> </w:t>
      </w:r>
      <w:r>
        <w:rPr>
          <w:sz w:val="20"/>
        </w:rPr>
        <w:t>among</w:t>
      </w:r>
      <w:r>
        <w:rPr>
          <w:spacing w:val="-1"/>
          <w:sz w:val="20"/>
        </w:rPr>
        <w:t xml:space="preserve"> </w:t>
      </w:r>
      <w:r>
        <w:rPr>
          <w:sz w:val="20"/>
        </w:rPr>
        <w:t>joint</w:t>
      </w:r>
      <w:r>
        <w:rPr>
          <w:spacing w:val="-1"/>
          <w:sz w:val="20"/>
        </w:rPr>
        <w:t xml:space="preserve"> </w:t>
      </w:r>
      <w:r>
        <w:rPr>
          <w:sz w:val="20"/>
        </w:rPr>
        <w:t>Contractors.</w:t>
      </w:r>
    </w:p>
    <w:p w14:paraId="5AA9A866" w14:textId="77777777" w:rsidR="005D584F" w:rsidRDefault="005D584F">
      <w:pPr>
        <w:pStyle w:val="BodyText"/>
        <w:spacing w:before="4"/>
        <w:rPr>
          <w:sz w:val="24"/>
        </w:rPr>
      </w:pPr>
    </w:p>
    <w:p w14:paraId="39AE34B6" w14:textId="77777777" w:rsidR="005D584F" w:rsidRDefault="004C5B44">
      <w:pPr>
        <w:pStyle w:val="ListParagraph"/>
        <w:numPr>
          <w:ilvl w:val="0"/>
          <w:numId w:val="1"/>
        </w:numPr>
        <w:tabs>
          <w:tab w:val="left" w:pos="527"/>
          <w:tab w:val="left" w:pos="528"/>
        </w:tabs>
        <w:ind w:right="177" w:firstLine="0"/>
        <w:rPr>
          <w:sz w:val="20"/>
        </w:rPr>
      </w:pPr>
      <w:r>
        <w:rPr>
          <w:b/>
          <w:sz w:val="20"/>
        </w:rPr>
        <w:t>COMPLETE</w:t>
      </w:r>
      <w:r>
        <w:rPr>
          <w:b/>
          <w:spacing w:val="-4"/>
          <w:sz w:val="20"/>
        </w:rPr>
        <w:t xml:space="preserve"> </w:t>
      </w:r>
      <w:r>
        <w:rPr>
          <w:b/>
          <w:sz w:val="20"/>
        </w:rPr>
        <w:t>INTEGRATION:</w:t>
      </w:r>
      <w:r>
        <w:rPr>
          <w:b/>
          <w:spacing w:val="-2"/>
          <w:sz w:val="20"/>
        </w:rPr>
        <w:t xml:space="preserve"> </w:t>
      </w:r>
      <w:r>
        <w:rPr>
          <w:sz w:val="20"/>
        </w:rPr>
        <w:t>This</w:t>
      </w:r>
      <w:r>
        <w:rPr>
          <w:spacing w:val="-4"/>
          <w:sz w:val="20"/>
        </w:rPr>
        <w:t xml:space="preserve"> </w:t>
      </w:r>
      <w:r>
        <w:rPr>
          <w:sz w:val="20"/>
        </w:rPr>
        <w:t>Contract,</w:t>
      </w:r>
      <w:r>
        <w:rPr>
          <w:spacing w:val="-3"/>
          <w:sz w:val="20"/>
        </w:rPr>
        <w:t xml:space="preserve"> </w:t>
      </w:r>
      <w:r>
        <w:rPr>
          <w:sz w:val="20"/>
        </w:rPr>
        <w:t>including</w:t>
      </w:r>
      <w:r>
        <w:rPr>
          <w:spacing w:val="-3"/>
          <w:sz w:val="20"/>
        </w:rPr>
        <w:t xml:space="preserve"> </w:t>
      </w:r>
      <w:r>
        <w:rPr>
          <w:sz w:val="20"/>
        </w:rPr>
        <w:t>any</w:t>
      </w:r>
      <w:r>
        <w:rPr>
          <w:spacing w:val="-3"/>
          <w:sz w:val="20"/>
        </w:rPr>
        <w:t xml:space="preserve"> </w:t>
      </w:r>
      <w:r>
        <w:rPr>
          <w:sz w:val="20"/>
        </w:rPr>
        <w:t>documents</w:t>
      </w:r>
      <w:r>
        <w:rPr>
          <w:spacing w:val="-4"/>
          <w:sz w:val="20"/>
        </w:rPr>
        <w:t xml:space="preserve"> </w:t>
      </w:r>
      <w:r>
        <w:rPr>
          <w:sz w:val="20"/>
        </w:rPr>
        <w:t>incorporated</w:t>
      </w:r>
      <w:r>
        <w:rPr>
          <w:spacing w:val="-3"/>
          <w:sz w:val="20"/>
        </w:rPr>
        <w:t xml:space="preserve"> </w:t>
      </w:r>
      <w:r>
        <w:rPr>
          <w:sz w:val="20"/>
        </w:rPr>
        <w:t>herein</w:t>
      </w:r>
      <w:r>
        <w:rPr>
          <w:spacing w:val="-3"/>
          <w:sz w:val="20"/>
        </w:rPr>
        <w:t xml:space="preserve"> </w:t>
      </w:r>
      <w:r>
        <w:rPr>
          <w:sz w:val="20"/>
        </w:rPr>
        <w:t>by</w:t>
      </w:r>
      <w:r>
        <w:rPr>
          <w:spacing w:val="-53"/>
          <w:sz w:val="20"/>
        </w:rPr>
        <w:t xml:space="preserve"> </w:t>
      </w:r>
      <w:r>
        <w:rPr>
          <w:sz w:val="20"/>
        </w:rPr>
        <w:t>express reference, is intended to be a complete integration and there are no prior or</w:t>
      </w:r>
      <w:r>
        <w:rPr>
          <w:spacing w:val="1"/>
          <w:sz w:val="20"/>
        </w:rPr>
        <w:t xml:space="preserve"> </w:t>
      </w:r>
      <w:r>
        <w:rPr>
          <w:sz w:val="20"/>
        </w:rPr>
        <w:t>contemporaneous different or additional agreements pertaining to the subject matter of the</w:t>
      </w:r>
      <w:r>
        <w:rPr>
          <w:spacing w:val="1"/>
          <w:sz w:val="20"/>
        </w:rPr>
        <w:t xml:space="preserve"> </w:t>
      </w:r>
      <w:r>
        <w:rPr>
          <w:sz w:val="20"/>
        </w:rPr>
        <w:t>Contract.</w:t>
      </w:r>
    </w:p>
    <w:p w14:paraId="6B28F3EB" w14:textId="77777777" w:rsidR="005D584F" w:rsidRDefault="005D584F">
      <w:pPr>
        <w:pStyle w:val="BodyText"/>
        <w:spacing w:before="8"/>
        <w:rPr>
          <w:sz w:val="18"/>
        </w:rPr>
      </w:pPr>
    </w:p>
    <w:p w14:paraId="1D227B5B" w14:textId="77777777" w:rsidR="005D584F" w:rsidRDefault="004C5B44">
      <w:pPr>
        <w:pStyle w:val="ListParagraph"/>
        <w:numPr>
          <w:ilvl w:val="0"/>
          <w:numId w:val="1"/>
        </w:numPr>
        <w:tabs>
          <w:tab w:val="left" w:pos="527"/>
          <w:tab w:val="left" w:pos="528"/>
        </w:tabs>
        <w:spacing w:before="1"/>
        <w:ind w:right="286" w:hanging="1"/>
        <w:rPr>
          <w:sz w:val="20"/>
        </w:rPr>
      </w:pPr>
      <w:r>
        <w:rPr>
          <w:b/>
          <w:sz w:val="20"/>
        </w:rPr>
        <w:t xml:space="preserve">SEVERABILITY: </w:t>
      </w:r>
      <w:r>
        <w:rPr>
          <w:sz w:val="20"/>
        </w:rPr>
        <w:t>The Contractor and the State agree that if any provision of this Contract is</w:t>
      </w:r>
      <w:r>
        <w:rPr>
          <w:spacing w:val="-53"/>
          <w:sz w:val="20"/>
        </w:rPr>
        <w:t xml:space="preserve"> </w:t>
      </w:r>
      <w:r>
        <w:rPr>
          <w:sz w:val="20"/>
        </w:rPr>
        <w:t>found to be illegal or unenforceable, such term or provision shall be deemed stricken and the</w:t>
      </w:r>
      <w:r>
        <w:rPr>
          <w:spacing w:val="1"/>
          <w:sz w:val="20"/>
        </w:rPr>
        <w:t xml:space="preserve"> </w:t>
      </w:r>
      <w:r>
        <w:rPr>
          <w:sz w:val="20"/>
        </w:rPr>
        <w:t>remainder of the Contract shall remain in full force and effect. Either party having knowledge of</w:t>
      </w:r>
      <w:r>
        <w:rPr>
          <w:spacing w:val="1"/>
          <w:sz w:val="20"/>
        </w:rPr>
        <w:t xml:space="preserve"> </w:t>
      </w:r>
      <w:r>
        <w:rPr>
          <w:sz w:val="20"/>
        </w:rPr>
        <w:t>such term or provision shall promptly inform the other of the presumed non-applicability of such</w:t>
      </w:r>
      <w:r>
        <w:rPr>
          <w:spacing w:val="1"/>
          <w:sz w:val="20"/>
        </w:rPr>
        <w:t xml:space="preserve"> </w:t>
      </w:r>
      <w:r>
        <w:rPr>
          <w:sz w:val="20"/>
        </w:rPr>
        <w:t>provision.</w:t>
      </w:r>
    </w:p>
    <w:p w14:paraId="4EE304A2" w14:textId="77777777" w:rsidR="005D584F" w:rsidRDefault="005D584F">
      <w:pPr>
        <w:pStyle w:val="BodyText"/>
        <w:spacing w:before="8"/>
        <w:rPr>
          <w:sz w:val="18"/>
        </w:rPr>
      </w:pPr>
    </w:p>
    <w:p w14:paraId="7635ABFE" w14:textId="77777777" w:rsidR="005D584F" w:rsidRDefault="004C5B44">
      <w:pPr>
        <w:pStyle w:val="ListParagraph"/>
        <w:numPr>
          <w:ilvl w:val="0"/>
          <w:numId w:val="1"/>
        </w:numPr>
        <w:tabs>
          <w:tab w:val="left" w:pos="529"/>
          <w:tab w:val="left" w:pos="530"/>
        </w:tabs>
        <w:ind w:right="153" w:firstLine="0"/>
        <w:rPr>
          <w:sz w:val="20"/>
        </w:rPr>
      </w:pPr>
      <w:r>
        <w:rPr>
          <w:b/>
          <w:sz w:val="20"/>
        </w:rPr>
        <w:t>INDEPENDENT</w:t>
      </w:r>
      <w:r>
        <w:rPr>
          <w:b/>
          <w:spacing w:val="-2"/>
          <w:sz w:val="20"/>
        </w:rPr>
        <w:t xml:space="preserve"> </w:t>
      </w:r>
      <w:r>
        <w:rPr>
          <w:b/>
          <w:sz w:val="20"/>
        </w:rPr>
        <w:t>CONTRACTOR:</w:t>
      </w:r>
      <w:r>
        <w:rPr>
          <w:b/>
          <w:spacing w:val="-2"/>
          <w:sz w:val="20"/>
        </w:rPr>
        <w:t xml:space="preserve"> </w:t>
      </w:r>
      <w:r>
        <w:rPr>
          <w:sz w:val="20"/>
        </w:rPr>
        <w:t>Contractor and</w:t>
      </w:r>
      <w:r>
        <w:rPr>
          <w:spacing w:val="-2"/>
          <w:sz w:val="20"/>
        </w:rPr>
        <w:t xml:space="preserve"> </w:t>
      </w:r>
      <w:r>
        <w:rPr>
          <w:sz w:val="20"/>
        </w:rPr>
        <w:t>the</w:t>
      </w:r>
      <w:r>
        <w:rPr>
          <w:spacing w:val="-2"/>
          <w:sz w:val="20"/>
        </w:rPr>
        <w:t xml:space="preserve"> </w:t>
      </w:r>
      <w:r>
        <w:rPr>
          <w:sz w:val="20"/>
        </w:rPr>
        <w:t>agents</w:t>
      </w:r>
      <w:r>
        <w:rPr>
          <w:spacing w:val="-1"/>
          <w:sz w:val="20"/>
        </w:rPr>
        <w:t xml:space="preserve"> </w:t>
      </w:r>
      <w:r>
        <w:rPr>
          <w:sz w:val="20"/>
        </w:rPr>
        <w:t>and</w:t>
      </w:r>
      <w:r>
        <w:rPr>
          <w:spacing w:val="-2"/>
          <w:sz w:val="20"/>
        </w:rPr>
        <w:t xml:space="preserve"> </w:t>
      </w:r>
      <w:r>
        <w:rPr>
          <w:sz w:val="20"/>
        </w:rPr>
        <w:t>employees</w:t>
      </w:r>
      <w:r>
        <w:rPr>
          <w:spacing w:val="-2"/>
          <w:sz w:val="20"/>
        </w:rPr>
        <w:t xml:space="preserve"> </w:t>
      </w:r>
      <w:r>
        <w:rPr>
          <w:sz w:val="20"/>
        </w:rPr>
        <w:t>of</w:t>
      </w:r>
      <w:r>
        <w:rPr>
          <w:spacing w:val="-1"/>
          <w:sz w:val="20"/>
        </w:rPr>
        <w:t xml:space="preserve"> </w:t>
      </w:r>
      <w:r>
        <w:rPr>
          <w:sz w:val="20"/>
        </w:rPr>
        <w:t>Contractor,</w:t>
      </w:r>
      <w:r>
        <w:rPr>
          <w:spacing w:val="-2"/>
          <w:sz w:val="20"/>
        </w:rPr>
        <w:t xml:space="preserve"> </w:t>
      </w:r>
      <w:r>
        <w:rPr>
          <w:sz w:val="20"/>
        </w:rPr>
        <w:t>in</w:t>
      </w:r>
      <w:r>
        <w:rPr>
          <w:spacing w:val="-52"/>
          <w:sz w:val="20"/>
        </w:rPr>
        <w:t xml:space="preserve"> </w:t>
      </w:r>
      <w:r>
        <w:rPr>
          <w:sz w:val="20"/>
        </w:rPr>
        <w:t>the performance of this Contract, shall act in an independent capacity and not as officers or</w:t>
      </w:r>
      <w:r>
        <w:rPr>
          <w:spacing w:val="1"/>
          <w:sz w:val="20"/>
        </w:rPr>
        <w:t xml:space="preserve"> </w:t>
      </w:r>
      <w:r>
        <w:rPr>
          <w:sz w:val="20"/>
        </w:rPr>
        <w:t>employees</w:t>
      </w:r>
      <w:r>
        <w:rPr>
          <w:spacing w:val="-2"/>
          <w:sz w:val="20"/>
        </w:rPr>
        <w:t xml:space="preserve"> </w:t>
      </w:r>
      <w:r>
        <w:rPr>
          <w:sz w:val="20"/>
        </w:rPr>
        <w:t>or</w:t>
      </w:r>
      <w:r>
        <w:rPr>
          <w:spacing w:val="-2"/>
          <w:sz w:val="20"/>
        </w:rPr>
        <w:t xml:space="preserve"> </w:t>
      </w:r>
      <w:r>
        <w:rPr>
          <w:sz w:val="20"/>
        </w:rPr>
        <w:t>agents</w:t>
      </w:r>
      <w:r>
        <w:rPr>
          <w:spacing w:val="-1"/>
          <w:sz w:val="20"/>
        </w:rPr>
        <w:t xml:space="preserve"> </w:t>
      </w:r>
      <w:r>
        <w:rPr>
          <w:sz w:val="20"/>
        </w:rPr>
        <w:t>of</w:t>
      </w:r>
      <w:r>
        <w:rPr>
          <w:spacing w:val="-1"/>
          <w:sz w:val="20"/>
        </w:rPr>
        <w:t xml:space="preserve"> </w:t>
      </w:r>
      <w:r>
        <w:rPr>
          <w:sz w:val="20"/>
        </w:rPr>
        <w:t>the</w:t>
      </w:r>
      <w:r>
        <w:rPr>
          <w:spacing w:val="-2"/>
          <w:sz w:val="20"/>
        </w:rPr>
        <w:t xml:space="preserve"> </w:t>
      </w:r>
      <w:r>
        <w:rPr>
          <w:sz w:val="20"/>
        </w:rPr>
        <w:t>State.</w:t>
      </w:r>
    </w:p>
    <w:p w14:paraId="041413C2" w14:textId="77777777" w:rsidR="005D584F" w:rsidRDefault="005D584F">
      <w:pPr>
        <w:rPr>
          <w:sz w:val="20"/>
        </w:rPr>
        <w:sectPr w:rsidR="005D584F">
          <w:type w:val="continuous"/>
          <w:pgSz w:w="12240" w:h="15840"/>
          <w:pgMar w:top="1360" w:right="1660" w:bottom="280" w:left="1660" w:header="720" w:footer="720" w:gutter="0"/>
          <w:cols w:space="720"/>
        </w:sectPr>
      </w:pPr>
    </w:p>
    <w:p w14:paraId="11469CEC" w14:textId="77777777" w:rsidR="005D584F" w:rsidRDefault="004C5B44">
      <w:pPr>
        <w:pStyle w:val="ListParagraph"/>
        <w:numPr>
          <w:ilvl w:val="0"/>
          <w:numId w:val="1"/>
        </w:numPr>
        <w:tabs>
          <w:tab w:val="left" w:pos="527"/>
          <w:tab w:val="left" w:pos="528"/>
        </w:tabs>
        <w:spacing w:before="77"/>
        <w:ind w:right="497" w:firstLine="0"/>
        <w:rPr>
          <w:sz w:val="20"/>
        </w:rPr>
      </w:pPr>
      <w:bookmarkStart w:id="6" w:name="6._APPLICABLE_LAW:"/>
      <w:bookmarkStart w:id="7" w:name="7._COMPLIANCE_WITH_STATUTES_AND_REGULATI"/>
      <w:bookmarkEnd w:id="6"/>
      <w:bookmarkEnd w:id="7"/>
      <w:r>
        <w:rPr>
          <w:b/>
          <w:sz w:val="20"/>
        </w:rPr>
        <w:lastRenderedPageBreak/>
        <w:t xml:space="preserve">APPLICABLE LAW: </w:t>
      </w:r>
      <w:r>
        <w:rPr>
          <w:sz w:val="20"/>
        </w:rPr>
        <w:t>This Contract shall be governed by and shall be interpreted in</w:t>
      </w:r>
      <w:r>
        <w:rPr>
          <w:spacing w:val="1"/>
          <w:sz w:val="20"/>
        </w:rPr>
        <w:t xml:space="preserve"> </w:t>
      </w:r>
      <w:r>
        <w:rPr>
          <w:sz w:val="20"/>
        </w:rPr>
        <w:t>accordance</w:t>
      </w:r>
      <w:r>
        <w:rPr>
          <w:spacing w:val="-5"/>
          <w:sz w:val="20"/>
        </w:rPr>
        <w:t xml:space="preserve"> </w:t>
      </w:r>
      <w:r>
        <w:rPr>
          <w:sz w:val="20"/>
        </w:rPr>
        <w:t>with</w:t>
      </w:r>
      <w:r>
        <w:rPr>
          <w:spacing w:val="-4"/>
          <w:sz w:val="20"/>
        </w:rPr>
        <w:t xml:space="preserve"> </w:t>
      </w:r>
      <w:r>
        <w:rPr>
          <w:sz w:val="20"/>
        </w:rPr>
        <w:t>the</w:t>
      </w:r>
      <w:r>
        <w:rPr>
          <w:spacing w:val="-4"/>
          <w:sz w:val="20"/>
        </w:rPr>
        <w:t xml:space="preserve"> </w:t>
      </w:r>
      <w:r>
        <w:rPr>
          <w:sz w:val="20"/>
        </w:rPr>
        <w:t>laws</w:t>
      </w:r>
      <w:r>
        <w:rPr>
          <w:spacing w:val="-5"/>
          <w:sz w:val="20"/>
        </w:rPr>
        <w:t xml:space="preserve"> </w:t>
      </w:r>
      <w:r>
        <w:rPr>
          <w:sz w:val="20"/>
        </w:rPr>
        <w:t>of</w:t>
      </w:r>
      <w:r>
        <w:rPr>
          <w:spacing w:val="-4"/>
          <w:sz w:val="20"/>
        </w:rPr>
        <w:t xml:space="preserve"> </w:t>
      </w:r>
      <w:r>
        <w:rPr>
          <w:sz w:val="20"/>
        </w:rPr>
        <w:t>the</w:t>
      </w:r>
      <w:r>
        <w:rPr>
          <w:spacing w:val="-4"/>
          <w:sz w:val="20"/>
        </w:rPr>
        <w:t xml:space="preserve"> </w:t>
      </w:r>
      <w:r>
        <w:rPr>
          <w:sz w:val="20"/>
        </w:rPr>
        <w:t>State</w:t>
      </w:r>
      <w:r>
        <w:rPr>
          <w:spacing w:val="-4"/>
          <w:sz w:val="20"/>
        </w:rPr>
        <w:t xml:space="preserve"> </w:t>
      </w:r>
      <w:r>
        <w:rPr>
          <w:sz w:val="20"/>
        </w:rPr>
        <w:t>of</w:t>
      </w:r>
      <w:r>
        <w:rPr>
          <w:spacing w:val="-4"/>
          <w:sz w:val="20"/>
        </w:rPr>
        <w:t xml:space="preserve"> </w:t>
      </w:r>
      <w:r>
        <w:rPr>
          <w:sz w:val="20"/>
        </w:rPr>
        <w:t>California;</w:t>
      </w:r>
      <w:r>
        <w:rPr>
          <w:spacing w:val="-4"/>
          <w:sz w:val="20"/>
        </w:rPr>
        <w:t xml:space="preserve"> </w:t>
      </w:r>
      <w:r>
        <w:rPr>
          <w:sz w:val="20"/>
        </w:rPr>
        <w:t>venue</w:t>
      </w:r>
      <w:r>
        <w:rPr>
          <w:spacing w:val="-4"/>
          <w:sz w:val="20"/>
        </w:rPr>
        <w:t xml:space="preserve"> </w:t>
      </w:r>
      <w:r>
        <w:rPr>
          <w:sz w:val="20"/>
        </w:rPr>
        <w:t>of</w:t>
      </w:r>
      <w:r>
        <w:rPr>
          <w:spacing w:val="-4"/>
          <w:sz w:val="20"/>
        </w:rPr>
        <w:t xml:space="preserve"> </w:t>
      </w:r>
      <w:r>
        <w:rPr>
          <w:sz w:val="20"/>
        </w:rPr>
        <w:t>any</w:t>
      </w:r>
      <w:r>
        <w:rPr>
          <w:spacing w:val="-3"/>
          <w:sz w:val="20"/>
        </w:rPr>
        <w:t xml:space="preserve"> </w:t>
      </w:r>
      <w:r>
        <w:rPr>
          <w:sz w:val="20"/>
        </w:rPr>
        <w:t>action</w:t>
      </w:r>
      <w:r>
        <w:rPr>
          <w:spacing w:val="-3"/>
          <w:sz w:val="20"/>
        </w:rPr>
        <w:t xml:space="preserve"> </w:t>
      </w:r>
      <w:r>
        <w:rPr>
          <w:sz w:val="20"/>
        </w:rPr>
        <w:t>brought</w:t>
      </w:r>
      <w:r>
        <w:rPr>
          <w:spacing w:val="-4"/>
          <w:sz w:val="20"/>
        </w:rPr>
        <w:t xml:space="preserve"> </w:t>
      </w:r>
      <w:proofErr w:type="gramStart"/>
      <w:r>
        <w:rPr>
          <w:sz w:val="20"/>
        </w:rPr>
        <w:t>with</w:t>
      </w:r>
      <w:r>
        <w:rPr>
          <w:spacing w:val="-4"/>
          <w:sz w:val="20"/>
        </w:rPr>
        <w:t xml:space="preserve"> </w:t>
      </w:r>
      <w:r>
        <w:rPr>
          <w:sz w:val="20"/>
        </w:rPr>
        <w:t>regard</w:t>
      </w:r>
      <w:r>
        <w:rPr>
          <w:spacing w:val="-4"/>
          <w:sz w:val="20"/>
        </w:rPr>
        <w:t xml:space="preserve"> </w:t>
      </w:r>
      <w:r>
        <w:rPr>
          <w:sz w:val="20"/>
        </w:rPr>
        <w:t>to</w:t>
      </w:r>
      <w:proofErr w:type="gramEnd"/>
      <w:r>
        <w:rPr>
          <w:spacing w:val="1"/>
          <w:sz w:val="20"/>
        </w:rPr>
        <w:t xml:space="preserve"> </w:t>
      </w:r>
      <w:r>
        <w:rPr>
          <w:sz w:val="20"/>
        </w:rPr>
        <w:t>this Contract shall be in Sacramento County, Sacramento, California. The United Nations</w:t>
      </w:r>
      <w:r>
        <w:rPr>
          <w:spacing w:val="1"/>
          <w:sz w:val="20"/>
        </w:rPr>
        <w:t xml:space="preserve"> </w:t>
      </w:r>
      <w:r>
        <w:rPr>
          <w:sz w:val="20"/>
        </w:rPr>
        <w:t>Convention</w:t>
      </w:r>
      <w:r>
        <w:rPr>
          <w:spacing w:val="-3"/>
          <w:sz w:val="20"/>
        </w:rPr>
        <w:t xml:space="preserve"> </w:t>
      </w:r>
      <w:r>
        <w:rPr>
          <w:sz w:val="20"/>
        </w:rPr>
        <w:t>on</w:t>
      </w:r>
      <w:r>
        <w:rPr>
          <w:spacing w:val="-2"/>
          <w:sz w:val="20"/>
        </w:rPr>
        <w:t xml:space="preserve"> </w:t>
      </w:r>
      <w:r>
        <w:rPr>
          <w:sz w:val="20"/>
        </w:rPr>
        <w:t>Contracts</w:t>
      </w:r>
      <w:r>
        <w:rPr>
          <w:spacing w:val="-3"/>
          <w:sz w:val="20"/>
        </w:rPr>
        <w:t xml:space="preserve"> </w:t>
      </w:r>
      <w:r>
        <w:rPr>
          <w:sz w:val="20"/>
        </w:rPr>
        <w:t>for</w:t>
      </w:r>
      <w:r>
        <w:rPr>
          <w:spacing w:val="-2"/>
          <w:sz w:val="20"/>
        </w:rPr>
        <w:t xml:space="preserve"> </w:t>
      </w:r>
      <w:r>
        <w:rPr>
          <w:sz w:val="20"/>
        </w:rPr>
        <w:t>the</w:t>
      </w:r>
      <w:r>
        <w:rPr>
          <w:spacing w:val="-3"/>
          <w:sz w:val="20"/>
        </w:rPr>
        <w:t xml:space="preserve"> </w:t>
      </w:r>
      <w:r>
        <w:rPr>
          <w:sz w:val="20"/>
        </w:rPr>
        <w:t>International</w:t>
      </w:r>
      <w:r>
        <w:rPr>
          <w:spacing w:val="-2"/>
          <w:sz w:val="20"/>
        </w:rPr>
        <w:t xml:space="preserve"> </w:t>
      </w:r>
      <w:r>
        <w:rPr>
          <w:sz w:val="20"/>
        </w:rPr>
        <w:t>Sale</w:t>
      </w:r>
      <w:r>
        <w:rPr>
          <w:spacing w:val="-3"/>
          <w:sz w:val="20"/>
        </w:rPr>
        <w:t xml:space="preserve"> </w:t>
      </w:r>
      <w:r>
        <w:rPr>
          <w:sz w:val="20"/>
        </w:rPr>
        <w:t>of</w:t>
      </w:r>
      <w:r>
        <w:rPr>
          <w:spacing w:val="-2"/>
          <w:sz w:val="20"/>
        </w:rPr>
        <w:t xml:space="preserve"> </w:t>
      </w:r>
      <w:r>
        <w:rPr>
          <w:sz w:val="20"/>
        </w:rPr>
        <w:t>Goods</w:t>
      </w:r>
      <w:r>
        <w:rPr>
          <w:spacing w:val="-3"/>
          <w:sz w:val="20"/>
        </w:rPr>
        <w:t xml:space="preserve"> </w:t>
      </w:r>
      <w:r>
        <w:rPr>
          <w:sz w:val="20"/>
        </w:rPr>
        <w:t>shall</w:t>
      </w:r>
      <w:r>
        <w:rPr>
          <w:spacing w:val="-2"/>
          <w:sz w:val="20"/>
        </w:rPr>
        <w:t xml:space="preserve"> </w:t>
      </w:r>
      <w:r>
        <w:rPr>
          <w:sz w:val="20"/>
        </w:rPr>
        <w:t>not</w:t>
      </w:r>
      <w:r>
        <w:rPr>
          <w:spacing w:val="-2"/>
          <w:sz w:val="20"/>
        </w:rPr>
        <w:t xml:space="preserve"> </w:t>
      </w:r>
      <w:r>
        <w:rPr>
          <w:sz w:val="20"/>
        </w:rPr>
        <w:t>apply</w:t>
      </w:r>
      <w:r>
        <w:rPr>
          <w:spacing w:val="-3"/>
          <w:sz w:val="20"/>
        </w:rPr>
        <w:t xml:space="preserve"> </w:t>
      </w:r>
      <w:r>
        <w:rPr>
          <w:sz w:val="20"/>
        </w:rPr>
        <w:t>to</w:t>
      </w:r>
      <w:r>
        <w:rPr>
          <w:spacing w:val="-2"/>
          <w:sz w:val="20"/>
        </w:rPr>
        <w:t xml:space="preserve"> </w:t>
      </w:r>
      <w:r>
        <w:rPr>
          <w:sz w:val="20"/>
        </w:rPr>
        <w:t>this</w:t>
      </w:r>
      <w:r>
        <w:rPr>
          <w:spacing w:val="-3"/>
          <w:sz w:val="20"/>
        </w:rPr>
        <w:t xml:space="preserve"> </w:t>
      </w:r>
      <w:r>
        <w:rPr>
          <w:sz w:val="20"/>
        </w:rPr>
        <w:t>Contract.</w:t>
      </w:r>
    </w:p>
    <w:p w14:paraId="5CFEB9FD" w14:textId="77777777" w:rsidR="005D584F" w:rsidRDefault="005D584F">
      <w:pPr>
        <w:pStyle w:val="BodyText"/>
        <w:spacing w:before="10"/>
        <w:rPr>
          <w:sz w:val="18"/>
        </w:rPr>
      </w:pPr>
    </w:p>
    <w:p w14:paraId="3331F7DA" w14:textId="77777777" w:rsidR="005D584F" w:rsidRDefault="004C5B44">
      <w:pPr>
        <w:pStyle w:val="Heading1"/>
        <w:numPr>
          <w:ilvl w:val="0"/>
          <w:numId w:val="1"/>
        </w:numPr>
        <w:tabs>
          <w:tab w:val="left" w:pos="527"/>
          <w:tab w:val="left" w:pos="528"/>
        </w:tabs>
        <w:spacing w:before="1"/>
        <w:ind w:left="527"/>
      </w:pPr>
      <w:r>
        <w:t>COMPLIANCE</w:t>
      </w:r>
      <w:r>
        <w:rPr>
          <w:spacing w:val="-6"/>
        </w:rPr>
        <w:t xml:space="preserve"> </w:t>
      </w:r>
      <w:r>
        <w:t>WITH</w:t>
      </w:r>
      <w:r>
        <w:rPr>
          <w:spacing w:val="-5"/>
        </w:rPr>
        <w:t xml:space="preserve"> </w:t>
      </w:r>
      <w:r>
        <w:t>STATUTES</w:t>
      </w:r>
      <w:r>
        <w:rPr>
          <w:spacing w:val="-6"/>
        </w:rPr>
        <w:t xml:space="preserve"> </w:t>
      </w:r>
      <w:r>
        <w:t>AND</w:t>
      </w:r>
      <w:r>
        <w:rPr>
          <w:spacing w:val="-6"/>
        </w:rPr>
        <w:t xml:space="preserve"> </w:t>
      </w:r>
      <w:r>
        <w:t>REGULATIONS:</w:t>
      </w:r>
    </w:p>
    <w:p w14:paraId="1EFE30FA" w14:textId="77777777" w:rsidR="005D584F" w:rsidRDefault="005D584F">
      <w:pPr>
        <w:pStyle w:val="BodyText"/>
        <w:spacing w:before="1"/>
        <w:rPr>
          <w:b/>
          <w:sz w:val="24"/>
        </w:rPr>
      </w:pPr>
    </w:p>
    <w:p w14:paraId="18A9A4F0" w14:textId="77777777" w:rsidR="005D584F" w:rsidRDefault="004C5B44">
      <w:pPr>
        <w:pStyle w:val="ListParagraph"/>
        <w:numPr>
          <w:ilvl w:val="1"/>
          <w:numId w:val="1"/>
        </w:numPr>
        <w:tabs>
          <w:tab w:val="left" w:pos="861"/>
        </w:tabs>
        <w:ind w:right="387"/>
        <w:rPr>
          <w:sz w:val="20"/>
        </w:rPr>
      </w:pPr>
      <w:r>
        <w:rPr>
          <w:sz w:val="20"/>
        </w:rPr>
        <w:t>Contractor warrants and certifies that in the performance of this Contract, it will comply</w:t>
      </w:r>
      <w:r>
        <w:rPr>
          <w:spacing w:val="-53"/>
          <w:sz w:val="20"/>
        </w:rPr>
        <w:t xml:space="preserve"> </w:t>
      </w:r>
      <w:r>
        <w:rPr>
          <w:sz w:val="20"/>
        </w:rPr>
        <w:t>with all applicable statutes, rules, regulations and orders of the United States and the</w:t>
      </w:r>
      <w:r>
        <w:rPr>
          <w:spacing w:val="1"/>
          <w:sz w:val="20"/>
        </w:rPr>
        <w:t xml:space="preserve"> </w:t>
      </w:r>
      <w:r>
        <w:rPr>
          <w:sz w:val="20"/>
        </w:rPr>
        <w:t xml:space="preserve">State of California and agrees to indemnify the State against any loss, cost, </w:t>
      </w:r>
      <w:proofErr w:type="gramStart"/>
      <w:r>
        <w:rPr>
          <w:sz w:val="20"/>
        </w:rPr>
        <w:t>damage</w:t>
      </w:r>
      <w:proofErr w:type="gramEnd"/>
      <w:r>
        <w:rPr>
          <w:sz w:val="20"/>
        </w:rPr>
        <w:t xml:space="preserve"> or</w:t>
      </w:r>
      <w:r>
        <w:rPr>
          <w:spacing w:val="-54"/>
          <w:sz w:val="20"/>
        </w:rPr>
        <w:t xml:space="preserve"> </w:t>
      </w:r>
      <w:r>
        <w:rPr>
          <w:sz w:val="20"/>
        </w:rPr>
        <w:t>liability</w:t>
      </w:r>
      <w:r>
        <w:rPr>
          <w:spacing w:val="-2"/>
          <w:sz w:val="20"/>
        </w:rPr>
        <w:t xml:space="preserve"> </w:t>
      </w:r>
      <w:r>
        <w:rPr>
          <w:sz w:val="20"/>
        </w:rPr>
        <w:t>by</w:t>
      </w:r>
      <w:r>
        <w:rPr>
          <w:spacing w:val="-2"/>
          <w:sz w:val="20"/>
        </w:rPr>
        <w:t xml:space="preserve"> </w:t>
      </w:r>
      <w:r>
        <w:rPr>
          <w:sz w:val="20"/>
        </w:rPr>
        <w:t>reason</w:t>
      </w:r>
      <w:r>
        <w:rPr>
          <w:spacing w:val="-2"/>
          <w:sz w:val="20"/>
        </w:rPr>
        <w:t xml:space="preserve"> </w:t>
      </w:r>
      <w:r>
        <w:rPr>
          <w:sz w:val="20"/>
        </w:rPr>
        <w:t>of</w:t>
      </w:r>
      <w:r>
        <w:rPr>
          <w:spacing w:val="-1"/>
          <w:sz w:val="20"/>
        </w:rPr>
        <w:t xml:space="preserve"> </w:t>
      </w:r>
      <w:r>
        <w:rPr>
          <w:sz w:val="20"/>
        </w:rPr>
        <w:t>Contractor's violation</w:t>
      </w:r>
      <w:r>
        <w:rPr>
          <w:spacing w:val="-2"/>
          <w:sz w:val="20"/>
        </w:rPr>
        <w:t xml:space="preserve"> </w:t>
      </w:r>
      <w:r>
        <w:rPr>
          <w:sz w:val="20"/>
        </w:rPr>
        <w:t>of</w:t>
      </w:r>
      <w:r>
        <w:rPr>
          <w:spacing w:val="-2"/>
          <w:sz w:val="20"/>
        </w:rPr>
        <w:t xml:space="preserve"> </w:t>
      </w:r>
      <w:r>
        <w:rPr>
          <w:sz w:val="20"/>
        </w:rPr>
        <w:t>this</w:t>
      </w:r>
      <w:r>
        <w:rPr>
          <w:spacing w:val="-1"/>
          <w:sz w:val="20"/>
        </w:rPr>
        <w:t xml:space="preserve"> </w:t>
      </w:r>
      <w:r>
        <w:rPr>
          <w:sz w:val="20"/>
        </w:rPr>
        <w:t>provision.</w:t>
      </w:r>
    </w:p>
    <w:p w14:paraId="3F2954EB" w14:textId="77777777" w:rsidR="005D584F" w:rsidRDefault="004C5B44">
      <w:pPr>
        <w:pStyle w:val="ListParagraph"/>
        <w:numPr>
          <w:ilvl w:val="1"/>
          <w:numId w:val="1"/>
        </w:numPr>
        <w:tabs>
          <w:tab w:val="left" w:pos="861"/>
        </w:tabs>
        <w:spacing w:before="1"/>
        <w:ind w:right="554"/>
        <w:rPr>
          <w:sz w:val="20"/>
        </w:rPr>
      </w:pPr>
      <w:bookmarkStart w:id="8" w:name="8._CONTRACTOR'S_POWER_AND"/>
      <w:bookmarkEnd w:id="8"/>
      <w:r>
        <w:rPr>
          <w:sz w:val="20"/>
        </w:rPr>
        <w:t xml:space="preserve">If this Contract is </w:t>
      </w:r>
      <w:proofErr w:type="gramStart"/>
      <w:r>
        <w:rPr>
          <w:sz w:val="20"/>
        </w:rPr>
        <w:t>in excess of</w:t>
      </w:r>
      <w:proofErr w:type="gramEnd"/>
      <w:r>
        <w:rPr>
          <w:sz w:val="20"/>
        </w:rPr>
        <w:t xml:space="preserve"> $554,000, it is subject to the requirements of the World</w:t>
      </w:r>
      <w:r>
        <w:rPr>
          <w:spacing w:val="-54"/>
          <w:sz w:val="20"/>
        </w:rPr>
        <w:t xml:space="preserve"> </w:t>
      </w:r>
      <w:r>
        <w:rPr>
          <w:sz w:val="20"/>
        </w:rPr>
        <w:t>Trade</w:t>
      </w:r>
      <w:r>
        <w:rPr>
          <w:spacing w:val="-2"/>
          <w:sz w:val="20"/>
        </w:rPr>
        <w:t xml:space="preserve"> </w:t>
      </w:r>
      <w:r>
        <w:rPr>
          <w:sz w:val="20"/>
        </w:rPr>
        <w:t>Organization</w:t>
      </w:r>
      <w:r>
        <w:rPr>
          <w:spacing w:val="-2"/>
          <w:sz w:val="20"/>
        </w:rPr>
        <w:t xml:space="preserve"> </w:t>
      </w:r>
      <w:r>
        <w:rPr>
          <w:sz w:val="20"/>
        </w:rPr>
        <w:t>(WTO)</w:t>
      </w:r>
      <w:r>
        <w:rPr>
          <w:spacing w:val="-2"/>
          <w:sz w:val="20"/>
        </w:rPr>
        <w:t xml:space="preserve"> </w:t>
      </w:r>
      <w:r>
        <w:rPr>
          <w:sz w:val="20"/>
        </w:rPr>
        <w:t>Government</w:t>
      </w:r>
      <w:r>
        <w:rPr>
          <w:spacing w:val="-2"/>
          <w:sz w:val="20"/>
        </w:rPr>
        <w:t xml:space="preserve"> </w:t>
      </w:r>
      <w:r>
        <w:rPr>
          <w:sz w:val="20"/>
        </w:rPr>
        <w:t>Procurement</w:t>
      </w:r>
      <w:r>
        <w:rPr>
          <w:spacing w:val="-3"/>
          <w:sz w:val="20"/>
        </w:rPr>
        <w:t xml:space="preserve"> </w:t>
      </w:r>
      <w:r>
        <w:rPr>
          <w:sz w:val="20"/>
        </w:rPr>
        <w:t>Agreement</w:t>
      </w:r>
      <w:r>
        <w:rPr>
          <w:spacing w:val="-1"/>
          <w:sz w:val="20"/>
        </w:rPr>
        <w:t xml:space="preserve"> </w:t>
      </w:r>
      <w:r>
        <w:rPr>
          <w:sz w:val="20"/>
        </w:rPr>
        <w:t>(GPA).</w:t>
      </w:r>
    </w:p>
    <w:p w14:paraId="2FAB8B05" w14:textId="77777777" w:rsidR="005D584F" w:rsidRDefault="005D584F">
      <w:pPr>
        <w:pStyle w:val="BodyText"/>
        <w:spacing w:before="4"/>
        <w:rPr>
          <w:sz w:val="24"/>
        </w:rPr>
      </w:pPr>
    </w:p>
    <w:p w14:paraId="63011BE0" w14:textId="77777777" w:rsidR="005D584F" w:rsidRDefault="004C5B44">
      <w:pPr>
        <w:pStyle w:val="ListParagraph"/>
        <w:numPr>
          <w:ilvl w:val="0"/>
          <w:numId w:val="1"/>
        </w:numPr>
        <w:tabs>
          <w:tab w:val="left" w:pos="528"/>
          <w:tab w:val="left" w:pos="529"/>
        </w:tabs>
        <w:ind w:left="139" w:right="150" w:firstLine="0"/>
        <w:rPr>
          <w:sz w:val="20"/>
        </w:rPr>
      </w:pPr>
      <w:r>
        <w:rPr>
          <w:b/>
          <w:sz w:val="20"/>
        </w:rPr>
        <w:t xml:space="preserve">CONTRACTOR'S POWER AND AUTHORITY: </w:t>
      </w:r>
      <w:r>
        <w:rPr>
          <w:sz w:val="20"/>
        </w:rPr>
        <w:t>The Contractor warrants that it has full power</w:t>
      </w:r>
      <w:r>
        <w:rPr>
          <w:spacing w:val="-53"/>
          <w:sz w:val="20"/>
        </w:rPr>
        <w:t xml:space="preserve"> </w:t>
      </w:r>
      <w:r>
        <w:rPr>
          <w:sz w:val="20"/>
        </w:rPr>
        <w:t>and authority to grant the rights herein granted and will hold the State harmless from and against</w:t>
      </w:r>
      <w:bookmarkStart w:id="9" w:name="9._ASSIGNMENT"/>
      <w:bookmarkEnd w:id="9"/>
      <w:r>
        <w:rPr>
          <w:spacing w:val="1"/>
          <w:sz w:val="20"/>
        </w:rPr>
        <w:t xml:space="preserve"> </w:t>
      </w:r>
      <w:bookmarkStart w:id="10" w:name="10._WAIVER_OF_RIGHTS"/>
      <w:bookmarkEnd w:id="10"/>
      <w:r>
        <w:rPr>
          <w:sz w:val="20"/>
        </w:rPr>
        <w:t>any</w:t>
      </w:r>
      <w:r>
        <w:rPr>
          <w:spacing w:val="1"/>
          <w:sz w:val="20"/>
        </w:rPr>
        <w:t xml:space="preserve"> </w:t>
      </w:r>
      <w:r>
        <w:rPr>
          <w:sz w:val="20"/>
        </w:rPr>
        <w:t>loss,</w:t>
      </w:r>
      <w:r>
        <w:rPr>
          <w:spacing w:val="2"/>
          <w:sz w:val="20"/>
        </w:rPr>
        <w:t xml:space="preserve"> </w:t>
      </w:r>
      <w:r>
        <w:rPr>
          <w:sz w:val="20"/>
        </w:rPr>
        <w:t>cost,</w:t>
      </w:r>
      <w:r>
        <w:rPr>
          <w:spacing w:val="2"/>
          <w:sz w:val="20"/>
        </w:rPr>
        <w:t xml:space="preserve"> </w:t>
      </w:r>
      <w:r>
        <w:rPr>
          <w:sz w:val="20"/>
        </w:rPr>
        <w:t>liability,</w:t>
      </w:r>
      <w:r>
        <w:rPr>
          <w:spacing w:val="2"/>
          <w:sz w:val="20"/>
        </w:rPr>
        <w:t xml:space="preserve"> </w:t>
      </w:r>
      <w:r>
        <w:rPr>
          <w:sz w:val="20"/>
        </w:rPr>
        <w:t>and</w:t>
      </w:r>
      <w:r>
        <w:rPr>
          <w:spacing w:val="3"/>
          <w:sz w:val="20"/>
        </w:rPr>
        <w:t xml:space="preserve"> </w:t>
      </w:r>
      <w:r>
        <w:rPr>
          <w:sz w:val="20"/>
        </w:rPr>
        <w:t>expense</w:t>
      </w:r>
      <w:r>
        <w:rPr>
          <w:spacing w:val="2"/>
          <w:sz w:val="20"/>
        </w:rPr>
        <w:t xml:space="preserve"> </w:t>
      </w:r>
      <w:r>
        <w:rPr>
          <w:sz w:val="20"/>
        </w:rPr>
        <w:t>(including</w:t>
      </w:r>
      <w:r>
        <w:rPr>
          <w:spacing w:val="3"/>
          <w:sz w:val="20"/>
        </w:rPr>
        <w:t xml:space="preserve"> </w:t>
      </w:r>
      <w:r>
        <w:rPr>
          <w:sz w:val="20"/>
        </w:rPr>
        <w:t>reasonable</w:t>
      </w:r>
      <w:r>
        <w:rPr>
          <w:spacing w:val="2"/>
          <w:sz w:val="20"/>
        </w:rPr>
        <w:t xml:space="preserve"> </w:t>
      </w:r>
      <w:r>
        <w:rPr>
          <w:sz w:val="20"/>
        </w:rPr>
        <w:t>attorney</w:t>
      </w:r>
      <w:r>
        <w:rPr>
          <w:spacing w:val="2"/>
          <w:sz w:val="20"/>
        </w:rPr>
        <w:t xml:space="preserve"> </w:t>
      </w:r>
      <w:r>
        <w:rPr>
          <w:sz w:val="20"/>
        </w:rPr>
        <w:t>fees)</w:t>
      </w:r>
      <w:r>
        <w:rPr>
          <w:spacing w:val="2"/>
          <w:sz w:val="20"/>
        </w:rPr>
        <w:t xml:space="preserve"> </w:t>
      </w:r>
      <w:r>
        <w:rPr>
          <w:sz w:val="20"/>
        </w:rPr>
        <w:t>arising</w:t>
      </w:r>
      <w:r>
        <w:rPr>
          <w:spacing w:val="1"/>
          <w:sz w:val="20"/>
        </w:rPr>
        <w:t xml:space="preserve"> </w:t>
      </w:r>
      <w:r>
        <w:rPr>
          <w:sz w:val="20"/>
        </w:rPr>
        <w:t>out</w:t>
      </w:r>
      <w:r>
        <w:rPr>
          <w:spacing w:val="2"/>
          <w:sz w:val="20"/>
        </w:rPr>
        <w:t xml:space="preserve"> </w:t>
      </w:r>
      <w:r>
        <w:rPr>
          <w:sz w:val="20"/>
        </w:rPr>
        <w:t>of</w:t>
      </w:r>
      <w:r>
        <w:rPr>
          <w:spacing w:val="2"/>
          <w:sz w:val="20"/>
        </w:rPr>
        <w:t xml:space="preserve"> </w:t>
      </w:r>
      <w:r>
        <w:rPr>
          <w:sz w:val="20"/>
        </w:rPr>
        <w:t>any</w:t>
      </w:r>
      <w:r>
        <w:rPr>
          <w:spacing w:val="1"/>
          <w:sz w:val="20"/>
        </w:rPr>
        <w:t xml:space="preserve"> </w:t>
      </w:r>
      <w:r>
        <w:rPr>
          <w:sz w:val="20"/>
        </w:rPr>
        <w:t xml:space="preserve">breach of this warranty. Further, Contractor avers that it will not </w:t>
      </w:r>
      <w:proofErr w:type="gramStart"/>
      <w:r>
        <w:rPr>
          <w:sz w:val="20"/>
        </w:rPr>
        <w:t>enter into</w:t>
      </w:r>
      <w:proofErr w:type="gramEnd"/>
      <w:r>
        <w:rPr>
          <w:sz w:val="20"/>
        </w:rPr>
        <w:t xml:space="preserve"> any arrangement with</w:t>
      </w:r>
      <w:r>
        <w:rPr>
          <w:spacing w:val="1"/>
          <w:sz w:val="20"/>
        </w:rPr>
        <w:t xml:space="preserve"> </w:t>
      </w:r>
      <w:r>
        <w:rPr>
          <w:sz w:val="20"/>
        </w:rPr>
        <w:t>any</w:t>
      </w:r>
      <w:r>
        <w:rPr>
          <w:spacing w:val="-3"/>
          <w:sz w:val="20"/>
        </w:rPr>
        <w:t xml:space="preserve"> </w:t>
      </w:r>
      <w:r>
        <w:rPr>
          <w:sz w:val="20"/>
        </w:rPr>
        <w:t>third</w:t>
      </w:r>
      <w:r>
        <w:rPr>
          <w:spacing w:val="-2"/>
          <w:sz w:val="20"/>
        </w:rPr>
        <w:t xml:space="preserve"> </w:t>
      </w:r>
      <w:r>
        <w:rPr>
          <w:sz w:val="20"/>
        </w:rPr>
        <w:t>party</w:t>
      </w:r>
      <w:r>
        <w:rPr>
          <w:spacing w:val="-2"/>
          <w:sz w:val="20"/>
        </w:rPr>
        <w:t xml:space="preserve"> </w:t>
      </w:r>
      <w:r>
        <w:rPr>
          <w:sz w:val="20"/>
        </w:rPr>
        <w:t>which</w:t>
      </w:r>
      <w:r>
        <w:rPr>
          <w:spacing w:val="-2"/>
          <w:sz w:val="20"/>
        </w:rPr>
        <w:t xml:space="preserve"> </w:t>
      </w:r>
      <w:r>
        <w:rPr>
          <w:sz w:val="20"/>
        </w:rPr>
        <w:t>might</w:t>
      </w:r>
      <w:r>
        <w:rPr>
          <w:spacing w:val="-2"/>
          <w:sz w:val="20"/>
        </w:rPr>
        <w:t xml:space="preserve"> </w:t>
      </w:r>
      <w:r>
        <w:rPr>
          <w:sz w:val="20"/>
        </w:rPr>
        <w:t>abridge</w:t>
      </w:r>
      <w:r>
        <w:rPr>
          <w:spacing w:val="-2"/>
          <w:sz w:val="20"/>
        </w:rPr>
        <w:t xml:space="preserve"> </w:t>
      </w:r>
      <w:r>
        <w:rPr>
          <w:sz w:val="20"/>
        </w:rPr>
        <w:t>any</w:t>
      </w:r>
      <w:r>
        <w:rPr>
          <w:spacing w:val="1"/>
          <w:sz w:val="20"/>
        </w:rPr>
        <w:t xml:space="preserve"> </w:t>
      </w:r>
      <w:r>
        <w:rPr>
          <w:sz w:val="20"/>
        </w:rPr>
        <w:t>rights</w:t>
      </w:r>
      <w:r>
        <w:rPr>
          <w:spacing w:val="-2"/>
          <w:sz w:val="20"/>
        </w:rPr>
        <w:t xml:space="preserve"> </w:t>
      </w:r>
      <w:r>
        <w:rPr>
          <w:sz w:val="20"/>
        </w:rPr>
        <w:t>of</w:t>
      </w:r>
      <w:r>
        <w:rPr>
          <w:spacing w:val="-2"/>
          <w:sz w:val="20"/>
        </w:rPr>
        <w:t xml:space="preserve"> </w:t>
      </w:r>
      <w:r>
        <w:rPr>
          <w:sz w:val="20"/>
        </w:rPr>
        <w:t>the</w:t>
      </w:r>
      <w:r>
        <w:rPr>
          <w:spacing w:val="-2"/>
          <w:sz w:val="20"/>
        </w:rPr>
        <w:t xml:space="preserve"> </w:t>
      </w:r>
      <w:r>
        <w:rPr>
          <w:sz w:val="20"/>
        </w:rPr>
        <w:t>State</w:t>
      </w:r>
      <w:r>
        <w:rPr>
          <w:spacing w:val="-2"/>
          <w:sz w:val="20"/>
        </w:rPr>
        <w:t xml:space="preserve"> </w:t>
      </w:r>
      <w:r>
        <w:rPr>
          <w:sz w:val="20"/>
        </w:rPr>
        <w:t>under</w:t>
      </w:r>
      <w:r>
        <w:rPr>
          <w:spacing w:val="-2"/>
          <w:sz w:val="20"/>
        </w:rPr>
        <w:t xml:space="preserve"> </w:t>
      </w:r>
      <w:r>
        <w:rPr>
          <w:sz w:val="20"/>
        </w:rPr>
        <w:t>this</w:t>
      </w:r>
      <w:r>
        <w:rPr>
          <w:spacing w:val="-2"/>
          <w:sz w:val="20"/>
        </w:rPr>
        <w:t xml:space="preserve"> </w:t>
      </w:r>
      <w:r>
        <w:rPr>
          <w:sz w:val="20"/>
        </w:rPr>
        <w:t>Contract.</w:t>
      </w:r>
    </w:p>
    <w:p w14:paraId="3C975125" w14:textId="77777777" w:rsidR="005D584F" w:rsidRDefault="005D584F">
      <w:pPr>
        <w:pStyle w:val="BodyText"/>
        <w:spacing w:before="3"/>
        <w:rPr>
          <w:sz w:val="24"/>
        </w:rPr>
      </w:pPr>
    </w:p>
    <w:p w14:paraId="1410BA15" w14:textId="77777777" w:rsidR="005D584F" w:rsidRDefault="004C5B44">
      <w:pPr>
        <w:pStyle w:val="ListParagraph"/>
        <w:numPr>
          <w:ilvl w:val="1"/>
          <w:numId w:val="1"/>
        </w:numPr>
        <w:tabs>
          <w:tab w:val="left" w:pos="861"/>
        </w:tabs>
        <w:ind w:left="860" w:right="778" w:hanging="361"/>
        <w:rPr>
          <w:sz w:val="20"/>
        </w:rPr>
      </w:pPr>
      <w:r>
        <w:rPr>
          <w:sz w:val="20"/>
        </w:rPr>
        <w:t>The</w:t>
      </w:r>
      <w:r>
        <w:rPr>
          <w:spacing w:val="-5"/>
          <w:sz w:val="20"/>
        </w:rPr>
        <w:t xml:space="preserve"> </w:t>
      </w:r>
      <w:r>
        <w:rPr>
          <w:sz w:val="20"/>
        </w:rPr>
        <w:t>State</w:t>
      </w:r>
      <w:r>
        <w:rPr>
          <w:spacing w:val="-4"/>
          <w:sz w:val="20"/>
        </w:rPr>
        <w:t xml:space="preserve"> </w:t>
      </w:r>
      <w:r>
        <w:rPr>
          <w:sz w:val="20"/>
        </w:rPr>
        <w:t>will</w:t>
      </w:r>
      <w:r>
        <w:rPr>
          <w:spacing w:val="-5"/>
          <w:sz w:val="20"/>
        </w:rPr>
        <w:t xml:space="preserve"> </w:t>
      </w:r>
      <w:r>
        <w:rPr>
          <w:sz w:val="20"/>
        </w:rPr>
        <w:t>notify</w:t>
      </w:r>
      <w:r>
        <w:rPr>
          <w:spacing w:val="-4"/>
          <w:sz w:val="20"/>
        </w:rPr>
        <w:t xml:space="preserve"> </w:t>
      </w:r>
      <w:r>
        <w:rPr>
          <w:sz w:val="20"/>
        </w:rPr>
        <w:t>Contractor</w:t>
      </w:r>
      <w:r>
        <w:rPr>
          <w:spacing w:val="-5"/>
          <w:sz w:val="20"/>
        </w:rPr>
        <w:t xml:space="preserve"> </w:t>
      </w:r>
      <w:r>
        <w:rPr>
          <w:sz w:val="20"/>
        </w:rPr>
        <w:t>of</w:t>
      </w:r>
      <w:r>
        <w:rPr>
          <w:spacing w:val="-4"/>
          <w:sz w:val="20"/>
        </w:rPr>
        <w:t xml:space="preserve"> </w:t>
      </w:r>
      <w:r>
        <w:rPr>
          <w:sz w:val="20"/>
        </w:rPr>
        <w:t>any</w:t>
      </w:r>
      <w:r>
        <w:rPr>
          <w:spacing w:val="-3"/>
          <w:sz w:val="20"/>
        </w:rPr>
        <w:t xml:space="preserve"> </w:t>
      </w:r>
      <w:r>
        <w:rPr>
          <w:sz w:val="20"/>
        </w:rPr>
        <w:t>such</w:t>
      </w:r>
      <w:r>
        <w:rPr>
          <w:spacing w:val="-4"/>
          <w:sz w:val="20"/>
        </w:rPr>
        <w:t xml:space="preserve"> </w:t>
      </w:r>
      <w:r>
        <w:rPr>
          <w:sz w:val="20"/>
        </w:rPr>
        <w:t>claim</w:t>
      </w:r>
      <w:r>
        <w:rPr>
          <w:spacing w:val="-5"/>
          <w:sz w:val="20"/>
        </w:rPr>
        <w:t xml:space="preserve"> </w:t>
      </w:r>
      <w:r>
        <w:rPr>
          <w:sz w:val="20"/>
        </w:rPr>
        <w:t>in</w:t>
      </w:r>
      <w:r>
        <w:rPr>
          <w:spacing w:val="-4"/>
          <w:sz w:val="20"/>
        </w:rPr>
        <w:t xml:space="preserve"> </w:t>
      </w:r>
      <w:r>
        <w:rPr>
          <w:sz w:val="20"/>
        </w:rPr>
        <w:t>writing</w:t>
      </w:r>
      <w:r>
        <w:rPr>
          <w:spacing w:val="-4"/>
          <w:sz w:val="20"/>
        </w:rPr>
        <w:t xml:space="preserve"> </w:t>
      </w:r>
      <w:r>
        <w:rPr>
          <w:sz w:val="20"/>
        </w:rPr>
        <w:t>and</w:t>
      </w:r>
      <w:r>
        <w:rPr>
          <w:spacing w:val="-4"/>
          <w:sz w:val="20"/>
        </w:rPr>
        <w:t xml:space="preserve"> </w:t>
      </w:r>
      <w:r>
        <w:rPr>
          <w:sz w:val="20"/>
        </w:rPr>
        <w:t>tender</w:t>
      </w:r>
      <w:r>
        <w:rPr>
          <w:spacing w:val="-5"/>
          <w:sz w:val="20"/>
        </w:rPr>
        <w:t xml:space="preserve"> </w:t>
      </w:r>
      <w:r>
        <w:rPr>
          <w:sz w:val="20"/>
        </w:rPr>
        <w:t>the</w:t>
      </w:r>
      <w:r>
        <w:rPr>
          <w:spacing w:val="-4"/>
          <w:sz w:val="20"/>
        </w:rPr>
        <w:t xml:space="preserve"> </w:t>
      </w:r>
      <w:r>
        <w:rPr>
          <w:sz w:val="20"/>
        </w:rPr>
        <w:t>defense</w:t>
      </w:r>
      <w:r>
        <w:rPr>
          <w:spacing w:val="1"/>
          <w:sz w:val="20"/>
        </w:rPr>
        <w:t xml:space="preserve"> </w:t>
      </w:r>
      <w:r>
        <w:rPr>
          <w:sz w:val="20"/>
        </w:rPr>
        <w:t>thereof</w:t>
      </w:r>
      <w:r>
        <w:rPr>
          <w:spacing w:val="-2"/>
          <w:sz w:val="20"/>
        </w:rPr>
        <w:t xml:space="preserve"> </w:t>
      </w:r>
      <w:r>
        <w:rPr>
          <w:sz w:val="20"/>
        </w:rPr>
        <w:t>within</w:t>
      </w:r>
      <w:r>
        <w:rPr>
          <w:spacing w:val="-2"/>
          <w:sz w:val="20"/>
        </w:rPr>
        <w:t xml:space="preserve"> </w:t>
      </w:r>
      <w:r>
        <w:rPr>
          <w:sz w:val="20"/>
        </w:rPr>
        <w:t>a</w:t>
      </w:r>
      <w:r>
        <w:rPr>
          <w:spacing w:val="-1"/>
          <w:sz w:val="20"/>
        </w:rPr>
        <w:t xml:space="preserve"> </w:t>
      </w:r>
      <w:r>
        <w:rPr>
          <w:sz w:val="20"/>
        </w:rPr>
        <w:t>reasonable</w:t>
      </w:r>
      <w:r>
        <w:rPr>
          <w:spacing w:val="-3"/>
          <w:sz w:val="20"/>
        </w:rPr>
        <w:t xml:space="preserve"> </w:t>
      </w:r>
      <w:r>
        <w:rPr>
          <w:sz w:val="20"/>
        </w:rPr>
        <w:t>time;</w:t>
      </w:r>
      <w:r>
        <w:rPr>
          <w:spacing w:val="-1"/>
          <w:sz w:val="20"/>
        </w:rPr>
        <w:t xml:space="preserve"> </w:t>
      </w:r>
      <w:r>
        <w:rPr>
          <w:sz w:val="20"/>
        </w:rPr>
        <w:t>and</w:t>
      </w:r>
    </w:p>
    <w:p w14:paraId="60BF6F99" w14:textId="77777777" w:rsidR="005D584F" w:rsidRDefault="004C5B44">
      <w:pPr>
        <w:pStyle w:val="ListParagraph"/>
        <w:numPr>
          <w:ilvl w:val="1"/>
          <w:numId w:val="1"/>
        </w:numPr>
        <w:tabs>
          <w:tab w:val="left" w:pos="861"/>
        </w:tabs>
        <w:spacing w:before="1"/>
        <w:ind w:right="165"/>
        <w:rPr>
          <w:sz w:val="20"/>
        </w:rPr>
      </w:pPr>
      <w:r>
        <w:rPr>
          <w:sz w:val="20"/>
        </w:rPr>
        <w:t>Contractor will have sole control of the defense of any action on such claim and all</w:t>
      </w:r>
      <w:r>
        <w:rPr>
          <w:spacing w:val="1"/>
          <w:sz w:val="20"/>
        </w:rPr>
        <w:t xml:space="preserve"> </w:t>
      </w:r>
      <w:r>
        <w:rPr>
          <w:sz w:val="20"/>
        </w:rPr>
        <w:t>negotiations</w:t>
      </w:r>
      <w:r>
        <w:rPr>
          <w:spacing w:val="2"/>
          <w:sz w:val="20"/>
        </w:rPr>
        <w:t xml:space="preserve"> </w:t>
      </w:r>
      <w:r>
        <w:rPr>
          <w:sz w:val="20"/>
        </w:rPr>
        <w:t>for</w:t>
      </w:r>
      <w:r>
        <w:rPr>
          <w:spacing w:val="3"/>
          <w:sz w:val="20"/>
        </w:rPr>
        <w:t xml:space="preserve"> </w:t>
      </w:r>
      <w:r>
        <w:rPr>
          <w:sz w:val="20"/>
        </w:rPr>
        <w:t>its</w:t>
      </w:r>
      <w:r>
        <w:rPr>
          <w:spacing w:val="2"/>
          <w:sz w:val="20"/>
        </w:rPr>
        <w:t xml:space="preserve"> </w:t>
      </w:r>
      <w:r>
        <w:rPr>
          <w:sz w:val="20"/>
        </w:rPr>
        <w:t>settlement</w:t>
      </w:r>
      <w:r>
        <w:rPr>
          <w:spacing w:val="3"/>
          <w:sz w:val="20"/>
        </w:rPr>
        <w:t xml:space="preserve"> </w:t>
      </w:r>
      <w:r>
        <w:rPr>
          <w:sz w:val="20"/>
        </w:rPr>
        <w:t>or</w:t>
      </w:r>
      <w:r>
        <w:rPr>
          <w:spacing w:val="2"/>
          <w:sz w:val="20"/>
        </w:rPr>
        <w:t xml:space="preserve"> </w:t>
      </w:r>
      <w:r>
        <w:rPr>
          <w:sz w:val="20"/>
        </w:rPr>
        <w:t>compromise;</w:t>
      </w:r>
      <w:r>
        <w:rPr>
          <w:spacing w:val="3"/>
          <w:sz w:val="20"/>
        </w:rPr>
        <w:t xml:space="preserve"> </w:t>
      </w:r>
      <w:r>
        <w:rPr>
          <w:sz w:val="20"/>
        </w:rPr>
        <w:t>provided</w:t>
      </w:r>
      <w:r>
        <w:rPr>
          <w:spacing w:val="2"/>
          <w:sz w:val="20"/>
        </w:rPr>
        <w:t xml:space="preserve"> </w:t>
      </w:r>
      <w:r>
        <w:rPr>
          <w:sz w:val="20"/>
        </w:rPr>
        <w:t>that</w:t>
      </w:r>
      <w:r>
        <w:rPr>
          <w:spacing w:val="3"/>
          <w:sz w:val="20"/>
        </w:rPr>
        <w:t xml:space="preserve"> </w:t>
      </w:r>
      <w:r>
        <w:rPr>
          <w:sz w:val="20"/>
        </w:rPr>
        <w:t>(</w:t>
      </w:r>
      <w:proofErr w:type="spellStart"/>
      <w:r>
        <w:rPr>
          <w:sz w:val="20"/>
        </w:rPr>
        <w:t>i</w:t>
      </w:r>
      <w:proofErr w:type="spellEnd"/>
      <w:r>
        <w:rPr>
          <w:sz w:val="20"/>
        </w:rPr>
        <w:t>)</w:t>
      </w:r>
      <w:r>
        <w:rPr>
          <w:spacing w:val="3"/>
          <w:sz w:val="20"/>
        </w:rPr>
        <w:t xml:space="preserve"> </w:t>
      </w:r>
      <w:r>
        <w:rPr>
          <w:sz w:val="20"/>
        </w:rPr>
        <w:t>when</w:t>
      </w:r>
      <w:r>
        <w:rPr>
          <w:spacing w:val="2"/>
          <w:sz w:val="20"/>
        </w:rPr>
        <w:t xml:space="preserve"> </w:t>
      </w:r>
      <w:r>
        <w:rPr>
          <w:sz w:val="20"/>
        </w:rPr>
        <w:t>substantial</w:t>
      </w:r>
      <w:r>
        <w:rPr>
          <w:spacing w:val="1"/>
          <w:sz w:val="20"/>
        </w:rPr>
        <w:t xml:space="preserve"> </w:t>
      </w:r>
      <w:r>
        <w:rPr>
          <w:sz w:val="20"/>
        </w:rPr>
        <w:t>principles of government or public law are involved, when litigation might create</w:t>
      </w:r>
      <w:r>
        <w:rPr>
          <w:spacing w:val="1"/>
          <w:sz w:val="20"/>
        </w:rPr>
        <w:t xml:space="preserve"> </w:t>
      </w:r>
      <w:r>
        <w:rPr>
          <w:sz w:val="20"/>
        </w:rPr>
        <w:t>precedent affecting future State operations or liability, or when involvement of the State is</w:t>
      </w:r>
      <w:r>
        <w:rPr>
          <w:spacing w:val="-54"/>
          <w:sz w:val="20"/>
        </w:rPr>
        <w:t xml:space="preserve"> </w:t>
      </w:r>
      <w:r>
        <w:rPr>
          <w:sz w:val="20"/>
        </w:rPr>
        <w:t>otherwise mandated by law, the State may participate in such action at its own expense</w:t>
      </w:r>
      <w:r>
        <w:rPr>
          <w:spacing w:val="1"/>
          <w:sz w:val="20"/>
        </w:rPr>
        <w:t xml:space="preserve"> </w:t>
      </w:r>
      <w:r>
        <w:rPr>
          <w:sz w:val="20"/>
        </w:rPr>
        <w:t>with respect to attorneys' fees and costs (but not liability); (ii) the State will have the right</w:t>
      </w:r>
      <w:r>
        <w:rPr>
          <w:spacing w:val="1"/>
          <w:sz w:val="20"/>
        </w:rPr>
        <w:t xml:space="preserve"> </w:t>
      </w:r>
      <w:r>
        <w:rPr>
          <w:sz w:val="20"/>
        </w:rPr>
        <w:t>to approve or disapprove any settlement or compromise, which approval will not</w:t>
      </w:r>
      <w:bookmarkStart w:id="11" w:name="11._ORDER_OF_PRECEDENCE"/>
      <w:bookmarkEnd w:id="11"/>
      <w:r>
        <w:rPr>
          <w:spacing w:val="1"/>
          <w:sz w:val="20"/>
        </w:rPr>
        <w:t xml:space="preserve"> </w:t>
      </w:r>
      <w:bookmarkStart w:id="12" w:name="12._PACKING_AND_SHIPMENT"/>
      <w:bookmarkEnd w:id="12"/>
      <w:r>
        <w:rPr>
          <w:sz w:val="20"/>
        </w:rPr>
        <w:t>unreasonably be withheld or delayed; and (iii) the State will reasonably cooperate in the</w:t>
      </w:r>
      <w:r>
        <w:rPr>
          <w:spacing w:val="1"/>
          <w:sz w:val="20"/>
        </w:rPr>
        <w:t xml:space="preserve"> </w:t>
      </w:r>
      <w:r>
        <w:rPr>
          <w:sz w:val="20"/>
        </w:rPr>
        <w:t>defense</w:t>
      </w:r>
      <w:r>
        <w:rPr>
          <w:spacing w:val="-2"/>
          <w:sz w:val="20"/>
        </w:rPr>
        <w:t xml:space="preserve"> </w:t>
      </w:r>
      <w:r>
        <w:rPr>
          <w:sz w:val="20"/>
        </w:rPr>
        <w:t>and</w:t>
      </w:r>
      <w:r>
        <w:rPr>
          <w:spacing w:val="-2"/>
          <w:sz w:val="20"/>
        </w:rPr>
        <w:t xml:space="preserve"> </w:t>
      </w:r>
      <w:r>
        <w:rPr>
          <w:sz w:val="20"/>
        </w:rPr>
        <w:t>in</w:t>
      </w:r>
      <w:r>
        <w:rPr>
          <w:spacing w:val="-1"/>
          <w:sz w:val="20"/>
        </w:rPr>
        <w:t xml:space="preserve"> </w:t>
      </w:r>
      <w:r>
        <w:rPr>
          <w:sz w:val="20"/>
        </w:rPr>
        <w:t>any</w:t>
      </w:r>
      <w:r>
        <w:rPr>
          <w:spacing w:val="-2"/>
          <w:sz w:val="20"/>
        </w:rPr>
        <w:t xml:space="preserve"> </w:t>
      </w:r>
      <w:r>
        <w:rPr>
          <w:sz w:val="20"/>
        </w:rPr>
        <w:t>related</w:t>
      </w:r>
      <w:r>
        <w:rPr>
          <w:spacing w:val="-2"/>
          <w:sz w:val="20"/>
        </w:rPr>
        <w:t xml:space="preserve"> </w:t>
      </w:r>
      <w:r>
        <w:rPr>
          <w:sz w:val="20"/>
        </w:rPr>
        <w:t>settlement</w:t>
      </w:r>
      <w:r>
        <w:rPr>
          <w:spacing w:val="-2"/>
          <w:sz w:val="20"/>
        </w:rPr>
        <w:t xml:space="preserve"> </w:t>
      </w:r>
      <w:r>
        <w:rPr>
          <w:sz w:val="20"/>
        </w:rPr>
        <w:t>negotiations.</w:t>
      </w:r>
    </w:p>
    <w:p w14:paraId="2B2934B9" w14:textId="77777777" w:rsidR="005D584F" w:rsidRDefault="005D584F">
      <w:pPr>
        <w:pStyle w:val="BodyText"/>
        <w:spacing w:before="4"/>
        <w:rPr>
          <w:sz w:val="24"/>
        </w:rPr>
      </w:pPr>
    </w:p>
    <w:p w14:paraId="66D86583" w14:textId="77777777" w:rsidR="005D584F" w:rsidRDefault="004C5B44">
      <w:pPr>
        <w:pStyle w:val="ListParagraph"/>
        <w:numPr>
          <w:ilvl w:val="0"/>
          <w:numId w:val="1"/>
        </w:numPr>
        <w:tabs>
          <w:tab w:val="left" w:pos="583"/>
          <w:tab w:val="left" w:pos="584"/>
        </w:tabs>
        <w:ind w:left="139" w:right="377" w:firstLine="0"/>
        <w:rPr>
          <w:sz w:val="20"/>
        </w:rPr>
      </w:pPr>
      <w:r>
        <w:rPr>
          <w:b/>
          <w:sz w:val="20"/>
        </w:rPr>
        <w:t>ASSIGNMENT:</w:t>
      </w:r>
      <w:r>
        <w:rPr>
          <w:b/>
          <w:spacing w:val="-2"/>
          <w:sz w:val="20"/>
        </w:rPr>
        <w:t xml:space="preserve"> </w:t>
      </w:r>
      <w:r>
        <w:rPr>
          <w:sz w:val="20"/>
        </w:rPr>
        <w:t>This</w:t>
      </w:r>
      <w:r>
        <w:rPr>
          <w:spacing w:val="-4"/>
          <w:sz w:val="20"/>
        </w:rPr>
        <w:t xml:space="preserve"> </w:t>
      </w:r>
      <w:r>
        <w:rPr>
          <w:sz w:val="20"/>
        </w:rPr>
        <w:t>Contract</w:t>
      </w:r>
      <w:r>
        <w:rPr>
          <w:spacing w:val="-3"/>
          <w:sz w:val="20"/>
        </w:rPr>
        <w:t xml:space="preserve"> </w:t>
      </w:r>
      <w:r>
        <w:rPr>
          <w:sz w:val="20"/>
        </w:rPr>
        <w:t>shall</w:t>
      </w:r>
      <w:r>
        <w:rPr>
          <w:spacing w:val="-4"/>
          <w:sz w:val="20"/>
        </w:rPr>
        <w:t xml:space="preserve"> </w:t>
      </w:r>
      <w:r>
        <w:rPr>
          <w:sz w:val="20"/>
        </w:rPr>
        <w:t>not</w:t>
      </w:r>
      <w:r>
        <w:rPr>
          <w:spacing w:val="-3"/>
          <w:sz w:val="20"/>
        </w:rPr>
        <w:t xml:space="preserve"> </w:t>
      </w:r>
      <w:r>
        <w:rPr>
          <w:sz w:val="20"/>
        </w:rPr>
        <w:t>be</w:t>
      </w:r>
      <w:r>
        <w:rPr>
          <w:spacing w:val="-2"/>
          <w:sz w:val="20"/>
        </w:rPr>
        <w:t xml:space="preserve"> </w:t>
      </w:r>
      <w:r>
        <w:rPr>
          <w:sz w:val="20"/>
        </w:rPr>
        <w:t>assignable</w:t>
      </w:r>
      <w:r>
        <w:rPr>
          <w:spacing w:val="-3"/>
          <w:sz w:val="20"/>
        </w:rPr>
        <w:t xml:space="preserve"> </w:t>
      </w:r>
      <w:r>
        <w:rPr>
          <w:sz w:val="20"/>
        </w:rPr>
        <w:t>by</w:t>
      </w:r>
      <w:r>
        <w:rPr>
          <w:spacing w:val="-2"/>
          <w:sz w:val="20"/>
        </w:rPr>
        <w:t xml:space="preserve"> </w:t>
      </w:r>
      <w:r>
        <w:rPr>
          <w:sz w:val="20"/>
        </w:rPr>
        <w:t>the</w:t>
      </w:r>
      <w:r>
        <w:rPr>
          <w:spacing w:val="-4"/>
          <w:sz w:val="20"/>
        </w:rPr>
        <w:t xml:space="preserve"> </w:t>
      </w:r>
      <w:r>
        <w:rPr>
          <w:sz w:val="20"/>
        </w:rPr>
        <w:t>Contractor</w:t>
      </w:r>
      <w:r>
        <w:rPr>
          <w:spacing w:val="-1"/>
          <w:sz w:val="20"/>
        </w:rPr>
        <w:t xml:space="preserve"> </w:t>
      </w:r>
      <w:r>
        <w:rPr>
          <w:sz w:val="20"/>
        </w:rPr>
        <w:t>in</w:t>
      </w:r>
      <w:r>
        <w:rPr>
          <w:spacing w:val="-4"/>
          <w:sz w:val="20"/>
        </w:rPr>
        <w:t xml:space="preserve"> </w:t>
      </w:r>
      <w:r>
        <w:rPr>
          <w:sz w:val="20"/>
        </w:rPr>
        <w:t>whole</w:t>
      </w:r>
      <w:r>
        <w:rPr>
          <w:spacing w:val="-3"/>
          <w:sz w:val="20"/>
        </w:rPr>
        <w:t xml:space="preserve"> </w:t>
      </w:r>
      <w:r>
        <w:rPr>
          <w:sz w:val="20"/>
        </w:rPr>
        <w:t>or</w:t>
      </w:r>
      <w:r>
        <w:rPr>
          <w:spacing w:val="-2"/>
          <w:sz w:val="20"/>
        </w:rPr>
        <w:t xml:space="preserve"> </w:t>
      </w:r>
      <w:r>
        <w:rPr>
          <w:sz w:val="20"/>
        </w:rPr>
        <w:t>in</w:t>
      </w:r>
      <w:r>
        <w:rPr>
          <w:spacing w:val="-3"/>
          <w:sz w:val="20"/>
        </w:rPr>
        <w:t xml:space="preserve"> </w:t>
      </w:r>
      <w:r>
        <w:rPr>
          <w:sz w:val="20"/>
        </w:rPr>
        <w:t>part</w:t>
      </w:r>
      <w:r>
        <w:rPr>
          <w:spacing w:val="-52"/>
          <w:sz w:val="20"/>
        </w:rPr>
        <w:t xml:space="preserve"> </w:t>
      </w:r>
      <w:r>
        <w:rPr>
          <w:sz w:val="20"/>
        </w:rPr>
        <w:t xml:space="preserve">without the written consent of the State. </w:t>
      </w:r>
      <w:proofErr w:type="gramStart"/>
      <w:r>
        <w:rPr>
          <w:sz w:val="20"/>
        </w:rPr>
        <w:t>For the purpose of</w:t>
      </w:r>
      <w:proofErr w:type="gramEnd"/>
      <w:r>
        <w:rPr>
          <w:sz w:val="20"/>
        </w:rPr>
        <w:t xml:space="preserve"> this paragraph, State will not</w:t>
      </w:r>
      <w:r>
        <w:rPr>
          <w:spacing w:val="1"/>
          <w:sz w:val="20"/>
        </w:rPr>
        <w:t xml:space="preserve"> </w:t>
      </w:r>
      <w:r>
        <w:rPr>
          <w:sz w:val="20"/>
        </w:rPr>
        <w:t>unreasonably prohibit Contractor from freely assigning its right to payment, provided that</w:t>
      </w:r>
      <w:r>
        <w:rPr>
          <w:spacing w:val="1"/>
          <w:sz w:val="20"/>
        </w:rPr>
        <w:t xml:space="preserve"> </w:t>
      </w:r>
      <w:r>
        <w:rPr>
          <w:sz w:val="20"/>
        </w:rPr>
        <w:t>Contractor</w:t>
      </w:r>
      <w:r>
        <w:rPr>
          <w:spacing w:val="-1"/>
          <w:sz w:val="20"/>
        </w:rPr>
        <w:t xml:space="preserve"> </w:t>
      </w:r>
      <w:r>
        <w:rPr>
          <w:sz w:val="20"/>
        </w:rPr>
        <w:t>remains</w:t>
      </w:r>
      <w:r>
        <w:rPr>
          <w:spacing w:val="-2"/>
          <w:sz w:val="20"/>
        </w:rPr>
        <w:t xml:space="preserve"> </w:t>
      </w:r>
      <w:r>
        <w:rPr>
          <w:sz w:val="20"/>
        </w:rPr>
        <w:t>responsible</w:t>
      </w:r>
      <w:r>
        <w:rPr>
          <w:spacing w:val="-1"/>
          <w:sz w:val="20"/>
        </w:rPr>
        <w:t xml:space="preserve"> </w:t>
      </w:r>
      <w:r>
        <w:rPr>
          <w:sz w:val="20"/>
        </w:rPr>
        <w:t>for</w:t>
      </w:r>
      <w:r>
        <w:rPr>
          <w:spacing w:val="-1"/>
          <w:sz w:val="20"/>
        </w:rPr>
        <w:t xml:space="preserve"> </w:t>
      </w:r>
      <w:r>
        <w:rPr>
          <w:sz w:val="20"/>
        </w:rPr>
        <w:t>its</w:t>
      </w:r>
      <w:r>
        <w:rPr>
          <w:spacing w:val="-1"/>
          <w:sz w:val="20"/>
        </w:rPr>
        <w:t xml:space="preserve"> </w:t>
      </w:r>
      <w:r>
        <w:rPr>
          <w:sz w:val="20"/>
        </w:rPr>
        <w:t>obligations hereunder.</w:t>
      </w:r>
    </w:p>
    <w:p w14:paraId="16BB374C" w14:textId="77777777" w:rsidR="005D584F" w:rsidRDefault="005D584F">
      <w:pPr>
        <w:pStyle w:val="BodyText"/>
        <w:spacing w:before="8"/>
        <w:rPr>
          <w:sz w:val="18"/>
        </w:rPr>
      </w:pPr>
    </w:p>
    <w:p w14:paraId="274516E2" w14:textId="77777777" w:rsidR="005D584F" w:rsidRDefault="004C5B44">
      <w:pPr>
        <w:pStyle w:val="ListParagraph"/>
        <w:numPr>
          <w:ilvl w:val="0"/>
          <w:numId w:val="1"/>
        </w:numPr>
        <w:tabs>
          <w:tab w:val="left" w:pos="693"/>
          <w:tab w:val="left" w:pos="694"/>
        </w:tabs>
        <w:ind w:right="222" w:firstLine="0"/>
        <w:rPr>
          <w:sz w:val="20"/>
        </w:rPr>
      </w:pPr>
      <w:r>
        <w:rPr>
          <w:b/>
          <w:sz w:val="20"/>
        </w:rPr>
        <w:t>WAIVER</w:t>
      </w:r>
      <w:r>
        <w:rPr>
          <w:b/>
          <w:spacing w:val="-4"/>
          <w:sz w:val="20"/>
        </w:rPr>
        <w:t xml:space="preserve"> </w:t>
      </w:r>
      <w:r>
        <w:rPr>
          <w:b/>
          <w:sz w:val="20"/>
        </w:rPr>
        <w:t>OF</w:t>
      </w:r>
      <w:r>
        <w:rPr>
          <w:b/>
          <w:spacing w:val="-3"/>
          <w:sz w:val="20"/>
        </w:rPr>
        <w:t xml:space="preserve"> </w:t>
      </w:r>
      <w:r>
        <w:rPr>
          <w:b/>
          <w:sz w:val="20"/>
        </w:rPr>
        <w:t>RIGHTS:</w:t>
      </w:r>
      <w:r>
        <w:rPr>
          <w:b/>
          <w:spacing w:val="-2"/>
          <w:sz w:val="20"/>
        </w:rPr>
        <w:t xml:space="preserve"> </w:t>
      </w:r>
      <w:r>
        <w:rPr>
          <w:sz w:val="20"/>
        </w:rPr>
        <w:t>Any</w:t>
      </w:r>
      <w:r>
        <w:rPr>
          <w:spacing w:val="-3"/>
          <w:sz w:val="20"/>
        </w:rPr>
        <w:t xml:space="preserve"> </w:t>
      </w:r>
      <w:r>
        <w:rPr>
          <w:sz w:val="20"/>
        </w:rPr>
        <w:t>action</w:t>
      </w:r>
      <w:r>
        <w:rPr>
          <w:spacing w:val="-4"/>
          <w:sz w:val="20"/>
        </w:rPr>
        <w:t xml:space="preserve"> </w:t>
      </w:r>
      <w:r>
        <w:rPr>
          <w:sz w:val="20"/>
        </w:rPr>
        <w:t>or</w:t>
      </w:r>
      <w:r>
        <w:rPr>
          <w:spacing w:val="-4"/>
          <w:sz w:val="20"/>
        </w:rPr>
        <w:t xml:space="preserve"> </w:t>
      </w:r>
      <w:r>
        <w:rPr>
          <w:sz w:val="20"/>
        </w:rPr>
        <w:t>inaction</w:t>
      </w:r>
      <w:r>
        <w:rPr>
          <w:spacing w:val="-3"/>
          <w:sz w:val="20"/>
        </w:rPr>
        <w:t xml:space="preserve"> </w:t>
      </w:r>
      <w:r>
        <w:rPr>
          <w:sz w:val="20"/>
        </w:rPr>
        <w:t>by</w:t>
      </w:r>
      <w:r>
        <w:rPr>
          <w:spacing w:val="-4"/>
          <w:sz w:val="20"/>
        </w:rPr>
        <w:t xml:space="preserve"> </w:t>
      </w:r>
      <w:r>
        <w:rPr>
          <w:sz w:val="20"/>
        </w:rPr>
        <w:t>the</w:t>
      </w:r>
      <w:r>
        <w:rPr>
          <w:spacing w:val="-4"/>
          <w:sz w:val="20"/>
        </w:rPr>
        <w:t xml:space="preserve"> </w:t>
      </w:r>
      <w:r>
        <w:rPr>
          <w:sz w:val="20"/>
        </w:rPr>
        <w:t>State</w:t>
      </w:r>
      <w:r>
        <w:rPr>
          <w:spacing w:val="-3"/>
          <w:sz w:val="20"/>
        </w:rPr>
        <w:t xml:space="preserve"> </w:t>
      </w:r>
      <w:r>
        <w:rPr>
          <w:sz w:val="20"/>
        </w:rPr>
        <w:t>or</w:t>
      </w:r>
      <w:r>
        <w:rPr>
          <w:spacing w:val="-3"/>
          <w:sz w:val="20"/>
        </w:rPr>
        <w:t xml:space="preserve"> </w:t>
      </w:r>
      <w:r>
        <w:rPr>
          <w:sz w:val="20"/>
        </w:rPr>
        <w:t>the</w:t>
      </w:r>
      <w:r>
        <w:rPr>
          <w:spacing w:val="-4"/>
          <w:sz w:val="20"/>
        </w:rPr>
        <w:t xml:space="preserve"> </w:t>
      </w:r>
      <w:r>
        <w:rPr>
          <w:sz w:val="20"/>
        </w:rPr>
        <w:t>failure</w:t>
      </w:r>
      <w:r>
        <w:rPr>
          <w:spacing w:val="-3"/>
          <w:sz w:val="20"/>
        </w:rPr>
        <w:t xml:space="preserve"> </w:t>
      </w:r>
      <w:r>
        <w:rPr>
          <w:sz w:val="20"/>
        </w:rPr>
        <w:t>of</w:t>
      </w:r>
      <w:r>
        <w:rPr>
          <w:spacing w:val="-3"/>
          <w:sz w:val="20"/>
        </w:rPr>
        <w:t xml:space="preserve"> </w:t>
      </w:r>
      <w:r>
        <w:rPr>
          <w:sz w:val="20"/>
        </w:rPr>
        <w:t>the</w:t>
      </w:r>
      <w:r>
        <w:rPr>
          <w:spacing w:val="-4"/>
          <w:sz w:val="20"/>
        </w:rPr>
        <w:t xml:space="preserve"> </w:t>
      </w:r>
      <w:r>
        <w:rPr>
          <w:sz w:val="20"/>
        </w:rPr>
        <w:t>State</w:t>
      </w:r>
      <w:r>
        <w:rPr>
          <w:spacing w:val="-3"/>
          <w:sz w:val="20"/>
        </w:rPr>
        <w:t xml:space="preserve"> </w:t>
      </w:r>
      <w:r>
        <w:rPr>
          <w:sz w:val="20"/>
        </w:rPr>
        <w:t>on</w:t>
      </w:r>
      <w:r>
        <w:rPr>
          <w:spacing w:val="-3"/>
          <w:sz w:val="20"/>
        </w:rPr>
        <w:t xml:space="preserve"> </w:t>
      </w:r>
      <w:r>
        <w:rPr>
          <w:sz w:val="20"/>
        </w:rPr>
        <w:t>any</w:t>
      </w:r>
      <w:r>
        <w:rPr>
          <w:spacing w:val="1"/>
          <w:sz w:val="20"/>
        </w:rPr>
        <w:t xml:space="preserve"> </w:t>
      </w:r>
      <w:r>
        <w:rPr>
          <w:sz w:val="20"/>
        </w:rPr>
        <w:t>occasion, to enforce any right or provision of the Contract, shall not be construed to be a waiver</w:t>
      </w:r>
      <w:r>
        <w:rPr>
          <w:spacing w:val="1"/>
          <w:sz w:val="20"/>
        </w:rPr>
        <w:t xml:space="preserve"> </w:t>
      </w:r>
      <w:r>
        <w:rPr>
          <w:sz w:val="20"/>
        </w:rPr>
        <w:t>by the State of its rights hereunder and shall not prevent the State from enforcing such provision</w:t>
      </w:r>
      <w:r>
        <w:rPr>
          <w:spacing w:val="1"/>
          <w:sz w:val="20"/>
        </w:rPr>
        <w:t xml:space="preserve"> </w:t>
      </w:r>
      <w:r>
        <w:rPr>
          <w:sz w:val="20"/>
        </w:rPr>
        <w:t>or right on any future occasion. The rights and remedies of the State herein are cumulative and</w:t>
      </w:r>
      <w:r>
        <w:rPr>
          <w:spacing w:val="1"/>
          <w:sz w:val="20"/>
        </w:rPr>
        <w:t xml:space="preserve"> </w:t>
      </w:r>
      <w:r>
        <w:rPr>
          <w:sz w:val="20"/>
        </w:rPr>
        <w:t>are</w:t>
      </w:r>
      <w:r>
        <w:rPr>
          <w:spacing w:val="-3"/>
          <w:sz w:val="20"/>
        </w:rPr>
        <w:t xml:space="preserve"> </w:t>
      </w:r>
      <w:r>
        <w:rPr>
          <w:sz w:val="20"/>
        </w:rPr>
        <w:t>in</w:t>
      </w:r>
      <w:r>
        <w:rPr>
          <w:spacing w:val="-2"/>
          <w:sz w:val="20"/>
        </w:rPr>
        <w:t xml:space="preserve"> </w:t>
      </w:r>
      <w:r>
        <w:rPr>
          <w:sz w:val="20"/>
        </w:rPr>
        <w:t>addition</w:t>
      </w:r>
      <w:r>
        <w:rPr>
          <w:spacing w:val="-3"/>
          <w:sz w:val="20"/>
        </w:rPr>
        <w:t xml:space="preserve"> </w:t>
      </w:r>
      <w:r>
        <w:rPr>
          <w:sz w:val="20"/>
        </w:rPr>
        <w:t>to</w:t>
      </w:r>
      <w:r>
        <w:rPr>
          <w:spacing w:val="-2"/>
          <w:sz w:val="20"/>
        </w:rPr>
        <w:t xml:space="preserve"> </w:t>
      </w:r>
      <w:r>
        <w:rPr>
          <w:sz w:val="20"/>
        </w:rPr>
        <w:t>any</w:t>
      </w:r>
      <w:r>
        <w:rPr>
          <w:spacing w:val="-3"/>
          <w:sz w:val="20"/>
        </w:rPr>
        <w:t xml:space="preserve"> </w:t>
      </w:r>
      <w:r>
        <w:rPr>
          <w:sz w:val="20"/>
        </w:rPr>
        <w:t>other</w:t>
      </w:r>
      <w:r>
        <w:rPr>
          <w:spacing w:val="-2"/>
          <w:sz w:val="20"/>
        </w:rPr>
        <w:t xml:space="preserve"> </w:t>
      </w:r>
      <w:r>
        <w:rPr>
          <w:sz w:val="20"/>
        </w:rPr>
        <w:t>rights</w:t>
      </w:r>
      <w:r>
        <w:rPr>
          <w:spacing w:val="-2"/>
          <w:sz w:val="20"/>
        </w:rPr>
        <w:t xml:space="preserve"> </w:t>
      </w:r>
      <w:r>
        <w:rPr>
          <w:sz w:val="20"/>
        </w:rPr>
        <w:t>or</w:t>
      </w:r>
      <w:r>
        <w:rPr>
          <w:spacing w:val="-2"/>
          <w:sz w:val="20"/>
        </w:rPr>
        <w:t xml:space="preserve"> </w:t>
      </w:r>
      <w:r>
        <w:rPr>
          <w:sz w:val="20"/>
        </w:rPr>
        <w:t>remedies</w:t>
      </w:r>
      <w:r>
        <w:rPr>
          <w:spacing w:val="1"/>
          <w:sz w:val="20"/>
        </w:rPr>
        <w:t xml:space="preserve"> </w:t>
      </w:r>
      <w:r>
        <w:rPr>
          <w:sz w:val="20"/>
        </w:rPr>
        <w:t>that</w:t>
      </w:r>
      <w:r>
        <w:rPr>
          <w:spacing w:val="-3"/>
          <w:sz w:val="20"/>
        </w:rPr>
        <w:t xml:space="preserve"> </w:t>
      </w:r>
      <w:r>
        <w:rPr>
          <w:sz w:val="20"/>
        </w:rPr>
        <w:t>the</w:t>
      </w:r>
      <w:r>
        <w:rPr>
          <w:spacing w:val="-2"/>
          <w:sz w:val="20"/>
        </w:rPr>
        <w:t xml:space="preserve"> </w:t>
      </w:r>
      <w:r>
        <w:rPr>
          <w:sz w:val="20"/>
        </w:rPr>
        <w:t>State</w:t>
      </w:r>
      <w:r>
        <w:rPr>
          <w:spacing w:val="-3"/>
          <w:sz w:val="20"/>
        </w:rPr>
        <w:t xml:space="preserve"> </w:t>
      </w:r>
      <w:r>
        <w:rPr>
          <w:sz w:val="20"/>
        </w:rPr>
        <w:t>may</w:t>
      </w:r>
      <w:r>
        <w:rPr>
          <w:spacing w:val="-2"/>
          <w:sz w:val="20"/>
        </w:rPr>
        <w:t xml:space="preserve"> </w:t>
      </w:r>
      <w:r>
        <w:rPr>
          <w:sz w:val="20"/>
        </w:rPr>
        <w:t>have</w:t>
      </w:r>
      <w:r>
        <w:rPr>
          <w:spacing w:val="-2"/>
          <w:sz w:val="20"/>
        </w:rPr>
        <w:t xml:space="preserve"> </w:t>
      </w:r>
      <w:r>
        <w:rPr>
          <w:sz w:val="20"/>
        </w:rPr>
        <w:t>at</w:t>
      </w:r>
      <w:r>
        <w:rPr>
          <w:spacing w:val="-3"/>
          <w:sz w:val="20"/>
        </w:rPr>
        <w:t xml:space="preserve"> </w:t>
      </w:r>
      <w:r>
        <w:rPr>
          <w:sz w:val="20"/>
        </w:rPr>
        <w:t>law</w:t>
      </w:r>
      <w:r>
        <w:rPr>
          <w:spacing w:val="-2"/>
          <w:sz w:val="20"/>
        </w:rPr>
        <w:t xml:space="preserve"> </w:t>
      </w:r>
      <w:r>
        <w:rPr>
          <w:sz w:val="20"/>
        </w:rPr>
        <w:t>or</w:t>
      </w:r>
      <w:r>
        <w:rPr>
          <w:spacing w:val="-4"/>
          <w:sz w:val="20"/>
        </w:rPr>
        <w:t xml:space="preserve"> </w:t>
      </w:r>
      <w:r>
        <w:rPr>
          <w:sz w:val="20"/>
        </w:rPr>
        <w:t>in</w:t>
      </w:r>
      <w:r>
        <w:rPr>
          <w:spacing w:val="-2"/>
          <w:sz w:val="20"/>
        </w:rPr>
        <w:t xml:space="preserve"> </w:t>
      </w:r>
      <w:r>
        <w:rPr>
          <w:sz w:val="20"/>
        </w:rPr>
        <w:t>equity.</w:t>
      </w:r>
    </w:p>
    <w:p w14:paraId="208B9F64" w14:textId="77777777" w:rsidR="005D584F" w:rsidRDefault="005D584F">
      <w:pPr>
        <w:pStyle w:val="BodyText"/>
        <w:spacing w:before="10"/>
        <w:rPr>
          <w:sz w:val="18"/>
        </w:rPr>
      </w:pPr>
    </w:p>
    <w:p w14:paraId="276E7727" w14:textId="77777777" w:rsidR="005D584F" w:rsidRDefault="004C5B44">
      <w:pPr>
        <w:pStyle w:val="ListParagraph"/>
        <w:numPr>
          <w:ilvl w:val="0"/>
          <w:numId w:val="1"/>
        </w:numPr>
        <w:tabs>
          <w:tab w:val="left" w:pos="638"/>
          <w:tab w:val="left" w:pos="639"/>
        </w:tabs>
        <w:ind w:right="564" w:firstLine="0"/>
        <w:rPr>
          <w:sz w:val="20"/>
        </w:rPr>
      </w:pPr>
      <w:r>
        <w:rPr>
          <w:b/>
          <w:sz w:val="20"/>
        </w:rPr>
        <w:t xml:space="preserve">ORDER OF PRECEDENCE: </w:t>
      </w:r>
      <w:r>
        <w:rPr>
          <w:sz w:val="20"/>
        </w:rPr>
        <w:t>In the event of any inconsistency between the articles,</w:t>
      </w:r>
      <w:r>
        <w:rPr>
          <w:spacing w:val="1"/>
          <w:sz w:val="20"/>
        </w:rPr>
        <w:t xml:space="preserve"> </w:t>
      </w:r>
      <w:r>
        <w:rPr>
          <w:sz w:val="20"/>
        </w:rPr>
        <w:t>attachments,</w:t>
      </w:r>
      <w:r>
        <w:rPr>
          <w:spacing w:val="-7"/>
          <w:sz w:val="20"/>
        </w:rPr>
        <w:t xml:space="preserve"> </w:t>
      </w:r>
      <w:proofErr w:type="gramStart"/>
      <w:r>
        <w:rPr>
          <w:sz w:val="20"/>
        </w:rPr>
        <w:t>specifications</w:t>
      </w:r>
      <w:proofErr w:type="gramEnd"/>
      <w:r>
        <w:rPr>
          <w:spacing w:val="-6"/>
          <w:sz w:val="20"/>
        </w:rPr>
        <w:t xml:space="preserve"> </w:t>
      </w:r>
      <w:r>
        <w:rPr>
          <w:sz w:val="20"/>
        </w:rPr>
        <w:t>or</w:t>
      </w:r>
      <w:r>
        <w:rPr>
          <w:spacing w:val="-6"/>
          <w:sz w:val="20"/>
        </w:rPr>
        <w:t xml:space="preserve"> </w:t>
      </w:r>
      <w:r>
        <w:rPr>
          <w:sz w:val="20"/>
        </w:rPr>
        <w:t>provisions</w:t>
      </w:r>
      <w:r>
        <w:rPr>
          <w:spacing w:val="-6"/>
          <w:sz w:val="20"/>
        </w:rPr>
        <w:t xml:space="preserve"> </w:t>
      </w:r>
      <w:r>
        <w:rPr>
          <w:sz w:val="20"/>
        </w:rPr>
        <w:t>which</w:t>
      </w:r>
      <w:r>
        <w:rPr>
          <w:spacing w:val="-4"/>
          <w:sz w:val="20"/>
        </w:rPr>
        <w:t xml:space="preserve"> </w:t>
      </w:r>
      <w:r>
        <w:rPr>
          <w:sz w:val="20"/>
        </w:rPr>
        <w:t>constitute</w:t>
      </w:r>
      <w:r>
        <w:rPr>
          <w:spacing w:val="-6"/>
          <w:sz w:val="20"/>
        </w:rPr>
        <w:t xml:space="preserve"> </w:t>
      </w:r>
      <w:r>
        <w:rPr>
          <w:sz w:val="20"/>
        </w:rPr>
        <w:t>this</w:t>
      </w:r>
      <w:r>
        <w:rPr>
          <w:spacing w:val="-5"/>
          <w:sz w:val="20"/>
        </w:rPr>
        <w:t xml:space="preserve"> </w:t>
      </w:r>
      <w:r>
        <w:rPr>
          <w:sz w:val="20"/>
        </w:rPr>
        <w:t>Contract,</w:t>
      </w:r>
      <w:r>
        <w:rPr>
          <w:spacing w:val="-6"/>
          <w:sz w:val="20"/>
        </w:rPr>
        <w:t xml:space="preserve"> </w:t>
      </w:r>
      <w:r>
        <w:rPr>
          <w:sz w:val="20"/>
        </w:rPr>
        <w:t>the</w:t>
      </w:r>
      <w:r>
        <w:rPr>
          <w:spacing w:val="-6"/>
          <w:sz w:val="20"/>
        </w:rPr>
        <w:t xml:space="preserve"> </w:t>
      </w:r>
      <w:r>
        <w:rPr>
          <w:sz w:val="20"/>
        </w:rPr>
        <w:t>following</w:t>
      </w:r>
      <w:r>
        <w:rPr>
          <w:spacing w:val="-6"/>
          <w:sz w:val="20"/>
        </w:rPr>
        <w:t xml:space="preserve"> </w:t>
      </w:r>
      <w:r>
        <w:rPr>
          <w:sz w:val="20"/>
        </w:rPr>
        <w:t>order</w:t>
      </w:r>
      <w:r>
        <w:rPr>
          <w:spacing w:val="-6"/>
          <w:sz w:val="20"/>
        </w:rPr>
        <w:t xml:space="preserve"> </w:t>
      </w:r>
      <w:r>
        <w:rPr>
          <w:sz w:val="20"/>
        </w:rPr>
        <w:t>of</w:t>
      </w:r>
      <w:r>
        <w:rPr>
          <w:spacing w:val="1"/>
          <w:sz w:val="20"/>
        </w:rPr>
        <w:t xml:space="preserve"> </w:t>
      </w:r>
      <w:r>
        <w:rPr>
          <w:sz w:val="20"/>
        </w:rPr>
        <w:t>precedence</w:t>
      </w:r>
      <w:r>
        <w:rPr>
          <w:spacing w:val="-2"/>
          <w:sz w:val="20"/>
        </w:rPr>
        <w:t xml:space="preserve"> </w:t>
      </w:r>
      <w:r>
        <w:rPr>
          <w:sz w:val="20"/>
        </w:rPr>
        <w:t>shall</w:t>
      </w:r>
      <w:r>
        <w:rPr>
          <w:spacing w:val="-1"/>
          <w:sz w:val="20"/>
        </w:rPr>
        <w:t xml:space="preserve"> </w:t>
      </w:r>
      <w:r>
        <w:rPr>
          <w:sz w:val="20"/>
        </w:rPr>
        <w:t>apply:</w:t>
      </w:r>
    </w:p>
    <w:p w14:paraId="53DDD302" w14:textId="77777777" w:rsidR="005D584F" w:rsidRDefault="005D584F">
      <w:pPr>
        <w:pStyle w:val="BodyText"/>
        <w:spacing w:before="4"/>
        <w:rPr>
          <w:sz w:val="24"/>
        </w:rPr>
      </w:pPr>
    </w:p>
    <w:p w14:paraId="7FF4C445" w14:textId="77777777" w:rsidR="005D584F" w:rsidRDefault="004C5B44">
      <w:pPr>
        <w:pStyle w:val="ListParagraph"/>
        <w:numPr>
          <w:ilvl w:val="1"/>
          <w:numId w:val="1"/>
        </w:numPr>
        <w:tabs>
          <w:tab w:val="left" w:pos="861"/>
        </w:tabs>
        <w:ind w:left="860" w:hanging="362"/>
        <w:rPr>
          <w:sz w:val="20"/>
        </w:rPr>
      </w:pPr>
      <w:r>
        <w:rPr>
          <w:sz w:val="20"/>
        </w:rPr>
        <w:t>these</w:t>
      </w:r>
      <w:r>
        <w:rPr>
          <w:spacing w:val="-2"/>
          <w:sz w:val="20"/>
        </w:rPr>
        <w:t xml:space="preserve"> </w:t>
      </w:r>
      <w:r>
        <w:rPr>
          <w:sz w:val="20"/>
        </w:rPr>
        <w:t>General</w:t>
      </w:r>
      <w:r>
        <w:rPr>
          <w:spacing w:val="-2"/>
          <w:sz w:val="20"/>
        </w:rPr>
        <w:t xml:space="preserve"> </w:t>
      </w:r>
      <w:r>
        <w:rPr>
          <w:sz w:val="20"/>
        </w:rPr>
        <w:t>Provisions</w:t>
      </w:r>
      <w:r>
        <w:rPr>
          <w:spacing w:val="-1"/>
          <w:sz w:val="20"/>
        </w:rPr>
        <w:t xml:space="preserve"> </w:t>
      </w:r>
      <w:r>
        <w:rPr>
          <w:sz w:val="20"/>
        </w:rPr>
        <w:t>-</w:t>
      </w:r>
      <w:r>
        <w:rPr>
          <w:spacing w:val="-3"/>
          <w:sz w:val="20"/>
        </w:rPr>
        <w:t xml:space="preserve"> </w:t>
      </w:r>
      <w:r>
        <w:rPr>
          <w:sz w:val="20"/>
        </w:rPr>
        <w:t>Non-IT</w:t>
      </w:r>
      <w:r>
        <w:rPr>
          <w:spacing w:val="-2"/>
          <w:sz w:val="20"/>
        </w:rPr>
        <w:t xml:space="preserve"> </w:t>
      </w:r>
      <w:proofErr w:type="gramStart"/>
      <w:r>
        <w:rPr>
          <w:sz w:val="20"/>
        </w:rPr>
        <w:t>Commodities;</w:t>
      </w:r>
      <w:proofErr w:type="gramEnd"/>
    </w:p>
    <w:p w14:paraId="6C1A9562" w14:textId="77777777" w:rsidR="005D584F" w:rsidRDefault="004C5B44">
      <w:pPr>
        <w:pStyle w:val="ListParagraph"/>
        <w:numPr>
          <w:ilvl w:val="1"/>
          <w:numId w:val="1"/>
        </w:numPr>
        <w:tabs>
          <w:tab w:val="left" w:pos="861"/>
        </w:tabs>
        <w:spacing w:line="230" w:lineRule="exact"/>
        <w:ind w:left="860" w:hanging="362"/>
        <w:rPr>
          <w:sz w:val="20"/>
        </w:rPr>
      </w:pPr>
      <w:r>
        <w:rPr>
          <w:sz w:val="20"/>
        </w:rPr>
        <w:t>Contract</w:t>
      </w:r>
      <w:r>
        <w:rPr>
          <w:spacing w:val="-5"/>
          <w:sz w:val="20"/>
        </w:rPr>
        <w:t xml:space="preserve"> </w:t>
      </w:r>
      <w:r>
        <w:rPr>
          <w:sz w:val="20"/>
        </w:rPr>
        <w:t>form,</w:t>
      </w:r>
      <w:r>
        <w:rPr>
          <w:spacing w:val="-5"/>
          <w:sz w:val="20"/>
        </w:rPr>
        <w:t xml:space="preserve"> </w:t>
      </w:r>
      <w:r>
        <w:rPr>
          <w:sz w:val="20"/>
        </w:rPr>
        <w:t>i.e.,</w:t>
      </w:r>
      <w:r>
        <w:rPr>
          <w:spacing w:val="-5"/>
          <w:sz w:val="20"/>
        </w:rPr>
        <w:t xml:space="preserve"> </w:t>
      </w:r>
      <w:r>
        <w:rPr>
          <w:sz w:val="20"/>
        </w:rPr>
        <w:t>Purchase</w:t>
      </w:r>
      <w:r>
        <w:rPr>
          <w:spacing w:val="-5"/>
          <w:sz w:val="20"/>
        </w:rPr>
        <w:t xml:space="preserve"> </w:t>
      </w:r>
      <w:r>
        <w:rPr>
          <w:sz w:val="20"/>
        </w:rPr>
        <w:t>Order</w:t>
      </w:r>
      <w:r>
        <w:rPr>
          <w:spacing w:val="-4"/>
          <w:sz w:val="20"/>
        </w:rPr>
        <w:t xml:space="preserve"> </w:t>
      </w:r>
      <w:r>
        <w:rPr>
          <w:sz w:val="20"/>
        </w:rPr>
        <w:t>STD</w:t>
      </w:r>
      <w:r>
        <w:rPr>
          <w:spacing w:val="-6"/>
          <w:sz w:val="20"/>
        </w:rPr>
        <w:t xml:space="preserve"> </w:t>
      </w:r>
      <w:r>
        <w:rPr>
          <w:sz w:val="20"/>
        </w:rPr>
        <w:t>65,</w:t>
      </w:r>
      <w:r>
        <w:rPr>
          <w:spacing w:val="-5"/>
          <w:sz w:val="20"/>
        </w:rPr>
        <w:t xml:space="preserve"> </w:t>
      </w:r>
      <w:r>
        <w:rPr>
          <w:sz w:val="20"/>
        </w:rPr>
        <w:t>etc.,</w:t>
      </w:r>
      <w:r>
        <w:rPr>
          <w:spacing w:val="-5"/>
          <w:sz w:val="20"/>
        </w:rPr>
        <w:t xml:space="preserve"> </w:t>
      </w:r>
      <w:r>
        <w:rPr>
          <w:sz w:val="20"/>
        </w:rPr>
        <w:t>and</w:t>
      </w:r>
      <w:r>
        <w:rPr>
          <w:spacing w:val="-4"/>
          <w:sz w:val="20"/>
        </w:rPr>
        <w:t xml:space="preserve"> </w:t>
      </w:r>
      <w:r>
        <w:rPr>
          <w:sz w:val="20"/>
        </w:rPr>
        <w:t>any</w:t>
      </w:r>
      <w:r>
        <w:rPr>
          <w:spacing w:val="-5"/>
          <w:sz w:val="20"/>
        </w:rPr>
        <w:t xml:space="preserve"> </w:t>
      </w:r>
      <w:r>
        <w:rPr>
          <w:sz w:val="20"/>
        </w:rPr>
        <w:t>amendments</w:t>
      </w:r>
      <w:r>
        <w:rPr>
          <w:spacing w:val="-5"/>
          <w:sz w:val="20"/>
        </w:rPr>
        <w:t xml:space="preserve"> </w:t>
      </w:r>
      <w:proofErr w:type="gramStart"/>
      <w:r>
        <w:rPr>
          <w:sz w:val="20"/>
        </w:rPr>
        <w:t>thereto;</w:t>
      </w:r>
      <w:proofErr w:type="gramEnd"/>
    </w:p>
    <w:p w14:paraId="52E1B66E" w14:textId="77777777" w:rsidR="005D584F" w:rsidRDefault="004C5B44">
      <w:pPr>
        <w:pStyle w:val="ListParagraph"/>
        <w:numPr>
          <w:ilvl w:val="1"/>
          <w:numId w:val="1"/>
        </w:numPr>
        <w:tabs>
          <w:tab w:val="left" w:pos="859"/>
          <w:tab w:val="left" w:pos="860"/>
        </w:tabs>
        <w:spacing w:line="230" w:lineRule="exact"/>
        <w:ind w:hanging="361"/>
        <w:rPr>
          <w:sz w:val="20"/>
        </w:rPr>
      </w:pPr>
      <w:r>
        <w:rPr>
          <w:sz w:val="20"/>
        </w:rPr>
        <w:t>statement</w:t>
      </w:r>
      <w:r>
        <w:rPr>
          <w:spacing w:val="-4"/>
          <w:sz w:val="20"/>
        </w:rPr>
        <w:t xml:space="preserve"> </w:t>
      </w:r>
      <w:r>
        <w:rPr>
          <w:sz w:val="20"/>
        </w:rPr>
        <w:t>of</w:t>
      </w:r>
      <w:r>
        <w:rPr>
          <w:spacing w:val="-4"/>
          <w:sz w:val="20"/>
        </w:rPr>
        <w:t xml:space="preserve"> </w:t>
      </w:r>
      <w:r>
        <w:rPr>
          <w:sz w:val="20"/>
        </w:rPr>
        <w:t>work,</w:t>
      </w:r>
      <w:r>
        <w:rPr>
          <w:spacing w:val="-4"/>
          <w:sz w:val="20"/>
        </w:rPr>
        <w:t xml:space="preserve"> </w:t>
      </w:r>
      <w:r>
        <w:rPr>
          <w:sz w:val="20"/>
        </w:rPr>
        <w:t>including</w:t>
      </w:r>
      <w:r>
        <w:rPr>
          <w:spacing w:val="-4"/>
          <w:sz w:val="20"/>
        </w:rPr>
        <w:t xml:space="preserve"> </w:t>
      </w:r>
      <w:r>
        <w:rPr>
          <w:sz w:val="20"/>
        </w:rPr>
        <w:t>any</w:t>
      </w:r>
      <w:r>
        <w:rPr>
          <w:spacing w:val="-3"/>
          <w:sz w:val="20"/>
        </w:rPr>
        <w:t xml:space="preserve"> </w:t>
      </w:r>
      <w:r>
        <w:rPr>
          <w:sz w:val="20"/>
        </w:rPr>
        <w:t>specifications</w:t>
      </w:r>
      <w:r>
        <w:rPr>
          <w:spacing w:val="-4"/>
          <w:sz w:val="20"/>
        </w:rPr>
        <w:t xml:space="preserve"> </w:t>
      </w:r>
      <w:r>
        <w:rPr>
          <w:sz w:val="20"/>
        </w:rPr>
        <w:t>incorporated</w:t>
      </w:r>
      <w:r>
        <w:rPr>
          <w:spacing w:val="-3"/>
          <w:sz w:val="20"/>
        </w:rPr>
        <w:t xml:space="preserve"> </w:t>
      </w:r>
      <w:r>
        <w:rPr>
          <w:sz w:val="20"/>
        </w:rPr>
        <w:t>by</w:t>
      </w:r>
      <w:r>
        <w:rPr>
          <w:spacing w:val="-4"/>
          <w:sz w:val="20"/>
        </w:rPr>
        <w:t xml:space="preserve"> </w:t>
      </w:r>
      <w:r>
        <w:rPr>
          <w:sz w:val="20"/>
        </w:rPr>
        <w:t>reference</w:t>
      </w:r>
      <w:r>
        <w:rPr>
          <w:spacing w:val="-3"/>
          <w:sz w:val="20"/>
        </w:rPr>
        <w:t xml:space="preserve"> </w:t>
      </w:r>
      <w:proofErr w:type="gramStart"/>
      <w:r>
        <w:rPr>
          <w:sz w:val="20"/>
        </w:rPr>
        <w:t>herein;</w:t>
      </w:r>
      <w:proofErr w:type="gramEnd"/>
    </w:p>
    <w:p w14:paraId="38206E1B" w14:textId="77777777" w:rsidR="005D584F" w:rsidRDefault="004C5B44">
      <w:pPr>
        <w:pStyle w:val="ListParagraph"/>
        <w:numPr>
          <w:ilvl w:val="1"/>
          <w:numId w:val="1"/>
        </w:numPr>
        <w:tabs>
          <w:tab w:val="left" w:pos="861"/>
        </w:tabs>
        <w:spacing w:before="1"/>
        <w:ind w:left="860" w:hanging="362"/>
        <w:rPr>
          <w:sz w:val="20"/>
        </w:rPr>
      </w:pPr>
      <w:r>
        <w:rPr>
          <w:sz w:val="20"/>
        </w:rPr>
        <w:t>special</w:t>
      </w:r>
      <w:r>
        <w:rPr>
          <w:spacing w:val="-6"/>
          <w:sz w:val="20"/>
        </w:rPr>
        <w:t xml:space="preserve"> </w:t>
      </w:r>
      <w:r>
        <w:rPr>
          <w:sz w:val="20"/>
        </w:rPr>
        <w:t>terms</w:t>
      </w:r>
      <w:r>
        <w:rPr>
          <w:spacing w:val="-5"/>
          <w:sz w:val="20"/>
        </w:rPr>
        <w:t xml:space="preserve"> </w:t>
      </w:r>
      <w:r>
        <w:rPr>
          <w:sz w:val="20"/>
        </w:rPr>
        <w:t>and</w:t>
      </w:r>
      <w:r>
        <w:rPr>
          <w:spacing w:val="-5"/>
          <w:sz w:val="20"/>
        </w:rPr>
        <w:t xml:space="preserve"> </w:t>
      </w:r>
      <w:r>
        <w:rPr>
          <w:sz w:val="20"/>
        </w:rPr>
        <w:t>conditions;</w:t>
      </w:r>
      <w:r>
        <w:rPr>
          <w:spacing w:val="-5"/>
          <w:sz w:val="20"/>
        </w:rPr>
        <w:t xml:space="preserve"> </w:t>
      </w:r>
      <w:r>
        <w:rPr>
          <w:sz w:val="20"/>
        </w:rPr>
        <w:t>and</w:t>
      </w:r>
    </w:p>
    <w:p w14:paraId="4F2CDAF9" w14:textId="77777777" w:rsidR="005D584F" w:rsidRDefault="004C5B44">
      <w:pPr>
        <w:pStyle w:val="ListParagraph"/>
        <w:numPr>
          <w:ilvl w:val="1"/>
          <w:numId w:val="1"/>
        </w:numPr>
        <w:tabs>
          <w:tab w:val="left" w:pos="861"/>
        </w:tabs>
        <w:ind w:left="860" w:hanging="362"/>
        <w:rPr>
          <w:sz w:val="20"/>
        </w:rPr>
      </w:pPr>
      <w:r>
        <w:rPr>
          <w:sz w:val="20"/>
        </w:rPr>
        <w:t>all</w:t>
      </w:r>
      <w:r>
        <w:rPr>
          <w:spacing w:val="-3"/>
          <w:sz w:val="20"/>
        </w:rPr>
        <w:t xml:space="preserve"> </w:t>
      </w:r>
      <w:r>
        <w:rPr>
          <w:sz w:val="20"/>
        </w:rPr>
        <w:t>other</w:t>
      </w:r>
      <w:r>
        <w:rPr>
          <w:spacing w:val="-2"/>
          <w:sz w:val="20"/>
        </w:rPr>
        <w:t xml:space="preserve"> </w:t>
      </w:r>
      <w:r>
        <w:rPr>
          <w:sz w:val="20"/>
        </w:rPr>
        <w:t>attachments</w:t>
      </w:r>
      <w:r>
        <w:rPr>
          <w:spacing w:val="-3"/>
          <w:sz w:val="20"/>
        </w:rPr>
        <w:t xml:space="preserve"> </w:t>
      </w:r>
      <w:r>
        <w:rPr>
          <w:sz w:val="20"/>
        </w:rPr>
        <w:t>incorporated</w:t>
      </w:r>
      <w:r>
        <w:rPr>
          <w:spacing w:val="-2"/>
          <w:sz w:val="20"/>
        </w:rPr>
        <w:t xml:space="preserve"> </w:t>
      </w:r>
      <w:r>
        <w:rPr>
          <w:sz w:val="20"/>
        </w:rPr>
        <w:t>in</w:t>
      </w:r>
      <w:r>
        <w:rPr>
          <w:spacing w:val="-2"/>
          <w:sz w:val="20"/>
        </w:rPr>
        <w:t xml:space="preserve"> </w:t>
      </w:r>
      <w:r>
        <w:rPr>
          <w:sz w:val="20"/>
        </w:rPr>
        <w:t>the</w:t>
      </w:r>
      <w:r>
        <w:rPr>
          <w:spacing w:val="-3"/>
          <w:sz w:val="20"/>
        </w:rPr>
        <w:t xml:space="preserve"> </w:t>
      </w:r>
      <w:r>
        <w:rPr>
          <w:sz w:val="20"/>
        </w:rPr>
        <w:t>Contract</w:t>
      </w:r>
      <w:r>
        <w:rPr>
          <w:spacing w:val="-2"/>
          <w:sz w:val="20"/>
        </w:rPr>
        <w:t xml:space="preserve"> </w:t>
      </w:r>
      <w:r>
        <w:rPr>
          <w:sz w:val="20"/>
        </w:rPr>
        <w:t>by</w:t>
      </w:r>
      <w:r>
        <w:rPr>
          <w:spacing w:val="-2"/>
          <w:sz w:val="20"/>
        </w:rPr>
        <w:t xml:space="preserve"> </w:t>
      </w:r>
      <w:r>
        <w:rPr>
          <w:sz w:val="20"/>
        </w:rPr>
        <w:t>reference.</w:t>
      </w:r>
    </w:p>
    <w:p w14:paraId="06D96225" w14:textId="77777777" w:rsidR="005D584F" w:rsidRDefault="005D584F">
      <w:pPr>
        <w:pStyle w:val="BodyText"/>
        <w:spacing w:before="5"/>
        <w:rPr>
          <w:sz w:val="24"/>
        </w:rPr>
      </w:pPr>
    </w:p>
    <w:p w14:paraId="5C96D731" w14:textId="77777777" w:rsidR="005D584F" w:rsidRDefault="004C5B44">
      <w:pPr>
        <w:pStyle w:val="Heading1"/>
        <w:numPr>
          <w:ilvl w:val="0"/>
          <w:numId w:val="1"/>
        </w:numPr>
        <w:tabs>
          <w:tab w:val="left" w:pos="639"/>
          <w:tab w:val="left" w:pos="640"/>
        </w:tabs>
        <w:ind w:left="639" w:hanging="500"/>
      </w:pPr>
      <w:r>
        <w:t>PACKING</w:t>
      </w:r>
      <w:r>
        <w:rPr>
          <w:spacing w:val="-2"/>
        </w:rPr>
        <w:t xml:space="preserve"> </w:t>
      </w:r>
      <w:r>
        <w:t>AND</w:t>
      </w:r>
      <w:r>
        <w:rPr>
          <w:spacing w:val="-1"/>
        </w:rPr>
        <w:t xml:space="preserve"> </w:t>
      </w:r>
      <w:r>
        <w:t>SHIPMENT:</w:t>
      </w:r>
    </w:p>
    <w:p w14:paraId="21CA6405" w14:textId="77777777" w:rsidR="005D584F" w:rsidRDefault="005D584F">
      <w:pPr>
        <w:sectPr w:rsidR="005D584F">
          <w:pgSz w:w="12240" w:h="15840"/>
          <w:pgMar w:top="1360" w:right="1660" w:bottom="280" w:left="1660" w:header="720" w:footer="720" w:gutter="0"/>
          <w:cols w:space="720"/>
        </w:sectPr>
      </w:pPr>
    </w:p>
    <w:p w14:paraId="6C6BD8E6" w14:textId="77777777" w:rsidR="005D584F" w:rsidRDefault="004C5B44">
      <w:pPr>
        <w:pStyle w:val="ListParagraph"/>
        <w:numPr>
          <w:ilvl w:val="1"/>
          <w:numId w:val="1"/>
        </w:numPr>
        <w:tabs>
          <w:tab w:val="left" w:pos="861"/>
        </w:tabs>
        <w:spacing w:before="77"/>
        <w:ind w:left="860" w:right="240" w:hanging="361"/>
        <w:rPr>
          <w:sz w:val="20"/>
        </w:rPr>
      </w:pPr>
      <w:bookmarkStart w:id="13" w:name="13._TRANSPORTATION_COSTS_AND_OTHER_FEES_"/>
      <w:bookmarkEnd w:id="13"/>
      <w:r>
        <w:rPr>
          <w:sz w:val="20"/>
        </w:rPr>
        <w:lastRenderedPageBreak/>
        <w:t>All Goods are to be packed in suitable containers for protection in shipment and storage,</w:t>
      </w:r>
      <w:r>
        <w:rPr>
          <w:spacing w:val="-53"/>
          <w:sz w:val="20"/>
        </w:rPr>
        <w:t xml:space="preserve"> </w:t>
      </w:r>
      <w:r>
        <w:rPr>
          <w:sz w:val="20"/>
        </w:rPr>
        <w:t>and in accordance with applicable specifications. Each container of a multiple container</w:t>
      </w:r>
      <w:r>
        <w:rPr>
          <w:spacing w:val="1"/>
          <w:sz w:val="20"/>
        </w:rPr>
        <w:t xml:space="preserve"> </w:t>
      </w:r>
      <w:r>
        <w:rPr>
          <w:sz w:val="20"/>
        </w:rPr>
        <w:t>shipment</w:t>
      </w:r>
      <w:r>
        <w:rPr>
          <w:spacing w:val="-2"/>
          <w:sz w:val="20"/>
        </w:rPr>
        <w:t xml:space="preserve"> </w:t>
      </w:r>
      <w:r>
        <w:rPr>
          <w:sz w:val="20"/>
        </w:rPr>
        <w:t>shall</w:t>
      </w:r>
      <w:r>
        <w:rPr>
          <w:spacing w:val="-1"/>
          <w:sz w:val="20"/>
        </w:rPr>
        <w:t xml:space="preserve"> </w:t>
      </w:r>
      <w:r>
        <w:rPr>
          <w:sz w:val="20"/>
        </w:rPr>
        <w:t>be</w:t>
      </w:r>
      <w:r>
        <w:rPr>
          <w:spacing w:val="-1"/>
          <w:sz w:val="20"/>
        </w:rPr>
        <w:t xml:space="preserve"> </w:t>
      </w:r>
      <w:r>
        <w:rPr>
          <w:sz w:val="20"/>
        </w:rPr>
        <w:t>identified</w:t>
      </w:r>
      <w:r>
        <w:rPr>
          <w:spacing w:val="-2"/>
          <w:sz w:val="20"/>
        </w:rPr>
        <w:t xml:space="preserve"> </w:t>
      </w:r>
      <w:r>
        <w:rPr>
          <w:sz w:val="20"/>
        </w:rPr>
        <w:t>to:</w:t>
      </w:r>
    </w:p>
    <w:p w14:paraId="006CDB88" w14:textId="77777777" w:rsidR="005D584F" w:rsidRDefault="004C5B44">
      <w:pPr>
        <w:pStyle w:val="ListParagraph"/>
        <w:numPr>
          <w:ilvl w:val="2"/>
          <w:numId w:val="1"/>
        </w:numPr>
        <w:tabs>
          <w:tab w:val="left" w:pos="1580"/>
          <w:tab w:val="left" w:pos="1581"/>
        </w:tabs>
        <w:ind w:right="732" w:hanging="460"/>
        <w:rPr>
          <w:sz w:val="20"/>
        </w:rPr>
      </w:pPr>
      <w:r>
        <w:rPr>
          <w:sz w:val="20"/>
        </w:rPr>
        <w:t>show the number of the container and the total number of containers in the</w:t>
      </w:r>
      <w:r>
        <w:rPr>
          <w:spacing w:val="-53"/>
          <w:sz w:val="20"/>
        </w:rPr>
        <w:t xml:space="preserve"> </w:t>
      </w:r>
      <w:r>
        <w:rPr>
          <w:sz w:val="20"/>
        </w:rPr>
        <w:t>shipment;</w:t>
      </w:r>
      <w:r>
        <w:rPr>
          <w:spacing w:val="-1"/>
          <w:sz w:val="20"/>
        </w:rPr>
        <w:t xml:space="preserve"> </w:t>
      </w:r>
      <w:r>
        <w:rPr>
          <w:sz w:val="20"/>
        </w:rPr>
        <w:t>and</w:t>
      </w:r>
    </w:p>
    <w:p w14:paraId="6B2E9A24" w14:textId="77777777" w:rsidR="005D584F" w:rsidRDefault="004C5B44">
      <w:pPr>
        <w:pStyle w:val="ListParagraph"/>
        <w:numPr>
          <w:ilvl w:val="2"/>
          <w:numId w:val="1"/>
        </w:numPr>
        <w:tabs>
          <w:tab w:val="left" w:pos="1580"/>
          <w:tab w:val="left" w:pos="1581"/>
        </w:tabs>
        <w:spacing w:line="230" w:lineRule="exact"/>
        <w:ind w:left="1580" w:hanging="506"/>
        <w:rPr>
          <w:sz w:val="20"/>
        </w:rPr>
      </w:pPr>
      <w:r>
        <w:rPr>
          <w:sz w:val="20"/>
        </w:rPr>
        <w:t>the</w:t>
      </w:r>
      <w:r>
        <w:rPr>
          <w:spacing w:val="-2"/>
          <w:sz w:val="20"/>
        </w:rPr>
        <w:t xml:space="preserve"> </w:t>
      </w:r>
      <w:r>
        <w:rPr>
          <w:sz w:val="20"/>
        </w:rPr>
        <w:t>number</w:t>
      </w:r>
      <w:r>
        <w:rPr>
          <w:spacing w:val="-2"/>
          <w:sz w:val="20"/>
        </w:rPr>
        <w:t xml:space="preserve"> </w:t>
      </w:r>
      <w:r>
        <w:rPr>
          <w:sz w:val="20"/>
        </w:rPr>
        <w:t>of</w:t>
      </w:r>
      <w:r>
        <w:rPr>
          <w:spacing w:val="-1"/>
          <w:sz w:val="20"/>
        </w:rPr>
        <w:t xml:space="preserve"> </w:t>
      </w:r>
      <w:r>
        <w:rPr>
          <w:sz w:val="20"/>
        </w:rPr>
        <w:t>the</w:t>
      </w:r>
      <w:r>
        <w:rPr>
          <w:spacing w:val="-2"/>
          <w:sz w:val="20"/>
        </w:rPr>
        <w:t xml:space="preserve"> </w:t>
      </w:r>
      <w:r>
        <w:rPr>
          <w:sz w:val="20"/>
        </w:rPr>
        <w:t>container</w:t>
      </w:r>
      <w:r>
        <w:rPr>
          <w:spacing w:val="-1"/>
          <w:sz w:val="20"/>
        </w:rPr>
        <w:t xml:space="preserve"> </w:t>
      </w:r>
      <w:r>
        <w:rPr>
          <w:sz w:val="20"/>
        </w:rPr>
        <w:t>in</w:t>
      </w:r>
      <w:r>
        <w:rPr>
          <w:spacing w:val="-2"/>
          <w:sz w:val="20"/>
        </w:rPr>
        <w:t xml:space="preserve"> </w:t>
      </w:r>
      <w:r>
        <w:rPr>
          <w:sz w:val="20"/>
        </w:rPr>
        <w:t>which</w:t>
      </w:r>
      <w:r>
        <w:rPr>
          <w:spacing w:val="-1"/>
          <w:sz w:val="20"/>
        </w:rPr>
        <w:t xml:space="preserve"> </w:t>
      </w:r>
      <w:r>
        <w:rPr>
          <w:sz w:val="20"/>
        </w:rPr>
        <w:t>the</w:t>
      </w:r>
      <w:r>
        <w:rPr>
          <w:spacing w:val="-3"/>
          <w:sz w:val="20"/>
        </w:rPr>
        <w:t xml:space="preserve"> </w:t>
      </w:r>
      <w:r>
        <w:rPr>
          <w:sz w:val="20"/>
        </w:rPr>
        <w:t>packing</w:t>
      </w:r>
      <w:r>
        <w:rPr>
          <w:spacing w:val="-2"/>
          <w:sz w:val="20"/>
        </w:rPr>
        <w:t xml:space="preserve"> </w:t>
      </w:r>
      <w:r>
        <w:rPr>
          <w:sz w:val="20"/>
        </w:rPr>
        <w:t>sheet</w:t>
      </w:r>
      <w:r>
        <w:rPr>
          <w:spacing w:val="-2"/>
          <w:sz w:val="20"/>
        </w:rPr>
        <w:t xml:space="preserve"> </w:t>
      </w:r>
      <w:r>
        <w:rPr>
          <w:sz w:val="20"/>
        </w:rPr>
        <w:t>has</w:t>
      </w:r>
      <w:r>
        <w:rPr>
          <w:spacing w:val="-1"/>
          <w:sz w:val="20"/>
        </w:rPr>
        <w:t xml:space="preserve"> </w:t>
      </w:r>
      <w:r>
        <w:rPr>
          <w:sz w:val="20"/>
        </w:rPr>
        <w:t>been</w:t>
      </w:r>
      <w:r>
        <w:rPr>
          <w:spacing w:val="-2"/>
          <w:sz w:val="20"/>
        </w:rPr>
        <w:t xml:space="preserve"> </w:t>
      </w:r>
      <w:r>
        <w:rPr>
          <w:sz w:val="20"/>
        </w:rPr>
        <w:t>enclosed.</w:t>
      </w:r>
    </w:p>
    <w:p w14:paraId="75DC3795" w14:textId="77777777" w:rsidR="005D584F" w:rsidRDefault="004C5B44">
      <w:pPr>
        <w:pStyle w:val="ListParagraph"/>
        <w:numPr>
          <w:ilvl w:val="1"/>
          <w:numId w:val="1"/>
        </w:numPr>
        <w:tabs>
          <w:tab w:val="left" w:pos="861"/>
        </w:tabs>
        <w:ind w:right="144"/>
        <w:rPr>
          <w:sz w:val="20"/>
        </w:rPr>
      </w:pPr>
      <w:r>
        <w:rPr>
          <w:sz w:val="20"/>
        </w:rPr>
        <w:t>All shipments by Contractor or its subcontractors must include packing sheets identifying:</w:t>
      </w:r>
      <w:bookmarkStart w:id="14" w:name="14._TIME_IS_OF_THE_ESSENCE"/>
      <w:bookmarkEnd w:id="14"/>
      <w:r>
        <w:rPr>
          <w:spacing w:val="-53"/>
          <w:sz w:val="20"/>
        </w:rPr>
        <w:t xml:space="preserve"> </w:t>
      </w:r>
      <w:bookmarkStart w:id="15" w:name="15._DELIVERY"/>
      <w:bookmarkEnd w:id="15"/>
      <w:r>
        <w:rPr>
          <w:sz w:val="20"/>
        </w:rPr>
        <w:t>the</w:t>
      </w:r>
      <w:r>
        <w:rPr>
          <w:spacing w:val="4"/>
          <w:sz w:val="20"/>
        </w:rPr>
        <w:t xml:space="preserve"> </w:t>
      </w:r>
      <w:r>
        <w:rPr>
          <w:sz w:val="20"/>
        </w:rPr>
        <w:t>State's</w:t>
      </w:r>
      <w:r>
        <w:rPr>
          <w:spacing w:val="4"/>
          <w:sz w:val="20"/>
        </w:rPr>
        <w:t xml:space="preserve"> </w:t>
      </w:r>
      <w:r>
        <w:rPr>
          <w:sz w:val="20"/>
        </w:rPr>
        <w:t>Contract</w:t>
      </w:r>
      <w:r>
        <w:rPr>
          <w:spacing w:val="5"/>
          <w:sz w:val="20"/>
        </w:rPr>
        <w:t xml:space="preserve"> </w:t>
      </w:r>
      <w:r>
        <w:rPr>
          <w:sz w:val="20"/>
        </w:rPr>
        <w:t>number;</w:t>
      </w:r>
      <w:r>
        <w:rPr>
          <w:spacing w:val="3"/>
          <w:sz w:val="20"/>
        </w:rPr>
        <w:t xml:space="preserve"> </w:t>
      </w:r>
      <w:r>
        <w:rPr>
          <w:sz w:val="20"/>
        </w:rPr>
        <w:t>item</w:t>
      </w:r>
      <w:r>
        <w:rPr>
          <w:spacing w:val="5"/>
          <w:sz w:val="20"/>
        </w:rPr>
        <w:t xml:space="preserve"> </w:t>
      </w:r>
      <w:r>
        <w:rPr>
          <w:sz w:val="20"/>
        </w:rPr>
        <w:t>number;</w:t>
      </w:r>
      <w:r>
        <w:rPr>
          <w:spacing w:val="4"/>
          <w:sz w:val="20"/>
        </w:rPr>
        <w:t xml:space="preserve"> </w:t>
      </w:r>
      <w:r>
        <w:rPr>
          <w:sz w:val="20"/>
        </w:rPr>
        <w:t>quantity</w:t>
      </w:r>
      <w:r>
        <w:rPr>
          <w:spacing w:val="5"/>
          <w:sz w:val="20"/>
        </w:rPr>
        <w:t xml:space="preserve"> </w:t>
      </w:r>
      <w:r>
        <w:rPr>
          <w:sz w:val="20"/>
        </w:rPr>
        <w:t>and</w:t>
      </w:r>
      <w:r>
        <w:rPr>
          <w:spacing w:val="4"/>
          <w:sz w:val="20"/>
        </w:rPr>
        <w:t xml:space="preserve"> </w:t>
      </w:r>
      <w:r>
        <w:rPr>
          <w:sz w:val="20"/>
        </w:rPr>
        <w:t>unit</w:t>
      </w:r>
      <w:r>
        <w:rPr>
          <w:spacing w:val="5"/>
          <w:sz w:val="20"/>
        </w:rPr>
        <w:t xml:space="preserve"> </w:t>
      </w:r>
      <w:r>
        <w:rPr>
          <w:sz w:val="20"/>
        </w:rPr>
        <w:t>of</w:t>
      </w:r>
      <w:r>
        <w:rPr>
          <w:spacing w:val="4"/>
          <w:sz w:val="20"/>
        </w:rPr>
        <w:t xml:space="preserve"> </w:t>
      </w:r>
      <w:r>
        <w:rPr>
          <w:sz w:val="20"/>
        </w:rPr>
        <w:t>measure;</w:t>
      </w:r>
      <w:r>
        <w:rPr>
          <w:spacing w:val="4"/>
          <w:sz w:val="20"/>
        </w:rPr>
        <w:t xml:space="preserve"> </w:t>
      </w:r>
      <w:r>
        <w:rPr>
          <w:sz w:val="20"/>
        </w:rPr>
        <w:t>part</w:t>
      </w:r>
      <w:r>
        <w:rPr>
          <w:spacing w:val="5"/>
          <w:sz w:val="20"/>
        </w:rPr>
        <w:t xml:space="preserve"> </w:t>
      </w:r>
      <w:r>
        <w:rPr>
          <w:sz w:val="20"/>
        </w:rPr>
        <w:t>number</w:t>
      </w:r>
      <w:r>
        <w:rPr>
          <w:spacing w:val="1"/>
          <w:sz w:val="20"/>
        </w:rPr>
        <w:t xml:space="preserve"> </w:t>
      </w:r>
      <w:r>
        <w:rPr>
          <w:sz w:val="20"/>
        </w:rPr>
        <w:t>and</w:t>
      </w:r>
      <w:r>
        <w:rPr>
          <w:spacing w:val="-4"/>
          <w:sz w:val="20"/>
        </w:rPr>
        <w:t xml:space="preserve"> </w:t>
      </w:r>
      <w:r>
        <w:rPr>
          <w:sz w:val="20"/>
        </w:rPr>
        <w:t>description</w:t>
      </w:r>
      <w:r>
        <w:rPr>
          <w:spacing w:val="-4"/>
          <w:sz w:val="20"/>
        </w:rPr>
        <w:t xml:space="preserve"> </w:t>
      </w:r>
      <w:r>
        <w:rPr>
          <w:sz w:val="20"/>
        </w:rPr>
        <w:t>of</w:t>
      </w:r>
      <w:r>
        <w:rPr>
          <w:spacing w:val="-4"/>
          <w:sz w:val="20"/>
        </w:rPr>
        <w:t xml:space="preserve"> </w:t>
      </w:r>
      <w:r>
        <w:rPr>
          <w:sz w:val="20"/>
        </w:rPr>
        <w:t>the</w:t>
      </w:r>
      <w:r>
        <w:rPr>
          <w:spacing w:val="-3"/>
          <w:sz w:val="20"/>
        </w:rPr>
        <w:t xml:space="preserve"> </w:t>
      </w:r>
      <w:r>
        <w:rPr>
          <w:sz w:val="20"/>
        </w:rPr>
        <w:t>Goods</w:t>
      </w:r>
      <w:r>
        <w:rPr>
          <w:spacing w:val="-4"/>
          <w:sz w:val="20"/>
        </w:rPr>
        <w:t xml:space="preserve"> </w:t>
      </w:r>
      <w:r>
        <w:rPr>
          <w:sz w:val="20"/>
        </w:rPr>
        <w:t>shipped;</w:t>
      </w:r>
      <w:r>
        <w:rPr>
          <w:spacing w:val="-4"/>
          <w:sz w:val="20"/>
        </w:rPr>
        <w:t xml:space="preserve"> </w:t>
      </w:r>
      <w:r>
        <w:rPr>
          <w:sz w:val="20"/>
        </w:rPr>
        <w:t>and</w:t>
      </w:r>
      <w:r>
        <w:rPr>
          <w:spacing w:val="-3"/>
          <w:sz w:val="20"/>
        </w:rPr>
        <w:t xml:space="preserve"> </w:t>
      </w:r>
      <w:r>
        <w:rPr>
          <w:sz w:val="20"/>
        </w:rPr>
        <w:t>appropriate</w:t>
      </w:r>
      <w:r>
        <w:rPr>
          <w:spacing w:val="-4"/>
          <w:sz w:val="20"/>
        </w:rPr>
        <w:t xml:space="preserve"> </w:t>
      </w:r>
      <w:r>
        <w:rPr>
          <w:sz w:val="20"/>
        </w:rPr>
        <w:t>evidence</w:t>
      </w:r>
      <w:r>
        <w:rPr>
          <w:spacing w:val="-4"/>
          <w:sz w:val="20"/>
        </w:rPr>
        <w:t xml:space="preserve"> </w:t>
      </w:r>
      <w:r>
        <w:rPr>
          <w:sz w:val="20"/>
        </w:rPr>
        <w:t>of</w:t>
      </w:r>
      <w:r>
        <w:rPr>
          <w:spacing w:val="-4"/>
          <w:sz w:val="20"/>
        </w:rPr>
        <w:t xml:space="preserve"> </w:t>
      </w:r>
      <w:r>
        <w:rPr>
          <w:sz w:val="20"/>
        </w:rPr>
        <w:t>inspection,</w:t>
      </w:r>
      <w:r>
        <w:rPr>
          <w:spacing w:val="-4"/>
          <w:sz w:val="20"/>
        </w:rPr>
        <w:t xml:space="preserve"> </w:t>
      </w:r>
      <w:r>
        <w:rPr>
          <w:sz w:val="20"/>
        </w:rPr>
        <w:t>if</w:t>
      </w:r>
      <w:r>
        <w:rPr>
          <w:spacing w:val="-4"/>
          <w:sz w:val="20"/>
        </w:rPr>
        <w:t xml:space="preserve"> </w:t>
      </w:r>
      <w:r>
        <w:rPr>
          <w:sz w:val="20"/>
        </w:rPr>
        <w:t>required.</w:t>
      </w:r>
      <w:r>
        <w:rPr>
          <w:spacing w:val="-52"/>
          <w:sz w:val="20"/>
        </w:rPr>
        <w:t xml:space="preserve"> </w:t>
      </w:r>
      <w:r>
        <w:rPr>
          <w:sz w:val="20"/>
        </w:rPr>
        <w:t>Goods</w:t>
      </w:r>
      <w:r>
        <w:rPr>
          <w:spacing w:val="-2"/>
          <w:sz w:val="20"/>
        </w:rPr>
        <w:t xml:space="preserve"> </w:t>
      </w:r>
      <w:r>
        <w:rPr>
          <w:sz w:val="20"/>
        </w:rPr>
        <w:t>for</w:t>
      </w:r>
      <w:r>
        <w:rPr>
          <w:spacing w:val="-1"/>
          <w:sz w:val="20"/>
        </w:rPr>
        <w:t xml:space="preserve"> </w:t>
      </w:r>
      <w:r>
        <w:rPr>
          <w:sz w:val="20"/>
        </w:rPr>
        <w:t>different</w:t>
      </w:r>
      <w:r>
        <w:rPr>
          <w:spacing w:val="-1"/>
          <w:sz w:val="20"/>
        </w:rPr>
        <w:t xml:space="preserve"> </w:t>
      </w:r>
      <w:r>
        <w:rPr>
          <w:sz w:val="20"/>
        </w:rPr>
        <w:t>contracts</w:t>
      </w:r>
      <w:r>
        <w:rPr>
          <w:spacing w:val="-1"/>
          <w:sz w:val="20"/>
        </w:rPr>
        <w:t xml:space="preserve"> </w:t>
      </w:r>
      <w:r>
        <w:rPr>
          <w:sz w:val="20"/>
        </w:rPr>
        <w:t>shall</w:t>
      </w:r>
      <w:r>
        <w:rPr>
          <w:spacing w:val="-1"/>
          <w:sz w:val="20"/>
        </w:rPr>
        <w:t xml:space="preserve"> </w:t>
      </w:r>
      <w:r>
        <w:rPr>
          <w:sz w:val="20"/>
        </w:rPr>
        <w:t>be</w:t>
      </w:r>
      <w:r>
        <w:rPr>
          <w:spacing w:val="-3"/>
          <w:sz w:val="20"/>
        </w:rPr>
        <w:t xml:space="preserve"> </w:t>
      </w:r>
      <w:r>
        <w:rPr>
          <w:sz w:val="20"/>
        </w:rPr>
        <w:t>listed</w:t>
      </w:r>
      <w:r>
        <w:rPr>
          <w:spacing w:val="-1"/>
          <w:sz w:val="20"/>
        </w:rPr>
        <w:t xml:space="preserve"> </w:t>
      </w:r>
      <w:r>
        <w:rPr>
          <w:sz w:val="20"/>
        </w:rPr>
        <w:t>on</w:t>
      </w:r>
      <w:r>
        <w:rPr>
          <w:spacing w:val="-1"/>
          <w:sz w:val="20"/>
        </w:rPr>
        <w:t xml:space="preserve"> </w:t>
      </w:r>
      <w:r>
        <w:rPr>
          <w:sz w:val="20"/>
        </w:rPr>
        <w:t>separate</w:t>
      </w:r>
      <w:r>
        <w:rPr>
          <w:spacing w:val="-1"/>
          <w:sz w:val="20"/>
        </w:rPr>
        <w:t xml:space="preserve"> </w:t>
      </w:r>
      <w:r>
        <w:rPr>
          <w:sz w:val="20"/>
        </w:rPr>
        <w:t>packing</w:t>
      </w:r>
      <w:r>
        <w:rPr>
          <w:spacing w:val="-1"/>
          <w:sz w:val="20"/>
        </w:rPr>
        <w:t xml:space="preserve"> </w:t>
      </w:r>
      <w:r>
        <w:rPr>
          <w:sz w:val="20"/>
        </w:rPr>
        <w:t>sheets.</w:t>
      </w:r>
    </w:p>
    <w:p w14:paraId="1C4D5913" w14:textId="77777777" w:rsidR="005D584F" w:rsidRDefault="004C5B44">
      <w:pPr>
        <w:pStyle w:val="ListParagraph"/>
        <w:numPr>
          <w:ilvl w:val="1"/>
          <w:numId w:val="1"/>
        </w:numPr>
        <w:tabs>
          <w:tab w:val="left" w:pos="859"/>
          <w:tab w:val="left" w:pos="860"/>
        </w:tabs>
        <w:spacing w:before="1"/>
        <w:ind w:right="449"/>
        <w:rPr>
          <w:sz w:val="20"/>
        </w:rPr>
      </w:pPr>
      <w:r>
        <w:rPr>
          <w:sz w:val="20"/>
        </w:rPr>
        <w:t>Shipments must be made as specified in this Contract, as it may be amended, or</w:t>
      </w:r>
      <w:r>
        <w:rPr>
          <w:spacing w:val="1"/>
          <w:sz w:val="20"/>
        </w:rPr>
        <w:t xml:space="preserve"> </w:t>
      </w:r>
      <w:r>
        <w:rPr>
          <w:sz w:val="20"/>
        </w:rPr>
        <w:t>otherwise directed in writing by the State's Transportation Management Unit within the</w:t>
      </w:r>
      <w:r>
        <w:rPr>
          <w:spacing w:val="-53"/>
          <w:sz w:val="20"/>
        </w:rPr>
        <w:t xml:space="preserve"> </w:t>
      </w:r>
      <w:r>
        <w:rPr>
          <w:sz w:val="20"/>
        </w:rPr>
        <w:t>Department</w:t>
      </w:r>
      <w:r>
        <w:rPr>
          <w:spacing w:val="-2"/>
          <w:sz w:val="20"/>
        </w:rPr>
        <w:t xml:space="preserve"> </w:t>
      </w:r>
      <w:r>
        <w:rPr>
          <w:sz w:val="20"/>
        </w:rPr>
        <w:t>of</w:t>
      </w:r>
      <w:r>
        <w:rPr>
          <w:spacing w:val="-2"/>
          <w:sz w:val="20"/>
        </w:rPr>
        <w:t xml:space="preserve"> </w:t>
      </w:r>
      <w:r>
        <w:rPr>
          <w:sz w:val="20"/>
        </w:rPr>
        <w:t>General</w:t>
      </w:r>
      <w:r>
        <w:rPr>
          <w:spacing w:val="-1"/>
          <w:sz w:val="20"/>
        </w:rPr>
        <w:t xml:space="preserve"> </w:t>
      </w:r>
      <w:r>
        <w:rPr>
          <w:sz w:val="20"/>
        </w:rPr>
        <w:t>Services,</w:t>
      </w:r>
      <w:r>
        <w:rPr>
          <w:spacing w:val="-2"/>
          <w:sz w:val="20"/>
        </w:rPr>
        <w:t xml:space="preserve"> </w:t>
      </w:r>
      <w:r>
        <w:rPr>
          <w:sz w:val="20"/>
        </w:rPr>
        <w:t>Procurement</w:t>
      </w:r>
      <w:r>
        <w:rPr>
          <w:spacing w:val="-2"/>
          <w:sz w:val="20"/>
        </w:rPr>
        <w:t xml:space="preserve"> </w:t>
      </w:r>
      <w:r>
        <w:rPr>
          <w:sz w:val="20"/>
        </w:rPr>
        <w:t>Division.</w:t>
      </w:r>
    </w:p>
    <w:p w14:paraId="5E5EF0D0" w14:textId="77777777" w:rsidR="005D584F" w:rsidRDefault="005D584F">
      <w:pPr>
        <w:pStyle w:val="BodyText"/>
        <w:spacing w:before="3"/>
        <w:rPr>
          <w:sz w:val="24"/>
        </w:rPr>
      </w:pPr>
    </w:p>
    <w:p w14:paraId="7B493D44" w14:textId="77777777" w:rsidR="005D584F" w:rsidRDefault="004C5B44">
      <w:pPr>
        <w:pStyle w:val="ListParagraph"/>
        <w:numPr>
          <w:ilvl w:val="0"/>
          <w:numId w:val="1"/>
        </w:numPr>
        <w:tabs>
          <w:tab w:val="left" w:pos="639"/>
          <w:tab w:val="left" w:pos="640"/>
        </w:tabs>
        <w:spacing w:before="1"/>
        <w:ind w:left="139" w:right="222" w:firstLine="0"/>
        <w:rPr>
          <w:sz w:val="20"/>
        </w:rPr>
      </w:pPr>
      <w:r>
        <w:rPr>
          <w:b/>
          <w:sz w:val="20"/>
        </w:rPr>
        <w:t>TRANSPORTATION</w:t>
      </w:r>
      <w:r>
        <w:rPr>
          <w:b/>
          <w:spacing w:val="-4"/>
          <w:sz w:val="20"/>
        </w:rPr>
        <w:t xml:space="preserve"> </w:t>
      </w:r>
      <w:r>
        <w:rPr>
          <w:b/>
          <w:sz w:val="20"/>
        </w:rPr>
        <w:t>COSTS</w:t>
      </w:r>
      <w:r>
        <w:rPr>
          <w:b/>
          <w:spacing w:val="-4"/>
          <w:sz w:val="20"/>
        </w:rPr>
        <w:t xml:space="preserve"> </w:t>
      </w:r>
      <w:r>
        <w:rPr>
          <w:b/>
          <w:sz w:val="20"/>
        </w:rPr>
        <w:t>AND</w:t>
      </w:r>
      <w:r>
        <w:rPr>
          <w:b/>
          <w:spacing w:val="-4"/>
          <w:sz w:val="20"/>
        </w:rPr>
        <w:t xml:space="preserve"> </w:t>
      </w:r>
      <w:r>
        <w:rPr>
          <w:b/>
          <w:sz w:val="20"/>
        </w:rPr>
        <w:t>OTHER</w:t>
      </w:r>
      <w:r>
        <w:rPr>
          <w:b/>
          <w:spacing w:val="-4"/>
          <w:sz w:val="20"/>
        </w:rPr>
        <w:t xml:space="preserve"> </w:t>
      </w:r>
      <w:r>
        <w:rPr>
          <w:b/>
          <w:sz w:val="20"/>
        </w:rPr>
        <w:t>FEES</w:t>
      </w:r>
      <w:r>
        <w:rPr>
          <w:b/>
          <w:spacing w:val="-4"/>
          <w:sz w:val="20"/>
        </w:rPr>
        <w:t xml:space="preserve"> </w:t>
      </w:r>
      <w:r>
        <w:rPr>
          <w:b/>
          <w:sz w:val="20"/>
        </w:rPr>
        <w:t>OR</w:t>
      </w:r>
      <w:r>
        <w:rPr>
          <w:b/>
          <w:spacing w:val="-4"/>
          <w:sz w:val="20"/>
        </w:rPr>
        <w:t xml:space="preserve"> </w:t>
      </w:r>
      <w:r>
        <w:rPr>
          <w:b/>
          <w:sz w:val="20"/>
        </w:rPr>
        <w:t>EXPENSES:</w:t>
      </w:r>
      <w:r>
        <w:rPr>
          <w:b/>
          <w:spacing w:val="-1"/>
          <w:sz w:val="20"/>
        </w:rPr>
        <w:t xml:space="preserve"> </w:t>
      </w:r>
      <w:r>
        <w:rPr>
          <w:sz w:val="20"/>
        </w:rPr>
        <w:t>No</w:t>
      </w:r>
      <w:r>
        <w:rPr>
          <w:spacing w:val="-5"/>
          <w:sz w:val="20"/>
        </w:rPr>
        <w:t xml:space="preserve"> </w:t>
      </w:r>
      <w:r>
        <w:rPr>
          <w:sz w:val="20"/>
        </w:rPr>
        <w:t>charge</w:t>
      </w:r>
      <w:r>
        <w:rPr>
          <w:spacing w:val="-4"/>
          <w:sz w:val="20"/>
        </w:rPr>
        <w:t xml:space="preserve"> </w:t>
      </w:r>
      <w:r>
        <w:rPr>
          <w:sz w:val="20"/>
        </w:rPr>
        <w:t>for</w:t>
      </w:r>
      <w:r>
        <w:rPr>
          <w:spacing w:val="-4"/>
          <w:sz w:val="20"/>
        </w:rPr>
        <w:t xml:space="preserve"> </w:t>
      </w:r>
      <w:r>
        <w:rPr>
          <w:sz w:val="20"/>
        </w:rPr>
        <w:t>delivery,</w:t>
      </w:r>
      <w:r>
        <w:rPr>
          <w:spacing w:val="-52"/>
          <w:sz w:val="20"/>
        </w:rPr>
        <w:t xml:space="preserve"> </w:t>
      </w:r>
      <w:r>
        <w:rPr>
          <w:sz w:val="20"/>
        </w:rPr>
        <w:t>drayage, express, parcel post, packing, cartage, insurance, license fees, permits, cost of bonds,</w:t>
      </w:r>
      <w:r>
        <w:rPr>
          <w:spacing w:val="1"/>
          <w:sz w:val="20"/>
        </w:rPr>
        <w:t xml:space="preserve"> </w:t>
      </w:r>
      <w:r>
        <w:rPr>
          <w:sz w:val="20"/>
        </w:rPr>
        <w:t>or for any other purpose will be paid by the State unless expressly included and itemized in the</w:t>
      </w:r>
      <w:r>
        <w:rPr>
          <w:spacing w:val="1"/>
          <w:sz w:val="20"/>
        </w:rPr>
        <w:t xml:space="preserve"> </w:t>
      </w:r>
      <w:r>
        <w:rPr>
          <w:sz w:val="20"/>
        </w:rPr>
        <w:t>Contract.</w:t>
      </w:r>
    </w:p>
    <w:p w14:paraId="43C05483" w14:textId="77777777" w:rsidR="005D584F" w:rsidRDefault="005D584F">
      <w:pPr>
        <w:pStyle w:val="BodyText"/>
        <w:spacing w:before="2"/>
        <w:rPr>
          <w:sz w:val="24"/>
        </w:rPr>
      </w:pPr>
    </w:p>
    <w:p w14:paraId="4476F457" w14:textId="77777777" w:rsidR="005D584F" w:rsidRDefault="004C5B44">
      <w:pPr>
        <w:pStyle w:val="ListParagraph"/>
        <w:numPr>
          <w:ilvl w:val="1"/>
          <w:numId w:val="1"/>
        </w:numPr>
        <w:tabs>
          <w:tab w:val="left" w:pos="861"/>
        </w:tabs>
        <w:ind w:right="243"/>
        <w:rPr>
          <w:sz w:val="20"/>
        </w:rPr>
      </w:pPr>
      <w:r>
        <w:rPr>
          <w:sz w:val="20"/>
        </w:rPr>
        <w:t>Contractor must strictly follow Contract requirements regarding Free on Board (F.O.B.),</w:t>
      </w:r>
      <w:r>
        <w:rPr>
          <w:spacing w:val="1"/>
          <w:sz w:val="20"/>
        </w:rPr>
        <w:t xml:space="preserve"> </w:t>
      </w:r>
      <w:r>
        <w:rPr>
          <w:sz w:val="20"/>
        </w:rPr>
        <w:t>freight terms and routing instructions. The State may permit use of an alternate carrier at</w:t>
      </w:r>
      <w:r>
        <w:rPr>
          <w:spacing w:val="-53"/>
          <w:sz w:val="20"/>
        </w:rPr>
        <w:t xml:space="preserve"> </w:t>
      </w:r>
      <w:r>
        <w:rPr>
          <w:sz w:val="20"/>
        </w:rPr>
        <w:t>no</w:t>
      </w:r>
      <w:r>
        <w:rPr>
          <w:spacing w:val="-1"/>
          <w:sz w:val="20"/>
        </w:rPr>
        <w:t xml:space="preserve"> </w:t>
      </w:r>
      <w:r>
        <w:rPr>
          <w:sz w:val="20"/>
        </w:rPr>
        <w:t>additional</w:t>
      </w:r>
      <w:r>
        <w:rPr>
          <w:spacing w:val="-2"/>
          <w:sz w:val="20"/>
        </w:rPr>
        <w:t xml:space="preserve"> </w:t>
      </w:r>
      <w:r>
        <w:rPr>
          <w:sz w:val="20"/>
        </w:rPr>
        <w:t>cost</w:t>
      </w:r>
      <w:r>
        <w:rPr>
          <w:spacing w:val="-1"/>
          <w:sz w:val="20"/>
        </w:rPr>
        <w:t xml:space="preserve"> </w:t>
      </w:r>
      <w:r>
        <w:rPr>
          <w:sz w:val="20"/>
        </w:rPr>
        <w:t>to</w:t>
      </w:r>
      <w:r>
        <w:rPr>
          <w:spacing w:val="-1"/>
          <w:sz w:val="20"/>
        </w:rPr>
        <w:t xml:space="preserve"> </w:t>
      </w:r>
      <w:r>
        <w:rPr>
          <w:sz w:val="20"/>
        </w:rPr>
        <w:t>the</w:t>
      </w:r>
      <w:r>
        <w:rPr>
          <w:spacing w:val="-1"/>
          <w:sz w:val="20"/>
        </w:rPr>
        <w:t xml:space="preserve"> </w:t>
      </w:r>
      <w:r>
        <w:rPr>
          <w:sz w:val="20"/>
        </w:rPr>
        <w:t>State</w:t>
      </w:r>
      <w:r>
        <w:rPr>
          <w:spacing w:val="-1"/>
          <w:sz w:val="20"/>
        </w:rPr>
        <w:t xml:space="preserve"> </w:t>
      </w:r>
      <w:r>
        <w:rPr>
          <w:sz w:val="20"/>
        </w:rPr>
        <w:t>with advance</w:t>
      </w:r>
      <w:r>
        <w:rPr>
          <w:spacing w:val="-2"/>
          <w:sz w:val="20"/>
        </w:rPr>
        <w:t xml:space="preserve"> </w:t>
      </w:r>
      <w:r>
        <w:rPr>
          <w:sz w:val="20"/>
        </w:rPr>
        <w:t>written</w:t>
      </w:r>
      <w:r>
        <w:rPr>
          <w:spacing w:val="-1"/>
          <w:sz w:val="20"/>
        </w:rPr>
        <w:t xml:space="preserve"> </w:t>
      </w:r>
      <w:r>
        <w:rPr>
          <w:sz w:val="20"/>
        </w:rPr>
        <w:t>authorization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buyer.</w:t>
      </w:r>
    </w:p>
    <w:p w14:paraId="228883C6" w14:textId="77777777" w:rsidR="005D584F" w:rsidRDefault="004C5B44">
      <w:pPr>
        <w:pStyle w:val="ListParagraph"/>
        <w:numPr>
          <w:ilvl w:val="1"/>
          <w:numId w:val="1"/>
        </w:numPr>
        <w:tabs>
          <w:tab w:val="left" w:pos="861"/>
        </w:tabs>
        <w:spacing w:before="2"/>
        <w:ind w:right="153"/>
        <w:rPr>
          <w:sz w:val="20"/>
        </w:rPr>
      </w:pPr>
      <w:r>
        <w:rPr>
          <w:sz w:val="20"/>
        </w:rPr>
        <w:t>If</w:t>
      </w:r>
      <w:r>
        <w:rPr>
          <w:spacing w:val="1"/>
          <w:sz w:val="20"/>
        </w:rPr>
        <w:t xml:space="preserve"> </w:t>
      </w:r>
      <w:r>
        <w:rPr>
          <w:sz w:val="20"/>
        </w:rPr>
        <w:t>"prepay</w:t>
      </w:r>
      <w:r>
        <w:rPr>
          <w:spacing w:val="1"/>
          <w:sz w:val="20"/>
        </w:rPr>
        <w:t xml:space="preserve"> </w:t>
      </w:r>
      <w:r>
        <w:rPr>
          <w:sz w:val="20"/>
        </w:rPr>
        <w:t>and</w:t>
      </w:r>
      <w:r>
        <w:rPr>
          <w:spacing w:val="1"/>
          <w:sz w:val="20"/>
        </w:rPr>
        <w:t xml:space="preserve"> </w:t>
      </w:r>
      <w:r>
        <w:rPr>
          <w:sz w:val="20"/>
        </w:rPr>
        <w:t>add"</w:t>
      </w:r>
      <w:r>
        <w:rPr>
          <w:spacing w:val="1"/>
          <w:sz w:val="20"/>
        </w:rPr>
        <w:t xml:space="preserve"> </w:t>
      </w:r>
      <w:r>
        <w:rPr>
          <w:sz w:val="20"/>
        </w:rPr>
        <w:t>is</w:t>
      </w:r>
      <w:r>
        <w:rPr>
          <w:spacing w:val="2"/>
          <w:sz w:val="20"/>
        </w:rPr>
        <w:t xml:space="preserve"> </w:t>
      </w:r>
      <w:r>
        <w:rPr>
          <w:sz w:val="20"/>
        </w:rPr>
        <w:t>selected,</w:t>
      </w:r>
      <w:r>
        <w:rPr>
          <w:spacing w:val="1"/>
          <w:sz w:val="20"/>
        </w:rPr>
        <w:t xml:space="preserve"> </w:t>
      </w:r>
      <w:r>
        <w:rPr>
          <w:sz w:val="20"/>
        </w:rPr>
        <w:t>supporting</w:t>
      </w:r>
      <w:r>
        <w:rPr>
          <w:spacing w:val="3"/>
          <w:sz w:val="20"/>
        </w:rPr>
        <w:t xml:space="preserve"> </w:t>
      </w:r>
      <w:r>
        <w:rPr>
          <w:sz w:val="20"/>
        </w:rPr>
        <w:t>freight</w:t>
      </w:r>
      <w:r>
        <w:rPr>
          <w:spacing w:val="1"/>
          <w:sz w:val="20"/>
        </w:rPr>
        <w:t xml:space="preserve"> </w:t>
      </w:r>
      <w:r>
        <w:rPr>
          <w:sz w:val="20"/>
        </w:rPr>
        <w:t>bills</w:t>
      </w:r>
      <w:r>
        <w:rPr>
          <w:spacing w:val="1"/>
          <w:sz w:val="20"/>
        </w:rPr>
        <w:t xml:space="preserve"> </w:t>
      </w:r>
      <w:r>
        <w:rPr>
          <w:sz w:val="20"/>
        </w:rPr>
        <w:t>are</w:t>
      </w:r>
      <w:r>
        <w:rPr>
          <w:spacing w:val="1"/>
          <w:sz w:val="20"/>
        </w:rPr>
        <w:t xml:space="preserve"> </w:t>
      </w:r>
      <w:r>
        <w:rPr>
          <w:sz w:val="20"/>
        </w:rPr>
        <w:t>required</w:t>
      </w:r>
      <w:r>
        <w:rPr>
          <w:spacing w:val="1"/>
          <w:sz w:val="20"/>
        </w:rPr>
        <w:t xml:space="preserve"> </w:t>
      </w:r>
      <w:r>
        <w:rPr>
          <w:sz w:val="20"/>
        </w:rPr>
        <w:t>when</w:t>
      </w:r>
      <w:r>
        <w:rPr>
          <w:spacing w:val="1"/>
          <w:sz w:val="20"/>
        </w:rPr>
        <w:t xml:space="preserve"> </w:t>
      </w:r>
      <w:r>
        <w:rPr>
          <w:sz w:val="20"/>
        </w:rPr>
        <w:t>over $50,</w:t>
      </w:r>
      <w:r>
        <w:rPr>
          <w:spacing w:val="1"/>
          <w:sz w:val="20"/>
        </w:rPr>
        <w:t xml:space="preserve"> </w:t>
      </w:r>
      <w:r>
        <w:rPr>
          <w:sz w:val="20"/>
        </w:rPr>
        <w:t>unless an exact freight charge is approved by the Transportation Management Unit within</w:t>
      </w:r>
      <w:r>
        <w:rPr>
          <w:spacing w:val="-53"/>
          <w:sz w:val="20"/>
        </w:rPr>
        <w:t xml:space="preserve"> </w:t>
      </w:r>
      <w:r>
        <w:rPr>
          <w:sz w:val="20"/>
        </w:rPr>
        <w:t>the</w:t>
      </w:r>
      <w:r>
        <w:rPr>
          <w:spacing w:val="-4"/>
          <w:sz w:val="20"/>
        </w:rPr>
        <w:t xml:space="preserve"> </w:t>
      </w:r>
      <w:r>
        <w:rPr>
          <w:sz w:val="20"/>
        </w:rPr>
        <w:t>Department</w:t>
      </w:r>
      <w:r>
        <w:rPr>
          <w:spacing w:val="-3"/>
          <w:sz w:val="20"/>
        </w:rPr>
        <w:t xml:space="preserve"> </w:t>
      </w:r>
      <w:r>
        <w:rPr>
          <w:sz w:val="20"/>
        </w:rPr>
        <w:t>of</w:t>
      </w:r>
      <w:r>
        <w:rPr>
          <w:spacing w:val="-3"/>
          <w:sz w:val="20"/>
        </w:rPr>
        <w:t xml:space="preserve"> </w:t>
      </w:r>
      <w:r>
        <w:rPr>
          <w:sz w:val="20"/>
        </w:rPr>
        <w:t>General</w:t>
      </w:r>
      <w:r>
        <w:rPr>
          <w:spacing w:val="-3"/>
          <w:sz w:val="20"/>
        </w:rPr>
        <w:t xml:space="preserve"> </w:t>
      </w:r>
      <w:r>
        <w:rPr>
          <w:sz w:val="20"/>
        </w:rPr>
        <w:t>Services</w:t>
      </w:r>
      <w:r>
        <w:rPr>
          <w:spacing w:val="-2"/>
          <w:sz w:val="20"/>
        </w:rPr>
        <w:t xml:space="preserve"> </w:t>
      </w:r>
      <w:r>
        <w:rPr>
          <w:sz w:val="20"/>
        </w:rPr>
        <w:t>Procurement</w:t>
      </w:r>
      <w:r>
        <w:rPr>
          <w:spacing w:val="-3"/>
          <w:sz w:val="20"/>
        </w:rPr>
        <w:t xml:space="preserve"> </w:t>
      </w:r>
      <w:r>
        <w:rPr>
          <w:sz w:val="20"/>
        </w:rPr>
        <w:t>Division</w:t>
      </w:r>
      <w:r>
        <w:rPr>
          <w:spacing w:val="-3"/>
          <w:sz w:val="20"/>
        </w:rPr>
        <w:t xml:space="preserve"> </w:t>
      </w:r>
      <w:r>
        <w:rPr>
          <w:sz w:val="20"/>
        </w:rPr>
        <w:t>and</w:t>
      </w:r>
      <w:r>
        <w:rPr>
          <w:spacing w:val="-3"/>
          <w:sz w:val="20"/>
        </w:rPr>
        <w:t xml:space="preserve"> </w:t>
      </w:r>
      <w:r>
        <w:rPr>
          <w:sz w:val="20"/>
        </w:rPr>
        <w:t>a</w:t>
      </w:r>
      <w:r>
        <w:rPr>
          <w:spacing w:val="-3"/>
          <w:sz w:val="20"/>
        </w:rPr>
        <w:t xml:space="preserve"> </w:t>
      </w:r>
      <w:r>
        <w:rPr>
          <w:sz w:val="20"/>
        </w:rPr>
        <w:t>waiver</w:t>
      </w:r>
      <w:r>
        <w:rPr>
          <w:spacing w:val="-3"/>
          <w:sz w:val="20"/>
        </w:rPr>
        <w:t xml:space="preserve"> </w:t>
      </w:r>
      <w:r>
        <w:rPr>
          <w:sz w:val="20"/>
        </w:rPr>
        <w:t>is</w:t>
      </w:r>
      <w:r>
        <w:rPr>
          <w:spacing w:val="-4"/>
          <w:sz w:val="20"/>
        </w:rPr>
        <w:t xml:space="preserve"> </w:t>
      </w:r>
      <w:r>
        <w:rPr>
          <w:sz w:val="20"/>
        </w:rPr>
        <w:t>granted.</w:t>
      </w:r>
    </w:p>
    <w:p w14:paraId="6A34186C" w14:textId="77777777" w:rsidR="005D584F" w:rsidRDefault="004C5B44">
      <w:pPr>
        <w:pStyle w:val="ListParagraph"/>
        <w:numPr>
          <w:ilvl w:val="1"/>
          <w:numId w:val="1"/>
        </w:numPr>
        <w:tabs>
          <w:tab w:val="left" w:pos="859"/>
          <w:tab w:val="left" w:pos="860"/>
        </w:tabs>
        <w:ind w:left="860" w:right="160" w:hanging="361"/>
        <w:rPr>
          <w:sz w:val="20"/>
        </w:rPr>
      </w:pPr>
      <w:r>
        <w:rPr>
          <w:sz w:val="20"/>
        </w:rPr>
        <w:t>On "F.O.B. Shipping Point" transactions, should any shipments under the Contract be</w:t>
      </w:r>
      <w:bookmarkStart w:id="16" w:name="16._SUBSTITUTIONS"/>
      <w:bookmarkEnd w:id="16"/>
      <w:r>
        <w:rPr>
          <w:spacing w:val="1"/>
          <w:sz w:val="20"/>
        </w:rPr>
        <w:t xml:space="preserve"> </w:t>
      </w:r>
      <w:bookmarkStart w:id="17" w:name="17._INSPECTION,_ACCEPTANCE_AND_REJECTION"/>
      <w:bookmarkEnd w:id="17"/>
      <w:r>
        <w:rPr>
          <w:sz w:val="20"/>
        </w:rPr>
        <w:t>received by the State in a damaged condition and any related freight loss and damage</w:t>
      </w:r>
      <w:r>
        <w:rPr>
          <w:spacing w:val="1"/>
          <w:sz w:val="20"/>
        </w:rPr>
        <w:t xml:space="preserve"> </w:t>
      </w:r>
      <w:r>
        <w:rPr>
          <w:sz w:val="20"/>
        </w:rPr>
        <w:t>claims filed against the carrier or carriers be wholly or partially declined by the carrier or</w:t>
      </w:r>
      <w:r>
        <w:rPr>
          <w:spacing w:val="1"/>
          <w:sz w:val="20"/>
        </w:rPr>
        <w:t xml:space="preserve"> </w:t>
      </w:r>
      <w:r>
        <w:rPr>
          <w:sz w:val="20"/>
        </w:rPr>
        <w:t>carriers with the inference that damage was the result of the act of the shipper such as</w:t>
      </w:r>
      <w:r>
        <w:rPr>
          <w:spacing w:val="1"/>
          <w:sz w:val="20"/>
        </w:rPr>
        <w:t xml:space="preserve"> </w:t>
      </w:r>
      <w:r>
        <w:rPr>
          <w:sz w:val="20"/>
        </w:rPr>
        <w:t>inadequate packaging or loading or some inherent defect in the equipment and/or</w:t>
      </w:r>
      <w:r>
        <w:rPr>
          <w:spacing w:val="1"/>
          <w:sz w:val="20"/>
        </w:rPr>
        <w:t xml:space="preserve"> </w:t>
      </w:r>
      <w:r>
        <w:rPr>
          <w:sz w:val="20"/>
        </w:rPr>
        <w:t>material,</w:t>
      </w:r>
      <w:r>
        <w:rPr>
          <w:spacing w:val="-4"/>
          <w:sz w:val="20"/>
        </w:rPr>
        <w:t xml:space="preserve"> </w:t>
      </w:r>
      <w:r>
        <w:rPr>
          <w:sz w:val="20"/>
        </w:rPr>
        <w:t>Contractor,</w:t>
      </w:r>
      <w:r>
        <w:rPr>
          <w:spacing w:val="-3"/>
          <w:sz w:val="20"/>
        </w:rPr>
        <w:t xml:space="preserve"> </w:t>
      </w:r>
      <w:r>
        <w:rPr>
          <w:sz w:val="20"/>
        </w:rPr>
        <w:t>on</w:t>
      </w:r>
      <w:r>
        <w:rPr>
          <w:spacing w:val="-4"/>
          <w:sz w:val="20"/>
        </w:rPr>
        <w:t xml:space="preserve"> </w:t>
      </w:r>
      <w:r>
        <w:rPr>
          <w:sz w:val="20"/>
        </w:rPr>
        <w:t>request</w:t>
      </w:r>
      <w:r>
        <w:rPr>
          <w:spacing w:val="-3"/>
          <w:sz w:val="20"/>
        </w:rPr>
        <w:t xml:space="preserve"> </w:t>
      </w:r>
      <w:r>
        <w:rPr>
          <w:sz w:val="20"/>
        </w:rPr>
        <w:t>of</w:t>
      </w:r>
      <w:r>
        <w:rPr>
          <w:spacing w:val="-4"/>
          <w:sz w:val="20"/>
        </w:rPr>
        <w:t xml:space="preserve"> </w:t>
      </w:r>
      <w:r>
        <w:rPr>
          <w:sz w:val="20"/>
        </w:rPr>
        <w:t>the</w:t>
      </w:r>
      <w:r>
        <w:rPr>
          <w:spacing w:val="-3"/>
          <w:sz w:val="20"/>
        </w:rPr>
        <w:t xml:space="preserve"> </w:t>
      </w:r>
      <w:r>
        <w:rPr>
          <w:sz w:val="20"/>
        </w:rPr>
        <w:t>State,</w:t>
      </w:r>
      <w:r>
        <w:rPr>
          <w:spacing w:val="-3"/>
          <w:sz w:val="20"/>
        </w:rPr>
        <w:t xml:space="preserve"> </w:t>
      </w:r>
      <w:r>
        <w:rPr>
          <w:sz w:val="20"/>
        </w:rPr>
        <w:t>shall</w:t>
      </w:r>
      <w:r>
        <w:rPr>
          <w:spacing w:val="-3"/>
          <w:sz w:val="20"/>
        </w:rPr>
        <w:t xml:space="preserve"> </w:t>
      </w:r>
      <w:r>
        <w:rPr>
          <w:sz w:val="20"/>
        </w:rPr>
        <w:t>at</w:t>
      </w:r>
      <w:r>
        <w:rPr>
          <w:spacing w:val="-4"/>
          <w:sz w:val="20"/>
        </w:rPr>
        <w:t xml:space="preserve"> </w:t>
      </w:r>
      <w:r>
        <w:rPr>
          <w:sz w:val="20"/>
        </w:rPr>
        <w:t>Contractor's</w:t>
      </w:r>
      <w:r>
        <w:rPr>
          <w:spacing w:val="-2"/>
          <w:sz w:val="20"/>
        </w:rPr>
        <w:t xml:space="preserve"> </w:t>
      </w:r>
      <w:r>
        <w:rPr>
          <w:sz w:val="20"/>
        </w:rPr>
        <w:t>own</w:t>
      </w:r>
      <w:r>
        <w:rPr>
          <w:spacing w:val="-4"/>
          <w:sz w:val="20"/>
        </w:rPr>
        <w:t xml:space="preserve"> </w:t>
      </w:r>
      <w:r>
        <w:rPr>
          <w:sz w:val="20"/>
        </w:rPr>
        <w:t>expense</w:t>
      </w:r>
      <w:r>
        <w:rPr>
          <w:spacing w:val="-4"/>
          <w:sz w:val="20"/>
        </w:rPr>
        <w:t xml:space="preserve"> </w:t>
      </w:r>
      <w:r>
        <w:rPr>
          <w:sz w:val="20"/>
        </w:rPr>
        <w:t>assist</w:t>
      </w:r>
      <w:r>
        <w:rPr>
          <w:spacing w:val="-4"/>
          <w:sz w:val="20"/>
        </w:rPr>
        <w:t xml:space="preserve"> </w:t>
      </w:r>
      <w:r>
        <w:rPr>
          <w:sz w:val="20"/>
        </w:rPr>
        <w:t>the</w:t>
      </w:r>
      <w:r>
        <w:rPr>
          <w:spacing w:val="-52"/>
          <w:sz w:val="20"/>
        </w:rPr>
        <w:t xml:space="preserve"> </w:t>
      </w:r>
      <w:r>
        <w:rPr>
          <w:sz w:val="20"/>
        </w:rPr>
        <w:t>State in establishing carrier liability by supplying evidence that the equipment and/or</w:t>
      </w:r>
      <w:r>
        <w:rPr>
          <w:spacing w:val="1"/>
          <w:sz w:val="20"/>
        </w:rPr>
        <w:t xml:space="preserve"> </w:t>
      </w:r>
      <w:r>
        <w:rPr>
          <w:sz w:val="20"/>
        </w:rPr>
        <w:t>material was properly constructed, manufactured, packaged, and secured to withstand</w:t>
      </w:r>
      <w:r>
        <w:rPr>
          <w:spacing w:val="1"/>
          <w:sz w:val="20"/>
        </w:rPr>
        <w:t xml:space="preserve"> </w:t>
      </w:r>
      <w:r>
        <w:rPr>
          <w:sz w:val="20"/>
        </w:rPr>
        <w:t>normal</w:t>
      </w:r>
      <w:r>
        <w:rPr>
          <w:spacing w:val="-2"/>
          <w:sz w:val="20"/>
        </w:rPr>
        <w:t xml:space="preserve"> </w:t>
      </w:r>
      <w:r>
        <w:rPr>
          <w:sz w:val="20"/>
        </w:rPr>
        <w:t>transportation</w:t>
      </w:r>
      <w:r>
        <w:rPr>
          <w:spacing w:val="-1"/>
          <w:sz w:val="20"/>
        </w:rPr>
        <w:t xml:space="preserve"> </w:t>
      </w:r>
      <w:r>
        <w:rPr>
          <w:sz w:val="20"/>
        </w:rPr>
        <w:t>conditions.</w:t>
      </w:r>
    </w:p>
    <w:p w14:paraId="6B99CABD" w14:textId="77777777" w:rsidR="005D584F" w:rsidRDefault="005D584F">
      <w:pPr>
        <w:pStyle w:val="BodyText"/>
        <w:spacing w:before="3"/>
        <w:rPr>
          <w:sz w:val="24"/>
        </w:rPr>
      </w:pPr>
    </w:p>
    <w:p w14:paraId="060396E5" w14:textId="77777777" w:rsidR="005D584F" w:rsidRDefault="004C5B44">
      <w:pPr>
        <w:pStyle w:val="ListParagraph"/>
        <w:numPr>
          <w:ilvl w:val="0"/>
          <w:numId w:val="1"/>
        </w:numPr>
        <w:tabs>
          <w:tab w:val="left" w:pos="638"/>
          <w:tab w:val="left" w:pos="639"/>
        </w:tabs>
        <w:spacing w:before="1"/>
        <w:ind w:left="638" w:hanging="500"/>
        <w:rPr>
          <w:sz w:val="20"/>
        </w:rPr>
      </w:pPr>
      <w:r>
        <w:rPr>
          <w:b/>
          <w:sz w:val="20"/>
        </w:rPr>
        <w:t>TIME</w:t>
      </w:r>
      <w:r>
        <w:rPr>
          <w:b/>
          <w:spacing w:val="-3"/>
          <w:sz w:val="20"/>
        </w:rPr>
        <w:t xml:space="preserve"> </w:t>
      </w:r>
      <w:r>
        <w:rPr>
          <w:b/>
          <w:sz w:val="20"/>
        </w:rPr>
        <w:t>IS</w:t>
      </w:r>
      <w:r>
        <w:rPr>
          <w:b/>
          <w:spacing w:val="-2"/>
          <w:sz w:val="20"/>
        </w:rPr>
        <w:t xml:space="preserve"> </w:t>
      </w:r>
      <w:r>
        <w:rPr>
          <w:b/>
          <w:sz w:val="20"/>
        </w:rPr>
        <w:t>OF</w:t>
      </w:r>
      <w:r>
        <w:rPr>
          <w:b/>
          <w:spacing w:val="-4"/>
          <w:sz w:val="20"/>
        </w:rPr>
        <w:t xml:space="preserve"> </w:t>
      </w:r>
      <w:r>
        <w:rPr>
          <w:b/>
          <w:sz w:val="20"/>
        </w:rPr>
        <w:t>THE</w:t>
      </w:r>
      <w:r>
        <w:rPr>
          <w:b/>
          <w:spacing w:val="-3"/>
          <w:sz w:val="20"/>
        </w:rPr>
        <w:t xml:space="preserve"> </w:t>
      </w:r>
      <w:r>
        <w:rPr>
          <w:b/>
          <w:sz w:val="20"/>
        </w:rPr>
        <w:t>ESSENCE:</w:t>
      </w:r>
      <w:r>
        <w:rPr>
          <w:b/>
          <w:spacing w:val="-1"/>
          <w:sz w:val="20"/>
        </w:rPr>
        <w:t xml:space="preserve"> </w:t>
      </w:r>
      <w:r>
        <w:rPr>
          <w:sz w:val="20"/>
        </w:rPr>
        <w:t>Time</w:t>
      </w:r>
      <w:r>
        <w:rPr>
          <w:spacing w:val="-4"/>
          <w:sz w:val="20"/>
        </w:rPr>
        <w:t xml:space="preserve"> </w:t>
      </w:r>
      <w:r>
        <w:rPr>
          <w:sz w:val="20"/>
        </w:rPr>
        <w:t>is</w:t>
      </w:r>
      <w:r>
        <w:rPr>
          <w:spacing w:val="-3"/>
          <w:sz w:val="20"/>
        </w:rPr>
        <w:t xml:space="preserve"> </w:t>
      </w:r>
      <w:r>
        <w:rPr>
          <w:sz w:val="20"/>
        </w:rPr>
        <w:t>of</w:t>
      </w:r>
      <w:r>
        <w:rPr>
          <w:spacing w:val="-4"/>
          <w:sz w:val="20"/>
        </w:rPr>
        <w:t xml:space="preserve"> </w:t>
      </w:r>
      <w:r>
        <w:rPr>
          <w:sz w:val="20"/>
        </w:rPr>
        <w:t>the</w:t>
      </w:r>
      <w:r>
        <w:rPr>
          <w:spacing w:val="-3"/>
          <w:sz w:val="20"/>
        </w:rPr>
        <w:t xml:space="preserve"> </w:t>
      </w:r>
      <w:r>
        <w:rPr>
          <w:sz w:val="20"/>
        </w:rPr>
        <w:t>essence</w:t>
      </w:r>
      <w:r>
        <w:rPr>
          <w:spacing w:val="-3"/>
          <w:sz w:val="20"/>
        </w:rPr>
        <w:t xml:space="preserve"> </w:t>
      </w:r>
      <w:r>
        <w:rPr>
          <w:sz w:val="20"/>
        </w:rPr>
        <w:t>in</w:t>
      </w:r>
      <w:r>
        <w:rPr>
          <w:spacing w:val="-4"/>
          <w:sz w:val="20"/>
        </w:rPr>
        <w:t xml:space="preserve"> </w:t>
      </w:r>
      <w:r>
        <w:rPr>
          <w:sz w:val="20"/>
        </w:rPr>
        <w:t>this</w:t>
      </w:r>
      <w:r>
        <w:rPr>
          <w:spacing w:val="-2"/>
          <w:sz w:val="20"/>
        </w:rPr>
        <w:t xml:space="preserve"> </w:t>
      </w:r>
      <w:r>
        <w:rPr>
          <w:sz w:val="20"/>
        </w:rPr>
        <w:t>Contract.</w:t>
      </w:r>
    </w:p>
    <w:p w14:paraId="52C087C3" w14:textId="77777777" w:rsidR="005D584F" w:rsidRDefault="005D584F">
      <w:pPr>
        <w:pStyle w:val="BodyText"/>
        <w:spacing w:before="8"/>
        <w:rPr>
          <w:sz w:val="18"/>
        </w:rPr>
      </w:pPr>
    </w:p>
    <w:p w14:paraId="3F252300" w14:textId="77777777" w:rsidR="005D584F" w:rsidRDefault="004C5B44">
      <w:pPr>
        <w:pStyle w:val="ListParagraph"/>
        <w:numPr>
          <w:ilvl w:val="0"/>
          <w:numId w:val="1"/>
        </w:numPr>
        <w:tabs>
          <w:tab w:val="left" w:pos="638"/>
          <w:tab w:val="left" w:pos="639"/>
        </w:tabs>
        <w:ind w:left="139" w:right="239" w:firstLine="0"/>
        <w:rPr>
          <w:sz w:val="20"/>
        </w:rPr>
      </w:pPr>
      <w:r>
        <w:rPr>
          <w:b/>
          <w:sz w:val="20"/>
        </w:rPr>
        <w:t xml:space="preserve">DELIVERY: </w:t>
      </w:r>
      <w:r>
        <w:rPr>
          <w:sz w:val="20"/>
        </w:rPr>
        <w:t>Contractor shall strictly adhere to the delivery and completion schedules</w:t>
      </w:r>
      <w:r>
        <w:rPr>
          <w:spacing w:val="1"/>
          <w:sz w:val="20"/>
        </w:rPr>
        <w:t xml:space="preserve"> </w:t>
      </w:r>
      <w:r>
        <w:rPr>
          <w:sz w:val="20"/>
        </w:rPr>
        <w:t xml:space="preserve">specified in this Contract. Time, if stated as </w:t>
      </w:r>
      <w:proofErr w:type="gramStart"/>
      <w:r>
        <w:rPr>
          <w:sz w:val="20"/>
        </w:rPr>
        <w:t>a number of</w:t>
      </w:r>
      <w:proofErr w:type="gramEnd"/>
      <w:r>
        <w:rPr>
          <w:sz w:val="20"/>
        </w:rPr>
        <w:t xml:space="preserve"> days, shall mean calendar days unless</w:t>
      </w:r>
      <w:r>
        <w:rPr>
          <w:spacing w:val="1"/>
          <w:sz w:val="20"/>
        </w:rPr>
        <w:t xml:space="preserve"> </w:t>
      </w:r>
      <w:r>
        <w:rPr>
          <w:sz w:val="20"/>
        </w:rPr>
        <w:t>otherwise specified. The quantities specified herein are the only quantities required. If Contractor</w:t>
      </w:r>
      <w:r>
        <w:rPr>
          <w:spacing w:val="-53"/>
          <w:sz w:val="20"/>
        </w:rPr>
        <w:t xml:space="preserve"> </w:t>
      </w:r>
      <w:r>
        <w:rPr>
          <w:sz w:val="20"/>
        </w:rPr>
        <w:t>delivers in excess of the quantities specified herein, the State shall not be required to make any</w:t>
      </w:r>
      <w:r>
        <w:rPr>
          <w:spacing w:val="1"/>
          <w:sz w:val="20"/>
        </w:rPr>
        <w:t xml:space="preserve"> </w:t>
      </w:r>
      <w:r>
        <w:rPr>
          <w:sz w:val="20"/>
        </w:rPr>
        <w:t xml:space="preserve">payment for the excess </w:t>
      </w:r>
      <w:proofErr w:type="gramStart"/>
      <w:r>
        <w:rPr>
          <w:sz w:val="20"/>
        </w:rPr>
        <w:t>Goods, and</w:t>
      </w:r>
      <w:proofErr w:type="gramEnd"/>
      <w:r>
        <w:rPr>
          <w:sz w:val="20"/>
        </w:rPr>
        <w:t xml:space="preserve"> may return them to Contractor at Contractor's expense or</w:t>
      </w:r>
      <w:r>
        <w:rPr>
          <w:spacing w:val="1"/>
          <w:sz w:val="20"/>
        </w:rPr>
        <w:t xml:space="preserve"> </w:t>
      </w:r>
      <w:r>
        <w:rPr>
          <w:sz w:val="20"/>
        </w:rPr>
        <w:t>utilize</w:t>
      </w:r>
      <w:r>
        <w:rPr>
          <w:spacing w:val="-2"/>
          <w:sz w:val="20"/>
        </w:rPr>
        <w:t xml:space="preserve"> </w:t>
      </w:r>
      <w:r>
        <w:rPr>
          <w:sz w:val="20"/>
        </w:rPr>
        <w:t>any</w:t>
      </w:r>
      <w:r>
        <w:rPr>
          <w:spacing w:val="-2"/>
          <w:sz w:val="20"/>
        </w:rPr>
        <w:t xml:space="preserve"> </w:t>
      </w:r>
      <w:r>
        <w:rPr>
          <w:sz w:val="20"/>
        </w:rPr>
        <w:t>other</w:t>
      </w:r>
      <w:r>
        <w:rPr>
          <w:spacing w:val="-1"/>
          <w:sz w:val="20"/>
        </w:rPr>
        <w:t xml:space="preserve"> </w:t>
      </w:r>
      <w:r>
        <w:rPr>
          <w:sz w:val="20"/>
        </w:rPr>
        <w:t>rights</w:t>
      </w:r>
      <w:r>
        <w:rPr>
          <w:spacing w:val="-2"/>
          <w:sz w:val="20"/>
        </w:rPr>
        <w:t xml:space="preserve"> </w:t>
      </w:r>
      <w:r>
        <w:rPr>
          <w:sz w:val="20"/>
        </w:rPr>
        <w:t>available</w:t>
      </w:r>
      <w:r>
        <w:rPr>
          <w:spacing w:val="-1"/>
          <w:sz w:val="20"/>
        </w:rPr>
        <w:t xml:space="preserve"> </w:t>
      </w:r>
      <w:r>
        <w:rPr>
          <w:sz w:val="20"/>
        </w:rPr>
        <w:t>to</w:t>
      </w:r>
      <w:r>
        <w:rPr>
          <w:spacing w:val="-1"/>
          <w:sz w:val="20"/>
        </w:rPr>
        <w:t xml:space="preserve"> </w:t>
      </w:r>
      <w:r>
        <w:rPr>
          <w:sz w:val="20"/>
        </w:rPr>
        <w:t>the</w:t>
      </w:r>
      <w:r>
        <w:rPr>
          <w:spacing w:val="-1"/>
          <w:sz w:val="20"/>
        </w:rPr>
        <w:t xml:space="preserve"> </w:t>
      </w:r>
      <w:r>
        <w:rPr>
          <w:sz w:val="20"/>
        </w:rPr>
        <w:t>State</w:t>
      </w:r>
      <w:r>
        <w:rPr>
          <w:spacing w:val="-2"/>
          <w:sz w:val="20"/>
        </w:rPr>
        <w:t xml:space="preserve"> </w:t>
      </w:r>
      <w:r>
        <w:rPr>
          <w:sz w:val="20"/>
        </w:rPr>
        <w:t>at</w:t>
      </w:r>
      <w:r>
        <w:rPr>
          <w:spacing w:val="-1"/>
          <w:sz w:val="20"/>
        </w:rPr>
        <w:t xml:space="preserve"> </w:t>
      </w:r>
      <w:r>
        <w:rPr>
          <w:sz w:val="20"/>
        </w:rPr>
        <w:t>law</w:t>
      </w:r>
      <w:r>
        <w:rPr>
          <w:spacing w:val="-2"/>
          <w:sz w:val="20"/>
        </w:rPr>
        <w:t xml:space="preserve"> </w:t>
      </w:r>
      <w:r>
        <w:rPr>
          <w:sz w:val="20"/>
        </w:rPr>
        <w:t>or</w:t>
      </w:r>
      <w:r>
        <w:rPr>
          <w:spacing w:val="-2"/>
          <w:sz w:val="20"/>
        </w:rPr>
        <w:t xml:space="preserve"> </w:t>
      </w:r>
      <w:r>
        <w:rPr>
          <w:sz w:val="20"/>
        </w:rPr>
        <w:t>in</w:t>
      </w:r>
      <w:r>
        <w:rPr>
          <w:spacing w:val="-1"/>
          <w:sz w:val="20"/>
        </w:rPr>
        <w:t xml:space="preserve"> </w:t>
      </w:r>
      <w:r>
        <w:rPr>
          <w:sz w:val="20"/>
        </w:rPr>
        <w:t>equity.</w:t>
      </w:r>
    </w:p>
    <w:p w14:paraId="0EBC84B4" w14:textId="77777777" w:rsidR="005D584F" w:rsidRDefault="005D584F">
      <w:pPr>
        <w:pStyle w:val="BodyText"/>
        <w:spacing w:before="9"/>
        <w:rPr>
          <w:sz w:val="18"/>
        </w:rPr>
      </w:pPr>
    </w:p>
    <w:p w14:paraId="713BAEBA" w14:textId="77777777" w:rsidR="005D584F" w:rsidRDefault="004C5B44">
      <w:pPr>
        <w:pStyle w:val="ListParagraph"/>
        <w:numPr>
          <w:ilvl w:val="0"/>
          <w:numId w:val="1"/>
        </w:numPr>
        <w:tabs>
          <w:tab w:val="left" w:pos="693"/>
          <w:tab w:val="left" w:pos="695"/>
        </w:tabs>
        <w:ind w:left="139" w:right="397" w:firstLine="0"/>
        <w:rPr>
          <w:sz w:val="20"/>
        </w:rPr>
      </w:pPr>
      <w:r>
        <w:rPr>
          <w:b/>
          <w:sz w:val="20"/>
        </w:rPr>
        <w:t xml:space="preserve">SUBSTITUTIONS: </w:t>
      </w:r>
      <w:r>
        <w:rPr>
          <w:sz w:val="20"/>
        </w:rPr>
        <w:t>Substitution of Goods may not be tendered without advance written</w:t>
      </w:r>
      <w:r>
        <w:rPr>
          <w:spacing w:val="1"/>
          <w:sz w:val="20"/>
        </w:rPr>
        <w:t xml:space="preserve"> </w:t>
      </w:r>
      <w:r>
        <w:rPr>
          <w:sz w:val="20"/>
        </w:rPr>
        <w:t>consent</w:t>
      </w:r>
      <w:r>
        <w:rPr>
          <w:spacing w:val="-5"/>
          <w:sz w:val="20"/>
        </w:rPr>
        <w:t xml:space="preserve"> </w:t>
      </w:r>
      <w:r>
        <w:rPr>
          <w:sz w:val="20"/>
        </w:rPr>
        <w:t>of</w:t>
      </w:r>
      <w:r>
        <w:rPr>
          <w:spacing w:val="-4"/>
          <w:sz w:val="20"/>
        </w:rPr>
        <w:t xml:space="preserve"> </w:t>
      </w:r>
      <w:r>
        <w:rPr>
          <w:sz w:val="20"/>
        </w:rPr>
        <w:t>the</w:t>
      </w:r>
      <w:r>
        <w:rPr>
          <w:spacing w:val="-4"/>
          <w:sz w:val="20"/>
        </w:rPr>
        <w:t xml:space="preserve"> </w:t>
      </w:r>
      <w:r>
        <w:rPr>
          <w:sz w:val="20"/>
        </w:rPr>
        <w:t>buyer.</w:t>
      </w:r>
      <w:r>
        <w:rPr>
          <w:spacing w:val="-5"/>
          <w:sz w:val="20"/>
        </w:rPr>
        <w:t xml:space="preserve"> </w:t>
      </w:r>
      <w:r>
        <w:rPr>
          <w:sz w:val="20"/>
        </w:rPr>
        <w:t>Contractor</w:t>
      </w:r>
      <w:r>
        <w:rPr>
          <w:spacing w:val="-3"/>
          <w:sz w:val="20"/>
        </w:rPr>
        <w:t xml:space="preserve"> </w:t>
      </w:r>
      <w:r>
        <w:rPr>
          <w:sz w:val="20"/>
        </w:rPr>
        <w:t>shall</w:t>
      </w:r>
      <w:r>
        <w:rPr>
          <w:spacing w:val="-4"/>
          <w:sz w:val="20"/>
        </w:rPr>
        <w:t xml:space="preserve"> </w:t>
      </w:r>
      <w:r>
        <w:rPr>
          <w:sz w:val="20"/>
        </w:rPr>
        <w:t>not</w:t>
      </w:r>
      <w:r>
        <w:rPr>
          <w:spacing w:val="-5"/>
          <w:sz w:val="20"/>
        </w:rPr>
        <w:t xml:space="preserve"> </w:t>
      </w:r>
      <w:r>
        <w:rPr>
          <w:sz w:val="20"/>
        </w:rPr>
        <w:t>use</w:t>
      </w:r>
      <w:r>
        <w:rPr>
          <w:spacing w:val="-4"/>
          <w:sz w:val="20"/>
        </w:rPr>
        <w:t xml:space="preserve"> </w:t>
      </w:r>
      <w:r>
        <w:rPr>
          <w:sz w:val="20"/>
        </w:rPr>
        <w:t>any</w:t>
      </w:r>
      <w:r>
        <w:rPr>
          <w:spacing w:val="-1"/>
          <w:sz w:val="20"/>
        </w:rPr>
        <w:t xml:space="preserve"> </w:t>
      </w:r>
      <w:r>
        <w:rPr>
          <w:sz w:val="20"/>
        </w:rPr>
        <w:t>specification</w:t>
      </w:r>
      <w:r>
        <w:rPr>
          <w:spacing w:val="-5"/>
          <w:sz w:val="20"/>
        </w:rPr>
        <w:t xml:space="preserve"> </w:t>
      </w:r>
      <w:r>
        <w:rPr>
          <w:sz w:val="20"/>
        </w:rPr>
        <w:t>in</w:t>
      </w:r>
      <w:r>
        <w:rPr>
          <w:spacing w:val="-4"/>
          <w:sz w:val="20"/>
        </w:rPr>
        <w:t xml:space="preserve"> </w:t>
      </w:r>
      <w:r>
        <w:rPr>
          <w:sz w:val="20"/>
        </w:rPr>
        <w:t>lieu</w:t>
      </w:r>
      <w:r>
        <w:rPr>
          <w:spacing w:val="-4"/>
          <w:sz w:val="20"/>
        </w:rPr>
        <w:t xml:space="preserve"> </w:t>
      </w:r>
      <w:r>
        <w:rPr>
          <w:sz w:val="20"/>
        </w:rPr>
        <w:t>of</w:t>
      </w:r>
      <w:r>
        <w:rPr>
          <w:spacing w:val="-5"/>
          <w:sz w:val="20"/>
        </w:rPr>
        <w:t xml:space="preserve"> </w:t>
      </w:r>
      <w:r>
        <w:rPr>
          <w:sz w:val="20"/>
        </w:rPr>
        <w:t>those</w:t>
      </w:r>
      <w:r>
        <w:rPr>
          <w:spacing w:val="-5"/>
          <w:sz w:val="20"/>
        </w:rPr>
        <w:t xml:space="preserve"> </w:t>
      </w:r>
      <w:r>
        <w:rPr>
          <w:sz w:val="20"/>
        </w:rPr>
        <w:t>contained</w:t>
      </w:r>
      <w:r>
        <w:rPr>
          <w:spacing w:val="-4"/>
          <w:sz w:val="20"/>
        </w:rPr>
        <w:t xml:space="preserve"> </w:t>
      </w:r>
      <w:r>
        <w:rPr>
          <w:sz w:val="20"/>
        </w:rPr>
        <w:t>in</w:t>
      </w:r>
      <w:r>
        <w:rPr>
          <w:spacing w:val="-4"/>
          <w:sz w:val="20"/>
        </w:rPr>
        <w:t xml:space="preserve"> </w:t>
      </w:r>
      <w:r>
        <w:rPr>
          <w:sz w:val="20"/>
        </w:rPr>
        <w:t>the</w:t>
      </w:r>
      <w:r>
        <w:rPr>
          <w:spacing w:val="1"/>
          <w:sz w:val="20"/>
        </w:rPr>
        <w:t xml:space="preserve"> </w:t>
      </w:r>
      <w:r>
        <w:rPr>
          <w:sz w:val="20"/>
        </w:rPr>
        <w:t>Contract</w:t>
      </w:r>
      <w:r>
        <w:rPr>
          <w:spacing w:val="-2"/>
          <w:sz w:val="20"/>
        </w:rPr>
        <w:t xml:space="preserve"> </w:t>
      </w:r>
      <w:r>
        <w:rPr>
          <w:sz w:val="20"/>
        </w:rPr>
        <w:t>without</w:t>
      </w:r>
      <w:r>
        <w:rPr>
          <w:spacing w:val="-1"/>
          <w:sz w:val="20"/>
        </w:rPr>
        <w:t xml:space="preserve"> </w:t>
      </w:r>
      <w:r>
        <w:rPr>
          <w:sz w:val="20"/>
        </w:rPr>
        <w:t>written</w:t>
      </w:r>
      <w:r>
        <w:rPr>
          <w:spacing w:val="-2"/>
          <w:sz w:val="20"/>
        </w:rPr>
        <w:t xml:space="preserve"> </w:t>
      </w:r>
      <w:r>
        <w:rPr>
          <w:sz w:val="20"/>
        </w:rPr>
        <w:t>consent</w:t>
      </w:r>
      <w:r>
        <w:rPr>
          <w:spacing w:val="-2"/>
          <w:sz w:val="20"/>
        </w:rPr>
        <w:t xml:space="preserve"> </w:t>
      </w:r>
      <w:r>
        <w:rPr>
          <w:sz w:val="20"/>
        </w:rPr>
        <w:t>of</w:t>
      </w:r>
      <w:r>
        <w:rPr>
          <w:spacing w:val="-1"/>
          <w:sz w:val="20"/>
        </w:rPr>
        <w:t xml:space="preserve"> </w:t>
      </w:r>
      <w:r>
        <w:rPr>
          <w:sz w:val="20"/>
        </w:rPr>
        <w:t>the</w:t>
      </w:r>
      <w:r>
        <w:rPr>
          <w:spacing w:val="-1"/>
          <w:sz w:val="20"/>
        </w:rPr>
        <w:t xml:space="preserve"> </w:t>
      </w:r>
      <w:r>
        <w:rPr>
          <w:sz w:val="20"/>
        </w:rPr>
        <w:t>buyer.</w:t>
      </w:r>
    </w:p>
    <w:p w14:paraId="19AAFE66" w14:textId="77777777" w:rsidR="005D584F" w:rsidRDefault="005D584F">
      <w:pPr>
        <w:pStyle w:val="BodyText"/>
        <w:spacing w:before="10"/>
        <w:rPr>
          <w:sz w:val="18"/>
        </w:rPr>
      </w:pPr>
    </w:p>
    <w:p w14:paraId="4FEE4707" w14:textId="77777777" w:rsidR="005D584F" w:rsidRDefault="004C5B44">
      <w:pPr>
        <w:pStyle w:val="Heading1"/>
        <w:numPr>
          <w:ilvl w:val="0"/>
          <w:numId w:val="1"/>
        </w:numPr>
        <w:tabs>
          <w:tab w:val="left" w:pos="695"/>
          <w:tab w:val="left" w:pos="696"/>
        </w:tabs>
        <w:ind w:left="695" w:hanging="557"/>
      </w:pPr>
      <w:r>
        <w:t>INSPECTION,</w:t>
      </w:r>
      <w:r>
        <w:rPr>
          <w:spacing w:val="-7"/>
        </w:rPr>
        <w:t xml:space="preserve"> </w:t>
      </w:r>
      <w:r>
        <w:t>ACCEPTANCE</w:t>
      </w:r>
      <w:r>
        <w:rPr>
          <w:spacing w:val="-6"/>
        </w:rPr>
        <w:t xml:space="preserve"> </w:t>
      </w:r>
      <w:r>
        <w:t>AND</w:t>
      </w:r>
      <w:r>
        <w:rPr>
          <w:spacing w:val="-8"/>
        </w:rPr>
        <w:t xml:space="preserve"> </w:t>
      </w:r>
      <w:r>
        <w:t>REJECTION:</w:t>
      </w:r>
    </w:p>
    <w:p w14:paraId="0327A553" w14:textId="77777777" w:rsidR="005D584F" w:rsidRDefault="005D584F">
      <w:pPr>
        <w:pStyle w:val="BodyText"/>
        <w:spacing w:before="3"/>
        <w:rPr>
          <w:b/>
          <w:sz w:val="24"/>
        </w:rPr>
      </w:pPr>
    </w:p>
    <w:p w14:paraId="22FE0319" w14:textId="77777777" w:rsidR="005D584F" w:rsidRDefault="004C5B44">
      <w:pPr>
        <w:pStyle w:val="ListParagraph"/>
        <w:numPr>
          <w:ilvl w:val="1"/>
          <w:numId w:val="1"/>
        </w:numPr>
        <w:tabs>
          <w:tab w:val="left" w:pos="861"/>
        </w:tabs>
        <w:ind w:right="289"/>
        <w:rPr>
          <w:sz w:val="20"/>
        </w:rPr>
      </w:pPr>
      <w:r>
        <w:rPr>
          <w:sz w:val="20"/>
        </w:rPr>
        <w:t>Contractor and its subcontractors will provide and maintain a quality assurance system</w:t>
      </w:r>
      <w:r>
        <w:rPr>
          <w:spacing w:val="1"/>
          <w:sz w:val="20"/>
        </w:rPr>
        <w:t xml:space="preserve"> </w:t>
      </w:r>
      <w:r>
        <w:rPr>
          <w:sz w:val="20"/>
        </w:rPr>
        <w:t>acceptable</w:t>
      </w:r>
      <w:r>
        <w:rPr>
          <w:spacing w:val="-3"/>
          <w:sz w:val="20"/>
        </w:rPr>
        <w:t xml:space="preserve"> </w:t>
      </w:r>
      <w:r>
        <w:rPr>
          <w:sz w:val="20"/>
        </w:rPr>
        <w:t>to</w:t>
      </w:r>
      <w:r>
        <w:rPr>
          <w:spacing w:val="-4"/>
          <w:sz w:val="20"/>
        </w:rPr>
        <w:t xml:space="preserve"> </w:t>
      </w:r>
      <w:r>
        <w:rPr>
          <w:sz w:val="20"/>
        </w:rPr>
        <w:t>the</w:t>
      </w:r>
      <w:r>
        <w:rPr>
          <w:spacing w:val="-2"/>
          <w:sz w:val="20"/>
        </w:rPr>
        <w:t xml:space="preserve"> </w:t>
      </w:r>
      <w:r>
        <w:rPr>
          <w:sz w:val="20"/>
        </w:rPr>
        <w:t>State</w:t>
      </w:r>
      <w:r>
        <w:rPr>
          <w:spacing w:val="-3"/>
          <w:sz w:val="20"/>
        </w:rPr>
        <w:t xml:space="preserve"> </w:t>
      </w:r>
      <w:r>
        <w:rPr>
          <w:sz w:val="20"/>
        </w:rPr>
        <w:t>covering</w:t>
      </w:r>
      <w:r>
        <w:rPr>
          <w:spacing w:val="-3"/>
          <w:sz w:val="20"/>
        </w:rPr>
        <w:t xml:space="preserve"> </w:t>
      </w:r>
      <w:r>
        <w:rPr>
          <w:sz w:val="20"/>
        </w:rPr>
        <w:t>Goods</w:t>
      </w:r>
      <w:r>
        <w:rPr>
          <w:spacing w:val="-3"/>
          <w:sz w:val="20"/>
        </w:rPr>
        <w:t xml:space="preserve"> </w:t>
      </w:r>
      <w:r>
        <w:rPr>
          <w:sz w:val="20"/>
        </w:rPr>
        <w:t>and</w:t>
      </w:r>
      <w:r>
        <w:rPr>
          <w:spacing w:val="-3"/>
          <w:sz w:val="20"/>
        </w:rPr>
        <w:t xml:space="preserve"> </w:t>
      </w:r>
      <w:r>
        <w:rPr>
          <w:sz w:val="20"/>
        </w:rPr>
        <w:t>services</w:t>
      </w:r>
      <w:r>
        <w:rPr>
          <w:spacing w:val="-3"/>
          <w:sz w:val="20"/>
        </w:rPr>
        <w:t xml:space="preserve"> </w:t>
      </w:r>
      <w:r>
        <w:rPr>
          <w:sz w:val="20"/>
        </w:rPr>
        <w:t>under</w:t>
      </w:r>
      <w:r>
        <w:rPr>
          <w:spacing w:val="-3"/>
          <w:sz w:val="20"/>
        </w:rPr>
        <w:t xml:space="preserve"> </w:t>
      </w:r>
      <w:r>
        <w:rPr>
          <w:sz w:val="20"/>
        </w:rPr>
        <w:t>this</w:t>
      </w:r>
      <w:r>
        <w:rPr>
          <w:spacing w:val="-3"/>
          <w:sz w:val="20"/>
        </w:rPr>
        <w:t xml:space="preserve"> </w:t>
      </w:r>
      <w:r>
        <w:rPr>
          <w:sz w:val="20"/>
        </w:rPr>
        <w:t>Contract</w:t>
      </w:r>
      <w:r>
        <w:rPr>
          <w:spacing w:val="-2"/>
          <w:sz w:val="20"/>
        </w:rPr>
        <w:t xml:space="preserve"> </w:t>
      </w:r>
      <w:r>
        <w:rPr>
          <w:sz w:val="20"/>
        </w:rPr>
        <w:t>and</w:t>
      </w:r>
      <w:r>
        <w:rPr>
          <w:spacing w:val="-3"/>
          <w:sz w:val="20"/>
        </w:rPr>
        <w:t xml:space="preserve"> </w:t>
      </w:r>
      <w:r>
        <w:rPr>
          <w:sz w:val="20"/>
        </w:rPr>
        <w:t>will</w:t>
      </w:r>
      <w:r>
        <w:rPr>
          <w:spacing w:val="-3"/>
          <w:sz w:val="20"/>
        </w:rPr>
        <w:t xml:space="preserve"> </w:t>
      </w:r>
      <w:r>
        <w:rPr>
          <w:sz w:val="20"/>
        </w:rPr>
        <w:t>tender</w:t>
      </w:r>
      <w:r>
        <w:rPr>
          <w:spacing w:val="-53"/>
          <w:sz w:val="20"/>
        </w:rPr>
        <w:t xml:space="preserve"> </w:t>
      </w:r>
      <w:r>
        <w:rPr>
          <w:sz w:val="20"/>
        </w:rPr>
        <w:t>to the State only those Goods that have been inspected and found to conform to this</w:t>
      </w:r>
      <w:r>
        <w:rPr>
          <w:spacing w:val="1"/>
          <w:sz w:val="20"/>
        </w:rPr>
        <w:t xml:space="preserve"> </w:t>
      </w:r>
      <w:r>
        <w:rPr>
          <w:sz w:val="20"/>
        </w:rPr>
        <w:t>Contract's requirements. Contractor will keep records evidencing inspections and their</w:t>
      </w:r>
      <w:r>
        <w:rPr>
          <w:spacing w:val="1"/>
          <w:sz w:val="20"/>
        </w:rPr>
        <w:t xml:space="preserve"> </w:t>
      </w:r>
      <w:r>
        <w:rPr>
          <w:sz w:val="20"/>
        </w:rPr>
        <w:t>result,</w:t>
      </w:r>
      <w:r>
        <w:rPr>
          <w:spacing w:val="-1"/>
          <w:sz w:val="20"/>
        </w:rPr>
        <w:t xml:space="preserve"> </w:t>
      </w:r>
      <w:r>
        <w:rPr>
          <w:sz w:val="20"/>
        </w:rPr>
        <w:t>and</w:t>
      </w:r>
      <w:r>
        <w:rPr>
          <w:spacing w:val="-1"/>
          <w:sz w:val="20"/>
        </w:rPr>
        <w:t xml:space="preserve"> </w:t>
      </w:r>
      <w:r>
        <w:rPr>
          <w:sz w:val="20"/>
        </w:rPr>
        <w:t>will</w:t>
      </w:r>
      <w:r>
        <w:rPr>
          <w:spacing w:val="-1"/>
          <w:sz w:val="20"/>
        </w:rPr>
        <w:t xml:space="preserve"> </w:t>
      </w:r>
      <w:r>
        <w:rPr>
          <w:sz w:val="20"/>
        </w:rPr>
        <w:t>make</w:t>
      </w:r>
      <w:r>
        <w:rPr>
          <w:spacing w:val="-1"/>
          <w:sz w:val="20"/>
        </w:rPr>
        <w:t xml:space="preserve"> </w:t>
      </w:r>
      <w:r>
        <w:rPr>
          <w:sz w:val="20"/>
        </w:rPr>
        <w:t>these</w:t>
      </w:r>
      <w:r>
        <w:rPr>
          <w:spacing w:val="-2"/>
          <w:sz w:val="20"/>
        </w:rPr>
        <w:t xml:space="preserve"> </w:t>
      </w:r>
      <w:r>
        <w:rPr>
          <w:sz w:val="20"/>
        </w:rPr>
        <w:t>records available</w:t>
      </w:r>
      <w:r>
        <w:rPr>
          <w:spacing w:val="-1"/>
          <w:sz w:val="20"/>
        </w:rPr>
        <w:t xml:space="preserve"> </w:t>
      </w:r>
      <w:r>
        <w:rPr>
          <w:sz w:val="20"/>
        </w:rPr>
        <w:t>to</w:t>
      </w:r>
      <w:r>
        <w:rPr>
          <w:spacing w:val="-1"/>
          <w:sz w:val="20"/>
        </w:rPr>
        <w:t xml:space="preserve"> </w:t>
      </w:r>
      <w:r>
        <w:rPr>
          <w:sz w:val="20"/>
        </w:rPr>
        <w:t>the</w:t>
      </w:r>
      <w:r>
        <w:rPr>
          <w:spacing w:val="-1"/>
          <w:sz w:val="20"/>
        </w:rPr>
        <w:t xml:space="preserve"> </w:t>
      </w:r>
      <w:r>
        <w:rPr>
          <w:sz w:val="20"/>
        </w:rPr>
        <w:t>State</w:t>
      </w:r>
      <w:r>
        <w:rPr>
          <w:spacing w:val="-1"/>
          <w:sz w:val="20"/>
        </w:rPr>
        <w:t xml:space="preserve"> </w:t>
      </w:r>
      <w:r>
        <w:rPr>
          <w:sz w:val="20"/>
        </w:rPr>
        <w:t>during Contract</w:t>
      </w:r>
      <w:r>
        <w:rPr>
          <w:spacing w:val="-1"/>
          <w:sz w:val="20"/>
        </w:rPr>
        <w:t xml:space="preserve"> </w:t>
      </w:r>
      <w:r>
        <w:rPr>
          <w:sz w:val="20"/>
        </w:rPr>
        <w:t>performance</w:t>
      </w:r>
    </w:p>
    <w:p w14:paraId="05C9946E" w14:textId="77777777" w:rsidR="005D584F" w:rsidRDefault="005D584F">
      <w:pPr>
        <w:rPr>
          <w:sz w:val="20"/>
        </w:rPr>
        <w:sectPr w:rsidR="005D584F">
          <w:pgSz w:w="12240" w:h="15840"/>
          <w:pgMar w:top="1360" w:right="1660" w:bottom="280" w:left="1660" w:header="720" w:footer="720" w:gutter="0"/>
          <w:cols w:space="720"/>
        </w:sectPr>
      </w:pPr>
    </w:p>
    <w:p w14:paraId="214FE8E0" w14:textId="77777777" w:rsidR="005D584F" w:rsidRDefault="004C5B44">
      <w:pPr>
        <w:pStyle w:val="BodyText"/>
        <w:spacing w:before="77"/>
        <w:ind w:left="860" w:right="135"/>
      </w:pPr>
      <w:r>
        <w:lastRenderedPageBreak/>
        <w:t>and for three years after final payment. Contractor shall permit the State to review</w:t>
      </w:r>
      <w:r>
        <w:rPr>
          <w:spacing w:val="1"/>
        </w:rPr>
        <w:t xml:space="preserve"> </w:t>
      </w:r>
      <w:r>
        <w:t xml:space="preserve">procedures, practices, </w:t>
      </w:r>
      <w:proofErr w:type="gramStart"/>
      <w:r>
        <w:t>processes</w:t>
      </w:r>
      <w:proofErr w:type="gramEnd"/>
      <w:r>
        <w:t xml:space="preserve"> and related documents to determine the acceptability of</w:t>
      </w:r>
      <w:r>
        <w:rPr>
          <w:spacing w:val="-54"/>
        </w:rPr>
        <w:t xml:space="preserve"> </w:t>
      </w:r>
      <w:r>
        <w:t>Contractor's quality assurance system or other business practices related to performance</w:t>
      </w:r>
      <w:r>
        <w:rPr>
          <w:spacing w:val="-53"/>
        </w:rPr>
        <w:t xml:space="preserve"> </w:t>
      </w:r>
      <w:r>
        <w:t>of</w:t>
      </w:r>
      <w:r>
        <w:rPr>
          <w:spacing w:val="-2"/>
        </w:rPr>
        <w:t xml:space="preserve"> </w:t>
      </w:r>
      <w:r>
        <w:t>the</w:t>
      </w:r>
      <w:r>
        <w:rPr>
          <w:spacing w:val="-1"/>
        </w:rPr>
        <w:t xml:space="preserve"> </w:t>
      </w:r>
      <w:r>
        <w:t>Contract.</w:t>
      </w:r>
    </w:p>
    <w:p w14:paraId="11A59399" w14:textId="77777777" w:rsidR="005D584F" w:rsidRDefault="004C5B44">
      <w:pPr>
        <w:pStyle w:val="ListParagraph"/>
        <w:numPr>
          <w:ilvl w:val="1"/>
          <w:numId w:val="1"/>
        </w:numPr>
        <w:tabs>
          <w:tab w:val="left" w:pos="861"/>
        </w:tabs>
        <w:ind w:right="1242"/>
        <w:rPr>
          <w:sz w:val="20"/>
        </w:rPr>
      </w:pPr>
      <w:r>
        <w:rPr>
          <w:sz w:val="20"/>
        </w:rPr>
        <w:t>All Goods may be subject to inspection and test by the State or its authorized</w:t>
      </w:r>
      <w:r>
        <w:rPr>
          <w:spacing w:val="-53"/>
          <w:sz w:val="20"/>
        </w:rPr>
        <w:t xml:space="preserve"> </w:t>
      </w:r>
      <w:r>
        <w:rPr>
          <w:sz w:val="20"/>
        </w:rPr>
        <w:t>representatives.</w:t>
      </w:r>
    </w:p>
    <w:p w14:paraId="181C0D3B" w14:textId="77777777" w:rsidR="005D584F" w:rsidRDefault="004C5B44">
      <w:pPr>
        <w:pStyle w:val="ListParagraph"/>
        <w:numPr>
          <w:ilvl w:val="1"/>
          <w:numId w:val="1"/>
        </w:numPr>
        <w:tabs>
          <w:tab w:val="left" w:pos="859"/>
          <w:tab w:val="left" w:pos="860"/>
        </w:tabs>
        <w:ind w:right="265"/>
        <w:rPr>
          <w:sz w:val="20"/>
        </w:rPr>
      </w:pPr>
      <w:r>
        <w:rPr>
          <w:sz w:val="20"/>
        </w:rPr>
        <w:t>Contractor and its subcontractors shall provide all reasonable facilities for the safety and</w:t>
      </w:r>
      <w:r>
        <w:rPr>
          <w:spacing w:val="-53"/>
          <w:sz w:val="20"/>
        </w:rPr>
        <w:t xml:space="preserve"> </w:t>
      </w:r>
      <w:r>
        <w:rPr>
          <w:sz w:val="20"/>
        </w:rPr>
        <w:t>convenience of inspectors at no additional cost to the State. Contractor shall furnish to</w:t>
      </w:r>
      <w:r>
        <w:rPr>
          <w:spacing w:val="1"/>
          <w:sz w:val="20"/>
        </w:rPr>
        <w:t xml:space="preserve"> </w:t>
      </w:r>
      <w:r>
        <w:rPr>
          <w:sz w:val="20"/>
        </w:rPr>
        <w:t>inspectors all information and data as may be reasonably required to perform their</w:t>
      </w:r>
      <w:r>
        <w:rPr>
          <w:spacing w:val="1"/>
          <w:sz w:val="20"/>
        </w:rPr>
        <w:t xml:space="preserve"> </w:t>
      </w:r>
      <w:r>
        <w:rPr>
          <w:sz w:val="20"/>
        </w:rPr>
        <w:t>inspection.</w:t>
      </w:r>
    </w:p>
    <w:p w14:paraId="07345034" w14:textId="77777777" w:rsidR="005D584F" w:rsidRDefault="004C5B44">
      <w:pPr>
        <w:pStyle w:val="ListParagraph"/>
        <w:numPr>
          <w:ilvl w:val="1"/>
          <w:numId w:val="1"/>
        </w:numPr>
        <w:tabs>
          <w:tab w:val="left" w:pos="861"/>
        </w:tabs>
        <w:ind w:right="556"/>
        <w:rPr>
          <w:sz w:val="20"/>
        </w:rPr>
      </w:pPr>
      <w:r>
        <w:rPr>
          <w:sz w:val="20"/>
        </w:rPr>
        <w:t xml:space="preserve">All Goods to be delivered hereunder may be subject to final inspection, </w:t>
      </w:r>
      <w:proofErr w:type="gramStart"/>
      <w:r>
        <w:rPr>
          <w:sz w:val="20"/>
        </w:rPr>
        <w:t>test</w:t>
      </w:r>
      <w:proofErr w:type="gramEnd"/>
      <w:r>
        <w:rPr>
          <w:sz w:val="20"/>
        </w:rPr>
        <w:t xml:space="preserve"> and</w:t>
      </w:r>
      <w:r>
        <w:rPr>
          <w:spacing w:val="1"/>
          <w:sz w:val="20"/>
        </w:rPr>
        <w:t xml:space="preserve"> </w:t>
      </w:r>
      <w:r>
        <w:rPr>
          <w:sz w:val="20"/>
        </w:rPr>
        <w:t>acceptance</w:t>
      </w:r>
      <w:r>
        <w:rPr>
          <w:spacing w:val="-6"/>
          <w:sz w:val="20"/>
        </w:rPr>
        <w:t xml:space="preserve"> </w:t>
      </w:r>
      <w:r>
        <w:rPr>
          <w:sz w:val="20"/>
        </w:rPr>
        <w:t>by</w:t>
      </w:r>
      <w:r>
        <w:rPr>
          <w:spacing w:val="-6"/>
          <w:sz w:val="20"/>
        </w:rPr>
        <w:t xml:space="preserve"> </w:t>
      </w:r>
      <w:r>
        <w:rPr>
          <w:sz w:val="20"/>
        </w:rPr>
        <w:t>the</w:t>
      </w:r>
      <w:r>
        <w:rPr>
          <w:spacing w:val="-6"/>
          <w:sz w:val="20"/>
        </w:rPr>
        <w:t xml:space="preserve"> </w:t>
      </w:r>
      <w:r>
        <w:rPr>
          <w:sz w:val="20"/>
        </w:rPr>
        <w:t>State</w:t>
      </w:r>
      <w:r>
        <w:rPr>
          <w:spacing w:val="-5"/>
          <w:sz w:val="20"/>
        </w:rPr>
        <w:t xml:space="preserve"> </w:t>
      </w:r>
      <w:r>
        <w:rPr>
          <w:sz w:val="20"/>
        </w:rPr>
        <w:t>at</w:t>
      </w:r>
      <w:r>
        <w:rPr>
          <w:spacing w:val="-6"/>
          <w:sz w:val="20"/>
        </w:rPr>
        <w:t xml:space="preserve"> </w:t>
      </w:r>
      <w:r>
        <w:rPr>
          <w:sz w:val="20"/>
        </w:rPr>
        <w:t>destination,</w:t>
      </w:r>
      <w:r>
        <w:rPr>
          <w:spacing w:val="-4"/>
          <w:sz w:val="20"/>
        </w:rPr>
        <w:t xml:space="preserve"> </w:t>
      </w:r>
      <w:r>
        <w:rPr>
          <w:sz w:val="20"/>
        </w:rPr>
        <w:t>notwithstanding</w:t>
      </w:r>
      <w:r>
        <w:rPr>
          <w:spacing w:val="-6"/>
          <w:sz w:val="20"/>
        </w:rPr>
        <w:t xml:space="preserve"> </w:t>
      </w:r>
      <w:r>
        <w:rPr>
          <w:sz w:val="20"/>
        </w:rPr>
        <w:t>any</w:t>
      </w:r>
      <w:r>
        <w:rPr>
          <w:spacing w:val="-5"/>
          <w:sz w:val="20"/>
        </w:rPr>
        <w:t xml:space="preserve"> </w:t>
      </w:r>
      <w:r>
        <w:rPr>
          <w:sz w:val="20"/>
        </w:rPr>
        <w:t>payment</w:t>
      </w:r>
      <w:r>
        <w:rPr>
          <w:spacing w:val="-5"/>
          <w:sz w:val="20"/>
        </w:rPr>
        <w:t xml:space="preserve"> </w:t>
      </w:r>
      <w:r>
        <w:rPr>
          <w:sz w:val="20"/>
        </w:rPr>
        <w:t>or</w:t>
      </w:r>
      <w:r>
        <w:rPr>
          <w:spacing w:val="-6"/>
          <w:sz w:val="20"/>
        </w:rPr>
        <w:t xml:space="preserve"> </w:t>
      </w:r>
      <w:r>
        <w:rPr>
          <w:sz w:val="20"/>
        </w:rPr>
        <w:t>inspection</w:t>
      </w:r>
      <w:r>
        <w:rPr>
          <w:spacing w:val="-5"/>
          <w:sz w:val="20"/>
        </w:rPr>
        <w:t xml:space="preserve"> </w:t>
      </w:r>
      <w:r>
        <w:rPr>
          <w:sz w:val="20"/>
        </w:rPr>
        <w:t>at</w:t>
      </w:r>
      <w:r>
        <w:rPr>
          <w:spacing w:val="1"/>
          <w:sz w:val="20"/>
        </w:rPr>
        <w:t xml:space="preserve"> </w:t>
      </w:r>
      <w:r>
        <w:rPr>
          <w:sz w:val="20"/>
        </w:rPr>
        <w:t>source.</w:t>
      </w:r>
    </w:p>
    <w:p w14:paraId="7CF57E1B" w14:textId="77777777" w:rsidR="005D584F" w:rsidRDefault="004C5B44">
      <w:pPr>
        <w:pStyle w:val="ListParagraph"/>
        <w:numPr>
          <w:ilvl w:val="1"/>
          <w:numId w:val="1"/>
        </w:numPr>
        <w:tabs>
          <w:tab w:val="left" w:pos="861"/>
        </w:tabs>
        <w:ind w:right="196"/>
        <w:rPr>
          <w:sz w:val="20"/>
        </w:rPr>
      </w:pPr>
      <w:r>
        <w:rPr>
          <w:sz w:val="20"/>
        </w:rPr>
        <w:t>The State shall give written notice of rejection of Goods delivered or services performed</w:t>
      </w:r>
      <w:r>
        <w:rPr>
          <w:spacing w:val="1"/>
          <w:sz w:val="20"/>
        </w:rPr>
        <w:t xml:space="preserve"> </w:t>
      </w:r>
      <w:r>
        <w:rPr>
          <w:sz w:val="20"/>
        </w:rPr>
        <w:t>hereunder within a reasonable time after receipt of such Goods or performance of such</w:t>
      </w:r>
      <w:r>
        <w:rPr>
          <w:spacing w:val="1"/>
          <w:sz w:val="20"/>
        </w:rPr>
        <w:t xml:space="preserve"> </w:t>
      </w:r>
      <w:r>
        <w:rPr>
          <w:sz w:val="20"/>
        </w:rPr>
        <w:t>services. Such notice of rejection will state the respects in which the Goods do not</w:t>
      </w:r>
      <w:r>
        <w:rPr>
          <w:spacing w:val="1"/>
          <w:sz w:val="20"/>
        </w:rPr>
        <w:t xml:space="preserve"> </w:t>
      </w:r>
      <w:r>
        <w:rPr>
          <w:sz w:val="20"/>
        </w:rPr>
        <w:t>substantially conform to their specifications. If the State does not provide such notice of</w:t>
      </w:r>
      <w:r>
        <w:rPr>
          <w:spacing w:val="1"/>
          <w:sz w:val="20"/>
        </w:rPr>
        <w:t xml:space="preserve"> </w:t>
      </w:r>
      <w:bookmarkStart w:id="18" w:name="18._SAMPLES"/>
      <w:bookmarkEnd w:id="18"/>
      <w:r>
        <w:rPr>
          <w:sz w:val="20"/>
        </w:rPr>
        <w:t>rejection within thirty (30) days, unless otherwise specified in the Statement of Work, of</w:t>
      </w:r>
      <w:r>
        <w:rPr>
          <w:spacing w:val="1"/>
          <w:sz w:val="20"/>
        </w:rPr>
        <w:t xml:space="preserve"> </w:t>
      </w:r>
      <w:r>
        <w:rPr>
          <w:sz w:val="20"/>
        </w:rPr>
        <w:t>delivery, such Goods and services will be deemed to have been accepted. Acceptance</w:t>
      </w:r>
      <w:r>
        <w:rPr>
          <w:spacing w:val="1"/>
          <w:sz w:val="20"/>
        </w:rPr>
        <w:t xml:space="preserve"> </w:t>
      </w:r>
      <w:r>
        <w:rPr>
          <w:sz w:val="20"/>
        </w:rPr>
        <w:t>by the State will be final and irreversible, except as it relates to latent defects, fraud, and</w:t>
      </w:r>
      <w:r>
        <w:rPr>
          <w:spacing w:val="1"/>
          <w:sz w:val="20"/>
        </w:rPr>
        <w:t xml:space="preserve"> </w:t>
      </w:r>
      <w:r>
        <w:rPr>
          <w:sz w:val="20"/>
        </w:rPr>
        <w:t>gross mistakes amounting to fraud. Acceptance shall not be construed to waive any</w:t>
      </w:r>
      <w:r>
        <w:rPr>
          <w:spacing w:val="1"/>
          <w:sz w:val="20"/>
        </w:rPr>
        <w:t xml:space="preserve"> </w:t>
      </w:r>
      <w:r>
        <w:rPr>
          <w:sz w:val="20"/>
        </w:rPr>
        <w:t>warranty rights that the State might have at law or by express reservation in this Contract</w:t>
      </w:r>
      <w:r>
        <w:rPr>
          <w:spacing w:val="-53"/>
          <w:sz w:val="20"/>
        </w:rPr>
        <w:t xml:space="preserve"> </w:t>
      </w:r>
      <w:r>
        <w:rPr>
          <w:sz w:val="20"/>
        </w:rPr>
        <w:t>with</w:t>
      </w:r>
      <w:r>
        <w:rPr>
          <w:spacing w:val="-2"/>
          <w:sz w:val="20"/>
        </w:rPr>
        <w:t xml:space="preserve"> </w:t>
      </w:r>
      <w:r>
        <w:rPr>
          <w:sz w:val="20"/>
        </w:rPr>
        <w:t>respect</w:t>
      </w:r>
      <w:r>
        <w:rPr>
          <w:spacing w:val="-1"/>
          <w:sz w:val="20"/>
        </w:rPr>
        <w:t xml:space="preserve"> </w:t>
      </w:r>
      <w:r>
        <w:rPr>
          <w:sz w:val="20"/>
        </w:rPr>
        <w:t>to</w:t>
      </w:r>
      <w:r>
        <w:rPr>
          <w:spacing w:val="-1"/>
          <w:sz w:val="20"/>
        </w:rPr>
        <w:t xml:space="preserve"> </w:t>
      </w:r>
      <w:r>
        <w:rPr>
          <w:sz w:val="20"/>
        </w:rPr>
        <w:t>any</w:t>
      </w:r>
      <w:r>
        <w:rPr>
          <w:spacing w:val="-1"/>
          <w:sz w:val="20"/>
        </w:rPr>
        <w:t xml:space="preserve"> </w:t>
      </w:r>
      <w:r>
        <w:rPr>
          <w:sz w:val="20"/>
        </w:rPr>
        <w:t>nonconformity.</w:t>
      </w:r>
    </w:p>
    <w:p w14:paraId="70F3B9E2" w14:textId="77777777" w:rsidR="005D584F" w:rsidRDefault="005D584F">
      <w:pPr>
        <w:pStyle w:val="BodyText"/>
        <w:spacing w:before="5"/>
        <w:rPr>
          <w:sz w:val="24"/>
        </w:rPr>
      </w:pPr>
    </w:p>
    <w:p w14:paraId="512EF87B" w14:textId="77777777" w:rsidR="005D584F" w:rsidRDefault="004C5B44">
      <w:pPr>
        <w:pStyle w:val="Heading1"/>
        <w:numPr>
          <w:ilvl w:val="0"/>
          <w:numId w:val="1"/>
        </w:numPr>
        <w:tabs>
          <w:tab w:val="left" w:pos="693"/>
          <w:tab w:val="left" w:pos="694"/>
        </w:tabs>
        <w:ind w:left="693" w:hanging="554"/>
      </w:pPr>
      <w:r>
        <w:t>SAMPLES:</w:t>
      </w:r>
    </w:p>
    <w:p w14:paraId="11FF5762" w14:textId="77777777" w:rsidR="005D584F" w:rsidRDefault="005D584F">
      <w:pPr>
        <w:pStyle w:val="BodyText"/>
        <w:spacing w:before="2"/>
        <w:rPr>
          <w:b/>
          <w:sz w:val="24"/>
        </w:rPr>
      </w:pPr>
    </w:p>
    <w:p w14:paraId="0BC81622" w14:textId="77777777" w:rsidR="005D584F" w:rsidRDefault="004C5B44">
      <w:pPr>
        <w:pStyle w:val="ListParagraph"/>
        <w:numPr>
          <w:ilvl w:val="1"/>
          <w:numId w:val="1"/>
        </w:numPr>
        <w:tabs>
          <w:tab w:val="left" w:pos="861"/>
        </w:tabs>
        <w:spacing w:before="1"/>
        <w:ind w:left="860" w:right="463" w:hanging="361"/>
        <w:rPr>
          <w:sz w:val="20"/>
        </w:rPr>
      </w:pPr>
      <w:r>
        <w:rPr>
          <w:sz w:val="20"/>
        </w:rPr>
        <w:t>Samples of items may be required by the State for inspection and specification testing</w:t>
      </w:r>
      <w:r>
        <w:rPr>
          <w:spacing w:val="-53"/>
          <w:sz w:val="20"/>
        </w:rPr>
        <w:t xml:space="preserve"> </w:t>
      </w:r>
      <w:bookmarkStart w:id="19" w:name="19._WARR"/>
      <w:bookmarkEnd w:id="19"/>
      <w:r>
        <w:rPr>
          <w:sz w:val="20"/>
        </w:rPr>
        <w:t>and must be furnished free of expense to the State. The samples furnished must be</w:t>
      </w:r>
      <w:r>
        <w:rPr>
          <w:spacing w:val="1"/>
          <w:sz w:val="20"/>
        </w:rPr>
        <w:t xml:space="preserve"> </w:t>
      </w:r>
      <w:r>
        <w:rPr>
          <w:sz w:val="20"/>
        </w:rPr>
        <w:t>identical</w:t>
      </w:r>
      <w:r>
        <w:rPr>
          <w:spacing w:val="-3"/>
          <w:sz w:val="20"/>
        </w:rPr>
        <w:t xml:space="preserve"> </w:t>
      </w:r>
      <w:r>
        <w:rPr>
          <w:sz w:val="20"/>
        </w:rPr>
        <w:t>in</w:t>
      </w:r>
      <w:r>
        <w:rPr>
          <w:spacing w:val="-3"/>
          <w:sz w:val="20"/>
        </w:rPr>
        <w:t xml:space="preserve"> </w:t>
      </w:r>
      <w:r>
        <w:rPr>
          <w:sz w:val="20"/>
        </w:rPr>
        <w:t>all</w:t>
      </w:r>
      <w:r>
        <w:rPr>
          <w:spacing w:val="-2"/>
          <w:sz w:val="20"/>
        </w:rPr>
        <w:t xml:space="preserve"> </w:t>
      </w:r>
      <w:r>
        <w:rPr>
          <w:sz w:val="20"/>
        </w:rPr>
        <w:t>respects</w:t>
      </w:r>
      <w:r>
        <w:rPr>
          <w:spacing w:val="-2"/>
          <w:sz w:val="20"/>
        </w:rPr>
        <w:t xml:space="preserve"> </w:t>
      </w:r>
      <w:r>
        <w:rPr>
          <w:sz w:val="20"/>
        </w:rPr>
        <w:t>to</w:t>
      </w:r>
      <w:r>
        <w:rPr>
          <w:spacing w:val="-2"/>
          <w:sz w:val="20"/>
        </w:rPr>
        <w:t xml:space="preserve"> </w:t>
      </w:r>
      <w:r>
        <w:rPr>
          <w:sz w:val="20"/>
        </w:rPr>
        <w:t>the</w:t>
      </w:r>
      <w:r>
        <w:rPr>
          <w:spacing w:val="-3"/>
          <w:sz w:val="20"/>
        </w:rPr>
        <w:t xml:space="preserve"> </w:t>
      </w:r>
      <w:r>
        <w:rPr>
          <w:sz w:val="20"/>
        </w:rPr>
        <w:t>products</w:t>
      </w:r>
      <w:r>
        <w:rPr>
          <w:spacing w:val="1"/>
          <w:sz w:val="20"/>
        </w:rPr>
        <w:t xml:space="preserve"> </w:t>
      </w:r>
      <w:r>
        <w:rPr>
          <w:sz w:val="20"/>
        </w:rPr>
        <w:t>bid</w:t>
      </w:r>
      <w:r>
        <w:rPr>
          <w:spacing w:val="-3"/>
          <w:sz w:val="20"/>
        </w:rPr>
        <w:t xml:space="preserve"> </w:t>
      </w:r>
      <w:r>
        <w:rPr>
          <w:sz w:val="20"/>
        </w:rPr>
        <w:t>and/or</w:t>
      </w:r>
      <w:r>
        <w:rPr>
          <w:spacing w:val="-3"/>
          <w:sz w:val="20"/>
        </w:rPr>
        <w:t xml:space="preserve"> </w:t>
      </w:r>
      <w:r>
        <w:rPr>
          <w:sz w:val="20"/>
        </w:rPr>
        <w:t>specified</w:t>
      </w:r>
      <w:r>
        <w:rPr>
          <w:spacing w:val="-3"/>
          <w:sz w:val="20"/>
        </w:rPr>
        <w:t xml:space="preserve"> </w:t>
      </w:r>
      <w:r>
        <w:rPr>
          <w:sz w:val="20"/>
        </w:rPr>
        <w:t>in</w:t>
      </w:r>
      <w:r>
        <w:rPr>
          <w:spacing w:val="-2"/>
          <w:sz w:val="20"/>
        </w:rPr>
        <w:t xml:space="preserve"> </w:t>
      </w:r>
      <w:r>
        <w:rPr>
          <w:sz w:val="20"/>
        </w:rPr>
        <w:t>the</w:t>
      </w:r>
      <w:r>
        <w:rPr>
          <w:spacing w:val="-3"/>
          <w:sz w:val="20"/>
        </w:rPr>
        <w:t xml:space="preserve"> </w:t>
      </w:r>
      <w:r>
        <w:rPr>
          <w:sz w:val="20"/>
        </w:rPr>
        <w:t>Contract.</w:t>
      </w:r>
    </w:p>
    <w:p w14:paraId="1605CD6D" w14:textId="77777777" w:rsidR="005D584F" w:rsidRDefault="004C5B44">
      <w:pPr>
        <w:pStyle w:val="ListParagraph"/>
        <w:numPr>
          <w:ilvl w:val="1"/>
          <w:numId w:val="1"/>
        </w:numPr>
        <w:tabs>
          <w:tab w:val="left" w:pos="861"/>
        </w:tabs>
        <w:ind w:right="510"/>
        <w:rPr>
          <w:sz w:val="20"/>
        </w:rPr>
      </w:pPr>
      <w:r>
        <w:rPr>
          <w:sz w:val="20"/>
        </w:rPr>
        <w:t>Samples,</w:t>
      </w:r>
      <w:r>
        <w:rPr>
          <w:spacing w:val="-4"/>
          <w:sz w:val="20"/>
        </w:rPr>
        <w:t xml:space="preserve"> </w:t>
      </w:r>
      <w:r>
        <w:rPr>
          <w:sz w:val="20"/>
        </w:rPr>
        <w:t>if</w:t>
      </w:r>
      <w:r>
        <w:rPr>
          <w:spacing w:val="-4"/>
          <w:sz w:val="20"/>
        </w:rPr>
        <w:t xml:space="preserve"> </w:t>
      </w:r>
      <w:r>
        <w:rPr>
          <w:sz w:val="20"/>
        </w:rPr>
        <w:t>not</w:t>
      </w:r>
      <w:r>
        <w:rPr>
          <w:spacing w:val="-4"/>
          <w:sz w:val="20"/>
        </w:rPr>
        <w:t xml:space="preserve"> </w:t>
      </w:r>
      <w:r>
        <w:rPr>
          <w:sz w:val="20"/>
        </w:rPr>
        <w:t>destroyed</w:t>
      </w:r>
      <w:r>
        <w:rPr>
          <w:spacing w:val="-3"/>
          <w:sz w:val="20"/>
        </w:rPr>
        <w:t xml:space="preserve"> </w:t>
      </w:r>
      <w:r>
        <w:rPr>
          <w:sz w:val="20"/>
        </w:rPr>
        <w:t>by</w:t>
      </w:r>
      <w:r>
        <w:rPr>
          <w:spacing w:val="-4"/>
          <w:sz w:val="20"/>
        </w:rPr>
        <w:t xml:space="preserve"> </w:t>
      </w:r>
      <w:r>
        <w:rPr>
          <w:sz w:val="20"/>
        </w:rPr>
        <w:t>tests,</w:t>
      </w:r>
      <w:r>
        <w:rPr>
          <w:spacing w:val="-4"/>
          <w:sz w:val="20"/>
        </w:rPr>
        <w:t xml:space="preserve"> </w:t>
      </w:r>
      <w:r>
        <w:rPr>
          <w:sz w:val="20"/>
        </w:rPr>
        <w:t>may,</w:t>
      </w:r>
      <w:r>
        <w:rPr>
          <w:spacing w:val="-2"/>
          <w:sz w:val="20"/>
        </w:rPr>
        <w:t xml:space="preserve"> </w:t>
      </w:r>
      <w:r>
        <w:rPr>
          <w:sz w:val="20"/>
        </w:rPr>
        <w:t>upon</w:t>
      </w:r>
      <w:r>
        <w:rPr>
          <w:spacing w:val="-4"/>
          <w:sz w:val="20"/>
        </w:rPr>
        <w:t xml:space="preserve"> </w:t>
      </w:r>
      <w:r>
        <w:rPr>
          <w:sz w:val="20"/>
        </w:rPr>
        <w:t>request</w:t>
      </w:r>
      <w:r>
        <w:rPr>
          <w:spacing w:val="-4"/>
          <w:sz w:val="20"/>
        </w:rPr>
        <w:t xml:space="preserve"> </w:t>
      </w:r>
      <w:r>
        <w:rPr>
          <w:sz w:val="20"/>
        </w:rPr>
        <w:t>made</w:t>
      </w:r>
      <w:r>
        <w:rPr>
          <w:spacing w:val="-3"/>
          <w:sz w:val="20"/>
        </w:rPr>
        <w:t xml:space="preserve"> </w:t>
      </w:r>
      <w:r>
        <w:rPr>
          <w:sz w:val="20"/>
        </w:rPr>
        <w:t>at</w:t>
      </w:r>
      <w:r>
        <w:rPr>
          <w:spacing w:val="-4"/>
          <w:sz w:val="20"/>
        </w:rPr>
        <w:t xml:space="preserve"> </w:t>
      </w:r>
      <w:r>
        <w:rPr>
          <w:sz w:val="20"/>
        </w:rPr>
        <w:t>the</w:t>
      </w:r>
      <w:r>
        <w:rPr>
          <w:spacing w:val="-4"/>
          <w:sz w:val="20"/>
        </w:rPr>
        <w:t xml:space="preserve"> </w:t>
      </w:r>
      <w:r>
        <w:rPr>
          <w:sz w:val="20"/>
        </w:rPr>
        <w:t>time</w:t>
      </w:r>
      <w:r>
        <w:rPr>
          <w:spacing w:val="-4"/>
          <w:sz w:val="20"/>
        </w:rPr>
        <w:t xml:space="preserve"> </w:t>
      </w:r>
      <w:r>
        <w:rPr>
          <w:sz w:val="20"/>
        </w:rPr>
        <w:t>the</w:t>
      </w:r>
      <w:r>
        <w:rPr>
          <w:spacing w:val="-3"/>
          <w:sz w:val="20"/>
        </w:rPr>
        <w:t xml:space="preserve"> </w:t>
      </w:r>
      <w:r>
        <w:rPr>
          <w:sz w:val="20"/>
        </w:rPr>
        <w:t>sample</w:t>
      </w:r>
      <w:r>
        <w:rPr>
          <w:spacing w:val="-4"/>
          <w:sz w:val="20"/>
        </w:rPr>
        <w:t xml:space="preserve"> </w:t>
      </w:r>
      <w:r>
        <w:rPr>
          <w:sz w:val="20"/>
        </w:rPr>
        <w:t>is</w:t>
      </w:r>
      <w:bookmarkStart w:id="20" w:name="20._SAFETY_AND_ACCIDENT_PREVENTION"/>
      <w:bookmarkEnd w:id="20"/>
      <w:r>
        <w:rPr>
          <w:spacing w:val="1"/>
          <w:sz w:val="20"/>
        </w:rPr>
        <w:t xml:space="preserve"> </w:t>
      </w:r>
      <w:bookmarkStart w:id="21" w:name="21._INSURANCE"/>
      <w:bookmarkEnd w:id="21"/>
      <w:r>
        <w:rPr>
          <w:sz w:val="20"/>
        </w:rPr>
        <w:t>furnished,</w:t>
      </w:r>
      <w:r>
        <w:rPr>
          <w:spacing w:val="-2"/>
          <w:sz w:val="20"/>
        </w:rPr>
        <w:t xml:space="preserve"> </w:t>
      </w:r>
      <w:r>
        <w:rPr>
          <w:sz w:val="20"/>
        </w:rPr>
        <w:t>be</w:t>
      </w:r>
      <w:r>
        <w:rPr>
          <w:spacing w:val="-2"/>
          <w:sz w:val="20"/>
        </w:rPr>
        <w:t xml:space="preserve"> </w:t>
      </w:r>
      <w:r>
        <w:rPr>
          <w:sz w:val="20"/>
        </w:rPr>
        <w:t>returned</w:t>
      </w:r>
      <w:r>
        <w:rPr>
          <w:spacing w:val="-2"/>
          <w:sz w:val="20"/>
        </w:rPr>
        <w:t xml:space="preserve"> </w:t>
      </w:r>
      <w:r>
        <w:rPr>
          <w:sz w:val="20"/>
        </w:rPr>
        <w:t>at</w:t>
      </w:r>
      <w:r>
        <w:rPr>
          <w:spacing w:val="-1"/>
          <w:sz w:val="20"/>
        </w:rPr>
        <w:t xml:space="preserve"> </w:t>
      </w:r>
      <w:r>
        <w:rPr>
          <w:sz w:val="20"/>
        </w:rPr>
        <w:t>Contractor's</w:t>
      </w:r>
      <w:r>
        <w:rPr>
          <w:spacing w:val="-1"/>
          <w:sz w:val="20"/>
        </w:rPr>
        <w:t xml:space="preserve"> </w:t>
      </w:r>
      <w:r>
        <w:rPr>
          <w:sz w:val="20"/>
        </w:rPr>
        <w:t>expense.</w:t>
      </w:r>
    </w:p>
    <w:p w14:paraId="77A6957A" w14:textId="77777777" w:rsidR="005D584F" w:rsidRDefault="005D584F">
      <w:pPr>
        <w:pStyle w:val="BodyText"/>
        <w:spacing w:before="4"/>
        <w:rPr>
          <w:sz w:val="24"/>
        </w:rPr>
      </w:pPr>
    </w:p>
    <w:p w14:paraId="4CC16314" w14:textId="77777777" w:rsidR="005D584F" w:rsidRDefault="004C5B44">
      <w:pPr>
        <w:pStyle w:val="ListParagraph"/>
        <w:numPr>
          <w:ilvl w:val="0"/>
          <w:numId w:val="1"/>
        </w:numPr>
        <w:tabs>
          <w:tab w:val="left" w:pos="694"/>
          <w:tab w:val="left" w:pos="695"/>
        </w:tabs>
        <w:ind w:right="340" w:firstLine="0"/>
        <w:rPr>
          <w:sz w:val="20"/>
        </w:rPr>
      </w:pPr>
      <w:r>
        <w:rPr>
          <w:b/>
          <w:sz w:val="20"/>
        </w:rPr>
        <w:t xml:space="preserve">WARRANTY: </w:t>
      </w:r>
      <w:r>
        <w:rPr>
          <w:sz w:val="20"/>
        </w:rPr>
        <w:t>Unless otherwise specified, the warranties contained in this Contract begin</w:t>
      </w:r>
      <w:r>
        <w:rPr>
          <w:spacing w:val="-53"/>
          <w:sz w:val="20"/>
        </w:rPr>
        <w:t xml:space="preserve"> </w:t>
      </w:r>
      <w:r>
        <w:rPr>
          <w:sz w:val="20"/>
        </w:rPr>
        <w:t>after</w:t>
      </w:r>
      <w:r>
        <w:rPr>
          <w:spacing w:val="-2"/>
          <w:sz w:val="20"/>
        </w:rPr>
        <w:t xml:space="preserve"> </w:t>
      </w:r>
      <w:r>
        <w:rPr>
          <w:sz w:val="20"/>
        </w:rPr>
        <w:t>acceptance</w:t>
      </w:r>
      <w:r>
        <w:rPr>
          <w:spacing w:val="-1"/>
          <w:sz w:val="20"/>
        </w:rPr>
        <w:t xml:space="preserve"> </w:t>
      </w:r>
      <w:r>
        <w:rPr>
          <w:sz w:val="20"/>
        </w:rPr>
        <w:t>has</w:t>
      </w:r>
      <w:r>
        <w:rPr>
          <w:spacing w:val="-1"/>
          <w:sz w:val="20"/>
        </w:rPr>
        <w:t xml:space="preserve"> </w:t>
      </w:r>
      <w:r>
        <w:rPr>
          <w:sz w:val="20"/>
        </w:rPr>
        <w:t>occurred.</w:t>
      </w:r>
    </w:p>
    <w:p w14:paraId="3202D68D" w14:textId="77777777" w:rsidR="005D584F" w:rsidRDefault="005D584F">
      <w:pPr>
        <w:pStyle w:val="BodyText"/>
        <w:spacing w:before="3"/>
        <w:rPr>
          <w:sz w:val="24"/>
        </w:rPr>
      </w:pPr>
    </w:p>
    <w:p w14:paraId="31EDA25C" w14:textId="77777777" w:rsidR="005D584F" w:rsidRDefault="004C5B44">
      <w:pPr>
        <w:pStyle w:val="ListParagraph"/>
        <w:numPr>
          <w:ilvl w:val="1"/>
          <w:numId w:val="1"/>
        </w:numPr>
        <w:tabs>
          <w:tab w:val="left" w:pos="861"/>
        </w:tabs>
        <w:ind w:right="451"/>
        <w:rPr>
          <w:sz w:val="20"/>
        </w:rPr>
      </w:pPr>
      <w:r>
        <w:rPr>
          <w:sz w:val="20"/>
        </w:rPr>
        <w:t>Contractor warrants that Goods and services furnished hereunder will conform to the</w:t>
      </w:r>
      <w:r>
        <w:rPr>
          <w:spacing w:val="1"/>
          <w:sz w:val="20"/>
        </w:rPr>
        <w:t xml:space="preserve"> </w:t>
      </w:r>
      <w:r>
        <w:rPr>
          <w:sz w:val="20"/>
        </w:rPr>
        <w:t>requirements of this Contract (including all descriptions, specifications and drawings</w:t>
      </w:r>
      <w:r>
        <w:rPr>
          <w:spacing w:val="1"/>
          <w:sz w:val="20"/>
        </w:rPr>
        <w:t xml:space="preserve"> </w:t>
      </w:r>
      <w:r>
        <w:rPr>
          <w:sz w:val="20"/>
        </w:rPr>
        <w:t>made a part hereof), and such Goods will be merchantable, fit for their intended</w:t>
      </w:r>
      <w:r>
        <w:rPr>
          <w:spacing w:val="1"/>
          <w:sz w:val="20"/>
        </w:rPr>
        <w:t xml:space="preserve"> </w:t>
      </w:r>
      <w:r>
        <w:rPr>
          <w:sz w:val="20"/>
        </w:rPr>
        <w:t>purposes, free from all defects in materials and workmanship and to the extent not</w:t>
      </w:r>
      <w:r>
        <w:rPr>
          <w:spacing w:val="1"/>
          <w:sz w:val="20"/>
        </w:rPr>
        <w:t xml:space="preserve"> </w:t>
      </w:r>
      <w:r>
        <w:rPr>
          <w:sz w:val="20"/>
        </w:rPr>
        <w:t>manufactured pursuant to detailed designs furnished by the State, free from defects in</w:t>
      </w:r>
      <w:r>
        <w:rPr>
          <w:spacing w:val="-53"/>
          <w:sz w:val="20"/>
        </w:rPr>
        <w:t xml:space="preserve"> </w:t>
      </w:r>
      <w:r>
        <w:rPr>
          <w:sz w:val="20"/>
        </w:rPr>
        <w:t>design. The State's approval of designs or specifications furnished by Contractor shall</w:t>
      </w:r>
      <w:r>
        <w:rPr>
          <w:spacing w:val="-53"/>
          <w:sz w:val="20"/>
        </w:rPr>
        <w:t xml:space="preserve"> </w:t>
      </w:r>
      <w:r>
        <w:rPr>
          <w:sz w:val="20"/>
        </w:rPr>
        <w:t>not</w:t>
      </w:r>
      <w:r>
        <w:rPr>
          <w:spacing w:val="-2"/>
          <w:sz w:val="20"/>
        </w:rPr>
        <w:t xml:space="preserve"> </w:t>
      </w:r>
      <w:r>
        <w:rPr>
          <w:sz w:val="20"/>
        </w:rPr>
        <w:t>relieve</w:t>
      </w:r>
      <w:r>
        <w:rPr>
          <w:spacing w:val="-2"/>
          <w:sz w:val="20"/>
        </w:rPr>
        <w:t xml:space="preserve"> </w:t>
      </w:r>
      <w:r>
        <w:rPr>
          <w:sz w:val="20"/>
        </w:rPr>
        <w:t>the</w:t>
      </w:r>
      <w:r>
        <w:rPr>
          <w:spacing w:val="-2"/>
          <w:sz w:val="20"/>
        </w:rPr>
        <w:t xml:space="preserve"> </w:t>
      </w:r>
      <w:r>
        <w:rPr>
          <w:sz w:val="20"/>
        </w:rPr>
        <w:t>Contractor</w:t>
      </w:r>
      <w:r>
        <w:rPr>
          <w:spacing w:val="-2"/>
          <w:sz w:val="20"/>
        </w:rPr>
        <w:t xml:space="preserve"> </w:t>
      </w:r>
      <w:r>
        <w:rPr>
          <w:sz w:val="20"/>
        </w:rPr>
        <w:t>of</w:t>
      </w:r>
      <w:r>
        <w:rPr>
          <w:spacing w:val="-2"/>
          <w:sz w:val="20"/>
        </w:rPr>
        <w:t xml:space="preserve"> </w:t>
      </w:r>
      <w:r>
        <w:rPr>
          <w:sz w:val="20"/>
        </w:rPr>
        <w:t>its</w:t>
      </w:r>
      <w:r>
        <w:rPr>
          <w:spacing w:val="-2"/>
          <w:sz w:val="20"/>
        </w:rPr>
        <w:t xml:space="preserve"> </w:t>
      </w:r>
      <w:r>
        <w:rPr>
          <w:sz w:val="20"/>
        </w:rPr>
        <w:t>obligations</w:t>
      </w:r>
      <w:r>
        <w:rPr>
          <w:spacing w:val="-2"/>
          <w:sz w:val="20"/>
        </w:rPr>
        <w:t xml:space="preserve"> </w:t>
      </w:r>
      <w:r>
        <w:rPr>
          <w:sz w:val="20"/>
        </w:rPr>
        <w:t>under</w:t>
      </w:r>
      <w:r>
        <w:rPr>
          <w:spacing w:val="-2"/>
          <w:sz w:val="20"/>
        </w:rPr>
        <w:t xml:space="preserve"> </w:t>
      </w:r>
      <w:r>
        <w:rPr>
          <w:sz w:val="20"/>
        </w:rPr>
        <w:t>this</w:t>
      </w:r>
      <w:r>
        <w:rPr>
          <w:spacing w:val="-1"/>
          <w:sz w:val="20"/>
        </w:rPr>
        <w:t xml:space="preserve"> </w:t>
      </w:r>
      <w:r>
        <w:rPr>
          <w:sz w:val="20"/>
        </w:rPr>
        <w:t>warranty.</w:t>
      </w:r>
    </w:p>
    <w:p w14:paraId="047A73AD" w14:textId="77777777" w:rsidR="005D584F" w:rsidRDefault="004C5B44">
      <w:pPr>
        <w:pStyle w:val="ListParagraph"/>
        <w:numPr>
          <w:ilvl w:val="1"/>
          <w:numId w:val="1"/>
        </w:numPr>
        <w:tabs>
          <w:tab w:val="left" w:pos="861"/>
        </w:tabs>
        <w:spacing w:before="1"/>
        <w:ind w:right="298"/>
        <w:rPr>
          <w:sz w:val="20"/>
        </w:rPr>
      </w:pPr>
      <w:r>
        <w:rPr>
          <w:sz w:val="20"/>
        </w:rPr>
        <w:t>All warranties, including special warranties specified elsewhere herein, shall inure to the</w:t>
      </w:r>
      <w:r>
        <w:rPr>
          <w:spacing w:val="-54"/>
          <w:sz w:val="20"/>
        </w:rPr>
        <w:t xml:space="preserve"> </w:t>
      </w:r>
      <w:r>
        <w:rPr>
          <w:sz w:val="20"/>
        </w:rPr>
        <w:t>State,</w:t>
      </w:r>
      <w:r>
        <w:rPr>
          <w:spacing w:val="-4"/>
          <w:sz w:val="20"/>
        </w:rPr>
        <w:t xml:space="preserve"> </w:t>
      </w:r>
      <w:r>
        <w:rPr>
          <w:sz w:val="20"/>
        </w:rPr>
        <w:t>its</w:t>
      </w:r>
      <w:r>
        <w:rPr>
          <w:spacing w:val="-3"/>
          <w:sz w:val="20"/>
        </w:rPr>
        <w:t xml:space="preserve"> </w:t>
      </w:r>
      <w:r>
        <w:rPr>
          <w:sz w:val="20"/>
        </w:rPr>
        <w:t>successors,</w:t>
      </w:r>
      <w:r>
        <w:rPr>
          <w:spacing w:val="-3"/>
          <w:sz w:val="20"/>
        </w:rPr>
        <w:t xml:space="preserve"> </w:t>
      </w:r>
      <w:r>
        <w:rPr>
          <w:sz w:val="20"/>
        </w:rPr>
        <w:t>assigns,</w:t>
      </w:r>
      <w:r>
        <w:rPr>
          <w:spacing w:val="-3"/>
          <w:sz w:val="20"/>
        </w:rPr>
        <w:t xml:space="preserve"> </w:t>
      </w:r>
      <w:r>
        <w:rPr>
          <w:sz w:val="20"/>
        </w:rPr>
        <w:t>customer</w:t>
      </w:r>
      <w:r>
        <w:rPr>
          <w:spacing w:val="-2"/>
          <w:sz w:val="20"/>
        </w:rPr>
        <w:t xml:space="preserve"> </w:t>
      </w:r>
      <w:r>
        <w:rPr>
          <w:sz w:val="20"/>
        </w:rPr>
        <w:t>agencies</w:t>
      </w:r>
      <w:r>
        <w:rPr>
          <w:spacing w:val="-2"/>
          <w:sz w:val="20"/>
        </w:rPr>
        <w:t xml:space="preserve"> </w:t>
      </w:r>
      <w:r>
        <w:rPr>
          <w:sz w:val="20"/>
        </w:rPr>
        <w:t>and</w:t>
      </w:r>
      <w:r>
        <w:rPr>
          <w:spacing w:val="-4"/>
          <w:sz w:val="20"/>
        </w:rPr>
        <w:t xml:space="preserve"> </w:t>
      </w:r>
      <w:r>
        <w:rPr>
          <w:sz w:val="20"/>
        </w:rPr>
        <w:t>users</w:t>
      </w:r>
      <w:r>
        <w:rPr>
          <w:spacing w:val="-3"/>
          <w:sz w:val="20"/>
        </w:rPr>
        <w:t xml:space="preserve"> </w:t>
      </w:r>
      <w:r>
        <w:rPr>
          <w:sz w:val="20"/>
        </w:rPr>
        <w:t>of</w:t>
      </w:r>
      <w:r>
        <w:rPr>
          <w:spacing w:val="-3"/>
          <w:sz w:val="20"/>
        </w:rPr>
        <w:t xml:space="preserve"> </w:t>
      </w:r>
      <w:r>
        <w:rPr>
          <w:sz w:val="20"/>
        </w:rPr>
        <w:t>the</w:t>
      </w:r>
      <w:r>
        <w:rPr>
          <w:spacing w:val="-4"/>
          <w:sz w:val="20"/>
        </w:rPr>
        <w:t xml:space="preserve"> </w:t>
      </w:r>
      <w:r>
        <w:rPr>
          <w:sz w:val="20"/>
        </w:rPr>
        <w:t>Goods</w:t>
      </w:r>
      <w:r>
        <w:rPr>
          <w:spacing w:val="-3"/>
          <w:sz w:val="20"/>
        </w:rPr>
        <w:t xml:space="preserve"> </w:t>
      </w:r>
      <w:r>
        <w:rPr>
          <w:sz w:val="20"/>
        </w:rPr>
        <w:t>or</w:t>
      </w:r>
      <w:r>
        <w:rPr>
          <w:spacing w:val="-4"/>
          <w:sz w:val="20"/>
        </w:rPr>
        <w:t xml:space="preserve"> </w:t>
      </w:r>
      <w:r>
        <w:rPr>
          <w:sz w:val="20"/>
        </w:rPr>
        <w:t>services.</w:t>
      </w:r>
    </w:p>
    <w:p w14:paraId="68B45590" w14:textId="77777777" w:rsidR="005D584F" w:rsidRDefault="005D584F">
      <w:pPr>
        <w:pStyle w:val="BodyText"/>
        <w:spacing w:before="4"/>
        <w:rPr>
          <w:sz w:val="24"/>
        </w:rPr>
      </w:pPr>
    </w:p>
    <w:p w14:paraId="69436B79" w14:textId="77777777" w:rsidR="005D584F" w:rsidRDefault="004C5B44">
      <w:pPr>
        <w:pStyle w:val="ListParagraph"/>
        <w:numPr>
          <w:ilvl w:val="0"/>
          <w:numId w:val="1"/>
        </w:numPr>
        <w:tabs>
          <w:tab w:val="left" w:pos="694"/>
          <w:tab w:val="left" w:pos="695"/>
        </w:tabs>
        <w:ind w:right="178" w:firstLine="0"/>
        <w:rPr>
          <w:sz w:val="20"/>
        </w:rPr>
      </w:pPr>
      <w:r>
        <w:rPr>
          <w:b/>
          <w:sz w:val="20"/>
        </w:rPr>
        <w:t>SAFETY</w:t>
      </w:r>
      <w:r>
        <w:rPr>
          <w:b/>
          <w:spacing w:val="-5"/>
          <w:sz w:val="20"/>
        </w:rPr>
        <w:t xml:space="preserve"> </w:t>
      </w:r>
      <w:r>
        <w:rPr>
          <w:b/>
          <w:sz w:val="20"/>
        </w:rPr>
        <w:t>AND</w:t>
      </w:r>
      <w:r>
        <w:rPr>
          <w:b/>
          <w:spacing w:val="-6"/>
          <w:sz w:val="20"/>
        </w:rPr>
        <w:t xml:space="preserve"> </w:t>
      </w:r>
      <w:r>
        <w:rPr>
          <w:b/>
          <w:sz w:val="20"/>
        </w:rPr>
        <w:t>ACCIDENT</w:t>
      </w:r>
      <w:r>
        <w:rPr>
          <w:b/>
          <w:spacing w:val="-5"/>
          <w:sz w:val="20"/>
        </w:rPr>
        <w:t xml:space="preserve"> </w:t>
      </w:r>
      <w:r>
        <w:rPr>
          <w:b/>
          <w:sz w:val="20"/>
        </w:rPr>
        <w:t>PREVENTION:</w:t>
      </w:r>
      <w:r>
        <w:rPr>
          <w:b/>
          <w:spacing w:val="-3"/>
          <w:sz w:val="20"/>
        </w:rPr>
        <w:t xml:space="preserve"> </w:t>
      </w:r>
      <w:r>
        <w:rPr>
          <w:sz w:val="20"/>
        </w:rPr>
        <w:t>In</w:t>
      </w:r>
      <w:r>
        <w:rPr>
          <w:spacing w:val="-5"/>
          <w:sz w:val="20"/>
        </w:rPr>
        <w:t xml:space="preserve"> </w:t>
      </w:r>
      <w:r>
        <w:rPr>
          <w:sz w:val="20"/>
        </w:rPr>
        <w:t>performing</w:t>
      </w:r>
      <w:r>
        <w:rPr>
          <w:spacing w:val="-5"/>
          <w:sz w:val="20"/>
        </w:rPr>
        <w:t xml:space="preserve"> </w:t>
      </w:r>
      <w:r>
        <w:rPr>
          <w:sz w:val="20"/>
        </w:rPr>
        <w:t>work</w:t>
      </w:r>
      <w:r>
        <w:rPr>
          <w:spacing w:val="-5"/>
          <w:sz w:val="20"/>
        </w:rPr>
        <w:t xml:space="preserve"> </w:t>
      </w:r>
      <w:r>
        <w:rPr>
          <w:sz w:val="20"/>
        </w:rPr>
        <w:t>under</w:t>
      </w:r>
      <w:r>
        <w:rPr>
          <w:spacing w:val="-5"/>
          <w:sz w:val="20"/>
        </w:rPr>
        <w:t xml:space="preserve"> </w:t>
      </w:r>
      <w:r>
        <w:rPr>
          <w:sz w:val="20"/>
        </w:rPr>
        <w:t>this</w:t>
      </w:r>
      <w:r>
        <w:rPr>
          <w:spacing w:val="-5"/>
          <w:sz w:val="20"/>
        </w:rPr>
        <w:t xml:space="preserve"> </w:t>
      </w:r>
      <w:r>
        <w:rPr>
          <w:sz w:val="20"/>
        </w:rPr>
        <w:t>Contract</w:t>
      </w:r>
      <w:r>
        <w:rPr>
          <w:spacing w:val="-5"/>
          <w:sz w:val="20"/>
        </w:rPr>
        <w:t xml:space="preserve"> </w:t>
      </w:r>
      <w:r>
        <w:rPr>
          <w:sz w:val="20"/>
        </w:rPr>
        <w:t>on</w:t>
      </w:r>
      <w:r>
        <w:rPr>
          <w:spacing w:val="-5"/>
          <w:sz w:val="20"/>
        </w:rPr>
        <w:t xml:space="preserve"> </w:t>
      </w:r>
      <w:r>
        <w:rPr>
          <w:sz w:val="20"/>
        </w:rPr>
        <w:t>State</w:t>
      </w:r>
      <w:r>
        <w:rPr>
          <w:spacing w:val="-53"/>
          <w:sz w:val="20"/>
        </w:rPr>
        <w:t xml:space="preserve"> </w:t>
      </w:r>
      <w:r>
        <w:rPr>
          <w:sz w:val="20"/>
        </w:rPr>
        <w:t>premises, Contractor shall conform to any specific safety requirements contained in the Contract</w:t>
      </w:r>
      <w:r>
        <w:rPr>
          <w:spacing w:val="1"/>
          <w:sz w:val="20"/>
        </w:rPr>
        <w:t xml:space="preserve"> </w:t>
      </w:r>
      <w:r>
        <w:rPr>
          <w:sz w:val="20"/>
        </w:rPr>
        <w:t>or as required by law or regulation. Contractor shall take any additional precautions as the State</w:t>
      </w:r>
      <w:r>
        <w:rPr>
          <w:spacing w:val="1"/>
          <w:sz w:val="20"/>
        </w:rPr>
        <w:t xml:space="preserve"> </w:t>
      </w:r>
      <w:r>
        <w:rPr>
          <w:sz w:val="20"/>
        </w:rPr>
        <w:t>may reasonably require for safety and accident prevention purposes. Any violation of such rules</w:t>
      </w:r>
      <w:r>
        <w:rPr>
          <w:spacing w:val="1"/>
          <w:sz w:val="20"/>
        </w:rPr>
        <w:t xml:space="preserve"> </w:t>
      </w:r>
      <w:r>
        <w:rPr>
          <w:sz w:val="20"/>
        </w:rPr>
        <w:t>and requirements, unless promptly corrected, shall be grounds for termination of this Contract in</w:t>
      </w:r>
      <w:r>
        <w:rPr>
          <w:spacing w:val="1"/>
          <w:sz w:val="20"/>
        </w:rPr>
        <w:t xml:space="preserve"> </w:t>
      </w:r>
      <w:r>
        <w:rPr>
          <w:sz w:val="20"/>
        </w:rPr>
        <w:t>accordance</w:t>
      </w:r>
      <w:r>
        <w:rPr>
          <w:spacing w:val="-3"/>
          <w:sz w:val="20"/>
        </w:rPr>
        <w:t xml:space="preserve"> </w:t>
      </w:r>
      <w:r>
        <w:rPr>
          <w:sz w:val="20"/>
        </w:rPr>
        <w:t>with</w:t>
      </w:r>
      <w:r>
        <w:rPr>
          <w:spacing w:val="-1"/>
          <w:sz w:val="20"/>
        </w:rPr>
        <w:t xml:space="preserve"> </w:t>
      </w:r>
      <w:r>
        <w:rPr>
          <w:sz w:val="20"/>
        </w:rPr>
        <w:t>the</w:t>
      </w:r>
      <w:r>
        <w:rPr>
          <w:spacing w:val="-2"/>
          <w:sz w:val="20"/>
        </w:rPr>
        <w:t xml:space="preserve"> </w:t>
      </w:r>
      <w:r>
        <w:rPr>
          <w:sz w:val="20"/>
        </w:rPr>
        <w:t>default</w:t>
      </w:r>
      <w:r>
        <w:rPr>
          <w:spacing w:val="-1"/>
          <w:sz w:val="20"/>
        </w:rPr>
        <w:t xml:space="preserve"> </w:t>
      </w:r>
      <w:r>
        <w:rPr>
          <w:sz w:val="20"/>
        </w:rPr>
        <w:t>provisions</w:t>
      </w:r>
      <w:r>
        <w:rPr>
          <w:spacing w:val="-2"/>
          <w:sz w:val="20"/>
        </w:rPr>
        <w:t xml:space="preserve"> </w:t>
      </w:r>
      <w:r>
        <w:rPr>
          <w:sz w:val="20"/>
        </w:rPr>
        <w:t>hereof.</w:t>
      </w:r>
    </w:p>
    <w:p w14:paraId="5A7EEBF4" w14:textId="77777777" w:rsidR="005D584F" w:rsidRDefault="005D584F">
      <w:pPr>
        <w:pStyle w:val="BodyText"/>
        <w:spacing w:before="9"/>
        <w:rPr>
          <w:sz w:val="18"/>
        </w:rPr>
      </w:pPr>
    </w:p>
    <w:p w14:paraId="522ED82A" w14:textId="77777777" w:rsidR="005D584F" w:rsidRDefault="004C5B44">
      <w:pPr>
        <w:pStyle w:val="ListParagraph"/>
        <w:numPr>
          <w:ilvl w:val="0"/>
          <w:numId w:val="1"/>
        </w:numPr>
        <w:tabs>
          <w:tab w:val="left" w:pos="695"/>
          <w:tab w:val="left" w:pos="696"/>
        </w:tabs>
        <w:ind w:right="201" w:firstLine="0"/>
        <w:rPr>
          <w:sz w:val="20"/>
        </w:rPr>
      </w:pPr>
      <w:r>
        <w:rPr>
          <w:b/>
          <w:sz w:val="20"/>
        </w:rPr>
        <w:t xml:space="preserve">INSURANCE: </w:t>
      </w:r>
      <w:r>
        <w:rPr>
          <w:sz w:val="20"/>
        </w:rPr>
        <w:t>When performing work on property in the care, custody or control of the</w:t>
      </w:r>
      <w:r>
        <w:rPr>
          <w:spacing w:val="1"/>
          <w:sz w:val="20"/>
        </w:rPr>
        <w:t xml:space="preserve"> </w:t>
      </w:r>
      <w:r>
        <w:rPr>
          <w:sz w:val="20"/>
        </w:rPr>
        <w:t>State, Contractor shall maintain all commercial general liability insurance, workers' compensation</w:t>
      </w:r>
      <w:r>
        <w:rPr>
          <w:spacing w:val="-53"/>
          <w:sz w:val="20"/>
        </w:rPr>
        <w:t xml:space="preserve"> </w:t>
      </w:r>
      <w:r>
        <w:rPr>
          <w:sz w:val="20"/>
        </w:rPr>
        <w:t>insurance</w:t>
      </w:r>
      <w:r>
        <w:rPr>
          <w:spacing w:val="-2"/>
          <w:sz w:val="20"/>
        </w:rPr>
        <w:t xml:space="preserve"> </w:t>
      </w:r>
      <w:r>
        <w:rPr>
          <w:sz w:val="20"/>
        </w:rPr>
        <w:t>and</w:t>
      </w:r>
      <w:r>
        <w:rPr>
          <w:spacing w:val="-1"/>
          <w:sz w:val="20"/>
        </w:rPr>
        <w:t xml:space="preserve"> </w:t>
      </w:r>
      <w:r>
        <w:rPr>
          <w:sz w:val="20"/>
        </w:rPr>
        <w:t>any</w:t>
      </w:r>
      <w:r>
        <w:rPr>
          <w:spacing w:val="-1"/>
          <w:sz w:val="20"/>
        </w:rPr>
        <w:t xml:space="preserve"> </w:t>
      </w:r>
      <w:r>
        <w:rPr>
          <w:sz w:val="20"/>
        </w:rPr>
        <w:t>other</w:t>
      </w:r>
      <w:r>
        <w:rPr>
          <w:spacing w:val="-1"/>
          <w:sz w:val="20"/>
        </w:rPr>
        <w:t xml:space="preserve"> </w:t>
      </w:r>
      <w:r>
        <w:rPr>
          <w:sz w:val="20"/>
        </w:rPr>
        <w:t>insurance</w:t>
      </w:r>
      <w:r>
        <w:rPr>
          <w:spacing w:val="-1"/>
          <w:sz w:val="20"/>
        </w:rPr>
        <w:t xml:space="preserve"> </w:t>
      </w:r>
      <w:r>
        <w:rPr>
          <w:sz w:val="20"/>
        </w:rPr>
        <w:t>the</w:t>
      </w:r>
      <w:r>
        <w:rPr>
          <w:spacing w:val="-3"/>
          <w:sz w:val="20"/>
        </w:rPr>
        <w:t xml:space="preserve"> </w:t>
      </w:r>
      <w:r>
        <w:rPr>
          <w:sz w:val="20"/>
        </w:rPr>
        <w:t>State</w:t>
      </w:r>
      <w:r>
        <w:rPr>
          <w:spacing w:val="-1"/>
          <w:sz w:val="20"/>
        </w:rPr>
        <w:t xml:space="preserve"> </w:t>
      </w:r>
      <w:r>
        <w:rPr>
          <w:sz w:val="20"/>
        </w:rPr>
        <w:t>deems</w:t>
      </w:r>
      <w:r>
        <w:rPr>
          <w:spacing w:val="-2"/>
          <w:sz w:val="20"/>
        </w:rPr>
        <w:t xml:space="preserve"> </w:t>
      </w:r>
      <w:r>
        <w:rPr>
          <w:sz w:val="20"/>
        </w:rPr>
        <w:t>appropriate</w:t>
      </w:r>
      <w:r>
        <w:rPr>
          <w:spacing w:val="-1"/>
          <w:sz w:val="20"/>
        </w:rPr>
        <w:t xml:space="preserve"> </w:t>
      </w:r>
      <w:r>
        <w:rPr>
          <w:sz w:val="20"/>
        </w:rPr>
        <w:t>under</w:t>
      </w:r>
      <w:r>
        <w:rPr>
          <w:spacing w:val="-1"/>
          <w:sz w:val="20"/>
        </w:rPr>
        <w:t xml:space="preserve"> </w:t>
      </w:r>
      <w:r>
        <w:rPr>
          <w:sz w:val="20"/>
        </w:rPr>
        <w:t>the</w:t>
      </w:r>
      <w:r>
        <w:rPr>
          <w:spacing w:val="-2"/>
          <w:sz w:val="20"/>
        </w:rPr>
        <w:t xml:space="preserve"> </w:t>
      </w:r>
      <w:r>
        <w:rPr>
          <w:sz w:val="20"/>
        </w:rPr>
        <w:t>Contract.</w:t>
      </w:r>
      <w:r>
        <w:rPr>
          <w:spacing w:val="-2"/>
          <w:sz w:val="20"/>
        </w:rPr>
        <w:t xml:space="preserve"> </w:t>
      </w:r>
      <w:r>
        <w:rPr>
          <w:sz w:val="20"/>
        </w:rPr>
        <w:t>Contractor</w:t>
      </w:r>
    </w:p>
    <w:p w14:paraId="6A27AC01" w14:textId="77777777" w:rsidR="005D584F" w:rsidRDefault="005D584F">
      <w:pPr>
        <w:rPr>
          <w:sz w:val="20"/>
        </w:rPr>
        <w:sectPr w:rsidR="005D584F">
          <w:pgSz w:w="12240" w:h="15840"/>
          <w:pgMar w:top="1360" w:right="1660" w:bottom="280" w:left="1660" w:header="720" w:footer="720" w:gutter="0"/>
          <w:cols w:space="720"/>
        </w:sectPr>
      </w:pPr>
    </w:p>
    <w:p w14:paraId="0EFEA005" w14:textId="77777777" w:rsidR="005D584F" w:rsidRDefault="004C5B44">
      <w:pPr>
        <w:pStyle w:val="BodyText"/>
        <w:spacing w:before="77"/>
        <w:ind w:left="140" w:right="199"/>
      </w:pPr>
      <w:r>
        <w:lastRenderedPageBreak/>
        <w:t>shall furnish an insurance certificate evidencing required insurance coverage acceptable to the</w:t>
      </w:r>
      <w:r>
        <w:rPr>
          <w:spacing w:val="1"/>
        </w:rPr>
        <w:t xml:space="preserve"> </w:t>
      </w:r>
      <w:r>
        <w:t>State. Upon request by the buyer, the Contractor may be required to have the State shown as an</w:t>
      </w:r>
      <w:r>
        <w:rPr>
          <w:spacing w:val="-54"/>
        </w:rPr>
        <w:t xml:space="preserve"> </w:t>
      </w:r>
      <w:r>
        <w:t>"additional</w:t>
      </w:r>
      <w:r>
        <w:rPr>
          <w:spacing w:val="-2"/>
        </w:rPr>
        <w:t xml:space="preserve"> </w:t>
      </w:r>
      <w:r>
        <w:t>insured"</w:t>
      </w:r>
      <w:r>
        <w:rPr>
          <w:spacing w:val="-1"/>
        </w:rPr>
        <w:t xml:space="preserve"> </w:t>
      </w:r>
      <w:r>
        <w:t>on</w:t>
      </w:r>
      <w:r>
        <w:rPr>
          <w:spacing w:val="-2"/>
        </w:rPr>
        <w:t xml:space="preserve"> </w:t>
      </w:r>
      <w:r>
        <w:t>selected</w:t>
      </w:r>
      <w:r>
        <w:rPr>
          <w:spacing w:val="-2"/>
        </w:rPr>
        <w:t xml:space="preserve"> </w:t>
      </w:r>
      <w:r>
        <w:t>policies.</w:t>
      </w:r>
    </w:p>
    <w:p w14:paraId="594DAABE" w14:textId="77777777" w:rsidR="005D584F" w:rsidRDefault="005D584F">
      <w:pPr>
        <w:pStyle w:val="BodyText"/>
        <w:spacing w:before="10"/>
        <w:rPr>
          <w:sz w:val="18"/>
        </w:rPr>
      </w:pPr>
    </w:p>
    <w:p w14:paraId="139C2D71" w14:textId="77777777" w:rsidR="005D584F" w:rsidRDefault="004C5B44">
      <w:pPr>
        <w:pStyle w:val="Heading1"/>
        <w:numPr>
          <w:ilvl w:val="0"/>
          <w:numId w:val="1"/>
        </w:numPr>
        <w:tabs>
          <w:tab w:val="left" w:pos="694"/>
          <w:tab w:val="left" w:pos="695"/>
        </w:tabs>
        <w:ind w:left="694" w:hanging="555"/>
      </w:pPr>
      <w:bookmarkStart w:id="22" w:name="22._TERMINATION_FOR_NON-APPROPRIATION_OF"/>
      <w:bookmarkStart w:id="23" w:name="23._TERMINATION_FOR_THE_CONVENIENCE_OF_T"/>
      <w:bookmarkEnd w:id="22"/>
      <w:bookmarkEnd w:id="23"/>
      <w:r>
        <w:t>TERMINATION</w:t>
      </w:r>
      <w:r>
        <w:rPr>
          <w:spacing w:val="-3"/>
        </w:rPr>
        <w:t xml:space="preserve"> </w:t>
      </w:r>
      <w:r>
        <w:t>FOR</w:t>
      </w:r>
      <w:r>
        <w:rPr>
          <w:spacing w:val="-3"/>
        </w:rPr>
        <w:t xml:space="preserve"> </w:t>
      </w:r>
      <w:r>
        <w:t>NON-APPROPRIATION</w:t>
      </w:r>
      <w:r>
        <w:rPr>
          <w:spacing w:val="-3"/>
        </w:rPr>
        <w:t xml:space="preserve"> </w:t>
      </w:r>
      <w:r>
        <w:t>OF</w:t>
      </w:r>
      <w:r>
        <w:rPr>
          <w:spacing w:val="-2"/>
        </w:rPr>
        <w:t xml:space="preserve"> </w:t>
      </w:r>
      <w:r>
        <w:t>FUNDS:</w:t>
      </w:r>
    </w:p>
    <w:p w14:paraId="69880989" w14:textId="77777777" w:rsidR="005D584F" w:rsidRDefault="005D584F">
      <w:pPr>
        <w:pStyle w:val="BodyText"/>
        <w:spacing w:before="3"/>
        <w:rPr>
          <w:b/>
          <w:sz w:val="24"/>
        </w:rPr>
      </w:pPr>
    </w:p>
    <w:p w14:paraId="22E2C388" w14:textId="77777777" w:rsidR="005D584F" w:rsidRDefault="004C5B44">
      <w:pPr>
        <w:pStyle w:val="ListParagraph"/>
        <w:numPr>
          <w:ilvl w:val="1"/>
          <w:numId w:val="1"/>
        </w:numPr>
        <w:tabs>
          <w:tab w:val="left" w:pos="861"/>
        </w:tabs>
        <w:ind w:left="860" w:right="141" w:hanging="361"/>
        <w:rPr>
          <w:sz w:val="20"/>
        </w:rPr>
      </w:pPr>
      <w:r>
        <w:rPr>
          <w:sz w:val="20"/>
        </w:rPr>
        <w:t xml:space="preserve">If the term of this Contract extends into fiscal years </w:t>
      </w:r>
      <w:proofErr w:type="gramStart"/>
      <w:r>
        <w:rPr>
          <w:sz w:val="20"/>
        </w:rPr>
        <w:t>subsequent to</w:t>
      </w:r>
      <w:proofErr w:type="gramEnd"/>
      <w:r>
        <w:rPr>
          <w:sz w:val="20"/>
        </w:rPr>
        <w:t xml:space="preserve"> that in which it is</w:t>
      </w:r>
      <w:r>
        <w:rPr>
          <w:spacing w:val="1"/>
          <w:sz w:val="20"/>
        </w:rPr>
        <w:t xml:space="preserve"> </w:t>
      </w:r>
      <w:r>
        <w:rPr>
          <w:sz w:val="20"/>
        </w:rPr>
        <w:t>approved,</w:t>
      </w:r>
      <w:r>
        <w:rPr>
          <w:spacing w:val="3"/>
          <w:sz w:val="20"/>
        </w:rPr>
        <w:t xml:space="preserve"> </w:t>
      </w:r>
      <w:r>
        <w:rPr>
          <w:sz w:val="20"/>
        </w:rPr>
        <w:t>such</w:t>
      </w:r>
      <w:r>
        <w:rPr>
          <w:spacing w:val="3"/>
          <w:sz w:val="20"/>
        </w:rPr>
        <w:t xml:space="preserve"> </w:t>
      </w:r>
      <w:r>
        <w:rPr>
          <w:sz w:val="20"/>
        </w:rPr>
        <w:t>continuation</w:t>
      </w:r>
      <w:r>
        <w:rPr>
          <w:spacing w:val="3"/>
          <w:sz w:val="20"/>
        </w:rPr>
        <w:t xml:space="preserve"> </w:t>
      </w:r>
      <w:r>
        <w:rPr>
          <w:sz w:val="20"/>
        </w:rPr>
        <w:t>of</w:t>
      </w:r>
      <w:r>
        <w:rPr>
          <w:spacing w:val="4"/>
          <w:sz w:val="20"/>
        </w:rPr>
        <w:t xml:space="preserve"> </w:t>
      </w:r>
      <w:r>
        <w:rPr>
          <w:sz w:val="20"/>
        </w:rPr>
        <w:t>the</w:t>
      </w:r>
      <w:r>
        <w:rPr>
          <w:spacing w:val="3"/>
          <w:sz w:val="20"/>
        </w:rPr>
        <w:t xml:space="preserve"> </w:t>
      </w:r>
      <w:r>
        <w:rPr>
          <w:sz w:val="20"/>
        </w:rPr>
        <w:t>Contract</w:t>
      </w:r>
      <w:r>
        <w:rPr>
          <w:spacing w:val="3"/>
          <w:sz w:val="20"/>
        </w:rPr>
        <w:t xml:space="preserve"> </w:t>
      </w:r>
      <w:r>
        <w:rPr>
          <w:sz w:val="20"/>
        </w:rPr>
        <w:t>is</w:t>
      </w:r>
      <w:r>
        <w:rPr>
          <w:spacing w:val="2"/>
          <w:sz w:val="20"/>
        </w:rPr>
        <w:t xml:space="preserve"> </w:t>
      </w:r>
      <w:r>
        <w:rPr>
          <w:sz w:val="20"/>
        </w:rPr>
        <w:t>contingent</w:t>
      </w:r>
      <w:r>
        <w:rPr>
          <w:spacing w:val="3"/>
          <w:sz w:val="20"/>
        </w:rPr>
        <w:t xml:space="preserve"> </w:t>
      </w:r>
      <w:r>
        <w:rPr>
          <w:sz w:val="20"/>
        </w:rPr>
        <w:t>on</w:t>
      </w:r>
      <w:r>
        <w:rPr>
          <w:spacing w:val="3"/>
          <w:sz w:val="20"/>
        </w:rPr>
        <w:t xml:space="preserve"> </w:t>
      </w:r>
      <w:r>
        <w:rPr>
          <w:sz w:val="20"/>
        </w:rPr>
        <w:t>the</w:t>
      </w:r>
      <w:r>
        <w:rPr>
          <w:spacing w:val="3"/>
          <w:sz w:val="20"/>
        </w:rPr>
        <w:t xml:space="preserve"> </w:t>
      </w:r>
      <w:r>
        <w:rPr>
          <w:sz w:val="20"/>
        </w:rPr>
        <w:t>appropriation</w:t>
      </w:r>
      <w:r>
        <w:rPr>
          <w:spacing w:val="3"/>
          <w:sz w:val="20"/>
        </w:rPr>
        <w:t xml:space="preserve"> </w:t>
      </w:r>
      <w:r>
        <w:rPr>
          <w:sz w:val="20"/>
        </w:rPr>
        <w:t>of</w:t>
      </w:r>
      <w:r>
        <w:rPr>
          <w:spacing w:val="3"/>
          <w:sz w:val="20"/>
        </w:rPr>
        <w:t xml:space="preserve"> </w:t>
      </w:r>
      <w:r>
        <w:rPr>
          <w:sz w:val="20"/>
        </w:rPr>
        <w:t>funds</w:t>
      </w:r>
      <w:r>
        <w:rPr>
          <w:spacing w:val="1"/>
          <w:sz w:val="20"/>
        </w:rPr>
        <w:t xml:space="preserve"> </w:t>
      </w:r>
      <w:r>
        <w:rPr>
          <w:sz w:val="20"/>
        </w:rPr>
        <w:t xml:space="preserve">for such purpose by the Legislature. If funds to </w:t>
      </w:r>
      <w:proofErr w:type="gramStart"/>
      <w:r>
        <w:rPr>
          <w:sz w:val="20"/>
        </w:rPr>
        <w:t>effect</w:t>
      </w:r>
      <w:proofErr w:type="gramEnd"/>
      <w:r>
        <w:rPr>
          <w:sz w:val="20"/>
        </w:rPr>
        <w:t xml:space="preserve"> such continued payment are not</w:t>
      </w:r>
      <w:r>
        <w:rPr>
          <w:spacing w:val="1"/>
          <w:sz w:val="20"/>
        </w:rPr>
        <w:t xml:space="preserve"> </w:t>
      </w:r>
      <w:r>
        <w:rPr>
          <w:sz w:val="20"/>
        </w:rPr>
        <w:t>appropriated, Contractor agrees to take back any affected Goods furnished under this</w:t>
      </w:r>
      <w:r>
        <w:rPr>
          <w:spacing w:val="1"/>
          <w:sz w:val="20"/>
        </w:rPr>
        <w:t xml:space="preserve"> </w:t>
      </w:r>
      <w:r>
        <w:rPr>
          <w:sz w:val="20"/>
        </w:rPr>
        <w:t>Contract, terminate any services supplied to the State under this Contract, and relieve the</w:t>
      </w:r>
      <w:r>
        <w:rPr>
          <w:spacing w:val="-53"/>
          <w:sz w:val="20"/>
        </w:rPr>
        <w:t xml:space="preserve"> </w:t>
      </w:r>
      <w:r>
        <w:rPr>
          <w:sz w:val="20"/>
        </w:rPr>
        <w:t>State</w:t>
      </w:r>
      <w:r>
        <w:rPr>
          <w:spacing w:val="-2"/>
          <w:sz w:val="20"/>
        </w:rPr>
        <w:t xml:space="preserve"> </w:t>
      </w:r>
      <w:r>
        <w:rPr>
          <w:sz w:val="20"/>
        </w:rPr>
        <w:t>of</w:t>
      </w:r>
      <w:r>
        <w:rPr>
          <w:spacing w:val="-1"/>
          <w:sz w:val="20"/>
        </w:rPr>
        <w:t xml:space="preserve"> </w:t>
      </w:r>
      <w:r>
        <w:rPr>
          <w:sz w:val="20"/>
        </w:rPr>
        <w:t>any</w:t>
      </w:r>
      <w:r>
        <w:rPr>
          <w:spacing w:val="-1"/>
          <w:sz w:val="20"/>
        </w:rPr>
        <w:t xml:space="preserve"> </w:t>
      </w:r>
      <w:r>
        <w:rPr>
          <w:sz w:val="20"/>
        </w:rPr>
        <w:t>further</w:t>
      </w:r>
      <w:r>
        <w:rPr>
          <w:spacing w:val="-2"/>
          <w:sz w:val="20"/>
        </w:rPr>
        <w:t xml:space="preserve"> </w:t>
      </w:r>
      <w:r>
        <w:rPr>
          <w:sz w:val="20"/>
        </w:rPr>
        <w:t>obligation</w:t>
      </w:r>
      <w:r>
        <w:rPr>
          <w:spacing w:val="-1"/>
          <w:sz w:val="20"/>
        </w:rPr>
        <w:t xml:space="preserve"> </w:t>
      </w:r>
      <w:r>
        <w:rPr>
          <w:sz w:val="20"/>
        </w:rPr>
        <w:t>therefor.</w:t>
      </w:r>
    </w:p>
    <w:p w14:paraId="70740E6C" w14:textId="77777777" w:rsidR="005D584F" w:rsidRDefault="004C5B44">
      <w:pPr>
        <w:pStyle w:val="ListParagraph"/>
        <w:numPr>
          <w:ilvl w:val="1"/>
          <w:numId w:val="1"/>
        </w:numPr>
        <w:tabs>
          <w:tab w:val="left" w:pos="861"/>
        </w:tabs>
        <w:ind w:right="260"/>
        <w:rPr>
          <w:sz w:val="20"/>
        </w:rPr>
      </w:pPr>
      <w:r>
        <w:rPr>
          <w:sz w:val="20"/>
        </w:rPr>
        <w:t>STATE AGREES THAT IF PARAGRAPH (a) ABOVE IS INVOKED, GOODS SHALL BE</w:t>
      </w:r>
      <w:r>
        <w:rPr>
          <w:spacing w:val="-53"/>
          <w:sz w:val="20"/>
        </w:rPr>
        <w:t xml:space="preserve"> </w:t>
      </w:r>
      <w:r>
        <w:rPr>
          <w:sz w:val="20"/>
        </w:rPr>
        <w:t>RETURNED</w:t>
      </w:r>
      <w:r>
        <w:rPr>
          <w:spacing w:val="-4"/>
          <w:sz w:val="20"/>
        </w:rPr>
        <w:t xml:space="preserve"> </w:t>
      </w:r>
      <w:r>
        <w:rPr>
          <w:sz w:val="20"/>
        </w:rPr>
        <w:t>TO</w:t>
      </w:r>
      <w:r>
        <w:rPr>
          <w:spacing w:val="-4"/>
          <w:sz w:val="20"/>
        </w:rPr>
        <w:t xml:space="preserve"> </w:t>
      </w:r>
      <w:r>
        <w:rPr>
          <w:sz w:val="20"/>
        </w:rPr>
        <w:t>THE</w:t>
      </w:r>
      <w:r>
        <w:rPr>
          <w:spacing w:val="-3"/>
          <w:sz w:val="20"/>
        </w:rPr>
        <w:t xml:space="preserve"> </w:t>
      </w:r>
      <w:r>
        <w:rPr>
          <w:sz w:val="20"/>
        </w:rPr>
        <w:t>CONTRACTOR</w:t>
      </w:r>
      <w:r>
        <w:rPr>
          <w:spacing w:val="-3"/>
          <w:sz w:val="20"/>
        </w:rPr>
        <w:t xml:space="preserve"> </w:t>
      </w:r>
      <w:r>
        <w:rPr>
          <w:sz w:val="20"/>
        </w:rPr>
        <w:t>IN</w:t>
      </w:r>
      <w:r>
        <w:rPr>
          <w:spacing w:val="-2"/>
          <w:sz w:val="20"/>
        </w:rPr>
        <w:t xml:space="preserve"> </w:t>
      </w:r>
      <w:r>
        <w:rPr>
          <w:sz w:val="20"/>
        </w:rPr>
        <w:t>SUBSTANTIALLY</w:t>
      </w:r>
      <w:r>
        <w:rPr>
          <w:spacing w:val="-3"/>
          <w:sz w:val="20"/>
        </w:rPr>
        <w:t xml:space="preserve"> </w:t>
      </w:r>
      <w:r>
        <w:rPr>
          <w:sz w:val="20"/>
        </w:rPr>
        <w:t>THE</w:t>
      </w:r>
      <w:r>
        <w:rPr>
          <w:spacing w:val="-3"/>
          <w:sz w:val="20"/>
        </w:rPr>
        <w:t xml:space="preserve"> </w:t>
      </w:r>
      <w:r>
        <w:rPr>
          <w:sz w:val="20"/>
        </w:rPr>
        <w:t>SAME</w:t>
      </w:r>
      <w:r>
        <w:rPr>
          <w:spacing w:val="-3"/>
          <w:sz w:val="20"/>
        </w:rPr>
        <w:t xml:space="preserve"> </w:t>
      </w:r>
      <w:r>
        <w:rPr>
          <w:sz w:val="20"/>
        </w:rPr>
        <w:t>CONDITION</w:t>
      </w:r>
      <w:r>
        <w:rPr>
          <w:spacing w:val="-3"/>
          <w:sz w:val="20"/>
        </w:rPr>
        <w:t xml:space="preserve"> </w:t>
      </w:r>
      <w:r>
        <w:rPr>
          <w:sz w:val="20"/>
        </w:rPr>
        <w:t>IN</w:t>
      </w:r>
      <w:r>
        <w:rPr>
          <w:spacing w:val="-52"/>
          <w:sz w:val="20"/>
        </w:rPr>
        <w:t xml:space="preserve"> </w:t>
      </w:r>
      <w:r>
        <w:rPr>
          <w:sz w:val="20"/>
        </w:rPr>
        <w:t>WHICH DELIVERED TO THE STATE, SUBJECT TO NORMAL WEAR AND TEAR.</w:t>
      </w:r>
      <w:r>
        <w:rPr>
          <w:spacing w:val="1"/>
          <w:sz w:val="20"/>
        </w:rPr>
        <w:t xml:space="preserve"> </w:t>
      </w:r>
      <w:r>
        <w:rPr>
          <w:sz w:val="20"/>
        </w:rPr>
        <w:t>STATE FURTHER AGREES TO PAY FOR PACKING, CRATING, TRANSPORTATION</w:t>
      </w:r>
      <w:r>
        <w:rPr>
          <w:spacing w:val="1"/>
          <w:sz w:val="20"/>
        </w:rPr>
        <w:t xml:space="preserve"> </w:t>
      </w:r>
      <w:r>
        <w:rPr>
          <w:sz w:val="20"/>
        </w:rPr>
        <w:t>TO CONTRACTOR'S NEAREST FACILITY AND FOR REIMBURSEMENT TO THE</w:t>
      </w:r>
      <w:r>
        <w:rPr>
          <w:spacing w:val="1"/>
          <w:sz w:val="20"/>
        </w:rPr>
        <w:t xml:space="preserve"> </w:t>
      </w:r>
      <w:r>
        <w:rPr>
          <w:sz w:val="20"/>
        </w:rPr>
        <w:t>CONTRACTOR FOR EXPENSES INCURRED FOR THEIR ASSISTANCE IN SUCH</w:t>
      </w:r>
      <w:r>
        <w:rPr>
          <w:spacing w:val="1"/>
          <w:sz w:val="20"/>
        </w:rPr>
        <w:t xml:space="preserve"> </w:t>
      </w:r>
      <w:r>
        <w:rPr>
          <w:sz w:val="20"/>
        </w:rPr>
        <w:t>PACKING</w:t>
      </w:r>
      <w:r>
        <w:rPr>
          <w:spacing w:val="-2"/>
          <w:sz w:val="20"/>
        </w:rPr>
        <w:t xml:space="preserve"> </w:t>
      </w:r>
      <w:r>
        <w:rPr>
          <w:sz w:val="20"/>
        </w:rPr>
        <w:t>AND</w:t>
      </w:r>
      <w:r>
        <w:rPr>
          <w:spacing w:val="-2"/>
          <w:sz w:val="20"/>
        </w:rPr>
        <w:t xml:space="preserve"> </w:t>
      </w:r>
      <w:r>
        <w:rPr>
          <w:sz w:val="20"/>
        </w:rPr>
        <w:t>CRATING.</w:t>
      </w:r>
    </w:p>
    <w:p w14:paraId="2F5A3328" w14:textId="77777777" w:rsidR="005D584F" w:rsidRDefault="005D584F">
      <w:pPr>
        <w:pStyle w:val="BodyText"/>
        <w:spacing w:before="5"/>
        <w:rPr>
          <w:sz w:val="24"/>
        </w:rPr>
      </w:pPr>
    </w:p>
    <w:p w14:paraId="32694AFE" w14:textId="77777777" w:rsidR="005D584F" w:rsidRDefault="004C5B44">
      <w:pPr>
        <w:pStyle w:val="Heading1"/>
        <w:numPr>
          <w:ilvl w:val="0"/>
          <w:numId w:val="1"/>
        </w:numPr>
        <w:tabs>
          <w:tab w:val="left" w:pos="694"/>
          <w:tab w:val="left" w:pos="695"/>
        </w:tabs>
        <w:ind w:left="694" w:hanging="555"/>
      </w:pPr>
      <w:r>
        <w:t>TERMINATION</w:t>
      </w:r>
      <w:r>
        <w:rPr>
          <w:spacing w:val="-5"/>
        </w:rPr>
        <w:t xml:space="preserve"> </w:t>
      </w:r>
      <w:r>
        <w:t>FOR</w:t>
      </w:r>
      <w:r>
        <w:rPr>
          <w:spacing w:val="-4"/>
        </w:rPr>
        <w:t xml:space="preserve"> </w:t>
      </w:r>
      <w:r>
        <w:t>THE</w:t>
      </w:r>
      <w:r>
        <w:rPr>
          <w:spacing w:val="-4"/>
        </w:rPr>
        <w:t xml:space="preserve"> </w:t>
      </w:r>
      <w:r>
        <w:t>CONVENIENCE</w:t>
      </w:r>
      <w:r>
        <w:rPr>
          <w:spacing w:val="-5"/>
        </w:rPr>
        <w:t xml:space="preserve"> </w:t>
      </w:r>
      <w:r>
        <w:t>OF</w:t>
      </w:r>
      <w:r>
        <w:rPr>
          <w:spacing w:val="-4"/>
        </w:rPr>
        <w:t xml:space="preserve"> </w:t>
      </w:r>
      <w:r>
        <w:t>THE</w:t>
      </w:r>
      <w:r>
        <w:rPr>
          <w:spacing w:val="-4"/>
        </w:rPr>
        <w:t xml:space="preserve"> </w:t>
      </w:r>
      <w:r>
        <w:t>STATE:</w:t>
      </w:r>
    </w:p>
    <w:p w14:paraId="0C6EB45D" w14:textId="77777777" w:rsidR="005D584F" w:rsidRDefault="005D584F">
      <w:pPr>
        <w:pStyle w:val="BodyText"/>
        <w:spacing w:before="2"/>
        <w:rPr>
          <w:b/>
          <w:sz w:val="24"/>
        </w:rPr>
      </w:pPr>
    </w:p>
    <w:p w14:paraId="0E0A0F35" w14:textId="77777777" w:rsidR="005D584F" w:rsidRDefault="004C5B44">
      <w:pPr>
        <w:pStyle w:val="ListParagraph"/>
        <w:numPr>
          <w:ilvl w:val="1"/>
          <w:numId w:val="1"/>
        </w:numPr>
        <w:tabs>
          <w:tab w:val="left" w:pos="861"/>
        </w:tabs>
        <w:ind w:right="308"/>
        <w:rPr>
          <w:sz w:val="20"/>
        </w:rPr>
      </w:pPr>
      <w:r>
        <w:rPr>
          <w:sz w:val="20"/>
        </w:rPr>
        <w:t>The State may terminate performance of work under this Contract for its convenience in</w:t>
      </w:r>
      <w:r>
        <w:rPr>
          <w:spacing w:val="-53"/>
          <w:sz w:val="20"/>
        </w:rPr>
        <w:t xml:space="preserve"> </w:t>
      </w:r>
      <w:r>
        <w:rPr>
          <w:sz w:val="20"/>
        </w:rPr>
        <w:t>whole or, from time to time, in part, if the Department of General Services, Deputy</w:t>
      </w:r>
      <w:r>
        <w:rPr>
          <w:spacing w:val="1"/>
          <w:sz w:val="20"/>
        </w:rPr>
        <w:t xml:space="preserve"> </w:t>
      </w:r>
      <w:r>
        <w:rPr>
          <w:sz w:val="20"/>
        </w:rPr>
        <w:t>Director, Procurement Division, or designee, determines that a termination is in the</w:t>
      </w:r>
      <w:r>
        <w:rPr>
          <w:spacing w:val="1"/>
          <w:sz w:val="20"/>
        </w:rPr>
        <w:t xml:space="preserve"> </w:t>
      </w:r>
      <w:r>
        <w:rPr>
          <w:sz w:val="20"/>
        </w:rPr>
        <w:t xml:space="preserve">State's interest. </w:t>
      </w:r>
      <w:proofErr w:type="gramStart"/>
      <w:r>
        <w:rPr>
          <w:sz w:val="20"/>
        </w:rPr>
        <w:t>The Department of General Services, Deputy Director, Procurement</w:t>
      </w:r>
      <w:r>
        <w:rPr>
          <w:spacing w:val="1"/>
          <w:sz w:val="20"/>
        </w:rPr>
        <w:t xml:space="preserve"> </w:t>
      </w:r>
      <w:r>
        <w:rPr>
          <w:sz w:val="20"/>
        </w:rPr>
        <w:t>Division, or designee,</w:t>
      </w:r>
      <w:proofErr w:type="gramEnd"/>
      <w:r>
        <w:rPr>
          <w:sz w:val="20"/>
        </w:rPr>
        <w:t xml:space="preserve"> shall terminate by delivering to the Contractor a Notice of</w:t>
      </w:r>
      <w:r>
        <w:rPr>
          <w:spacing w:val="1"/>
          <w:sz w:val="20"/>
        </w:rPr>
        <w:t xml:space="preserve"> </w:t>
      </w:r>
      <w:bookmarkStart w:id="24" w:name="24._TERMINATION_FOR_DEFAULT"/>
      <w:bookmarkEnd w:id="24"/>
      <w:r>
        <w:rPr>
          <w:sz w:val="20"/>
        </w:rPr>
        <w:t>Termination specifying the extent of termination and the effective date thereof. The</w:t>
      </w:r>
      <w:r>
        <w:rPr>
          <w:spacing w:val="1"/>
          <w:sz w:val="20"/>
        </w:rPr>
        <w:t xml:space="preserve"> </w:t>
      </w:r>
      <w:r>
        <w:rPr>
          <w:sz w:val="20"/>
        </w:rPr>
        <w:t>parties agree that, as to the terminated portion of the Contract, the Contract shall be</w:t>
      </w:r>
      <w:r>
        <w:rPr>
          <w:spacing w:val="1"/>
          <w:sz w:val="20"/>
        </w:rPr>
        <w:t xml:space="preserve"> </w:t>
      </w:r>
      <w:r>
        <w:rPr>
          <w:sz w:val="20"/>
        </w:rPr>
        <w:t>deemed to remain in effect until such time as the termination settlement, if any, is</w:t>
      </w:r>
      <w:r>
        <w:rPr>
          <w:spacing w:val="1"/>
          <w:sz w:val="20"/>
        </w:rPr>
        <w:t xml:space="preserve"> </w:t>
      </w:r>
      <w:r>
        <w:rPr>
          <w:sz w:val="20"/>
        </w:rPr>
        <w:t>concluded</w:t>
      </w:r>
      <w:r>
        <w:rPr>
          <w:spacing w:val="-2"/>
          <w:sz w:val="20"/>
        </w:rPr>
        <w:t xml:space="preserve"> </w:t>
      </w:r>
      <w:r>
        <w:rPr>
          <w:sz w:val="20"/>
        </w:rPr>
        <w:t>and</w:t>
      </w:r>
      <w:r>
        <w:rPr>
          <w:spacing w:val="-1"/>
          <w:sz w:val="20"/>
        </w:rPr>
        <w:t xml:space="preserve"> </w:t>
      </w:r>
      <w:r>
        <w:rPr>
          <w:sz w:val="20"/>
        </w:rPr>
        <w:t>the</w:t>
      </w:r>
      <w:r>
        <w:rPr>
          <w:spacing w:val="-2"/>
          <w:sz w:val="20"/>
        </w:rPr>
        <w:t xml:space="preserve"> </w:t>
      </w:r>
      <w:r>
        <w:rPr>
          <w:sz w:val="20"/>
        </w:rPr>
        <w:t>Contract</w:t>
      </w:r>
      <w:r>
        <w:rPr>
          <w:spacing w:val="-1"/>
          <w:sz w:val="20"/>
        </w:rPr>
        <w:t xml:space="preserve"> </w:t>
      </w:r>
      <w:r>
        <w:rPr>
          <w:sz w:val="20"/>
        </w:rPr>
        <w:t>shall</w:t>
      </w:r>
      <w:r>
        <w:rPr>
          <w:spacing w:val="-1"/>
          <w:sz w:val="20"/>
        </w:rPr>
        <w:t xml:space="preserve"> </w:t>
      </w:r>
      <w:r>
        <w:rPr>
          <w:sz w:val="20"/>
        </w:rPr>
        <w:t>not</w:t>
      </w:r>
      <w:r>
        <w:rPr>
          <w:spacing w:val="-2"/>
          <w:sz w:val="20"/>
        </w:rPr>
        <w:t xml:space="preserve"> </w:t>
      </w:r>
      <w:r>
        <w:rPr>
          <w:sz w:val="20"/>
        </w:rPr>
        <w:t>be</w:t>
      </w:r>
      <w:r>
        <w:rPr>
          <w:spacing w:val="-2"/>
          <w:sz w:val="20"/>
        </w:rPr>
        <w:t xml:space="preserve"> </w:t>
      </w:r>
      <w:r>
        <w:rPr>
          <w:sz w:val="20"/>
        </w:rPr>
        <w:t>void.</w:t>
      </w:r>
    </w:p>
    <w:p w14:paraId="32F6194E" w14:textId="77777777" w:rsidR="005D584F" w:rsidRDefault="004C5B44">
      <w:pPr>
        <w:pStyle w:val="ListParagraph"/>
        <w:numPr>
          <w:ilvl w:val="1"/>
          <w:numId w:val="1"/>
        </w:numPr>
        <w:tabs>
          <w:tab w:val="left" w:pos="861"/>
        </w:tabs>
        <w:spacing w:before="1"/>
        <w:ind w:right="373"/>
        <w:rPr>
          <w:sz w:val="20"/>
        </w:rPr>
      </w:pPr>
      <w:r>
        <w:rPr>
          <w:sz w:val="20"/>
        </w:rPr>
        <w:t>After receipt of a Notice of Termination, and except as directed by the State, the</w:t>
      </w:r>
      <w:r>
        <w:rPr>
          <w:spacing w:val="1"/>
          <w:sz w:val="20"/>
        </w:rPr>
        <w:t xml:space="preserve"> </w:t>
      </w:r>
      <w:r>
        <w:rPr>
          <w:sz w:val="20"/>
        </w:rPr>
        <w:t>Contractor shall immediately proceed with the following obligations, as applicable,</w:t>
      </w:r>
      <w:r>
        <w:rPr>
          <w:spacing w:val="1"/>
          <w:sz w:val="20"/>
        </w:rPr>
        <w:t xml:space="preserve"> </w:t>
      </w:r>
      <w:r>
        <w:rPr>
          <w:sz w:val="20"/>
        </w:rPr>
        <w:t>regardless of any delay in determining or adjusting any amounts due under this clause.</w:t>
      </w:r>
      <w:r>
        <w:rPr>
          <w:spacing w:val="-53"/>
          <w:sz w:val="20"/>
        </w:rPr>
        <w:t xml:space="preserve"> </w:t>
      </w:r>
      <w:r>
        <w:rPr>
          <w:sz w:val="20"/>
        </w:rPr>
        <w:t>The</w:t>
      </w:r>
      <w:r>
        <w:rPr>
          <w:spacing w:val="-2"/>
          <w:sz w:val="20"/>
        </w:rPr>
        <w:t xml:space="preserve"> </w:t>
      </w:r>
      <w:r>
        <w:rPr>
          <w:sz w:val="20"/>
        </w:rPr>
        <w:t>Contractor</w:t>
      </w:r>
      <w:r>
        <w:rPr>
          <w:spacing w:val="-1"/>
          <w:sz w:val="20"/>
        </w:rPr>
        <w:t xml:space="preserve"> </w:t>
      </w:r>
      <w:r>
        <w:rPr>
          <w:sz w:val="20"/>
        </w:rPr>
        <w:t>shall:</w:t>
      </w:r>
    </w:p>
    <w:p w14:paraId="26358FE4" w14:textId="77777777" w:rsidR="005D584F" w:rsidRDefault="004C5B44">
      <w:pPr>
        <w:pStyle w:val="ListParagraph"/>
        <w:numPr>
          <w:ilvl w:val="2"/>
          <w:numId w:val="1"/>
        </w:numPr>
        <w:tabs>
          <w:tab w:val="left" w:pos="1580"/>
          <w:tab w:val="left" w:pos="1581"/>
        </w:tabs>
        <w:spacing w:line="229" w:lineRule="exact"/>
        <w:ind w:left="1580"/>
        <w:rPr>
          <w:sz w:val="20"/>
        </w:rPr>
      </w:pPr>
      <w:r>
        <w:rPr>
          <w:sz w:val="20"/>
        </w:rPr>
        <w:t>Stop</w:t>
      </w:r>
      <w:r>
        <w:rPr>
          <w:spacing w:val="-5"/>
          <w:sz w:val="20"/>
        </w:rPr>
        <w:t xml:space="preserve"> </w:t>
      </w:r>
      <w:r>
        <w:rPr>
          <w:sz w:val="20"/>
        </w:rPr>
        <w:t>work</w:t>
      </w:r>
      <w:r>
        <w:rPr>
          <w:spacing w:val="-4"/>
          <w:sz w:val="20"/>
        </w:rPr>
        <w:t xml:space="preserve"> </w:t>
      </w:r>
      <w:r>
        <w:rPr>
          <w:sz w:val="20"/>
        </w:rPr>
        <w:t>as</w:t>
      </w:r>
      <w:r>
        <w:rPr>
          <w:spacing w:val="-4"/>
          <w:sz w:val="20"/>
        </w:rPr>
        <w:t xml:space="preserve"> </w:t>
      </w:r>
      <w:r>
        <w:rPr>
          <w:sz w:val="20"/>
        </w:rPr>
        <w:t>specified</w:t>
      </w:r>
      <w:r>
        <w:rPr>
          <w:spacing w:val="-4"/>
          <w:sz w:val="20"/>
        </w:rPr>
        <w:t xml:space="preserve"> </w:t>
      </w:r>
      <w:r>
        <w:rPr>
          <w:sz w:val="20"/>
        </w:rPr>
        <w:t>in</w:t>
      </w:r>
      <w:r>
        <w:rPr>
          <w:spacing w:val="-5"/>
          <w:sz w:val="20"/>
        </w:rPr>
        <w:t xml:space="preserve"> </w:t>
      </w:r>
      <w:r>
        <w:rPr>
          <w:sz w:val="20"/>
        </w:rPr>
        <w:t>the</w:t>
      </w:r>
      <w:r>
        <w:rPr>
          <w:spacing w:val="-4"/>
          <w:sz w:val="20"/>
        </w:rPr>
        <w:t xml:space="preserve"> </w:t>
      </w:r>
      <w:r>
        <w:rPr>
          <w:sz w:val="20"/>
        </w:rPr>
        <w:t>Notice</w:t>
      </w:r>
      <w:r>
        <w:rPr>
          <w:spacing w:val="-4"/>
          <w:sz w:val="20"/>
        </w:rPr>
        <w:t xml:space="preserve"> </w:t>
      </w:r>
      <w:r>
        <w:rPr>
          <w:sz w:val="20"/>
        </w:rPr>
        <w:t>of</w:t>
      </w:r>
      <w:r>
        <w:rPr>
          <w:spacing w:val="-5"/>
          <w:sz w:val="20"/>
        </w:rPr>
        <w:t xml:space="preserve"> </w:t>
      </w:r>
      <w:r>
        <w:rPr>
          <w:sz w:val="20"/>
        </w:rPr>
        <w:t>Termination.</w:t>
      </w:r>
    </w:p>
    <w:p w14:paraId="6FDDED66" w14:textId="77777777" w:rsidR="005D584F" w:rsidRDefault="004C5B44">
      <w:pPr>
        <w:pStyle w:val="ListParagraph"/>
        <w:numPr>
          <w:ilvl w:val="2"/>
          <w:numId w:val="1"/>
        </w:numPr>
        <w:tabs>
          <w:tab w:val="left" w:pos="1580"/>
          <w:tab w:val="left" w:pos="1581"/>
        </w:tabs>
        <w:spacing w:before="1"/>
        <w:ind w:right="713" w:hanging="504"/>
        <w:rPr>
          <w:sz w:val="20"/>
        </w:rPr>
      </w:pPr>
      <w:r>
        <w:rPr>
          <w:sz w:val="20"/>
        </w:rPr>
        <w:t>Place no further subcontracts for materials, services, or facilities, except as</w:t>
      </w:r>
      <w:r>
        <w:rPr>
          <w:spacing w:val="-54"/>
          <w:sz w:val="20"/>
        </w:rPr>
        <w:t xml:space="preserve"> </w:t>
      </w:r>
      <w:r>
        <w:rPr>
          <w:sz w:val="20"/>
        </w:rPr>
        <w:t>necessary</w:t>
      </w:r>
      <w:r>
        <w:rPr>
          <w:spacing w:val="-2"/>
          <w:sz w:val="20"/>
        </w:rPr>
        <w:t xml:space="preserve"> </w:t>
      </w:r>
      <w:r>
        <w:rPr>
          <w:sz w:val="20"/>
        </w:rPr>
        <w:t>to</w:t>
      </w:r>
      <w:r>
        <w:rPr>
          <w:spacing w:val="-2"/>
          <w:sz w:val="20"/>
        </w:rPr>
        <w:t xml:space="preserve"> </w:t>
      </w:r>
      <w:r>
        <w:rPr>
          <w:sz w:val="20"/>
        </w:rPr>
        <w:t>complete</w:t>
      </w:r>
      <w:r>
        <w:rPr>
          <w:spacing w:val="-1"/>
          <w:sz w:val="20"/>
        </w:rPr>
        <w:t xml:space="preserve"> </w:t>
      </w:r>
      <w:r>
        <w:rPr>
          <w:sz w:val="20"/>
        </w:rPr>
        <w:t>the</w:t>
      </w:r>
      <w:r>
        <w:rPr>
          <w:spacing w:val="-2"/>
          <w:sz w:val="20"/>
        </w:rPr>
        <w:t xml:space="preserve"> </w:t>
      </w:r>
      <w:r>
        <w:rPr>
          <w:sz w:val="20"/>
        </w:rPr>
        <w:t>continued</w:t>
      </w:r>
      <w:r>
        <w:rPr>
          <w:spacing w:val="-1"/>
          <w:sz w:val="20"/>
        </w:rPr>
        <w:t xml:space="preserve"> </w:t>
      </w:r>
      <w:r>
        <w:rPr>
          <w:sz w:val="20"/>
        </w:rPr>
        <w:t>portion</w:t>
      </w:r>
      <w:r>
        <w:rPr>
          <w:spacing w:val="-2"/>
          <w:sz w:val="20"/>
        </w:rPr>
        <w:t xml:space="preserve"> </w:t>
      </w:r>
      <w:r>
        <w:rPr>
          <w:sz w:val="20"/>
        </w:rPr>
        <w:t>of</w:t>
      </w:r>
      <w:r>
        <w:rPr>
          <w:spacing w:val="-1"/>
          <w:sz w:val="20"/>
        </w:rPr>
        <w:t xml:space="preserve"> </w:t>
      </w:r>
      <w:r>
        <w:rPr>
          <w:sz w:val="20"/>
        </w:rPr>
        <w:t>the</w:t>
      </w:r>
      <w:r>
        <w:rPr>
          <w:spacing w:val="-2"/>
          <w:sz w:val="20"/>
        </w:rPr>
        <w:t xml:space="preserve"> </w:t>
      </w:r>
      <w:r>
        <w:rPr>
          <w:sz w:val="20"/>
        </w:rPr>
        <w:t>Contract.</w:t>
      </w:r>
    </w:p>
    <w:p w14:paraId="2FE95E83" w14:textId="77777777" w:rsidR="005D584F" w:rsidRDefault="004C5B44">
      <w:pPr>
        <w:pStyle w:val="ListParagraph"/>
        <w:numPr>
          <w:ilvl w:val="2"/>
          <w:numId w:val="1"/>
        </w:numPr>
        <w:tabs>
          <w:tab w:val="left" w:pos="1580"/>
          <w:tab w:val="left" w:pos="1581"/>
        </w:tabs>
        <w:spacing w:line="230" w:lineRule="exact"/>
        <w:ind w:left="1580" w:hanging="550"/>
        <w:rPr>
          <w:sz w:val="20"/>
        </w:rPr>
      </w:pPr>
      <w:r>
        <w:rPr>
          <w:sz w:val="20"/>
        </w:rPr>
        <w:t>Terminate</w:t>
      </w:r>
      <w:r>
        <w:rPr>
          <w:spacing w:val="-5"/>
          <w:sz w:val="20"/>
        </w:rPr>
        <w:t xml:space="preserve"> </w:t>
      </w:r>
      <w:r>
        <w:rPr>
          <w:sz w:val="20"/>
        </w:rPr>
        <w:t>all</w:t>
      </w:r>
      <w:r>
        <w:rPr>
          <w:spacing w:val="-5"/>
          <w:sz w:val="20"/>
        </w:rPr>
        <w:t xml:space="preserve"> </w:t>
      </w:r>
      <w:r>
        <w:rPr>
          <w:sz w:val="20"/>
        </w:rPr>
        <w:t>subcontracts</w:t>
      </w:r>
      <w:r>
        <w:rPr>
          <w:spacing w:val="-5"/>
          <w:sz w:val="20"/>
        </w:rPr>
        <w:t xml:space="preserve"> </w:t>
      </w:r>
      <w:r>
        <w:rPr>
          <w:sz w:val="20"/>
        </w:rPr>
        <w:t>to</w:t>
      </w:r>
      <w:r>
        <w:rPr>
          <w:spacing w:val="-5"/>
          <w:sz w:val="20"/>
        </w:rPr>
        <w:t xml:space="preserve"> </w:t>
      </w:r>
      <w:r>
        <w:rPr>
          <w:sz w:val="20"/>
        </w:rPr>
        <w:t>the</w:t>
      </w:r>
      <w:r>
        <w:rPr>
          <w:spacing w:val="-4"/>
          <w:sz w:val="20"/>
        </w:rPr>
        <w:t xml:space="preserve"> </w:t>
      </w:r>
      <w:r>
        <w:rPr>
          <w:sz w:val="20"/>
        </w:rPr>
        <w:t>extent</w:t>
      </w:r>
      <w:r>
        <w:rPr>
          <w:spacing w:val="-5"/>
          <w:sz w:val="20"/>
        </w:rPr>
        <w:t xml:space="preserve"> </w:t>
      </w:r>
      <w:r>
        <w:rPr>
          <w:sz w:val="20"/>
        </w:rPr>
        <w:t>they</w:t>
      </w:r>
      <w:r>
        <w:rPr>
          <w:spacing w:val="-4"/>
          <w:sz w:val="20"/>
        </w:rPr>
        <w:t xml:space="preserve"> </w:t>
      </w:r>
      <w:r>
        <w:rPr>
          <w:sz w:val="20"/>
        </w:rPr>
        <w:t>relate</w:t>
      </w:r>
      <w:r>
        <w:rPr>
          <w:spacing w:val="-5"/>
          <w:sz w:val="20"/>
        </w:rPr>
        <w:t xml:space="preserve"> </w:t>
      </w:r>
      <w:r>
        <w:rPr>
          <w:sz w:val="20"/>
        </w:rPr>
        <w:t>to</w:t>
      </w:r>
      <w:r>
        <w:rPr>
          <w:spacing w:val="-5"/>
          <w:sz w:val="20"/>
        </w:rPr>
        <w:t xml:space="preserve"> </w:t>
      </w:r>
      <w:r>
        <w:rPr>
          <w:sz w:val="20"/>
        </w:rPr>
        <w:t>the</w:t>
      </w:r>
      <w:r>
        <w:rPr>
          <w:spacing w:val="-4"/>
          <w:sz w:val="20"/>
        </w:rPr>
        <w:t xml:space="preserve"> </w:t>
      </w:r>
      <w:r>
        <w:rPr>
          <w:sz w:val="20"/>
        </w:rPr>
        <w:t>work</w:t>
      </w:r>
      <w:r>
        <w:rPr>
          <w:spacing w:val="-5"/>
          <w:sz w:val="20"/>
        </w:rPr>
        <w:t xml:space="preserve"> </w:t>
      </w:r>
      <w:r>
        <w:rPr>
          <w:sz w:val="20"/>
        </w:rPr>
        <w:t>terminated.</w:t>
      </w:r>
    </w:p>
    <w:p w14:paraId="26DB9631" w14:textId="77777777" w:rsidR="005D584F" w:rsidRDefault="004C5B44">
      <w:pPr>
        <w:pStyle w:val="ListParagraph"/>
        <w:numPr>
          <w:ilvl w:val="2"/>
          <w:numId w:val="1"/>
        </w:numPr>
        <w:tabs>
          <w:tab w:val="left" w:pos="1579"/>
          <w:tab w:val="left" w:pos="1581"/>
        </w:tabs>
        <w:ind w:left="1580" w:right="233" w:hanging="561"/>
        <w:rPr>
          <w:sz w:val="20"/>
        </w:rPr>
      </w:pPr>
      <w:r>
        <w:rPr>
          <w:sz w:val="20"/>
        </w:rPr>
        <w:t>Settle all outstanding liabilities and termination settlement proposals arising from</w:t>
      </w:r>
      <w:r>
        <w:rPr>
          <w:spacing w:val="-53"/>
          <w:sz w:val="20"/>
        </w:rPr>
        <w:t xml:space="preserve"> </w:t>
      </w:r>
      <w:r>
        <w:rPr>
          <w:sz w:val="20"/>
        </w:rPr>
        <w:t>the termination of subcontracts; the approval or ratification of which will be final</w:t>
      </w:r>
      <w:r>
        <w:rPr>
          <w:spacing w:val="1"/>
          <w:sz w:val="20"/>
        </w:rPr>
        <w:t xml:space="preserve"> </w:t>
      </w:r>
      <w:r>
        <w:rPr>
          <w:sz w:val="20"/>
        </w:rPr>
        <w:t>for</w:t>
      </w:r>
      <w:r>
        <w:rPr>
          <w:spacing w:val="-2"/>
          <w:sz w:val="20"/>
        </w:rPr>
        <w:t xml:space="preserve"> </w:t>
      </w:r>
      <w:r>
        <w:rPr>
          <w:sz w:val="20"/>
        </w:rPr>
        <w:t>purposes</w:t>
      </w:r>
      <w:r>
        <w:rPr>
          <w:spacing w:val="-1"/>
          <w:sz w:val="20"/>
        </w:rPr>
        <w:t xml:space="preserve"> </w:t>
      </w:r>
      <w:r>
        <w:rPr>
          <w:sz w:val="20"/>
        </w:rPr>
        <w:t>of</w:t>
      </w:r>
      <w:r>
        <w:rPr>
          <w:spacing w:val="-1"/>
          <w:sz w:val="20"/>
        </w:rPr>
        <w:t xml:space="preserve"> </w:t>
      </w:r>
      <w:r>
        <w:rPr>
          <w:sz w:val="20"/>
        </w:rPr>
        <w:t>this</w:t>
      </w:r>
      <w:r>
        <w:rPr>
          <w:spacing w:val="-1"/>
          <w:sz w:val="20"/>
        </w:rPr>
        <w:t xml:space="preserve"> </w:t>
      </w:r>
      <w:r>
        <w:rPr>
          <w:sz w:val="20"/>
        </w:rPr>
        <w:t>clause.</w:t>
      </w:r>
    </w:p>
    <w:p w14:paraId="511D9E08" w14:textId="77777777" w:rsidR="005D584F" w:rsidRDefault="005D584F">
      <w:pPr>
        <w:pStyle w:val="BodyText"/>
        <w:spacing w:before="5"/>
        <w:rPr>
          <w:sz w:val="24"/>
        </w:rPr>
      </w:pPr>
    </w:p>
    <w:p w14:paraId="784476A3" w14:textId="77777777" w:rsidR="005D584F" w:rsidRDefault="004C5B44">
      <w:pPr>
        <w:pStyle w:val="Heading1"/>
        <w:numPr>
          <w:ilvl w:val="0"/>
          <w:numId w:val="1"/>
        </w:numPr>
        <w:tabs>
          <w:tab w:val="left" w:pos="694"/>
          <w:tab w:val="left" w:pos="695"/>
        </w:tabs>
        <w:ind w:left="694" w:hanging="556"/>
      </w:pPr>
      <w:r>
        <w:t>TERMINATION</w:t>
      </w:r>
      <w:r>
        <w:rPr>
          <w:spacing w:val="-2"/>
        </w:rPr>
        <w:t xml:space="preserve"> </w:t>
      </w:r>
      <w:r>
        <w:t>FOR</w:t>
      </w:r>
      <w:r>
        <w:rPr>
          <w:spacing w:val="-1"/>
        </w:rPr>
        <w:t xml:space="preserve"> </w:t>
      </w:r>
      <w:r>
        <w:t>DEFAULT:</w:t>
      </w:r>
    </w:p>
    <w:p w14:paraId="75885455" w14:textId="77777777" w:rsidR="005D584F" w:rsidRDefault="005D584F">
      <w:pPr>
        <w:pStyle w:val="BodyText"/>
        <w:spacing w:before="3"/>
        <w:rPr>
          <w:b/>
          <w:sz w:val="24"/>
        </w:rPr>
      </w:pPr>
    </w:p>
    <w:p w14:paraId="0A182A4E" w14:textId="77777777" w:rsidR="005D584F" w:rsidRDefault="004C5B44">
      <w:pPr>
        <w:pStyle w:val="ListParagraph"/>
        <w:numPr>
          <w:ilvl w:val="1"/>
          <w:numId w:val="1"/>
        </w:numPr>
        <w:tabs>
          <w:tab w:val="left" w:pos="861"/>
        </w:tabs>
        <w:ind w:right="644"/>
        <w:rPr>
          <w:sz w:val="20"/>
        </w:rPr>
      </w:pPr>
      <w:r>
        <w:rPr>
          <w:sz w:val="20"/>
        </w:rPr>
        <w:t>The</w:t>
      </w:r>
      <w:r>
        <w:rPr>
          <w:spacing w:val="-3"/>
          <w:sz w:val="20"/>
        </w:rPr>
        <w:t xml:space="preserve"> </w:t>
      </w:r>
      <w:r>
        <w:rPr>
          <w:sz w:val="20"/>
        </w:rPr>
        <w:t>State</w:t>
      </w:r>
      <w:r>
        <w:rPr>
          <w:spacing w:val="-3"/>
          <w:sz w:val="20"/>
        </w:rPr>
        <w:t xml:space="preserve"> </w:t>
      </w:r>
      <w:r>
        <w:rPr>
          <w:sz w:val="20"/>
        </w:rPr>
        <w:t>may,</w:t>
      </w:r>
      <w:r>
        <w:rPr>
          <w:spacing w:val="-3"/>
          <w:sz w:val="20"/>
        </w:rPr>
        <w:t xml:space="preserve"> </w:t>
      </w:r>
      <w:r>
        <w:rPr>
          <w:sz w:val="20"/>
        </w:rPr>
        <w:t>subject</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Force</w:t>
      </w:r>
      <w:r>
        <w:rPr>
          <w:spacing w:val="-3"/>
          <w:sz w:val="20"/>
        </w:rPr>
        <w:t xml:space="preserve"> </w:t>
      </w:r>
      <w:r>
        <w:rPr>
          <w:sz w:val="20"/>
        </w:rPr>
        <w:t>Majeure</w:t>
      </w:r>
      <w:r>
        <w:rPr>
          <w:spacing w:val="-3"/>
          <w:sz w:val="20"/>
        </w:rPr>
        <w:t xml:space="preserve"> </w:t>
      </w:r>
      <w:r>
        <w:rPr>
          <w:sz w:val="20"/>
        </w:rPr>
        <w:t>paragraph</w:t>
      </w:r>
      <w:r>
        <w:rPr>
          <w:spacing w:val="-3"/>
          <w:sz w:val="20"/>
        </w:rPr>
        <w:t xml:space="preserve"> </w:t>
      </w:r>
      <w:r>
        <w:rPr>
          <w:sz w:val="20"/>
        </w:rPr>
        <w:t>contained</w:t>
      </w:r>
      <w:r>
        <w:rPr>
          <w:spacing w:val="-3"/>
          <w:sz w:val="20"/>
        </w:rPr>
        <w:t xml:space="preserve"> </w:t>
      </w:r>
      <w:r>
        <w:rPr>
          <w:sz w:val="20"/>
        </w:rPr>
        <w:t>herein,</w:t>
      </w:r>
      <w:r>
        <w:rPr>
          <w:spacing w:val="-3"/>
          <w:sz w:val="20"/>
        </w:rPr>
        <w:t xml:space="preserve"> </w:t>
      </w:r>
      <w:r>
        <w:rPr>
          <w:sz w:val="20"/>
        </w:rPr>
        <w:t>by</w:t>
      </w:r>
      <w:r>
        <w:rPr>
          <w:spacing w:val="-3"/>
          <w:sz w:val="20"/>
        </w:rPr>
        <w:t xml:space="preserve"> </w:t>
      </w:r>
      <w:r>
        <w:rPr>
          <w:sz w:val="20"/>
        </w:rPr>
        <w:t>written</w:t>
      </w:r>
      <w:r>
        <w:rPr>
          <w:spacing w:val="-53"/>
          <w:sz w:val="20"/>
        </w:rPr>
        <w:t xml:space="preserve"> </w:t>
      </w:r>
      <w:r>
        <w:rPr>
          <w:sz w:val="20"/>
        </w:rPr>
        <w:t>notice of default to the Contractor, terminate this Contract in whole or in part if the</w:t>
      </w:r>
      <w:r>
        <w:rPr>
          <w:spacing w:val="1"/>
          <w:sz w:val="20"/>
        </w:rPr>
        <w:t xml:space="preserve"> </w:t>
      </w:r>
      <w:r>
        <w:rPr>
          <w:sz w:val="20"/>
        </w:rPr>
        <w:t>Contractor</w:t>
      </w:r>
      <w:r>
        <w:rPr>
          <w:spacing w:val="-2"/>
          <w:sz w:val="20"/>
        </w:rPr>
        <w:t xml:space="preserve"> </w:t>
      </w:r>
      <w:r>
        <w:rPr>
          <w:sz w:val="20"/>
        </w:rPr>
        <w:t>fails to:</w:t>
      </w:r>
    </w:p>
    <w:p w14:paraId="5C1BBBB0" w14:textId="77777777" w:rsidR="005D584F" w:rsidRDefault="004C5B44">
      <w:pPr>
        <w:pStyle w:val="ListParagraph"/>
        <w:numPr>
          <w:ilvl w:val="2"/>
          <w:numId w:val="1"/>
        </w:numPr>
        <w:tabs>
          <w:tab w:val="left" w:pos="1580"/>
          <w:tab w:val="left" w:pos="1581"/>
        </w:tabs>
        <w:ind w:right="690" w:hanging="460"/>
        <w:rPr>
          <w:sz w:val="20"/>
        </w:rPr>
      </w:pPr>
      <w:r>
        <w:rPr>
          <w:sz w:val="20"/>
        </w:rPr>
        <w:t>Deliver the Goods or to perform the services within the time specified in the</w:t>
      </w:r>
      <w:r>
        <w:rPr>
          <w:spacing w:val="-54"/>
          <w:sz w:val="20"/>
        </w:rPr>
        <w:t xml:space="preserve"> </w:t>
      </w:r>
      <w:r>
        <w:rPr>
          <w:sz w:val="20"/>
        </w:rPr>
        <w:t>Contract</w:t>
      </w:r>
      <w:r>
        <w:rPr>
          <w:spacing w:val="-2"/>
          <w:sz w:val="20"/>
        </w:rPr>
        <w:t xml:space="preserve"> </w:t>
      </w:r>
      <w:r>
        <w:rPr>
          <w:sz w:val="20"/>
        </w:rPr>
        <w:t>or any</w:t>
      </w:r>
      <w:r>
        <w:rPr>
          <w:spacing w:val="-1"/>
          <w:sz w:val="20"/>
        </w:rPr>
        <w:t xml:space="preserve"> </w:t>
      </w:r>
      <w:r>
        <w:rPr>
          <w:sz w:val="20"/>
        </w:rPr>
        <w:t>amendment</w:t>
      </w:r>
      <w:r>
        <w:rPr>
          <w:spacing w:val="-2"/>
          <w:sz w:val="20"/>
        </w:rPr>
        <w:t xml:space="preserve"> </w:t>
      </w:r>
      <w:proofErr w:type="gramStart"/>
      <w:r>
        <w:rPr>
          <w:sz w:val="20"/>
        </w:rPr>
        <w:t>thereto;</w:t>
      </w:r>
      <w:proofErr w:type="gramEnd"/>
    </w:p>
    <w:p w14:paraId="2EFC4879" w14:textId="77777777" w:rsidR="005D584F" w:rsidRDefault="004C5B44">
      <w:pPr>
        <w:pStyle w:val="ListParagraph"/>
        <w:numPr>
          <w:ilvl w:val="2"/>
          <w:numId w:val="1"/>
        </w:numPr>
        <w:tabs>
          <w:tab w:val="left" w:pos="1580"/>
          <w:tab w:val="left" w:pos="1581"/>
        </w:tabs>
        <w:ind w:left="1580" w:right="945" w:hanging="505"/>
        <w:rPr>
          <w:sz w:val="20"/>
        </w:rPr>
      </w:pPr>
      <w:r>
        <w:rPr>
          <w:sz w:val="20"/>
        </w:rPr>
        <w:t xml:space="preserve">Make progress, </w:t>
      </w:r>
      <w:proofErr w:type="gramStart"/>
      <w:r>
        <w:rPr>
          <w:sz w:val="20"/>
        </w:rPr>
        <w:t>so as to</w:t>
      </w:r>
      <w:proofErr w:type="gramEnd"/>
      <w:r>
        <w:rPr>
          <w:sz w:val="20"/>
        </w:rPr>
        <w:t xml:space="preserve"> endanger performance of this Contract (but see</w:t>
      </w:r>
      <w:r>
        <w:rPr>
          <w:spacing w:val="-54"/>
          <w:sz w:val="20"/>
        </w:rPr>
        <w:t xml:space="preserve"> </w:t>
      </w:r>
      <w:r>
        <w:rPr>
          <w:sz w:val="20"/>
        </w:rPr>
        <w:t>subparagraph</w:t>
      </w:r>
      <w:r>
        <w:rPr>
          <w:spacing w:val="-2"/>
          <w:sz w:val="20"/>
        </w:rPr>
        <w:t xml:space="preserve"> </w:t>
      </w:r>
      <w:r>
        <w:rPr>
          <w:sz w:val="20"/>
        </w:rPr>
        <w:t>(b)</w:t>
      </w:r>
      <w:r>
        <w:rPr>
          <w:spacing w:val="-1"/>
          <w:sz w:val="20"/>
        </w:rPr>
        <w:t xml:space="preserve"> </w:t>
      </w:r>
      <w:r>
        <w:rPr>
          <w:sz w:val="20"/>
        </w:rPr>
        <w:t>below);</w:t>
      </w:r>
      <w:r>
        <w:rPr>
          <w:spacing w:val="-1"/>
          <w:sz w:val="20"/>
        </w:rPr>
        <w:t xml:space="preserve"> </w:t>
      </w:r>
      <w:r>
        <w:rPr>
          <w:sz w:val="20"/>
        </w:rPr>
        <w:t>or</w:t>
      </w:r>
    </w:p>
    <w:p w14:paraId="1F751543" w14:textId="77777777" w:rsidR="005D584F" w:rsidRDefault="004C5B44">
      <w:pPr>
        <w:pStyle w:val="ListParagraph"/>
        <w:numPr>
          <w:ilvl w:val="2"/>
          <w:numId w:val="1"/>
        </w:numPr>
        <w:tabs>
          <w:tab w:val="left" w:pos="1580"/>
          <w:tab w:val="left" w:pos="1581"/>
        </w:tabs>
        <w:spacing w:before="1"/>
        <w:ind w:left="1580" w:right="400" w:hanging="549"/>
        <w:rPr>
          <w:sz w:val="20"/>
        </w:rPr>
      </w:pPr>
      <w:r>
        <w:rPr>
          <w:sz w:val="20"/>
        </w:rPr>
        <w:t>Perform any of the other provisions of this Contract (but see subparagraph (b),</w:t>
      </w:r>
      <w:r>
        <w:rPr>
          <w:spacing w:val="-53"/>
          <w:sz w:val="20"/>
        </w:rPr>
        <w:t xml:space="preserve"> </w:t>
      </w:r>
      <w:r>
        <w:rPr>
          <w:sz w:val="20"/>
        </w:rPr>
        <w:t>below).</w:t>
      </w:r>
    </w:p>
    <w:p w14:paraId="69BD73DE" w14:textId="77777777" w:rsidR="005D584F" w:rsidRDefault="005D584F">
      <w:pPr>
        <w:rPr>
          <w:sz w:val="20"/>
        </w:rPr>
        <w:sectPr w:rsidR="005D584F">
          <w:pgSz w:w="12240" w:h="15840"/>
          <w:pgMar w:top="1360" w:right="1660" w:bottom="280" w:left="1660" w:header="720" w:footer="720" w:gutter="0"/>
          <w:cols w:space="720"/>
        </w:sectPr>
      </w:pPr>
    </w:p>
    <w:p w14:paraId="24130542" w14:textId="77777777" w:rsidR="005D584F" w:rsidRDefault="004C5B44">
      <w:pPr>
        <w:pStyle w:val="ListParagraph"/>
        <w:numPr>
          <w:ilvl w:val="1"/>
          <w:numId w:val="1"/>
        </w:numPr>
        <w:tabs>
          <w:tab w:val="left" w:pos="861"/>
        </w:tabs>
        <w:spacing w:before="77"/>
        <w:ind w:right="165"/>
        <w:rPr>
          <w:sz w:val="20"/>
        </w:rPr>
      </w:pPr>
      <w:r>
        <w:rPr>
          <w:sz w:val="20"/>
        </w:rPr>
        <w:lastRenderedPageBreak/>
        <w:t>The State's right to terminate this Contract under subparagraphs (a)(ii) and (a)(iii) above,</w:t>
      </w:r>
      <w:r>
        <w:rPr>
          <w:spacing w:val="1"/>
          <w:sz w:val="20"/>
        </w:rPr>
        <w:t xml:space="preserve"> </w:t>
      </w:r>
      <w:r>
        <w:rPr>
          <w:sz w:val="20"/>
        </w:rPr>
        <w:t>may be exercised if the Contractor does not cure such failure within the time frame stated</w:t>
      </w:r>
      <w:r>
        <w:rPr>
          <w:spacing w:val="-53"/>
          <w:sz w:val="20"/>
        </w:rPr>
        <w:t xml:space="preserve"> </w:t>
      </w:r>
      <w:r>
        <w:rPr>
          <w:sz w:val="20"/>
        </w:rPr>
        <w:t>in</w:t>
      </w:r>
      <w:r>
        <w:rPr>
          <w:spacing w:val="-2"/>
          <w:sz w:val="20"/>
        </w:rPr>
        <w:t xml:space="preserve"> </w:t>
      </w:r>
      <w:r>
        <w:rPr>
          <w:sz w:val="20"/>
        </w:rPr>
        <w:t>the</w:t>
      </w:r>
      <w:r>
        <w:rPr>
          <w:spacing w:val="-1"/>
          <w:sz w:val="20"/>
        </w:rPr>
        <w:t xml:space="preserve"> </w:t>
      </w:r>
      <w:r>
        <w:rPr>
          <w:sz w:val="20"/>
        </w:rPr>
        <w:t>cure</w:t>
      </w:r>
      <w:r>
        <w:rPr>
          <w:spacing w:val="-1"/>
          <w:sz w:val="20"/>
        </w:rPr>
        <w:t xml:space="preserve"> </w:t>
      </w:r>
      <w:r>
        <w:rPr>
          <w:sz w:val="20"/>
        </w:rPr>
        <w:t>notice</w:t>
      </w:r>
      <w:r>
        <w:rPr>
          <w:spacing w:val="-1"/>
          <w:sz w:val="20"/>
        </w:rPr>
        <w:t xml:space="preserve"> </w:t>
      </w:r>
      <w:r>
        <w:rPr>
          <w:sz w:val="20"/>
        </w:rPr>
        <w:t>issued</w:t>
      </w:r>
      <w:r>
        <w:rPr>
          <w:spacing w:val="-2"/>
          <w:sz w:val="20"/>
        </w:rPr>
        <w:t xml:space="preserve"> </w:t>
      </w:r>
      <w:r>
        <w:rPr>
          <w:sz w:val="20"/>
        </w:rPr>
        <w:t>by</w:t>
      </w:r>
      <w:r>
        <w:rPr>
          <w:spacing w:val="-1"/>
          <w:sz w:val="20"/>
        </w:rPr>
        <w:t xml:space="preserve"> </w:t>
      </w:r>
      <w:r>
        <w:rPr>
          <w:sz w:val="20"/>
        </w:rPr>
        <w:t>the</w:t>
      </w:r>
      <w:r>
        <w:rPr>
          <w:spacing w:val="-1"/>
          <w:sz w:val="20"/>
        </w:rPr>
        <w:t xml:space="preserve"> </w:t>
      </w:r>
      <w:r>
        <w:rPr>
          <w:sz w:val="20"/>
        </w:rPr>
        <w:t>buyer.</w:t>
      </w:r>
    </w:p>
    <w:p w14:paraId="08BD8740" w14:textId="77777777" w:rsidR="005D584F" w:rsidRDefault="004C5B44">
      <w:pPr>
        <w:pStyle w:val="ListParagraph"/>
        <w:numPr>
          <w:ilvl w:val="1"/>
          <w:numId w:val="1"/>
        </w:numPr>
        <w:tabs>
          <w:tab w:val="left" w:pos="860"/>
        </w:tabs>
        <w:ind w:right="421"/>
        <w:jc w:val="both"/>
        <w:rPr>
          <w:sz w:val="20"/>
        </w:rPr>
      </w:pPr>
      <w:r>
        <w:rPr>
          <w:sz w:val="20"/>
        </w:rPr>
        <w:t>If the State terminates this Contract in whole or in part, it may acquire, under the terms</w:t>
      </w:r>
      <w:r>
        <w:rPr>
          <w:spacing w:val="-53"/>
          <w:sz w:val="20"/>
        </w:rPr>
        <w:t xml:space="preserve"> </w:t>
      </w:r>
      <w:r>
        <w:rPr>
          <w:sz w:val="20"/>
        </w:rPr>
        <w:t xml:space="preserve">and in the manner the buyer considers appropriate, Goods or services </w:t>
      </w:r>
      <w:proofErr w:type="gramStart"/>
      <w:r>
        <w:rPr>
          <w:sz w:val="20"/>
        </w:rPr>
        <w:t>similar to</w:t>
      </w:r>
      <w:proofErr w:type="gramEnd"/>
      <w:r>
        <w:rPr>
          <w:sz w:val="20"/>
        </w:rPr>
        <w:t xml:space="preserve"> those</w:t>
      </w:r>
      <w:r>
        <w:rPr>
          <w:spacing w:val="-53"/>
          <w:sz w:val="20"/>
        </w:rPr>
        <w:t xml:space="preserve"> </w:t>
      </w:r>
      <w:r>
        <w:rPr>
          <w:sz w:val="20"/>
        </w:rPr>
        <w:t>terminated, and the Contractor will be liable to the State for any excess costs for those</w:t>
      </w:r>
      <w:r>
        <w:rPr>
          <w:spacing w:val="-53"/>
          <w:sz w:val="20"/>
        </w:rPr>
        <w:t xml:space="preserve"> </w:t>
      </w:r>
      <w:r>
        <w:rPr>
          <w:sz w:val="20"/>
        </w:rPr>
        <w:t>Goods</w:t>
      </w:r>
      <w:r>
        <w:rPr>
          <w:spacing w:val="-3"/>
          <w:sz w:val="20"/>
        </w:rPr>
        <w:t xml:space="preserve"> </w:t>
      </w:r>
      <w:r>
        <w:rPr>
          <w:sz w:val="20"/>
        </w:rPr>
        <w:t>or</w:t>
      </w:r>
      <w:r>
        <w:rPr>
          <w:spacing w:val="-4"/>
          <w:sz w:val="20"/>
        </w:rPr>
        <w:t xml:space="preserve"> </w:t>
      </w:r>
      <w:r>
        <w:rPr>
          <w:sz w:val="20"/>
        </w:rPr>
        <w:t>services.</w:t>
      </w:r>
      <w:r>
        <w:rPr>
          <w:spacing w:val="-2"/>
          <w:sz w:val="20"/>
        </w:rPr>
        <w:t xml:space="preserve"> </w:t>
      </w:r>
      <w:r>
        <w:rPr>
          <w:sz w:val="20"/>
        </w:rPr>
        <w:t>However,</w:t>
      </w:r>
      <w:r>
        <w:rPr>
          <w:spacing w:val="-3"/>
          <w:sz w:val="20"/>
        </w:rPr>
        <w:t xml:space="preserve"> </w:t>
      </w:r>
      <w:r>
        <w:rPr>
          <w:sz w:val="20"/>
        </w:rPr>
        <w:t>the</w:t>
      </w:r>
      <w:r>
        <w:rPr>
          <w:spacing w:val="-3"/>
          <w:sz w:val="20"/>
        </w:rPr>
        <w:t xml:space="preserve"> </w:t>
      </w:r>
      <w:r>
        <w:rPr>
          <w:sz w:val="20"/>
        </w:rPr>
        <w:t>Contractor</w:t>
      </w:r>
      <w:r>
        <w:rPr>
          <w:spacing w:val="-3"/>
          <w:sz w:val="20"/>
        </w:rPr>
        <w:t xml:space="preserve"> </w:t>
      </w:r>
      <w:r>
        <w:rPr>
          <w:sz w:val="20"/>
        </w:rPr>
        <w:t>shall</w:t>
      </w:r>
      <w:r>
        <w:rPr>
          <w:spacing w:val="-3"/>
          <w:sz w:val="20"/>
        </w:rPr>
        <w:t xml:space="preserve"> </w:t>
      </w:r>
      <w:r>
        <w:rPr>
          <w:sz w:val="20"/>
        </w:rPr>
        <w:t>continue</w:t>
      </w:r>
      <w:r>
        <w:rPr>
          <w:spacing w:val="-3"/>
          <w:sz w:val="20"/>
        </w:rPr>
        <w:t xml:space="preserve"> </w:t>
      </w:r>
      <w:r>
        <w:rPr>
          <w:sz w:val="20"/>
        </w:rPr>
        <w:t>the</w:t>
      </w:r>
      <w:r>
        <w:rPr>
          <w:spacing w:val="-2"/>
          <w:sz w:val="20"/>
        </w:rPr>
        <w:t xml:space="preserve"> </w:t>
      </w:r>
      <w:r>
        <w:rPr>
          <w:sz w:val="20"/>
        </w:rPr>
        <w:t>work</w:t>
      </w:r>
      <w:r>
        <w:rPr>
          <w:spacing w:val="-3"/>
          <w:sz w:val="20"/>
        </w:rPr>
        <w:t xml:space="preserve"> </w:t>
      </w:r>
      <w:r>
        <w:rPr>
          <w:sz w:val="20"/>
        </w:rPr>
        <w:t>not</w:t>
      </w:r>
      <w:r>
        <w:rPr>
          <w:spacing w:val="-3"/>
          <w:sz w:val="20"/>
        </w:rPr>
        <w:t xml:space="preserve"> </w:t>
      </w:r>
      <w:r>
        <w:rPr>
          <w:sz w:val="20"/>
        </w:rPr>
        <w:t>terminated.</w:t>
      </w:r>
    </w:p>
    <w:p w14:paraId="69FA66A8" w14:textId="77777777" w:rsidR="005D584F" w:rsidRDefault="004C5B44">
      <w:pPr>
        <w:pStyle w:val="ListParagraph"/>
        <w:numPr>
          <w:ilvl w:val="1"/>
          <w:numId w:val="1"/>
        </w:numPr>
        <w:tabs>
          <w:tab w:val="left" w:pos="861"/>
        </w:tabs>
        <w:ind w:left="860" w:right="355" w:hanging="361"/>
        <w:jc w:val="both"/>
        <w:rPr>
          <w:sz w:val="20"/>
        </w:rPr>
      </w:pPr>
      <w:r>
        <w:rPr>
          <w:sz w:val="20"/>
        </w:rPr>
        <w:t>If the Contract is terminated for default, the State may require the Contractor to transfer</w:t>
      </w:r>
      <w:r>
        <w:rPr>
          <w:spacing w:val="-54"/>
          <w:sz w:val="20"/>
        </w:rPr>
        <w:t xml:space="preserve"> </w:t>
      </w:r>
      <w:r>
        <w:rPr>
          <w:sz w:val="20"/>
        </w:rPr>
        <w:t>title</w:t>
      </w:r>
      <w:r>
        <w:rPr>
          <w:spacing w:val="-2"/>
          <w:sz w:val="20"/>
        </w:rPr>
        <w:t xml:space="preserve"> </w:t>
      </w:r>
      <w:r>
        <w:rPr>
          <w:sz w:val="20"/>
        </w:rPr>
        <w:t>and</w:t>
      </w:r>
      <w:r>
        <w:rPr>
          <w:spacing w:val="-2"/>
          <w:sz w:val="20"/>
        </w:rPr>
        <w:t xml:space="preserve"> </w:t>
      </w:r>
      <w:r>
        <w:rPr>
          <w:sz w:val="20"/>
        </w:rPr>
        <w:t>deliver</w:t>
      </w:r>
      <w:r>
        <w:rPr>
          <w:spacing w:val="-1"/>
          <w:sz w:val="20"/>
        </w:rPr>
        <w:t xml:space="preserve"> </w:t>
      </w:r>
      <w:r>
        <w:rPr>
          <w:sz w:val="20"/>
        </w:rPr>
        <w:t>to</w:t>
      </w:r>
      <w:r>
        <w:rPr>
          <w:spacing w:val="-2"/>
          <w:sz w:val="20"/>
        </w:rPr>
        <w:t xml:space="preserve"> </w:t>
      </w:r>
      <w:r>
        <w:rPr>
          <w:sz w:val="20"/>
        </w:rPr>
        <w:t>the</w:t>
      </w:r>
      <w:r>
        <w:rPr>
          <w:spacing w:val="-1"/>
          <w:sz w:val="20"/>
        </w:rPr>
        <w:t xml:space="preserve"> </w:t>
      </w:r>
      <w:r>
        <w:rPr>
          <w:sz w:val="20"/>
        </w:rPr>
        <w:t>State,</w:t>
      </w:r>
      <w:r>
        <w:rPr>
          <w:spacing w:val="-1"/>
          <w:sz w:val="20"/>
        </w:rPr>
        <w:t xml:space="preserve"> </w:t>
      </w:r>
      <w:r>
        <w:rPr>
          <w:sz w:val="20"/>
        </w:rPr>
        <w:t>as</w:t>
      </w:r>
      <w:r>
        <w:rPr>
          <w:spacing w:val="-1"/>
          <w:sz w:val="20"/>
        </w:rPr>
        <w:t xml:space="preserve"> </w:t>
      </w:r>
      <w:r>
        <w:rPr>
          <w:sz w:val="20"/>
        </w:rPr>
        <w:t>directed</w:t>
      </w:r>
      <w:r>
        <w:rPr>
          <w:spacing w:val="-3"/>
          <w:sz w:val="20"/>
        </w:rPr>
        <w:t xml:space="preserve"> </w:t>
      </w:r>
      <w:r>
        <w:rPr>
          <w:sz w:val="20"/>
        </w:rPr>
        <w:t>by</w:t>
      </w:r>
      <w:r>
        <w:rPr>
          <w:spacing w:val="-1"/>
          <w:sz w:val="20"/>
        </w:rPr>
        <w:t xml:space="preserve"> </w:t>
      </w:r>
      <w:r>
        <w:rPr>
          <w:sz w:val="20"/>
        </w:rPr>
        <w:t>the</w:t>
      </w:r>
      <w:r>
        <w:rPr>
          <w:spacing w:val="-2"/>
          <w:sz w:val="20"/>
        </w:rPr>
        <w:t xml:space="preserve"> </w:t>
      </w:r>
      <w:r>
        <w:rPr>
          <w:sz w:val="20"/>
        </w:rPr>
        <w:t>buyer,</w:t>
      </w:r>
      <w:r>
        <w:rPr>
          <w:spacing w:val="-2"/>
          <w:sz w:val="20"/>
        </w:rPr>
        <w:t xml:space="preserve"> </w:t>
      </w:r>
      <w:r>
        <w:rPr>
          <w:sz w:val="20"/>
        </w:rPr>
        <w:t>any:</w:t>
      </w:r>
    </w:p>
    <w:p w14:paraId="46413504" w14:textId="77777777" w:rsidR="005D584F" w:rsidRDefault="004C5B44">
      <w:pPr>
        <w:pStyle w:val="ListParagraph"/>
        <w:numPr>
          <w:ilvl w:val="2"/>
          <w:numId w:val="1"/>
        </w:numPr>
        <w:tabs>
          <w:tab w:val="left" w:pos="1580"/>
          <w:tab w:val="left" w:pos="1581"/>
        </w:tabs>
        <w:spacing w:line="230" w:lineRule="exact"/>
        <w:ind w:left="1580"/>
        <w:rPr>
          <w:sz w:val="20"/>
        </w:rPr>
      </w:pPr>
      <w:r>
        <w:rPr>
          <w:sz w:val="20"/>
        </w:rPr>
        <w:t>Completed</w:t>
      </w:r>
      <w:r>
        <w:rPr>
          <w:spacing w:val="-2"/>
          <w:sz w:val="20"/>
        </w:rPr>
        <w:t xml:space="preserve"> </w:t>
      </w:r>
      <w:r>
        <w:rPr>
          <w:sz w:val="20"/>
        </w:rPr>
        <w:t>Goods,</w:t>
      </w:r>
      <w:r>
        <w:rPr>
          <w:spacing w:val="-1"/>
          <w:sz w:val="20"/>
        </w:rPr>
        <w:t xml:space="preserve"> </w:t>
      </w:r>
      <w:r>
        <w:rPr>
          <w:sz w:val="20"/>
        </w:rPr>
        <w:t>and</w:t>
      </w:r>
    </w:p>
    <w:p w14:paraId="4E9BA934" w14:textId="77777777" w:rsidR="005D584F" w:rsidRDefault="004C5B44">
      <w:pPr>
        <w:pStyle w:val="ListParagraph"/>
        <w:numPr>
          <w:ilvl w:val="2"/>
          <w:numId w:val="1"/>
        </w:numPr>
        <w:tabs>
          <w:tab w:val="left" w:pos="1580"/>
          <w:tab w:val="left" w:pos="1581"/>
        </w:tabs>
        <w:spacing w:before="1"/>
        <w:ind w:right="355" w:hanging="504"/>
        <w:rPr>
          <w:sz w:val="20"/>
        </w:rPr>
      </w:pPr>
      <w:r>
        <w:rPr>
          <w:sz w:val="20"/>
        </w:rPr>
        <w:t>Partially completed Goods and materials, parts, tools, dies, jigs, fixtures, plans,</w:t>
      </w:r>
      <w:r>
        <w:rPr>
          <w:spacing w:val="-53"/>
          <w:sz w:val="20"/>
        </w:rPr>
        <w:t xml:space="preserve"> </w:t>
      </w:r>
      <w:r>
        <w:rPr>
          <w:sz w:val="20"/>
        </w:rPr>
        <w:t>drawings, information, and Contract rights (collectively referred to as</w:t>
      </w:r>
      <w:r>
        <w:rPr>
          <w:spacing w:val="1"/>
          <w:sz w:val="20"/>
        </w:rPr>
        <w:t xml:space="preserve"> </w:t>
      </w:r>
      <w:r>
        <w:rPr>
          <w:sz w:val="20"/>
        </w:rPr>
        <w:t>"manufacturing materials" in this clause) that the Contractor has specifically</w:t>
      </w:r>
      <w:r>
        <w:rPr>
          <w:spacing w:val="1"/>
          <w:sz w:val="20"/>
        </w:rPr>
        <w:t xml:space="preserve"> </w:t>
      </w:r>
      <w:r>
        <w:rPr>
          <w:sz w:val="20"/>
        </w:rPr>
        <w:t>produced or acquired for the terminated portion of this Contract. Upon direction</w:t>
      </w:r>
      <w:r>
        <w:rPr>
          <w:spacing w:val="-53"/>
          <w:sz w:val="20"/>
        </w:rPr>
        <w:t xml:space="preserve"> </w:t>
      </w:r>
      <w:r>
        <w:rPr>
          <w:sz w:val="20"/>
        </w:rPr>
        <w:t>of the buyer, the Contractor shall also protect and preserve property in its</w:t>
      </w:r>
      <w:r>
        <w:rPr>
          <w:spacing w:val="1"/>
          <w:sz w:val="20"/>
        </w:rPr>
        <w:t xml:space="preserve"> </w:t>
      </w:r>
      <w:r>
        <w:rPr>
          <w:sz w:val="20"/>
        </w:rPr>
        <w:t>possession</w:t>
      </w:r>
      <w:r>
        <w:rPr>
          <w:spacing w:val="-2"/>
          <w:sz w:val="20"/>
        </w:rPr>
        <w:t xml:space="preserve"> </w:t>
      </w:r>
      <w:r>
        <w:rPr>
          <w:sz w:val="20"/>
        </w:rPr>
        <w:t>in</w:t>
      </w:r>
      <w:r>
        <w:rPr>
          <w:spacing w:val="-2"/>
          <w:sz w:val="20"/>
        </w:rPr>
        <w:t xml:space="preserve"> </w:t>
      </w:r>
      <w:r>
        <w:rPr>
          <w:sz w:val="20"/>
        </w:rPr>
        <w:t>which</w:t>
      </w:r>
      <w:r>
        <w:rPr>
          <w:spacing w:val="-2"/>
          <w:sz w:val="20"/>
        </w:rPr>
        <w:t xml:space="preserve"> </w:t>
      </w:r>
      <w:r>
        <w:rPr>
          <w:sz w:val="20"/>
        </w:rPr>
        <w:t>the</w:t>
      </w:r>
      <w:r>
        <w:rPr>
          <w:spacing w:val="-1"/>
          <w:sz w:val="20"/>
        </w:rPr>
        <w:t xml:space="preserve"> </w:t>
      </w:r>
      <w:r>
        <w:rPr>
          <w:sz w:val="20"/>
        </w:rPr>
        <w:t>State</w:t>
      </w:r>
      <w:r>
        <w:rPr>
          <w:spacing w:val="-2"/>
          <w:sz w:val="20"/>
        </w:rPr>
        <w:t xml:space="preserve"> </w:t>
      </w:r>
      <w:r>
        <w:rPr>
          <w:sz w:val="20"/>
        </w:rPr>
        <w:t>has</w:t>
      </w:r>
      <w:r>
        <w:rPr>
          <w:spacing w:val="-1"/>
          <w:sz w:val="20"/>
        </w:rPr>
        <w:t xml:space="preserve"> </w:t>
      </w:r>
      <w:r>
        <w:rPr>
          <w:sz w:val="20"/>
        </w:rPr>
        <w:t>an</w:t>
      </w:r>
      <w:r>
        <w:rPr>
          <w:spacing w:val="-2"/>
          <w:sz w:val="20"/>
        </w:rPr>
        <w:t xml:space="preserve"> </w:t>
      </w:r>
      <w:r>
        <w:rPr>
          <w:sz w:val="20"/>
        </w:rPr>
        <w:t>interest.</w:t>
      </w:r>
    </w:p>
    <w:p w14:paraId="44B7060F" w14:textId="77777777" w:rsidR="005D584F" w:rsidRDefault="004C5B44">
      <w:pPr>
        <w:pStyle w:val="ListParagraph"/>
        <w:numPr>
          <w:ilvl w:val="1"/>
          <w:numId w:val="1"/>
        </w:numPr>
        <w:tabs>
          <w:tab w:val="left" w:pos="861"/>
        </w:tabs>
        <w:ind w:right="219"/>
        <w:rPr>
          <w:sz w:val="20"/>
        </w:rPr>
      </w:pPr>
      <w:r>
        <w:rPr>
          <w:sz w:val="20"/>
        </w:rPr>
        <w:t>The State shall pay Contract price for completed Goods delivered and accepted. The</w:t>
      </w:r>
      <w:r>
        <w:rPr>
          <w:spacing w:val="1"/>
          <w:sz w:val="20"/>
        </w:rPr>
        <w:t xml:space="preserve"> </w:t>
      </w:r>
      <w:r>
        <w:rPr>
          <w:sz w:val="20"/>
        </w:rPr>
        <w:t>Contractor and buyer shall agree on the amount of payment for manufacturing materials</w:t>
      </w:r>
      <w:r>
        <w:rPr>
          <w:spacing w:val="1"/>
          <w:sz w:val="20"/>
        </w:rPr>
        <w:t xml:space="preserve"> </w:t>
      </w:r>
      <w:r>
        <w:rPr>
          <w:sz w:val="20"/>
        </w:rPr>
        <w:t>delivered and accepted for the protection and preservation of the property. Failure to</w:t>
      </w:r>
      <w:r>
        <w:rPr>
          <w:spacing w:val="1"/>
          <w:sz w:val="20"/>
        </w:rPr>
        <w:t xml:space="preserve"> </w:t>
      </w:r>
      <w:r>
        <w:rPr>
          <w:sz w:val="20"/>
        </w:rPr>
        <w:t>agree will be a dispute under the Disputes clause. The State may withhold from these</w:t>
      </w:r>
      <w:r>
        <w:rPr>
          <w:spacing w:val="1"/>
          <w:sz w:val="20"/>
        </w:rPr>
        <w:t xml:space="preserve"> </w:t>
      </w:r>
      <w:r>
        <w:rPr>
          <w:sz w:val="20"/>
        </w:rPr>
        <w:t>amounts any sum the buyer determines to be necessary to protect the State against loss</w:t>
      </w:r>
      <w:r>
        <w:rPr>
          <w:spacing w:val="-53"/>
          <w:sz w:val="20"/>
        </w:rPr>
        <w:t xml:space="preserve"> </w:t>
      </w:r>
      <w:r>
        <w:rPr>
          <w:sz w:val="20"/>
        </w:rPr>
        <w:t>because</w:t>
      </w:r>
      <w:r>
        <w:rPr>
          <w:spacing w:val="-1"/>
          <w:sz w:val="20"/>
        </w:rPr>
        <w:t xml:space="preserve"> </w:t>
      </w:r>
      <w:r>
        <w:rPr>
          <w:sz w:val="20"/>
        </w:rPr>
        <w:t>of</w:t>
      </w:r>
      <w:r>
        <w:rPr>
          <w:spacing w:val="-1"/>
          <w:sz w:val="20"/>
        </w:rPr>
        <w:t xml:space="preserve"> </w:t>
      </w:r>
      <w:r>
        <w:rPr>
          <w:sz w:val="20"/>
        </w:rPr>
        <w:t>outstanding</w:t>
      </w:r>
      <w:r>
        <w:rPr>
          <w:spacing w:val="-1"/>
          <w:sz w:val="20"/>
        </w:rPr>
        <w:t xml:space="preserve"> </w:t>
      </w:r>
      <w:r>
        <w:rPr>
          <w:sz w:val="20"/>
        </w:rPr>
        <w:t>liens</w:t>
      </w:r>
      <w:r>
        <w:rPr>
          <w:spacing w:val="-1"/>
          <w:sz w:val="20"/>
        </w:rPr>
        <w:t xml:space="preserve"> </w:t>
      </w:r>
      <w:r>
        <w:rPr>
          <w:sz w:val="20"/>
        </w:rPr>
        <w:t>or</w:t>
      </w:r>
      <w:r>
        <w:rPr>
          <w:spacing w:val="-2"/>
          <w:sz w:val="20"/>
        </w:rPr>
        <w:t xml:space="preserve"> </w:t>
      </w:r>
      <w:r>
        <w:rPr>
          <w:sz w:val="20"/>
        </w:rPr>
        <w:t>claims</w:t>
      </w:r>
      <w:r>
        <w:rPr>
          <w:spacing w:val="-1"/>
          <w:sz w:val="20"/>
        </w:rPr>
        <w:t xml:space="preserve"> </w:t>
      </w:r>
      <w:r>
        <w:rPr>
          <w:sz w:val="20"/>
        </w:rPr>
        <w:t>of</w:t>
      </w:r>
      <w:r>
        <w:rPr>
          <w:spacing w:val="-1"/>
          <w:sz w:val="20"/>
        </w:rPr>
        <w:t xml:space="preserve"> </w:t>
      </w:r>
      <w:r>
        <w:rPr>
          <w:sz w:val="20"/>
        </w:rPr>
        <w:t>former</w:t>
      </w:r>
      <w:r>
        <w:rPr>
          <w:spacing w:val="-1"/>
          <w:sz w:val="20"/>
        </w:rPr>
        <w:t xml:space="preserve"> </w:t>
      </w:r>
      <w:r>
        <w:rPr>
          <w:sz w:val="20"/>
        </w:rPr>
        <w:t>lien</w:t>
      </w:r>
      <w:r>
        <w:rPr>
          <w:spacing w:val="-2"/>
          <w:sz w:val="20"/>
        </w:rPr>
        <w:t xml:space="preserve"> </w:t>
      </w:r>
      <w:r>
        <w:rPr>
          <w:sz w:val="20"/>
        </w:rPr>
        <w:t>holders.</w:t>
      </w:r>
    </w:p>
    <w:p w14:paraId="3C7042F1" w14:textId="77777777" w:rsidR="005D584F" w:rsidRDefault="004C5B44">
      <w:pPr>
        <w:pStyle w:val="ListParagraph"/>
        <w:numPr>
          <w:ilvl w:val="1"/>
          <w:numId w:val="1"/>
        </w:numPr>
        <w:tabs>
          <w:tab w:val="left" w:pos="860"/>
          <w:tab w:val="left" w:pos="861"/>
        </w:tabs>
        <w:ind w:right="166"/>
        <w:rPr>
          <w:sz w:val="20"/>
        </w:rPr>
      </w:pPr>
      <w:r>
        <w:rPr>
          <w:sz w:val="20"/>
        </w:rPr>
        <w:t>If, after termination, it is determined that the Contractor was not in default, or that the</w:t>
      </w:r>
      <w:bookmarkStart w:id="25" w:name="25._FORCE_MAJEURE"/>
      <w:bookmarkEnd w:id="25"/>
      <w:r>
        <w:rPr>
          <w:spacing w:val="1"/>
          <w:sz w:val="20"/>
        </w:rPr>
        <w:t xml:space="preserve"> </w:t>
      </w:r>
      <w:bookmarkStart w:id="26" w:name="26._RIGHTS_AND_REMEDIES_OF_STATE_FOR_DEF"/>
      <w:bookmarkEnd w:id="26"/>
      <w:r>
        <w:rPr>
          <w:sz w:val="20"/>
        </w:rPr>
        <w:t>default</w:t>
      </w:r>
      <w:r>
        <w:rPr>
          <w:spacing w:val="-3"/>
          <w:sz w:val="20"/>
        </w:rPr>
        <w:t xml:space="preserve"> </w:t>
      </w:r>
      <w:r>
        <w:rPr>
          <w:sz w:val="20"/>
        </w:rPr>
        <w:t>was</w:t>
      </w:r>
      <w:r>
        <w:rPr>
          <w:spacing w:val="-2"/>
          <w:sz w:val="20"/>
        </w:rPr>
        <w:t xml:space="preserve"> </w:t>
      </w:r>
      <w:r>
        <w:rPr>
          <w:sz w:val="20"/>
        </w:rPr>
        <w:t>excusable,</w:t>
      </w:r>
      <w:r>
        <w:rPr>
          <w:spacing w:val="-3"/>
          <w:sz w:val="20"/>
        </w:rPr>
        <w:t xml:space="preserve"> </w:t>
      </w:r>
      <w:r>
        <w:rPr>
          <w:sz w:val="20"/>
        </w:rPr>
        <w:t>the</w:t>
      </w:r>
      <w:r>
        <w:rPr>
          <w:spacing w:val="-3"/>
          <w:sz w:val="20"/>
        </w:rPr>
        <w:t xml:space="preserve"> </w:t>
      </w:r>
      <w:r>
        <w:rPr>
          <w:sz w:val="20"/>
        </w:rPr>
        <w:t>rights</w:t>
      </w:r>
      <w:r>
        <w:rPr>
          <w:spacing w:val="-3"/>
          <w:sz w:val="20"/>
        </w:rPr>
        <w:t xml:space="preserve"> </w:t>
      </w:r>
      <w:r>
        <w:rPr>
          <w:sz w:val="20"/>
        </w:rPr>
        <w:t>and</w:t>
      </w:r>
      <w:r>
        <w:rPr>
          <w:spacing w:val="-2"/>
          <w:sz w:val="20"/>
        </w:rPr>
        <w:t xml:space="preserve"> </w:t>
      </w:r>
      <w:r>
        <w:rPr>
          <w:sz w:val="20"/>
        </w:rPr>
        <w:t>obligations</w:t>
      </w:r>
      <w:r>
        <w:rPr>
          <w:spacing w:val="-2"/>
          <w:sz w:val="20"/>
        </w:rPr>
        <w:t xml:space="preserve"> </w:t>
      </w:r>
      <w:r>
        <w:rPr>
          <w:sz w:val="20"/>
        </w:rPr>
        <w:t>of</w:t>
      </w:r>
      <w:r>
        <w:rPr>
          <w:spacing w:val="-2"/>
          <w:sz w:val="20"/>
        </w:rPr>
        <w:t xml:space="preserve"> </w:t>
      </w:r>
      <w:r>
        <w:rPr>
          <w:sz w:val="20"/>
        </w:rPr>
        <w:t>the</w:t>
      </w:r>
      <w:r>
        <w:rPr>
          <w:spacing w:val="-3"/>
          <w:sz w:val="20"/>
        </w:rPr>
        <w:t xml:space="preserve"> </w:t>
      </w:r>
      <w:r>
        <w:rPr>
          <w:sz w:val="20"/>
        </w:rPr>
        <w:t>parties</w:t>
      </w:r>
      <w:r>
        <w:rPr>
          <w:spacing w:val="-1"/>
          <w:sz w:val="20"/>
        </w:rPr>
        <w:t xml:space="preserve"> </w:t>
      </w:r>
      <w:r>
        <w:rPr>
          <w:sz w:val="20"/>
        </w:rPr>
        <w:t>shall</w:t>
      </w:r>
      <w:r>
        <w:rPr>
          <w:spacing w:val="-3"/>
          <w:sz w:val="20"/>
        </w:rPr>
        <w:t xml:space="preserve"> </w:t>
      </w:r>
      <w:r>
        <w:rPr>
          <w:sz w:val="20"/>
        </w:rPr>
        <w:t>be</w:t>
      </w:r>
      <w:r>
        <w:rPr>
          <w:spacing w:val="-2"/>
          <w:sz w:val="20"/>
        </w:rPr>
        <w:t xml:space="preserve"> </w:t>
      </w:r>
      <w:r>
        <w:rPr>
          <w:sz w:val="20"/>
        </w:rPr>
        <w:t>the</w:t>
      </w:r>
      <w:r>
        <w:rPr>
          <w:spacing w:val="-3"/>
          <w:sz w:val="20"/>
        </w:rPr>
        <w:t xml:space="preserve"> </w:t>
      </w:r>
      <w:r>
        <w:rPr>
          <w:sz w:val="20"/>
        </w:rPr>
        <w:t>same</w:t>
      </w:r>
      <w:r>
        <w:rPr>
          <w:spacing w:val="-3"/>
          <w:sz w:val="20"/>
        </w:rPr>
        <w:t xml:space="preserve"> </w:t>
      </w:r>
      <w:r>
        <w:rPr>
          <w:sz w:val="20"/>
        </w:rPr>
        <w:t>as</w:t>
      </w:r>
      <w:r>
        <w:rPr>
          <w:spacing w:val="-3"/>
          <w:sz w:val="20"/>
        </w:rPr>
        <w:t xml:space="preserve"> </w:t>
      </w:r>
      <w:r>
        <w:rPr>
          <w:sz w:val="20"/>
        </w:rPr>
        <w:t>if</w:t>
      </w:r>
      <w:r>
        <w:rPr>
          <w:spacing w:val="-2"/>
          <w:sz w:val="20"/>
        </w:rPr>
        <w:t xml:space="preserve"> </w:t>
      </w:r>
      <w:r>
        <w:rPr>
          <w:sz w:val="20"/>
        </w:rPr>
        <w:t>the</w:t>
      </w:r>
      <w:r>
        <w:rPr>
          <w:spacing w:val="-53"/>
          <w:sz w:val="20"/>
        </w:rPr>
        <w:t xml:space="preserve"> </w:t>
      </w:r>
      <w:r>
        <w:rPr>
          <w:sz w:val="20"/>
        </w:rPr>
        <w:t>termination</w:t>
      </w:r>
      <w:r>
        <w:rPr>
          <w:spacing w:val="-2"/>
          <w:sz w:val="20"/>
        </w:rPr>
        <w:t xml:space="preserve"> </w:t>
      </w:r>
      <w:r>
        <w:rPr>
          <w:sz w:val="20"/>
        </w:rPr>
        <w:t>had</w:t>
      </w:r>
      <w:r>
        <w:rPr>
          <w:spacing w:val="-1"/>
          <w:sz w:val="20"/>
        </w:rPr>
        <w:t xml:space="preserve"> </w:t>
      </w:r>
      <w:r>
        <w:rPr>
          <w:sz w:val="20"/>
        </w:rPr>
        <w:t>been</w:t>
      </w:r>
      <w:r>
        <w:rPr>
          <w:spacing w:val="-2"/>
          <w:sz w:val="20"/>
        </w:rPr>
        <w:t xml:space="preserve"> </w:t>
      </w:r>
      <w:r>
        <w:rPr>
          <w:sz w:val="20"/>
        </w:rPr>
        <w:t>issued</w:t>
      </w:r>
      <w:r>
        <w:rPr>
          <w:spacing w:val="-1"/>
          <w:sz w:val="20"/>
        </w:rPr>
        <w:t xml:space="preserve"> </w:t>
      </w:r>
      <w:r>
        <w:rPr>
          <w:sz w:val="20"/>
        </w:rPr>
        <w:t>for</w:t>
      </w:r>
      <w:r>
        <w:rPr>
          <w:spacing w:val="-1"/>
          <w:sz w:val="20"/>
        </w:rPr>
        <w:t xml:space="preserve"> </w:t>
      </w:r>
      <w:r>
        <w:rPr>
          <w:sz w:val="20"/>
        </w:rPr>
        <w:t>the</w:t>
      </w:r>
      <w:r>
        <w:rPr>
          <w:spacing w:val="-2"/>
          <w:sz w:val="20"/>
        </w:rPr>
        <w:t xml:space="preserve"> </w:t>
      </w:r>
      <w:r>
        <w:rPr>
          <w:sz w:val="20"/>
        </w:rPr>
        <w:t>convenience</w:t>
      </w:r>
      <w:r>
        <w:rPr>
          <w:spacing w:val="-1"/>
          <w:sz w:val="20"/>
        </w:rPr>
        <w:t xml:space="preserve"> </w:t>
      </w:r>
      <w:r>
        <w:rPr>
          <w:sz w:val="20"/>
        </w:rPr>
        <w:t>of</w:t>
      </w:r>
      <w:r>
        <w:rPr>
          <w:spacing w:val="-2"/>
          <w:sz w:val="20"/>
        </w:rPr>
        <w:t xml:space="preserve"> </w:t>
      </w:r>
      <w:r>
        <w:rPr>
          <w:sz w:val="20"/>
        </w:rPr>
        <w:t>the</w:t>
      </w:r>
      <w:r>
        <w:rPr>
          <w:spacing w:val="-1"/>
          <w:sz w:val="20"/>
        </w:rPr>
        <w:t xml:space="preserve"> </w:t>
      </w:r>
      <w:r>
        <w:rPr>
          <w:sz w:val="20"/>
        </w:rPr>
        <w:t>State.</w:t>
      </w:r>
    </w:p>
    <w:p w14:paraId="39C4FB0E" w14:textId="77777777" w:rsidR="005D584F" w:rsidRDefault="004C5B44">
      <w:pPr>
        <w:pStyle w:val="ListParagraph"/>
        <w:numPr>
          <w:ilvl w:val="1"/>
          <w:numId w:val="1"/>
        </w:numPr>
        <w:tabs>
          <w:tab w:val="left" w:pos="861"/>
        </w:tabs>
        <w:ind w:left="860" w:right="254" w:hanging="361"/>
        <w:rPr>
          <w:sz w:val="20"/>
        </w:rPr>
      </w:pPr>
      <w:r>
        <w:rPr>
          <w:sz w:val="20"/>
        </w:rPr>
        <w:t>The</w:t>
      </w:r>
      <w:r>
        <w:rPr>
          <w:spacing w:val="-3"/>
          <w:sz w:val="20"/>
        </w:rPr>
        <w:t xml:space="preserve"> </w:t>
      </w:r>
      <w:r>
        <w:rPr>
          <w:sz w:val="20"/>
        </w:rPr>
        <w:t>rights</w:t>
      </w:r>
      <w:r>
        <w:rPr>
          <w:spacing w:val="-2"/>
          <w:sz w:val="20"/>
        </w:rPr>
        <w:t xml:space="preserve"> </w:t>
      </w:r>
      <w:r>
        <w:rPr>
          <w:sz w:val="20"/>
        </w:rPr>
        <w:t>and</w:t>
      </w:r>
      <w:r>
        <w:rPr>
          <w:spacing w:val="-3"/>
          <w:sz w:val="20"/>
        </w:rPr>
        <w:t xml:space="preserve"> </w:t>
      </w:r>
      <w:r>
        <w:rPr>
          <w:sz w:val="20"/>
        </w:rPr>
        <w:t>remedies</w:t>
      </w:r>
      <w:r>
        <w:rPr>
          <w:spacing w:val="-1"/>
          <w:sz w:val="20"/>
        </w:rPr>
        <w:t xml:space="preserve"> </w:t>
      </w:r>
      <w:r>
        <w:rPr>
          <w:sz w:val="20"/>
        </w:rPr>
        <w:t>of</w:t>
      </w:r>
      <w:r>
        <w:rPr>
          <w:spacing w:val="-2"/>
          <w:sz w:val="20"/>
        </w:rPr>
        <w:t xml:space="preserve"> </w:t>
      </w:r>
      <w:r>
        <w:rPr>
          <w:sz w:val="20"/>
        </w:rPr>
        <w:t>the</w:t>
      </w:r>
      <w:r>
        <w:rPr>
          <w:spacing w:val="-3"/>
          <w:sz w:val="20"/>
        </w:rPr>
        <w:t xml:space="preserve"> </w:t>
      </w:r>
      <w:r>
        <w:rPr>
          <w:sz w:val="20"/>
        </w:rPr>
        <w:t>State</w:t>
      </w:r>
      <w:r>
        <w:rPr>
          <w:spacing w:val="-2"/>
          <w:sz w:val="20"/>
        </w:rPr>
        <w:t xml:space="preserve"> </w:t>
      </w:r>
      <w:r>
        <w:rPr>
          <w:sz w:val="20"/>
        </w:rPr>
        <w:t>in</w:t>
      </w:r>
      <w:r>
        <w:rPr>
          <w:spacing w:val="-3"/>
          <w:sz w:val="20"/>
        </w:rPr>
        <w:t xml:space="preserve"> </w:t>
      </w:r>
      <w:r>
        <w:rPr>
          <w:sz w:val="20"/>
        </w:rPr>
        <w:t>this</w:t>
      </w:r>
      <w:r>
        <w:rPr>
          <w:spacing w:val="-2"/>
          <w:sz w:val="20"/>
        </w:rPr>
        <w:t xml:space="preserve"> </w:t>
      </w:r>
      <w:r>
        <w:rPr>
          <w:sz w:val="20"/>
        </w:rPr>
        <w:t>clause</w:t>
      </w:r>
      <w:r>
        <w:rPr>
          <w:spacing w:val="-2"/>
          <w:sz w:val="20"/>
        </w:rPr>
        <w:t xml:space="preserve"> </w:t>
      </w:r>
      <w:r>
        <w:rPr>
          <w:sz w:val="20"/>
        </w:rPr>
        <w:t>are</w:t>
      </w:r>
      <w:r>
        <w:rPr>
          <w:spacing w:val="-3"/>
          <w:sz w:val="20"/>
        </w:rPr>
        <w:t xml:space="preserve"> </w:t>
      </w:r>
      <w:r>
        <w:rPr>
          <w:sz w:val="20"/>
        </w:rPr>
        <w:t>in</w:t>
      </w:r>
      <w:r>
        <w:rPr>
          <w:spacing w:val="-2"/>
          <w:sz w:val="20"/>
        </w:rPr>
        <w:t xml:space="preserve"> </w:t>
      </w:r>
      <w:r>
        <w:rPr>
          <w:sz w:val="20"/>
        </w:rPr>
        <w:t>addition</w:t>
      </w:r>
      <w:r>
        <w:rPr>
          <w:spacing w:val="-2"/>
          <w:sz w:val="20"/>
        </w:rPr>
        <w:t xml:space="preserve"> </w:t>
      </w:r>
      <w:r>
        <w:rPr>
          <w:sz w:val="20"/>
        </w:rPr>
        <w:t>to</w:t>
      </w:r>
      <w:r>
        <w:rPr>
          <w:spacing w:val="-3"/>
          <w:sz w:val="20"/>
        </w:rPr>
        <w:t xml:space="preserve"> </w:t>
      </w:r>
      <w:r>
        <w:rPr>
          <w:sz w:val="20"/>
        </w:rPr>
        <w:t>any</w:t>
      </w:r>
      <w:r>
        <w:rPr>
          <w:spacing w:val="-2"/>
          <w:sz w:val="20"/>
        </w:rPr>
        <w:t xml:space="preserve"> </w:t>
      </w:r>
      <w:r>
        <w:rPr>
          <w:sz w:val="20"/>
        </w:rPr>
        <w:t>other</w:t>
      </w:r>
      <w:r>
        <w:rPr>
          <w:spacing w:val="-3"/>
          <w:sz w:val="20"/>
        </w:rPr>
        <w:t xml:space="preserve"> </w:t>
      </w:r>
      <w:r>
        <w:rPr>
          <w:sz w:val="20"/>
        </w:rPr>
        <w:t>rights</w:t>
      </w:r>
      <w:r>
        <w:rPr>
          <w:spacing w:val="-2"/>
          <w:sz w:val="20"/>
        </w:rPr>
        <w:t xml:space="preserve"> </w:t>
      </w:r>
      <w:r>
        <w:rPr>
          <w:sz w:val="20"/>
        </w:rPr>
        <w:t>and</w:t>
      </w:r>
      <w:r>
        <w:rPr>
          <w:spacing w:val="-52"/>
          <w:sz w:val="20"/>
        </w:rPr>
        <w:t xml:space="preserve"> </w:t>
      </w:r>
      <w:r>
        <w:rPr>
          <w:sz w:val="20"/>
        </w:rPr>
        <w:t>remedies provided</w:t>
      </w:r>
      <w:r>
        <w:rPr>
          <w:spacing w:val="-1"/>
          <w:sz w:val="20"/>
        </w:rPr>
        <w:t xml:space="preserve"> </w:t>
      </w:r>
      <w:r>
        <w:rPr>
          <w:sz w:val="20"/>
        </w:rPr>
        <w:t>by</w:t>
      </w:r>
      <w:r>
        <w:rPr>
          <w:spacing w:val="-1"/>
          <w:sz w:val="20"/>
        </w:rPr>
        <w:t xml:space="preserve"> </w:t>
      </w:r>
      <w:r>
        <w:rPr>
          <w:sz w:val="20"/>
        </w:rPr>
        <w:t>law</w:t>
      </w:r>
      <w:r>
        <w:rPr>
          <w:spacing w:val="-2"/>
          <w:sz w:val="20"/>
        </w:rPr>
        <w:t xml:space="preserve"> </w:t>
      </w:r>
      <w:r>
        <w:rPr>
          <w:sz w:val="20"/>
        </w:rPr>
        <w:t>or</w:t>
      </w:r>
      <w:r>
        <w:rPr>
          <w:spacing w:val="-1"/>
          <w:sz w:val="20"/>
        </w:rPr>
        <w:t xml:space="preserve"> </w:t>
      </w:r>
      <w:r>
        <w:rPr>
          <w:sz w:val="20"/>
        </w:rPr>
        <w:t>under</w:t>
      </w:r>
      <w:r>
        <w:rPr>
          <w:spacing w:val="-1"/>
          <w:sz w:val="20"/>
        </w:rPr>
        <w:t xml:space="preserve"> </w:t>
      </w:r>
      <w:r>
        <w:rPr>
          <w:sz w:val="20"/>
        </w:rPr>
        <w:t>this Contract.</w:t>
      </w:r>
    </w:p>
    <w:p w14:paraId="54E02A51" w14:textId="77777777" w:rsidR="005D584F" w:rsidRDefault="005D584F">
      <w:pPr>
        <w:pStyle w:val="BodyText"/>
        <w:spacing w:before="4"/>
        <w:rPr>
          <w:sz w:val="24"/>
        </w:rPr>
      </w:pPr>
    </w:p>
    <w:p w14:paraId="36C44449" w14:textId="77777777" w:rsidR="005D584F" w:rsidRDefault="004C5B44">
      <w:pPr>
        <w:pStyle w:val="Heading1"/>
        <w:numPr>
          <w:ilvl w:val="0"/>
          <w:numId w:val="1"/>
        </w:numPr>
        <w:tabs>
          <w:tab w:val="left" w:pos="694"/>
          <w:tab w:val="left" w:pos="695"/>
        </w:tabs>
        <w:spacing w:before="1" w:line="230" w:lineRule="exact"/>
        <w:ind w:left="694" w:hanging="555"/>
      </w:pPr>
      <w:r>
        <w:t>FORCE</w:t>
      </w:r>
      <w:r>
        <w:rPr>
          <w:spacing w:val="-5"/>
        </w:rPr>
        <w:t xml:space="preserve"> </w:t>
      </w:r>
      <w:r>
        <w:t>MAJEURE:</w:t>
      </w:r>
    </w:p>
    <w:p w14:paraId="227C7CB6" w14:textId="77777777" w:rsidR="005D584F" w:rsidRDefault="004C5B44">
      <w:pPr>
        <w:pStyle w:val="BodyText"/>
        <w:ind w:left="140" w:right="263"/>
        <w:jc w:val="both"/>
      </w:pPr>
      <w:r>
        <w:t>Except for defaults of subcontractors at any tier, the Contractor shall not be liable for any excess</w:t>
      </w:r>
      <w:r>
        <w:rPr>
          <w:spacing w:val="-53"/>
        </w:rPr>
        <w:t xml:space="preserve"> </w:t>
      </w:r>
      <w:r>
        <w:t>costs if the failure to perform the Contract arises from causes beyond the control and without the</w:t>
      </w:r>
      <w:r>
        <w:rPr>
          <w:spacing w:val="-54"/>
        </w:rPr>
        <w:t xml:space="preserve"> </w:t>
      </w:r>
      <w:r>
        <w:t>fault</w:t>
      </w:r>
      <w:r>
        <w:rPr>
          <w:spacing w:val="-4"/>
        </w:rPr>
        <w:t xml:space="preserve"> </w:t>
      </w:r>
      <w:r>
        <w:t>or</w:t>
      </w:r>
      <w:r>
        <w:rPr>
          <w:spacing w:val="-4"/>
        </w:rPr>
        <w:t xml:space="preserve"> </w:t>
      </w:r>
      <w:r>
        <w:t>negligence</w:t>
      </w:r>
      <w:r>
        <w:rPr>
          <w:spacing w:val="-3"/>
        </w:rPr>
        <w:t xml:space="preserve"> </w:t>
      </w:r>
      <w:r>
        <w:t>of</w:t>
      </w:r>
      <w:r>
        <w:rPr>
          <w:spacing w:val="-4"/>
        </w:rPr>
        <w:t xml:space="preserve"> </w:t>
      </w:r>
      <w:r>
        <w:t>the</w:t>
      </w:r>
      <w:r>
        <w:rPr>
          <w:spacing w:val="-4"/>
        </w:rPr>
        <w:t xml:space="preserve"> </w:t>
      </w:r>
      <w:r>
        <w:t>Contractor.</w:t>
      </w:r>
      <w:r>
        <w:rPr>
          <w:spacing w:val="-3"/>
        </w:rPr>
        <w:t xml:space="preserve"> </w:t>
      </w:r>
      <w:r>
        <w:t>Examples</w:t>
      </w:r>
      <w:r>
        <w:rPr>
          <w:spacing w:val="-2"/>
        </w:rPr>
        <w:t xml:space="preserve"> </w:t>
      </w:r>
      <w:r>
        <w:t>of</w:t>
      </w:r>
      <w:r>
        <w:rPr>
          <w:spacing w:val="-3"/>
        </w:rPr>
        <w:t xml:space="preserve"> </w:t>
      </w:r>
      <w:r>
        <w:t>such</w:t>
      </w:r>
      <w:r>
        <w:rPr>
          <w:spacing w:val="-4"/>
        </w:rPr>
        <w:t xml:space="preserve"> </w:t>
      </w:r>
      <w:r>
        <w:t>causes</w:t>
      </w:r>
      <w:r>
        <w:rPr>
          <w:spacing w:val="-3"/>
        </w:rPr>
        <w:t xml:space="preserve"> </w:t>
      </w:r>
      <w:r>
        <w:t>include,</w:t>
      </w:r>
      <w:r>
        <w:rPr>
          <w:spacing w:val="-3"/>
        </w:rPr>
        <w:t xml:space="preserve"> </w:t>
      </w:r>
      <w:r>
        <w:t>but</w:t>
      </w:r>
      <w:r>
        <w:rPr>
          <w:spacing w:val="-4"/>
        </w:rPr>
        <w:t xml:space="preserve"> </w:t>
      </w:r>
      <w:r>
        <w:t>are</w:t>
      </w:r>
      <w:r>
        <w:rPr>
          <w:spacing w:val="-4"/>
        </w:rPr>
        <w:t xml:space="preserve"> </w:t>
      </w:r>
      <w:r>
        <w:t>not</w:t>
      </w:r>
      <w:r>
        <w:rPr>
          <w:spacing w:val="-4"/>
        </w:rPr>
        <w:t xml:space="preserve"> </w:t>
      </w:r>
      <w:r>
        <w:t>limited</w:t>
      </w:r>
      <w:r>
        <w:rPr>
          <w:spacing w:val="-4"/>
        </w:rPr>
        <w:t xml:space="preserve"> </w:t>
      </w:r>
      <w:r>
        <w:t>to:</w:t>
      </w:r>
    </w:p>
    <w:p w14:paraId="1CC923F1" w14:textId="77777777" w:rsidR="005D584F" w:rsidRDefault="005D584F">
      <w:pPr>
        <w:pStyle w:val="BodyText"/>
        <w:spacing w:before="1"/>
        <w:rPr>
          <w:sz w:val="24"/>
        </w:rPr>
      </w:pPr>
    </w:p>
    <w:p w14:paraId="6B749583" w14:textId="77777777" w:rsidR="005D584F" w:rsidRDefault="004C5B44">
      <w:pPr>
        <w:pStyle w:val="ListParagraph"/>
        <w:numPr>
          <w:ilvl w:val="1"/>
          <w:numId w:val="1"/>
        </w:numPr>
        <w:tabs>
          <w:tab w:val="left" w:pos="861"/>
        </w:tabs>
        <w:spacing w:before="1"/>
        <w:ind w:left="860" w:hanging="361"/>
        <w:rPr>
          <w:sz w:val="20"/>
        </w:rPr>
      </w:pPr>
      <w:r>
        <w:rPr>
          <w:sz w:val="20"/>
        </w:rPr>
        <w:t>Acts</w:t>
      </w:r>
      <w:r>
        <w:rPr>
          <w:spacing w:val="-3"/>
          <w:sz w:val="20"/>
        </w:rPr>
        <w:t xml:space="preserve"> </w:t>
      </w:r>
      <w:r>
        <w:rPr>
          <w:sz w:val="20"/>
        </w:rPr>
        <w:t>of</w:t>
      </w:r>
      <w:r>
        <w:rPr>
          <w:spacing w:val="-3"/>
          <w:sz w:val="20"/>
        </w:rPr>
        <w:t xml:space="preserve"> </w:t>
      </w:r>
      <w:r>
        <w:rPr>
          <w:sz w:val="20"/>
        </w:rPr>
        <w:t>God</w:t>
      </w:r>
      <w:r>
        <w:rPr>
          <w:spacing w:val="-3"/>
          <w:sz w:val="20"/>
        </w:rPr>
        <w:t xml:space="preserve"> </w:t>
      </w:r>
      <w:r>
        <w:rPr>
          <w:sz w:val="20"/>
        </w:rPr>
        <w:t>or</w:t>
      </w:r>
      <w:r>
        <w:rPr>
          <w:spacing w:val="-2"/>
          <w:sz w:val="20"/>
        </w:rPr>
        <w:t xml:space="preserve"> </w:t>
      </w:r>
      <w:r>
        <w:rPr>
          <w:sz w:val="20"/>
        </w:rPr>
        <w:t>of</w:t>
      </w:r>
      <w:r>
        <w:rPr>
          <w:spacing w:val="-3"/>
          <w:sz w:val="20"/>
        </w:rPr>
        <w:t xml:space="preserve"> </w:t>
      </w:r>
      <w:r>
        <w:rPr>
          <w:sz w:val="20"/>
        </w:rPr>
        <w:t>the</w:t>
      </w:r>
      <w:r>
        <w:rPr>
          <w:spacing w:val="-3"/>
          <w:sz w:val="20"/>
        </w:rPr>
        <w:t xml:space="preserve"> </w:t>
      </w:r>
      <w:r>
        <w:rPr>
          <w:sz w:val="20"/>
        </w:rPr>
        <w:t>public</w:t>
      </w:r>
      <w:r>
        <w:rPr>
          <w:spacing w:val="-3"/>
          <w:sz w:val="20"/>
        </w:rPr>
        <w:t xml:space="preserve"> </w:t>
      </w:r>
      <w:r>
        <w:rPr>
          <w:sz w:val="20"/>
        </w:rPr>
        <w:t>enemy,</w:t>
      </w:r>
      <w:r>
        <w:rPr>
          <w:spacing w:val="-3"/>
          <w:sz w:val="20"/>
        </w:rPr>
        <w:t xml:space="preserve"> </w:t>
      </w:r>
      <w:r>
        <w:rPr>
          <w:sz w:val="20"/>
        </w:rPr>
        <w:t>and</w:t>
      </w:r>
    </w:p>
    <w:p w14:paraId="7298AEEF" w14:textId="77777777" w:rsidR="005D584F" w:rsidRDefault="004C5B44">
      <w:pPr>
        <w:pStyle w:val="ListParagraph"/>
        <w:numPr>
          <w:ilvl w:val="1"/>
          <w:numId w:val="1"/>
        </w:numPr>
        <w:tabs>
          <w:tab w:val="left" w:pos="861"/>
        </w:tabs>
        <w:ind w:right="297"/>
        <w:rPr>
          <w:sz w:val="20"/>
        </w:rPr>
      </w:pPr>
      <w:r>
        <w:rPr>
          <w:sz w:val="20"/>
        </w:rPr>
        <w:t>Acts of the federal or state government in either its sovereign or contractual capacity. If</w:t>
      </w:r>
      <w:r>
        <w:rPr>
          <w:spacing w:val="1"/>
          <w:sz w:val="20"/>
        </w:rPr>
        <w:t xml:space="preserve"> </w:t>
      </w:r>
      <w:r>
        <w:rPr>
          <w:sz w:val="20"/>
        </w:rPr>
        <w:t>the failure to perform is caused by the default of a subcontractor at any tier, and if the</w:t>
      </w:r>
      <w:r>
        <w:rPr>
          <w:spacing w:val="1"/>
          <w:sz w:val="20"/>
        </w:rPr>
        <w:t xml:space="preserve"> </w:t>
      </w:r>
      <w:r>
        <w:rPr>
          <w:sz w:val="20"/>
        </w:rPr>
        <w:t>cause of the default is beyond the control of both the Contractor and subcontractor, and</w:t>
      </w:r>
      <w:r>
        <w:rPr>
          <w:spacing w:val="-53"/>
          <w:sz w:val="20"/>
        </w:rPr>
        <w:t xml:space="preserve"> </w:t>
      </w:r>
      <w:r>
        <w:rPr>
          <w:sz w:val="20"/>
        </w:rPr>
        <w:t>without the fault or negligence of either, the Contractor shall not be liable for any excess</w:t>
      </w:r>
      <w:r>
        <w:rPr>
          <w:spacing w:val="-53"/>
          <w:sz w:val="20"/>
        </w:rPr>
        <w:t xml:space="preserve"> </w:t>
      </w:r>
      <w:r>
        <w:rPr>
          <w:sz w:val="20"/>
        </w:rPr>
        <w:t>costs</w:t>
      </w:r>
      <w:r>
        <w:rPr>
          <w:spacing w:val="-1"/>
          <w:sz w:val="20"/>
        </w:rPr>
        <w:t xml:space="preserve"> </w:t>
      </w:r>
      <w:r>
        <w:rPr>
          <w:sz w:val="20"/>
        </w:rPr>
        <w:t>for</w:t>
      </w:r>
      <w:r>
        <w:rPr>
          <w:spacing w:val="-1"/>
          <w:sz w:val="20"/>
        </w:rPr>
        <w:t xml:space="preserve"> </w:t>
      </w:r>
      <w:r>
        <w:rPr>
          <w:sz w:val="20"/>
        </w:rPr>
        <w:t>failure</w:t>
      </w:r>
      <w:r>
        <w:rPr>
          <w:spacing w:val="-1"/>
          <w:sz w:val="20"/>
        </w:rPr>
        <w:t xml:space="preserve"> </w:t>
      </w:r>
      <w:r>
        <w:rPr>
          <w:sz w:val="20"/>
        </w:rPr>
        <w:t>to</w:t>
      </w:r>
      <w:r>
        <w:rPr>
          <w:spacing w:val="-1"/>
          <w:sz w:val="20"/>
        </w:rPr>
        <w:t xml:space="preserve"> </w:t>
      </w:r>
      <w:r>
        <w:rPr>
          <w:sz w:val="20"/>
        </w:rPr>
        <w:t>perform.</w:t>
      </w:r>
    </w:p>
    <w:p w14:paraId="667BF9D6" w14:textId="77777777" w:rsidR="005D584F" w:rsidRDefault="005D584F">
      <w:pPr>
        <w:pStyle w:val="BodyText"/>
        <w:spacing w:before="6"/>
        <w:rPr>
          <w:sz w:val="24"/>
        </w:rPr>
      </w:pPr>
    </w:p>
    <w:p w14:paraId="3D2C800D" w14:textId="77777777" w:rsidR="005D584F" w:rsidRDefault="004C5B44">
      <w:pPr>
        <w:pStyle w:val="Heading1"/>
        <w:numPr>
          <w:ilvl w:val="0"/>
          <w:numId w:val="1"/>
        </w:numPr>
        <w:tabs>
          <w:tab w:val="left" w:pos="694"/>
          <w:tab w:val="left" w:pos="695"/>
        </w:tabs>
        <w:ind w:left="694" w:hanging="555"/>
      </w:pPr>
      <w:r>
        <w:t>RIGHTS</w:t>
      </w:r>
      <w:r>
        <w:rPr>
          <w:spacing w:val="-5"/>
        </w:rPr>
        <w:t xml:space="preserve"> </w:t>
      </w:r>
      <w:r>
        <w:t>AND</w:t>
      </w:r>
      <w:r>
        <w:rPr>
          <w:spacing w:val="-4"/>
        </w:rPr>
        <w:t xml:space="preserve"> </w:t>
      </w:r>
      <w:r>
        <w:t>REMEDIES</w:t>
      </w:r>
      <w:r>
        <w:rPr>
          <w:spacing w:val="-5"/>
        </w:rPr>
        <w:t xml:space="preserve"> </w:t>
      </w:r>
      <w:r>
        <w:t>OF</w:t>
      </w:r>
      <w:r>
        <w:rPr>
          <w:spacing w:val="-4"/>
        </w:rPr>
        <w:t xml:space="preserve"> </w:t>
      </w:r>
      <w:r>
        <w:t>STATE</w:t>
      </w:r>
      <w:r>
        <w:rPr>
          <w:spacing w:val="-4"/>
        </w:rPr>
        <w:t xml:space="preserve"> </w:t>
      </w:r>
      <w:r>
        <w:t>FOR</w:t>
      </w:r>
      <w:r>
        <w:rPr>
          <w:spacing w:val="-4"/>
        </w:rPr>
        <w:t xml:space="preserve"> </w:t>
      </w:r>
      <w:r>
        <w:t>DEFAULT:</w:t>
      </w:r>
    </w:p>
    <w:p w14:paraId="6F394F7B" w14:textId="77777777" w:rsidR="005D584F" w:rsidRDefault="005D584F">
      <w:pPr>
        <w:pStyle w:val="BodyText"/>
        <w:spacing w:before="2"/>
        <w:rPr>
          <w:b/>
          <w:sz w:val="24"/>
        </w:rPr>
      </w:pPr>
    </w:p>
    <w:p w14:paraId="04AB1CF2" w14:textId="77777777" w:rsidR="005D584F" w:rsidRDefault="004C5B44">
      <w:pPr>
        <w:pStyle w:val="ListParagraph"/>
        <w:numPr>
          <w:ilvl w:val="1"/>
          <w:numId w:val="1"/>
        </w:numPr>
        <w:tabs>
          <w:tab w:val="left" w:pos="861"/>
        </w:tabs>
        <w:spacing w:before="1"/>
        <w:ind w:right="278"/>
        <w:rPr>
          <w:sz w:val="20"/>
        </w:rPr>
      </w:pPr>
      <w:r>
        <w:rPr>
          <w:sz w:val="20"/>
        </w:rPr>
        <w:t>In the event any Goods furnished or services provided by the Contractor in the</w:t>
      </w:r>
      <w:r>
        <w:rPr>
          <w:spacing w:val="1"/>
          <w:sz w:val="20"/>
        </w:rPr>
        <w:t xml:space="preserve"> </w:t>
      </w:r>
      <w:r>
        <w:rPr>
          <w:sz w:val="20"/>
        </w:rPr>
        <w:t>performance of the Contract should fail to conform to the requirements herein, or to the</w:t>
      </w:r>
      <w:r>
        <w:rPr>
          <w:spacing w:val="1"/>
          <w:sz w:val="20"/>
        </w:rPr>
        <w:t xml:space="preserve"> </w:t>
      </w:r>
      <w:r>
        <w:rPr>
          <w:sz w:val="20"/>
        </w:rPr>
        <w:t>sample submitted by the Contractor, the State may reject the same, and it shall become</w:t>
      </w:r>
      <w:r>
        <w:rPr>
          <w:spacing w:val="-53"/>
          <w:sz w:val="20"/>
        </w:rPr>
        <w:t xml:space="preserve"> </w:t>
      </w:r>
      <w:r>
        <w:rPr>
          <w:sz w:val="20"/>
        </w:rPr>
        <w:t>the duty of the Contractor to reclaim and remove the item promptly or to correct the</w:t>
      </w:r>
      <w:r>
        <w:rPr>
          <w:spacing w:val="1"/>
          <w:sz w:val="20"/>
        </w:rPr>
        <w:t xml:space="preserve"> </w:t>
      </w:r>
      <w:r>
        <w:rPr>
          <w:sz w:val="20"/>
        </w:rPr>
        <w:t>performance</w:t>
      </w:r>
      <w:r>
        <w:rPr>
          <w:spacing w:val="-7"/>
          <w:sz w:val="20"/>
        </w:rPr>
        <w:t xml:space="preserve"> </w:t>
      </w:r>
      <w:r>
        <w:rPr>
          <w:sz w:val="20"/>
        </w:rPr>
        <w:t>of</w:t>
      </w:r>
      <w:r>
        <w:rPr>
          <w:spacing w:val="-5"/>
          <w:sz w:val="20"/>
        </w:rPr>
        <w:t xml:space="preserve"> </w:t>
      </w:r>
      <w:r>
        <w:rPr>
          <w:sz w:val="20"/>
        </w:rPr>
        <w:t>services,</w:t>
      </w:r>
      <w:r>
        <w:rPr>
          <w:spacing w:val="-6"/>
          <w:sz w:val="20"/>
        </w:rPr>
        <w:t xml:space="preserve"> </w:t>
      </w:r>
      <w:r>
        <w:rPr>
          <w:sz w:val="20"/>
        </w:rPr>
        <w:t>without</w:t>
      </w:r>
      <w:r>
        <w:rPr>
          <w:spacing w:val="-5"/>
          <w:sz w:val="20"/>
        </w:rPr>
        <w:t xml:space="preserve"> </w:t>
      </w:r>
      <w:r>
        <w:rPr>
          <w:sz w:val="20"/>
        </w:rPr>
        <w:t>expense</w:t>
      </w:r>
      <w:r>
        <w:rPr>
          <w:spacing w:val="-5"/>
          <w:sz w:val="20"/>
        </w:rPr>
        <w:t xml:space="preserve"> </w:t>
      </w:r>
      <w:r>
        <w:rPr>
          <w:sz w:val="20"/>
        </w:rPr>
        <w:t>to</w:t>
      </w:r>
      <w:r>
        <w:rPr>
          <w:spacing w:val="-3"/>
          <w:sz w:val="20"/>
        </w:rPr>
        <w:t xml:space="preserve"> </w:t>
      </w:r>
      <w:r>
        <w:rPr>
          <w:sz w:val="20"/>
        </w:rPr>
        <w:t>the</w:t>
      </w:r>
      <w:r>
        <w:rPr>
          <w:spacing w:val="-5"/>
          <w:sz w:val="20"/>
        </w:rPr>
        <w:t xml:space="preserve"> </w:t>
      </w:r>
      <w:r>
        <w:rPr>
          <w:sz w:val="20"/>
        </w:rPr>
        <w:t>State,</w:t>
      </w:r>
      <w:r>
        <w:rPr>
          <w:spacing w:val="-6"/>
          <w:sz w:val="20"/>
        </w:rPr>
        <w:t xml:space="preserve"> </w:t>
      </w:r>
      <w:r>
        <w:rPr>
          <w:sz w:val="20"/>
        </w:rPr>
        <w:t>and</w:t>
      </w:r>
      <w:r>
        <w:rPr>
          <w:spacing w:val="-5"/>
          <w:sz w:val="20"/>
        </w:rPr>
        <w:t xml:space="preserve"> </w:t>
      </w:r>
      <w:r>
        <w:rPr>
          <w:sz w:val="20"/>
        </w:rPr>
        <w:t>immediately</w:t>
      </w:r>
      <w:r>
        <w:rPr>
          <w:spacing w:val="-5"/>
          <w:sz w:val="20"/>
        </w:rPr>
        <w:t xml:space="preserve"> </w:t>
      </w:r>
      <w:r>
        <w:rPr>
          <w:sz w:val="20"/>
        </w:rPr>
        <w:t>replace</w:t>
      </w:r>
      <w:r>
        <w:rPr>
          <w:spacing w:val="-6"/>
          <w:sz w:val="20"/>
        </w:rPr>
        <w:t xml:space="preserve"> </w:t>
      </w:r>
      <w:r>
        <w:rPr>
          <w:sz w:val="20"/>
        </w:rPr>
        <w:t>all</w:t>
      </w:r>
      <w:r>
        <w:rPr>
          <w:spacing w:val="-5"/>
          <w:sz w:val="20"/>
        </w:rPr>
        <w:t xml:space="preserve"> </w:t>
      </w:r>
      <w:r>
        <w:rPr>
          <w:sz w:val="20"/>
        </w:rPr>
        <w:t>such</w:t>
      </w:r>
      <w:r>
        <w:rPr>
          <w:spacing w:val="1"/>
          <w:sz w:val="20"/>
        </w:rPr>
        <w:t xml:space="preserve"> </w:t>
      </w:r>
      <w:r>
        <w:rPr>
          <w:sz w:val="20"/>
        </w:rPr>
        <w:t>rejected</w:t>
      </w:r>
      <w:r>
        <w:rPr>
          <w:spacing w:val="-2"/>
          <w:sz w:val="20"/>
        </w:rPr>
        <w:t xml:space="preserve"> </w:t>
      </w:r>
      <w:r>
        <w:rPr>
          <w:sz w:val="20"/>
        </w:rPr>
        <w:t>items</w:t>
      </w:r>
      <w:r>
        <w:rPr>
          <w:spacing w:val="-1"/>
          <w:sz w:val="20"/>
        </w:rPr>
        <w:t xml:space="preserve"> </w:t>
      </w:r>
      <w:r>
        <w:rPr>
          <w:sz w:val="20"/>
        </w:rPr>
        <w:t>with</w:t>
      </w:r>
      <w:r>
        <w:rPr>
          <w:spacing w:val="-1"/>
          <w:sz w:val="20"/>
        </w:rPr>
        <w:t xml:space="preserve"> </w:t>
      </w:r>
      <w:r>
        <w:rPr>
          <w:sz w:val="20"/>
        </w:rPr>
        <w:t>others</w:t>
      </w:r>
      <w:r>
        <w:rPr>
          <w:spacing w:val="-3"/>
          <w:sz w:val="20"/>
        </w:rPr>
        <w:t xml:space="preserve"> </w:t>
      </w:r>
      <w:r>
        <w:rPr>
          <w:sz w:val="20"/>
        </w:rPr>
        <w:t>conforming</w:t>
      </w:r>
      <w:r>
        <w:rPr>
          <w:spacing w:val="-1"/>
          <w:sz w:val="20"/>
        </w:rPr>
        <w:t xml:space="preserve"> </w:t>
      </w:r>
      <w:r>
        <w:rPr>
          <w:sz w:val="20"/>
        </w:rPr>
        <w:t>to</w:t>
      </w:r>
      <w:r>
        <w:rPr>
          <w:spacing w:val="-1"/>
          <w:sz w:val="20"/>
        </w:rPr>
        <w:t xml:space="preserve"> </w:t>
      </w:r>
      <w:r>
        <w:rPr>
          <w:sz w:val="20"/>
        </w:rPr>
        <w:t>the</w:t>
      </w:r>
      <w:r>
        <w:rPr>
          <w:spacing w:val="-2"/>
          <w:sz w:val="20"/>
        </w:rPr>
        <w:t xml:space="preserve"> </w:t>
      </w:r>
      <w:r>
        <w:rPr>
          <w:sz w:val="20"/>
        </w:rPr>
        <w:t>Contract.</w:t>
      </w:r>
    </w:p>
    <w:p w14:paraId="33821BC0" w14:textId="77777777" w:rsidR="005D584F" w:rsidRDefault="004C5B44">
      <w:pPr>
        <w:pStyle w:val="ListParagraph"/>
        <w:numPr>
          <w:ilvl w:val="1"/>
          <w:numId w:val="1"/>
        </w:numPr>
        <w:tabs>
          <w:tab w:val="left" w:pos="861"/>
        </w:tabs>
        <w:ind w:right="315"/>
        <w:rPr>
          <w:sz w:val="20"/>
        </w:rPr>
      </w:pPr>
      <w:r>
        <w:rPr>
          <w:sz w:val="20"/>
        </w:rPr>
        <w:t>In addition to any other rights and remedies the State may have, the State may require</w:t>
      </w:r>
      <w:r>
        <w:rPr>
          <w:spacing w:val="1"/>
          <w:sz w:val="20"/>
        </w:rPr>
        <w:t xml:space="preserve"> </w:t>
      </w:r>
      <w:r>
        <w:rPr>
          <w:sz w:val="20"/>
        </w:rPr>
        <w:t>Contractor, at Contractor's expense, to ship Goods via air freight or expedited routing to</w:t>
      </w:r>
      <w:r>
        <w:rPr>
          <w:spacing w:val="-53"/>
          <w:sz w:val="20"/>
        </w:rPr>
        <w:t xml:space="preserve"> </w:t>
      </w:r>
      <w:r>
        <w:rPr>
          <w:sz w:val="20"/>
        </w:rPr>
        <w:t>avoid</w:t>
      </w:r>
      <w:r>
        <w:rPr>
          <w:spacing w:val="-4"/>
          <w:sz w:val="20"/>
        </w:rPr>
        <w:t xml:space="preserve"> </w:t>
      </w:r>
      <w:r>
        <w:rPr>
          <w:sz w:val="20"/>
        </w:rPr>
        <w:t>or</w:t>
      </w:r>
      <w:r>
        <w:rPr>
          <w:spacing w:val="-3"/>
          <w:sz w:val="20"/>
        </w:rPr>
        <w:t xml:space="preserve"> </w:t>
      </w:r>
      <w:r>
        <w:rPr>
          <w:sz w:val="20"/>
        </w:rPr>
        <w:t>minimize</w:t>
      </w:r>
      <w:r>
        <w:rPr>
          <w:spacing w:val="-3"/>
          <w:sz w:val="20"/>
        </w:rPr>
        <w:t xml:space="preserve"> </w:t>
      </w:r>
      <w:r>
        <w:rPr>
          <w:sz w:val="20"/>
        </w:rPr>
        <w:t>actual</w:t>
      </w:r>
      <w:r>
        <w:rPr>
          <w:spacing w:val="-3"/>
          <w:sz w:val="20"/>
        </w:rPr>
        <w:t xml:space="preserve"> </w:t>
      </w:r>
      <w:r>
        <w:rPr>
          <w:sz w:val="20"/>
        </w:rPr>
        <w:t>or</w:t>
      </w:r>
      <w:r>
        <w:rPr>
          <w:spacing w:val="-2"/>
          <w:sz w:val="20"/>
        </w:rPr>
        <w:t xml:space="preserve"> </w:t>
      </w:r>
      <w:r>
        <w:rPr>
          <w:sz w:val="20"/>
        </w:rPr>
        <w:t>potential</w:t>
      </w:r>
      <w:r>
        <w:rPr>
          <w:spacing w:val="-3"/>
          <w:sz w:val="20"/>
        </w:rPr>
        <w:t xml:space="preserve"> </w:t>
      </w:r>
      <w:r>
        <w:rPr>
          <w:sz w:val="20"/>
        </w:rPr>
        <w:t>delay</w:t>
      </w:r>
      <w:r>
        <w:rPr>
          <w:spacing w:val="-3"/>
          <w:sz w:val="20"/>
        </w:rPr>
        <w:t xml:space="preserve"> </w:t>
      </w:r>
      <w:r>
        <w:rPr>
          <w:sz w:val="20"/>
        </w:rPr>
        <w:t>if</w:t>
      </w:r>
      <w:r>
        <w:rPr>
          <w:spacing w:val="-1"/>
          <w:sz w:val="20"/>
        </w:rPr>
        <w:t xml:space="preserve"> </w:t>
      </w:r>
      <w:r>
        <w:rPr>
          <w:sz w:val="20"/>
        </w:rPr>
        <w:t>the</w:t>
      </w:r>
      <w:r>
        <w:rPr>
          <w:spacing w:val="-3"/>
          <w:sz w:val="20"/>
        </w:rPr>
        <w:t xml:space="preserve"> </w:t>
      </w:r>
      <w:r>
        <w:rPr>
          <w:sz w:val="20"/>
        </w:rPr>
        <w:t>delay</w:t>
      </w:r>
      <w:r>
        <w:rPr>
          <w:spacing w:val="-3"/>
          <w:sz w:val="20"/>
        </w:rPr>
        <w:t xml:space="preserve"> </w:t>
      </w:r>
      <w:r>
        <w:rPr>
          <w:sz w:val="20"/>
        </w:rPr>
        <w:t>is</w:t>
      </w:r>
      <w:r>
        <w:rPr>
          <w:spacing w:val="-3"/>
          <w:sz w:val="20"/>
        </w:rPr>
        <w:t xml:space="preserve"> </w:t>
      </w:r>
      <w:r>
        <w:rPr>
          <w:sz w:val="20"/>
        </w:rPr>
        <w:t>the</w:t>
      </w:r>
      <w:r>
        <w:rPr>
          <w:spacing w:val="-4"/>
          <w:sz w:val="20"/>
        </w:rPr>
        <w:t xml:space="preserve"> </w:t>
      </w:r>
      <w:r>
        <w:rPr>
          <w:sz w:val="20"/>
        </w:rPr>
        <w:t>fault</w:t>
      </w:r>
      <w:r>
        <w:rPr>
          <w:spacing w:val="-2"/>
          <w:sz w:val="20"/>
        </w:rPr>
        <w:t xml:space="preserve"> </w:t>
      </w:r>
      <w:r>
        <w:rPr>
          <w:sz w:val="20"/>
        </w:rPr>
        <w:t>of</w:t>
      </w:r>
      <w:r>
        <w:rPr>
          <w:spacing w:val="-3"/>
          <w:sz w:val="20"/>
        </w:rPr>
        <w:t xml:space="preserve"> </w:t>
      </w:r>
      <w:r>
        <w:rPr>
          <w:sz w:val="20"/>
        </w:rPr>
        <w:t>the</w:t>
      </w:r>
      <w:r>
        <w:rPr>
          <w:spacing w:val="-3"/>
          <w:sz w:val="20"/>
        </w:rPr>
        <w:t xml:space="preserve"> </w:t>
      </w:r>
      <w:r>
        <w:rPr>
          <w:sz w:val="20"/>
        </w:rPr>
        <w:t>Contractor.</w:t>
      </w:r>
    </w:p>
    <w:p w14:paraId="216F5232" w14:textId="77777777" w:rsidR="005D584F" w:rsidRDefault="004C5B44">
      <w:pPr>
        <w:pStyle w:val="ListParagraph"/>
        <w:numPr>
          <w:ilvl w:val="1"/>
          <w:numId w:val="1"/>
        </w:numPr>
        <w:tabs>
          <w:tab w:val="left" w:pos="859"/>
          <w:tab w:val="left" w:pos="860"/>
        </w:tabs>
        <w:ind w:right="202"/>
        <w:rPr>
          <w:sz w:val="20"/>
        </w:rPr>
      </w:pPr>
      <w:r>
        <w:rPr>
          <w:sz w:val="20"/>
        </w:rPr>
        <w:t>In the event of the termination of the Contract, either in whole or in part, by reason of</w:t>
      </w:r>
      <w:r>
        <w:rPr>
          <w:spacing w:val="1"/>
          <w:sz w:val="20"/>
        </w:rPr>
        <w:t xml:space="preserve"> </w:t>
      </w:r>
      <w:r>
        <w:rPr>
          <w:sz w:val="20"/>
        </w:rPr>
        <w:t>default or breach by the Contractor, any loss or damage sustained by the State in</w:t>
      </w:r>
      <w:r>
        <w:rPr>
          <w:spacing w:val="1"/>
          <w:sz w:val="20"/>
        </w:rPr>
        <w:t xml:space="preserve"> </w:t>
      </w:r>
      <w:r>
        <w:rPr>
          <w:sz w:val="20"/>
        </w:rPr>
        <w:t>procuring</w:t>
      </w:r>
      <w:r>
        <w:rPr>
          <w:spacing w:val="-2"/>
          <w:sz w:val="20"/>
        </w:rPr>
        <w:t xml:space="preserve"> </w:t>
      </w:r>
      <w:r>
        <w:rPr>
          <w:sz w:val="20"/>
        </w:rPr>
        <w:t>any</w:t>
      </w:r>
      <w:r>
        <w:rPr>
          <w:spacing w:val="-2"/>
          <w:sz w:val="20"/>
        </w:rPr>
        <w:t xml:space="preserve"> </w:t>
      </w:r>
      <w:r>
        <w:rPr>
          <w:sz w:val="20"/>
        </w:rPr>
        <w:t>items</w:t>
      </w:r>
      <w:r>
        <w:rPr>
          <w:spacing w:val="-2"/>
          <w:sz w:val="20"/>
        </w:rPr>
        <w:t xml:space="preserve"> </w:t>
      </w:r>
      <w:r>
        <w:rPr>
          <w:sz w:val="20"/>
        </w:rPr>
        <w:t>which</w:t>
      </w:r>
      <w:r>
        <w:rPr>
          <w:spacing w:val="-2"/>
          <w:sz w:val="20"/>
        </w:rPr>
        <w:t xml:space="preserve"> </w:t>
      </w:r>
      <w:r>
        <w:rPr>
          <w:sz w:val="20"/>
        </w:rPr>
        <w:t>the</w:t>
      </w:r>
      <w:r>
        <w:rPr>
          <w:spacing w:val="-2"/>
          <w:sz w:val="20"/>
        </w:rPr>
        <w:t xml:space="preserve"> </w:t>
      </w:r>
      <w:r>
        <w:rPr>
          <w:sz w:val="20"/>
        </w:rPr>
        <w:t>Contractor</w:t>
      </w:r>
      <w:r>
        <w:rPr>
          <w:spacing w:val="-2"/>
          <w:sz w:val="20"/>
        </w:rPr>
        <w:t xml:space="preserve"> </w:t>
      </w:r>
      <w:r>
        <w:rPr>
          <w:sz w:val="20"/>
        </w:rPr>
        <w:t>agreed</w:t>
      </w:r>
      <w:r>
        <w:rPr>
          <w:spacing w:val="-2"/>
          <w:sz w:val="20"/>
        </w:rPr>
        <w:t xml:space="preserve"> </w:t>
      </w:r>
      <w:r>
        <w:rPr>
          <w:sz w:val="20"/>
        </w:rPr>
        <w:t>to</w:t>
      </w:r>
      <w:r>
        <w:rPr>
          <w:spacing w:val="-1"/>
          <w:sz w:val="20"/>
        </w:rPr>
        <w:t xml:space="preserve"> </w:t>
      </w:r>
      <w:r>
        <w:rPr>
          <w:sz w:val="20"/>
        </w:rPr>
        <w:t>supply</w:t>
      </w:r>
      <w:r>
        <w:rPr>
          <w:spacing w:val="-2"/>
          <w:sz w:val="20"/>
        </w:rPr>
        <w:t xml:space="preserve"> </w:t>
      </w:r>
      <w:r>
        <w:rPr>
          <w:sz w:val="20"/>
        </w:rPr>
        <w:t>shall</w:t>
      </w:r>
      <w:r>
        <w:rPr>
          <w:spacing w:val="-2"/>
          <w:sz w:val="20"/>
        </w:rPr>
        <w:t xml:space="preserve"> </w:t>
      </w:r>
      <w:r>
        <w:rPr>
          <w:sz w:val="20"/>
        </w:rPr>
        <w:t>be</w:t>
      </w:r>
      <w:r>
        <w:rPr>
          <w:spacing w:val="-2"/>
          <w:sz w:val="20"/>
        </w:rPr>
        <w:t xml:space="preserve"> </w:t>
      </w:r>
      <w:r>
        <w:rPr>
          <w:sz w:val="20"/>
        </w:rPr>
        <w:t>borne</w:t>
      </w:r>
      <w:r>
        <w:rPr>
          <w:spacing w:val="-2"/>
          <w:sz w:val="20"/>
        </w:rPr>
        <w:t xml:space="preserve"> </w:t>
      </w:r>
      <w:r>
        <w:rPr>
          <w:sz w:val="20"/>
        </w:rPr>
        <w:t>and</w:t>
      </w:r>
      <w:r>
        <w:rPr>
          <w:spacing w:val="-2"/>
          <w:sz w:val="20"/>
        </w:rPr>
        <w:t xml:space="preserve"> </w:t>
      </w:r>
      <w:r>
        <w:rPr>
          <w:sz w:val="20"/>
        </w:rPr>
        <w:t>paid</w:t>
      </w:r>
      <w:r>
        <w:rPr>
          <w:spacing w:val="-2"/>
          <w:sz w:val="20"/>
        </w:rPr>
        <w:t xml:space="preserve"> </w:t>
      </w:r>
      <w:r>
        <w:rPr>
          <w:sz w:val="20"/>
        </w:rPr>
        <w:t>for</w:t>
      </w:r>
      <w:r>
        <w:rPr>
          <w:spacing w:val="-1"/>
          <w:sz w:val="20"/>
        </w:rPr>
        <w:t xml:space="preserve"> </w:t>
      </w:r>
      <w:r>
        <w:rPr>
          <w:sz w:val="20"/>
        </w:rPr>
        <w:t>by</w:t>
      </w:r>
      <w:r>
        <w:rPr>
          <w:spacing w:val="-53"/>
          <w:sz w:val="20"/>
        </w:rPr>
        <w:t xml:space="preserve"> </w:t>
      </w:r>
      <w:r>
        <w:rPr>
          <w:sz w:val="20"/>
        </w:rPr>
        <w:t>the</w:t>
      </w:r>
      <w:r>
        <w:rPr>
          <w:spacing w:val="-2"/>
          <w:sz w:val="20"/>
        </w:rPr>
        <w:t xml:space="preserve"> </w:t>
      </w:r>
      <w:r>
        <w:rPr>
          <w:sz w:val="20"/>
        </w:rPr>
        <w:t>Contractor.</w:t>
      </w:r>
    </w:p>
    <w:p w14:paraId="46B0F98B" w14:textId="77777777" w:rsidR="005D584F" w:rsidRDefault="005D584F">
      <w:pPr>
        <w:rPr>
          <w:sz w:val="20"/>
        </w:rPr>
        <w:sectPr w:rsidR="005D584F">
          <w:pgSz w:w="12240" w:h="15840"/>
          <w:pgMar w:top="1360" w:right="1660" w:bottom="280" w:left="1660" w:header="720" w:footer="720" w:gutter="0"/>
          <w:cols w:space="720"/>
        </w:sectPr>
      </w:pPr>
    </w:p>
    <w:p w14:paraId="0E6217E0" w14:textId="77777777" w:rsidR="005D584F" w:rsidRDefault="004C5B44">
      <w:pPr>
        <w:pStyle w:val="ListParagraph"/>
        <w:numPr>
          <w:ilvl w:val="1"/>
          <w:numId w:val="1"/>
        </w:numPr>
        <w:tabs>
          <w:tab w:val="left" w:pos="861"/>
        </w:tabs>
        <w:spacing w:before="77"/>
        <w:ind w:right="155"/>
        <w:rPr>
          <w:sz w:val="20"/>
        </w:rPr>
      </w:pPr>
      <w:bookmarkStart w:id="27" w:name="27._CON"/>
      <w:bookmarkEnd w:id="27"/>
      <w:r>
        <w:rPr>
          <w:sz w:val="20"/>
        </w:rPr>
        <w:lastRenderedPageBreak/>
        <w:t>The State reserves the right to offset the reasonable cost of all damages caused to the</w:t>
      </w:r>
      <w:r>
        <w:rPr>
          <w:spacing w:val="1"/>
          <w:sz w:val="20"/>
        </w:rPr>
        <w:t xml:space="preserve"> </w:t>
      </w:r>
      <w:r>
        <w:rPr>
          <w:sz w:val="20"/>
        </w:rPr>
        <w:t>State</w:t>
      </w:r>
      <w:r>
        <w:rPr>
          <w:spacing w:val="-5"/>
          <w:sz w:val="20"/>
        </w:rPr>
        <w:t xml:space="preserve"> </w:t>
      </w:r>
      <w:r>
        <w:rPr>
          <w:sz w:val="20"/>
        </w:rPr>
        <w:t>against</w:t>
      </w:r>
      <w:r>
        <w:rPr>
          <w:spacing w:val="-5"/>
          <w:sz w:val="20"/>
        </w:rPr>
        <w:t xml:space="preserve"> </w:t>
      </w:r>
      <w:r>
        <w:rPr>
          <w:sz w:val="20"/>
        </w:rPr>
        <w:t>any</w:t>
      </w:r>
      <w:r>
        <w:rPr>
          <w:spacing w:val="-4"/>
          <w:sz w:val="20"/>
        </w:rPr>
        <w:t xml:space="preserve"> </w:t>
      </w:r>
      <w:r>
        <w:rPr>
          <w:sz w:val="20"/>
        </w:rPr>
        <w:t>outstanding</w:t>
      </w:r>
      <w:r>
        <w:rPr>
          <w:spacing w:val="-5"/>
          <w:sz w:val="20"/>
        </w:rPr>
        <w:t xml:space="preserve"> </w:t>
      </w:r>
      <w:r>
        <w:rPr>
          <w:sz w:val="20"/>
        </w:rPr>
        <w:t>invoices</w:t>
      </w:r>
      <w:r>
        <w:rPr>
          <w:spacing w:val="-4"/>
          <w:sz w:val="20"/>
        </w:rPr>
        <w:t xml:space="preserve"> </w:t>
      </w:r>
      <w:r>
        <w:rPr>
          <w:sz w:val="20"/>
        </w:rPr>
        <w:t>or</w:t>
      </w:r>
      <w:r>
        <w:rPr>
          <w:spacing w:val="-4"/>
          <w:sz w:val="20"/>
        </w:rPr>
        <w:t xml:space="preserve"> </w:t>
      </w:r>
      <w:r>
        <w:rPr>
          <w:sz w:val="20"/>
        </w:rPr>
        <w:t>amounts</w:t>
      </w:r>
      <w:r>
        <w:rPr>
          <w:spacing w:val="-4"/>
          <w:sz w:val="20"/>
        </w:rPr>
        <w:t xml:space="preserve"> </w:t>
      </w:r>
      <w:r>
        <w:rPr>
          <w:sz w:val="20"/>
        </w:rPr>
        <w:t>owed</w:t>
      </w:r>
      <w:r>
        <w:rPr>
          <w:spacing w:val="-4"/>
          <w:sz w:val="20"/>
        </w:rPr>
        <w:t xml:space="preserve"> </w:t>
      </w:r>
      <w:r>
        <w:rPr>
          <w:sz w:val="20"/>
        </w:rPr>
        <w:t>to</w:t>
      </w:r>
      <w:r>
        <w:rPr>
          <w:spacing w:val="-5"/>
          <w:sz w:val="20"/>
        </w:rPr>
        <w:t xml:space="preserve"> </w:t>
      </w:r>
      <w:r>
        <w:rPr>
          <w:sz w:val="20"/>
        </w:rPr>
        <w:t>Contractor</w:t>
      </w:r>
      <w:r>
        <w:rPr>
          <w:spacing w:val="-4"/>
          <w:sz w:val="20"/>
        </w:rPr>
        <w:t xml:space="preserve"> </w:t>
      </w:r>
      <w:r>
        <w:rPr>
          <w:sz w:val="20"/>
        </w:rPr>
        <w:t>or</w:t>
      </w:r>
      <w:r>
        <w:rPr>
          <w:spacing w:val="-4"/>
          <w:sz w:val="20"/>
        </w:rPr>
        <w:t xml:space="preserve"> </w:t>
      </w:r>
      <w:r>
        <w:rPr>
          <w:sz w:val="20"/>
        </w:rPr>
        <w:t>to</w:t>
      </w:r>
      <w:r>
        <w:rPr>
          <w:spacing w:val="-5"/>
          <w:sz w:val="20"/>
        </w:rPr>
        <w:t xml:space="preserve"> </w:t>
      </w:r>
      <w:r>
        <w:rPr>
          <w:sz w:val="20"/>
        </w:rPr>
        <w:t>make</w:t>
      </w:r>
      <w:r>
        <w:rPr>
          <w:spacing w:val="-4"/>
          <w:sz w:val="20"/>
        </w:rPr>
        <w:t xml:space="preserve"> </w:t>
      </w:r>
      <w:r>
        <w:rPr>
          <w:sz w:val="20"/>
        </w:rPr>
        <w:t>a</w:t>
      </w:r>
      <w:r>
        <w:rPr>
          <w:spacing w:val="-4"/>
          <w:sz w:val="20"/>
        </w:rPr>
        <w:t xml:space="preserve"> </w:t>
      </w:r>
      <w:r>
        <w:rPr>
          <w:sz w:val="20"/>
        </w:rPr>
        <w:t>claim</w:t>
      </w:r>
      <w:r>
        <w:rPr>
          <w:spacing w:val="1"/>
          <w:sz w:val="20"/>
        </w:rPr>
        <w:t xml:space="preserve"> </w:t>
      </w:r>
      <w:r>
        <w:rPr>
          <w:sz w:val="20"/>
        </w:rPr>
        <w:t>against</w:t>
      </w:r>
      <w:r>
        <w:rPr>
          <w:spacing w:val="-2"/>
          <w:sz w:val="20"/>
        </w:rPr>
        <w:t xml:space="preserve"> </w:t>
      </w:r>
      <w:r>
        <w:rPr>
          <w:sz w:val="20"/>
        </w:rPr>
        <w:t>the</w:t>
      </w:r>
      <w:r>
        <w:rPr>
          <w:spacing w:val="-1"/>
          <w:sz w:val="20"/>
        </w:rPr>
        <w:t xml:space="preserve"> </w:t>
      </w:r>
      <w:proofErr w:type="gramStart"/>
      <w:r>
        <w:rPr>
          <w:sz w:val="20"/>
        </w:rPr>
        <w:t>Contractor</w:t>
      </w:r>
      <w:proofErr w:type="gramEnd"/>
      <w:r>
        <w:rPr>
          <w:spacing w:val="-1"/>
          <w:sz w:val="20"/>
        </w:rPr>
        <w:t xml:space="preserve"> </w:t>
      </w:r>
      <w:r>
        <w:rPr>
          <w:sz w:val="20"/>
        </w:rPr>
        <w:t>therefore.</w:t>
      </w:r>
    </w:p>
    <w:p w14:paraId="643A9FB3" w14:textId="77777777" w:rsidR="005D584F" w:rsidRDefault="005D584F">
      <w:pPr>
        <w:pStyle w:val="BodyText"/>
        <w:spacing w:before="5"/>
        <w:rPr>
          <w:sz w:val="24"/>
        </w:rPr>
      </w:pPr>
    </w:p>
    <w:p w14:paraId="380D8020" w14:textId="77777777" w:rsidR="005D584F" w:rsidRDefault="004C5B44">
      <w:pPr>
        <w:pStyle w:val="Heading1"/>
        <w:numPr>
          <w:ilvl w:val="0"/>
          <w:numId w:val="1"/>
        </w:numPr>
        <w:tabs>
          <w:tab w:val="left" w:pos="694"/>
          <w:tab w:val="left" w:pos="695"/>
        </w:tabs>
        <w:ind w:right="1344" w:firstLine="0"/>
      </w:pPr>
      <w:r>
        <w:t>CONTRACTOR'S</w:t>
      </w:r>
      <w:r>
        <w:rPr>
          <w:spacing w:val="-5"/>
        </w:rPr>
        <w:t xml:space="preserve"> </w:t>
      </w:r>
      <w:r>
        <w:t>LIABILITY</w:t>
      </w:r>
      <w:r>
        <w:rPr>
          <w:spacing w:val="-5"/>
        </w:rPr>
        <w:t xml:space="preserve"> </w:t>
      </w:r>
      <w:r>
        <w:t>FOR</w:t>
      </w:r>
      <w:r>
        <w:rPr>
          <w:spacing w:val="-5"/>
        </w:rPr>
        <w:t xml:space="preserve"> </w:t>
      </w:r>
      <w:r>
        <w:t>INJURY</w:t>
      </w:r>
      <w:r>
        <w:rPr>
          <w:spacing w:val="-5"/>
        </w:rPr>
        <w:t xml:space="preserve"> </w:t>
      </w:r>
      <w:r>
        <w:t>TO</w:t>
      </w:r>
      <w:r>
        <w:rPr>
          <w:spacing w:val="-4"/>
        </w:rPr>
        <w:t xml:space="preserve"> </w:t>
      </w:r>
      <w:r>
        <w:t>PERSONS</w:t>
      </w:r>
      <w:r>
        <w:rPr>
          <w:spacing w:val="-6"/>
        </w:rPr>
        <w:t xml:space="preserve"> </w:t>
      </w:r>
      <w:r>
        <w:t>OR</w:t>
      </w:r>
      <w:r>
        <w:rPr>
          <w:spacing w:val="-5"/>
        </w:rPr>
        <w:t xml:space="preserve"> </w:t>
      </w:r>
      <w:r>
        <w:t>DAMAGE</w:t>
      </w:r>
      <w:r>
        <w:rPr>
          <w:spacing w:val="-5"/>
        </w:rPr>
        <w:t xml:space="preserve"> </w:t>
      </w:r>
      <w:r>
        <w:t>TO</w:t>
      </w:r>
      <w:r>
        <w:rPr>
          <w:spacing w:val="-52"/>
        </w:rPr>
        <w:t xml:space="preserve"> </w:t>
      </w:r>
      <w:r>
        <w:t>PROPERTY:</w:t>
      </w:r>
    </w:p>
    <w:p w14:paraId="78F92D41" w14:textId="77777777" w:rsidR="005D584F" w:rsidRDefault="005D584F">
      <w:pPr>
        <w:pStyle w:val="BodyText"/>
        <w:spacing w:before="3"/>
        <w:rPr>
          <w:b/>
          <w:sz w:val="24"/>
        </w:rPr>
      </w:pPr>
    </w:p>
    <w:p w14:paraId="0A4A0A75" w14:textId="7205039D" w:rsidR="005D584F" w:rsidRDefault="004C5B44">
      <w:pPr>
        <w:pStyle w:val="ListParagraph"/>
        <w:numPr>
          <w:ilvl w:val="1"/>
          <w:numId w:val="1"/>
        </w:numPr>
        <w:tabs>
          <w:tab w:val="left" w:pos="861"/>
        </w:tabs>
        <w:ind w:right="298"/>
        <w:rPr>
          <w:sz w:val="20"/>
        </w:rPr>
      </w:pPr>
      <w:r>
        <w:rPr>
          <w:sz w:val="20"/>
        </w:rPr>
        <w:t>The Contractor shall be liable for damages arising out of injury to the person and/or</w:t>
      </w:r>
      <w:r>
        <w:rPr>
          <w:spacing w:val="1"/>
          <w:sz w:val="20"/>
        </w:rPr>
        <w:t xml:space="preserve"> </w:t>
      </w:r>
      <w:r>
        <w:rPr>
          <w:sz w:val="20"/>
        </w:rPr>
        <w:t>damage to the property of the State, employees of the State, persons designated by the</w:t>
      </w:r>
      <w:r>
        <w:rPr>
          <w:spacing w:val="-54"/>
          <w:sz w:val="20"/>
        </w:rPr>
        <w:t xml:space="preserve"> </w:t>
      </w:r>
      <w:r>
        <w:rPr>
          <w:sz w:val="20"/>
        </w:rPr>
        <w:t>State for training, or any other person(s) other than agents or employees of the</w:t>
      </w:r>
      <w:r>
        <w:rPr>
          <w:spacing w:val="1"/>
          <w:sz w:val="20"/>
        </w:rPr>
        <w:t xml:space="preserve"> </w:t>
      </w:r>
      <w:r>
        <w:rPr>
          <w:sz w:val="20"/>
        </w:rPr>
        <w:t>Contractor, designated by the State for any purpose, prior to, during, or subsequent to</w:t>
      </w:r>
      <w:r>
        <w:rPr>
          <w:spacing w:val="1"/>
          <w:sz w:val="20"/>
        </w:rPr>
        <w:t xml:space="preserve"> </w:t>
      </w:r>
      <w:r>
        <w:rPr>
          <w:sz w:val="20"/>
        </w:rPr>
        <w:t>delivery, installation, acceptance, and use of the Goods either at the Contractor's site or</w:t>
      </w:r>
      <w:r>
        <w:rPr>
          <w:spacing w:val="-53"/>
          <w:sz w:val="20"/>
        </w:rPr>
        <w:t xml:space="preserve"> </w:t>
      </w:r>
      <w:r>
        <w:rPr>
          <w:sz w:val="20"/>
        </w:rPr>
        <w:t>at the State's place of business, provided that the injury or damage was caused by the</w:t>
      </w:r>
      <w:r>
        <w:rPr>
          <w:spacing w:val="1"/>
          <w:sz w:val="20"/>
        </w:rPr>
        <w:t xml:space="preserve"> </w:t>
      </w:r>
      <w:r>
        <w:rPr>
          <w:sz w:val="20"/>
        </w:rPr>
        <w:t>fault</w:t>
      </w:r>
      <w:r>
        <w:rPr>
          <w:spacing w:val="-2"/>
          <w:sz w:val="20"/>
        </w:rPr>
        <w:t xml:space="preserve"> </w:t>
      </w:r>
      <w:r>
        <w:rPr>
          <w:sz w:val="20"/>
        </w:rPr>
        <w:t>or</w:t>
      </w:r>
      <w:r>
        <w:rPr>
          <w:spacing w:val="-1"/>
          <w:sz w:val="20"/>
        </w:rPr>
        <w:t xml:space="preserve"> </w:t>
      </w:r>
      <w:r>
        <w:rPr>
          <w:sz w:val="20"/>
        </w:rPr>
        <w:t>ne</w:t>
      </w:r>
      <w:r w:rsidR="00B611C8">
        <w:rPr>
          <w:sz w:val="20"/>
        </w:rPr>
        <w:t>g</w:t>
      </w:r>
      <w:r>
        <w:rPr>
          <w:sz w:val="20"/>
        </w:rPr>
        <w:t>ligence</w:t>
      </w:r>
      <w:r>
        <w:rPr>
          <w:spacing w:val="-1"/>
          <w:sz w:val="20"/>
        </w:rPr>
        <w:t xml:space="preserve"> </w:t>
      </w:r>
      <w:r>
        <w:rPr>
          <w:sz w:val="20"/>
        </w:rPr>
        <w:t>of</w:t>
      </w:r>
      <w:r>
        <w:rPr>
          <w:spacing w:val="-1"/>
          <w:sz w:val="20"/>
        </w:rPr>
        <w:t xml:space="preserve"> </w:t>
      </w:r>
      <w:r>
        <w:rPr>
          <w:sz w:val="20"/>
        </w:rPr>
        <w:t>the</w:t>
      </w:r>
      <w:r>
        <w:rPr>
          <w:spacing w:val="-2"/>
          <w:sz w:val="20"/>
        </w:rPr>
        <w:t xml:space="preserve"> </w:t>
      </w:r>
      <w:r>
        <w:rPr>
          <w:sz w:val="20"/>
        </w:rPr>
        <w:t>Contractor.</w:t>
      </w:r>
    </w:p>
    <w:p w14:paraId="557FD716" w14:textId="77777777" w:rsidR="005D584F" w:rsidRDefault="004C5B44">
      <w:pPr>
        <w:pStyle w:val="ListParagraph"/>
        <w:numPr>
          <w:ilvl w:val="1"/>
          <w:numId w:val="1"/>
        </w:numPr>
        <w:tabs>
          <w:tab w:val="left" w:pos="861"/>
        </w:tabs>
        <w:ind w:right="289"/>
        <w:rPr>
          <w:sz w:val="20"/>
        </w:rPr>
      </w:pPr>
      <w:bookmarkStart w:id="28" w:name="28._INDEMNIFICATION"/>
      <w:bookmarkStart w:id="29" w:name="29._INVOICES:"/>
      <w:bookmarkEnd w:id="28"/>
      <w:bookmarkEnd w:id="29"/>
      <w:r>
        <w:rPr>
          <w:sz w:val="20"/>
        </w:rPr>
        <w:t>Contractor</w:t>
      </w:r>
      <w:r>
        <w:rPr>
          <w:spacing w:val="-4"/>
          <w:sz w:val="20"/>
        </w:rPr>
        <w:t xml:space="preserve"> </w:t>
      </w:r>
      <w:r>
        <w:rPr>
          <w:sz w:val="20"/>
        </w:rPr>
        <w:t>shall</w:t>
      </w:r>
      <w:r>
        <w:rPr>
          <w:spacing w:val="-4"/>
          <w:sz w:val="20"/>
        </w:rPr>
        <w:t xml:space="preserve"> </w:t>
      </w:r>
      <w:r>
        <w:rPr>
          <w:sz w:val="20"/>
        </w:rPr>
        <w:t>not</w:t>
      </w:r>
      <w:r>
        <w:rPr>
          <w:spacing w:val="-4"/>
          <w:sz w:val="20"/>
        </w:rPr>
        <w:t xml:space="preserve"> </w:t>
      </w:r>
      <w:r>
        <w:rPr>
          <w:sz w:val="20"/>
        </w:rPr>
        <w:t>be</w:t>
      </w:r>
      <w:r>
        <w:rPr>
          <w:spacing w:val="-4"/>
          <w:sz w:val="20"/>
        </w:rPr>
        <w:t xml:space="preserve"> </w:t>
      </w:r>
      <w:r>
        <w:rPr>
          <w:sz w:val="20"/>
        </w:rPr>
        <w:t>liable</w:t>
      </w:r>
      <w:r>
        <w:rPr>
          <w:spacing w:val="-4"/>
          <w:sz w:val="20"/>
        </w:rPr>
        <w:t xml:space="preserve"> </w:t>
      </w:r>
      <w:r>
        <w:rPr>
          <w:sz w:val="20"/>
        </w:rPr>
        <w:t>for</w:t>
      </w:r>
      <w:r>
        <w:rPr>
          <w:spacing w:val="-4"/>
          <w:sz w:val="20"/>
        </w:rPr>
        <w:t xml:space="preserve"> </w:t>
      </w:r>
      <w:r>
        <w:rPr>
          <w:sz w:val="20"/>
        </w:rPr>
        <w:t>damages</w:t>
      </w:r>
      <w:r>
        <w:rPr>
          <w:spacing w:val="-3"/>
          <w:sz w:val="20"/>
        </w:rPr>
        <w:t xml:space="preserve"> </w:t>
      </w:r>
      <w:r>
        <w:rPr>
          <w:sz w:val="20"/>
        </w:rPr>
        <w:t>arising</w:t>
      </w:r>
      <w:r>
        <w:rPr>
          <w:spacing w:val="-4"/>
          <w:sz w:val="20"/>
        </w:rPr>
        <w:t xml:space="preserve"> </w:t>
      </w:r>
      <w:r>
        <w:rPr>
          <w:sz w:val="20"/>
        </w:rPr>
        <w:t>out</w:t>
      </w:r>
      <w:r>
        <w:rPr>
          <w:spacing w:val="-4"/>
          <w:sz w:val="20"/>
        </w:rPr>
        <w:t xml:space="preserve"> </w:t>
      </w:r>
      <w:r>
        <w:rPr>
          <w:sz w:val="20"/>
        </w:rPr>
        <w:t>of</w:t>
      </w:r>
      <w:r>
        <w:rPr>
          <w:spacing w:val="-4"/>
          <w:sz w:val="20"/>
        </w:rPr>
        <w:t xml:space="preserve"> </w:t>
      </w:r>
      <w:r>
        <w:rPr>
          <w:sz w:val="20"/>
        </w:rPr>
        <w:t>or</w:t>
      </w:r>
      <w:r>
        <w:rPr>
          <w:spacing w:val="-4"/>
          <w:sz w:val="20"/>
        </w:rPr>
        <w:t xml:space="preserve"> </w:t>
      </w:r>
      <w:r>
        <w:rPr>
          <w:sz w:val="20"/>
        </w:rPr>
        <w:t>caused</w:t>
      </w:r>
      <w:r>
        <w:rPr>
          <w:spacing w:val="-4"/>
          <w:sz w:val="20"/>
        </w:rPr>
        <w:t xml:space="preserve"> </w:t>
      </w:r>
      <w:r>
        <w:rPr>
          <w:sz w:val="20"/>
        </w:rPr>
        <w:t>by</w:t>
      </w:r>
      <w:r>
        <w:rPr>
          <w:spacing w:val="-4"/>
          <w:sz w:val="20"/>
        </w:rPr>
        <w:t xml:space="preserve"> </w:t>
      </w:r>
      <w:r>
        <w:rPr>
          <w:sz w:val="20"/>
        </w:rPr>
        <w:t>an</w:t>
      </w:r>
      <w:r>
        <w:rPr>
          <w:spacing w:val="-4"/>
          <w:sz w:val="20"/>
        </w:rPr>
        <w:t xml:space="preserve"> </w:t>
      </w:r>
      <w:r>
        <w:rPr>
          <w:sz w:val="20"/>
        </w:rPr>
        <w:t>alteration</w:t>
      </w:r>
      <w:r>
        <w:rPr>
          <w:spacing w:val="-4"/>
          <w:sz w:val="20"/>
        </w:rPr>
        <w:t xml:space="preserve"> </w:t>
      </w:r>
      <w:r>
        <w:rPr>
          <w:sz w:val="20"/>
        </w:rPr>
        <w:t>or</w:t>
      </w:r>
      <w:r>
        <w:rPr>
          <w:spacing w:val="-4"/>
          <w:sz w:val="20"/>
        </w:rPr>
        <w:t xml:space="preserve"> </w:t>
      </w:r>
      <w:r>
        <w:rPr>
          <w:sz w:val="20"/>
        </w:rPr>
        <w:t>an</w:t>
      </w:r>
      <w:r>
        <w:rPr>
          <w:spacing w:val="1"/>
          <w:sz w:val="20"/>
        </w:rPr>
        <w:t xml:space="preserve"> </w:t>
      </w:r>
      <w:r>
        <w:rPr>
          <w:sz w:val="20"/>
        </w:rPr>
        <w:t>attachment not made or installed by the Contractor, or for damage to alterations or</w:t>
      </w:r>
      <w:r>
        <w:rPr>
          <w:spacing w:val="1"/>
          <w:sz w:val="20"/>
        </w:rPr>
        <w:t xml:space="preserve"> </w:t>
      </w:r>
      <w:r>
        <w:rPr>
          <w:sz w:val="20"/>
        </w:rPr>
        <w:t>attachments that may result from the normal operation and maintenance of the Goods</w:t>
      </w:r>
      <w:r>
        <w:rPr>
          <w:spacing w:val="1"/>
          <w:sz w:val="20"/>
        </w:rPr>
        <w:t xml:space="preserve"> </w:t>
      </w:r>
      <w:r>
        <w:rPr>
          <w:sz w:val="20"/>
        </w:rPr>
        <w:t>provided</w:t>
      </w:r>
      <w:r>
        <w:rPr>
          <w:spacing w:val="-2"/>
          <w:sz w:val="20"/>
        </w:rPr>
        <w:t xml:space="preserve"> </w:t>
      </w:r>
      <w:r>
        <w:rPr>
          <w:sz w:val="20"/>
        </w:rPr>
        <w:t>by</w:t>
      </w:r>
      <w:r>
        <w:rPr>
          <w:spacing w:val="-1"/>
          <w:sz w:val="20"/>
        </w:rPr>
        <w:t xml:space="preserve"> </w:t>
      </w:r>
      <w:r>
        <w:rPr>
          <w:sz w:val="20"/>
        </w:rPr>
        <w:t>the</w:t>
      </w:r>
      <w:r>
        <w:rPr>
          <w:spacing w:val="-1"/>
          <w:sz w:val="20"/>
        </w:rPr>
        <w:t xml:space="preserve"> </w:t>
      </w:r>
      <w:r>
        <w:rPr>
          <w:sz w:val="20"/>
        </w:rPr>
        <w:t>Contractor</w:t>
      </w:r>
      <w:r>
        <w:rPr>
          <w:spacing w:val="-1"/>
          <w:sz w:val="20"/>
        </w:rPr>
        <w:t xml:space="preserve"> </w:t>
      </w:r>
      <w:r>
        <w:rPr>
          <w:sz w:val="20"/>
        </w:rPr>
        <w:t>during</w:t>
      </w:r>
      <w:r>
        <w:rPr>
          <w:spacing w:val="-2"/>
          <w:sz w:val="20"/>
        </w:rPr>
        <w:t xml:space="preserve"> </w:t>
      </w:r>
      <w:r>
        <w:rPr>
          <w:sz w:val="20"/>
        </w:rPr>
        <w:t>the</w:t>
      </w:r>
      <w:r>
        <w:rPr>
          <w:spacing w:val="-2"/>
          <w:sz w:val="20"/>
        </w:rPr>
        <w:t xml:space="preserve"> </w:t>
      </w:r>
      <w:r>
        <w:rPr>
          <w:sz w:val="20"/>
        </w:rPr>
        <w:t>Contract.</w:t>
      </w:r>
    </w:p>
    <w:p w14:paraId="246B43C1" w14:textId="77777777" w:rsidR="005D584F" w:rsidRDefault="005D584F">
      <w:pPr>
        <w:pStyle w:val="BodyText"/>
        <w:spacing w:before="3"/>
        <w:rPr>
          <w:sz w:val="24"/>
        </w:rPr>
      </w:pPr>
    </w:p>
    <w:p w14:paraId="42131802" w14:textId="77777777" w:rsidR="005D584F" w:rsidRDefault="004C5B44">
      <w:pPr>
        <w:pStyle w:val="ListParagraph"/>
        <w:numPr>
          <w:ilvl w:val="0"/>
          <w:numId w:val="1"/>
        </w:numPr>
        <w:tabs>
          <w:tab w:val="left" w:pos="695"/>
          <w:tab w:val="left" w:pos="696"/>
        </w:tabs>
        <w:ind w:right="187" w:firstLine="0"/>
        <w:rPr>
          <w:sz w:val="20"/>
        </w:rPr>
      </w:pPr>
      <w:r>
        <w:rPr>
          <w:b/>
          <w:sz w:val="20"/>
        </w:rPr>
        <w:t xml:space="preserve">INDEMNIFICATION: </w:t>
      </w:r>
      <w:r>
        <w:rPr>
          <w:sz w:val="20"/>
        </w:rPr>
        <w:t>Contractor agrees to indemnify, defend and save harmless the State,</w:t>
      </w:r>
      <w:r>
        <w:rPr>
          <w:spacing w:val="-53"/>
          <w:sz w:val="20"/>
        </w:rPr>
        <w:t xml:space="preserve"> </w:t>
      </w:r>
      <w:r>
        <w:rPr>
          <w:sz w:val="20"/>
        </w:rPr>
        <w:t>its</w:t>
      </w:r>
      <w:r>
        <w:rPr>
          <w:spacing w:val="-2"/>
          <w:sz w:val="20"/>
        </w:rPr>
        <w:t xml:space="preserve"> </w:t>
      </w:r>
      <w:r>
        <w:rPr>
          <w:sz w:val="20"/>
        </w:rPr>
        <w:t>officers,</w:t>
      </w:r>
      <w:r>
        <w:rPr>
          <w:spacing w:val="-1"/>
          <w:sz w:val="20"/>
        </w:rPr>
        <w:t xml:space="preserve"> </w:t>
      </w:r>
      <w:r>
        <w:rPr>
          <w:sz w:val="20"/>
        </w:rPr>
        <w:t>agents</w:t>
      </w:r>
      <w:r>
        <w:rPr>
          <w:spacing w:val="-2"/>
          <w:sz w:val="20"/>
        </w:rPr>
        <w:t xml:space="preserve"> </w:t>
      </w:r>
      <w:r>
        <w:rPr>
          <w:sz w:val="20"/>
        </w:rPr>
        <w:t>and</w:t>
      </w:r>
      <w:r>
        <w:rPr>
          <w:spacing w:val="-1"/>
          <w:sz w:val="20"/>
        </w:rPr>
        <w:t xml:space="preserve"> </w:t>
      </w:r>
      <w:r>
        <w:rPr>
          <w:sz w:val="20"/>
        </w:rPr>
        <w:t>employees</w:t>
      </w:r>
      <w:r>
        <w:rPr>
          <w:spacing w:val="-1"/>
          <w:sz w:val="20"/>
        </w:rPr>
        <w:t xml:space="preserve"> </w:t>
      </w:r>
      <w:r>
        <w:rPr>
          <w:sz w:val="20"/>
        </w:rPr>
        <w:t>from</w:t>
      </w:r>
      <w:r>
        <w:rPr>
          <w:spacing w:val="-3"/>
          <w:sz w:val="20"/>
        </w:rPr>
        <w:t xml:space="preserve"> </w:t>
      </w:r>
      <w:r>
        <w:rPr>
          <w:sz w:val="20"/>
        </w:rPr>
        <w:t>any</w:t>
      </w:r>
      <w:r>
        <w:rPr>
          <w:spacing w:val="-1"/>
          <w:sz w:val="20"/>
        </w:rPr>
        <w:t xml:space="preserve"> </w:t>
      </w:r>
      <w:r>
        <w:rPr>
          <w:sz w:val="20"/>
        </w:rPr>
        <w:t>and</w:t>
      </w:r>
      <w:r>
        <w:rPr>
          <w:spacing w:val="-1"/>
          <w:sz w:val="20"/>
        </w:rPr>
        <w:t xml:space="preserve"> </w:t>
      </w:r>
      <w:r>
        <w:rPr>
          <w:sz w:val="20"/>
        </w:rPr>
        <w:t>all</w:t>
      </w:r>
      <w:r>
        <w:rPr>
          <w:spacing w:val="-2"/>
          <w:sz w:val="20"/>
        </w:rPr>
        <w:t xml:space="preserve"> </w:t>
      </w:r>
      <w:r>
        <w:rPr>
          <w:sz w:val="20"/>
        </w:rPr>
        <w:t>claims</w:t>
      </w:r>
      <w:r>
        <w:rPr>
          <w:spacing w:val="-1"/>
          <w:sz w:val="20"/>
        </w:rPr>
        <w:t xml:space="preserve"> </w:t>
      </w:r>
      <w:r>
        <w:rPr>
          <w:sz w:val="20"/>
        </w:rPr>
        <w:t>and</w:t>
      </w:r>
      <w:r>
        <w:rPr>
          <w:spacing w:val="-1"/>
          <w:sz w:val="20"/>
        </w:rPr>
        <w:t xml:space="preserve"> </w:t>
      </w:r>
      <w:r>
        <w:rPr>
          <w:sz w:val="20"/>
        </w:rPr>
        <w:t>losses</w:t>
      </w:r>
      <w:r>
        <w:rPr>
          <w:spacing w:val="-2"/>
          <w:sz w:val="20"/>
        </w:rPr>
        <w:t xml:space="preserve"> </w:t>
      </w:r>
      <w:r>
        <w:rPr>
          <w:sz w:val="20"/>
        </w:rPr>
        <w:t>accruing</w:t>
      </w:r>
      <w:r>
        <w:rPr>
          <w:spacing w:val="-1"/>
          <w:sz w:val="20"/>
        </w:rPr>
        <w:t xml:space="preserve"> </w:t>
      </w:r>
      <w:r>
        <w:rPr>
          <w:sz w:val="20"/>
        </w:rPr>
        <w:t>or</w:t>
      </w:r>
      <w:r>
        <w:rPr>
          <w:spacing w:val="-1"/>
          <w:sz w:val="20"/>
        </w:rPr>
        <w:t xml:space="preserve"> </w:t>
      </w:r>
      <w:r>
        <w:rPr>
          <w:sz w:val="20"/>
        </w:rPr>
        <w:t>resulting</w:t>
      </w:r>
      <w:r>
        <w:rPr>
          <w:spacing w:val="-1"/>
          <w:sz w:val="20"/>
        </w:rPr>
        <w:t xml:space="preserve"> </w:t>
      </w:r>
      <w:r>
        <w:rPr>
          <w:sz w:val="20"/>
        </w:rPr>
        <w:t>to</w:t>
      </w:r>
      <w:r>
        <w:rPr>
          <w:spacing w:val="-2"/>
          <w:sz w:val="20"/>
        </w:rPr>
        <w:t xml:space="preserve"> </w:t>
      </w:r>
      <w:r>
        <w:rPr>
          <w:sz w:val="20"/>
        </w:rPr>
        <w:t>any</w:t>
      </w:r>
      <w:r>
        <w:rPr>
          <w:spacing w:val="-53"/>
          <w:sz w:val="20"/>
        </w:rPr>
        <w:t xml:space="preserve"> </w:t>
      </w:r>
      <w:r>
        <w:rPr>
          <w:sz w:val="20"/>
        </w:rPr>
        <w:t>and all Contractors, subcontractors, suppliers, laborers and any other person, firm, or corporation</w:t>
      </w:r>
      <w:r>
        <w:rPr>
          <w:spacing w:val="-53"/>
          <w:sz w:val="20"/>
        </w:rPr>
        <w:t xml:space="preserve"> </w:t>
      </w:r>
      <w:r>
        <w:rPr>
          <w:sz w:val="20"/>
        </w:rPr>
        <w:t>furnishing or</w:t>
      </w:r>
      <w:r>
        <w:rPr>
          <w:spacing w:val="-1"/>
          <w:sz w:val="20"/>
        </w:rPr>
        <w:t xml:space="preserve"> </w:t>
      </w:r>
      <w:r>
        <w:rPr>
          <w:sz w:val="20"/>
        </w:rPr>
        <w:t>supplying work,</w:t>
      </w:r>
      <w:r>
        <w:rPr>
          <w:spacing w:val="1"/>
          <w:sz w:val="20"/>
        </w:rPr>
        <w:t xml:space="preserve"> </w:t>
      </w:r>
      <w:r>
        <w:rPr>
          <w:sz w:val="20"/>
        </w:rPr>
        <w:t>services, materials or</w:t>
      </w:r>
      <w:r>
        <w:rPr>
          <w:spacing w:val="-1"/>
          <w:sz w:val="20"/>
        </w:rPr>
        <w:t xml:space="preserve"> </w:t>
      </w:r>
      <w:r>
        <w:rPr>
          <w:sz w:val="20"/>
        </w:rPr>
        <w:t>supplies</w:t>
      </w:r>
      <w:r>
        <w:rPr>
          <w:spacing w:val="1"/>
          <w:sz w:val="20"/>
        </w:rPr>
        <w:t xml:space="preserve"> </w:t>
      </w:r>
      <w:r>
        <w:rPr>
          <w:sz w:val="20"/>
        </w:rPr>
        <w:t>in connection</w:t>
      </w:r>
      <w:r>
        <w:rPr>
          <w:spacing w:val="-1"/>
          <w:sz w:val="20"/>
        </w:rPr>
        <w:t xml:space="preserve"> </w:t>
      </w:r>
      <w:r>
        <w:rPr>
          <w:sz w:val="20"/>
        </w:rPr>
        <w:t>with the</w:t>
      </w:r>
      <w:r>
        <w:rPr>
          <w:spacing w:val="1"/>
          <w:sz w:val="20"/>
        </w:rPr>
        <w:t xml:space="preserve"> </w:t>
      </w:r>
      <w:r>
        <w:rPr>
          <w:sz w:val="20"/>
        </w:rPr>
        <w:t>performance</w:t>
      </w:r>
      <w:r>
        <w:rPr>
          <w:spacing w:val="1"/>
          <w:sz w:val="20"/>
        </w:rPr>
        <w:t xml:space="preserve"> </w:t>
      </w:r>
      <w:r>
        <w:rPr>
          <w:sz w:val="20"/>
        </w:rPr>
        <w:t>of this Contract, and from any and all claims and losses accruing or resulting to any person, firm</w:t>
      </w:r>
      <w:r>
        <w:rPr>
          <w:spacing w:val="1"/>
          <w:sz w:val="20"/>
        </w:rPr>
        <w:t xml:space="preserve"> </w:t>
      </w:r>
      <w:r>
        <w:rPr>
          <w:sz w:val="20"/>
        </w:rPr>
        <w:t>or corporation which may be injured or damaged by Contractor in the performance of this</w:t>
      </w:r>
      <w:r>
        <w:rPr>
          <w:spacing w:val="1"/>
          <w:sz w:val="20"/>
        </w:rPr>
        <w:t xml:space="preserve"> </w:t>
      </w:r>
      <w:r>
        <w:rPr>
          <w:sz w:val="20"/>
        </w:rPr>
        <w:t>Contract.</w:t>
      </w:r>
    </w:p>
    <w:p w14:paraId="718CD6D8" w14:textId="77777777" w:rsidR="005D584F" w:rsidRDefault="005D584F">
      <w:pPr>
        <w:pStyle w:val="BodyText"/>
        <w:spacing w:before="10"/>
        <w:rPr>
          <w:sz w:val="18"/>
        </w:rPr>
      </w:pPr>
    </w:p>
    <w:p w14:paraId="431B1FAB" w14:textId="77777777" w:rsidR="005D584F" w:rsidRDefault="004C5B44">
      <w:pPr>
        <w:pStyle w:val="ListParagraph"/>
        <w:numPr>
          <w:ilvl w:val="0"/>
          <w:numId w:val="1"/>
        </w:numPr>
        <w:tabs>
          <w:tab w:val="left" w:pos="695"/>
          <w:tab w:val="left" w:pos="696"/>
        </w:tabs>
        <w:ind w:right="182" w:firstLine="0"/>
        <w:rPr>
          <w:sz w:val="20"/>
        </w:rPr>
      </w:pPr>
      <w:bookmarkStart w:id="30" w:name="30._REQUIRED_PAYMENT_DATE"/>
      <w:bookmarkStart w:id="31" w:name="31._TAXES"/>
      <w:bookmarkStart w:id="32" w:name="32._NEWLY_MANUFACTURED_GOODS"/>
      <w:bookmarkEnd w:id="30"/>
      <w:bookmarkEnd w:id="31"/>
      <w:bookmarkEnd w:id="32"/>
      <w:r>
        <w:rPr>
          <w:b/>
          <w:sz w:val="20"/>
        </w:rPr>
        <w:t xml:space="preserve">INVOICES: </w:t>
      </w:r>
      <w:r>
        <w:rPr>
          <w:sz w:val="20"/>
        </w:rPr>
        <w:t>Unless otherwise specified, invoices shall be sent to the address set forth</w:t>
      </w:r>
      <w:r>
        <w:rPr>
          <w:spacing w:val="1"/>
          <w:sz w:val="20"/>
        </w:rPr>
        <w:t xml:space="preserve"> </w:t>
      </w:r>
      <w:r>
        <w:rPr>
          <w:sz w:val="20"/>
        </w:rPr>
        <w:t>herein. Invoices shall be submitted in triplicate and shall include the Contract number; release</w:t>
      </w:r>
      <w:r>
        <w:rPr>
          <w:spacing w:val="1"/>
          <w:sz w:val="20"/>
        </w:rPr>
        <w:t xml:space="preserve"> </w:t>
      </w:r>
      <w:r>
        <w:rPr>
          <w:sz w:val="20"/>
        </w:rPr>
        <w:t>order number (if applicable); item number; unit price, extended item price and invoice total</w:t>
      </w:r>
      <w:r>
        <w:rPr>
          <w:spacing w:val="1"/>
          <w:sz w:val="20"/>
        </w:rPr>
        <w:t xml:space="preserve"> </w:t>
      </w:r>
      <w:r>
        <w:rPr>
          <w:sz w:val="20"/>
        </w:rPr>
        <w:t>amount. State sales tax and/or use tax shall be itemized separately and added to each invoice as</w:t>
      </w:r>
      <w:r>
        <w:rPr>
          <w:spacing w:val="-53"/>
          <w:sz w:val="20"/>
        </w:rPr>
        <w:t xml:space="preserve"> </w:t>
      </w:r>
      <w:r>
        <w:rPr>
          <w:sz w:val="20"/>
        </w:rPr>
        <w:t>applicable.</w:t>
      </w:r>
    </w:p>
    <w:p w14:paraId="029ABF10" w14:textId="77777777" w:rsidR="005D584F" w:rsidRDefault="005D584F">
      <w:pPr>
        <w:pStyle w:val="BodyText"/>
        <w:spacing w:before="9"/>
        <w:rPr>
          <w:sz w:val="18"/>
        </w:rPr>
      </w:pPr>
    </w:p>
    <w:p w14:paraId="05A0776C" w14:textId="77777777" w:rsidR="005D584F" w:rsidRDefault="004C5B44">
      <w:pPr>
        <w:pStyle w:val="ListParagraph"/>
        <w:numPr>
          <w:ilvl w:val="0"/>
          <w:numId w:val="1"/>
        </w:numPr>
        <w:tabs>
          <w:tab w:val="left" w:pos="694"/>
          <w:tab w:val="left" w:pos="695"/>
        </w:tabs>
        <w:ind w:right="233" w:firstLine="0"/>
        <w:rPr>
          <w:sz w:val="20"/>
        </w:rPr>
      </w:pPr>
      <w:bookmarkStart w:id="33" w:name="33._CONTRACT_MODIFICATION"/>
      <w:bookmarkStart w:id="34" w:name="34._CONFIDENTIALITY_OF_DATA"/>
      <w:bookmarkEnd w:id="33"/>
      <w:bookmarkEnd w:id="34"/>
      <w:r>
        <w:rPr>
          <w:b/>
          <w:sz w:val="20"/>
        </w:rPr>
        <w:t>REQUIRED</w:t>
      </w:r>
      <w:r>
        <w:rPr>
          <w:b/>
          <w:spacing w:val="-5"/>
          <w:sz w:val="20"/>
        </w:rPr>
        <w:t xml:space="preserve"> </w:t>
      </w:r>
      <w:r>
        <w:rPr>
          <w:b/>
          <w:sz w:val="20"/>
        </w:rPr>
        <w:t>PAYMENT</w:t>
      </w:r>
      <w:r>
        <w:rPr>
          <w:b/>
          <w:spacing w:val="-5"/>
          <w:sz w:val="20"/>
        </w:rPr>
        <w:t xml:space="preserve"> </w:t>
      </w:r>
      <w:r>
        <w:rPr>
          <w:b/>
          <w:sz w:val="20"/>
        </w:rPr>
        <w:t>DATE:</w:t>
      </w:r>
      <w:r>
        <w:rPr>
          <w:b/>
          <w:spacing w:val="-2"/>
          <w:sz w:val="20"/>
        </w:rPr>
        <w:t xml:space="preserve"> </w:t>
      </w:r>
      <w:r>
        <w:rPr>
          <w:sz w:val="20"/>
        </w:rPr>
        <w:t>Payment</w:t>
      </w:r>
      <w:r>
        <w:rPr>
          <w:spacing w:val="-4"/>
          <w:sz w:val="20"/>
        </w:rPr>
        <w:t xml:space="preserve"> </w:t>
      </w:r>
      <w:r>
        <w:rPr>
          <w:sz w:val="20"/>
        </w:rPr>
        <w:t>will</w:t>
      </w:r>
      <w:r>
        <w:rPr>
          <w:spacing w:val="-5"/>
          <w:sz w:val="20"/>
        </w:rPr>
        <w:t xml:space="preserve"> </w:t>
      </w:r>
      <w:r>
        <w:rPr>
          <w:sz w:val="20"/>
        </w:rPr>
        <w:t>be</w:t>
      </w:r>
      <w:r>
        <w:rPr>
          <w:spacing w:val="-4"/>
          <w:sz w:val="20"/>
        </w:rPr>
        <w:t xml:space="preserve"> </w:t>
      </w:r>
      <w:r>
        <w:rPr>
          <w:sz w:val="20"/>
        </w:rPr>
        <w:t>made</w:t>
      </w:r>
      <w:r>
        <w:rPr>
          <w:spacing w:val="-5"/>
          <w:sz w:val="20"/>
        </w:rPr>
        <w:t xml:space="preserve"> </w:t>
      </w:r>
      <w:r>
        <w:rPr>
          <w:sz w:val="20"/>
        </w:rPr>
        <w:t>in</w:t>
      </w:r>
      <w:r>
        <w:rPr>
          <w:spacing w:val="-5"/>
          <w:sz w:val="20"/>
        </w:rPr>
        <w:t xml:space="preserve"> </w:t>
      </w:r>
      <w:r>
        <w:rPr>
          <w:sz w:val="20"/>
        </w:rPr>
        <w:t>accordance</w:t>
      </w:r>
      <w:r>
        <w:rPr>
          <w:spacing w:val="-5"/>
          <w:sz w:val="20"/>
        </w:rPr>
        <w:t xml:space="preserve"> </w:t>
      </w:r>
      <w:r>
        <w:rPr>
          <w:sz w:val="20"/>
        </w:rPr>
        <w:t>with</w:t>
      </w:r>
      <w:r>
        <w:rPr>
          <w:spacing w:val="-5"/>
          <w:sz w:val="20"/>
        </w:rPr>
        <w:t xml:space="preserve"> </w:t>
      </w:r>
      <w:r>
        <w:rPr>
          <w:sz w:val="20"/>
        </w:rPr>
        <w:t>the</w:t>
      </w:r>
      <w:r>
        <w:rPr>
          <w:spacing w:val="-4"/>
          <w:sz w:val="20"/>
        </w:rPr>
        <w:t xml:space="preserve"> </w:t>
      </w:r>
      <w:r>
        <w:rPr>
          <w:sz w:val="20"/>
        </w:rPr>
        <w:t>provisions</w:t>
      </w:r>
      <w:r>
        <w:rPr>
          <w:spacing w:val="-5"/>
          <w:sz w:val="20"/>
        </w:rPr>
        <w:t xml:space="preserve"> </w:t>
      </w:r>
      <w:r>
        <w:rPr>
          <w:sz w:val="20"/>
        </w:rPr>
        <w:t>of</w:t>
      </w:r>
      <w:r>
        <w:rPr>
          <w:spacing w:val="-53"/>
          <w:sz w:val="20"/>
        </w:rPr>
        <w:t xml:space="preserve"> </w:t>
      </w:r>
      <w:r>
        <w:rPr>
          <w:sz w:val="20"/>
        </w:rPr>
        <w:t>the California Prompt Payment Act, Government Code Section 927 et. seq. Unless expressly</w:t>
      </w:r>
      <w:r>
        <w:rPr>
          <w:spacing w:val="1"/>
          <w:sz w:val="20"/>
        </w:rPr>
        <w:t xml:space="preserve"> </w:t>
      </w:r>
      <w:r>
        <w:rPr>
          <w:sz w:val="20"/>
        </w:rPr>
        <w:t>exempted by statute, the Act requires state agencies to pay properly submitted, undisputed</w:t>
      </w:r>
      <w:r>
        <w:rPr>
          <w:spacing w:val="1"/>
          <w:sz w:val="20"/>
        </w:rPr>
        <w:t xml:space="preserve"> </w:t>
      </w:r>
      <w:r>
        <w:rPr>
          <w:sz w:val="20"/>
        </w:rPr>
        <w:t>invoices not more than 45 days after (</w:t>
      </w:r>
      <w:proofErr w:type="spellStart"/>
      <w:r>
        <w:rPr>
          <w:sz w:val="20"/>
        </w:rPr>
        <w:t>i</w:t>
      </w:r>
      <w:proofErr w:type="spellEnd"/>
      <w:r>
        <w:rPr>
          <w:sz w:val="20"/>
        </w:rPr>
        <w:t>) the date of acceptance of Goods or performance of</w:t>
      </w:r>
      <w:r>
        <w:rPr>
          <w:spacing w:val="1"/>
          <w:sz w:val="20"/>
        </w:rPr>
        <w:t xml:space="preserve"> </w:t>
      </w:r>
      <w:r>
        <w:rPr>
          <w:sz w:val="20"/>
        </w:rPr>
        <w:t>services;</w:t>
      </w:r>
      <w:r>
        <w:rPr>
          <w:spacing w:val="-2"/>
          <w:sz w:val="20"/>
        </w:rPr>
        <w:t xml:space="preserve"> </w:t>
      </w:r>
      <w:r>
        <w:rPr>
          <w:sz w:val="20"/>
        </w:rPr>
        <w:t>or</w:t>
      </w:r>
      <w:r>
        <w:rPr>
          <w:spacing w:val="-1"/>
          <w:sz w:val="20"/>
        </w:rPr>
        <w:t xml:space="preserve"> </w:t>
      </w:r>
      <w:r>
        <w:rPr>
          <w:sz w:val="20"/>
        </w:rPr>
        <w:t>(ii)</w:t>
      </w:r>
      <w:r>
        <w:rPr>
          <w:spacing w:val="-2"/>
          <w:sz w:val="20"/>
        </w:rPr>
        <w:t xml:space="preserve"> </w:t>
      </w:r>
      <w:r>
        <w:rPr>
          <w:sz w:val="20"/>
        </w:rPr>
        <w:t>receipt</w:t>
      </w:r>
      <w:r>
        <w:rPr>
          <w:spacing w:val="-1"/>
          <w:sz w:val="20"/>
        </w:rPr>
        <w:t xml:space="preserve"> </w:t>
      </w:r>
      <w:r>
        <w:rPr>
          <w:sz w:val="20"/>
        </w:rPr>
        <w:t>of</w:t>
      </w:r>
      <w:r>
        <w:rPr>
          <w:spacing w:val="-2"/>
          <w:sz w:val="20"/>
        </w:rPr>
        <w:t xml:space="preserve"> </w:t>
      </w:r>
      <w:r>
        <w:rPr>
          <w:sz w:val="20"/>
        </w:rPr>
        <w:t>an</w:t>
      </w:r>
      <w:r>
        <w:rPr>
          <w:spacing w:val="-1"/>
          <w:sz w:val="20"/>
        </w:rPr>
        <w:t xml:space="preserve"> </w:t>
      </w:r>
      <w:r>
        <w:rPr>
          <w:sz w:val="20"/>
        </w:rPr>
        <w:t>undisputed</w:t>
      </w:r>
      <w:r>
        <w:rPr>
          <w:spacing w:val="-2"/>
          <w:sz w:val="20"/>
        </w:rPr>
        <w:t xml:space="preserve"> </w:t>
      </w:r>
      <w:r>
        <w:rPr>
          <w:sz w:val="20"/>
        </w:rPr>
        <w:t>invoice,</w:t>
      </w:r>
      <w:r>
        <w:rPr>
          <w:spacing w:val="-1"/>
          <w:sz w:val="20"/>
        </w:rPr>
        <w:t xml:space="preserve"> </w:t>
      </w:r>
      <w:r>
        <w:rPr>
          <w:sz w:val="20"/>
        </w:rPr>
        <w:t>whichever</w:t>
      </w:r>
      <w:r>
        <w:rPr>
          <w:spacing w:val="-2"/>
          <w:sz w:val="20"/>
        </w:rPr>
        <w:t xml:space="preserve"> </w:t>
      </w:r>
      <w:r>
        <w:rPr>
          <w:sz w:val="20"/>
        </w:rPr>
        <w:t>is</w:t>
      </w:r>
      <w:r>
        <w:rPr>
          <w:spacing w:val="-1"/>
          <w:sz w:val="20"/>
        </w:rPr>
        <w:t xml:space="preserve"> </w:t>
      </w:r>
      <w:r>
        <w:rPr>
          <w:sz w:val="20"/>
        </w:rPr>
        <w:t>later.</w:t>
      </w:r>
    </w:p>
    <w:p w14:paraId="78121CF6" w14:textId="77777777" w:rsidR="005D584F" w:rsidRDefault="005D584F">
      <w:pPr>
        <w:pStyle w:val="BodyText"/>
        <w:spacing w:before="8"/>
        <w:rPr>
          <w:sz w:val="18"/>
        </w:rPr>
      </w:pPr>
    </w:p>
    <w:p w14:paraId="69EDF913" w14:textId="77777777" w:rsidR="005D584F" w:rsidRDefault="004C5B44">
      <w:pPr>
        <w:pStyle w:val="ListParagraph"/>
        <w:numPr>
          <w:ilvl w:val="0"/>
          <w:numId w:val="1"/>
        </w:numPr>
        <w:tabs>
          <w:tab w:val="left" w:pos="693"/>
          <w:tab w:val="left" w:pos="694"/>
        </w:tabs>
        <w:ind w:right="364" w:firstLine="0"/>
        <w:rPr>
          <w:sz w:val="20"/>
        </w:rPr>
      </w:pPr>
      <w:r>
        <w:rPr>
          <w:b/>
          <w:sz w:val="20"/>
        </w:rPr>
        <w:t xml:space="preserve">TAXES: </w:t>
      </w:r>
      <w:r>
        <w:rPr>
          <w:sz w:val="20"/>
        </w:rPr>
        <w:t>Unless otherwise required by law, the State of California is exempt from Federal</w:t>
      </w:r>
      <w:r>
        <w:rPr>
          <w:spacing w:val="-53"/>
          <w:sz w:val="20"/>
        </w:rPr>
        <w:t xml:space="preserve"> </w:t>
      </w:r>
      <w:r>
        <w:rPr>
          <w:sz w:val="20"/>
        </w:rPr>
        <w:t>excise taxes. The State will only pay for any State or local sales or use taxes on the services</w:t>
      </w:r>
      <w:r>
        <w:rPr>
          <w:spacing w:val="1"/>
          <w:sz w:val="20"/>
        </w:rPr>
        <w:t xml:space="preserve"> </w:t>
      </w:r>
      <w:r>
        <w:rPr>
          <w:sz w:val="20"/>
        </w:rPr>
        <w:t>rendered</w:t>
      </w:r>
      <w:r>
        <w:rPr>
          <w:spacing w:val="-2"/>
          <w:sz w:val="20"/>
        </w:rPr>
        <w:t xml:space="preserve"> </w:t>
      </w:r>
      <w:r>
        <w:rPr>
          <w:sz w:val="20"/>
        </w:rPr>
        <w:t>or</w:t>
      </w:r>
      <w:r>
        <w:rPr>
          <w:spacing w:val="-2"/>
          <w:sz w:val="20"/>
        </w:rPr>
        <w:t xml:space="preserve"> </w:t>
      </w:r>
      <w:r>
        <w:rPr>
          <w:sz w:val="20"/>
        </w:rPr>
        <w:t>Goods</w:t>
      </w:r>
      <w:r>
        <w:rPr>
          <w:spacing w:val="-2"/>
          <w:sz w:val="20"/>
        </w:rPr>
        <w:t xml:space="preserve"> </w:t>
      </w:r>
      <w:r>
        <w:rPr>
          <w:sz w:val="20"/>
        </w:rPr>
        <w:t>supplied</w:t>
      </w:r>
      <w:r>
        <w:rPr>
          <w:spacing w:val="-1"/>
          <w:sz w:val="20"/>
        </w:rPr>
        <w:t xml:space="preserve"> </w:t>
      </w:r>
      <w:r>
        <w:rPr>
          <w:sz w:val="20"/>
        </w:rPr>
        <w:t>to</w:t>
      </w:r>
      <w:r>
        <w:rPr>
          <w:spacing w:val="-1"/>
          <w:sz w:val="20"/>
        </w:rPr>
        <w:t xml:space="preserve"> </w:t>
      </w:r>
      <w:r>
        <w:rPr>
          <w:sz w:val="20"/>
        </w:rPr>
        <w:t>the</w:t>
      </w:r>
      <w:r>
        <w:rPr>
          <w:spacing w:val="-2"/>
          <w:sz w:val="20"/>
        </w:rPr>
        <w:t xml:space="preserve"> </w:t>
      </w:r>
      <w:r>
        <w:rPr>
          <w:sz w:val="20"/>
        </w:rPr>
        <w:t>State</w:t>
      </w:r>
      <w:r>
        <w:rPr>
          <w:spacing w:val="-1"/>
          <w:sz w:val="20"/>
        </w:rPr>
        <w:t xml:space="preserve"> </w:t>
      </w:r>
      <w:r>
        <w:rPr>
          <w:sz w:val="20"/>
        </w:rPr>
        <w:t>pursuant</w:t>
      </w:r>
      <w:r>
        <w:rPr>
          <w:spacing w:val="-2"/>
          <w:sz w:val="20"/>
        </w:rPr>
        <w:t xml:space="preserve"> </w:t>
      </w:r>
      <w:r>
        <w:rPr>
          <w:sz w:val="20"/>
        </w:rPr>
        <w:t>to</w:t>
      </w:r>
      <w:r>
        <w:rPr>
          <w:spacing w:val="-1"/>
          <w:sz w:val="20"/>
        </w:rPr>
        <w:t xml:space="preserve"> </w:t>
      </w:r>
      <w:r>
        <w:rPr>
          <w:sz w:val="20"/>
        </w:rPr>
        <w:t>this</w:t>
      </w:r>
      <w:r>
        <w:rPr>
          <w:spacing w:val="-1"/>
          <w:sz w:val="20"/>
        </w:rPr>
        <w:t xml:space="preserve"> </w:t>
      </w:r>
      <w:r>
        <w:rPr>
          <w:sz w:val="20"/>
        </w:rPr>
        <w:t>Contract.</w:t>
      </w:r>
    </w:p>
    <w:p w14:paraId="69793839" w14:textId="77777777" w:rsidR="005D584F" w:rsidRDefault="005D584F">
      <w:pPr>
        <w:pStyle w:val="BodyText"/>
        <w:spacing w:before="9"/>
        <w:rPr>
          <w:sz w:val="18"/>
        </w:rPr>
      </w:pPr>
    </w:p>
    <w:p w14:paraId="6A6ED93E" w14:textId="77777777" w:rsidR="005D584F" w:rsidRDefault="004C5B44">
      <w:pPr>
        <w:pStyle w:val="ListParagraph"/>
        <w:numPr>
          <w:ilvl w:val="0"/>
          <w:numId w:val="1"/>
        </w:numPr>
        <w:tabs>
          <w:tab w:val="left" w:pos="694"/>
          <w:tab w:val="left" w:pos="695"/>
        </w:tabs>
        <w:spacing w:before="1"/>
        <w:ind w:left="139" w:right="587" w:firstLine="0"/>
        <w:rPr>
          <w:sz w:val="20"/>
        </w:rPr>
      </w:pPr>
      <w:r>
        <w:rPr>
          <w:b/>
          <w:sz w:val="20"/>
        </w:rPr>
        <w:t xml:space="preserve">NEWLY MANUFACTURED GOODS: </w:t>
      </w:r>
      <w:r>
        <w:rPr>
          <w:sz w:val="20"/>
        </w:rPr>
        <w:t>All Goods furnished under this Contract shall be</w:t>
      </w:r>
      <w:r>
        <w:rPr>
          <w:spacing w:val="-53"/>
          <w:sz w:val="20"/>
        </w:rPr>
        <w:t xml:space="preserve"> </w:t>
      </w:r>
      <w:r>
        <w:rPr>
          <w:sz w:val="20"/>
        </w:rPr>
        <w:t>newly manufactured Goods; used or reconditioned Goods are prohibited, unless otherwise</w:t>
      </w:r>
      <w:r>
        <w:rPr>
          <w:spacing w:val="1"/>
          <w:sz w:val="20"/>
        </w:rPr>
        <w:t xml:space="preserve"> </w:t>
      </w:r>
      <w:r>
        <w:rPr>
          <w:sz w:val="20"/>
        </w:rPr>
        <w:t>specified.</w:t>
      </w:r>
    </w:p>
    <w:p w14:paraId="39910700" w14:textId="77777777" w:rsidR="005D584F" w:rsidRDefault="005D584F">
      <w:pPr>
        <w:pStyle w:val="BodyText"/>
        <w:spacing w:before="8"/>
        <w:rPr>
          <w:sz w:val="18"/>
        </w:rPr>
      </w:pPr>
    </w:p>
    <w:p w14:paraId="0BC65EEC" w14:textId="77777777" w:rsidR="005D584F" w:rsidRDefault="004C5B44">
      <w:pPr>
        <w:pStyle w:val="ListParagraph"/>
        <w:numPr>
          <w:ilvl w:val="0"/>
          <w:numId w:val="1"/>
        </w:numPr>
        <w:tabs>
          <w:tab w:val="left" w:pos="695"/>
        </w:tabs>
        <w:spacing w:before="1"/>
        <w:ind w:left="139" w:right="532" w:firstLine="0"/>
        <w:jc w:val="both"/>
        <w:rPr>
          <w:sz w:val="20"/>
        </w:rPr>
      </w:pPr>
      <w:r>
        <w:rPr>
          <w:b/>
          <w:sz w:val="20"/>
        </w:rPr>
        <w:t xml:space="preserve">CONTRACT MODIFICATION: </w:t>
      </w:r>
      <w:r>
        <w:rPr>
          <w:sz w:val="20"/>
        </w:rPr>
        <w:t>No amendment or variation of the terms of this Contract</w:t>
      </w:r>
      <w:r>
        <w:rPr>
          <w:spacing w:val="-53"/>
          <w:sz w:val="20"/>
        </w:rPr>
        <w:t xml:space="preserve"> </w:t>
      </w:r>
      <w:r>
        <w:rPr>
          <w:sz w:val="20"/>
        </w:rPr>
        <w:t xml:space="preserve">shall be valid unless made in writing, signed by the </w:t>
      </w:r>
      <w:proofErr w:type="gramStart"/>
      <w:r>
        <w:rPr>
          <w:sz w:val="20"/>
        </w:rPr>
        <w:t>parties</w:t>
      </w:r>
      <w:proofErr w:type="gramEnd"/>
      <w:r>
        <w:rPr>
          <w:sz w:val="20"/>
        </w:rPr>
        <w:t xml:space="preserve"> and approved as required. No oral</w:t>
      </w:r>
      <w:r>
        <w:rPr>
          <w:spacing w:val="-53"/>
          <w:sz w:val="20"/>
        </w:rPr>
        <w:t xml:space="preserve"> </w:t>
      </w:r>
      <w:r>
        <w:rPr>
          <w:sz w:val="20"/>
        </w:rPr>
        <w:t>understanding</w:t>
      </w:r>
      <w:r>
        <w:rPr>
          <w:spacing w:val="-5"/>
          <w:sz w:val="20"/>
        </w:rPr>
        <w:t xml:space="preserve"> </w:t>
      </w:r>
      <w:r>
        <w:rPr>
          <w:sz w:val="20"/>
        </w:rPr>
        <w:t>or</w:t>
      </w:r>
      <w:r>
        <w:rPr>
          <w:spacing w:val="-4"/>
          <w:sz w:val="20"/>
        </w:rPr>
        <w:t xml:space="preserve"> </w:t>
      </w:r>
      <w:r>
        <w:rPr>
          <w:sz w:val="20"/>
        </w:rPr>
        <w:t>agreement</w:t>
      </w:r>
      <w:r>
        <w:rPr>
          <w:spacing w:val="-5"/>
          <w:sz w:val="20"/>
        </w:rPr>
        <w:t xml:space="preserve"> </w:t>
      </w:r>
      <w:r>
        <w:rPr>
          <w:sz w:val="20"/>
        </w:rPr>
        <w:t>not</w:t>
      </w:r>
      <w:r>
        <w:rPr>
          <w:spacing w:val="-4"/>
          <w:sz w:val="20"/>
        </w:rPr>
        <w:t xml:space="preserve"> </w:t>
      </w:r>
      <w:r>
        <w:rPr>
          <w:sz w:val="20"/>
        </w:rPr>
        <w:t>incorporated</w:t>
      </w:r>
      <w:r>
        <w:rPr>
          <w:spacing w:val="-4"/>
          <w:sz w:val="20"/>
        </w:rPr>
        <w:t xml:space="preserve"> </w:t>
      </w:r>
      <w:r>
        <w:rPr>
          <w:sz w:val="20"/>
        </w:rPr>
        <w:t>in</w:t>
      </w:r>
      <w:r>
        <w:rPr>
          <w:spacing w:val="-5"/>
          <w:sz w:val="20"/>
        </w:rPr>
        <w:t xml:space="preserve"> </w:t>
      </w:r>
      <w:r>
        <w:rPr>
          <w:sz w:val="20"/>
        </w:rPr>
        <w:t>the</w:t>
      </w:r>
      <w:r>
        <w:rPr>
          <w:spacing w:val="-4"/>
          <w:sz w:val="20"/>
        </w:rPr>
        <w:t xml:space="preserve"> </w:t>
      </w:r>
      <w:r>
        <w:rPr>
          <w:sz w:val="20"/>
        </w:rPr>
        <w:t>Contract</w:t>
      </w:r>
      <w:r>
        <w:rPr>
          <w:spacing w:val="-4"/>
          <w:sz w:val="20"/>
        </w:rPr>
        <w:t xml:space="preserve"> </w:t>
      </w:r>
      <w:r>
        <w:rPr>
          <w:sz w:val="20"/>
        </w:rPr>
        <w:t>is</w:t>
      </w:r>
      <w:r>
        <w:rPr>
          <w:spacing w:val="-5"/>
          <w:sz w:val="20"/>
        </w:rPr>
        <w:t xml:space="preserve"> </w:t>
      </w:r>
      <w:r>
        <w:rPr>
          <w:sz w:val="20"/>
        </w:rPr>
        <w:t>binding</w:t>
      </w:r>
      <w:r>
        <w:rPr>
          <w:spacing w:val="-4"/>
          <w:sz w:val="20"/>
        </w:rPr>
        <w:t xml:space="preserve"> </w:t>
      </w:r>
      <w:r>
        <w:rPr>
          <w:sz w:val="20"/>
        </w:rPr>
        <w:t>on</w:t>
      </w:r>
      <w:r>
        <w:rPr>
          <w:spacing w:val="-4"/>
          <w:sz w:val="20"/>
        </w:rPr>
        <w:t xml:space="preserve"> </w:t>
      </w:r>
      <w:r>
        <w:rPr>
          <w:sz w:val="20"/>
        </w:rPr>
        <w:t>any</w:t>
      </w:r>
      <w:r>
        <w:rPr>
          <w:spacing w:val="-5"/>
          <w:sz w:val="20"/>
        </w:rPr>
        <w:t xml:space="preserve"> </w:t>
      </w:r>
      <w:r>
        <w:rPr>
          <w:sz w:val="20"/>
        </w:rPr>
        <w:t>of</w:t>
      </w:r>
      <w:r>
        <w:rPr>
          <w:spacing w:val="-4"/>
          <w:sz w:val="20"/>
        </w:rPr>
        <w:t xml:space="preserve"> </w:t>
      </w:r>
      <w:r>
        <w:rPr>
          <w:sz w:val="20"/>
        </w:rPr>
        <w:t>the</w:t>
      </w:r>
      <w:r>
        <w:rPr>
          <w:spacing w:val="-4"/>
          <w:sz w:val="20"/>
        </w:rPr>
        <w:t xml:space="preserve"> </w:t>
      </w:r>
      <w:r>
        <w:rPr>
          <w:sz w:val="20"/>
        </w:rPr>
        <w:t>parties.</w:t>
      </w:r>
    </w:p>
    <w:p w14:paraId="543447FE" w14:textId="77777777" w:rsidR="005D584F" w:rsidRDefault="005D584F">
      <w:pPr>
        <w:pStyle w:val="BodyText"/>
        <w:spacing w:before="9"/>
        <w:rPr>
          <w:sz w:val="18"/>
        </w:rPr>
      </w:pPr>
    </w:p>
    <w:p w14:paraId="74BAC751" w14:textId="77777777" w:rsidR="005D584F" w:rsidRDefault="004C5B44">
      <w:pPr>
        <w:pStyle w:val="ListParagraph"/>
        <w:numPr>
          <w:ilvl w:val="0"/>
          <w:numId w:val="1"/>
        </w:numPr>
        <w:tabs>
          <w:tab w:val="left" w:pos="694"/>
          <w:tab w:val="left" w:pos="695"/>
        </w:tabs>
        <w:ind w:left="139" w:right="218" w:firstLine="0"/>
        <w:rPr>
          <w:sz w:val="20"/>
        </w:rPr>
      </w:pPr>
      <w:r>
        <w:rPr>
          <w:b/>
          <w:sz w:val="20"/>
        </w:rPr>
        <w:t xml:space="preserve">CONFIDENTIALITY OF DATA: </w:t>
      </w:r>
      <w:r>
        <w:rPr>
          <w:sz w:val="20"/>
        </w:rPr>
        <w:t xml:space="preserve">All financial, statistical, personal, </w:t>
      </w:r>
      <w:proofErr w:type="gramStart"/>
      <w:r>
        <w:rPr>
          <w:sz w:val="20"/>
        </w:rPr>
        <w:t>technical</w:t>
      </w:r>
      <w:proofErr w:type="gramEnd"/>
      <w:r>
        <w:rPr>
          <w:sz w:val="20"/>
        </w:rPr>
        <w:t xml:space="preserve"> and other data</w:t>
      </w:r>
      <w:r>
        <w:rPr>
          <w:spacing w:val="1"/>
          <w:sz w:val="20"/>
        </w:rPr>
        <w:t xml:space="preserve"> </w:t>
      </w:r>
      <w:r>
        <w:rPr>
          <w:sz w:val="20"/>
        </w:rPr>
        <w:t>and information relating to the State's operation which are designated confidential by the State</w:t>
      </w:r>
      <w:r>
        <w:rPr>
          <w:spacing w:val="1"/>
          <w:sz w:val="20"/>
        </w:rPr>
        <w:t xml:space="preserve"> </w:t>
      </w:r>
      <w:r>
        <w:rPr>
          <w:sz w:val="20"/>
        </w:rPr>
        <w:t>and made available to the Contractor in order to carry out this Contract, or which become</w:t>
      </w:r>
      <w:r>
        <w:rPr>
          <w:spacing w:val="1"/>
          <w:sz w:val="20"/>
        </w:rPr>
        <w:t xml:space="preserve"> </w:t>
      </w:r>
      <w:r>
        <w:rPr>
          <w:sz w:val="20"/>
        </w:rPr>
        <w:t>available to the Contractor in carrying out this Contract, shall be protected by the Contractor from</w:t>
      </w:r>
      <w:r>
        <w:rPr>
          <w:spacing w:val="-53"/>
          <w:sz w:val="20"/>
        </w:rPr>
        <w:t xml:space="preserve"> </w:t>
      </w:r>
      <w:r>
        <w:rPr>
          <w:sz w:val="20"/>
        </w:rPr>
        <w:t>unauthorized</w:t>
      </w:r>
      <w:r>
        <w:rPr>
          <w:spacing w:val="-4"/>
          <w:sz w:val="20"/>
        </w:rPr>
        <w:t xml:space="preserve"> </w:t>
      </w:r>
      <w:r>
        <w:rPr>
          <w:sz w:val="20"/>
        </w:rPr>
        <w:t>use</w:t>
      </w:r>
      <w:r>
        <w:rPr>
          <w:spacing w:val="-2"/>
          <w:sz w:val="20"/>
        </w:rPr>
        <w:t xml:space="preserve"> </w:t>
      </w:r>
      <w:r>
        <w:rPr>
          <w:sz w:val="20"/>
        </w:rPr>
        <w:t>and</w:t>
      </w:r>
      <w:r>
        <w:rPr>
          <w:spacing w:val="-2"/>
          <w:sz w:val="20"/>
        </w:rPr>
        <w:t xml:space="preserve"> </w:t>
      </w:r>
      <w:r>
        <w:rPr>
          <w:sz w:val="20"/>
        </w:rPr>
        <w:t>disclosure</w:t>
      </w:r>
      <w:r>
        <w:rPr>
          <w:spacing w:val="-2"/>
          <w:sz w:val="20"/>
        </w:rPr>
        <w:t xml:space="preserve"> </w:t>
      </w:r>
      <w:r>
        <w:rPr>
          <w:sz w:val="20"/>
        </w:rPr>
        <w:t>through</w:t>
      </w:r>
      <w:r>
        <w:rPr>
          <w:spacing w:val="-2"/>
          <w:sz w:val="20"/>
        </w:rPr>
        <w:t xml:space="preserve"> </w:t>
      </w:r>
      <w:r>
        <w:rPr>
          <w:sz w:val="20"/>
        </w:rPr>
        <w:t>the</w:t>
      </w:r>
      <w:r>
        <w:rPr>
          <w:spacing w:val="-2"/>
          <w:sz w:val="20"/>
        </w:rPr>
        <w:t xml:space="preserve"> </w:t>
      </w:r>
      <w:r>
        <w:rPr>
          <w:sz w:val="20"/>
        </w:rPr>
        <w:t>observance</w:t>
      </w:r>
      <w:r>
        <w:rPr>
          <w:spacing w:val="-2"/>
          <w:sz w:val="20"/>
        </w:rPr>
        <w:t xml:space="preserve"> </w:t>
      </w:r>
      <w:r>
        <w:rPr>
          <w:sz w:val="20"/>
        </w:rPr>
        <w:t>of</w:t>
      </w:r>
      <w:r>
        <w:rPr>
          <w:spacing w:val="-2"/>
          <w:sz w:val="20"/>
        </w:rPr>
        <w:t xml:space="preserve"> </w:t>
      </w:r>
      <w:r>
        <w:rPr>
          <w:sz w:val="20"/>
        </w:rPr>
        <w:t>the</w:t>
      </w:r>
      <w:r>
        <w:rPr>
          <w:spacing w:val="-2"/>
          <w:sz w:val="20"/>
        </w:rPr>
        <w:t xml:space="preserve"> </w:t>
      </w:r>
      <w:r>
        <w:rPr>
          <w:sz w:val="20"/>
        </w:rPr>
        <w:t>same</w:t>
      </w:r>
      <w:r>
        <w:rPr>
          <w:spacing w:val="-2"/>
          <w:sz w:val="20"/>
        </w:rPr>
        <w:t xml:space="preserve"> </w:t>
      </w:r>
      <w:r>
        <w:rPr>
          <w:sz w:val="20"/>
        </w:rPr>
        <w:t>or</w:t>
      </w:r>
      <w:r>
        <w:rPr>
          <w:spacing w:val="-2"/>
          <w:sz w:val="20"/>
        </w:rPr>
        <w:t xml:space="preserve"> </w:t>
      </w:r>
      <w:r>
        <w:rPr>
          <w:sz w:val="20"/>
        </w:rPr>
        <w:t>more</w:t>
      </w:r>
      <w:r>
        <w:rPr>
          <w:spacing w:val="-2"/>
          <w:sz w:val="20"/>
        </w:rPr>
        <w:t xml:space="preserve"> </w:t>
      </w:r>
      <w:r>
        <w:rPr>
          <w:sz w:val="20"/>
        </w:rPr>
        <w:t>effective</w:t>
      </w:r>
    </w:p>
    <w:p w14:paraId="3C7D6BC8" w14:textId="77777777" w:rsidR="005D584F" w:rsidRDefault="005D584F">
      <w:pPr>
        <w:rPr>
          <w:sz w:val="20"/>
        </w:rPr>
        <w:sectPr w:rsidR="005D584F">
          <w:pgSz w:w="12240" w:h="15840"/>
          <w:pgMar w:top="1360" w:right="1660" w:bottom="280" w:left="1660" w:header="720" w:footer="720" w:gutter="0"/>
          <w:cols w:space="720"/>
        </w:sectPr>
      </w:pPr>
    </w:p>
    <w:p w14:paraId="329CAD27" w14:textId="77777777" w:rsidR="005D584F" w:rsidRDefault="004C5B44">
      <w:pPr>
        <w:pStyle w:val="BodyText"/>
        <w:spacing w:before="77"/>
        <w:ind w:left="139" w:right="166"/>
      </w:pPr>
      <w:r>
        <w:lastRenderedPageBreak/>
        <w:t>procedural requirements as are applicable to the State. The identification of all such confidential</w:t>
      </w:r>
      <w:r>
        <w:rPr>
          <w:spacing w:val="1"/>
        </w:rPr>
        <w:t xml:space="preserve"> </w:t>
      </w:r>
      <w:r>
        <w:t>data and information as well as the State's procedural requirements for protection of such data</w:t>
      </w:r>
      <w:r>
        <w:rPr>
          <w:spacing w:val="1"/>
        </w:rPr>
        <w:t xml:space="preserve"> </w:t>
      </w:r>
      <w:r>
        <w:t>and information from unauthorized use and disclosure shall be provided by the State in writing to</w:t>
      </w:r>
      <w:r>
        <w:rPr>
          <w:spacing w:val="1"/>
        </w:rPr>
        <w:t xml:space="preserve"> </w:t>
      </w:r>
      <w:r>
        <w:t>the Contractor. If the methods and procedures employed by the Contractor for the protection of</w:t>
      </w:r>
      <w:r>
        <w:rPr>
          <w:spacing w:val="1"/>
        </w:rPr>
        <w:t xml:space="preserve"> </w:t>
      </w:r>
      <w:r>
        <w:t>the Contractor's data and information are deemed by the State to be adequate for the protection</w:t>
      </w:r>
      <w:r>
        <w:rPr>
          <w:spacing w:val="1"/>
        </w:rPr>
        <w:t xml:space="preserve"> </w:t>
      </w:r>
      <w:r>
        <w:t>of the State's confidential information, such methods and procedures may be used, with the</w:t>
      </w:r>
      <w:r>
        <w:rPr>
          <w:spacing w:val="1"/>
        </w:rPr>
        <w:t xml:space="preserve"> </w:t>
      </w:r>
      <w:r>
        <w:t>written consent of the State, to carry out the intent of this paragraph. The Contractor shall not be</w:t>
      </w:r>
      <w:r>
        <w:rPr>
          <w:spacing w:val="1"/>
        </w:rPr>
        <w:t xml:space="preserve"> </w:t>
      </w:r>
      <w:r>
        <w:t>required under the provisions of this paragraph to keep confidential any data or information which</w:t>
      </w:r>
      <w:r>
        <w:rPr>
          <w:spacing w:val="-54"/>
        </w:rPr>
        <w:t xml:space="preserve"> </w:t>
      </w:r>
      <w:r>
        <w:t>is or becomes publicly available, is already rightfully in the Contractor's possession, is</w:t>
      </w:r>
      <w:r>
        <w:rPr>
          <w:spacing w:val="1"/>
        </w:rPr>
        <w:t xml:space="preserve"> </w:t>
      </w:r>
      <w:r>
        <w:t xml:space="preserve">independently developed by the Contractor outside the scope of this </w:t>
      </w:r>
      <w:proofErr w:type="gramStart"/>
      <w:r>
        <w:t>Contract, or</w:t>
      </w:r>
      <w:proofErr w:type="gramEnd"/>
      <w:r>
        <w:t xml:space="preserve"> is rightfully</w:t>
      </w:r>
      <w:r>
        <w:rPr>
          <w:spacing w:val="1"/>
        </w:rPr>
        <w:t xml:space="preserve"> </w:t>
      </w:r>
      <w:bookmarkStart w:id="35" w:name="35._NEWS_RELEASES"/>
      <w:bookmarkEnd w:id="35"/>
      <w:r>
        <w:t>obtained</w:t>
      </w:r>
      <w:r>
        <w:rPr>
          <w:spacing w:val="-1"/>
        </w:rPr>
        <w:t xml:space="preserve"> </w:t>
      </w:r>
      <w:r>
        <w:t>from</w:t>
      </w:r>
      <w:r>
        <w:rPr>
          <w:spacing w:val="-2"/>
        </w:rPr>
        <w:t xml:space="preserve"> </w:t>
      </w:r>
      <w:r>
        <w:t>third</w:t>
      </w:r>
      <w:r>
        <w:rPr>
          <w:spacing w:val="-1"/>
        </w:rPr>
        <w:t xml:space="preserve"> </w:t>
      </w:r>
      <w:r>
        <w:t>parties.</w:t>
      </w:r>
    </w:p>
    <w:p w14:paraId="3FAB6E4F" w14:textId="77777777" w:rsidR="005D584F" w:rsidRDefault="005D584F">
      <w:pPr>
        <w:pStyle w:val="BodyText"/>
        <w:spacing w:before="9"/>
        <w:rPr>
          <w:sz w:val="18"/>
        </w:rPr>
      </w:pPr>
    </w:p>
    <w:p w14:paraId="2EB3AEEE" w14:textId="77777777" w:rsidR="005D584F" w:rsidRDefault="004C5B44">
      <w:pPr>
        <w:pStyle w:val="ListParagraph"/>
        <w:numPr>
          <w:ilvl w:val="0"/>
          <w:numId w:val="1"/>
        </w:numPr>
        <w:tabs>
          <w:tab w:val="left" w:pos="693"/>
          <w:tab w:val="left" w:pos="695"/>
        </w:tabs>
        <w:ind w:right="187" w:firstLine="0"/>
        <w:rPr>
          <w:sz w:val="20"/>
        </w:rPr>
      </w:pPr>
      <w:r>
        <w:rPr>
          <w:b/>
          <w:sz w:val="20"/>
        </w:rPr>
        <w:t xml:space="preserve">NEWS RELEASES: </w:t>
      </w:r>
      <w:r>
        <w:rPr>
          <w:sz w:val="20"/>
        </w:rPr>
        <w:t>Unless otherwise exempted, news releases pertaining to this Contract</w:t>
      </w:r>
      <w:r>
        <w:rPr>
          <w:spacing w:val="-54"/>
          <w:sz w:val="20"/>
        </w:rPr>
        <w:t xml:space="preserve"> </w:t>
      </w:r>
      <w:bookmarkStart w:id="36" w:name="36._PATENT,_COPYRIGHT_and_TRADE_SECRET_I"/>
      <w:bookmarkEnd w:id="36"/>
      <w:r>
        <w:rPr>
          <w:sz w:val="20"/>
        </w:rPr>
        <w:t>shall</w:t>
      </w:r>
      <w:r>
        <w:rPr>
          <w:spacing w:val="-2"/>
          <w:sz w:val="20"/>
        </w:rPr>
        <w:t xml:space="preserve"> </w:t>
      </w:r>
      <w:r>
        <w:rPr>
          <w:sz w:val="20"/>
        </w:rPr>
        <w:t>not</w:t>
      </w:r>
      <w:r>
        <w:rPr>
          <w:spacing w:val="-2"/>
          <w:sz w:val="20"/>
        </w:rPr>
        <w:t xml:space="preserve"> </w:t>
      </w:r>
      <w:r>
        <w:rPr>
          <w:sz w:val="20"/>
        </w:rPr>
        <w:t>be</w:t>
      </w:r>
      <w:r>
        <w:rPr>
          <w:spacing w:val="-1"/>
          <w:sz w:val="20"/>
        </w:rPr>
        <w:t xml:space="preserve"> </w:t>
      </w:r>
      <w:r>
        <w:rPr>
          <w:sz w:val="20"/>
        </w:rPr>
        <w:t>made</w:t>
      </w:r>
      <w:r>
        <w:rPr>
          <w:spacing w:val="-2"/>
          <w:sz w:val="20"/>
        </w:rPr>
        <w:t xml:space="preserve"> </w:t>
      </w:r>
      <w:r>
        <w:rPr>
          <w:sz w:val="20"/>
        </w:rPr>
        <w:t>without</w:t>
      </w:r>
      <w:r>
        <w:rPr>
          <w:spacing w:val="-3"/>
          <w:sz w:val="20"/>
        </w:rPr>
        <w:t xml:space="preserve"> </w:t>
      </w:r>
      <w:r>
        <w:rPr>
          <w:sz w:val="20"/>
        </w:rPr>
        <w:t>prior</w:t>
      </w:r>
      <w:r>
        <w:rPr>
          <w:spacing w:val="-3"/>
          <w:sz w:val="20"/>
        </w:rPr>
        <w:t xml:space="preserve"> </w:t>
      </w:r>
      <w:r>
        <w:rPr>
          <w:sz w:val="20"/>
        </w:rPr>
        <w:t>written</w:t>
      </w:r>
      <w:r>
        <w:rPr>
          <w:spacing w:val="-2"/>
          <w:sz w:val="20"/>
        </w:rPr>
        <w:t xml:space="preserve"> </w:t>
      </w:r>
      <w:r>
        <w:rPr>
          <w:sz w:val="20"/>
        </w:rPr>
        <w:t>approval</w:t>
      </w:r>
      <w:r>
        <w:rPr>
          <w:spacing w:val="-1"/>
          <w:sz w:val="20"/>
        </w:rPr>
        <w:t xml:space="preserve"> </w:t>
      </w:r>
      <w:r>
        <w:rPr>
          <w:sz w:val="20"/>
        </w:rPr>
        <w:t>of</w:t>
      </w:r>
      <w:r>
        <w:rPr>
          <w:spacing w:val="-2"/>
          <w:sz w:val="20"/>
        </w:rPr>
        <w:t xml:space="preserve"> </w:t>
      </w:r>
      <w:r>
        <w:rPr>
          <w:sz w:val="20"/>
        </w:rPr>
        <w:t>the</w:t>
      </w:r>
      <w:r>
        <w:rPr>
          <w:spacing w:val="-1"/>
          <w:sz w:val="20"/>
        </w:rPr>
        <w:t xml:space="preserve"> </w:t>
      </w:r>
      <w:r>
        <w:rPr>
          <w:sz w:val="20"/>
        </w:rPr>
        <w:t>Department</w:t>
      </w:r>
      <w:r>
        <w:rPr>
          <w:spacing w:val="-2"/>
          <w:sz w:val="20"/>
        </w:rPr>
        <w:t xml:space="preserve"> </w:t>
      </w:r>
      <w:r>
        <w:rPr>
          <w:sz w:val="20"/>
        </w:rPr>
        <w:t>of</w:t>
      </w:r>
      <w:r>
        <w:rPr>
          <w:spacing w:val="-1"/>
          <w:sz w:val="20"/>
        </w:rPr>
        <w:t xml:space="preserve"> </w:t>
      </w:r>
      <w:r>
        <w:rPr>
          <w:sz w:val="20"/>
        </w:rPr>
        <w:t>General</w:t>
      </w:r>
      <w:r>
        <w:rPr>
          <w:spacing w:val="-2"/>
          <w:sz w:val="20"/>
        </w:rPr>
        <w:t xml:space="preserve"> </w:t>
      </w:r>
      <w:r>
        <w:rPr>
          <w:sz w:val="20"/>
        </w:rPr>
        <w:t>Services.</w:t>
      </w:r>
    </w:p>
    <w:p w14:paraId="3E4ABF52" w14:textId="77777777" w:rsidR="005D584F" w:rsidRDefault="005D584F">
      <w:pPr>
        <w:pStyle w:val="BodyText"/>
        <w:spacing w:before="9"/>
        <w:rPr>
          <w:sz w:val="18"/>
        </w:rPr>
      </w:pPr>
    </w:p>
    <w:p w14:paraId="549A84FB" w14:textId="77777777" w:rsidR="005D584F" w:rsidRDefault="004C5B44">
      <w:pPr>
        <w:pStyle w:val="Heading1"/>
        <w:numPr>
          <w:ilvl w:val="0"/>
          <w:numId w:val="1"/>
        </w:numPr>
        <w:tabs>
          <w:tab w:val="left" w:pos="694"/>
          <w:tab w:val="left" w:pos="695"/>
        </w:tabs>
        <w:spacing w:before="1"/>
        <w:ind w:left="694" w:hanging="555"/>
      </w:pPr>
      <w:r>
        <w:t>PATENT,</w:t>
      </w:r>
      <w:r>
        <w:rPr>
          <w:spacing w:val="-6"/>
        </w:rPr>
        <w:t xml:space="preserve"> </w:t>
      </w:r>
      <w:r>
        <w:t>COPYRIGHT</w:t>
      </w:r>
      <w:r>
        <w:rPr>
          <w:spacing w:val="-5"/>
        </w:rPr>
        <w:t xml:space="preserve"> </w:t>
      </w:r>
      <w:r>
        <w:t>and</w:t>
      </w:r>
      <w:r>
        <w:rPr>
          <w:spacing w:val="-6"/>
        </w:rPr>
        <w:t xml:space="preserve"> </w:t>
      </w:r>
      <w:r>
        <w:t>TRADE</w:t>
      </w:r>
      <w:r>
        <w:rPr>
          <w:spacing w:val="-5"/>
        </w:rPr>
        <w:t xml:space="preserve"> </w:t>
      </w:r>
      <w:r>
        <w:t>SECRET</w:t>
      </w:r>
      <w:r>
        <w:rPr>
          <w:spacing w:val="-6"/>
        </w:rPr>
        <w:t xml:space="preserve"> </w:t>
      </w:r>
      <w:r>
        <w:t>INDEMNITY:</w:t>
      </w:r>
    </w:p>
    <w:p w14:paraId="46EC6301" w14:textId="77777777" w:rsidR="005D584F" w:rsidRDefault="005D584F">
      <w:pPr>
        <w:pStyle w:val="BodyText"/>
        <w:spacing w:before="2"/>
        <w:rPr>
          <w:b/>
          <w:sz w:val="24"/>
        </w:rPr>
      </w:pPr>
    </w:p>
    <w:p w14:paraId="759F04B0" w14:textId="77777777" w:rsidR="005D584F" w:rsidRDefault="004C5B44">
      <w:pPr>
        <w:pStyle w:val="ListParagraph"/>
        <w:numPr>
          <w:ilvl w:val="1"/>
          <w:numId w:val="1"/>
        </w:numPr>
        <w:tabs>
          <w:tab w:val="left" w:pos="861"/>
        </w:tabs>
        <w:ind w:right="165"/>
        <w:rPr>
          <w:sz w:val="20"/>
        </w:rPr>
      </w:pPr>
      <w:r>
        <w:rPr>
          <w:sz w:val="20"/>
        </w:rPr>
        <w:t xml:space="preserve">Contractor shall hold the State of California, its officers, </w:t>
      </w:r>
      <w:proofErr w:type="gramStart"/>
      <w:r>
        <w:rPr>
          <w:sz w:val="20"/>
        </w:rPr>
        <w:t>agents</w:t>
      </w:r>
      <w:proofErr w:type="gramEnd"/>
      <w:r>
        <w:rPr>
          <w:sz w:val="20"/>
        </w:rPr>
        <w:t xml:space="preserve"> and employees, harmless</w:t>
      </w:r>
      <w:r>
        <w:rPr>
          <w:spacing w:val="-53"/>
          <w:sz w:val="20"/>
        </w:rPr>
        <w:t xml:space="preserve"> </w:t>
      </w:r>
      <w:r>
        <w:rPr>
          <w:sz w:val="20"/>
        </w:rPr>
        <w:t>from liability of any nature or kind, including costs and expenses, for infringement or use</w:t>
      </w:r>
      <w:r>
        <w:rPr>
          <w:spacing w:val="1"/>
          <w:sz w:val="20"/>
        </w:rPr>
        <w:t xml:space="preserve"> </w:t>
      </w:r>
      <w:r>
        <w:rPr>
          <w:sz w:val="20"/>
        </w:rPr>
        <w:t>of any copyrighted or uncopyrighted composition, secret process, patented or unpatented</w:t>
      </w:r>
      <w:r>
        <w:rPr>
          <w:spacing w:val="-54"/>
          <w:sz w:val="20"/>
        </w:rPr>
        <w:t xml:space="preserve"> </w:t>
      </w:r>
      <w:r>
        <w:rPr>
          <w:sz w:val="20"/>
        </w:rPr>
        <w:t>invention,</w:t>
      </w:r>
      <w:r>
        <w:rPr>
          <w:spacing w:val="-3"/>
          <w:sz w:val="20"/>
        </w:rPr>
        <w:t xml:space="preserve"> </w:t>
      </w:r>
      <w:r>
        <w:rPr>
          <w:sz w:val="20"/>
        </w:rPr>
        <w:t>article</w:t>
      </w:r>
      <w:r>
        <w:rPr>
          <w:spacing w:val="-3"/>
          <w:sz w:val="20"/>
        </w:rPr>
        <w:t xml:space="preserve"> </w:t>
      </w:r>
      <w:r>
        <w:rPr>
          <w:sz w:val="20"/>
        </w:rPr>
        <w:t>or</w:t>
      </w:r>
      <w:r>
        <w:rPr>
          <w:spacing w:val="-3"/>
          <w:sz w:val="20"/>
        </w:rPr>
        <w:t xml:space="preserve"> </w:t>
      </w:r>
      <w:r>
        <w:rPr>
          <w:sz w:val="20"/>
        </w:rPr>
        <w:t>appliance</w:t>
      </w:r>
      <w:r>
        <w:rPr>
          <w:spacing w:val="-3"/>
          <w:sz w:val="20"/>
        </w:rPr>
        <w:t xml:space="preserve"> </w:t>
      </w:r>
      <w:r>
        <w:rPr>
          <w:sz w:val="20"/>
        </w:rPr>
        <w:t>furnished</w:t>
      </w:r>
      <w:r>
        <w:rPr>
          <w:spacing w:val="-4"/>
          <w:sz w:val="20"/>
        </w:rPr>
        <w:t xml:space="preserve"> </w:t>
      </w:r>
      <w:r>
        <w:rPr>
          <w:sz w:val="20"/>
        </w:rPr>
        <w:t>or</w:t>
      </w:r>
      <w:r>
        <w:rPr>
          <w:spacing w:val="-3"/>
          <w:sz w:val="20"/>
        </w:rPr>
        <w:t xml:space="preserve"> </w:t>
      </w:r>
      <w:r>
        <w:rPr>
          <w:sz w:val="20"/>
        </w:rPr>
        <w:t>used</w:t>
      </w:r>
      <w:r>
        <w:rPr>
          <w:spacing w:val="-3"/>
          <w:sz w:val="20"/>
        </w:rPr>
        <w:t xml:space="preserve"> </w:t>
      </w:r>
      <w:r>
        <w:rPr>
          <w:sz w:val="20"/>
        </w:rPr>
        <w:t>in</w:t>
      </w:r>
      <w:r>
        <w:rPr>
          <w:spacing w:val="-3"/>
          <w:sz w:val="20"/>
        </w:rPr>
        <w:t xml:space="preserve"> </w:t>
      </w:r>
      <w:r>
        <w:rPr>
          <w:sz w:val="20"/>
        </w:rPr>
        <w:t>connection</w:t>
      </w:r>
      <w:r>
        <w:rPr>
          <w:spacing w:val="-3"/>
          <w:sz w:val="20"/>
        </w:rPr>
        <w:t xml:space="preserve"> </w:t>
      </w:r>
      <w:r>
        <w:rPr>
          <w:sz w:val="20"/>
        </w:rPr>
        <w:t>with</w:t>
      </w:r>
      <w:r>
        <w:rPr>
          <w:spacing w:val="-4"/>
          <w:sz w:val="20"/>
        </w:rPr>
        <w:t xml:space="preserve"> </w:t>
      </w:r>
      <w:r>
        <w:rPr>
          <w:sz w:val="20"/>
        </w:rPr>
        <w:t>the</w:t>
      </w:r>
      <w:r>
        <w:rPr>
          <w:spacing w:val="-3"/>
          <w:sz w:val="20"/>
        </w:rPr>
        <w:t xml:space="preserve"> </w:t>
      </w:r>
      <w:r>
        <w:rPr>
          <w:sz w:val="20"/>
        </w:rPr>
        <w:t>Contract.</w:t>
      </w:r>
    </w:p>
    <w:p w14:paraId="7083C048" w14:textId="77777777" w:rsidR="005D584F" w:rsidRDefault="004C5B44">
      <w:pPr>
        <w:pStyle w:val="ListParagraph"/>
        <w:numPr>
          <w:ilvl w:val="1"/>
          <w:numId w:val="1"/>
        </w:numPr>
        <w:tabs>
          <w:tab w:val="left" w:pos="861"/>
        </w:tabs>
        <w:spacing w:before="1"/>
        <w:ind w:right="741"/>
        <w:rPr>
          <w:sz w:val="20"/>
        </w:rPr>
      </w:pPr>
      <w:r>
        <w:rPr>
          <w:sz w:val="20"/>
        </w:rPr>
        <w:t xml:space="preserve">Contractor may be required to furnish a bond to the State against </w:t>
      </w:r>
      <w:proofErr w:type="gramStart"/>
      <w:r>
        <w:rPr>
          <w:sz w:val="20"/>
        </w:rPr>
        <w:t>any and all</w:t>
      </w:r>
      <w:proofErr w:type="gramEnd"/>
      <w:r>
        <w:rPr>
          <w:sz w:val="20"/>
        </w:rPr>
        <w:t xml:space="preserve"> loss,</w:t>
      </w:r>
      <w:r>
        <w:rPr>
          <w:spacing w:val="1"/>
          <w:sz w:val="20"/>
        </w:rPr>
        <w:t xml:space="preserve"> </w:t>
      </w:r>
      <w:r>
        <w:rPr>
          <w:sz w:val="20"/>
        </w:rPr>
        <w:t>damage, costs, expenses, claims and liability for patent, copyright and trade secret</w:t>
      </w:r>
      <w:r>
        <w:rPr>
          <w:spacing w:val="-53"/>
          <w:sz w:val="20"/>
        </w:rPr>
        <w:t xml:space="preserve"> </w:t>
      </w:r>
      <w:r>
        <w:rPr>
          <w:sz w:val="20"/>
        </w:rPr>
        <w:t>infringement.</w:t>
      </w:r>
    </w:p>
    <w:p w14:paraId="09747D2D" w14:textId="77777777" w:rsidR="005D584F" w:rsidRDefault="004C5B44">
      <w:pPr>
        <w:pStyle w:val="ListParagraph"/>
        <w:numPr>
          <w:ilvl w:val="1"/>
          <w:numId w:val="1"/>
        </w:numPr>
        <w:tabs>
          <w:tab w:val="left" w:pos="859"/>
          <w:tab w:val="left" w:pos="860"/>
        </w:tabs>
        <w:ind w:left="860" w:right="254" w:hanging="361"/>
        <w:rPr>
          <w:sz w:val="20"/>
        </w:rPr>
      </w:pPr>
      <w:r>
        <w:rPr>
          <w:sz w:val="20"/>
        </w:rPr>
        <w:t>Contractor, at its own expense, shall defend any action brought against the State to the</w:t>
      </w:r>
      <w:r>
        <w:rPr>
          <w:spacing w:val="1"/>
          <w:sz w:val="20"/>
        </w:rPr>
        <w:t xml:space="preserve"> </w:t>
      </w:r>
      <w:r>
        <w:rPr>
          <w:sz w:val="20"/>
        </w:rPr>
        <w:t>extent</w:t>
      </w:r>
      <w:r>
        <w:rPr>
          <w:spacing w:val="-2"/>
          <w:sz w:val="20"/>
        </w:rPr>
        <w:t xml:space="preserve"> </w:t>
      </w:r>
      <w:r>
        <w:rPr>
          <w:sz w:val="20"/>
        </w:rPr>
        <w:t>that</w:t>
      </w:r>
      <w:r>
        <w:rPr>
          <w:spacing w:val="-1"/>
          <w:sz w:val="20"/>
        </w:rPr>
        <w:t xml:space="preserve"> </w:t>
      </w:r>
      <w:r>
        <w:rPr>
          <w:sz w:val="20"/>
        </w:rPr>
        <w:t>such</w:t>
      </w:r>
      <w:r>
        <w:rPr>
          <w:spacing w:val="-1"/>
          <w:sz w:val="20"/>
        </w:rPr>
        <w:t xml:space="preserve"> </w:t>
      </w:r>
      <w:r>
        <w:rPr>
          <w:sz w:val="20"/>
        </w:rPr>
        <w:t>action</w:t>
      </w:r>
      <w:r>
        <w:rPr>
          <w:spacing w:val="-1"/>
          <w:sz w:val="20"/>
        </w:rPr>
        <w:t xml:space="preserve"> </w:t>
      </w:r>
      <w:r>
        <w:rPr>
          <w:sz w:val="20"/>
        </w:rPr>
        <w:t>is</w:t>
      </w:r>
      <w:r>
        <w:rPr>
          <w:spacing w:val="-1"/>
          <w:sz w:val="20"/>
        </w:rPr>
        <w:t xml:space="preserve"> </w:t>
      </w:r>
      <w:r>
        <w:rPr>
          <w:sz w:val="20"/>
        </w:rPr>
        <w:t>based</w:t>
      </w:r>
      <w:r>
        <w:rPr>
          <w:spacing w:val="-1"/>
          <w:sz w:val="20"/>
        </w:rPr>
        <w:t xml:space="preserve"> </w:t>
      </w:r>
      <w:r>
        <w:rPr>
          <w:sz w:val="20"/>
        </w:rPr>
        <w:t>upon</w:t>
      </w:r>
      <w:r>
        <w:rPr>
          <w:spacing w:val="-1"/>
          <w:sz w:val="20"/>
        </w:rPr>
        <w:t xml:space="preserve"> </w:t>
      </w:r>
      <w:r>
        <w:rPr>
          <w:sz w:val="20"/>
        </w:rPr>
        <w:t>a</w:t>
      </w:r>
      <w:r>
        <w:rPr>
          <w:spacing w:val="-1"/>
          <w:sz w:val="20"/>
        </w:rPr>
        <w:t xml:space="preserve"> </w:t>
      </w:r>
      <w:r>
        <w:rPr>
          <w:sz w:val="20"/>
        </w:rPr>
        <w:t>claim that</w:t>
      </w:r>
      <w:r>
        <w:rPr>
          <w:spacing w:val="-1"/>
          <w:sz w:val="20"/>
        </w:rPr>
        <w:t xml:space="preserve"> </w:t>
      </w:r>
      <w:r>
        <w:rPr>
          <w:sz w:val="20"/>
        </w:rPr>
        <w:t>the</w:t>
      </w:r>
      <w:r>
        <w:rPr>
          <w:spacing w:val="-2"/>
          <w:sz w:val="20"/>
        </w:rPr>
        <w:t xml:space="preserve"> </w:t>
      </w:r>
      <w:r>
        <w:rPr>
          <w:sz w:val="20"/>
        </w:rPr>
        <w:t>Goods</w:t>
      </w:r>
      <w:r>
        <w:rPr>
          <w:spacing w:val="-1"/>
          <w:sz w:val="20"/>
        </w:rPr>
        <w:t xml:space="preserve"> </w:t>
      </w:r>
      <w:r>
        <w:rPr>
          <w:sz w:val="20"/>
        </w:rPr>
        <w:t>or</w:t>
      </w:r>
      <w:r>
        <w:rPr>
          <w:spacing w:val="-2"/>
          <w:sz w:val="20"/>
        </w:rPr>
        <w:t xml:space="preserve"> </w:t>
      </w:r>
      <w:r>
        <w:rPr>
          <w:sz w:val="20"/>
        </w:rPr>
        <w:t>software</w:t>
      </w:r>
      <w:r>
        <w:rPr>
          <w:spacing w:val="-2"/>
          <w:sz w:val="20"/>
        </w:rPr>
        <w:t xml:space="preserve"> </w:t>
      </w:r>
      <w:r>
        <w:rPr>
          <w:sz w:val="20"/>
        </w:rPr>
        <w:t>supplied</w:t>
      </w:r>
      <w:r>
        <w:rPr>
          <w:spacing w:val="-1"/>
          <w:sz w:val="20"/>
        </w:rPr>
        <w:t xml:space="preserve"> </w:t>
      </w:r>
      <w:r>
        <w:rPr>
          <w:sz w:val="20"/>
        </w:rPr>
        <w:t>by</w:t>
      </w:r>
      <w:r>
        <w:rPr>
          <w:spacing w:val="-1"/>
          <w:sz w:val="20"/>
        </w:rPr>
        <w:t xml:space="preserve"> </w:t>
      </w:r>
      <w:r>
        <w:rPr>
          <w:sz w:val="20"/>
        </w:rPr>
        <w:t>the</w:t>
      </w:r>
      <w:r>
        <w:rPr>
          <w:spacing w:val="-52"/>
          <w:sz w:val="20"/>
        </w:rPr>
        <w:t xml:space="preserve"> </w:t>
      </w:r>
      <w:r>
        <w:rPr>
          <w:sz w:val="20"/>
        </w:rPr>
        <w:t>Contractor or the operation of such Goods pursuant to a current version of Contractor</w:t>
      </w:r>
      <w:r>
        <w:rPr>
          <w:spacing w:val="1"/>
          <w:sz w:val="20"/>
        </w:rPr>
        <w:t xml:space="preserve"> </w:t>
      </w:r>
      <w:r>
        <w:rPr>
          <w:sz w:val="20"/>
        </w:rPr>
        <w:t>supplied operating software infringes a United States patent or copyright or violates a</w:t>
      </w:r>
      <w:r>
        <w:rPr>
          <w:spacing w:val="1"/>
          <w:sz w:val="20"/>
        </w:rPr>
        <w:t xml:space="preserve"> </w:t>
      </w:r>
      <w:r>
        <w:rPr>
          <w:sz w:val="20"/>
        </w:rPr>
        <w:t>trade secret. The Contractor shall pay those costs and damages finally awarded against</w:t>
      </w:r>
      <w:r>
        <w:rPr>
          <w:spacing w:val="-53"/>
          <w:sz w:val="20"/>
        </w:rPr>
        <w:t xml:space="preserve"> </w:t>
      </w:r>
      <w:r>
        <w:rPr>
          <w:sz w:val="20"/>
        </w:rPr>
        <w:t>the State in any such action. Such defense and payment shall be conditioned on the</w:t>
      </w:r>
      <w:r>
        <w:rPr>
          <w:spacing w:val="1"/>
          <w:sz w:val="20"/>
        </w:rPr>
        <w:t xml:space="preserve"> </w:t>
      </w:r>
      <w:r>
        <w:rPr>
          <w:sz w:val="20"/>
        </w:rPr>
        <w:t>following:</w:t>
      </w:r>
    </w:p>
    <w:p w14:paraId="54F2D3EE" w14:textId="77777777" w:rsidR="005D584F" w:rsidRDefault="004C5B44">
      <w:pPr>
        <w:pStyle w:val="ListParagraph"/>
        <w:numPr>
          <w:ilvl w:val="2"/>
          <w:numId w:val="1"/>
        </w:numPr>
        <w:tabs>
          <w:tab w:val="left" w:pos="1580"/>
          <w:tab w:val="left" w:pos="1581"/>
        </w:tabs>
        <w:ind w:right="514" w:hanging="460"/>
        <w:rPr>
          <w:sz w:val="20"/>
        </w:rPr>
      </w:pPr>
      <w:r>
        <w:rPr>
          <w:sz w:val="20"/>
        </w:rPr>
        <w:t>That</w:t>
      </w:r>
      <w:r>
        <w:rPr>
          <w:spacing w:val="-5"/>
          <w:sz w:val="20"/>
        </w:rPr>
        <w:t xml:space="preserve"> </w:t>
      </w:r>
      <w:r>
        <w:rPr>
          <w:sz w:val="20"/>
        </w:rPr>
        <w:t>the</w:t>
      </w:r>
      <w:r>
        <w:rPr>
          <w:spacing w:val="-4"/>
          <w:sz w:val="20"/>
        </w:rPr>
        <w:t xml:space="preserve"> </w:t>
      </w:r>
      <w:r>
        <w:rPr>
          <w:sz w:val="20"/>
        </w:rPr>
        <w:t>Contractor</w:t>
      </w:r>
      <w:r>
        <w:rPr>
          <w:spacing w:val="-4"/>
          <w:sz w:val="20"/>
        </w:rPr>
        <w:t xml:space="preserve"> </w:t>
      </w:r>
      <w:r>
        <w:rPr>
          <w:sz w:val="20"/>
        </w:rPr>
        <w:t>shall</w:t>
      </w:r>
      <w:r>
        <w:rPr>
          <w:spacing w:val="-4"/>
          <w:sz w:val="20"/>
        </w:rPr>
        <w:t xml:space="preserve"> </w:t>
      </w:r>
      <w:r>
        <w:rPr>
          <w:sz w:val="20"/>
        </w:rPr>
        <w:t>be</w:t>
      </w:r>
      <w:r>
        <w:rPr>
          <w:spacing w:val="-5"/>
          <w:sz w:val="20"/>
        </w:rPr>
        <w:t xml:space="preserve"> </w:t>
      </w:r>
      <w:r>
        <w:rPr>
          <w:sz w:val="20"/>
        </w:rPr>
        <w:t>notified</w:t>
      </w:r>
      <w:r>
        <w:rPr>
          <w:spacing w:val="-4"/>
          <w:sz w:val="20"/>
        </w:rPr>
        <w:t xml:space="preserve"> </w:t>
      </w:r>
      <w:r>
        <w:rPr>
          <w:sz w:val="20"/>
        </w:rPr>
        <w:t>within</w:t>
      </w:r>
      <w:r>
        <w:rPr>
          <w:spacing w:val="-5"/>
          <w:sz w:val="20"/>
        </w:rPr>
        <w:t xml:space="preserve"> </w:t>
      </w:r>
      <w:r>
        <w:rPr>
          <w:sz w:val="20"/>
        </w:rPr>
        <w:t>a</w:t>
      </w:r>
      <w:r>
        <w:rPr>
          <w:spacing w:val="-4"/>
          <w:sz w:val="20"/>
        </w:rPr>
        <w:t xml:space="preserve"> </w:t>
      </w:r>
      <w:r>
        <w:rPr>
          <w:sz w:val="20"/>
        </w:rPr>
        <w:t>reasonable</w:t>
      </w:r>
      <w:r>
        <w:rPr>
          <w:spacing w:val="-5"/>
          <w:sz w:val="20"/>
        </w:rPr>
        <w:t xml:space="preserve"> </w:t>
      </w:r>
      <w:r>
        <w:rPr>
          <w:sz w:val="20"/>
        </w:rPr>
        <w:t>time</w:t>
      </w:r>
      <w:r>
        <w:rPr>
          <w:spacing w:val="-4"/>
          <w:sz w:val="20"/>
        </w:rPr>
        <w:t xml:space="preserve"> </w:t>
      </w:r>
      <w:r>
        <w:rPr>
          <w:sz w:val="20"/>
        </w:rPr>
        <w:t>in</w:t>
      </w:r>
      <w:r>
        <w:rPr>
          <w:spacing w:val="-5"/>
          <w:sz w:val="20"/>
        </w:rPr>
        <w:t xml:space="preserve"> </w:t>
      </w:r>
      <w:r>
        <w:rPr>
          <w:sz w:val="20"/>
        </w:rPr>
        <w:t>writing</w:t>
      </w:r>
      <w:r>
        <w:rPr>
          <w:spacing w:val="-4"/>
          <w:sz w:val="20"/>
        </w:rPr>
        <w:t xml:space="preserve"> </w:t>
      </w:r>
      <w:r>
        <w:rPr>
          <w:sz w:val="20"/>
        </w:rPr>
        <w:t>by</w:t>
      </w:r>
      <w:r>
        <w:rPr>
          <w:spacing w:val="-5"/>
          <w:sz w:val="20"/>
        </w:rPr>
        <w:t xml:space="preserve"> </w:t>
      </w:r>
      <w:r>
        <w:rPr>
          <w:sz w:val="20"/>
        </w:rPr>
        <w:t>the</w:t>
      </w:r>
      <w:r>
        <w:rPr>
          <w:spacing w:val="1"/>
          <w:sz w:val="20"/>
        </w:rPr>
        <w:t xml:space="preserve"> </w:t>
      </w:r>
      <w:r>
        <w:rPr>
          <w:sz w:val="20"/>
        </w:rPr>
        <w:t>State</w:t>
      </w:r>
      <w:r>
        <w:rPr>
          <w:spacing w:val="-2"/>
          <w:sz w:val="20"/>
        </w:rPr>
        <w:t xml:space="preserve"> </w:t>
      </w:r>
      <w:r>
        <w:rPr>
          <w:sz w:val="20"/>
        </w:rPr>
        <w:t>of</w:t>
      </w:r>
      <w:r>
        <w:rPr>
          <w:spacing w:val="-1"/>
          <w:sz w:val="20"/>
        </w:rPr>
        <w:t xml:space="preserve"> </w:t>
      </w:r>
      <w:r>
        <w:rPr>
          <w:sz w:val="20"/>
        </w:rPr>
        <w:t>any notice</w:t>
      </w:r>
      <w:r>
        <w:rPr>
          <w:spacing w:val="-2"/>
          <w:sz w:val="20"/>
        </w:rPr>
        <w:t xml:space="preserve"> </w:t>
      </w:r>
      <w:r>
        <w:rPr>
          <w:sz w:val="20"/>
        </w:rPr>
        <w:t>of</w:t>
      </w:r>
      <w:r>
        <w:rPr>
          <w:spacing w:val="-1"/>
          <w:sz w:val="20"/>
        </w:rPr>
        <w:t xml:space="preserve"> </w:t>
      </w:r>
      <w:r>
        <w:rPr>
          <w:sz w:val="20"/>
        </w:rPr>
        <w:t>such</w:t>
      </w:r>
      <w:r>
        <w:rPr>
          <w:spacing w:val="-1"/>
          <w:sz w:val="20"/>
        </w:rPr>
        <w:t xml:space="preserve"> </w:t>
      </w:r>
      <w:r>
        <w:rPr>
          <w:sz w:val="20"/>
        </w:rPr>
        <w:t>claim;</w:t>
      </w:r>
      <w:r>
        <w:rPr>
          <w:spacing w:val="-1"/>
          <w:sz w:val="20"/>
        </w:rPr>
        <w:t xml:space="preserve"> </w:t>
      </w:r>
      <w:r>
        <w:rPr>
          <w:sz w:val="20"/>
        </w:rPr>
        <w:t>and,</w:t>
      </w:r>
    </w:p>
    <w:p w14:paraId="02B92E3A" w14:textId="77777777" w:rsidR="005D584F" w:rsidRDefault="004C5B44">
      <w:pPr>
        <w:pStyle w:val="ListParagraph"/>
        <w:numPr>
          <w:ilvl w:val="2"/>
          <w:numId w:val="1"/>
        </w:numPr>
        <w:tabs>
          <w:tab w:val="left" w:pos="1580"/>
          <w:tab w:val="left" w:pos="1581"/>
        </w:tabs>
        <w:ind w:right="157" w:hanging="504"/>
        <w:rPr>
          <w:sz w:val="20"/>
        </w:rPr>
      </w:pPr>
      <w:r>
        <w:rPr>
          <w:sz w:val="20"/>
        </w:rPr>
        <w:t>That the Contractor shall have the sole control of the defense of any action on</w:t>
      </w:r>
      <w:r>
        <w:rPr>
          <w:spacing w:val="1"/>
          <w:sz w:val="20"/>
        </w:rPr>
        <w:t xml:space="preserve"> </w:t>
      </w:r>
      <w:r>
        <w:rPr>
          <w:sz w:val="20"/>
        </w:rPr>
        <w:t>such claim and all negotiations for its settlement or compromise, provided,</w:t>
      </w:r>
      <w:r>
        <w:rPr>
          <w:spacing w:val="1"/>
          <w:sz w:val="20"/>
        </w:rPr>
        <w:t xml:space="preserve"> </w:t>
      </w:r>
      <w:r>
        <w:rPr>
          <w:sz w:val="20"/>
        </w:rPr>
        <w:t>however, that when principles of government or public law are involved, the State</w:t>
      </w:r>
      <w:r>
        <w:rPr>
          <w:spacing w:val="-54"/>
          <w:sz w:val="20"/>
        </w:rPr>
        <w:t xml:space="preserve"> </w:t>
      </w:r>
      <w:r>
        <w:rPr>
          <w:sz w:val="20"/>
        </w:rPr>
        <w:t>shall</w:t>
      </w:r>
      <w:r>
        <w:rPr>
          <w:spacing w:val="-3"/>
          <w:sz w:val="20"/>
        </w:rPr>
        <w:t xml:space="preserve"> </w:t>
      </w:r>
      <w:r>
        <w:rPr>
          <w:sz w:val="20"/>
        </w:rPr>
        <w:t>have</w:t>
      </w:r>
      <w:r>
        <w:rPr>
          <w:spacing w:val="-2"/>
          <w:sz w:val="20"/>
        </w:rPr>
        <w:t xml:space="preserve"> </w:t>
      </w:r>
      <w:r>
        <w:rPr>
          <w:sz w:val="20"/>
        </w:rPr>
        <w:t>the</w:t>
      </w:r>
      <w:r>
        <w:rPr>
          <w:spacing w:val="-2"/>
          <w:sz w:val="20"/>
        </w:rPr>
        <w:t xml:space="preserve"> </w:t>
      </w:r>
      <w:r>
        <w:rPr>
          <w:sz w:val="20"/>
        </w:rPr>
        <w:t>option</w:t>
      </w:r>
      <w:r>
        <w:rPr>
          <w:spacing w:val="-2"/>
          <w:sz w:val="20"/>
        </w:rPr>
        <w:t xml:space="preserve"> </w:t>
      </w:r>
      <w:r>
        <w:rPr>
          <w:sz w:val="20"/>
        </w:rPr>
        <w:t>to</w:t>
      </w:r>
      <w:r>
        <w:rPr>
          <w:spacing w:val="-3"/>
          <w:sz w:val="20"/>
        </w:rPr>
        <w:t xml:space="preserve"> </w:t>
      </w:r>
      <w:r>
        <w:rPr>
          <w:sz w:val="20"/>
        </w:rPr>
        <w:t>participate</w:t>
      </w:r>
      <w:r>
        <w:rPr>
          <w:spacing w:val="-1"/>
          <w:sz w:val="20"/>
        </w:rPr>
        <w:t xml:space="preserve"> </w:t>
      </w:r>
      <w:r>
        <w:rPr>
          <w:sz w:val="20"/>
        </w:rPr>
        <w:t>in</w:t>
      </w:r>
      <w:r>
        <w:rPr>
          <w:spacing w:val="-3"/>
          <w:sz w:val="20"/>
        </w:rPr>
        <w:t xml:space="preserve"> </w:t>
      </w:r>
      <w:r>
        <w:rPr>
          <w:sz w:val="20"/>
        </w:rPr>
        <w:t>such</w:t>
      </w:r>
      <w:r>
        <w:rPr>
          <w:spacing w:val="-2"/>
          <w:sz w:val="20"/>
        </w:rPr>
        <w:t xml:space="preserve"> </w:t>
      </w:r>
      <w:r>
        <w:rPr>
          <w:sz w:val="20"/>
        </w:rPr>
        <w:t>action</w:t>
      </w:r>
      <w:r>
        <w:rPr>
          <w:spacing w:val="-2"/>
          <w:sz w:val="20"/>
        </w:rPr>
        <w:t xml:space="preserve"> </w:t>
      </w:r>
      <w:r>
        <w:rPr>
          <w:sz w:val="20"/>
        </w:rPr>
        <w:t>at</w:t>
      </w:r>
      <w:r>
        <w:rPr>
          <w:spacing w:val="-3"/>
          <w:sz w:val="20"/>
        </w:rPr>
        <w:t xml:space="preserve"> </w:t>
      </w:r>
      <w:r>
        <w:rPr>
          <w:sz w:val="20"/>
        </w:rPr>
        <w:t>its</w:t>
      </w:r>
      <w:r>
        <w:rPr>
          <w:spacing w:val="-2"/>
          <w:sz w:val="20"/>
        </w:rPr>
        <w:t xml:space="preserve"> </w:t>
      </w:r>
      <w:r>
        <w:rPr>
          <w:sz w:val="20"/>
        </w:rPr>
        <w:t>own</w:t>
      </w:r>
      <w:r>
        <w:rPr>
          <w:spacing w:val="-2"/>
          <w:sz w:val="20"/>
        </w:rPr>
        <w:t xml:space="preserve"> </w:t>
      </w:r>
      <w:r>
        <w:rPr>
          <w:sz w:val="20"/>
        </w:rPr>
        <w:t>expense.</w:t>
      </w:r>
    </w:p>
    <w:p w14:paraId="152F159B" w14:textId="77777777" w:rsidR="005D584F" w:rsidRDefault="004C5B44">
      <w:pPr>
        <w:pStyle w:val="ListParagraph"/>
        <w:numPr>
          <w:ilvl w:val="1"/>
          <w:numId w:val="1"/>
        </w:numPr>
        <w:tabs>
          <w:tab w:val="left" w:pos="861"/>
        </w:tabs>
        <w:ind w:right="195"/>
        <w:rPr>
          <w:sz w:val="20"/>
        </w:rPr>
      </w:pPr>
      <w:r>
        <w:rPr>
          <w:sz w:val="20"/>
        </w:rPr>
        <w:t>Should the Goods or software, or the operation thereof, become, or in the Contractor's</w:t>
      </w:r>
      <w:r>
        <w:rPr>
          <w:spacing w:val="1"/>
          <w:sz w:val="20"/>
        </w:rPr>
        <w:t xml:space="preserve"> </w:t>
      </w:r>
      <w:r>
        <w:rPr>
          <w:sz w:val="20"/>
        </w:rPr>
        <w:t>opinion are likely to become, the subject of a claim of infringement of a United States</w:t>
      </w:r>
      <w:r>
        <w:rPr>
          <w:spacing w:val="1"/>
          <w:sz w:val="20"/>
        </w:rPr>
        <w:t xml:space="preserve"> </w:t>
      </w:r>
      <w:r>
        <w:rPr>
          <w:sz w:val="20"/>
        </w:rPr>
        <w:t>patent or copyright or a trade secret, the State shall permit the Contractor at its option</w:t>
      </w:r>
      <w:r>
        <w:rPr>
          <w:spacing w:val="1"/>
          <w:sz w:val="20"/>
        </w:rPr>
        <w:t xml:space="preserve"> </w:t>
      </w:r>
      <w:r>
        <w:rPr>
          <w:sz w:val="20"/>
        </w:rPr>
        <w:t>and expense either to procure for the State the right to continue using the Goods or</w:t>
      </w:r>
      <w:r>
        <w:rPr>
          <w:spacing w:val="1"/>
          <w:sz w:val="20"/>
        </w:rPr>
        <w:t xml:space="preserve"> </w:t>
      </w:r>
      <w:r>
        <w:rPr>
          <w:sz w:val="20"/>
        </w:rPr>
        <w:t>software, or to replace or modify the same so that they become non infringing. If none of</w:t>
      </w:r>
      <w:r>
        <w:rPr>
          <w:spacing w:val="1"/>
          <w:sz w:val="20"/>
        </w:rPr>
        <w:t xml:space="preserve"> </w:t>
      </w:r>
      <w:r>
        <w:rPr>
          <w:sz w:val="20"/>
        </w:rPr>
        <w:t>these options can reasonably be taken, or if the use of such Goods or software by the</w:t>
      </w:r>
      <w:r>
        <w:rPr>
          <w:spacing w:val="1"/>
          <w:sz w:val="20"/>
        </w:rPr>
        <w:t xml:space="preserve"> </w:t>
      </w:r>
      <w:r>
        <w:rPr>
          <w:sz w:val="20"/>
        </w:rPr>
        <w:t>State shall be prevented by injunction, the Contractor agrees to take back such Goods or</w:t>
      </w:r>
      <w:r>
        <w:rPr>
          <w:spacing w:val="-53"/>
          <w:sz w:val="20"/>
        </w:rPr>
        <w:t xml:space="preserve"> </w:t>
      </w:r>
      <w:r>
        <w:rPr>
          <w:sz w:val="20"/>
        </w:rPr>
        <w:t>software and make every reasonable effort to assist the State in procuring substitute</w:t>
      </w:r>
      <w:r>
        <w:rPr>
          <w:spacing w:val="1"/>
          <w:sz w:val="20"/>
        </w:rPr>
        <w:t xml:space="preserve"> </w:t>
      </w:r>
      <w:r>
        <w:rPr>
          <w:sz w:val="20"/>
        </w:rPr>
        <w:t>Goods or software. If, in the sole opinion of the State, the return of such infringing Goods</w:t>
      </w:r>
      <w:r>
        <w:rPr>
          <w:spacing w:val="-53"/>
          <w:sz w:val="20"/>
        </w:rPr>
        <w:t xml:space="preserve"> </w:t>
      </w:r>
      <w:r>
        <w:rPr>
          <w:sz w:val="20"/>
        </w:rPr>
        <w:t>or software makes the retention of other Goods or software acquired from the Contractor</w:t>
      </w:r>
      <w:r>
        <w:rPr>
          <w:spacing w:val="-53"/>
          <w:sz w:val="20"/>
        </w:rPr>
        <w:t xml:space="preserve"> </w:t>
      </w:r>
      <w:r>
        <w:rPr>
          <w:sz w:val="20"/>
        </w:rPr>
        <w:t>under this Contract impractical, the State shall then have the option of terminating such</w:t>
      </w:r>
      <w:r>
        <w:rPr>
          <w:spacing w:val="1"/>
          <w:sz w:val="20"/>
        </w:rPr>
        <w:t xml:space="preserve"> </w:t>
      </w:r>
      <w:r>
        <w:rPr>
          <w:sz w:val="20"/>
        </w:rPr>
        <w:t>Contracts, or applicable portions thereof, without penalty or termination charge. The</w:t>
      </w:r>
      <w:r>
        <w:rPr>
          <w:spacing w:val="1"/>
          <w:sz w:val="20"/>
        </w:rPr>
        <w:t xml:space="preserve"> </w:t>
      </w:r>
      <w:r>
        <w:rPr>
          <w:sz w:val="20"/>
        </w:rPr>
        <w:t>Contractor agrees to take back such Goods or software and refund any sums the State</w:t>
      </w:r>
      <w:r>
        <w:rPr>
          <w:spacing w:val="1"/>
          <w:sz w:val="20"/>
        </w:rPr>
        <w:t xml:space="preserve"> </w:t>
      </w:r>
      <w:r>
        <w:rPr>
          <w:sz w:val="20"/>
        </w:rPr>
        <w:t>has</w:t>
      </w:r>
      <w:r>
        <w:rPr>
          <w:spacing w:val="-2"/>
          <w:sz w:val="20"/>
        </w:rPr>
        <w:t xml:space="preserve"> </w:t>
      </w:r>
      <w:r>
        <w:rPr>
          <w:sz w:val="20"/>
        </w:rPr>
        <w:t>paid</w:t>
      </w:r>
      <w:r>
        <w:rPr>
          <w:spacing w:val="-1"/>
          <w:sz w:val="20"/>
        </w:rPr>
        <w:t xml:space="preserve"> </w:t>
      </w:r>
      <w:r>
        <w:rPr>
          <w:sz w:val="20"/>
        </w:rPr>
        <w:t>Contractor less</w:t>
      </w:r>
      <w:r>
        <w:rPr>
          <w:spacing w:val="-1"/>
          <w:sz w:val="20"/>
        </w:rPr>
        <w:t xml:space="preserve"> </w:t>
      </w:r>
      <w:r>
        <w:rPr>
          <w:sz w:val="20"/>
        </w:rPr>
        <w:t>any</w:t>
      </w:r>
      <w:r>
        <w:rPr>
          <w:spacing w:val="-1"/>
          <w:sz w:val="20"/>
        </w:rPr>
        <w:t xml:space="preserve"> </w:t>
      </w:r>
      <w:r>
        <w:rPr>
          <w:sz w:val="20"/>
        </w:rPr>
        <w:t>reasonable</w:t>
      </w:r>
      <w:r>
        <w:rPr>
          <w:spacing w:val="-1"/>
          <w:sz w:val="20"/>
        </w:rPr>
        <w:t xml:space="preserve"> </w:t>
      </w:r>
      <w:r>
        <w:rPr>
          <w:sz w:val="20"/>
        </w:rPr>
        <w:t>amount</w:t>
      </w:r>
      <w:r>
        <w:rPr>
          <w:spacing w:val="-1"/>
          <w:sz w:val="20"/>
        </w:rPr>
        <w:t xml:space="preserve"> </w:t>
      </w:r>
      <w:r>
        <w:rPr>
          <w:sz w:val="20"/>
        </w:rPr>
        <w:t>for</w:t>
      </w:r>
      <w:r>
        <w:rPr>
          <w:spacing w:val="-2"/>
          <w:sz w:val="20"/>
        </w:rPr>
        <w:t xml:space="preserve"> </w:t>
      </w:r>
      <w:r>
        <w:rPr>
          <w:sz w:val="20"/>
        </w:rPr>
        <w:t>use</w:t>
      </w:r>
      <w:r>
        <w:rPr>
          <w:spacing w:val="-1"/>
          <w:sz w:val="20"/>
        </w:rPr>
        <w:t xml:space="preserve"> </w:t>
      </w:r>
      <w:r>
        <w:rPr>
          <w:sz w:val="20"/>
        </w:rPr>
        <w:t>or damage.</w:t>
      </w:r>
    </w:p>
    <w:p w14:paraId="4A5C8712" w14:textId="77777777" w:rsidR="005D584F" w:rsidRDefault="004C5B44">
      <w:pPr>
        <w:pStyle w:val="ListParagraph"/>
        <w:numPr>
          <w:ilvl w:val="1"/>
          <w:numId w:val="1"/>
        </w:numPr>
        <w:tabs>
          <w:tab w:val="left" w:pos="861"/>
        </w:tabs>
        <w:ind w:right="321"/>
        <w:rPr>
          <w:sz w:val="20"/>
        </w:rPr>
      </w:pPr>
      <w:r>
        <w:rPr>
          <w:sz w:val="20"/>
        </w:rPr>
        <w:t>The</w:t>
      </w:r>
      <w:r>
        <w:rPr>
          <w:spacing w:val="-5"/>
          <w:sz w:val="20"/>
        </w:rPr>
        <w:t xml:space="preserve"> </w:t>
      </w:r>
      <w:r>
        <w:rPr>
          <w:sz w:val="20"/>
        </w:rPr>
        <w:t>Contractor</w:t>
      </w:r>
      <w:r>
        <w:rPr>
          <w:spacing w:val="-4"/>
          <w:sz w:val="20"/>
        </w:rPr>
        <w:t xml:space="preserve"> </w:t>
      </w:r>
      <w:r>
        <w:rPr>
          <w:sz w:val="20"/>
        </w:rPr>
        <w:t>shall</w:t>
      </w:r>
      <w:r>
        <w:rPr>
          <w:spacing w:val="-4"/>
          <w:sz w:val="20"/>
        </w:rPr>
        <w:t xml:space="preserve"> </w:t>
      </w:r>
      <w:r>
        <w:rPr>
          <w:sz w:val="20"/>
        </w:rPr>
        <w:t>have</w:t>
      </w:r>
      <w:r>
        <w:rPr>
          <w:spacing w:val="-5"/>
          <w:sz w:val="20"/>
        </w:rPr>
        <w:t xml:space="preserve"> </w:t>
      </w:r>
      <w:r>
        <w:rPr>
          <w:sz w:val="20"/>
        </w:rPr>
        <w:t>no</w:t>
      </w:r>
      <w:r>
        <w:rPr>
          <w:spacing w:val="-4"/>
          <w:sz w:val="20"/>
        </w:rPr>
        <w:t xml:space="preserve"> </w:t>
      </w:r>
      <w:r>
        <w:rPr>
          <w:sz w:val="20"/>
        </w:rPr>
        <w:t>liability</w:t>
      </w:r>
      <w:r>
        <w:rPr>
          <w:spacing w:val="-4"/>
          <w:sz w:val="20"/>
        </w:rPr>
        <w:t xml:space="preserve"> </w:t>
      </w:r>
      <w:r>
        <w:rPr>
          <w:sz w:val="20"/>
        </w:rPr>
        <w:t>to</w:t>
      </w:r>
      <w:r>
        <w:rPr>
          <w:spacing w:val="-4"/>
          <w:sz w:val="20"/>
        </w:rPr>
        <w:t xml:space="preserve"> </w:t>
      </w:r>
      <w:r>
        <w:rPr>
          <w:sz w:val="20"/>
        </w:rPr>
        <w:t>the</w:t>
      </w:r>
      <w:r>
        <w:rPr>
          <w:spacing w:val="-4"/>
          <w:sz w:val="20"/>
        </w:rPr>
        <w:t xml:space="preserve"> </w:t>
      </w:r>
      <w:r>
        <w:rPr>
          <w:sz w:val="20"/>
        </w:rPr>
        <w:t>State</w:t>
      </w:r>
      <w:r>
        <w:rPr>
          <w:spacing w:val="-4"/>
          <w:sz w:val="20"/>
        </w:rPr>
        <w:t xml:space="preserve"> </w:t>
      </w:r>
      <w:r>
        <w:rPr>
          <w:sz w:val="20"/>
        </w:rPr>
        <w:t>under</w:t>
      </w:r>
      <w:r>
        <w:rPr>
          <w:spacing w:val="-4"/>
          <w:sz w:val="20"/>
        </w:rPr>
        <w:t xml:space="preserve"> </w:t>
      </w:r>
      <w:r>
        <w:rPr>
          <w:sz w:val="20"/>
        </w:rPr>
        <w:t>any</w:t>
      </w:r>
      <w:r>
        <w:rPr>
          <w:spacing w:val="-5"/>
          <w:sz w:val="20"/>
        </w:rPr>
        <w:t xml:space="preserve"> </w:t>
      </w:r>
      <w:r>
        <w:rPr>
          <w:sz w:val="20"/>
        </w:rPr>
        <w:t>provision</w:t>
      </w:r>
      <w:r>
        <w:rPr>
          <w:spacing w:val="-4"/>
          <w:sz w:val="20"/>
        </w:rPr>
        <w:t xml:space="preserve"> </w:t>
      </w:r>
      <w:r>
        <w:rPr>
          <w:sz w:val="20"/>
        </w:rPr>
        <w:t>of</w:t>
      </w:r>
      <w:r>
        <w:rPr>
          <w:spacing w:val="-4"/>
          <w:sz w:val="20"/>
        </w:rPr>
        <w:t xml:space="preserve"> </w:t>
      </w:r>
      <w:r>
        <w:rPr>
          <w:sz w:val="20"/>
        </w:rPr>
        <w:t>this</w:t>
      </w:r>
      <w:r>
        <w:rPr>
          <w:spacing w:val="-4"/>
          <w:sz w:val="20"/>
        </w:rPr>
        <w:t xml:space="preserve"> </w:t>
      </w:r>
      <w:r>
        <w:rPr>
          <w:sz w:val="20"/>
        </w:rPr>
        <w:t>clause</w:t>
      </w:r>
      <w:r>
        <w:rPr>
          <w:spacing w:val="-5"/>
          <w:sz w:val="20"/>
        </w:rPr>
        <w:t xml:space="preserve"> </w:t>
      </w:r>
      <w:r>
        <w:rPr>
          <w:sz w:val="20"/>
        </w:rPr>
        <w:t>with</w:t>
      </w:r>
      <w:r>
        <w:rPr>
          <w:spacing w:val="1"/>
          <w:sz w:val="20"/>
        </w:rPr>
        <w:t xml:space="preserve"> </w:t>
      </w:r>
      <w:r>
        <w:rPr>
          <w:sz w:val="20"/>
        </w:rPr>
        <w:t>respect to any claim of patent, copyright or trade secret infringement which is based</w:t>
      </w:r>
      <w:r>
        <w:rPr>
          <w:spacing w:val="1"/>
          <w:sz w:val="20"/>
        </w:rPr>
        <w:t xml:space="preserve"> </w:t>
      </w:r>
      <w:r>
        <w:rPr>
          <w:sz w:val="20"/>
        </w:rPr>
        <w:t>upon:</w:t>
      </w:r>
    </w:p>
    <w:p w14:paraId="5AB68B03" w14:textId="77777777" w:rsidR="005D584F" w:rsidRDefault="004C5B44">
      <w:pPr>
        <w:pStyle w:val="ListParagraph"/>
        <w:numPr>
          <w:ilvl w:val="2"/>
          <w:numId w:val="1"/>
        </w:numPr>
        <w:tabs>
          <w:tab w:val="left" w:pos="1580"/>
          <w:tab w:val="left" w:pos="1581"/>
        </w:tabs>
        <w:ind w:left="1580" w:right="388" w:hanging="460"/>
        <w:rPr>
          <w:sz w:val="20"/>
        </w:rPr>
      </w:pPr>
      <w:r>
        <w:rPr>
          <w:sz w:val="20"/>
        </w:rPr>
        <w:t>The combination or utilization of Goods furnished hereunder with equipment or</w:t>
      </w:r>
      <w:r>
        <w:rPr>
          <w:spacing w:val="-53"/>
          <w:sz w:val="20"/>
        </w:rPr>
        <w:t xml:space="preserve"> </w:t>
      </w:r>
      <w:r>
        <w:rPr>
          <w:sz w:val="20"/>
        </w:rPr>
        <w:t>devices</w:t>
      </w:r>
      <w:r>
        <w:rPr>
          <w:spacing w:val="-1"/>
          <w:sz w:val="20"/>
        </w:rPr>
        <w:t xml:space="preserve"> </w:t>
      </w:r>
      <w:r>
        <w:rPr>
          <w:sz w:val="20"/>
        </w:rPr>
        <w:t>not</w:t>
      </w:r>
      <w:r>
        <w:rPr>
          <w:spacing w:val="-3"/>
          <w:sz w:val="20"/>
        </w:rPr>
        <w:t xml:space="preserve"> </w:t>
      </w:r>
      <w:r>
        <w:rPr>
          <w:sz w:val="20"/>
        </w:rPr>
        <w:t>made</w:t>
      </w:r>
      <w:r>
        <w:rPr>
          <w:spacing w:val="-1"/>
          <w:sz w:val="20"/>
        </w:rPr>
        <w:t xml:space="preserve"> </w:t>
      </w:r>
      <w:r>
        <w:rPr>
          <w:sz w:val="20"/>
        </w:rPr>
        <w:t>or</w:t>
      </w:r>
      <w:r>
        <w:rPr>
          <w:spacing w:val="-1"/>
          <w:sz w:val="20"/>
        </w:rPr>
        <w:t xml:space="preserve"> </w:t>
      </w:r>
      <w:r>
        <w:rPr>
          <w:sz w:val="20"/>
        </w:rPr>
        <w:t>furnished</w:t>
      </w:r>
      <w:r>
        <w:rPr>
          <w:spacing w:val="-2"/>
          <w:sz w:val="20"/>
        </w:rPr>
        <w:t xml:space="preserve"> </w:t>
      </w:r>
      <w:r>
        <w:rPr>
          <w:sz w:val="20"/>
        </w:rPr>
        <w:t>by</w:t>
      </w:r>
      <w:r>
        <w:rPr>
          <w:spacing w:val="-1"/>
          <w:sz w:val="20"/>
        </w:rPr>
        <w:t xml:space="preserve"> </w:t>
      </w:r>
      <w:r>
        <w:rPr>
          <w:sz w:val="20"/>
        </w:rPr>
        <w:t>the</w:t>
      </w:r>
      <w:r>
        <w:rPr>
          <w:spacing w:val="-2"/>
          <w:sz w:val="20"/>
        </w:rPr>
        <w:t xml:space="preserve"> </w:t>
      </w:r>
      <w:r>
        <w:rPr>
          <w:sz w:val="20"/>
        </w:rPr>
        <w:t>Contractor;</w:t>
      </w:r>
      <w:r>
        <w:rPr>
          <w:spacing w:val="-1"/>
          <w:sz w:val="20"/>
        </w:rPr>
        <w:t xml:space="preserve"> </w:t>
      </w:r>
      <w:r>
        <w:rPr>
          <w:sz w:val="20"/>
        </w:rPr>
        <w:t>or,</w:t>
      </w:r>
    </w:p>
    <w:p w14:paraId="27FFEB40" w14:textId="77777777" w:rsidR="005D584F" w:rsidRDefault="005D584F">
      <w:pPr>
        <w:rPr>
          <w:sz w:val="20"/>
        </w:rPr>
        <w:sectPr w:rsidR="005D584F">
          <w:pgSz w:w="12240" w:h="15840"/>
          <w:pgMar w:top="1360" w:right="1660" w:bottom="280" w:left="1660" w:header="720" w:footer="720" w:gutter="0"/>
          <w:cols w:space="720"/>
        </w:sectPr>
      </w:pPr>
    </w:p>
    <w:p w14:paraId="1FF0C514" w14:textId="77777777" w:rsidR="005D584F" w:rsidRDefault="004C5B44">
      <w:pPr>
        <w:pStyle w:val="ListParagraph"/>
        <w:numPr>
          <w:ilvl w:val="2"/>
          <w:numId w:val="1"/>
        </w:numPr>
        <w:tabs>
          <w:tab w:val="left" w:pos="1581"/>
        </w:tabs>
        <w:spacing w:before="77"/>
        <w:ind w:left="1580" w:right="266" w:hanging="504"/>
        <w:jc w:val="both"/>
        <w:rPr>
          <w:sz w:val="20"/>
        </w:rPr>
      </w:pPr>
      <w:r>
        <w:rPr>
          <w:sz w:val="20"/>
        </w:rPr>
        <w:lastRenderedPageBreak/>
        <w:t>The operation of equipment furnished by the Contractor under the control of any</w:t>
      </w:r>
      <w:r>
        <w:rPr>
          <w:spacing w:val="-53"/>
          <w:sz w:val="20"/>
        </w:rPr>
        <w:t xml:space="preserve"> </w:t>
      </w:r>
      <w:r>
        <w:rPr>
          <w:sz w:val="20"/>
        </w:rPr>
        <w:t>operating software other than, or in addition to, the current version of Contractor</w:t>
      </w:r>
      <w:r>
        <w:rPr>
          <w:spacing w:val="-53"/>
          <w:sz w:val="20"/>
        </w:rPr>
        <w:t xml:space="preserve"> </w:t>
      </w:r>
      <w:r>
        <w:rPr>
          <w:sz w:val="20"/>
        </w:rPr>
        <w:t>supplied</w:t>
      </w:r>
      <w:r>
        <w:rPr>
          <w:spacing w:val="-2"/>
          <w:sz w:val="20"/>
        </w:rPr>
        <w:t xml:space="preserve"> </w:t>
      </w:r>
      <w:r>
        <w:rPr>
          <w:sz w:val="20"/>
        </w:rPr>
        <w:t>operating</w:t>
      </w:r>
      <w:r>
        <w:rPr>
          <w:spacing w:val="-1"/>
          <w:sz w:val="20"/>
        </w:rPr>
        <w:t xml:space="preserve"> </w:t>
      </w:r>
      <w:r>
        <w:rPr>
          <w:sz w:val="20"/>
        </w:rPr>
        <w:t>software;</w:t>
      </w:r>
      <w:r>
        <w:rPr>
          <w:spacing w:val="-1"/>
          <w:sz w:val="20"/>
        </w:rPr>
        <w:t xml:space="preserve"> </w:t>
      </w:r>
      <w:r>
        <w:rPr>
          <w:sz w:val="20"/>
        </w:rPr>
        <w:t>or</w:t>
      </w:r>
    </w:p>
    <w:p w14:paraId="72C54709" w14:textId="77777777" w:rsidR="005D584F" w:rsidRDefault="004C5B44">
      <w:pPr>
        <w:pStyle w:val="ListParagraph"/>
        <w:numPr>
          <w:ilvl w:val="2"/>
          <w:numId w:val="1"/>
        </w:numPr>
        <w:tabs>
          <w:tab w:val="left" w:pos="1580"/>
          <w:tab w:val="left" w:pos="1581"/>
        </w:tabs>
        <w:ind w:right="569" w:hanging="549"/>
        <w:rPr>
          <w:sz w:val="20"/>
        </w:rPr>
      </w:pPr>
      <w:r>
        <w:rPr>
          <w:sz w:val="20"/>
        </w:rPr>
        <w:t>The</w:t>
      </w:r>
      <w:r>
        <w:rPr>
          <w:spacing w:val="-5"/>
          <w:sz w:val="20"/>
        </w:rPr>
        <w:t xml:space="preserve"> </w:t>
      </w:r>
      <w:r>
        <w:rPr>
          <w:sz w:val="20"/>
        </w:rPr>
        <w:t>modification</w:t>
      </w:r>
      <w:r>
        <w:rPr>
          <w:spacing w:val="-4"/>
          <w:sz w:val="20"/>
        </w:rPr>
        <w:t xml:space="preserve"> </w:t>
      </w:r>
      <w:r>
        <w:rPr>
          <w:sz w:val="20"/>
        </w:rPr>
        <w:t>by</w:t>
      </w:r>
      <w:r>
        <w:rPr>
          <w:spacing w:val="-5"/>
          <w:sz w:val="20"/>
        </w:rPr>
        <w:t xml:space="preserve"> </w:t>
      </w:r>
      <w:r>
        <w:rPr>
          <w:sz w:val="20"/>
        </w:rPr>
        <w:t>the</w:t>
      </w:r>
      <w:r>
        <w:rPr>
          <w:spacing w:val="-4"/>
          <w:sz w:val="20"/>
        </w:rPr>
        <w:t xml:space="preserve"> </w:t>
      </w:r>
      <w:r>
        <w:rPr>
          <w:sz w:val="20"/>
        </w:rPr>
        <w:t>State</w:t>
      </w:r>
      <w:r>
        <w:rPr>
          <w:spacing w:val="-5"/>
          <w:sz w:val="20"/>
        </w:rPr>
        <w:t xml:space="preserve"> </w:t>
      </w:r>
      <w:r>
        <w:rPr>
          <w:sz w:val="20"/>
        </w:rPr>
        <w:t>of</w:t>
      </w:r>
      <w:r>
        <w:rPr>
          <w:spacing w:val="-4"/>
          <w:sz w:val="20"/>
        </w:rPr>
        <w:t xml:space="preserve"> </w:t>
      </w:r>
      <w:r>
        <w:rPr>
          <w:sz w:val="20"/>
        </w:rPr>
        <w:t>the</w:t>
      </w:r>
      <w:r>
        <w:rPr>
          <w:spacing w:val="-4"/>
          <w:sz w:val="20"/>
        </w:rPr>
        <w:t xml:space="preserve"> </w:t>
      </w:r>
      <w:r>
        <w:rPr>
          <w:sz w:val="20"/>
        </w:rPr>
        <w:t>equipment</w:t>
      </w:r>
      <w:r>
        <w:rPr>
          <w:spacing w:val="-5"/>
          <w:sz w:val="20"/>
        </w:rPr>
        <w:t xml:space="preserve"> </w:t>
      </w:r>
      <w:r>
        <w:rPr>
          <w:sz w:val="20"/>
        </w:rPr>
        <w:t>furnished</w:t>
      </w:r>
      <w:r>
        <w:rPr>
          <w:spacing w:val="-4"/>
          <w:sz w:val="20"/>
        </w:rPr>
        <w:t xml:space="preserve"> </w:t>
      </w:r>
      <w:r>
        <w:rPr>
          <w:sz w:val="20"/>
        </w:rPr>
        <w:t>hereunder</w:t>
      </w:r>
      <w:r>
        <w:rPr>
          <w:spacing w:val="-5"/>
          <w:sz w:val="20"/>
        </w:rPr>
        <w:t xml:space="preserve"> </w:t>
      </w:r>
      <w:r>
        <w:rPr>
          <w:sz w:val="20"/>
        </w:rPr>
        <w:t>or</w:t>
      </w:r>
      <w:r>
        <w:rPr>
          <w:spacing w:val="-4"/>
          <w:sz w:val="20"/>
        </w:rPr>
        <w:t xml:space="preserve"> </w:t>
      </w:r>
      <w:r>
        <w:rPr>
          <w:sz w:val="20"/>
        </w:rPr>
        <w:t>of</w:t>
      </w:r>
      <w:r>
        <w:rPr>
          <w:spacing w:val="-5"/>
          <w:sz w:val="20"/>
        </w:rPr>
        <w:t xml:space="preserve"> </w:t>
      </w:r>
      <w:r>
        <w:rPr>
          <w:sz w:val="20"/>
        </w:rPr>
        <w:t>the</w:t>
      </w:r>
      <w:r>
        <w:rPr>
          <w:spacing w:val="-52"/>
          <w:sz w:val="20"/>
        </w:rPr>
        <w:t xml:space="preserve"> </w:t>
      </w:r>
      <w:r>
        <w:rPr>
          <w:sz w:val="20"/>
        </w:rPr>
        <w:t>software;</w:t>
      </w:r>
      <w:r>
        <w:rPr>
          <w:spacing w:val="-2"/>
          <w:sz w:val="20"/>
        </w:rPr>
        <w:t xml:space="preserve"> </w:t>
      </w:r>
      <w:r>
        <w:rPr>
          <w:sz w:val="20"/>
        </w:rPr>
        <w:t>or</w:t>
      </w:r>
    </w:p>
    <w:p w14:paraId="15431C02" w14:textId="77777777" w:rsidR="005D584F" w:rsidRDefault="004C5B44">
      <w:pPr>
        <w:pStyle w:val="ListParagraph"/>
        <w:numPr>
          <w:ilvl w:val="2"/>
          <w:numId w:val="1"/>
        </w:numPr>
        <w:tabs>
          <w:tab w:val="left" w:pos="1580"/>
          <w:tab w:val="left" w:pos="1581"/>
        </w:tabs>
        <w:ind w:right="1057" w:hanging="561"/>
        <w:rPr>
          <w:sz w:val="20"/>
        </w:rPr>
      </w:pPr>
      <w:r>
        <w:rPr>
          <w:sz w:val="20"/>
        </w:rPr>
        <w:t>The</w:t>
      </w:r>
      <w:r>
        <w:rPr>
          <w:spacing w:val="-2"/>
          <w:sz w:val="20"/>
        </w:rPr>
        <w:t xml:space="preserve"> </w:t>
      </w:r>
      <w:r>
        <w:rPr>
          <w:sz w:val="20"/>
        </w:rPr>
        <w:t>combination</w:t>
      </w:r>
      <w:r>
        <w:rPr>
          <w:spacing w:val="-1"/>
          <w:sz w:val="20"/>
        </w:rPr>
        <w:t xml:space="preserve"> </w:t>
      </w:r>
      <w:r>
        <w:rPr>
          <w:sz w:val="20"/>
        </w:rPr>
        <w:t>or</w:t>
      </w:r>
      <w:r>
        <w:rPr>
          <w:spacing w:val="-1"/>
          <w:sz w:val="20"/>
        </w:rPr>
        <w:t xml:space="preserve"> </w:t>
      </w:r>
      <w:r>
        <w:rPr>
          <w:sz w:val="20"/>
        </w:rPr>
        <w:t>utilization</w:t>
      </w:r>
      <w:r>
        <w:rPr>
          <w:spacing w:val="-1"/>
          <w:sz w:val="20"/>
        </w:rPr>
        <w:t xml:space="preserve"> </w:t>
      </w:r>
      <w:r>
        <w:rPr>
          <w:sz w:val="20"/>
        </w:rPr>
        <w:t>of</w:t>
      </w:r>
      <w:r>
        <w:rPr>
          <w:spacing w:val="-2"/>
          <w:sz w:val="20"/>
        </w:rPr>
        <w:t xml:space="preserve"> </w:t>
      </w:r>
      <w:r>
        <w:rPr>
          <w:sz w:val="20"/>
        </w:rPr>
        <w:t>software</w:t>
      </w:r>
      <w:r>
        <w:rPr>
          <w:spacing w:val="-1"/>
          <w:sz w:val="20"/>
        </w:rPr>
        <w:t xml:space="preserve"> </w:t>
      </w:r>
      <w:r>
        <w:rPr>
          <w:sz w:val="20"/>
        </w:rPr>
        <w:t>furnished</w:t>
      </w:r>
      <w:r>
        <w:rPr>
          <w:spacing w:val="-1"/>
          <w:sz w:val="20"/>
        </w:rPr>
        <w:t xml:space="preserve"> </w:t>
      </w:r>
      <w:r>
        <w:rPr>
          <w:sz w:val="20"/>
        </w:rPr>
        <w:t>hereunder</w:t>
      </w:r>
      <w:r>
        <w:rPr>
          <w:spacing w:val="-1"/>
          <w:sz w:val="20"/>
        </w:rPr>
        <w:t xml:space="preserve"> </w:t>
      </w:r>
      <w:r>
        <w:rPr>
          <w:sz w:val="20"/>
        </w:rPr>
        <w:t>with</w:t>
      </w:r>
      <w:r>
        <w:rPr>
          <w:spacing w:val="-2"/>
          <w:sz w:val="20"/>
        </w:rPr>
        <w:t xml:space="preserve"> </w:t>
      </w:r>
      <w:proofErr w:type="spellStart"/>
      <w:proofErr w:type="gramStart"/>
      <w:r>
        <w:rPr>
          <w:sz w:val="20"/>
        </w:rPr>
        <w:t>non</w:t>
      </w:r>
      <w:r>
        <w:rPr>
          <w:spacing w:val="-52"/>
          <w:sz w:val="20"/>
        </w:rPr>
        <w:t xml:space="preserve"> </w:t>
      </w:r>
      <w:r>
        <w:rPr>
          <w:sz w:val="20"/>
        </w:rPr>
        <w:t>Contractor</w:t>
      </w:r>
      <w:proofErr w:type="spellEnd"/>
      <w:proofErr w:type="gramEnd"/>
      <w:r>
        <w:rPr>
          <w:spacing w:val="-1"/>
          <w:sz w:val="20"/>
        </w:rPr>
        <w:t xml:space="preserve"> </w:t>
      </w:r>
      <w:r>
        <w:rPr>
          <w:sz w:val="20"/>
        </w:rPr>
        <w:t>supplied</w:t>
      </w:r>
      <w:r>
        <w:rPr>
          <w:spacing w:val="-2"/>
          <w:sz w:val="20"/>
        </w:rPr>
        <w:t xml:space="preserve"> </w:t>
      </w:r>
      <w:r>
        <w:rPr>
          <w:sz w:val="20"/>
        </w:rPr>
        <w:t>software.</w:t>
      </w:r>
    </w:p>
    <w:p w14:paraId="4A963664" w14:textId="77777777" w:rsidR="005D584F" w:rsidRDefault="004C5B44">
      <w:pPr>
        <w:pStyle w:val="ListParagraph"/>
        <w:numPr>
          <w:ilvl w:val="1"/>
          <w:numId w:val="1"/>
        </w:numPr>
        <w:tabs>
          <w:tab w:val="left" w:pos="859"/>
          <w:tab w:val="left" w:pos="860"/>
        </w:tabs>
        <w:ind w:left="860" w:right="431" w:hanging="361"/>
        <w:rPr>
          <w:sz w:val="20"/>
        </w:rPr>
      </w:pPr>
      <w:r>
        <w:rPr>
          <w:sz w:val="20"/>
        </w:rPr>
        <w:t>Contractor certifies that it has appropriate systems and controls in place to ensure that</w:t>
      </w:r>
      <w:r>
        <w:rPr>
          <w:spacing w:val="-53"/>
          <w:sz w:val="20"/>
        </w:rPr>
        <w:t xml:space="preserve"> </w:t>
      </w:r>
      <w:r>
        <w:rPr>
          <w:sz w:val="20"/>
        </w:rPr>
        <w:t>state funds will not be used in the performance of this Contract for the acquisition,</w:t>
      </w:r>
      <w:r>
        <w:rPr>
          <w:spacing w:val="1"/>
          <w:sz w:val="20"/>
        </w:rPr>
        <w:t xml:space="preserve"> </w:t>
      </w:r>
      <w:proofErr w:type="gramStart"/>
      <w:r>
        <w:rPr>
          <w:sz w:val="20"/>
        </w:rPr>
        <w:t>operation</w:t>
      </w:r>
      <w:proofErr w:type="gramEnd"/>
      <w:r>
        <w:rPr>
          <w:spacing w:val="-3"/>
          <w:sz w:val="20"/>
        </w:rPr>
        <w:t xml:space="preserve"> </w:t>
      </w:r>
      <w:r>
        <w:rPr>
          <w:sz w:val="20"/>
        </w:rPr>
        <w:t>or</w:t>
      </w:r>
      <w:r>
        <w:rPr>
          <w:spacing w:val="-2"/>
          <w:sz w:val="20"/>
        </w:rPr>
        <w:t xml:space="preserve"> </w:t>
      </w:r>
      <w:r>
        <w:rPr>
          <w:sz w:val="20"/>
        </w:rPr>
        <w:t>maintenance</w:t>
      </w:r>
      <w:r>
        <w:rPr>
          <w:spacing w:val="-3"/>
          <w:sz w:val="20"/>
        </w:rPr>
        <w:t xml:space="preserve"> </w:t>
      </w:r>
      <w:r>
        <w:rPr>
          <w:sz w:val="20"/>
        </w:rPr>
        <w:t>of</w:t>
      </w:r>
      <w:r>
        <w:rPr>
          <w:spacing w:val="-3"/>
          <w:sz w:val="20"/>
        </w:rPr>
        <w:t xml:space="preserve"> </w:t>
      </w:r>
      <w:r>
        <w:rPr>
          <w:sz w:val="20"/>
        </w:rPr>
        <w:t>computer</w:t>
      </w:r>
      <w:r>
        <w:rPr>
          <w:spacing w:val="-2"/>
          <w:sz w:val="20"/>
        </w:rPr>
        <w:t xml:space="preserve"> </w:t>
      </w:r>
      <w:r>
        <w:rPr>
          <w:sz w:val="20"/>
        </w:rPr>
        <w:t>software</w:t>
      </w:r>
      <w:r>
        <w:rPr>
          <w:spacing w:val="-2"/>
          <w:sz w:val="20"/>
        </w:rPr>
        <w:t xml:space="preserve"> </w:t>
      </w:r>
      <w:r>
        <w:rPr>
          <w:sz w:val="20"/>
        </w:rPr>
        <w:t>in</w:t>
      </w:r>
      <w:r>
        <w:rPr>
          <w:spacing w:val="-3"/>
          <w:sz w:val="20"/>
        </w:rPr>
        <w:t xml:space="preserve"> </w:t>
      </w:r>
      <w:r>
        <w:rPr>
          <w:sz w:val="20"/>
        </w:rPr>
        <w:t>violation</w:t>
      </w:r>
      <w:r>
        <w:rPr>
          <w:spacing w:val="-3"/>
          <w:sz w:val="20"/>
        </w:rPr>
        <w:t xml:space="preserve"> </w:t>
      </w:r>
      <w:r>
        <w:rPr>
          <w:sz w:val="20"/>
        </w:rPr>
        <w:t>of</w:t>
      </w:r>
      <w:r>
        <w:rPr>
          <w:spacing w:val="-3"/>
          <w:sz w:val="20"/>
        </w:rPr>
        <w:t xml:space="preserve"> </w:t>
      </w:r>
      <w:r>
        <w:rPr>
          <w:sz w:val="20"/>
        </w:rPr>
        <w:t>copyright</w:t>
      </w:r>
      <w:r>
        <w:rPr>
          <w:spacing w:val="-3"/>
          <w:sz w:val="20"/>
        </w:rPr>
        <w:t xml:space="preserve"> </w:t>
      </w:r>
      <w:r>
        <w:rPr>
          <w:sz w:val="20"/>
        </w:rPr>
        <w:t>laws.</w:t>
      </w:r>
    </w:p>
    <w:p w14:paraId="7FB186F8" w14:textId="77777777" w:rsidR="005D584F" w:rsidRDefault="004C5B44">
      <w:pPr>
        <w:pStyle w:val="ListParagraph"/>
        <w:numPr>
          <w:ilvl w:val="1"/>
          <w:numId w:val="1"/>
        </w:numPr>
        <w:tabs>
          <w:tab w:val="left" w:pos="861"/>
        </w:tabs>
        <w:ind w:right="721"/>
        <w:rPr>
          <w:sz w:val="20"/>
        </w:rPr>
      </w:pPr>
      <w:r>
        <w:rPr>
          <w:sz w:val="20"/>
        </w:rPr>
        <w:t>The</w:t>
      </w:r>
      <w:r>
        <w:rPr>
          <w:spacing w:val="-4"/>
          <w:sz w:val="20"/>
        </w:rPr>
        <w:t xml:space="preserve"> </w:t>
      </w:r>
      <w:r>
        <w:rPr>
          <w:sz w:val="20"/>
        </w:rPr>
        <w:t>foregoing</w:t>
      </w:r>
      <w:r>
        <w:rPr>
          <w:spacing w:val="-3"/>
          <w:sz w:val="20"/>
        </w:rPr>
        <w:t xml:space="preserve"> </w:t>
      </w:r>
      <w:r>
        <w:rPr>
          <w:sz w:val="20"/>
        </w:rPr>
        <w:t>states</w:t>
      </w:r>
      <w:r>
        <w:rPr>
          <w:spacing w:val="-4"/>
          <w:sz w:val="20"/>
        </w:rPr>
        <w:t xml:space="preserve"> </w:t>
      </w:r>
      <w:r>
        <w:rPr>
          <w:sz w:val="20"/>
        </w:rPr>
        <w:t>the</w:t>
      </w:r>
      <w:r>
        <w:rPr>
          <w:spacing w:val="-3"/>
          <w:sz w:val="20"/>
        </w:rPr>
        <w:t xml:space="preserve"> </w:t>
      </w:r>
      <w:r>
        <w:rPr>
          <w:sz w:val="20"/>
        </w:rPr>
        <w:t>entire</w:t>
      </w:r>
      <w:r>
        <w:rPr>
          <w:spacing w:val="-3"/>
          <w:sz w:val="20"/>
        </w:rPr>
        <w:t xml:space="preserve"> </w:t>
      </w:r>
      <w:r>
        <w:rPr>
          <w:sz w:val="20"/>
        </w:rPr>
        <w:t>liability</w:t>
      </w:r>
      <w:r>
        <w:rPr>
          <w:spacing w:val="-4"/>
          <w:sz w:val="20"/>
        </w:rPr>
        <w:t xml:space="preserve"> </w:t>
      </w:r>
      <w:r>
        <w:rPr>
          <w:sz w:val="20"/>
        </w:rPr>
        <w:t>of</w:t>
      </w:r>
      <w:r>
        <w:rPr>
          <w:spacing w:val="-1"/>
          <w:sz w:val="20"/>
        </w:rPr>
        <w:t xml:space="preserve"> </w:t>
      </w:r>
      <w:r>
        <w:rPr>
          <w:sz w:val="20"/>
        </w:rPr>
        <w:t>the</w:t>
      </w:r>
      <w:r>
        <w:rPr>
          <w:spacing w:val="-4"/>
          <w:sz w:val="20"/>
        </w:rPr>
        <w:t xml:space="preserve"> </w:t>
      </w:r>
      <w:r>
        <w:rPr>
          <w:sz w:val="20"/>
        </w:rPr>
        <w:t>Contractor</w:t>
      </w:r>
      <w:r>
        <w:rPr>
          <w:spacing w:val="-3"/>
          <w:sz w:val="20"/>
        </w:rPr>
        <w:t xml:space="preserve"> </w:t>
      </w:r>
      <w:r>
        <w:rPr>
          <w:sz w:val="20"/>
        </w:rPr>
        <w:t>to</w:t>
      </w:r>
      <w:r>
        <w:rPr>
          <w:spacing w:val="-3"/>
          <w:sz w:val="20"/>
        </w:rPr>
        <w:t xml:space="preserve"> </w:t>
      </w:r>
      <w:r>
        <w:rPr>
          <w:sz w:val="20"/>
        </w:rPr>
        <w:t>the</w:t>
      </w:r>
      <w:r>
        <w:rPr>
          <w:spacing w:val="-4"/>
          <w:sz w:val="20"/>
        </w:rPr>
        <w:t xml:space="preserve"> </w:t>
      </w:r>
      <w:r>
        <w:rPr>
          <w:sz w:val="20"/>
        </w:rPr>
        <w:t>State</w:t>
      </w:r>
      <w:r>
        <w:rPr>
          <w:spacing w:val="-3"/>
          <w:sz w:val="20"/>
        </w:rPr>
        <w:t xml:space="preserve"> </w:t>
      </w:r>
      <w:r>
        <w:rPr>
          <w:sz w:val="20"/>
        </w:rPr>
        <w:t>with</w:t>
      </w:r>
      <w:r>
        <w:rPr>
          <w:spacing w:val="-4"/>
          <w:sz w:val="20"/>
        </w:rPr>
        <w:t xml:space="preserve"> </w:t>
      </w:r>
      <w:r>
        <w:rPr>
          <w:sz w:val="20"/>
        </w:rPr>
        <w:t>respect</w:t>
      </w:r>
      <w:r>
        <w:rPr>
          <w:spacing w:val="-3"/>
          <w:sz w:val="20"/>
        </w:rPr>
        <w:t xml:space="preserve"> </w:t>
      </w:r>
      <w:r>
        <w:rPr>
          <w:sz w:val="20"/>
        </w:rPr>
        <w:t>to</w:t>
      </w:r>
      <w:r>
        <w:rPr>
          <w:spacing w:val="-53"/>
          <w:sz w:val="20"/>
        </w:rPr>
        <w:t xml:space="preserve"> </w:t>
      </w:r>
      <w:r>
        <w:rPr>
          <w:sz w:val="20"/>
        </w:rPr>
        <w:t>infringement</w:t>
      </w:r>
      <w:r>
        <w:rPr>
          <w:spacing w:val="-3"/>
          <w:sz w:val="20"/>
        </w:rPr>
        <w:t xml:space="preserve"> </w:t>
      </w:r>
      <w:r>
        <w:rPr>
          <w:sz w:val="20"/>
        </w:rPr>
        <w:t>of</w:t>
      </w:r>
      <w:r>
        <w:rPr>
          <w:spacing w:val="-1"/>
          <w:sz w:val="20"/>
        </w:rPr>
        <w:t xml:space="preserve"> </w:t>
      </w:r>
      <w:r>
        <w:rPr>
          <w:sz w:val="20"/>
        </w:rPr>
        <w:t>patents,</w:t>
      </w:r>
      <w:r>
        <w:rPr>
          <w:spacing w:val="-2"/>
          <w:sz w:val="20"/>
        </w:rPr>
        <w:t xml:space="preserve"> </w:t>
      </w:r>
      <w:proofErr w:type="gramStart"/>
      <w:r>
        <w:rPr>
          <w:sz w:val="20"/>
        </w:rPr>
        <w:t>copyrights</w:t>
      </w:r>
      <w:proofErr w:type="gramEnd"/>
      <w:r>
        <w:rPr>
          <w:spacing w:val="-1"/>
          <w:sz w:val="20"/>
        </w:rPr>
        <w:t xml:space="preserve"> </w:t>
      </w:r>
      <w:r>
        <w:rPr>
          <w:sz w:val="20"/>
        </w:rPr>
        <w:t>or trade</w:t>
      </w:r>
      <w:r>
        <w:rPr>
          <w:spacing w:val="-2"/>
          <w:sz w:val="20"/>
        </w:rPr>
        <w:t xml:space="preserve"> </w:t>
      </w:r>
      <w:r>
        <w:rPr>
          <w:sz w:val="20"/>
        </w:rPr>
        <w:t>secrets.</w:t>
      </w:r>
    </w:p>
    <w:p w14:paraId="5893E6D5" w14:textId="77777777" w:rsidR="005D584F" w:rsidRDefault="005D584F">
      <w:pPr>
        <w:pStyle w:val="BodyText"/>
        <w:spacing w:before="4"/>
        <w:rPr>
          <w:sz w:val="24"/>
        </w:rPr>
      </w:pPr>
    </w:p>
    <w:p w14:paraId="3D0B5444" w14:textId="77777777" w:rsidR="005D584F" w:rsidRDefault="004C5B44">
      <w:pPr>
        <w:pStyle w:val="ListParagraph"/>
        <w:numPr>
          <w:ilvl w:val="0"/>
          <w:numId w:val="1"/>
        </w:numPr>
        <w:tabs>
          <w:tab w:val="left" w:pos="694"/>
          <w:tab w:val="left" w:pos="695"/>
        </w:tabs>
        <w:ind w:left="139" w:right="206" w:firstLine="0"/>
        <w:rPr>
          <w:sz w:val="20"/>
        </w:rPr>
      </w:pPr>
      <w:bookmarkStart w:id="37" w:name="37._EXAMINATION_AND_AUDIT"/>
      <w:bookmarkStart w:id="38" w:name="38._DISPUTES"/>
      <w:bookmarkEnd w:id="37"/>
      <w:bookmarkEnd w:id="38"/>
      <w:r>
        <w:rPr>
          <w:b/>
          <w:sz w:val="20"/>
        </w:rPr>
        <w:t xml:space="preserve">EXAMINATION AND AUDIT: </w:t>
      </w:r>
      <w:r>
        <w:rPr>
          <w:sz w:val="20"/>
        </w:rPr>
        <w:t>Contractor agrees that the State, or its designated</w:t>
      </w:r>
      <w:r>
        <w:rPr>
          <w:spacing w:val="1"/>
          <w:sz w:val="20"/>
        </w:rPr>
        <w:t xml:space="preserve"> </w:t>
      </w:r>
      <w:r>
        <w:rPr>
          <w:sz w:val="20"/>
        </w:rPr>
        <w:t>representative shall have the right to review and copy any records and supporting documentation</w:t>
      </w:r>
      <w:r>
        <w:rPr>
          <w:spacing w:val="-53"/>
          <w:sz w:val="20"/>
        </w:rPr>
        <w:t xml:space="preserve"> </w:t>
      </w:r>
      <w:r>
        <w:rPr>
          <w:sz w:val="20"/>
        </w:rPr>
        <w:t>pertaining to performance of this Contract. Contractor agrees to maintain such records for</w:t>
      </w:r>
      <w:r>
        <w:rPr>
          <w:spacing w:val="1"/>
          <w:sz w:val="20"/>
        </w:rPr>
        <w:t xml:space="preserve"> </w:t>
      </w:r>
      <w:r>
        <w:rPr>
          <w:sz w:val="20"/>
        </w:rPr>
        <w:t xml:space="preserve">possible audit for a minimum of three (3) years after final </w:t>
      </w:r>
      <w:proofErr w:type="gramStart"/>
      <w:r>
        <w:rPr>
          <w:sz w:val="20"/>
        </w:rPr>
        <w:t>payment, unless</w:t>
      </w:r>
      <w:proofErr w:type="gramEnd"/>
      <w:r>
        <w:rPr>
          <w:sz w:val="20"/>
        </w:rPr>
        <w:t xml:space="preserve"> a longer period of</w:t>
      </w:r>
      <w:r>
        <w:rPr>
          <w:spacing w:val="1"/>
          <w:sz w:val="20"/>
        </w:rPr>
        <w:t xml:space="preserve"> </w:t>
      </w:r>
      <w:r>
        <w:rPr>
          <w:sz w:val="20"/>
        </w:rPr>
        <w:t>records retention is stipulated. Contractor agrees to allow the auditor(s) access to such records</w:t>
      </w:r>
      <w:r>
        <w:rPr>
          <w:spacing w:val="1"/>
          <w:sz w:val="20"/>
        </w:rPr>
        <w:t xml:space="preserve"> </w:t>
      </w:r>
      <w:r>
        <w:rPr>
          <w:sz w:val="20"/>
        </w:rPr>
        <w:t>during normal business hours and to allow interviews of any employees or others who might</w:t>
      </w:r>
      <w:r>
        <w:rPr>
          <w:spacing w:val="1"/>
          <w:sz w:val="20"/>
        </w:rPr>
        <w:t xml:space="preserve"> </w:t>
      </w:r>
      <w:r>
        <w:rPr>
          <w:sz w:val="20"/>
        </w:rPr>
        <w:t>reasonably have information related to such records. Further, Contractor agrees to include a</w:t>
      </w:r>
      <w:r>
        <w:rPr>
          <w:spacing w:val="1"/>
          <w:sz w:val="20"/>
        </w:rPr>
        <w:t xml:space="preserve"> </w:t>
      </w:r>
      <w:r>
        <w:rPr>
          <w:sz w:val="20"/>
        </w:rPr>
        <w:t>similar right of the State to audit records and interview staff in any subcontract related to</w:t>
      </w:r>
      <w:r>
        <w:rPr>
          <w:spacing w:val="1"/>
          <w:sz w:val="20"/>
        </w:rPr>
        <w:t xml:space="preserve"> </w:t>
      </w:r>
      <w:r>
        <w:rPr>
          <w:sz w:val="20"/>
        </w:rPr>
        <w:t>performance</w:t>
      </w:r>
      <w:r>
        <w:rPr>
          <w:spacing w:val="-3"/>
          <w:sz w:val="20"/>
        </w:rPr>
        <w:t xml:space="preserve"> </w:t>
      </w:r>
      <w:r>
        <w:rPr>
          <w:sz w:val="20"/>
        </w:rPr>
        <w:t>of</w:t>
      </w:r>
      <w:r>
        <w:rPr>
          <w:spacing w:val="-1"/>
          <w:sz w:val="20"/>
        </w:rPr>
        <w:t xml:space="preserve"> </w:t>
      </w:r>
      <w:r>
        <w:rPr>
          <w:sz w:val="20"/>
        </w:rPr>
        <w:t>this</w:t>
      </w:r>
      <w:r>
        <w:rPr>
          <w:spacing w:val="-1"/>
          <w:sz w:val="20"/>
        </w:rPr>
        <w:t xml:space="preserve"> </w:t>
      </w:r>
      <w:r>
        <w:rPr>
          <w:sz w:val="20"/>
        </w:rPr>
        <w:t>Contract.</w:t>
      </w:r>
    </w:p>
    <w:p w14:paraId="76AC9B34" w14:textId="77777777" w:rsidR="005D584F" w:rsidRDefault="005D584F">
      <w:pPr>
        <w:pStyle w:val="BodyText"/>
        <w:spacing w:before="10"/>
        <w:rPr>
          <w:sz w:val="18"/>
        </w:rPr>
      </w:pPr>
    </w:p>
    <w:p w14:paraId="56CB0650" w14:textId="77777777" w:rsidR="005D584F" w:rsidRDefault="004C5B44">
      <w:pPr>
        <w:pStyle w:val="Heading1"/>
        <w:numPr>
          <w:ilvl w:val="0"/>
          <w:numId w:val="1"/>
        </w:numPr>
        <w:tabs>
          <w:tab w:val="left" w:pos="693"/>
          <w:tab w:val="left" w:pos="694"/>
        </w:tabs>
        <w:ind w:left="693" w:hanging="554"/>
      </w:pPr>
      <w:r>
        <w:t>DISPUTES:</w:t>
      </w:r>
    </w:p>
    <w:p w14:paraId="45BDFE9C" w14:textId="77777777" w:rsidR="005D584F" w:rsidRDefault="005D584F">
      <w:pPr>
        <w:pStyle w:val="BodyText"/>
        <w:spacing w:before="3"/>
        <w:rPr>
          <w:b/>
          <w:sz w:val="24"/>
        </w:rPr>
      </w:pPr>
    </w:p>
    <w:p w14:paraId="24DD6E75" w14:textId="77777777" w:rsidR="005D584F" w:rsidRDefault="004C5B44">
      <w:pPr>
        <w:pStyle w:val="ListParagraph"/>
        <w:numPr>
          <w:ilvl w:val="1"/>
          <w:numId w:val="1"/>
        </w:numPr>
        <w:tabs>
          <w:tab w:val="left" w:pos="861"/>
        </w:tabs>
        <w:ind w:right="234"/>
        <w:rPr>
          <w:sz w:val="20"/>
        </w:rPr>
      </w:pPr>
      <w:r>
        <w:rPr>
          <w:sz w:val="20"/>
        </w:rPr>
        <w:t>The</w:t>
      </w:r>
      <w:r>
        <w:rPr>
          <w:spacing w:val="-3"/>
          <w:sz w:val="20"/>
        </w:rPr>
        <w:t xml:space="preserve"> </w:t>
      </w:r>
      <w:r>
        <w:rPr>
          <w:sz w:val="20"/>
        </w:rPr>
        <w:t>parties</w:t>
      </w:r>
      <w:r>
        <w:rPr>
          <w:spacing w:val="-4"/>
          <w:sz w:val="20"/>
        </w:rPr>
        <w:t xml:space="preserve"> </w:t>
      </w:r>
      <w:r>
        <w:rPr>
          <w:sz w:val="20"/>
        </w:rPr>
        <w:t>shall</w:t>
      </w:r>
      <w:r>
        <w:rPr>
          <w:spacing w:val="-3"/>
          <w:sz w:val="20"/>
        </w:rPr>
        <w:t xml:space="preserve"> </w:t>
      </w:r>
      <w:r>
        <w:rPr>
          <w:sz w:val="20"/>
        </w:rPr>
        <w:t>deal</w:t>
      </w:r>
      <w:r>
        <w:rPr>
          <w:spacing w:val="-2"/>
          <w:sz w:val="20"/>
        </w:rPr>
        <w:t xml:space="preserve"> </w:t>
      </w:r>
      <w:r>
        <w:rPr>
          <w:sz w:val="20"/>
        </w:rPr>
        <w:t>in</w:t>
      </w:r>
      <w:r>
        <w:rPr>
          <w:spacing w:val="-3"/>
          <w:sz w:val="20"/>
        </w:rPr>
        <w:t xml:space="preserve"> </w:t>
      </w:r>
      <w:r>
        <w:rPr>
          <w:sz w:val="20"/>
        </w:rPr>
        <w:t>good</w:t>
      </w:r>
      <w:r>
        <w:rPr>
          <w:spacing w:val="-3"/>
          <w:sz w:val="20"/>
        </w:rPr>
        <w:t xml:space="preserve"> </w:t>
      </w:r>
      <w:r>
        <w:rPr>
          <w:sz w:val="20"/>
        </w:rPr>
        <w:t>faith</w:t>
      </w:r>
      <w:r>
        <w:rPr>
          <w:spacing w:val="-2"/>
          <w:sz w:val="20"/>
        </w:rPr>
        <w:t xml:space="preserve"> </w:t>
      </w:r>
      <w:r>
        <w:rPr>
          <w:sz w:val="20"/>
        </w:rPr>
        <w:t>and</w:t>
      </w:r>
      <w:r>
        <w:rPr>
          <w:spacing w:val="-4"/>
          <w:sz w:val="20"/>
        </w:rPr>
        <w:t xml:space="preserve"> </w:t>
      </w:r>
      <w:r>
        <w:rPr>
          <w:sz w:val="20"/>
        </w:rPr>
        <w:t>attempt</w:t>
      </w:r>
      <w:r>
        <w:rPr>
          <w:spacing w:val="-3"/>
          <w:sz w:val="20"/>
        </w:rPr>
        <w:t xml:space="preserve"> </w:t>
      </w:r>
      <w:r>
        <w:rPr>
          <w:sz w:val="20"/>
        </w:rPr>
        <w:t>to</w:t>
      </w:r>
      <w:r>
        <w:rPr>
          <w:spacing w:val="-2"/>
          <w:sz w:val="20"/>
        </w:rPr>
        <w:t xml:space="preserve"> </w:t>
      </w:r>
      <w:r>
        <w:rPr>
          <w:sz w:val="20"/>
        </w:rPr>
        <w:t>resolve</w:t>
      </w:r>
      <w:r>
        <w:rPr>
          <w:spacing w:val="-3"/>
          <w:sz w:val="20"/>
        </w:rPr>
        <w:t xml:space="preserve"> </w:t>
      </w:r>
      <w:r>
        <w:rPr>
          <w:sz w:val="20"/>
        </w:rPr>
        <w:t>potential</w:t>
      </w:r>
      <w:r>
        <w:rPr>
          <w:spacing w:val="-4"/>
          <w:sz w:val="20"/>
        </w:rPr>
        <w:t xml:space="preserve"> </w:t>
      </w:r>
      <w:r>
        <w:rPr>
          <w:sz w:val="20"/>
        </w:rPr>
        <w:t>disputes</w:t>
      </w:r>
      <w:r>
        <w:rPr>
          <w:spacing w:val="-2"/>
          <w:sz w:val="20"/>
        </w:rPr>
        <w:t xml:space="preserve"> </w:t>
      </w:r>
      <w:r>
        <w:rPr>
          <w:sz w:val="20"/>
        </w:rPr>
        <w:t>informally.</w:t>
      </w:r>
      <w:r>
        <w:rPr>
          <w:spacing w:val="-2"/>
          <w:sz w:val="20"/>
        </w:rPr>
        <w:t xml:space="preserve"> </w:t>
      </w:r>
      <w:r>
        <w:rPr>
          <w:sz w:val="20"/>
        </w:rPr>
        <w:t>If</w:t>
      </w:r>
      <w:r>
        <w:rPr>
          <w:spacing w:val="-53"/>
          <w:sz w:val="20"/>
        </w:rPr>
        <w:t xml:space="preserve"> </w:t>
      </w:r>
      <w:r>
        <w:rPr>
          <w:sz w:val="20"/>
        </w:rPr>
        <w:t>the dispute persists, Contractor shall submit to the Department Director or designee a</w:t>
      </w:r>
      <w:r>
        <w:rPr>
          <w:spacing w:val="1"/>
          <w:sz w:val="20"/>
        </w:rPr>
        <w:t xml:space="preserve"> </w:t>
      </w:r>
      <w:r>
        <w:rPr>
          <w:sz w:val="20"/>
        </w:rPr>
        <w:t>written demand for a final decision regarding the disposition of any dispute between the</w:t>
      </w:r>
      <w:r>
        <w:rPr>
          <w:spacing w:val="1"/>
          <w:sz w:val="20"/>
        </w:rPr>
        <w:t xml:space="preserve"> </w:t>
      </w:r>
      <w:r>
        <w:rPr>
          <w:sz w:val="20"/>
        </w:rPr>
        <w:t xml:space="preserve">parties arising under, related </w:t>
      </w:r>
      <w:proofErr w:type="gramStart"/>
      <w:r>
        <w:rPr>
          <w:sz w:val="20"/>
        </w:rPr>
        <w:t>to</w:t>
      </w:r>
      <w:proofErr w:type="gramEnd"/>
      <w:r>
        <w:rPr>
          <w:sz w:val="20"/>
        </w:rPr>
        <w:t xml:space="preserve"> or involving this Contract, unless the State, on its own</w:t>
      </w:r>
      <w:r>
        <w:rPr>
          <w:spacing w:val="1"/>
          <w:sz w:val="20"/>
        </w:rPr>
        <w:t xml:space="preserve"> </w:t>
      </w:r>
      <w:r>
        <w:rPr>
          <w:sz w:val="20"/>
        </w:rPr>
        <w:t>initiative, has already rendered such a final decision. Contractor's written demand shall</w:t>
      </w:r>
      <w:r>
        <w:rPr>
          <w:spacing w:val="1"/>
          <w:sz w:val="20"/>
        </w:rPr>
        <w:t xml:space="preserve"> </w:t>
      </w:r>
      <w:r>
        <w:rPr>
          <w:sz w:val="20"/>
        </w:rPr>
        <w:t xml:space="preserve">be fully supported by </w:t>
      </w:r>
      <w:proofErr w:type="gramStart"/>
      <w:r>
        <w:rPr>
          <w:sz w:val="20"/>
        </w:rPr>
        <w:t>factual information</w:t>
      </w:r>
      <w:proofErr w:type="gramEnd"/>
      <w:r>
        <w:rPr>
          <w:sz w:val="20"/>
        </w:rPr>
        <w:t>, and if such demand involves a cost adjustment</w:t>
      </w:r>
      <w:r>
        <w:rPr>
          <w:spacing w:val="-53"/>
          <w:sz w:val="20"/>
        </w:rPr>
        <w:t xml:space="preserve"> </w:t>
      </w:r>
      <w:r>
        <w:rPr>
          <w:sz w:val="20"/>
        </w:rPr>
        <w:t>to the Contract, Contractor shall include with the demand a written statement signed by</w:t>
      </w:r>
      <w:r>
        <w:rPr>
          <w:spacing w:val="1"/>
          <w:sz w:val="20"/>
        </w:rPr>
        <w:t xml:space="preserve"> </w:t>
      </w:r>
      <w:r>
        <w:rPr>
          <w:sz w:val="20"/>
        </w:rPr>
        <w:t>an authorized person indicating that the demand is made in good faith, that the</w:t>
      </w:r>
      <w:r>
        <w:rPr>
          <w:spacing w:val="1"/>
          <w:sz w:val="20"/>
        </w:rPr>
        <w:t xml:space="preserve"> </w:t>
      </w:r>
      <w:r>
        <w:rPr>
          <w:sz w:val="20"/>
        </w:rPr>
        <w:t>supporting data are accurate and complete and that the amount requested accurately</w:t>
      </w:r>
      <w:r>
        <w:rPr>
          <w:spacing w:val="1"/>
          <w:sz w:val="20"/>
        </w:rPr>
        <w:t xml:space="preserve"> </w:t>
      </w:r>
      <w:r>
        <w:rPr>
          <w:sz w:val="20"/>
        </w:rPr>
        <w:t>reflects the Contract adjustment for which Contractor believes the State is liable. If the</w:t>
      </w:r>
      <w:r>
        <w:rPr>
          <w:spacing w:val="1"/>
          <w:sz w:val="20"/>
        </w:rPr>
        <w:t xml:space="preserve"> </w:t>
      </w:r>
      <w:r>
        <w:rPr>
          <w:sz w:val="20"/>
        </w:rPr>
        <w:t>Contractor is not satisfied with the decision of the Department Director or designee, the</w:t>
      </w:r>
      <w:r>
        <w:rPr>
          <w:spacing w:val="1"/>
          <w:sz w:val="20"/>
        </w:rPr>
        <w:t xml:space="preserve"> </w:t>
      </w:r>
      <w:r>
        <w:rPr>
          <w:sz w:val="20"/>
        </w:rPr>
        <w:t>Contractor may appeal the decision to the Department of General Services, Deputy</w:t>
      </w:r>
      <w:r>
        <w:rPr>
          <w:spacing w:val="1"/>
          <w:sz w:val="20"/>
        </w:rPr>
        <w:t xml:space="preserve"> </w:t>
      </w:r>
      <w:r>
        <w:rPr>
          <w:sz w:val="20"/>
        </w:rPr>
        <w:t>Director, Procurement Division. In the event that this Contract is for information</w:t>
      </w:r>
      <w:r>
        <w:rPr>
          <w:spacing w:val="1"/>
          <w:sz w:val="20"/>
        </w:rPr>
        <w:t xml:space="preserve"> </w:t>
      </w:r>
      <w:r>
        <w:rPr>
          <w:sz w:val="20"/>
        </w:rPr>
        <w:t xml:space="preserve">technology Goods and/or services, the decision may be appealed to </w:t>
      </w:r>
      <w:proofErr w:type="gramStart"/>
      <w:r>
        <w:rPr>
          <w:sz w:val="20"/>
        </w:rPr>
        <w:t>an Executive</w:t>
      </w:r>
      <w:r>
        <w:rPr>
          <w:spacing w:val="1"/>
          <w:sz w:val="20"/>
        </w:rPr>
        <w:t xml:space="preserve"> </w:t>
      </w:r>
      <w:r>
        <w:rPr>
          <w:sz w:val="20"/>
        </w:rPr>
        <w:t>Committee</w:t>
      </w:r>
      <w:r>
        <w:rPr>
          <w:spacing w:val="-2"/>
          <w:sz w:val="20"/>
        </w:rPr>
        <w:t xml:space="preserve"> </w:t>
      </w:r>
      <w:r>
        <w:rPr>
          <w:sz w:val="20"/>
        </w:rPr>
        <w:t>of</w:t>
      </w:r>
      <w:r>
        <w:rPr>
          <w:spacing w:val="-2"/>
          <w:sz w:val="20"/>
        </w:rPr>
        <w:t xml:space="preserve"> </w:t>
      </w:r>
      <w:r>
        <w:rPr>
          <w:sz w:val="20"/>
        </w:rPr>
        <w:t>State</w:t>
      </w:r>
      <w:r>
        <w:rPr>
          <w:spacing w:val="-2"/>
          <w:sz w:val="20"/>
        </w:rPr>
        <w:t xml:space="preserve"> </w:t>
      </w:r>
      <w:r>
        <w:rPr>
          <w:sz w:val="20"/>
        </w:rPr>
        <w:t>and</w:t>
      </w:r>
      <w:r>
        <w:rPr>
          <w:spacing w:val="-1"/>
          <w:sz w:val="20"/>
        </w:rPr>
        <w:t xml:space="preserve"> </w:t>
      </w:r>
      <w:r>
        <w:rPr>
          <w:sz w:val="20"/>
        </w:rPr>
        <w:t>Contractor</w:t>
      </w:r>
      <w:r>
        <w:rPr>
          <w:spacing w:val="-1"/>
          <w:sz w:val="20"/>
        </w:rPr>
        <w:t xml:space="preserve"> </w:t>
      </w:r>
      <w:r>
        <w:rPr>
          <w:sz w:val="20"/>
        </w:rPr>
        <w:t>personnel</w:t>
      </w:r>
      <w:proofErr w:type="gramEnd"/>
      <w:r>
        <w:rPr>
          <w:sz w:val="20"/>
        </w:rPr>
        <w:t>.</w:t>
      </w:r>
    </w:p>
    <w:p w14:paraId="5DE3326D" w14:textId="77777777" w:rsidR="005D584F" w:rsidRDefault="004C5B44">
      <w:pPr>
        <w:pStyle w:val="ListParagraph"/>
        <w:numPr>
          <w:ilvl w:val="1"/>
          <w:numId w:val="1"/>
        </w:numPr>
        <w:tabs>
          <w:tab w:val="left" w:pos="861"/>
        </w:tabs>
        <w:ind w:right="376"/>
        <w:rPr>
          <w:sz w:val="20"/>
        </w:rPr>
      </w:pPr>
      <w:r>
        <w:rPr>
          <w:sz w:val="20"/>
        </w:rPr>
        <w:t xml:space="preserve">Pending the final resolution of any dispute arising under, related </w:t>
      </w:r>
      <w:proofErr w:type="gramStart"/>
      <w:r>
        <w:rPr>
          <w:sz w:val="20"/>
        </w:rPr>
        <w:t>to</w:t>
      </w:r>
      <w:proofErr w:type="gramEnd"/>
      <w:r>
        <w:rPr>
          <w:sz w:val="20"/>
        </w:rPr>
        <w:t xml:space="preserve"> or involving this</w:t>
      </w:r>
      <w:r>
        <w:rPr>
          <w:spacing w:val="1"/>
          <w:sz w:val="20"/>
        </w:rPr>
        <w:t xml:space="preserve"> </w:t>
      </w:r>
      <w:r>
        <w:rPr>
          <w:sz w:val="20"/>
        </w:rPr>
        <w:t>Contract, Contractor agrees to diligently proceed with the performance of this Contract,</w:t>
      </w:r>
      <w:r>
        <w:rPr>
          <w:spacing w:val="-53"/>
          <w:sz w:val="20"/>
        </w:rPr>
        <w:t xml:space="preserve"> </w:t>
      </w:r>
      <w:r>
        <w:rPr>
          <w:sz w:val="20"/>
        </w:rPr>
        <w:t>including the delivery of Goods or providing of services in accordance with the State's</w:t>
      </w:r>
      <w:r>
        <w:rPr>
          <w:spacing w:val="1"/>
          <w:sz w:val="20"/>
        </w:rPr>
        <w:t xml:space="preserve"> </w:t>
      </w:r>
      <w:r>
        <w:rPr>
          <w:sz w:val="20"/>
        </w:rPr>
        <w:t>instructions. Contractor's failure to diligently proceed in accordance with the State's</w:t>
      </w:r>
      <w:r>
        <w:rPr>
          <w:spacing w:val="1"/>
          <w:sz w:val="20"/>
        </w:rPr>
        <w:t xml:space="preserve"> </w:t>
      </w:r>
      <w:r>
        <w:rPr>
          <w:sz w:val="20"/>
        </w:rPr>
        <w:t>instructions shall</w:t>
      </w:r>
      <w:r>
        <w:rPr>
          <w:spacing w:val="-1"/>
          <w:sz w:val="20"/>
        </w:rPr>
        <w:t xml:space="preserve"> </w:t>
      </w:r>
      <w:r>
        <w:rPr>
          <w:sz w:val="20"/>
        </w:rPr>
        <w:t>be</w:t>
      </w:r>
      <w:r>
        <w:rPr>
          <w:spacing w:val="-2"/>
          <w:sz w:val="20"/>
        </w:rPr>
        <w:t xml:space="preserve"> </w:t>
      </w:r>
      <w:r>
        <w:rPr>
          <w:sz w:val="20"/>
        </w:rPr>
        <w:t>considered</w:t>
      </w:r>
      <w:r>
        <w:rPr>
          <w:spacing w:val="-1"/>
          <w:sz w:val="20"/>
        </w:rPr>
        <w:t xml:space="preserve"> </w:t>
      </w:r>
      <w:r>
        <w:rPr>
          <w:sz w:val="20"/>
        </w:rPr>
        <w:t>a</w:t>
      </w:r>
      <w:r>
        <w:rPr>
          <w:spacing w:val="-1"/>
          <w:sz w:val="20"/>
        </w:rPr>
        <w:t xml:space="preserve"> </w:t>
      </w:r>
      <w:r>
        <w:rPr>
          <w:sz w:val="20"/>
        </w:rPr>
        <w:t>material</w:t>
      </w:r>
      <w:r>
        <w:rPr>
          <w:spacing w:val="-1"/>
          <w:sz w:val="20"/>
        </w:rPr>
        <w:t xml:space="preserve"> </w:t>
      </w:r>
      <w:r>
        <w:rPr>
          <w:sz w:val="20"/>
        </w:rPr>
        <w:t>breach</w:t>
      </w:r>
      <w:r>
        <w:rPr>
          <w:spacing w:val="-1"/>
          <w:sz w:val="20"/>
        </w:rPr>
        <w:t xml:space="preserve"> </w:t>
      </w:r>
      <w:r>
        <w:rPr>
          <w:sz w:val="20"/>
        </w:rPr>
        <w:t>of</w:t>
      </w:r>
      <w:r>
        <w:rPr>
          <w:spacing w:val="-1"/>
          <w:sz w:val="20"/>
        </w:rPr>
        <w:t xml:space="preserve"> </w:t>
      </w:r>
      <w:r>
        <w:rPr>
          <w:sz w:val="20"/>
        </w:rPr>
        <w:t>this</w:t>
      </w:r>
      <w:r>
        <w:rPr>
          <w:spacing w:val="-1"/>
          <w:sz w:val="20"/>
        </w:rPr>
        <w:t xml:space="preserve"> </w:t>
      </w:r>
      <w:r>
        <w:rPr>
          <w:sz w:val="20"/>
        </w:rPr>
        <w:t>Contract.</w:t>
      </w:r>
    </w:p>
    <w:p w14:paraId="70127B14" w14:textId="77777777" w:rsidR="005D584F" w:rsidRDefault="004C5B44">
      <w:pPr>
        <w:pStyle w:val="ListParagraph"/>
        <w:numPr>
          <w:ilvl w:val="1"/>
          <w:numId w:val="1"/>
        </w:numPr>
        <w:tabs>
          <w:tab w:val="left" w:pos="859"/>
          <w:tab w:val="left" w:pos="860"/>
        </w:tabs>
        <w:ind w:right="377"/>
        <w:rPr>
          <w:sz w:val="20"/>
        </w:rPr>
      </w:pPr>
      <w:r>
        <w:rPr>
          <w:sz w:val="20"/>
        </w:rPr>
        <w:t>Any final decision of the State shall be expressly identified as such, shall be in writing,</w:t>
      </w:r>
      <w:r>
        <w:rPr>
          <w:spacing w:val="1"/>
          <w:sz w:val="20"/>
        </w:rPr>
        <w:t xml:space="preserve"> </w:t>
      </w:r>
      <w:r>
        <w:rPr>
          <w:sz w:val="20"/>
        </w:rPr>
        <w:t>and shall be signed by the Department Director or designee or Deputy Director,</w:t>
      </w:r>
      <w:r>
        <w:rPr>
          <w:spacing w:val="1"/>
          <w:sz w:val="20"/>
        </w:rPr>
        <w:t xml:space="preserve"> </w:t>
      </w:r>
      <w:r>
        <w:rPr>
          <w:sz w:val="20"/>
        </w:rPr>
        <w:t>Procurement Division if an appeal was made. If the State fails to render a final decision</w:t>
      </w:r>
      <w:r>
        <w:rPr>
          <w:spacing w:val="-54"/>
          <w:sz w:val="20"/>
        </w:rPr>
        <w:t xml:space="preserve"> </w:t>
      </w:r>
      <w:r>
        <w:rPr>
          <w:sz w:val="20"/>
        </w:rPr>
        <w:t>within 90 days after receipt of Contractor's demand, it shall be deemed a final decision</w:t>
      </w:r>
      <w:r>
        <w:rPr>
          <w:spacing w:val="1"/>
          <w:sz w:val="20"/>
        </w:rPr>
        <w:t xml:space="preserve"> </w:t>
      </w:r>
      <w:r>
        <w:rPr>
          <w:sz w:val="20"/>
        </w:rPr>
        <w:t>adverse to Contractor's contentions. The State's final decision shall be conclusive and</w:t>
      </w:r>
      <w:r>
        <w:rPr>
          <w:spacing w:val="1"/>
          <w:sz w:val="20"/>
        </w:rPr>
        <w:t xml:space="preserve"> </w:t>
      </w:r>
      <w:r>
        <w:rPr>
          <w:sz w:val="20"/>
        </w:rPr>
        <w:t>binding regarding the dispute unless Contractor commences an action in a court of</w:t>
      </w:r>
      <w:r>
        <w:rPr>
          <w:spacing w:val="1"/>
          <w:sz w:val="20"/>
        </w:rPr>
        <w:t xml:space="preserve"> </w:t>
      </w:r>
      <w:r>
        <w:rPr>
          <w:sz w:val="20"/>
        </w:rPr>
        <w:t>competent jurisdiction to contest such decision within 90 days following the date of the</w:t>
      </w:r>
      <w:r>
        <w:rPr>
          <w:spacing w:val="1"/>
          <w:sz w:val="20"/>
        </w:rPr>
        <w:t xml:space="preserve"> </w:t>
      </w:r>
      <w:r>
        <w:rPr>
          <w:sz w:val="20"/>
        </w:rPr>
        <w:t>final decision or one (1) year following the accrual of the cause of action, whichever is</w:t>
      </w:r>
      <w:r>
        <w:rPr>
          <w:spacing w:val="1"/>
          <w:sz w:val="20"/>
        </w:rPr>
        <w:t xml:space="preserve"> </w:t>
      </w:r>
      <w:r>
        <w:rPr>
          <w:sz w:val="20"/>
        </w:rPr>
        <w:t>later.</w:t>
      </w:r>
    </w:p>
    <w:p w14:paraId="1008954C" w14:textId="77777777" w:rsidR="005D584F" w:rsidRDefault="005D584F">
      <w:pPr>
        <w:rPr>
          <w:sz w:val="20"/>
        </w:rPr>
        <w:sectPr w:rsidR="005D584F">
          <w:pgSz w:w="12240" w:h="15840"/>
          <w:pgMar w:top="1360" w:right="1660" w:bottom="280" w:left="1660" w:header="720" w:footer="720" w:gutter="0"/>
          <w:cols w:space="720"/>
        </w:sectPr>
      </w:pPr>
    </w:p>
    <w:p w14:paraId="34542ECC" w14:textId="77777777" w:rsidR="005D584F" w:rsidRDefault="004C5B44">
      <w:pPr>
        <w:pStyle w:val="Heading1"/>
        <w:numPr>
          <w:ilvl w:val="0"/>
          <w:numId w:val="1"/>
        </w:numPr>
        <w:tabs>
          <w:tab w:val="left" w:pos="693"/>
          <w:tab w:val="left" w:pos="694"/>
        </w:tabs>
        <w:spacing w:before="78"/>
        <w:ind w:left="693" w:hanging="554"/>
      </w:pPr>
      <w:bookmarkStart w:id="39" w:name="39._STOP_WORK"/>
      <w:bookmarkEnd w:id="39"/>
      <w:r>
        <w:lastRenderedPageBreak/>
        <w:t>STOP</w:t>
      </w:r>
      <w:r>
        <w:rPr>
          <w:spacing w:val="-6"/>
        </w:rPr>
        <w:t xml:space="preserve"> </w:t>
      </w:r>
      <w:r>
        <w:t>WORK:</w:t>
      </w:r>
    </w:p>
    <w:p w14:paraId="1C9405B4" w14:textId="77777777" w:rsidR="005D584F" w:rsidRDefault="005D584F">
      <w:pPr>
        <w:pStyle w:val="BodyText"/>
        <w:spacing w:before="3"/>
        <w:rPr>
          <w:b/>
          <w:sz w:val="24"/>
        </w:rPr>
      </w:pPr>
    </w:p>
    <w:p w14:paraId="75AB89B4" w14:textId="77777777" w:rsidR="005D584F" w:rsidRDefault="004C5B44">
      <w:pPr>
        <w:pStyle w:val="ListParagraph"/>
        <w:numPr>
          <w:ilvl w:val="1"/>
          <w:numId w:val="1"/>
        </w:numPr>
        <w:tabs>
          <w:tab w:val="left" w:pos="861"/>
        </w:tabs>
        <w:ind w:right="152"/>
        <w:rPr>
          <w:sz w:val="20"/>
        </w:rPr>
      </w:pPr>
      <w:r>
        <w:rPr>
          <w:sz w:val="20"/>
        </w:rPr>
        <w:t>The State may, at any time, by written Stop Work Order to the Contractor, require the</w:t>
      </w:r>
      <w:r>
        <w:rPr>
          <w:spacing w:val="1"/>
          <w:sz w:val="20"/>
        </w:rPr>
        <w:t xml:space="preserve"> </w:t>
      </w:r>
      <w:r>
        <w:rPr>
          <w:sz w:val="20"/>
        </w:rPr>
        <w:t>Contractor to stop all, or any part, of the work called for by this Contract for a period up to</w:t>
      </w:r>
      <w:r>
        <w:rPr>
          <w:spacing w:val="-53"/>
          <w:sz w:val="20"/>
        </w:rPr>
        <w:t xml:space="preserve"> </w:t>
      </w:r>
      <w:r>
        <w:rPr>
          <w:sz w:val="20"/>
        </w:rPr>
        <w:t>90 days after the Stop Work Order is delivered to the Contractor, and for any further</w:t>
      </w:r>
      <w:r>
        <w:rPr>
          <w:spacing w:val="1"/>
          <w:sz w:val="20"/>
        </w:rPr>
        <w:t xml:space="preserve"> </w:t>
      </w:r>
      <w:r>
        <w:rPr>
          <w:sz w:val="20"/>
        </w:rPr>
        <w:t>period to which the parties may agree. The Stop Work Order shall be specifically</w:t>
      </w:r>
      <w:r>
        <w:rPr>
          <w:spacing w:val="1"/>
          <w:sz w:val="20"/>
        </w:rPr>
        <w:t xml:space="preserve"> </w:t>
      </w:r>
      <w:r>
        <w:rPr>
          <w:sz w:val="20"/>
        </w:rPr>
        <w:t>identified as such and shall indicate it is issued under this clause. Upon receipt of the</w:t>
      </w:r>
      <w:r>
        <w:rPr>
          <w:spacing w:val="1"/>
          <w:sz w:val="20"/>
        </w:rPr>
        <w:t xml:space="preserve"> </w:t>
      </w:r>
      <w:r>
        <w:rPr>
          <w:sz w:val="20"/>
        </w:rPr>
        <w:t>Stop Work Order, the Contractor shall immediately comply with its terms and take all</w:t>
      </w:r>
      <w:r>
        <w:rPr>
          <w:spacing w:val="1"/>
          <w:sz w:val="20"/>
        </w:rPr>
        <w:t xml:space="preserve"> </w:t>
      </w:r>
      <w:r>
        <w:rPr>
          <w:sz w:val="20"/>
        </w:rPr>
        <w:t>reasonable steps to minimize the incurrence of costs allocable to the work covered by the</w:t>
      </w:r>
      <w:r>
        <w:rPr>
          <w:spacing w:val="-53"/>
          <w:sz w:val="20"/>
        </w:rPr>
        <w:t xml:space="preserve"> </w:t>
      </w:r>
      <w:r>
        <w:rPr>
          <w:sz w:val="20"/>
        </w:rPr>
        <w:t>Stop Work Order during the period of work stoppage. Within a period of 90 days after a</w:t>
      </w:r>
      <w:r>
        <w:rPr>
          <w:spacing w:val="1"/>
          <w:sz w:val="20"/>
        </w:rPr>
        <w:t xml:space="preserve"> </w:t>
      </w:r>
      <w:r>
        <w:rPr>
          <w:sz w:val="20"/>
        </w:rPr>
        <w:t>Stop Work Order is delivered to the Contractor, or within any extension of that period to</w:t>
      </w:r>
      <w:r>
        <w:rPr>
          <w:spacing w:val="1"/>
          <w:sz w:val="20"/>
        </w:rPr>
        <w:t xml:space="preserve"> </w:t>
      </w:r>
      <w:r>
        <w:rPr>
          <w:sz w:val="20"/>
        </w:rPr>
        <w:t>which</w:t>
      </w:r>
      <w:r>
        <w:rPr>
          <w:spacing w:val="-1"/>
          <w:sz w:val="20"/>
        </w:rPr>
        <w:t xml:space="preserve"> </w:t>
      </w:r>
      <w:r>
        <w:rPr>
          <w:sz w:val="20"/>
        </w:rPr>
        <w:t>the</w:t>
      </w:r>
      <w:r>
        <w:rPr>
          <w:spacing w:val="-1"/>
          <w:sz w:val="20"/>
        </w:rPr>
        <w:t xml:space="preserve"> </w:t>
      </w:r>
      <w:r>
        <w:rPr>
          <w:sz w:val="20"/>
        </w:rPr>
        <w:t>parties</w:t>
      </w:r>
      <w:r>
        <w:rPr>
          <w:spacing w:val="-1"/>
          <w:sz w:val="20"/>
        </w:rPr>
        <w:t xml:space="preserve"> </w:t>
      </w:r>
      <w:r>
        <w:rPr>
          <w:sz w:val="20"/>
        </w:rPr>
        <w:t>shall</w:t>
      </w:r>
      <w:r>
        <w:rPr>
          <w:spacing w:val="-1"/>
          <w:sz w:val="20"/>
        </w:rPr>
        <w:t xml:space="preserve"> </w:t>
      </w:r>
      <w:r>
        <w:rPr>
          <w:sz w:val="20"/>
        </w:rPr>
        <w:t>have</w:t>
      </w:r>
      <w:r>
        <w:rPr>
          <w:spacing w:val="-1"/>
          <w:sz w:val="20"/>
        </w:rPr>
        <w:t xml:space="preserve"> </w:t>
      </w:r>
      <w:r>
        <w:rPr>
          <w:sz w:val="20"/>
        </w:rPr>
        <w:t>agreed,</w:t>
      </w:r>
      <w:r>
        <w:rPr>
          <w:spacing w:val="-1"/>
          <w:sz w:val="20"/>
        </w:rPr>
        <w:t xml:space="preserve"> </w:t>
      </w:r>
      <w:r>
        <w:rPr>
          <w:sz w:val="20"/>
        </w:rPr>
        <w:t>the</w:t>
      </w:r>
      <w:r>
        <w:rPr>
          <w:spacing w:val="-2"/>
          <w:sz w:val="20"/>
        </w:rPr>
        <w:t xml:space="preserve"> </w:t>
      </w:r>
      <w:r>
        <w:rPr>
          <w:sz w:val="20"/>
        </w:rPr>
        <w:t>State</w:t>
      </w:r>
      <w:r>
        <w:rPr>
          <w:spacing w:val="-1"/>
          <w:sz w:val="20"/>
        </w:rPr>
        <w:t xml:space="preserve"> </w:t>
      </w:r>
      <w:r>
        <w:rPr>
          <w:sz w:val="20"/>
        </w:rPr>
        <w:t>shall</w:t>
      </w:r>
      <w:r>
        <w:rPr>
          <w:spacing w:val="-1"/>
          <w:sz w:val="20"/>
        </w:rPr>
        <w:t xml:space="preserve"> </w:t>
      </w:r>
      <w:r>
        <w:rPr>
          <w:sz w:val="20"/>
        </w:rPr>
        <w:t>either:</w:t>
      </w:r>
    </w:p>
    <w:p w14:paraId="50CEAAE3" w14:textId="77777777" w:rsidR="005D584F" w:rsidRDefault="004C5B44">
      <w:pPr>
        <w:pStyle w:val="ListParagraph"/>
        <w:numPr>
          <w:ilvl w:val="2"/>
          <w:numId w:val="1"/>
        </w:numPr>
        <w:tabs>
          <w:tab w:val="left" w:pos="1580"/>
          <w:tab w:val="left" w:pos="1581"/>
        </w:tabs>
        <w:spacing w:line="229" w:lineRule="exact"/>
        <w:ind w:left="1580"/>
        <w:rPr>
          <w:sz w:val="20"/>
        </w:rPr>
      </w:pPr>
      <w:r>
        <w:rPr>
          <w:sz w:val="20"/>
        </w:rPr>
        <w:t>Cancel</w:t>
      </w:r>
      <w:r>
        <w:rPr>
          <w:spacing w:val="-5"/>
          <w:sz w:val="20"/>
        </w:rPr>
        <w:t xml:space="preserve"> </w:t>
      </w:r>
      <w:r>
        <w:rPr>
          <w:sz w:val="20"/>
        </w:rPr>
        <w:t>the</w:t>
      </w:r>
      <w:r>
        <w:rPr>
          <w:spacing w:val="-4"/>
          <w:sz w:val="20"/>
        </w:rPr>
        <w:t xml:space="preserve"> </w:t>
      </w:r>
      <w:r>
        <w:rPr>
          <w:sz w:val="20"/>
        </w:rPr>
        <w:t>Stop</w:t>
      </w:r>
      <w:r>
        <w:rPr>
          <w:spacing w:val="-4"/>
          <w:sz w:val="20"/>
        </w:rPr>
        <w:t xml:space="preserve"> </w:t>
      </w:r>
      <w:r>
        <w:rPr>
          <w:sz w:val="20"/>
        </w:rPr>
        <w:t>Work</w:t>
      </w:r>
      <w:r>
        <w:rPr>
          <w:spacing w:val="-4"/>
          <w:sz w:val="20"/>
        </w:rPr>
        <w:t xml:space="preserve"> </w:t>
      </w:r>
      <w:r>
        <w:rPr>
          <w:sz w:val="20"/>
        </w:rPr>
        <w:t>Order;</w:t>
      </w:r>
      <w:r>
        <w:rPr>
          <w:spacing w:val="-5"/>
          <w:sz w:val="20"/>
        </w:rPr>
        <w:t xml:space="preserve"> </w:t>
      </w:r>
      <w:r>
        <w:rPr>
          <w:sz w:val="20"/>
        </w:rPr>
        <w:t>or</w:t>
      </w:r>
    </w:p>
    <w:p w14:paraId="237EA0E8" w14:textId="77777777" w:rsidR="005D584F" w:rsidRDefault="004C5B44">
      <w:pPr>
        <w:pStyle w:val="ListParagraph"/>
        <w:numPr>
          <w:ilvl w:val="2"/>
          <w:numId w:val="1"/>
        </w:numPr>
        <w:tabs>
          <w:tab w:val="left" w:pos="1580"/>
          <w:tab w:val="left" w:pos="1581"/>
        </w:tabs>
        <w:ind w:right="233" w:hanging="504"/>
        <w:rPr>
          <w:sz w:val="20"/>
        </w:rPr>
      </w:pPr>
      <w:r>
        <w:rPr>
          <w:sz w:val="20"/>
        </w:rPr>
        <w:t>Terminate the work covered by the Stop Work Order as provided for in the</w:t>
      </w:r>
      <w:r>
        <w:rPr>
          <w:spacing w:val="1"/>
          <w:sz w:val="20"/>
        </w:rPr>
        <w:t xml:space="preserve"> </w:t>
      </w:r>
      <w:r>
        <w:rPr>
          <w:sz w:val="20"/>
        </w:rPr>
        <w:t>termination</w:t>
      </w:r>
      <w:r>
        <w:rPr>
          <w:spacing w:val="-4"/>
          <w:sz w:val="20"/>
        </w:rPr>
        <w:t xml:space="preserve"> </w:t>
      </w:r>
      <w:r>
        <w:rPr>
          <w:sz w:val="20"/>
        </w:rPr>
        <w:t>for</w:t>
      </w:r>
      <w:r>
        <w:rPr>
          <w:spacing w:val="-4"/>
          <w:sz w:val="20"/>
        </w:rPr>
        <w:t xml:space="preserve"> </w:t>
      </w:r>
      <w:r>
        <w:rPr>
          <w:sz w:val="20"/>
        </w:rPr>
        <w:t>default</w:t>
      </w:r>
      <w:r>
        <w:rPr>
          <w:spacing w:val="-3"/>
          <w:sz w:val="20"/>
        </w:rPr>
        <w:t xml:space="preserve"> </w:t>
      </w:r>
      <w:r>
        <w:rPr>
          <w:sz w:val="20"/>
        </w:rPr>
        <w:t>or</w:t>
      </w:r>
      <w:r>
        <w:rPr>
          <w:spacing w:val="-4"/>
          <w:sz w:val="20"/>
        </w:rPr>
        <w:t xml:space="preserve"> </w:t>
      </w:r>
      <w:r>
        <w:rPr>
          <w:sz w:val="20"/>
        </w:rPr>
        <w:t>the</w:t>
      </w:r>
      <w:r>
        <w:rPr>
          <w:spacing w:val="-3"/>
          <w:sz w:val="20"/>
        </w:rPr>
        <w:t xml:space="preserve"> </w:t>
      </w:r>
      <w:r>
        <w:rPr>
          <w:sz w:val="20"/>
        </w:rPr>
        <w:t>termination</w:t>
      </w:r>
      <w:r>
        <w:rPr>
          <w:spacing w:val="-4"/>
          <w:sz w:val="20"/>
        </w:rPr>
        <w:t xml:space="preserve"> </w:t>
      </w:r>
      <w:r>
        <w:rPr>
          <w:sz w:val="20"/>
        </w:rPr>
        <w:t>for</w:t>
      </w:r>
      <w:r>
        <w:rPr>
          <w:spacing w:val="-3"/>
          <w:sz w:val="20"/>
        </w:rPr>
        <w:t xml:space="preserve"> </w:t>
      </w:r>
      <w:r>
        <w:rPr>
          <w:sz w:val="20"/>
        </w:rPr>
        <w:t>convenience</w:t>
      </w:r>
      <w:r>
        <w:rPr>
          <w:spacing w:val="-4"/>
          <w:sz w:val="20"/>
        </w:rPr>
        <w:t xml:space="preserve"> </w:t>
      </w:r>
      <w:r>
        <w:rPr>
          <w:sz w:val="20"/>
        </w:rPr>
        <w:t>clause</w:t>
      </w:r>
      <w:r>
        <w:rPr>
          <w:spacing w:val="-3"/>
          <w:sz w:val="20"/>
        </w:rPr>
        <w:t xml:space="preserve"> </w:t>
      </w:r>
      <w:r>
        <w:rPr>
          <w:sz w:val="20"/>
        </w:rPr>
        <w:t>of</w:t>
      </w:r>
      <w:r>
        <w:rPr>
          <w:spacing w:val="-4"/>
          <w:sz w:val="20"/>
        </w:rPr>
        <w:t xml:space="preserve"> </w:t>
      </w:r>
      <w:r>
        <w:rPr>
          <w:sz w:val="20"/>
        </w:rPr>
        <w:t>this</w:t>
      </w:r>
      <w:r>
        <w:rPr>
          <w:spacing w:val="-3"/>
          <w:sz w:val="20"/>
        </w:rPr>
        <w:t xml:space="preserve"> </w:t>
      </w:r>
      <w:r>
        <w:rPr>
          <w:sz w:val="20"/>
        </w:rPr>
        <w:t>Contract.</w:t>
      </w:r>
    </w:p>
    <w:p w14:paraId="4BEFA0F9" w14:textId="77777777" w:rsidR="005D584F" w:rsidRDefault="004C5B44">
      <w:pPr>
        <w:pStyle w:val="ListParagraph"/>
        <w:numPr>
          <w:ilvl w:val="1"/>
          <w:numId w:val="1"/>
        </w:numPr>
        <w:tabs>
          <w:tab w:val="left" w:pos="861"/>
        </w:tabs>
        <w:ind w:right="152"/>
        <w:rPr>
          <w:sz w:val="20"/>
        </w:rPr>
      </w:pPr>
      <w:r>
        <w:rPr>
          <w:sz w:val="20"/>
        </w:rPr>
        <w:t>If a Stop Work Order issued under this clause is canceled or the period of the Stop Work</w:t>
      </w:r>
      <w:r>
        <w:rPr>
          <w:spacing w:val="1"/>
          <w:sz w:val="20"/>
        </w:rPr>
        <w:t xml:space="preserve"> </w:t>
      </w:r>
      <w:r>
        <w:rPr>
          <w:sz w:val="20"/>
        </w:rPr>
        <w:t>Order or any extension thereof expires, the Contractor shall resume work. The State shall</w:t>
      </w:r>
      <w:r>
        <w:rPr>
          <w:spacing w:val="-53"/>
          <w:sz w:val="20"/>
        </w:rPr>
        <w:t xml:space="preserve"> </w:t>
      </w:r>
      <w:r>
        <w:rPr>
          <w:sz w:val="20"/>
        </w:rPr>
        <w:t>make an equitable adjustment in the delivery schedule, the Contract price, or both, and</w:t>
      </w:r>
      <w:r>
        <w:rPr>
          <w:spacing w:val="1"/>
          <w:sz w:val="20"/>
        </w:rPr>
        <w:t xml:space="preserve"> </w:t>
      </w:r>
      <w:r>
        <w:rPr>
          <w:sz w:val="20"/>
        </w:rPr>
        <w:t>the</w:t>
      </w:r>
      <w:r>
        <w:rPr>
          <w:spacing w:val="-2"/>
          <w:sz w:val="20"/>
        </w:rPr>
        <w:t xml:space="preserve"> </w:t>
      </w:r>
      <w:r>
        <w:rPr>
          <w:sz w:val="20"/>
        </w:rPr>
        <w:t>Contract</w:t>
      </w:r>
      <w:r>
        <w:rPr>
          <w:spacing w:val="-3"/>
          <w:sz w:val="20"/>
        </w:rPr>
        <w:t xml:space="preserve"> </w:t>
      </w:r>
      <w:r>
        <w:rPr>
          <w:sz w:val="20"/>
        </w:rPr>
        <w:t>shall</w:t>
      </w:r>
      <w:r>
        <w:rPr>
          <w:spacing w:val="-1"/>
          <w:sz w:val="20"/>
        </w:rPr>
        <w:t xml:space="preserve"> </w:t>
      </w:r>
      <w:r>
        <w:rPr>
          <w:sz w:val="20"/>
        </w:rPr>
        <w:t>be</w:t>
      </w:r>
      <w:r>
        <w:rPr>
          <w:spacing w:val="-2"/>
          <w:sz w:val="20"/>
        </w:rPr>
        <w:t xml:space="preserve"> </w:t>
      </w:r>
      <w:r>
        <w:rPr>
          <w:sz w:val="20"/>
        </w:rPr>
        <w:t>modified,</w:t>
      </w:r>
      <w:r>
        <w:rPr>
          <w:spacing w:val="-2"/>
          <w:sz w:val="20"/>
        </w:rPr>
        <w:t xml:space="preserve"> </w:t>
      </w:r>
      <w:r>
        <w:rPr>
          <w:sz w:val="20"/>
        </w:rPr>
        <w:t>in</w:t>
      </w:r>
      <w:r>
        <w:rPr>
          <w:spacing w:val="-1"/>
          <w:sz w:val="20"/>
        </w:rPr>
        <w:t xml:space="preserve"> </w:t>
      </w:r>
      <w:r>
        <w:rPr>
          <w:sz w:val="20"/>
        </w:rPr>
        <w:t>writing,</w:t>
      </w:r>
      <w:r>
        <w:rPr>
          <w:spacing w:val="-2"/>
          <w:sz w:val="20"/>
        </w:rPr>
        <w:t xml:space="preserve"> </w:t>
      </w:r>
      <w:r>
        <w:rPr>
          <w:sz w:val="20"/>
        </w:rPr>
        <w:t>accordingly,</w:t>
      </w:r>
      <w:r>
        <w:rPr>
          <w:spacing w:val="-2"/>
          <w:sz w:val="20"/>
        </w:rPr>
        <w:t xml:space="preserve"> </w:t>
      </w:r>
      <w:r>
        <w:rPr>
          <w:sz w:val="20"/>
        </w:rPr>
        <w:t>if:</w:t>
      </w:r>
    </w:p>
    <w:p w14:paraId="42FF4F3E" w14:textId="77777777" w:rsidR="005D584F" w:rsidRDefault="004C5B44">
      <w:pPr>
        <w:pStyle w:val="ListParagraph"/>
        <w:numPr>
          <w:ilvl w:val="2"/>
          <w:numId w:val="1"/>
        </w:numPr>
        <w:tabs>
          <w:tab w:val="left" w:pos="1580"/>
          <w:tab w:val="left" w:pos="1581"/>
        </w:tabs>
        <w:ind w:right="604" w:hanging="460"/>
        <w:rPr>
          <w:sz w:val="20"/>
        </w:rPr>
      </w:pPr>
      <w:r>
        <w:rPr>
          <w:sz w:val="20"/>
        </w:rPr>
        <w:t>The</w:t>
      </w:r>
      <w:r>
        <w:rPr>
          <w:spacing w:val="-2"/>
          <w:sz w:val="20"/>
        </w:rPr>
        <w:t xml:space="preserve"> </w:t>
      </w:r>
      <w:r>
        <w:rPr>
          <w:sz w:val="20"/>
        </w:rPr>
        <w:t>Stop</w:t>
      </w:r>
      <w:r>
        <w:rPr>
          <w:spacing w:val="-2"/>
          <w:sz w:val="20"/>
        </w:rPr>
        <w:t xml:space="preserve"> </w:t>
      </w:r>
      <w:r>
        <w:rPr>
          <w:sz w:val="20"/>
        </w:rPr>
        <w:t>Work</w:t>
      </w:r>
      <w:r>
        <w:rPr>
          <w:spacing w:val="-1"/>
          <w:sz w:val="20"/>
        </w:rPr>
        <w:t xml:space="preserve"> </w:t>
      </w:r>
      <w:r>
        <w:rPr>
          <w:sz w:val="20"/>
        </w:rPr>
        <w:t>Order</w:t>
      </w:r>
      <w:r>
        <w:rPr>
          <w:spacing w:val="-2"/>
          <w:sz w:val="20"/>
        </w:rPr>
        <w:t xml:space="preserve"> </w:t>
      </w:r>
      <w:r>
        <w:rPr>
          <w:sz w:val="20"/>
        </w:rPr>
        <w:t>results</w:t>
      </w:r>
      <w:r>
        <w:rPr>
          <w:spacing w:val="-1"/>
          <w:sz w:val="20"/>
        </w:rPr>
        <w:t xml:space="preserve"> </w:t>
      </w:r>
      <w:r>
        <w:rPr>
          <w:sz w:val="20"/>
        </w:rPr>
        <w:t>in</w:t>
      </w:r>
      <w:r>
        <w:rPr>
          <w:spacing w:val="-2"/>
          <w:sz w:val="20"/>
        </w:rPr>
        <w:t xml:space="preserve"> </w:t>
      </w:r>
      <w:r>
        <w:rPr>
          <w:sz w:val="20"/>
        </w:rPr>
        <w:t>an</w:t>
      </w:r>
      <w:r>
        <w:rPr>
          <w:spacing w:val="-1"/>
          <w:sz w:val="20"/>
        </w:rPr>
        <w:t xml:space="preserve"> </w:t>
      </w:r>
      <w:r>
        <w:rPr>
          <w:sz w:val="20"/>
        </w:rPr>
        <w:t>increase</w:t>
      </w:r>
      <w:r>
        <w:rPr>
          <w:spacing w:val="-2"/>
          <w:sz w:val="20"/>
        </w:rPr>
        <w:t xml:space="preserve"> </w:t>
      </w:r>
      <w:r>
        <w:rPr>
          <w:sz w:val="20"/>
        </w:rPr>
        <w:t>in</w:t>
      </w:r>
      <w:r>
        <w:rPr>
          <w:spacing w:val="-1"/>
          <w:sz w:val="20"/>
        </w:rPr>
        <w:t xml:space="preserve"> </w:t>
      </w:r>
      <w:r>
        <w:rPr>
          <w:sz w:val="20"/>
        </w:rPr>
        <w:t>the</w:t>
      </w:r>
      <w:r>
        <w:rPr>
          <w:spacing w:val="-2"/>
          <w:sz w:val="20"/>
        </w:rPr>
        <w:t xml:space="preserve"> </w:t>
      </w:r>
      <w:r>
        <w:rPr>
          <w:sz w:val="20"/>
        </w:rPr>
        <w:t>time</w:t>
      </w:r>
      <w:r>
        <w:rPr>
          <w:spacing w:val="-1"/>
          <w:sz w:val="20"/>
        </w:rPr>
        <w:t xml:space="preserve"> </w:t>
      </w:r>
      <w:r>
        <w:rPr>
          <w:sz w:val="20"/>
        </w:rPr>
        <w:t>required</w:t>
      </w:r>
      <w:r>
        <w:rPr>
          <w:spacing w:val="-2"/>
          <w:sz w:val="20"/>
        </w:rPr>
        <w:t xml:space="preserve"> </w:t>
      </w:r>
      <w:r>
        <w:rPr>
          <w:sz w:val="20"/>
        </w:rPr>
        <w:t>for,</w:t>
      </w:r>
      <w:r>
        <w:rPr>
          <w:spacing w:val="-1"/>
          <w:sz w:val="20"/>
        </w:rPr>
        <w:t xml:space="preserve"> </w:t>
      </w:r>
      <w:r>
        <w:rPr>
          <w:sz w:val="20"/>
        </w:rPr>
        <w:t>or</w:t>
      </w:r>
      <w:r>
        <w:rPr>
          <w:spacing w:val="-2"/>
          <w:sz w:val="20"/>
        </w:rPr>
        <w:t xml:space="preserve"> </w:t>
      </w:r>
      <w:r>
        <w:rPr>
          <w:sz w:val="20"/>
        </w:rPr>
        <w:t>in</w:t>
      </w:r>
      <w:r>
        <w:rPr>
          <w:spacing w:val="-1"/>
          <w:sz w:val="20"/>
        </w:rPr>
        <w:t xml:space="preserve"> </w:t>
      </w:r>
      <w:r>
        <w:rPr>
          <w:sz w:val="20"/>
        </w:rPr>
        <w:t>the</w:t>
      </w:r>
      <w:r>
        <w:rPr>
          <w:spacing w:val="-53"/>
          <w:sz w:val="20"/>
        </w:rPr>
        <w:t xml:space="preserve"> </w:t>
      </w:r>
      <w:r>
        <w:rPr>
          <w:sz w:val="20"/>
        </w:rPr>
        <w:t>Contractor's cost properly allocable to the performance of any part of this</w:t>
      </w:r>
      <w:r>
        <w:rPr>
          <w:spacing w:val="1"/>
          <w:sz w:val="20"/>
        </w:rPr>
        <w:t xml:space="preserve"> </w:t>
      </w:r>
      <w:r>
        <w:rPr>
          <w:sz w:val="20"/>
        </w:rPr>
        <w:t>Contract;</w:t>
      </w:r>
      <w:r>
        <w:rPr>
          <w:spacing w:val="-2"/>
          <w:sz w:val="20"/>
        </w:rPr>
        <w:t xml:space="preserve"> </w:t>
      </w:r>
      <w:r>
        <w:rPr>
          <w:sz w:val="20"/>
        </w:rPr>
        <w:t>and</w:t>
      </w:r>
    </w:p>
    <w:p w14:paraId="578FCEBF" w14:textId="77777777" w:rsidR="005D584F" w:rsidRDefault="004C5B44">
      <w:pPr>
        <w:pStyle w:val="ListParagraph"/>
        <w:numPr>
          <w:ilvl w:val="2"/>
          <w:numId w:val="1"/>
        </w:numPr>
        <w:tabs>
          <w:tab w:val="left" w:pos="1580"/>
          <w:tab w:val="left" w:pos="1582"/>
        </w:tabs>
        <w:spacing w:before="1"/>
        <w:ind w:right="256" w:hanging="504"/>
        <w:rPr>
          <w:sz w:val="20"/>
        </w:rPr>
      </w:pPr>
      <w:r>
        <w:rPr>
          <w:sz w:val="20"/>
        </w:rPr>
        <w:t>The Contractor asserts its right to an equitable adjustment within 30 days after</w:t>
      </w:r>
      <w:r>
        <w:rPr>
          <w:spacing w:val="1"/>
          <w:sz w:val="20"/>
        </w:rPr>
        <w:t xml:space="preserve"> </w:t>
      </w:r>
      <w:r>
        <w:rPr>
          <w:sz w:val="20"/>
        </w:rPr>
        <w:t>the end of the period of work stoppage; provided, that if the State decides the</w:t>
      </w:r>
      <w:r>
        <w:rPr>
          <w:spacing w:val="1"/>
          <w:sz w:val="20"/>
        </w:rPr>
        <w:t xml:space="preserve"> </w:t>
      </w:r>
      <w:r>
        <w:rPr>
          <w:sz w:val="20"/>
        </w:rPr>
        <w:t>facts justify the action, the State may receive and act upon a proposal submitted</w:t>
      </w:r>
      <w:r>
        <w:rPr>
          <w:spacing w:val="-53"/>
          <w:sz w:val="20"/>
        </w:rPr>
        <w:t xml:space="preserve"> </w:t>
      </w:r>
      <w:r>
        <w:rPr>
          <w:sz w:val="20"/>
        </w:rPr>
        <w:t>at</w:t>
      </w:r>
      <w:r>
        <w:rPr>
          <w:spacing w:val="-2"/>
          <w:sz w:val="20"/>
        </w:rPr>
        <w:t xml:space="preserve"> </w:t>
      </w:r>
      <w:r>
        <w:rPr>
          <w:sz w:val="20"/>
        </w:rPr>
        <w:t>any</w:t>
      </w:r>
      <w:r>
        <w:rPr>
          <w:spacing w:val="-2"/>
          <w:sz w:val="20"/>
        </w:rPr>
        <w:t xml:space="preserve"> </w:t>
      </w:r>
      <w:r>
        <w:rPr>
          <w:sz w:val="20"/>
        </w:rPr>
        <w:t>time</w:t>
      </w:r>
      <w:r>
        <w:rPr>
          <w:spacing w:val="-1"/>
          <w:sz w:val="20"/>
        </w:rPr>
        <w:t xml:space="preserve"> </w:t>
      </w:r>
      <w:r>
        <w:rPr>
          <w:sz w:val="20"/>
        </w:rPr>
        <w:t>before</w:t>
      </w:r>
      <w:r>
        <w:rPr>
          <w:spacing w:val="-2"/>
          <w:sz w:val="20"/>
        </w:rPr>
        <w:t xml:space="preserve"> </w:t>
      </w:r>
      <w:r>
        <w:rPr>
          <w:sz w:val="20"/>
        </w:rPr>
        <w:t>final</w:t>
      </w:r>
      <w:r>
        <w:rPr>
          <w:spacing w:val="-1"/>
          <w:sz w:val="20"/>
        </w:rPr>
        <w:t xml:space="preserve"> </w:t>
      </w:r>
      <w:r>
        <w:rPr>
          <w:sz w:val="20"/>
        </w:rPr>
        <w:t>payment</w:t>
      </w:r>
      <w:r>
        <w:rPr>
          <w:spacing w:val="-2"/>
          <w:sz w:val="20"/>
        </w:rPr>
        <w:t xml:space="preserve"> </w:t>
      </w:r>
      <w:r>
        <w:rPr>
          <w:sz w:val="20"/>
        </w:rPr>
        <w:t>under</w:t>
      </w:r>
      <w:r>
        <w:rPr>
          <w:spacing w:val="-2"/>
          <w:sz w:val="20"/>
        </w:rPr>
        <w:t xml:space="preserve"> </w:t>
      </w:r>
      <w:r>
        <w:rPr>
          <w:sz w:val="20"/>
        </w:rPr>
        <w:t>this</w:t>
      </w:r>
      <w:r>
        <w:rPr>
          <w:spacing w:val="-1"/>
          <w:sz w:val="20"/>
        </w:rPr>
        <w:t xml:space="preserve"> </w:t>
      </w:r>
      <w:r>
        <w:rPr>
          <w:sz w:val="20"/>
        </w:rPr>
        <w:t>Contract.</w:t>
      </w:r>
    </w:p>
    <w:p w14:paraId="42FB4B54" w14:textId="77777777" w:rsidR="005D584F" w:rsidRDefault="004C5B44">
      <w:pPr>
        <w:pStyle w:val="ListParagraph"/>
        <w:numPr>
          <w:ilvl w:val="1"/>
          <w:numId w:val="1"/>
        </w:numPr>
        <w:tabs>
          <w:tab w:val="left" w:pos="859"/>
          <w:tab w:val="left" w:pos="860"/>
        </w:tabs>
        <w:ind w:left="860" w:right="328" w:hanging="361"/>
        <w:rPr>
          <w:sz w:val="20"/>
        </w:rPr>
      </w:pPr>
      <w:r>
        <w:rPr>
          <w:sz w:val="20"/>
        </w:rPr>
        <w:t>If a Stop Work Order is not canceled and the work covered by the Stop Work Order is</w:t>
      </w:r>
      <w:r>
        <w:rPr>
          <w:spacing w:val="1"/>
          <w:sz w:val="20"/>
        </w:rPr>
        <w:t xml:space="preserve"> </w:t>
      </w:r>
      <w:r>
        <w:rPr>
          <w:sz w:val="20"/>
        </w:rPr>
        <w:t>terminated in accordance with the provision entitled Termination for the Convenience of</w:t>
      </w:r>
      <w:r>
        <w:rPr>
          <w:spacing w:val="-53"/>
          <w:sz w:val="20"/>
        </w:rPr>
        <w:t xml:space="preserve"> </w:t>
      </w:r>
      <w:bookmarkStart w:id="40" w:name="40._PRIORITY_HIRING_CONSIDERATIONS"/>
      <w:bookmarkEnd w:id="40"/>
      <w:r>
        <w:rPr>
          <w:sz w:val="20"/>
        </w:rPr>
        <w:t>the State, the State shall allow reasonable costs resulting from the Stop Work Order in</w:t>
      </w:r>
      <w:r>
        <w:rPr>
          <w:spacing w:val="1"/>
          <w:sz w:val="20"/>
        </w:rPr>
        <w:t xml:space="preserve"> </w:t>
      </w:r>
      <w:r>
        <w:rPr>
          <w:sz w:val="20"/>
        </w:rPr>
        <w:t>arriving</w:t>
      </w:r>
      <w:r>
        <w:rPr>
          <w:spacing w:val="-2"/>
          <w:sz w:val="20"/>
        </w:rPr>
        <w:t xml:space="preserve"> </w:t>
      </w:r>
      <w:r>
        <w:rPr>
          <w:sz w:val="20"/>
        </w:rPr>
        <w:t>at</w:t>
      </w:r>
      <w:r>
        <w:rPr>
          <w:spacing w:val="-1"/>
          <w:sz w:val="20"/>
        </w:rPr>
        <w:t xml:space="preserve"> </w:t>
      </w:r>
      <w:r>
        <w:rPr>
          <w:sz w:val="20"/>
        </w:rPr>
        <w:t>the</w:t>
      </w:r>
      <w:r>
        <w:rPr>
          <w:spacing w:val="-1"/>
          <w:sz w:val="20"/>
        </w:rPr>
        <w:t xml:space="preserve"> </w:t>
      </w:r>
      <w:r>
        <w:rPr>
          <w:sz w:val="20"/>
        </w:rPr>
        <w:t>termination</w:t>
      </w:r>
      <w:r>
        <w:rPr>
          <w:spacing w:val="-3"/>
          <w:sz w:val="20"/>
        </w:rPr>
        <w:t xml:space="preserve"> </w:t>
      </w:r>
      <w:r>
        <w:rPr>
          <w:sz w:val="20"/>
        </w:rPr>
        <w:t>settlement.</w:t>
      </w:r>
    </w:p>
    <w:p w14:paraId="3D85BC78" w14:textId="77777777" w:rsidR="005D584F" w:rsidRDefault="004C5B44">
      <w:pPr>
        <w:pStyle w:val="ListParagraph"/>
        <w:numPr>
          <w:ilvl w:val="1"/>
          <w:numId w:val="1"/>
        </w:numPr>
        <w:tabs>
          <w:tab w:val="left" w:pos="861"/>
        </w:tabs>
        <w:ind w:right="331"/>
        <w:rPr>
          <w:sz w:val="20"/>
        </w:rPr>
      </w:pPr>
      <w:r>
        <w:rPr>
          <w:sz w:val="20"/>
        </w:rPr>
        <w:t>The State shall not be liable to the Contractor for loss of profits because of a Stop Work</w:t>
      </w:r>
      <w:bookmarkStart w:id="41" w:name="41._COVENANT_AGAINST_GRATUITIES"/>
      <w:bookmarkEnd w:id="41"/>
      <w:r>
        <w:rPr>
          <w:spacing w:val="-54"/>
          <w:sz w:val="20"/>
        </w:rPr>
        <w:t xml:space="preserve"> </w:t>
      </w:r>
      <w:bookmarkStart w:id="42" w:name="42._NONDISCRIMINATION_CLAUSE"/>
      <w:bookmarkEnd w:id="42"/>
      <w:r>
        <w:rPr>
          <w:sz w:val="20"/>
        </w:rPr>
        <w:t>Order</w:t>
      </w:r>
      <w:r>
        <w:rPr>
          <w:spacing w:val="-2"/>
          <w:sz w:val="20"/>
        </w:rPr>
        <w:t xml:space="preserve"> </w:t>
      </w:r>
      <w:r>
        <w:rPr>
          <w:sz w:val="20"/>
        </w:rPr>
        <w:t>issued</w:t>
      </w:r>
      <w:r>
        <w:rPr>
          <w:spacing w:val="-2"/>
          <w:sz w:val="20"/>
        </w:rPr>
        <w:t xml:space="preserve"> </w:t>
      </w:r>
      <w:r>
        <w:rPr>
          <w:sz w:val="20"/>
        </w:rPr>
        <w:t>under</w:t>
      </w:r>
      <w:r>
        <w:rPr>
          <w:spacing w:val="-1"/>
          <w:sz w:val="20"/>
        </w:rPr>
        <w:t xml:space="preserve"> </w:t>
      </w:r>
      <w:r>
        <w:rPr>
          <w:sz w:val="20"/>
        </w:rPr>
        <w:t>this</w:t>
      </w:r>
      <w:r>
        <w:rPr>
          <w:spacing w:val="-1"/>
          <w:sz w:val="20"/>
        </w:rPr>
        <w:t xml:space="preserve"> </w:t>
      </w:r>
      <w:r>
        <w:rPr>
          <w:sz w:val="20"/>
        </w:rPr>
        <w:t>clause.</w:t>
      </w:r>
    </w:p>
    <w:p w14:paraId="4E9C1119" w14:textId="77777777" w:rsidR="005D584F" w:rsidRDefault="005D584F">
      <w:pPr>
        <w:pStyle w:val="BodyText"/>
        <w:spacing w:before="4"/>
        <w:rPr>
          <w:sz w:val="24"/>
        </w:rPr>
      </w:pPr>
    </w:p>
    <w:p w14:paraId="5448CD30" w14:textId="77777777" w:rsidR="005D584F" w:rsidRDefault="004C5B44">
      <w:pPr>
        <w:pStyle w:val="ListParagraph"/>
        <w:numPr>
          <w:ilvl w:val="0"/>
          <w:numId w:val="1"/>
        </w:numPr>
        <w:tabs>
          <w:tab w:val="left" w:pos="694"/>
          <w:tab w:val="left" w:pos="695"/>
        </w:tabs>
        <w:spacing w:line="230" w:lineRule="exact"/>
        <w:ind w:left="694" w:hanging="556"/>
        <w:rPr>
          <w:sz w:val="20"/>
        </w:rPr>
      </w:pPr>
      <w:r>
        <w:rPr>
          <w:b/>
          <w:sz w:val="20"/>
        </w:rPr>
        <w:t>PRIORITY</w:t>
      </w:r>
      <w:r>
        <w:rPr>
          <w:b/>
          <w:spacing w:val="-5"/>
          <w:sz w:val="20"/>
        </w:rPr>
        <w:t xml:space="preserve"> </w:t>
      </w:r>
      <w:r>
        <w:rPr>
          <w:b/>
          <w:sz w:val="20"/>
        </w:rPr>
        <w:t>HIRING</w:t>
      </w:r>
      <w:r>
        <w:rPr>
          <w:b/>
          <w:spacing w:val="-6"/>
          <w:sz w:val="20"/>
        </w:rPr>
        <w:t xml:space="preserve"> </w:t>
      </w:r>
      <w:r>
        <w:rPr>
          <w:b/>
          <w:sz w:val="20"/>
        </w:rPr>
        <w:t>CONSIDERATIONS:</w:t>
      </w:r>
      <w:r>
        <w:rPr>
          <w:b/>
          <w:spacing w:val="-3"/>
          <w:sz w:val="20"/>
        </w:rPr>
        <w:t xml:space="preserve"> </w:t>
      </w:r>
      <w:r>
        <w:rPr>
          <w:sz w:val="20"/>
        </w:rPr>
        <w:t>If</w:t>
      </w:r>
      <w:r>
        <w:rPr>
          <w:spacing w:val="-4"/>
          <w:sz w:val="20"/>
        </w:rPr>
        <w:t xml:space="preserve"> </w:t>
      </w:r>
      <w:r>
        <w:rPr>
          <w:sz w:val="20"/>
        </w:rPr>
        <w:t>this</w:t>
      </w:r>
      <w:r>
        <w:rPr>
          <w:spacing w:val="-5"/>
          <w:sz w:val="20"/>
        </w:rPr>
        <w:t xml:space="preserve"> </w:t>
      </w:r>
      <w:r>
        <w:rPr>
          <w:sz w:val="20"/>
        </w:rPr>
        <w:t>Contract</w:t>
      </w:r>
      <w:r>
        <w:rPr>
          <w:spacing w:val="-5"/>
          <w:sz w:val="20"/>
        </w:rPr>
        <w:t xml:space="preserve"> </w:t>
      </w:r>
      <w:r>
        <w:rPr>
          <w:sz w:val="20"/>
        </w:rPr>
        <w:t>includes</w:t>
      </w:r>
      <w:r>
        <w:rPr>
          <w:spacing w:val="-4"/>
          <w:sz w:val="20"/>
        </w:rPr>
        <w:t xml:space="preserve"> </w:t>
      </w:r>
      <w:r>
        <w:rPr>
          <w:sz w:val="20"/>
        </w:rPr>
        <w:t>services</w:t>
      </w:r>
      <w:r>
        <w:rPr>
          <w:spacing w:val="-4"/>
          <w:sz w:val="20"/>
        </w:rPr>
        <w:t xml:space="preserve"> </w:t>
      </w:r>
      <w:proofErr w:type="gramStart"/>
      <w:r>
        <w:rPr>
          <w:sz w:val="20"/>
        </w:rPr>
        <w:t>in</w:t>
      </w:r>
      <w:r>
        <w:rPr>
          <w:spacing w:val="-5"/>
          <w:sz w:val="20"/>
        </w:rPr>
        <w:t xml:space="preserve"> </w:t>
      </w:r>
      <w:r>
        <w:rPr>
          <w:sz w:val="20"/>
        </w:rPr>
        <w:t>excess</w:t>
      </w:r>
      <w:r>
        <w:rPr>
          <w:spacing w:val="-4"/>
          <w:sz w:val="20"/>
        </w:rPr>
        <w:t xml:space="preserve"> </w:t>
      </w:r>
      <w:r>
        <w:rPr>
          <w:sz w:val="20"/>
        </w:rPr>
        <w:t>of</w:t>
      </w:r>
      <w:proofErr w:type="gramEnd"/>
    </w:p>
    <w:p w14:paraId="07F493DE" w14:textId="77777777" w:rsidR="005D584F" w:rsidRDefault="004C5B44">
      <w:pPr>
        <w:pStyle w:val="BodyText"/>
        <w:ind w:left="139" w:right="150"/>
      </w:pPr>
      <w:r>
        <w:t>$200,000,</w:t>
      </w:r>
      <w:r>
        <w:rPr>
          <w:spacing w:val="2"/>
        </w:rPr>
        <w:t xml:space="preserve"> </w:t>
      </w:r>
      <w:r>
        <w:t>the</w:t>
      </w:r>
      <w:r>
        <w:rPr>
          <w:spacing w:val="1"/>
        </w:rPr>
        <w:t xml:space="preserve"> </w:t>
      </w:r>
      <w:r>
        <w:t>Contractor</w:t>
      </w:r>
      <w:r>
        <w:rPr>
          <w:spacing w:val="3"/>
        </w:rPr>
        <w:t xml:space="preserve"> </w:t>
      </w:r>
      <w:r>
        <w:t>shall</w:t>
      </w:r>
      <w:r>
        <w:rPr>
          <w:spacing w:val="2"/>
        </w:rPr>
        <w:t xml:space="preserve"> </w:t>
      </w:r>
      <w:r>
        <w:t>give</w:t>
      </w:r>
      <w:r>
        <w:rPr>
          <w:spacing w:val="2"/>
        </w:rPr>
        <w:t xml:space="preserve"> </w:t>
      </w:r>
      <w:r>
        <w:t>priority</w:t>
      </w:r>
      <w:r>
        <w:rPr>
          <w:spacing w:val="3"/>
        </w:rPr>
        <w:t xml:space="preserve"> </w:t>
      </w:r>
      <w:r>
        <w:t>consideration</w:t>
      </w:r>
      <w:r>
        <w:rPr>
          <w:spacing w:val="2"/>
        </w:rPr>
        <w:t xml:space="preserve"> </w:t>
      </w:r>
      <w:r>
        <w:t>in</w:t>
      </w:r>
      <w:r>
        <w:rPr>
          <w:spacing w:val="2"/>
        </w:rPr>
        <w:t xml:space="preserve"> </w:t>
      </w:r>
      <w:r>
        <w:t>filling</w:t>
      </w:r>
      <w:r>
        <w:rPr>
          <w:spacing w:val="2"/>
        </w:rPr>
        <w:t xml:space="preserve"> </w:t>
      </w:r>
      <w:r>
        <w:t>vacancies</w:t>
      </w:r>
      <w:r>
        <w:rPr>
          <w:spacing w:val="2"/>
        </w:rPr>
        <w:t xml:space="preserve"> </w:t>
      </w:r>
      <w:r>
        <w:t>in</w:t>
      </w:r>
      <w:r>
        <w:rPr>
          <w:spacing w:val="2"/>
        </w:rPr>
        <w:t xml:space="preserve"> </w:t>
      </w:r>
      <w:r>
        <w:t>positions</w:t>
      </w:r>
      <w:r>
        <w:rPr>
          <w:spacing w:val="3"/>
        </w:rPr>
        <w:t xml:space="preserve"> </w:t>
      </w:r>
      <w:r>
        <w:t>funded</w:t>
      </w:r>
      <w:r>
        <w:rPr>
          <w:spacing w:val="1"/>
        </w:rPr>
        <w:t xml:space="preserve"> </w:t>
      </w:r>
      <w:r>
        <w:t>by the Contract to qualified recipients of aid under Welfare and Institutions Code Section 11200 in</w:t>
      </w:r>
      <w:r>
        <w:rPr>
          <w:spacing w:val="-53"/>
        </w:rPr>
        <w:t xml:space="preserve"> </w:t>
      </w:r>
      <w:r>
        <w:t>accordance</w:t>
      </w:r>
      <w:r>
        <w:rPr>
          <w:spacing w:val="-2"/>
        </w:rPr>
        <w:t xml:space="preserve"> </w:t>
      </w:r>
      <w:r>
        <w:t>with</w:t>
      </w:r>
      <w:r>
        <w:rPr>
          <w:spacing w:val="-1"/>
        </w:rPr>
        <w:t xml:space="preserve"> </w:t>
      </w:r>
      <w:r>
        <w:t>PCC</w:t>
      </w:r>
      <w:r>
        <w:rPr>
          <w:spacing w:val="-1"/>
        </w:rPr>
        <w:t xml:space="preserve"> </w:t>
      </w:r>
      <w:r>
        <w:t>Section</w:t>
      </w:r>
      <w:r>
        <w:rPr>
          <w:spacing w:val="-1"/>
        </w:rPr>
        <w:t xml:space="preserve"> </w:t>
      </w:r>
      <w:r>
        <w:t>10353.</w:t>
      </w:r>
    </w:p>
    <w:p w14:paraId="4CD94E91" w14:textId="77777777" w:rsidR="005D584F" w:rsidRDefault="005D584F">
      <w:pPr>
        <w:pStyle w:val="BodyText"/>
        <w:spacing w:before="8"/>
        <w:rPr>
          <w:sz w:val="18"/>
        </w:rPr>
      </w:pPr>
    </w:p>
    <w:p w14:paraId="47A7DCE1" w14:textId="77777777" w:rsidR="005D584F" w:rsidRDefault="004C5B44">
      <w:pPr>
        <w:pStyle w:val="ListParagraph"/>
        <w:numPr>
          <w:ilvl w:val="0"/>
          <w:numId w:val="1"/>
        </w:numPr>
        <w:tabs>
          <w:tab w:val="left" w:pos="694"/>
          <w:tab w:val="left" w:pos="695"/>
        </w:tabs>
        <w:ind w:left="139" w:right="152" w:firstLine="0"/>
        <w:rPr>
          <w:sz w:val="20"/>
        </w:rPr>
      </w:pPr>
      <w:r>
        <w:rPr>
          <w:b/>
          <w:sz w:val="20"/>
        </w:rPr>
        <w:t xml:space="preserve">COVENANT AGAINST GRATUITIES: </w:t>
      </w:r>
      <w:r>
        <w:rPr>
          <w:sz w:val="20"/>
        </w:rPr>
        <w:t>The Contractor warrants that no gratuities (in the</w:t>
      </w:r>
      <w:r>
        <w:rPr>
          <w:spacing w:val="1"/>
          <w:sz w:val="20"/>
        </w:rPr>
        <w:t xml:space="preserve"> </w:t>
      </w:r>
      <w:r>
        <w:rPr>
          <w:sz w:val="20"/>
        </w:rPr>
        <w:t>form of entertainment, gifts, or otherwise) were offered or given by the Contractor, or any agent or</w:t>
      </w:r>
      <w:r>
        <w:rPr>
          <w:spacing w:val="-54"/>
          <w:sz w:val="20"/>
        </w:rPr>
        <w:t xml:space="preserve"> </w:t>
      </w:r>
      <w:r>
        <w:rPr>
          <w:sz w:val="20"/>
        </w:rPr>
        <w:t>representative of the Contractor, to any officer or employee of the State with a view toward</w:t>
      </w:r>
      <w:r>
        <w:rPr>
          <w:spacing w:val="1"/>
          <w:sz w:val="20"/>
        </w:rPr>
        <w:t xml:space="preserve"> </w:t>
      </w:r>
      <w:r>
        <w:rPr>
          <w:sz w:val="20"/>
        </w:rPr>
        <w:t>securing the Contract or securing favorable treatment with respect to any determinations</w:t>
      </w:r>
      <w:r>
        <w:rPr>
          <w:spacing w:val="1"/>
          <w:sz w:val="20"/>
        </w:rPr>
        <w:t xml:space="preserve"> </w:t>
      </w:r>
      <w:r>
        <w:rPr>
          <w:sz w:val="20"/>
        </w:rPr>
        <w:t>concerning the performance of the Contract. For breach or violation of this warranty, the State</w:t>
      </w:r>
      <w:r>
        <w:rPr>
          <w:spacing w:val="1"/>
          <w:sz w:val="20"/>
        </w:rPr>
        <w:t xml:space="preserve"> </w:t>
      </w:r>
      <w:r>
        <w:rPr>
          <w:sz w:val="20"/>
        </w:rPr>
        <w:t>shall have the right to terminate the Contract, either in whole or in part, and any loss or damage</w:t>
      </w:r>
      <w:r>
        <w:rPr>
          <w:spacing w:val="1"/>
          <w:sz w:val="20"/>
        </w:rPr>
        <w:t xml:space="preserve"> </w:t>
      </w:r>
      <w:r>
        <w:rPr>
          <w:sz w:val="20"/>
        </w:rPr>
        <w:t>sustained by the State in procuring on the open market any items which Contractor agreed to</w:t>
      </w:r>
      <w:r>
        <w:rPr>
          <w:spacing w:val="1"/>
          <w:sz w:val="20"/>
        </w:rPr>
        <w:t xml:space="preserve"> </w:t>
      </w:r>
      <w:r>
        <w:rPr>
          <w:sz w:val="20"/>
        </w:rPr>
        <w:t>supply shall be borne and paid for by the Contractor. The rights and remedies of the State</w:t>
      </w:r>
      <w:r>
        <w:rPr>
          <w:spacing w:val="1"/>
          <w:sz w:val="20"/>
        </w:rPr>
        <w:t xml:space="preserve"> </w:t>
      </w:r>
      <w:r>
        <w:rPr>
          <w:sz w:val="20"/>
        </w:rPr>
        <w:t>provided in this clause shall not be exclusive and are in addition to any other rights and remedies</w:t>
      </w:r>
      <w:r>
        <w:rPr>
          <w:spacing w:val="1"/>
          <w:sz w:val="20"/>
        </w:rPr>
        <w:t xml:space="preserve"> </w:t>
      </w:r>
      <w:r>
        <w:rPr>
          <w:sz w:val="20"/>
        </w:rPr>
        <w:t>provided</w:t>
      </w:r>
      <w:r>
        <w:rPr>
          <w:spacing w:val="-2"/>
          <w:sz w:val="20"/>
        </w:rPr>
        <w:t xml:space="preserve"> </w:t>
      </w:r>
      <w:r>
        <w:rPr>
          <w:sz w:val="20"/>
        </w:rPr>
        <w:t>by</w:t>
      </w:r>
      <w:r>
        <w:rPr>
          <w:spacing w:val="-1"/>
          <w:sz w:val="20"/>
        </w:rPr>
        <w:t xml:space="preserve"> </w:t>
      </w:r>
      <w:r>
        <w:rPr>
          <w:sz w:val="20"/>
        </w:rPr>
        <w:t>law</w:t>
      </w:r>
      <w:r>
        <w:rPr>
          <w:spacing w:val="-1"/>
          <w:sz w:val="20"/>
        </w:rPr>
        <w:t xml:space="preserve"> </w:t>
      </w:r>
      <w:r>
        <w:rPr>
          <w:sz w:val="20"/>
        </w:rPr>
        <w:t>or</w:t>
      </w:r>
      <w:r>
        <w:rPr>
          <w:spacing w:val="-1"/>
          <w:sz w:val="20"/>
        </w:rPr>
        <w:t xml:space="preserve"> </w:t>
      </w:r>
      <w:r>
        <w:rPr>
          <w:sz w:val="20"/>
        </w:rPr>
        <w:t>in</w:t>
      </w:r>
      <w:r>
        <w:rPr>
          <w:spacing w:val="-1"/>
          <w:sz w:val="20"/>
        </w:rPr>
        <w:t xml:space="preserve"> </w:t>
      </w:r>
      <w:r>
        <w:rPr>
          <w:sz w:val="20"/>
        </w:rPr>
        <w:t>equity.</w:t>
      </w:r>
    </w:p>
    <w:p w14:paraId="0DD1732A" w14:textId="77777777" w:rsidR="005D584F" w:rsidRDefault="005D584F">
      <w:pPr>
        <w:pStyle w:val="BodyText"/>
        <w:spacing w:before="11"/>
        <w:rPr>
          <w:sz w:val="18"/>
        </w:rPr>
      </w:pPr>
    </w:p>
    <w:p w14:paraId="373BDA6A" w14:textId="77777777" w:rsidR="005D584F" w:rsidRDefault="004C5B44">
      <w:pPr>
        <w:pStyle w:val="Heading1"/>
        <w:numPr>
          <w:ilvl w:val="0"/>
          <w:numId w:val="1"/>
        </w:numPr>
        <w:tabs>
          <w:tab w:val="left" w:pos="694"/>
          <w:tab w:val="left" w:pos="695"/>
        </w:tabs>
        <w:ind w:left="694" w:hanging="556"/>
      </w:pPr>
      <w:r>
        <w:t>NONDISCRIMINATION</w:t>
      </w:r>
      <w:r>
        <w:rPr>
          <w:spacing w:val="-9"/>
        </w:rPr>
        <w:t xml:space="preserve"> </w:t>
      </w:r>
      <w:r>
        <w:t>CLAUSE:</w:t>
      </w:r>
    </w:p>
    <w:p w14:paraId="0E36EB47" w14:textId="77777777" w:rsidR="005D584F" w:rsidRDefault="005D584F">
      <w:pPr>
        <w:pStyle w:val="BodyText"/>
        <w:spacing w:before="3"/>
        <w:rPr>
          <w:b/>
          <w:sz w:val="24"/>
        </w:rPr>
      </w:pPr>
    </w:p>
    <w:p w14:paraId="6BECC34E" w14:textId="77777777" w:rsidR="005D584F" w:rsidRDefault="004C5B44">
      <w:pPr>
        <w:pStyle w:val="ListParagraph"/>
        <w:numPr>
          <w:ilvl w:val="1"/>
          <w:numId w:val="1"/>
        </w:numPr>
        <w:tabs>
          <w:tab w:val="left" w:pos="861"/>
        </w:tabs>
        <w:ind w:right="220"/>
        <w:rPr>
          <w:sz w:val="20"/>
        </w:rPr>
      </w:pPr>
      <w:r>
        <w:rPr>
          <w:sz w:val="20"/>
        </w:rPr>
        <w:t>During the performance of this Contract, Contractor and its subcontractors shall not</w:t>
      </w:r>
      <w:r>
        <w:rPr>
          <w:spacing w:val="1"/>
          <w:sz w:val="20"/>
        </w:rPr>
        <w:t xml:space="preserve"> </w:t>
      </w:r>
      <w:r>
        <w:rPr>
          <w:sz w:val="20"/>
        </w:rPr>
        <w:t xml:space="preserve">unlawfully discriminate, </w:t>
      </w:r>
      <w:proofErr w:type="gramStart"/>
      <w:r>
        <w:rPr>
          <w:sz w:val="20"/>
        </w:rPr>
        <w:t>harass</w:t>
      </w:r>
      <w:proofErr w:type="gramEnd"/>
      <w:r>
        <w:rPr>
          <w:sz w:val="20"/>
        </w:rPr>
        <w:t xml:space="preserve"> or allow harassment, against any employee or applicant</w:t>
      </w:r>
      <w:r>
        <w:rPr>
          <w:spacing w:val="1"/>
          <w:sz w:val="20"/>
        </w:rPr>
        <w:t xml:space="preserve"> </w:t>
      </w:r>
      <w:r>
        <w:rPr>
          <w:sz w:val="20"/>
        </w:rPr>
        <w:t>for employment because of sex, sexual orientation, race, color, ancestry, religious creed,</w:t>
      </w:r>
      <w:r>
        <w:rPr>
          <w:spacing w:val="-53"/>
          <w:sz w:val="20"/>
        </w:rPr>
        <w:t xml:space="preserve"> </w:t>
      </w:r>
      <w:r>
        <w:rPr>
          <w:sz w:val="20"/>
        </w:rPr>
        <w:t>national</w:t>
      </w:r>
      <w:r>
        <w:rPr>
          <w:spacing w:val="-3"/>
          <w:sz w:val="20"/>
        </w:rPr>
        <w:t xml:space="preserve"> </w:t>
      </w:r>
      <w:r>
        <w:rPr>
          <w:sz w:val="20"/>
        </w:rPr>
        <w:t>origin,</w:t>
      </w:r>
      <w:r>
        <w:rPr>
          <w:spacing w:val="-2"/>
          <w:sz w:val="20"/>
        </w:rPr>
        <w:t xml:space="preserve"> </w:t>
      </w:r>
      <w:r>
        <w:rPr>
          <w:sz w:val="20"/>
        </w:rPr>
        <w:t>disability</w:t>
      </w:r>
      <w:r>
        <w:rPr>
          <w:spacing w:val="-3"/>
          <w:sz w:val="20"/>
        </w:rPr>
        <w:t xml:space="preserve"> </w:t>
      </w:r>
      <w:r>
        <w:rPr>
          <w:sz w:val="20"/>
        </w:rPr>
        <w:t>(including</w:t>
      </w:r>
      <w:r>
        <w:rPr>
          <w:spacing w:val="-3"/>
          <w:sz w:val="20"/>
        </w:rPr>
        <w:t xml:space="preserve"> </w:t>
      </w:r>
      <w:r>
        <w:rPr>
          <w:sz w:val="20"/>
        </w:rPr>
        <w:t>HIV</w:t>
      </w:r>
      <w:r>
        <w:rPr>
          <w:spacing w:val="-1"/>
          <w:sz w:val="20"/>
        </w:rPr>
        <w:t xml:space="preserve"> </w:t>
      </w:r>
      <w:r>
        <w:rPr>
          <w:sz w:val="20"/>
        </w:rPr>
        <w:t>and</w:t>
      </w:r>
      <w:r>
        <w:rPr>
          <w:spacing w:val="-2"/>
          <w:sz w:val="20"/>
        </w:rPr>
        <w:t xml:space="preserve"> </w:t>
      </w:r>
      <w:r>
        <w:rPr>
          <w:sz w:val="20"/>
        </w:rPr>
        <w:t>AIDS),</w:t>
      </w:r>
      <w:r>
        <w:rPr>
          <w:spacing w:val="-2"/>
          <w:sz w:val="20"/>
        </w:rPr>
        <w:t xml:space="preserve"> </w:t>
      </w:r>
      <w:r>
        <w:rPr>
          <w:sz w:val="20"/>
        </w:rPr>
        <w:t>medical</w:t>
      </w:r>
      <w:r>
        <w:rPr>
          <w:spacing w:val="-3"/>
          <w:sz w:val="20"/>
        </w:rPr>
        <w:t xml:space="preserve"> </w:t>
      </w:r>
      <w:r>
        <w:rPr>
          <w:sz w:val="20"/>
        </w:rPr>
        <w:t>condition</w:t>
      </w:r>
      <w:r>
        <w:rPr>
          <w:spacing w:val="-2"/>
          <w:sz w:val="20"/>
        </w:rPr>
        <w:t xml:space="preserve"> </w:t>
      </w:r>
      <w:r>
        <w:rPr>
          <w:sz w:val="20"/>
        </w:rPr>
        <w:t>(cancer),</w:t>
      </w:r>
      <w:r>
        <w:rPr>
          <w:spacing w:val="-3"/>
          <w:sz w:val="20"/>
        </w:rPr>
        <w:t xml:space="preserve"> </w:t>
      </w:r>
      <w:r>
        <w:rPr>
          <w:sz w:val="20"/>
        </w:rPr>
        <w:t>age,</w:t>
      </w:r>
    </w:p>
    <w:p w14:paraId="750D703C" w14:textId="77777777" w:rsidR="005D584F" w:rsidRDefault="005D584F">
      <w:pPr>
        <w:rPr>
          <w:sz w:val="20"/>
        </w:rPr>
        <w:sectPr w:rsidR="005D584F">
          <w:pgSz w:w="12240" w:h="15840"/>
          <w:pgMar w:top="1360" w:right="1660" w:bottom="280" w:left="1660" w:header="720" w:footer="720" w:gutter="0"/>
          <w:cols w:space="720"/>
        </w:sectPr>
      </w:pPr>
    </w:p>
    <w:p w14:paraId="1F979307" w14:textId="77777777" w:rsidR="005D584F" w:rsidRDefault="004C5B44">
      <w:pPr>
        <w:pStyle w:val="BodyText"/>
        <w:spacing w:before="77"/>
        <w:ind w:left="860" w:right="168"/>
      </w:pPr>
      <w:r>
        <w:lastRenderedPageBreak/>
        <w:t>marital status, and denial of family care leave. Contractor and subcontractors shall insure</w:t>
      </w:r>
      <w:r>
        <w:rPr>
          <w:spacing w:val="-53"/>
        </w:rPr>
        <w:t xml:space="preserve"> </w:t>
      </w:r>
      <w:r>
        <w:t>that the evaluation and treatment of their employees and applicants for employment are</w:t>
      </w:r>
      <w:r>
        <w:rPr>
          <w:spacing w:val="1"/>
        </w:rPr>
        <w:t xml:space="preserve"> </w:t>
      </w:r>
      <w:r>
        <w:t>free from such discrimination and harassment. Contractor and subcontractors shall</w:t>
      </w:r>
      <w:r>
        <w:rPr>
          <w:spacing w:val="1"/>
        </w:rPr>
        <w:t xml:space="preserve"> </w:t>
      </w:r>
      <w:r>
        <w:t>comply with the provisions of the Fair Employment and Housing Act (Government Code,</w:t>
      </w:r>
      <w:r>
        <w:rPr>
          <w:spacing w:val="1"/>
        </w:rPr>
        <w:t xml:space="preserve"> </w:t>
      </w:r>
      <w:r>
        <w:t>Section 12990 et seq.) and the applicable regulations promulgated thereunder (California</w:t>
      </w:r>
      <w:r>
        <w:rPr>
          <w:spacing w:val="-54"/>
        </w:rPr>
        <w:t xml:space="preserve"> </w:t>
      </w:r>
      <w:r>
        <w:t>Code of Regulations, Title 2, Section 7285.0 et seq.). The applicable regulations of the</w:t>
      </w:r>
      <w:r>
        <w:rPr>
          <w:spacing w:val="1"/>
        </w:rPr>
        <w:t xml:space="preserve"> </w:t>
      </w:r>
      <w:r>
        <w:t>Fair Employment and Housing Commission implementing Government Code Section</w:t>
      </w:r>
      <w:r>
        <w:rPr>
          <w:spacing w:val="1"/>
        </w:rPr>
        <w:t xml:space="preserve"> </w:t>
      </w:r>
      <w:r>
        <w:t>12990 (a f), set forth in Chapter 5 of Division 4 of Title 2 of the California Code of</w:t>
      </w:r>
      <w:r>
        <w:rPr>
          <w:spacing w:val="1"/>
        </w:rPr>
        <w:t xml:space="preserve"> </w:t>
      </w:r>
      <w:r>
        <w:t>Regulations are incorporated into this Contract by reference and made a part hereof as if</w:t>
      </w:r>
      <w:r>
        <w:rPr>
          <w:spacing w:val="-53"/>
        </w:rPr>
        <w:t xml:space="preserve"> </w:t>
      </w:r>
      <w:r>
        <w:t>set forth in full. Contractor and its subcontractors shall give written notice of their</w:t>
      </w:r>
      <w:r>
        <w:rPr>
          <w:spacing w:val="1"/>
        </w:rPr>
        <w:t xml:space="preserve"> </w:t>
      </w:r>
      <w:r>
        <w:t>obligations under this clause to labor organizations with which they have a collective</w:t>
      </w:r>
      <w:r>
        <w:rPr>
          <w:spacing w:val="1"/>
        </w:rPr>
        <w:t xml:space="preserve"> </w:t>
      </w:r>
      <w:r>
        <w:t>bargaining</w:t>
      </w:r>
      <w:r>
        <w:rPr>
          <w:spacing w:val="-2"/>
        </w:rPr>
        <w:t xml:space="preserve"> </w:t>
      </w:r>
      <w:r>
        <w:t>or</w:t>
      </w:r>
      <w:r>
        <w:rPr>
          <w:spacing w:val="-2"/>
        </w:rPr>
        <w:t xml:space="preserve"> </w:t>
      </w:r>
      <w:r>
        <w:t>other</w:t>
      </w:r>
      <w:r>
        <w:rPr>
          <w:spacing w:val="-1"/>
        </w:rPr>
        <w:t xml:space="preserve"> </w:t>
      </w:r>
      <w:r>
        <w:t>agreement.</w:t>
      </w:r>
    </w:p>
    <w:p w14:paraId="14F0364F" w14:textId="77777777" w:rsidR="005D584F" w:rsidRDefault="004C5B44">
      <w:pPr>
        <w:pStyle w:val="ListParagraph"/>
        <w:numPr>
          <w:ilvl w:val="1"/>
          <w:numId w:val="1"/>
        </w:numPr>
        <w:tabs>
          <w:tab w:val="left" w:pos="861"/>
        </w:tabs>
        <w:ind w:right="625"/>
        <w:rPr>
          <w:sz w:val="20"/>
        </w:rPr>
      </w:pPr>
      <w:r>
        <w:rPr>
          <w:sz w:val="20"/>
        </w:rPr>
        <w:t>The</w:t>
      </w:r>
      <w:r>
        <w:rPr>
          <w:spacing w:val="-3"/>
          <w:sz w:val="20"/>
        </w:rPr>
        <w:t xml:space="preserve"> </w:t>
      </w:r>
      <w:r>
        <w:rPr>
          <w:sz w:val="20"/>
        </w:rPr>
        <w:t>Contractor</w:t>
      </w:r>
      <w:r>
        <w:rPr>
          <w:spacing w:val="-2"/>
          <w:sz w:val="20"/>
        </w:rPr>
        <w:t xml:space="preserve"> </w:t>
      </w:r>
      <w:r>
        <w:rPr>
          <w:sz w:val="20"/>
        </w:rPr>
        <w:t>shall</w:t>
      </w:r>
      <w:r>
        <w:rPr>
          <w:spacing w:val="-2"/>
          <w:sz w:val="20"/>
        </w:rPr>
        <w:t xml:space="preserve"> </w:t>
      </w:r>
      <w:r>
        <w:rPr>
          <w:sz w:val="20"/>
        </w:rPr>
        <w:t>include</w:t>
      </w:r>
      <w:r>
        <w:rPr>
          <w:spacing w:val="-2"/>
          <w:sz w:val="20"/>
        </w:rPr>
        <w:t xml:space="preserve"> </w:t>
      </w:r>
      <w:r>
        <w:rPr>
          <w:sz w:val="20"/>
        </w:rPr>
        <w:t>the</w:t>
      </w:r>
      <w:r>
        <w:rPr>
          <w:spacing w:val="-2"/>
          <w:sz w:val="20"/>
        </w:rPr>
        <w:t xml:space="preserve"> </w:t>
      </w:r>
      <w:r>
        <w:rPr>
          <w:sz w:val="20"/>
        </w:rPr>
        <w:t>nondiscrimination</w:t>
      </w:r>
      <w:r>
        <w:rPr>
          <w:spacing w:val="-2"/>
          <w:sz w:val="20"/>
        </w:rPr>
        <w:t xml:space="preserve"> </w:t>
      </w:r>
      <w:r>
        <w:rPr>
          <w:sz w:val="20"/>
        </w:rPr>
        <w:t>and</w:t>
      </w:r>
      <w:r>
        <w:rPr>
          <w:spacing w:val="-2"/>
          <w:sz w:val="20"/>
        </w:rPr>
        <w:t xml:space="preserve"> </w:t>
      </w:r>
      <w:r>
        <w:rPr>
          <w:sz w:val="20"/>
        </w:rPr>
        <w:t>compliance</w:t>
      </w:r>
      <w:r>
        <w:rPr>
          <w:spacing w:val="-3"/>
          <w:sz w:val="20"/>
        </w:rPr>
        <w:t xml:space="preserve"> </w:t>
      </w:r>
      <w:r>
        <w:rPr>
          <w:sz w:val="20"/>
        </w:rPr>
        <w:t>provisions</w:t>
      </w:r>
      <w:r>
        <w:rPr>
          <w:spacing w:val="-3"/>
          <w:sz w:val="20"/>
        </w:rPr>
        <w:t xml:space="preserve"> </w:t>
      </w:r>
      <w:r>
        <w:rPr>
          <w:sz w:val="20"/>
        </w:rPr>
        <w:t>of</w:t>
      </w:r>
      <w:r>
        <w:rPr>
          <w:spacing w:val="-4"/>
          <w:sz w:val="20"/>
        </w:rPr>
        <w:t xml:space="preserve"> </w:t>
      </w:r>
      <w:r>
        <w:rPr>
          <w:sz w:val="20"/>
        </w:rPr>
        <w:t>this</w:t>
      </w:r>
      <w:r>
        <w:rPr>
          <w:spacing w:val="-52"/>
          <w:sz w:val="20"/>
        </w:rPr>
        <w:t xml:space="preserve"> </w:t>
      </w:r>
      <w:r>
        <w:rPr>
          <w:sz w:val="20"/>
        </w:rPr>
        <w:t>clause</w:t>
      </w:r>
      <w:r>
        <w:rPr>
          <w:spacing w:val="-2"/>
          <w:sz w:val="20"/>
        </w:rPr>
        <w:t xml:space="preserve"> </w:t>
      </w:r>
      <w:r>
        <w:rPr>
          <w:sz w:val="20"/>
        </w:rPr>
        <w:t>in</w:t>
      </w:r>
      <w:r>
        <w:rPr>
          <w:spacing w:val="-1"/>
          <w:sz w:val="20"/>
        </w:rPr>
        <w:t xml:space="preserve"> </w:t>
      </w:r>
      <w:r>
        <w:rPr>
          <w:sz w:val="20"/>
        </w:rPr>
        <w:t>all</w:t>
      </w:r>
      <w:r>
        <w:rPr>
          <w:spacing w:val="-2"/>
          <w:sz w:val="20"/>
        </w:rPr>
        <w:t xml:space="preserve"> </w:t>
      </w:r>
      <w:r>
        <w:rPr>
          <w:sz w:val="20"/>
        </w:rPr>
        <w:t>subcontracts</w:t>
      </w:r>
      <w:r>
        <w:rPr>
          <w:spacing w:val="-1"/>
          <w:sz w:val="20"/>
        </w:rPr>
        <w:t xml:space="preserve"> </w:t>
      </w:r>
      <w:r>
        <w:rPr>
          <w:sz w:val="20"/>
        </w:rPr>
        <w:t>to</w:t>
      </w:r>
      <w:r>
        <w:rPr>
          <w:spacing w:val="-1"/>
          <w:sz w:val="20"/>
        </w:rPr>
        <w:t xml:space="preserve"> </w:t>
      </w:r>
      <w:r>
        <w:rPr>
          <w:sz w:val="20"/>
        </w:rPr>
        <w:t>perform</w:t>
      </w:r>
      <w:r>
        <w:rPr>
          <w:spacing w:val="-1"/>
          <w:sz w:val="20"/>
        </w:rPr>
        <w:t xml:space="preserve"> </w:t>
      </w:r>
      <w:r>
        <w:rPr>
          <w:sz w:val="20"/>
        </w:rPr>
        <w:t>work</w:t>
      </w:r>
      <w:r>
        <w:rPr>
          <w:spacing w:val="-1"/>
          <w:sz w:val="20"/>
        </w:rPr>
        <w:t xml:space="preserve"> </w:t>
      </w:r>
      <w:r>
        <w:rPr>
          <w:sz w:val="20"/>
        </w:rPr>
        <w:t>under</w:t>
      </w:r>
      <w:r>
        <w:rPr>
          <w:spacing w:val="-1"/>
          <w:sz w:val="20"/>
        </w:rPr>
        <w:t xml:space="preserve"> </w:t>
      </w:r>
      <w:r>
        <w:rPr>
          <w:sz w:val="20"/>
        </w:rPr>
        <w:t>the</w:t>
      </w:r>
      <w:r>
        <w:rPr>
          <w:spacing w:val="-1"/>
          <w:sz w:val="20"/>
        </w:rPr>
        <w:t xml:space="preserve"> </w:t>
      </w:r>
      <w:r>
        <w:rPr>
          <w:sz w:val="20"/>
        </w:rPr>
        <w:t>Contract.</w:t>
      </w:r>
    </w:p>
    <w:p w14:paraId="5E60221B" w14:textId="77777777" w:rsidR="005D584F" w:rsidRDefault="005D584F">
      <w:pPr>
        <w:pStyle w:val="BodyText"/>
        <w:spacing w:before="3"/>
        <w:rPr>
          <w:sz w:val="24"/>
        </w:rPr>
      </w:pPr>
    </w:p>
    <w:p w14:paraId="2909427F" w14:textId="77777777" w:rsidR="005D584F" w:rsidRDefault="004C5B44">
      <w:pPr>
        <w:pStyle w:val="ListParagraph"/>
        <w:numPr>
          <w:ilvl w:val="0"/>
          <w:numId w:val="1"/>
        </w:numPr>
        <w:tabs>
          <w:tab w:val="left" w:pos="694"/>
          <w:tab w:val="left" w:pos="695"/>
        </w:tabs>
        <w:ind w:right="202" w:firstLine="0"/>
        <w:rPr>
          <w:sz w:val="20"/>
        </w:rPr>
      </w:pPr>
      <w:bookmarkStart w:id="43" w:name="43._NATIONAL_LABOR_RELATIONS_BOARD_CERTI"/>
      <w:bookmarkStart w:id="44" w:name="44._ASSIGNMENT_OF_ANTITRUST_ACTIONS"/>
      <w:bookmarkEnd w:id="43"/>
      <w:bookmarkEnd w:id="44"/>
      <w:r>
        <w:rPr>
          <w:b/>
          <w:sz w:val="20"/>
        </w:rPr>
        <w:t xml:space="preserve">NATIONAL LABOR RELATIONS BOARD CERTIFICATION: </w:t>
      </w:r>
      <w:r>
        <w:rPr>
          <w:sz w:val="20"/>
        </w:rPr>
        <w:t>Contractor swears under</w:t>
      </w:r>
      <w:r>
        <w:rPr>
          <w:spacing w:val="1"/>
          <w:sz w:val="20"/>
        </w:rPr>
        <w:t xml:space="preserve"> </w:t>
      </w:r>
      <w:r>
        <w:rPr>
          <w:sz w:val="20"/>
        </w:rPr>
        <w:t>penalty of perjury that no more than one final, unappealable finding of contempt of court by a</w:t>
      </w:r>
      <w:r>
        <w:rPr>
          <w:spacing w:val="1"/>
          <w:sz w:val="20"/>
        </w:rPr>
        <w:t xml:space="preserve"> </w:t>
      </w:r>
      <w:r>
        <w:rPr>
          <w:sz w:val="20"/>
        </w:rPr>
        <w:t xml:space="preserve">federal court has been issued against the Contractor within the immediately preceding </w:t>
      </w:r>
      <w:proofErr w:type="gramStart"/>
      <w:r>
        <w:rPr>
          <w:sz w:val="20"/>
        </w:rPr>
        <w:t>two year</w:t>
      </w:r>
      <w:proofErr w:type="gramEnd"/>
      <w:r>
        <w:rPr>
          <w:spacing w:val="1"/>
          <w:sz w:val="20"/>
        </w:rPr>
        <w:t xml:space="preserve"> </w:t>
      </w:r>
      <w:r>
        <w:rPr>
          <w:sz w:val="20"/>
        </w:rPr>
        <w:t>period</w:t>
      </w:r>
      <w:r>
        <w:rPr>
          <w:spacing w:val="-1"/>
          <w:sz w:val="20"/>
        </w:rPr>
        <w:t xml:space="preserve"> </w:t>
      </w:r>
      <w:r>
        <w:rPr>
          <w:sz w:val="20"/>
        </w:rPr>
        <w:t>because</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Contractor's</w:t>
      </w:r>
      <w:r>
        <w:rPr>
          <w:spacing w:val="1"/>
          <w:sz w:val="20"/>
        </w:rPr>
        <w:t xml:space="preserve"> </w:t>
      </w:r>
      <w:r>
        <w:rPr>
          <w:sz w:val="20"/>
        </w:rPr>
        <w:t>failure</w:t>
      </w:r>
      <w:r>
        <w:rPr>
          <w:spacing w:val="-1"/>
          <w:sz w:val="20"/>
        </w:rPr>
        <w:t xml:space="preserve"> </w:t>
      </w:r>
      <w:r>
        <w:rPr>
          <w:sz w:val="20"/>
        </w:rPr>
        <w:t>to</w:t>
      </w:r>
      <w:r>
        <w:rPr>
          <w:spacing w:val="-1"/>
          <w:sz w:val="20"/>
        </w:rPr>
        <w:t xml:space="preserve"> </w:t>
      </w:r>
      <w:r>
        <w:rPr>
          <w:sz w:val="20"/>
        </w:rPr>
        <w:t>comply</w:t>
      </w:r>
      <w:r>
        <w:rPr>
          <w:spacing w:val="-1"/>
          <w:sz w:val="20"/>
        </w:rPr>
        <w:t xml:space="preserve"> </w:t>
      </w:r>
      <w:r>
        <w:rPr>
          <w:sz w:val="20"/>
        </w:rPr>
        <w:t>with</w:t>
      </w:r>
      <w:r>
        <w:rPr>
          <w:spacing w:val="-1"/>
          <w:sz w:val="20"/>
        </w:rPr>
        <w:t xml:space="preserve"> </w:t>
      </w:r>
      <w:r>
        <w:rPr>
          <w:sz w:val="20"/>
        </w:rPr>
        <w:t>an order</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National</w:t>
      </w:r>
      <w:r>
        <w:rPr>
          <w:spacing w:val="-2"/>
          <w:sz w:val="20"/>
        </w:rPr>
        <w:t xml:space="preserve"> </w:t>
      </w:r>
      <w:r>
        <w:rPr>
          <w:sz w:val="20"/>
        </w:rPr>
        <w:t>Labor</w:t>
      </w:r>
      <w:r>
        <w:rPr>
          <w:spacing w:val="-1"/>
          <w:sz w:val="20"/>
        </w:rPr>
        <w:t xml:space="preserve"> </w:t>
      </w:r>
      <w:r>
        <w:rPr>
          <w:sz w:val="20"/>
        </w:rPr>
        <w:t>Relations</w:t>
      </w:r>
      <w:r>
        <w:rPr>
          <w:spacing w:val="-53"/>
          <w:sz w:val="20"/>
        </w:rPr>
        <w:t xml:space="preserve"> </w:t>
      </w:r>
      <w:r>
        <w:rPr>
          <w:sz w:val="20"/>
        </w:rPr>
        <w:t>Board. This provision is required by, and shall be construed in accordance with, PCC Section</w:t>
      </w:r>
      <w:r>
        <w:rPr>
          <w:spacing w:val="1"/>
          <w:sz w:val="20"/>
        </w:rPr>
        <w:t xml:space="preserve"> </w:t>
      </w:r>
      <w:r>
        <w:rPr>
          <w:sz w:val="20"/>
        </w:rPr>
        <w:t>10296.</w:t>
      </w:r>
    </w:p>
    <w:p w14:paraId="6348D00F" w14:textId="77777777" w:rsidR="005D584F" w:rsidRDefault="005D584F">
      <w:pPr>
        <w:pStyle w:val="BodyText"/>
        <w:spacing w:before="9"/>
        <w:rPr>
          <w:sz w:val="18"/>
        </w:rPr>
      </w:pPr>
    </w:p>
    <w:p w14:paraId="7B62CC0D" w14:textId="77777777" w:rsidR="005D584F" w:rsidRDefault="004C5B44">
      <w:pPr>
        <w:pStyle w:val="ListParagraph"/>
        <w:numPr>
          <w:ilvl w:val="0"/>
          <w:numId w:val="1"/>
        </w:numPr>
        <w:tabs>
          <w:tab w:val="left" w:pos="694"/>
          <w:tab w:val="left" w:pos="695"/>
        </w:tabs>
        <w:spacing w:before="1"/>
        <w:ind w:right="197" w:firstLine="0"/>
        <w:rPr>
          <w:sz w:val="20"/>
        </w:rPr>
      </w:pPr>
      <w:r>
        <w:rPr>
          <w:b/>
          <w:sz w:val="20"/>
        </w:rPr>
        <w:t xml:space="preserve">ASSIGNMENT OF ANTITRUST ACTIONS: </w:t>
      </w:r>
      <w:r>
        <w:rPr>
          <w:sz w:val="20"/>
        </w:rPr>
        <w:t>Pursuant to Government Code Sections 4552,</w:t>
      </w:r>
      <w:r>
        <w:rPr>
          <w:spacing w:val="-53"/>
          <w:sz w:val="20"/>
        </w:rPr>
        <w:t xml:space="preserve"> </w:t>
      </w:r>
      <w:r>
        <w:rPr>
          <w:sz w:val="20"/>
        </w:rPr>
        <w:t>4553,</w:t>
      </w:r>
      <w:r>
        <w:rPr>
          <w:spacing w:val="-2"/>
          <w:sz w:val="20"/>
        </w:rPr>
        <w:t xml:space="preserve"> </w:t>
      </w:r>
      <w:r>
        <w:rPr>
          <w:sz w:val="20"/>
        </w:rPr>
        <w:t>and</w:t>
      </w:r>
      <w:r>
        <w:rPr>
          <w:spacing w:val="-1"/>
          <w:sz w:val="20"/>
        </w:rPr>
        <w:t xml:space="preserve"> </w:t>
      </w:r>
      <w:r>
        <w:rPr>
          <w:sz w:val="20"/>
        </w:rPr>
        <w:t>4554,</w:t>
      </w:r>
      <w:r>
        <w:rPr>
          <w:spacing w:val="-1"/>
          <w:sz w:val="20"/>
        </w:rPr>
        <w:t xml:space="preserve"> </w:t>
      </w:r>
      <w:r>
        <w:rPr>
          <w:sz w:val="20"/>
        </w:rPr>
        <w:t>the</w:t>
      </w:r>
      <w:r>
        <w:rPr>
          <w:spacing w:val="-2"/>
          <w:sz w:val="20"/>
        </w:rPr>
        <w:t xml:space="preserve"> </w:t>
      </w:r>
      <w:r>
        <w:rPr>
          <w:sz w:val="20"/>
        </w:rPr>
        <w:t>following</w:t>
      </w:r>
      <w:r>
        <w:rPr>
          <w:spacing w:val="-1"/>
          <w:sz w:val="20"/>
        </w:rPr>
        <w:t xml:space="preserve"> </w:t>
      </w:r>
      <w:r>
        <w:rPr>
          <w:sz w:val="20"/>
        </w:rPr>
        <w:t>provisions</w:t>
      </w:r>
      <w:r>
        <w:rPr>
          <w:spacing w:val="-2"/>
          <w:sz w:val="20"/>
        </w:rPr>
        <w:t xml:space="preserve"> </w:t>
      </w:r>
      <w:r>
        <w:rPr>
          <w:sz w:val="20"/>
        </w:rPr>
        <w:t>are</w:t>
      </w:r>
      <w:r>
        <w:rPr>
          <w:spacing w:val="-2"/>
          <w:sz w:val="20"/>
        </w:rPr>
        <w:t xml:space="preserve"> </w:t>
      </w:r>
      <w:r>
        <w:rPr>
          <w:sz w:val="20"/>
        </w:rPr>
        <w:t>incorporated</w:t>
      </w:r>
      <w:r>
        <w:rPr>
          <w:spacing w:val="-1"/>
          <w:sz w:val="20"/>
        </w:rPr>
        <w:t xml:space="preserve"> </w:t>
      </w:r>
      <w:r>
        <w:rPr>
          <w:sz w:val="20"/>
        </w:rPr>
        <w:t>herein:</w:t>
      </w:r>
    </w:p>
    <w:p w14:paraId="183B118D" w14:textId="77777777" w:rsidR="005D584F" w:rsidRDefault="005D584F">
      <w:pPr>
        <w:pStyle w:val="BodyText"/>
        <w:spacing w:before="4"/>
        <w:rPr>
          <w:sz w:val="24"/>
        </w:rPr>
      </w:pPr>
    </w:p>
    <w:p w14:paraId="2D1D0765" w14:textId="77777777" w:rsidR="005D584F" w:rsidRDefault="004C5B44">
      <w:pPr>
        <w:pStyle w:val="ListParagraph"/>
        <w:numPr>
          <w:ilvl w:val="1"/>
          <w:numId w:val="1"/>
        </w:numPr>
        <w:tabs>
          <w:tab w:val="left" w:pos="861"/>
        </w:tabs>
        <w:ind w:right="156"/>
        <w:rPr>
          <w:sz w:val="20"/>
        </w:rPr>
      </w:pPr>
      <w:r>
        <w:rPr>
          <w:sz w:val="20"/>
        </w:rPr>
        <w:t>In</w:t>
      </w:r>
      <w:r>
        <w:rPr>
          <w:spacing w:val="1"/>
          <w:sz w:val="20"/>
        </w:rPr>
        <w:t xml:space="preserve"> </w:t>
      </w:r>
      <w:r>
        <w:rPr>
          <w:sz w:val="20"/>
        </w:rPr>
        <w:t>submitting a</w:t>
      </w:r>
      <w:r>
        <w:rPr>
          <w:spacing w:val="2"/>
          <w:sz w:val="20"/>
        </w:rPr>
        <w:t xml:space="preserve"> </w:t>
      </w:r>
      <w:r>
        <w:rPr>
          <w:sz w:val="20"/>
        </w:rPr>
        <w:t>bid</w:t>
      </w:r>
      <w:r>
        <w:rPr>
          <w:spacing w:val="1"/>
          <w:sz w:val="20"/>
        </w:rPr>
        <w:t xml:space="preserve"> </w:t>
      </w:r>
      <w:r>
        <w:rPr>
          <w:sz w:val="20"/>
        </w:rPr>
        <w:t>to</w:t>
      </w:r>
      <w:r>
        <w:rPr>
          <w:spacing w:val="1"/>
          <w:sz w:val="20"/>
        </w:rPr>
        <w:t xml:space="preserve"> </w:t>
      </w:r>
      <w:r>
        <w:rPr>
          <w:sz w:val="20"/>
        </w:rPr>
        <w:t>the</w:t>
      </w:r>
      <w:r>
        <w:rPr>
          <w:spacing w:val="2"/>
          <w:sz w:val="20"/>
        </w:rPr>
        <w:t xml:space="preserve"> </w:t>
      </w:r>
      <w:r>
        <w:rPr>
          <w:sz w:val="20"/>
        </w:rPr>
        <w:t>State,</w:t>
      </w:r>
      <w:r>
        <w:rPr>
          <w:spacing w:val="1"/>
          <w:sz w:val="20"/>
        </w:rPr>
        <w:t xml:space="preserve"> </w:t>
      </w:r>
      <w:r>
        <w:rPr>
          <w:sz w:val="20"/>
        </w:rPr>
        <w:t>the</w:t>
      </w:r>
      <w:r>
        <w:rPr>
          <w:spacing w:val="2"/>
          <w:sz w:val="20"/>
        </w:rPr>
        <w:t xml:space="preserve"> </w:t>
      </w:r>
      <w:r>
        <w:rPr>
          <w:sz w:val="20"/>
        </w:rPr>
        <w:t>supplier</w:t>
      </w:r>
      <w:r>
        <w:rPr>
          <w:spacing w:val="1"/>
          <w:sz w:val="20"/>
        </w:rPr>
        <w:t xml:space="preserve"> </w:t>
      </w:r>
      <w:r>
        <w:rPr>
          <w:sz w:val="20"/>
        </w:rPr>
        <w:t>offers</w:t>
      </w:r>
      <w:r>
        <w:rPr>
          <w:spacing w:val="1"/>
          <w:sz w:val="20"/>
        </w:rPr>
        <w:t xml:space="preserve"> </w:t>
      </w:r>
      <w:r>
        <w:rPr>
          <w:sz w:val="20"/>
        </w:rPr>
        <w:t>and</w:t>
      </w:r>
      <w:r>
        <w:rPr>
          <w:spacing w:val="1"/>
          <w:sz w:val="20"/>
        </w:rPr>
        <w:t xml:space="preserve"> </w:t>
      </w:r>
      <w:r>
        <w:rPr>
          <w:sz w:val="20"/>
        </w:rPr>
        <w:t>agrees</w:t>
      </w:r>
      <w:r>
        <w:rPr>
          <w:spacing w:val="1"/>
          <w:sz w:val="20"/>
        </w:rPr>
        <w:t xml:space="preserve"> </w:t>
      </w:r>
      <w:r>
        <w:rPr>
          <w:sz w:val="20"/>
        </w:rPr>
        <w:t>that</w:t>
      </w:r>
      <w:r>
        <w:rPr>
          <w:spacing w:val="1"/>
          <w:sz w:val="20"/>
        </w:rPr>
        <w:t xml:space="preserve"> </w:t>
      </w:r>
      <w:r>
        <w:rPr>
          <w:sz w:val="20"/>
        </w:rPr>
        <w:t>if</w:t>
      </w:r>
      <w:r>
        <w:rPr>
          <w:spacing w:val="2"/>
          <w:sz w:val="20"/>
        </w:rPr>
        <w:t xml:space="preserve"> </w:t>
      </w:r>
      <w:r>
        <w:rPr>
          <w:sz w:val="20"/>
        </w:rPr>
        <w:t>the</w:t>
      </w:r>
      <w:r>
        <w:rPr>
          <w:spacing w:val="1"/>
          <w:sz w:val="20"/>
        </w:rPr>
        <w:t xml:space="preserve"> </w:t>
      </w:r>
      <w:r>
        <w:rPr>
          <w:sz w:val="20"/>
        </w:rPr>
        <w:t>bid</w:t>
      </w:r>
      <w:r>
        <w:rPr>
          <w:spacing w:val="2"/>
          <w:sz w:val="20"/>
        </w:rPr>
        <w:t xml:space="preserve"> </w:t>
      </w:r>
      <w:r>
        <w:rPr>
          <w:sz w:val="20"/>
        </w:rPr>
        <w:t>is</w:t>
      </w:r>
      <w:r>
        <w:rPr>
          <w:spacing w:val="1"/>
          <w:sz w:val="20"/>
        </w:rPr>
        <w:t xml:space="preserve"> </w:t>
      </w:r>
      <w:r>
        <w:rPr>
          <w:sz w:val="20"/>
        </w:rPr>
        <w:t>accepted,</w:t>
      </w:r>
      <w:r>
        <w:rPr>
          <w:spacing w:val="1"/>
          <w:sz w:val="20"/>
        </w:rPr>
        <w:t xml:space="preserve"> </w:t>
      </w:r>
      <w:r>
        <w:rPr>
          <w:sz w:val="20"/>
        </w:rPr>
        <w:t>it will assign to the State all rights, title, and interest in and to all causes of action it may</w:t>
      </w:r>
      <w:r>
        <w:rPr>
          <w:spacing w:val="1"/>
          <w:sz w:val="20"/>
        </w:rPr>
        <w:t xml:space="preserve"> </w:t>
      </w:r>
      <w:r>
        <w:rPr>
          <w:sz w:val="20"/>
        </w:rPr>
        <w:t>have under Section 4 of the Clayton Act (15 U.S.C. 15) or under the Cartwright Act</w:t>
      </w:r>
      <w:r>
        <w:rPr>
          <w:spacing w:val="1"/>
          <w:sz w:val="20"/>
        </w:rPr>
        <w:t xml:space="preserve"> </w:t>
      </w:r>
      <w:r>
        <w:rPr>
          <w:sz w:val="20"/>
        </w:rPr>
        <w:t>(Chapter 2, commencing with Section 16700, of Part 2 of Division 7 of the Business and</w:t>
      </w:r>
      <w:r>
        <w:rPr>
          <w:spacing w:val="1"/>
          <w:sz w:val="20"/>
        </w:rPr>
        <w:t xml:space="preserve"> </w:t>
      </w:r>
      <w:bookmarkStart w:id="45" w:name="45._DRUG_FREE_WORKPLACE_CERTIFICATION"/>
      <w:bookmarkEnd w:id="45"/>
      <w:r>
        <w:rPr>
          <w:sz w:val="20"/>
        </w:rPr>
        <w:t>Professions</w:t>
      </w:r>
      <w:r>
        <w:rPr>
          <w:spacing w:val="-5"/>
          <w:sz w:val="20"/>
        </w:rPr>
        <w:t xml:space="preserve"> </w:t>
      </w:r>
      <w:r>
        <w:rPr>
          <w:sz w:val="20"/>
        </w:rPr>
        <w:t>Code),</w:t>
      </w:r>
      <w:r>
        <w:rPr>
          <w:spacing w:val="-4"/>
          <w:sz w:val="20"/>
        </w:rPr>
        <w:t xml:space="preserve"> </w:t>
      </w:r>
      <w:r>
        <w:rPr>
          <w:sz w:val="20"/>
        </w:rPr>
        <w:t>arising</w:t>
      </w:r>
      <w:r>
        <w:rPr>
          <w:spacing w:val="-4"/>
          <w:sz w:val="20"/>
        </w:rPr>
        <w:t xml:space="preserve"> </w:t>
      </w:r>
      <w:r>
        <w:rPr>
          <w:sz w:val="20"/>
        </w:rPr>
        <w:t>from</w:t>
      </w:r>
      <w:r>
        <w:rPr>
          <w:spacing w:val="-4"/>
          <w:sz w:val="20"/>
        </w:rPr>
        <w:t xml:space="preserve"> </w:t>
      </w:r>
      <w:r>
        <w:rPr>
          <w:sz w:val="20"/>
        </w:rPr>
        <w:t>purchases</w:t>
      </w:r>
      <w:r>
        <w:rPr>
          <w:spacing w:val="-4"/>
          <w:sz w:val="20"/>
        </w:rPr>
        <w:t xml:space="preserve"> </w:t>
      </w:r>
      <w:r>
        <w:rPr>
          <w:sz w:val="20"/>
        </w:rPr>
        <w:t>of</w:t>
      </w:r>
      <w:r>
        <w:rPr>
          <w:spacing w:val="-2"/>
          <w:sz w:val="20"/>
        </w:rPr>
        <w:t xml:space="preserve"> </w:t>
      </w:r>
      <w:r>
        <w:rPr>
          <w:sz w:val="20"/>
        </w:rPr>
        <w:t>Goods,</w:t>
      </w:r>
      <w:r>
        <w:rPr>
          <w:spacing w:val="-3"/>
          <w:sz w:val="20"/>
        </w:rPr>
        <w:t xml:space="preserve"> </w:t>
      </w:r>
      <w:r>
        <w:rPr>
          <w:sz w:val="20"/>
        </w:rPr>
        <w:t>material,</w:t>
      </w:r>
      <w:r>
        <w:rPr>
          <w:spacing w:val="-4"/>
          <w:sz w:val="20"/>
        </w:rPr>
        <w:t xml:space="preserve"> </w:t>
      </w:r>
      <w:r>
        <w:rPr>
          <w:sz w:val="20"/>
        </w:rPr>
        <w:t>or</w:t>
      </w:r>
      <w:r>
        <w:rPr>
          <w:spacing w:val="-5"/>
          <w:sz w:val="20"/>
        </w:rPr>
        <w:t xml:space="preserve"> </w:t>
      </w:r>
      <w:r>
        <w:rPr>
          <w:sz w:val="20"/>
        </w:rPr>
        <w:t>services</w:t>
      </w:r>
      <w:r>
        <w:rPr>
          <w:spacing w:val="-4"/>
          <w:sz w:val="20"/>
        </w:rPr>
        <w:t xml:space="preserve"> </w:t>
      </w:r>
      <w:r>
        <w:rPr>
          <w:sz w:val="20"/>
        </w:rPr>
        <w:t>by</w:t>
      </w:r>
      <w:r>
        <w:rPr>
          <w:spacing w:val="-4"/>
          <w:sz w:val="20"/>
        </w:rPr>
        <w:t xml:space="preserve"> </w:t>
      </w:r>
      <w:r>
        <w:rPr>
          <w:sz w:val="20"/>
        </w:rPr>
        <w:t>the</w:t>
      </w:r>
      <w:r>
        <w:rPr>
          <w:spacing w:val="-3"/>
          <w:sz w:val="20"/>
        </w:rPr>
        <w:t xml:space="preserve"> </w:t>
      </w:r>
      <w:r>
        <w:rPr>
          <w:sz w:val="20"/>
        </w:rPr>
        <w:t>supplier</w:t>
      </w:r>
      <w:r>
        <w:rPr>
          <w:spacing w:val="-53"/>
          <w:sz w:val="20"/>
        </w:rPr>
        <w:t xml:space="preserve"> </w:t>
      </w:r>
      <w:r>
        <w:rPr>
          <w:sz w:val="20"/>
        </w:rPr>
        <w:t>for sale to the State pursuant to the solicitation. Such assignment shall be made and</w:t>
      </w:r>
      <w:r>
        <w:rPr>
          <w:spacing w:val="1"/>
          <w:sz w:val="20"/>
        </w:rPr>
        <w:t xml:space="preserve"> </w:t>
      </w:r>
      <w:r>
        <w:rPr>
          <w:sz w:val="20"/>
        </w:rPr>
        <w:t>become</w:t>
      </w:r>
      <w:r>
        <w:rPr>
          <w:spacing w:val="-3"/>
          <w:sz w:val="20"/>
        </w:rPr>
        <w:t xml:space="preserve"> </w:t>
      </w:r>
      <w:r>
        <w:rPr>
          <w:sz w:val="20"/>
        </w:rPr>
        <w:t>effective</w:t>
      </w:r>
      <w:r>
        <w:rPr>
          <w:spacing w:val="-2"/>
          <w:sz w:val="20"/>
        </w:rPr>
        <w:t xml:space="preserve"> </w:t>
      </w:r>
      <w:r>
        <w:rPr>
          <w:sz w:val="20"/>
        </w:rPr>
        <w:t>at</w:t>
      </w:r>
      <w:r>
        <w:rPr>
          <w:spacing w:val="-2"/>
          <w:sz w:val="20"/>
        </w:rPr>
        <w:t xml:space="preserve"> </w:t>
      </w:r>
      <w:r>
        <w:rPr>
          <w:sz w:val="20"/>
        </w:rPr>
        <w:t>the</w:t>
      </w:r>
      <w:r>
        <w:rPr>
          <w:spacing w:val="-2"/>
          <w:sz w:val="20"/>
        </w:rPr>
        <w:t xml:space="preserve"> </w:t>
      </w:r>
      <w:r>
        <w:rPr>
          <w:sz w:val="20"/>
        </w:rPr>
        <w:t>time</w:t>
      </w:r>
      <w:r>
        <w:rPr>
          <w:spacing w:val="-3"/>
          <w:sz w:val="20"/>
        </w:rPr>
        <w:t xml:space="preserve"> </w:t>
      </w:r>
      <w:r>
        <w:rPr>
          <w:sz w:val="20"/>
        </w:rPr>
        <w:t>the</w:t>
      </w:r>
      <w:r>
        <w:rPr>
          <w:spacing w:val="-2"/>
          <w:sz w:val="20"/>
        </w:rPr>
        <w:t xml:space="preserve"> </w:t>
      </w:r>
      <w:r>
        <w:rPr>
          <w:sz w:val="20"/>
        </w:rPr>
        <w:t>State</w:t>
      </w:r>
      <w:r>
        <w:rPr>
          <w:spacing w:val="-2"/>
          <w:sz w:val="20"/>
        </w:rPr>
        <w:t xml:space="preserve"> </w:t>
      </w:r>
      <w:proofErr w:type="gramStart"/>
      <w:r>
        <w:rPr>
          <w:sz w:val="20"/>
        </w:rPr>
        <w:t>tenders</w:t>
      </w:r>
      <w:proofErr w:type="gramEnd"/>
      <w:r>
        <w:rPr>
          <w:spacing w:val="-2"/>
          <w:sz w:val="20"/>
        </w:rPr>
        <w:t xml:space="preserve"> </w:t>
      </w:r>
      <w:r>
        <w:rPr>
          <w:sz w:val="20"/>
        </w:rPr>
        <w:t>final</w:t>
      </w:r>
      <w:r>
        <w:rPr>
          <w:spacing w:val="-2"/>
          <w:sz w:val="20"/>
        </w:rPr>
        <w:t xml:space="preserve"> </w:t>
      </w:r>
      <w:r>
        <w:rPr>
          <w:sz w:val="20"/>
        </w:rPr>
        <w:t>payment</w:t>
      </w:r>
      <w:r>
        <w:rPr>
          <w:spacing w:val="-3"/>
          <w:sz w:val="20"/>
        </w:rPr>
        <w:t xml:space="preserve"> </w:t>
      </w:r>
      <w:r>
        <w:rPr>
          <w:sz w:val="20"/>
        </w:rPr>
        <w:t>to</w:t>
      </w:r>
      <w:r>
        <w:rPr>
          <w:spacing w:val="-2"/>
          <w:sz w:val="20"/>
        </w:rPr>
        <w:t xml:space="preserve"> </w:t>
      </w:r>
      <w:r>
        <w:rPr>
          <w:sz w:val="20"/>
        </w:rPr>
        <w:t>the</w:t>
      </w:r>
      <w:r>
        <w:rPr>
          <w:spacing w:val="-2"/>
          <w:sz w:val="20"/>
        </w:rPr>
        <w:t xml:space="preserve"> </w:t>
      </w:r>
      <w:r>
        <w:rPr>
          <w:sz w:val="20"/>
        </w:rPr>
        <w:t>supplier.</w:t>
      </w:r>
    </w:p>
    <w:p w14:paraId="4DB177DF" w14:textId="77777777" w:rsidR="005D584F" w:rsidRDefault="004C5B44">
      <w:pPr>
        <w:pStyle w:val="ListParagraph"/>
        <w:numPr>
          <w:ilvl w:val="1"/>
          <w:numId w:val="1"/>
        </w:numPr>
        <w:tabs>
          <w:tab w:val="left" w:pos="861"/>
        </w:tabs>
        <w:spacing w:before="1"/>
        <w:ind w:right="176"/>
        <w:rPr>
          <w:sz w:val="20"/>
        </w:rPr>
      </w:pPr>
      <w:r>
        <w:rPr>
          <w:sz w:val="20"/>
        </w:rPr>
        <w:t>If the State receives, either through judgment or settlement, a monetary recovery for a</w:t>
      </w:r>
      <w:r>
        <w:rPr>
          <w:spacing w:val="1"/>
          <w:sz w:val="20"/>
        </w:rPr>
        <w:t xml:space="preserve"> </w:t>
      </w:r>
      <w:r>
        <w:rPr>
          <w:sz w:val="20"/>
        </w:rPr>
        <w:t>cause of action assigned under this chapter, the assignor shall be entitled to receive</w:t>
      </w:r>
      <w:r>
        <w:rPr>
          <w:spacing w:val="1"/>
          <w:sz w:val="20"/>
        </w:rPr>
        <w:t xml:space="preserve"> </w:t>
      </w:r>
      <w:r>
        <w:rPr>
          <w:sz w:val="20"/>
        </w:rPr>
        <w:t>reimbursement for actual legal costs incurred and may, upon demand, recover from the</w:t>
      </w:r>
      <w:r>
        <w:rPr>
          <w:spacing w:val="1"/>
          <w:sz w:val="20"/>
        </w:rPr>
        <w:t xml:space="preserve"> </w:t>
      </w:r>
      <w:r>
        <w:rPr>
          <w:sz w:val="20"/>
        </w:rPr>
        <w:t>State any portion of the recovery, including treble damages, attributable to overcharges</w:t>
      </w:r>
      <w:r>
        <w:rPr>
          <w:spacing w:val="1"/>
          <w:sz w:val="20"/>
        </w:rPr>
        <w:t xml:space="preserve"> </w:t>
      </w:r>
      <w:r>
        <w:rPr>
          <w:sz w:val="20"/>
        </w:rPr>
        <w:t>that were paid by the assignor but were not paid by the State as part of the bid price, less</w:t>
      </w:r>
      <w:r>
        <w:rPr>
          <w:spacing w:val="-54"/>
          <w:sz w:val="20"/>
        </w:rPr>
        <w:t xml:space="preserve"> </w:t>
      </w:r>
      <w:r>
        <w:rPr>
          <w:sz w:val="20"/>
        </w:rPr>
        <w:t>the</w:t>
      </w:r>
      <w:r>
        <w:rPr>
          <w:spacing w:val="-2"/>
          <w:sz w:val="20"/>
        </w:rPr>
        <w:t xml:space="preserve"> </w:t>
      </w:r>
      <w:r>
        <w:rPr>
          <w:sz w:val="20"/>
        </w:rPr>
        <w:t>expenses</w:t>
      </w:r>
      <w:r>
        <w:rPr>
          <w:spacing w:val="-2"/>
          <w:sz w:val="20"/>
        </w:rPr>
        <w:t xml:space="preserve"> </w:t>
      </w:r>
      <w:r>
        <w:rPr>
          <w:sz w:val="20"/>
        </w:rPr>
        <w:t>incurred</w:t>
      </w:r>
      <w:r>
        <w:rPr>
          <w:spacing w:val="-2"/>
          <w:sz w:val="20"/>
        </w:rPr>
        <w:t xml:space="preserve"> </w:t>
      </w:r>
      <w:r>
        <w:rPr>
          <w:sz w:val="20"/>
        </w:rPr>
        <w:t>in</w:t>
      </w:r>
      <w:r>
        <w:rPr>
          <w:spacing w:val="-1"/>
          <w:sz w:val="20"/>
        </w:rPr>
        <w:t xml:space="preserve"> </w:t>
      </w:r>
      <w:r>
        <w:rPr>
          <w:sz w:val="20"/>
        </w:rPr>
        <w:t>obtaining</w:t>
      </w:r>
      <w:r>
        <w:rPr>
          <w:spacing w:val="-2"/>
          <w:sz w:val="20"/>
        </w:rPr>
        <w:t xml:space="preserve"> </w:t>
      </w:r>
      <w:r>
        <w:rPr>
          <w:sz w:val="20"/>
        </w:rPr>
        <w:t>that</w:t>
      </w:r>
      <w:r>
        <w:rPr>
          <w:spacing w:val="-3"/>
          <w:sz w:val="20"/>
        </w:rPr>
        <w:t xml:space="preserve"> </w:t>
      </w:r>
      <w:r>
        <w:rPr>
          <w:sz w:val="20"/>
        </w:rPr>
        <w:t>portion</w:t>
      </w:r>
      <w:r>
        <w:rPr>
          <w:spacing w:val="-2"/>
          <w:sz w:val="20"/>
        </w:rPr>
        <w:t xml:space="preserve"> </w:t>
      </w:r>
      <w:r>
        <w:rPr>
          <w:sz w:val="20"/>
        </w:rPr>
        <w:t>of</w:t>
      </w:r>
      <w:r>
        <w:rPr>
          <w:spacing w:val="-1"/>
          <w:sz w:val="20"/>
        </w:rPr>
        <w:t xml:space="preserve"> </w:t>
      </w:r>
      <w:r>
        <w:rPr>
          <w:sz w:val="20"/>
        </w:rPr>
        <w:t>the</w:t>
      </w:r>
      <w:r>
        <w:rPr>
          <w:spacing w:val="-3"/>
          <w:sz w:val="20"/>
        </w:rPr>
        <w:t xml:space="preserve"> </w:t>
      </w:r>
      <w:r>
        <w:rPr>
          <w:sz w:val="20"/>
        </w:rPr>
        <w:t>recovery.</w:t>
      </w:r>
    </w:p>
    <w:p w14:paraId="2C50791C" w14:textId="77777777" w:rsidR="005D584F" w:rsidRDefault="004C5B44">
      <w:pPr>
        <w:pStyle w:val="ListParagraph"/>
        <w:numPr>
          <w:ilvl w:val="1"/>
          <w:numId w:val="1"/>
        </w:numPr>
        <w:tabs>
          <w:tab w:val="left" w:pos="859"/>
          <w:tab w:val="left" w:pos="860"/>
        </w:tabs>
        <w:ind w:left="860" w:right="296" w:hanging="361"/>
        <w:rPr>
          <w:sz w:val="20"/>
        </w:rPr>
      </w:pPr>
      <w:r>
        <w:rPr>
          <w:sz w:val="20"/>
        </w:rPr>
        <w:t>Upon demand in writing by the assignor, the assignee shall, within one year from such</w:t>
      </w:r>
      <w:r>
        <w:rPr>
          <w:spacing w:val="1"/>
          <w:sz w:val="20"/>
        </w:rPr>
        <w:t xml:space="preserve"> </w:t>
      </w:r>
      <w:r>
        <w:rPr>
          <w:sz w:val="20"/>
        </w:rPr>
        <w:t>demand, reassign the cause of action assigned under this part if the assignor has been</w:t>
      </w:r>
      <w:r>
        <w:rPr>
          <w:spacing w:val="1"/>
          <w:sz w:val="20"/>
        </w:rPr>
        <w:t xml:space="preserve"> </w:t>
      </w:r>
      <w:r>
        <w:rPr>
          <w:sz w:val="20"/>
        </w:rPr>
        <w:t>or</w:t>
      </w:r>
      <w:r>
        <w:rPr>
          <w:spacing w:val="-3"/>
          <w:sz w:val="20"/>
        </w:rPr>
        <w:t xml:space="preserve"> </w:t>
      </w:r>
      <w:r>
        <w:rPr>
          <w:sz w:val="20"/>
        </w:rPr>
        <w:t>may</w:t>
      </w:r>
      <w:r>
        <w:rPr>
          <w:spacing w:val="-2"/>
          <w:sz w:val="20"/>
        </w:rPr>
        <w:t xml:space="preserve"> </w:t>
      </w:r>
      <w:r>
        <w:rPr>
          <w:sz w:val="20"/>
        </w:rPr>
        <w:t>have</w:t>
      </w:r>
      <w:r>
        <w:rPr>
          <w:spacing w:val="-3"/>
          <w:sz w:val="20"/>
        </w:rPr>
        <w:t xml:space="preserve"> </w:t>
      </w:r>
      <w:r>
        <w:rPr>
          <w:sz w:val="20"/>
        </w:rPr>
        <w:t>been</w:t>
      </w:r>
      <w:r>
        <w:rPr>
          <w:spacing w:val="-2"/>
          <w:sz w:val="20"/>
        </w:rPr>
        <w:t xml:space="preserve"> </w:t>
      </w:r>
      <w:r>
        <w:rPr>
          <w:sz w:val="20"/>
        </w:rPr>
        <w:t>injured</w:t>
      </w:r>
      <w:r>
        <w:rPr>
          <w:spacing w:val="-2"/>
          <w:sz w:val="20"/>
        </w:rPr>
        <w:t xml:space="preserve"> </w:t>
      </w:r>
      <w:r>
        <w:rPr>
          <w:sz w:val="20"/>
        </w:rPr>
        <w:t>by</w:t>
      </w:r>
      <w:r>
        <w:rPr>
          <w:spacing w:val="-2"/>
          <w:sz w:val="20"/>
        </w:rPr>
        <w:t xml:space="preserve"> </w:t>
      </w:r>
      <w:r>
        <w:rPr>
          <w:sz w:val="20"/>
        </w:rPr>
        <w:t>the</w:t>
      </w:r>
      <w:r>
        <w:rPr>
          <w:spacing w:val="-3"/>
          <w:sz w:val="20"/>
        </w:rPr>
        <w:t xml:space="preserve"> </w:t>
      </w:r>
      <w:r>
        <w:rPr>
          <w:sz w:val="20"/>
        </w:rPr>
        <w:t>violation</w:t>
      </w:r>
      <w:r>
        <w:rPr>
          <w:spacing w:val="-2"/>
          <w:sz w:val="20"/>
        </w:rPr>
        <w:t xml:space="preserve"> </w:t>
      </w:r>
      <w:r>
        <w:rPr>
          <w:sz w:val="20"/>
        </w:rPr>
        <w:t>of</w:t>
      </w:r>
      <w:r>
        <w:rPr>
          <w:spacing w:val="-1"/>
          <w:sz w:val="20"/>
        </w:rPr>
        <w:t xml:space="preserve"> </w:t>
      </w:r>
      <w:r>
        <w:rPr>
          <w:sz w:val="20"/>
        </w:rPr>
        <w:t>law</w:t>
      </w:r>
      <w:r>
        <w:rPr>
          <w:spacing w:val="-2"/>
          <w:sz w:val="20"/>
        </w:rPr>
        <w:t xml:space="preserve"> </w:t>
      </w:r>
      <w:r>
        <w:rPr>
          <w:sz w:val="20"/>
        </w:rPr>
        <w:t>for</w:t>
      </w:r>
      <w:r>
        <w:rPr>
          <w:spacing w:val="-2"/>
          <w:sz w:val="20"/>
        </w:rPr>
        <w:t xml:space="preserve"> </w:t>
      </w:r>
      <w:r>
        <w:rPr>
          <w:sz w:val="20"/>
        </w:rPr>
        <w:t>which</w:t>
      </w:r>
      <w:r>
        <w:rPr>
          <w:spacing w:val="-3"/>
          <w:sz w:val="20"/>
        </w:rPr>
        <w:t xml:space="preserve"> </w:t>
      </w:r>
      <w:r>
        <w:rPr>
          <w:sz w:val="20"/>
        </w:rPr>
        <w:t>the</w:t>
      </w:r>
      <w:r>
        <w:rPr>
          <w:spacing w:val="-3"/>
          <w:sz w:val="20"/>
        </w:rPr>
        <w:t xml:space="preserve"> </w:t>
      </w:r>
      <w:r>
        <w:rPr>
          <w:sz w:val="20"/>
        </w:rPr>
        <w:t>cause</w:t>
      </w:r>
      <w:r>
        <w:rPr>
          <w:spacing w:val="-2"/>
          <w:sz w:val="20"/>
        </w:rPr>
        <w:t xml:space="preserve"> </w:t>
      </w:r>
      <w:r>
        <w:rPr>
          <w:sz w:val="20"/>
        </w:rPr>
        <w:t>of</w:t>
      </w:r>
      <w:r>
        <w:rPr>
          <w:spacing w:val="-2"/>
          <w:sz w:val="20"/>
        </w:rPr>
        <w:t xml:space="preserve"> </w:t>
      </w:r>
      <w:r>
        <w:rPr>
          <w:sz w:val="20"/>
        </w:rPr>
        <w:t>action</w:t>
      </w:r>
      <w:r>
        <w:rPr>
          <w:spacing w:val="-2"/>
          <w:sz w:val="20"/>
        </w:rPr>
        <w:t xml:space="preserve"> </w:t>
      </w:r>
      <w:r>
        <w:rPr>
          <w:sz w:val="20"/>
        </w:rPr>
        <w:t>arose</w:t>
      </w:r>
      <w:r>
        <w:rPr>
          <w:spacing w:val="-2"/>
          <w:sz w:val="20"/>
        </w:rPr>
        <w:t xml:space="preserve"> </w:t>
      </w:r>
      <w:r>
        <w:rPr>
          <w:sz w:val="20"/>
        </w:rPr>
        <w:t>and</w:t>
      </w:r>
    </w:p>
    <w:p w14:paraId="2642EB82" w14:textId="77777777" w:rsidR="005D584F" w:rsidRDefault="004C5B44">
      <w:pPr>
        <w:pStyle w:val="ListParagraph"/>
        <w:numPr>
          <w:ilvl w:val="2"/>
          <w:numId w:val="1"/>
        </w:numPr>
        <w:tabs>
          <w:tab w:val="left" w:pos="1580"/>
          <w:tab w:val="left" w:pos="1581"/>
        </w:tabs>
        <w:ind w:left="1580"/>
        <w:rPr>
          <w:sz w:val="20"/>
        </w:rPr>
      </w:pPr>
      <w:r>
        <w:rPr>
          <w:sz w:val="20"/>
        </w:rPr>
        <w:t>the</w:t>
      </w:r>
      <w:r>
        <w:rPr>
          <w:spacing w:val="-5"/>
          <w:sz w:val="20"/>
        </w:rPr>
        <w:t xml:space="preserve"> </w:t>
      </w:r>
      <w:r>
        <w:rPr>
          <w:sz w:val="20"/>
        </w:rPr>
        <w:t>assignee</w:t>
      </w:r>
      <w:r>
        <w:rPr>
          <w:spacing w:val="-5"/>
          <w:sz w:val="20"/>
        </w:rPr>
        <w:t xml:space="preserve"> </w:t>
      </w:r>
      <w:r>
        <w:rPr>
          <w:sz w:val="20"/>
        </w:rPr>
        <w:t>has</w:t>
      </w:r>
      <w:r>
        <w:rPr>
          <w:spacing w:val="-4"/>
          <w:sz w:val="20"/>
        </w:rPr>
        <w:t xml:space="preserve"> </w:t>
      </w:r>
      <w:r>
        <w:rPr>
          <w:sz w:val="20"/>
        </w:rPr>
        <w:t>not</w:t>
      </w:r>
      <w:r>
        <w:rPr>
          <w:spacing w:val="-5"/>
          <w:sz w:val="20"/>
        </w:rPr>
        <w:t xml:space="preserve"> </w:t>
      </w:r>
      <w:r>
        <w:rPr>
          <w:sz w:val="20"/>
        </w:rPr>
        <w:t>been</w:t>
      </w:r>
      <w:r>
        <w:rPr>
          <w:spacing w:val="-5"/>
          <w:sz w:val="20"/>
        </w:rPr>
        <w:t xml:space="preserve"> </w:t>
      </w:r>
      <w:r>
        <w:rPr>
          <w:sz w:val="20"/>
        </w:rPr>
        <w:t>injured</w:t>
      </w:r>
      <w:r>
        <w:rPr>
          <w:spacing w:val="-4"/>
          <w:sz w:val="20"/>
        </w:rPr>
        <w:t xml:space="preserve"> </w:t>
      </w:r>
      <w:r>
        <w:rPr>
          <w:sz w:val="20"/>
        </w:rPr>
        <w:t>thereby,</w:t>
      </w:r>
      <w:r>
        <w:rPr>
          <w:spacing w:val="-5"/>
          <w:sz w:val="20"/>
        </w:rPr>
        <w:t xml:space="preserve"> </w:t>
      </w:r>
      <w:r>
        <w:rPr>
          <w:sz w:val="20"/>
        </w:rPr>
        <w:t>or</w:t>
      </w:r>
    </w:p>
    <w:p w14:paraId="7051A6E0" w14:textId="77777777" w:rsidR="005D584F" w:rsidRDefault="004C5B44">
      <w:pPr>
        <w:pStyle w:val="ListParagraph"/>
        <w:numPr>
          <w:ilvl w:val="2"/>
          <w:numId w:val="1"/>
        </w:numPr>
        <w:tabs>
          <w:tab w:val="left" w:pos="1580"/>
          <w:tab w:val="left" w:pos="1581"/>
        </w:tabs>
        <w:ind w:left="1580" w:hanging="506"/>
        <w:rPr>
          <w:sz w:val="20"/>
        </w:rPr>
      </w:pPr>
      <w:r>
        <w:rPr>
          <w:sz w:val="20"/>
        </w:rPr>
        <w:t>the</w:t>
      </w:r>
      <w:r>
        <w:rPr>
          <w:spacing w:val="-4"/>
          <w:sz w:val="20"/>
        </w:rPr>
        <w:t xml:space="preserve"> </w:t>
      </w:r>
      <w:r>
        <w:rPr>
          <w:sz w:val="20"/>
        </w:rPr>
        <w:t>assignee</w:t>
      </w:r>
      <w:r>
        <w:rPr>
          <w:spacing w:val="-5"/>
          <w:sz w:val="20"/>
        </w:rPr>
        <w:t xml:space="preserve"> </w:t>
      </w:r>
      <w:r>
        <w:rPr>
          <w:sz w:val="20"/>
        </w:rPr>
        <w:t>declines</w:t>
      </w:r>
      <w:r>
        <w:rPr>
          <w:spacing w:val="-4"/>
          <w:sz w:val="20"/>
        </w:rPr>
        <w:t xml:space="preserve"> </w:t>
      </w:r>
      <w:r>
        <w:rPr>
          <w:sz w:val="20"/>
        </w:rPr>
        <w:t>to</w:t>
      </w:r>
      <w:r>
        <w:rPr>
          <w:spacing w:val="-4"/>
          <w:sz w:val="20"/>
        </w:rPr>
        <w:t xml:space="preserve"> </w:t>
      </w:r>
      <w:r>
        <w:rPr>
          <w:sz w:val="20"/>
        </w:rPr>
        <w:t>file</w:t>
      </w:r>
      <w:r>
        <w:rPr>
          <w:spacing w:val="-4"/>
          <w:sz w:val="20"/>
        </w:rPr>
        <w:t xml:space="preserve"> </w:t>
      </w:r>
      <w:r>
        <w:rPr>
          <w:sz w:val="20"/>
        </w:rPr>
        <w:t>a</w:t>
      </w:r>
      <w:r>
        <w:rPr>
          <w:spacing w:val="-4"/>
          <w:sz w:val="20"/>
        </w:rPr>
        <w:t xml:space="preserve"> </w:t>
      </w:r>
      <w:r>
        <w:rPr>
          <w:sz w:val="20"/>
        </w:rPr>
        <w:t>court</w:t>
      </w:r>
      <w:r>
        <w:rPr>
          <w:spacing w:val="-4"/>
          <w:sz w:val="20"/>
        </w:rPr>
        <w:t xml:space="preserve"> </w:t>
      </w:r>
      <w:r>
        <w:rPr>
          <w:sz w:val="20"/>
        </w:rPr>
        <w:t>action</w:t>
      </w:r>
      <w:r>
        <w:rPr>
          <w:spacing w:val="-4"/>
          <w:sz w:val="20"/>
        </w:rPr>
        <w:t xml:space="preserve"> </w:t>
      </w:r>
      <w:r>
        <w:rPr>
          <w:sz w:val="20"/>
        </w:rPr>
        <w:t>for</w:t>
      </w:r>
      <w:r>
        <w:rPr>
          <w:spacing w:val="-4"/>
          <w:sz w:val="20"/>
        </w:rPr>
        <w:t xml:space="preserve"> </w:t>
      </w:r>
      <w:r>
        <w:rPr>
          <w:sz w:val="20"/>
        </w:rPr>
        <w:t>the</w:t>
      </w:r>
      <w:r>
        <w:rPr>
          <w:spacing w:val="-4"/>
          <w:sz w:val="20"/>
        </w:rPr>
        <w:t xml:space="preserve"> </w:t>
      </w:r>
      <w:r>
        <w:rPr>
          <w:sz w:val="20"/>
        </w:rPr>
        <w:t>cause</w:t>
      </w:r>
      <w:r>
        <w:rPr>
          <w:spacing w:val="-4"/>
          <w:sz w:val="20"/>
        </w:rPr>
        <w:t xml:space="preserve"> </w:t>
      </w:r>
      <w:r>
        <w:rPr>
          <w:sz w:val="20"/>
        </w:rPr>
        <w:t>of</w:t>
      </w:r>
      <w:r>
        <w:rPr>
          <w:spacing w:val="-3"/>
          <w:sz w:val="20"/>
        </w:rPr>
        <w:t xml:space="preserve"> </w:t>
      </w:r>
      <w:r>
        <w:rPr>
          <w:sz w:val="20"/>
        </w:rPr>
        <w:t>action.</w:t>
      </w:r>
    </w:p>
    <w:p w14:paraId="077BD89D" w14:textId="77777777" w:rsidR="005D584F" w:rsidRDefault="005D584F">
      <w:pPr>
        <w:pStyle w:val="BodyText"/>
        <w:spacing w:before="3"/>
        <w:rPr>
          <w:sz w:val="24"/>
        </w:rPr>
      </w:pPr>
    </w:p>
    <w:p w14:paraId="3531AE9E" w14:textId="77777777" w:rsidR="005D584F" w:rsidRDefault="004C5B44">
      <w:pPr>
        <w:pStyle w:val="ListParagraph"/>
        <w:numPr>
          <w:ilvl w:val="0"/>
          <w:numId w:val="1"/>
        </w:numPr>
        <w:tabs>
          <w:tab w:val="left" w:pos="694"/>
          <w:tab w:val="left" w:pos="695"/>
        </w:tabs>
        <w:ind w:left="139" w:right="329" w:firstLine="0"/>
        <w:rPr>
          <w:sz w:val="20"/>
        </w:rPr>
      </w:pPr>
      <w:r>
        <w:rPr>
          <w:b/>
          <w:sz w:val="20"/>
        </w:rPr>
        <w:t xml:space="preserve">DRUG FREE WORKPLACE CERTIFICATION: </w:t>
      </w:r>
      <w:r>
        <w:rPr>
          <w:sz w:val="20"/>
        </w:rPr>
        <w:t>The Contractor certifies under penalty of</w:t>
      </w:r>
      <w:r>
        <w:rPr>
          <w:spacing w:val="1"/>
          <w:sz w:val="20"/>
        </w:rPr>
        <w:t xml:space="preserve"> </w:t>
      </w:r>
      <w:r>
        <w:rPr>
          <w:sz w:val="20"/>
        </w:rPr>
        <w:t>perjury under the laws of the State of California that the Contractor will comply with the</w:t>
      </w:r>
      <w:r>
        <w:rPr>
          <w:spacing w:val="1"/>
          <w:sz w:val="20"/>
        </w:rPr>
        <w:t xml:space="preserve"> </w:t>
      </w:r>
      <w:r>
        <w:rPr>
          <w:sz w:val="20"/>
        </w:rPr>
        <w:t>requirements of the Drug Free Workplace Act of 1990 (Government Code Section 8350 et seq.)</w:t>
      </w:r>
      <w:r>
        <w:rPr>
          <w:spacing w:val="-53"/>
          <w:sz w:val="20"/>
        </w:rPr>
        <w:t xml:space="preserve"> </w:t>
      </w:r>
      <w:r>
        <w:rPr>
          <w:sz w:val="20"/>
        </w:rPr>
        <w:t>and</w:t>
      </w:r>
      <w:r>
        <w:rPr>
          <w:spacing w:val="-1"/>
          <w:sz w:val="20"/>
        </w:rPr>
        <w:t xml:space="preserve"> </w:t>
      </w:r>
      <w:r>
        <w:rPr>
          <w:sz w:val="20"/>
        </w:rPr>
        <w:t>will</w:t>
      </w:r>
      <w:r>
        <w:rPr>
          <w:spacing w:val="-1"/>
          <w:sz w:val="20"/>
        </w:rPr>
        <w:t xml:space="preserve"> </w:t>
      </w:r>
      <w:r>
        <w:rPr>
          <w:sz w:val="20"/>
        </w:rPr>
        <w:t>provide</w:t>
      </w:r>
      <w:r>
        <w:rPr>
          <w:spacing w:val="-1"/>
          <w:sz w:val="20"/>
        </w:rPr>
        <w:t xml:space="preserve"> </w:t>
      </w:r>
      <w:r>
        <w:rPr>
          <w:sz w:val="20"/>
        </w:rPr>
        <w:t>a</w:t>
      </w:r>
      <w:r>
        <w:rPr>
          <w:spacing w:val="-1"/>
          <w:sz w:val="20"/>
        </w:rPr>
        <w:t xml:space="preserve"> </w:t>
      </w:r>
      <w:r>
        <w:rPr>
          <w:sz w:val="20"/>
        </w:rPr>
        <w:t>drug</w:t>
      </w:r>
      <w:r>
        <w:rPr>
          <w:spacing w:val="-2"/>
          <w:sz w:val="20"/>
        </w:rPr>
        <w:t xml:space="preserve"> </w:t>
      </w:r>
      <w:r>
        <w:rPr>
          <w:sz w:val="20"/>
        </w:rPr>
        <w:t>free</w:t>
      </w:r>
      <w:r>
        <w:rPr>
          <w:spacing w:val="-1"/>
          <w:sz w:val="20"/>
        </w:rPr>
        <w:t xml:space="preserve"> </w:t>
      </w:r>
      <w:r>
        <w:rPr>
          <w:sz w:val="20"/>
        </w:rPr>
        <w:t>workplace</w:t>
      </w:r>
      <w:r>
        <w:rPr>
          <w:spacing w:val="-1"/>
          <w:sz w:val="20"/>
        </w:rPr>
        <w:t xml:space="preserve"> </w:t>
      </w:r>
      <w:r>
        <w:rPr>
          <w:sz w:val="20"/>
        </w:rPr>
        <w:t>by</w:t>
      </w:r>
      <w:r>
        <w:rPr>
          <w:spacing w:val="-1"/>
          <w:sz w:val="20"/>
        </w:rPr>
        <w:t xml:space="preserve"> </w:t>
      </w:r>
      <w:r>
        <w:rPr>
          <w:sz w:val="20"/>
        </w:rPr>
        <w:t>taking</w:t>
      </w:r>
      <w:r>
        <w:rPr>
          <w:spacing w:val="-1"/>
          <w:sz w:val="20"/>
        </w:rPr>
        <w:t xml:space="preserve"> </w:t>
      </w:r>
      <w:r>
        <w:rPr>
          <w:sz w:val="20"/>
        </w:rPr>
        <w:t>the</w:t>
      </w:r>
      <w:r>
        <w:rPr>
          <w:spacing w:val="-2"/>
          <w:sz w:val="20"/>
        </w:rPr>
        <w:t xml:space="preserve"> </w:t>
      </w:r>
      <w:r>
        <w:rPr>
          <w:sz w:val="20"/>
        </w:rPr>
        <w:t>following</w:t>
      </w:r>
      <w:r>
        <w:rPr>
          <w:spacing w:val="-1"/>
          <w:sz w:val="20"/>
        </w:rPr>
        <w:t xml:space="preserve"> </w:t>
      </w:r>
      <w:r>
        <w:rPr>
          <w:sz w:val="20"/>
        </w:rPr>
        <w:t>actions:</w:t>
      </w:r>
    </w:p>
    <w:p w14:paraId="4E04A3FC" w14:textId="77777777" w:rsidR="005D584F" w:rsidRDefault="005D584F">
      <w:pPr>
        <w:pStyle w:val="BodyText"/>
        <w:spacing w:before="4"/>
        <w:rPr>
          <w:sz w:val="24"/>
        </w:rPr>
      </w:pPr>
    </w:p>
    <w:p w14:paraId="2313EA6B" w14:textId="77777777" w:rsidR="005D584F" w:rsidRDefault="004C5B44">
      <w:pPr>
        <w:pStyle w:val="ListParagraph"/>
        <w:numPr>
          <w:ilvl w:val="1"/>
          <w:numId w:val="1"/>
        </w:numPr>
        <w:tabs>
          <w:tab w:val="left" w:pos="861"/>
        </w:tabs>
        <w:ind w:right="409"/>
        <w:rPr>
          <w:sz w:val="20"/>
        </w:rPr>
      </w:pPr>
      <w:r>
        <w:rPr>
          <w:sz w:val="20"/>
        </w:rPr>
        <w:t>Publish a statement notifying employees that unlawful manufacture, distribution,</w:t>
      </w:r>
      <w:r>
        <w:rPr>
          <w:spacing w:val="1"/>
          <w:sz w:val="20"/>
        </w:rPr>
        <w:t xml:space="preserve"> </w:t>
      </w:r>
      <w:r>
        <w:rPr>
          <w:sz w:val="20"/>
        </w:rPr>
        <w:t>dispensation, possession, or use of a controlled substance is prohibited and specifying</w:t>
      </w:r>
      <w:r>
        <w:rPr>
          <w:spacing w:val="-54"/>
          <w:sz w:val="20"/>
        </w:rPr>
        <w:t xml:space="preserve"> </w:t>
      </w:r>
      <w:r>
        <w:rPr>
          <w:sz w:val="20"/>
        </w:rPr>
        <w:t>actions to be taken against employees for violations, as required by Government Code</w:t>
      </w:r>
      <w:r>
        <w:rPr>
          <w:spacing w:val="-53"/>
          <w:sz w:val="20"/>
        </w:rPr>
        <w:t xml:space="preserve"> </w:t>
      </w:r>
      <w:r>
        <w:rPr>
          <w:sz w:val="20"/>
        </w:rPr>
        <w:t>Section</w:t>
      </w:r>
      <w:r>
        <w:rPr>
          <w:spacing w:val="-2"/>
          <w:sz w:val="20"/>
        </w:rPr>
        <w:t xml:space="preserve"> </w:t>
      </w:r>
      <w:r>
        <w:rPr>
          <w:sz w:val="20"/>
        </w:rPr>
        <w:t>8355(a).</w:t>
      </w:r>
    </w:p>
    <w:p w14:paraId="4E14C59D" w14:textId="77777777" w:rsidR="005D584F" w:rsidRDefault="004C5B44">
      <w:pPr>
        <w:pStyle w:val="ListParagraph"/>
        <w:numPr>
          <w:ilvl w:val="1"/>
          <w:numId w:val="1"/>
        </w:numPr>
        <w:tabs>
          <w:tab w:val="left" w:pos="861"/>
        </w:tabs>
        <w:spacing w:before="1"/>
        <w:ind w:left="860" w:right="520" w:hanging="361"/>
        <w:rPr>
          <w:sz w:val="20"/>
        </w:rPr>
      </w:pPr>
      <w:r>
        <w:rPr>
          <w:sz w:val="20"/>
        </w:rPr>
        <w:t>Establish a Drug Free Awareness Program as required by Government Code Section</w:t>
      </w:r>
      <w:r>
        <w:rPr>
          <w:spacing w:val="-53"/>
          <w:sz w:val="20"/>
        </w:rPr>
        <w:t xml:space="preserve"> </w:t>
      </w:r>
      <w:r>
        <w:rPr>
          <w:sz w:val="20"/>
        </w:rPr>
        <w:t>8355(b)</w:t>
      </w:r>
      <w:r>
        <w:rPr>
          <w:spacing w:val="-1"/>
          <w:sz w:val="20"/>
        </w:rPr>
        <w:t xml:space="preserve"> </w:t>
      </w:r>
      <w:r>
        <w:rPr>
          <w:sz w:val="20"/>
        </w:rPr>
        <w:t>to</w:t>
      </w:r>
      <w:r>
        <w:rPr>
          <w:spacing w:val="-1"/>
          <w:sz w:val="20"/>
        </w:rPr>
        <w:t xml:space="preserve"> </w:t>
      </w:r>
      <w:r>
        <w:rPr>
          <w:sz w:val="20"/>
        </w:rPr>
        <w:t>inform</w:t>
      </w:r>
      <w:r>
        <w:rPr>
          <w:spacing w:val="-1"/>
          <w:sz w:val="20"/>
        </w:rPr>
        <w:t xml:space="preserve"> </w:t>
      </w:r>
      <w:r>
        <w:rPr>
          <w:sz w:val="20"/>
        </w:rPr>
        <w:t>employees</w:t>
      </w:r>
      <w:r>
        <w:rPr>
          <w:spacing w:val="-1"/>
          <w:sz w:val="20"/>
        </w:rPr>
        <w:t xml:space="preserve"> </w:t>
      </w:r>
      <w:r>
        <w:rPr>
          <w:sz w:val="20"/>
        </w:rPr>
        <w:t>about</w:t>
      </w:r>
      <w:r>
        <w:rPr>
          <w:spacing w:val="-1"/>
          <w:sz w:val="20"/>
        </w:rPr>
        <w:t xml:space="preserve"> </w:t>
      </w:r>
      <w:proofErr w:type="gramStart"/>
      <w:r>
        <w:rPr>
          <w:sz w:val="20"/>
        </w:rPr>
        <w:t>all</w:t>
      </w:r>
      <w:r>
        <w:rPr>
          <w:spacing w:val="-2"/>
          <w:sz w:val="20"/>
        </w:rPr>
        <w:t xml:space="preserve"> </w:t>
      </w:r>
      <w:r>
        <w:rPr>
          <w:sz w:val="20"/>
        </w:rPr>
        <w:t>of</w:t>
      </w:r>
      <w:proofErr w:type="gramEnd"/>
      <w:r>
        <w:rPr>
          <w:spacing w:val="-1"/>
          <w:sz w:val="20"/>
        </w:rPr>
        <w:t xml:space="preserve"> </w:t>
      </w:r>
      <w:r>
        <w:rPr>
          <w:sz w:val="20"/>
        </w:rPr>
        <w:t>the</w:t>
      </w:r>
      <w:r>
        <w:rPr>
          <w:spacing w:val="-1"/>
          <w:sz w:val="20"/>
        </w:rPr>
        <w:t xml:space="preserve"> </w:t>
      </w:r>
      <w:r>
        <w:rPr>
          <w:sz w:val="20"/>
        </w:rPr>
        <w:t>following:</w:t>
      </w:r>
    </w:p>
    <w:p w14:paraId="0DEE0176" w14:textId="77777777" w:rsidR="005D584F" w:rsidRDefault="005D584F">
      <w:pPr>
        <w:rPr>
          <w:sz w:val="20"/>
        </w:rPr>
        <w:sectPr w:rsidR="005D584F">
          <w:pgSz w:w="12240" w:h="15840"/>
          <w:pgMar w:top="1360" w:right="1660" w:bottom="280" w:left="1660" w:header="720" w:footer="720" w:gutter="0"/>
          <w:cols w:space="720"/>
        </w:sectPr>
      </w:pPr>
    </w:p>
    <w:p w14:paraId="7EBAD525" w14:textId="77777777" w:rsidR="005D584F" w:rsidRDefault="004C5B44">
      <w:pPr>
        <w:pStyle w:val="ListParagraph"/>
        <w:numPr>
          <w:ilvl w:val="2"/>
          <w:numId w:val="1"/>
        </w:numPr>
        <w:tabs>
          <w:tab w:val="left" w:pos="1580"/>
          <w:tab w:val="left" w:pos="1581"/>
        </w:tabs>
        <w:spacing w:before="77"/>
        <w:ind w:left="1580"/>
        <w:rPr>
          <w:sz w:val="20"/>
        </w:rPr>
      </w:pPr>
      <w:r>
        <w:rPr>
          <w:sz w:val="20"/>
        </w:rPr>
        <w:lastRenderedPageBreak/>
        <w:t>the</w:t>
      </w:r>
      <w:r>
        <w:rPr>
          <w:spacing w:val="-2"/>
          <w:sz w:val="20"/>
        </w:rPr>
        <w:t xml:space="preserve"> </w:t>
      </w:r>
      <w:r>
        <w:rPr>
          <w:sz w:val="20"/>
        </w:rPr>
        <w:t>dangers</w:t>
      </w:r>
      <w:r>
        <w:rPr>
          <w:spacing w:val="-1"/>
          <w:sz w:val="20"/>
        </w:rPr>
        <w:t xml:space="preserve"> </w:t>
      </w:r>
      <w:r>
        <w:rPr>
          <w:sz w:val="20"/>
        </w:rPr>
        <w:t>of</w:t>
      </w:r>
      <w:r>
        <w:rPr>
          <w:spacing w:val="-1"/>
          <w:sz w:val="20"/>
        </w:rPr>
        <w:t xml:space="preserve"> </w:t>
      </w:r>
      <w:r>
        <w:rPr>
          <w:sz w:val="20"/>
        </w:rPr>
        <w:t>drug</w:t>
      </w:r>
      <w:r>
        <w:rPr>
          <w:spacing w:val="-1"/>
          <w:sz w:val="20"/>
        </w:rPr>
        <w:t xml:space="preserve"> </w:t>
      </w:r>
      <w:r>
        <w:rPr>
          <w:sz w:val="20"/>
        </w:rPr>
        <w:t>abuse</w:t>
      </w:r>
      <w:r>
        <w:rPr>
          <w:spacing w:val="-1"/>
          <w:sz w:val="20"/>
        </w:rPr>
        <w:t xml:space="preserve"> </w:t>
      </w:r>
      <w:r>
        <w:rPr>
          <w:sz w:val="20"/>
        </w:rPr>
        <w:t>in</w:t>
      </w:r>
      <w:r>
        <w:rPr>
          <w:spacing w:val="-2"/>
          <w:sz w:val="20"/>
        </w:rPr>
        <w:t xml:space="preserve"> </w:t>
      </w:r>
      <w:r>
        <w:rPr>
          <w:sz w:val="20"/>
        </w:rPr>
        <w:t>the</w:t>
      </w:r>
      <w:r>
        <w:rPr>
          <w:spacing w:val="-1"/>
          <w:sz w:val="20"/>
        </w:rPr>
        <w:t xml:space="preserve"> </w:t>
      </w:r>
      <w:proofErr w:type="gramStart"/>
      <w:r>
        <w:rPr>
          <w:sz w:val="20"/>
        </w:rPr>
        <w:t>workplace;</w:t>
      </w:r>
      <w:proofErr w:type="gramEnd"/>
    </w:p>
    <w:p w14:paraId="608FDF01" w14:textId="77777777" w:rsidR="005D584F" w:rsidRDefault="004C5B44">
      <w:pPr>
        <w:pStyle w:val="ListParagraph"/>
        <w:numPr>
          <w:ilvl w:val="2"/>
          <w:numId w:val="1"/>
        </w:numPr>
        <w:tabs>
          <w:tab w:val="left" w:pos="1580"/>
          <w:tab w:val="left" w:pos="1581"/>
        </w:tabs>
        <w:spacing w:line="230" w:lineRule="exact"/>
        <w:ind w:left="1580" w:hanging="506"/>
        <w:rPr>
          <w:sz w:val="20"/>
        </w:rPr>
      </w:pPr>
      <w:r>
        <w:rPr>
          <w:sz w:val="20"/>
        </w:rPr>
        <w:t>the</w:t>
      </w:r>
      <w:r>
        <w:rPr>
          <w:spacing w:val="-2"/>
          <w:sz w:val="20"/>
        </w:rPr>
        <w:t xml:space="preserve"> </w:t>
      </w:r>
      <w:r>
        <w:rPr>
          <w:sz w:val="20"/>
        </w:rPr>
        <w:t>person's</w:t>
      </w:r>
      <w:r>
        <w:rPr>
          <w:spacing w:val="-2"/>
          <w:sz w:val="20"/>
        </w:rPr>
        <w:t xml:space="preserve"> </w:t>
      </w:r>
      <w:r>
        <w:rPr>
          <w:sz w:val="20"/>
        </w:rPr>
        <w:t>or</w:t>
      </w:r>
      <w:r>
        <w:rPr>
          <w:spacing w:val="-1"/>
          <w:sz w:val="20"/>
        </w:rPr>
        <w:t xml:space="preserve"> </w:t>
      </w:r>
      <w:r>
        <w:rPr>
          <w:sz w:val="20"/>
        </w:rPr>
        <w:t>organization's</w:t>
      </w:r>
      <w:r>
        <w:rPr>
          <w:spacing w:val="-1"/>
          <w:sz w:val="20"/>
        </w:rPr>
        <w:t xml:space="preserve"> </w:t>
      </w:r>
      <w:r>
        <w:rPr>
          <w:sz w:val="20"/>
        </w:rPr>
        <w:t>policy</w:t>
      </w:r>
      <w:r>
        <w:rPr>
          <w:spacing w:val="-1"/>
          <w:sz w:val="20"/>
        </w:rPr>
        <w:t xml:space="preserve"> </w:t>
      </w:r>
      <w:r>
        <w:rPr>
          <w:sz w:val="20"/>
        </w:rPr>
        <w:t>of maintaining</w:t>
      </w:r>
      <w:r>
        <w:rPr>
          <w:spacing w:val="-1"/>
          <w:sz w:val="20"/>
        </w:rPr>
        <w:t xml:space="preserve"> </w:t>
      </w:r>
      <w:r>
        <w:rPr>
          <w:sz w:val="20"/>
        </w:rPr>
        <w:t>a</w:t>
      </w:r>
      <w:r>
        <w:rPr>
          <w:spacing w:val="-2"/>
          <w:sz w:val="20"/>
        </w:rPr>
        <w:t xml:space="preserve"> </w:t>
      </w:r>
      <w:r>
        <w:rPr>
          <w:sz w:val="20"/>
        </w:rPr>
        <w:t>drug</w:t>
      </w:r>
      <w:r>
        <w:rPr>
          <w:spacing w:val="-1"/>
          <w:sz w:val="20"/>
        </w:rPr>
        <w:t xml:space="preserve"> </w:t>
      </w:r>
      <w:r>
        <w:rPr>
          <w:sz w:val="20"/>
        </w:rPr>
        <w:t>free</w:t>
      </w:r>
      <w:r>
        <w:rPr>
          <w:spacing w:val="-1"/>
          <w:sz w:val="20"/>
        </w:rPr>
        <w:t xml:space="preserve"> </w:t>
      </w:r>
      <w:proofErr w:type="gramStart"/>
      <w:r>
        <w:rPr>
          <w:sz w:val="20"/>
        </w:rPr>
        <w:t>workplace;</w:t>
      </w:r>
      <w:proofErr w:type="gramEnd"/>
    </w:p>
    <w:p w14:paraId="0A6B1F3B" w14:textId="77777777" w:rsidR="005D584F" w:rsidRDefault="004C5B44">
      <w:pPr>
        <w:pStyle w:val="ListParagraph"/>
        <w:numPr>
          <w:ilvl w:val="2"/>
          <w:numId w:val="1"/>
        </w:numPr>
        <w:tabs>
          <w:tab w:val="left" w:pos="1580"/>
          <w:tab w:val="left" w:pos="1581"/>
        </w:tabs>
        <w:spacing w:line="230" w:lineRule="exact"/>
        <w:ind w:left="1580" w:hanging="550"/>
        <w:rPr>
          <w:sz w:val="20"/>
        </w:rPr>
      </w:pPr>
      <w:r>
        <w:rPr>
          <w:sz w:val="20"/>
        </w:rPr>
        <w:t>any</w:t>
      </w:r>
      <w:r>
        <w:rPr>
          <w:spacing w:val="-7"/>
          <w:sz w:val="20"/>
        </w:rPr>
        <w:t xml:space="preserve"> </w:t>
      </w:r>
      <w:r>
        <w:rPr>
          <w:sz w:val="20"/>
        </w:rPr>
        <w:t>available</w:t>
      </w:r>
      <w:r>
        <w:rPr>
          <w:spacing w:val="-8"/>
          <w:sz w:val="20"/>
        </w:rPr>
        <w:t xml:space="preserve"> </w:t>
      </w:r>
      <w:r>
        <w:rPr>
          <w:sz w:val="20"/>
        </w:rPr>
        <w:t>counseling,</w:t>
      </w:r>
      <w:r>
        <w:rPr>
          <w:spacing w:val="-7"/>
          <w:sz w:val="20"/>
        </w:rPr>
        <w:t xml:space="preserve"> </w:t>
      </w:r>
      <w:proofErr w:type="gramStart"/>
      <w:r>
        <w:rPr>
          <w:sz w:val="20"/>
        </w:rPr>
        <w:t>rehabilitation</w:t>
      </w:r>
      <w:proofErr w:type="gramEnd"/>
      <w:r>
        <w:rPr>
          <w:spacing w:val="-7"/>
          <w:sz w:val="20"/>
        </w:rPr>
        <w:t xml:space="preserve"> </w:t>
      </w:r>
      <w:r>
        <w:rPr>
          <w:sz w:val="20"/>
        </w:rPr>
        <w:t>and</w:t>
      </w:r>
      <w:r>
        <w:rPr>
          <w:spacing w:val="-7"/>
          <w:sz w:val="20"/>
        </w:rPr>
        <w:t xml:space="preserve"> </w:t>
      </w:r>
      <w:r>
        <w:rPr>
          <w:sz w:val="20"/>
        </w:rPr>
        <w:t>employee</w:t>
      </w:r>
      <w:r>
        <w:rPr>
          <w:spacing w:val="-7"/>
          <w:sz w:val="20"/>
        </w:rPr>
        <w:t xml:space="preserve"> </w:t>
      </w:r>
      <w:r>
        <w:rPr>
          <w:sz w:val="20"/>
        </w:rPr>
        <w:t>assistance</w:t>
      </w:r>
      <w:r>
        <w:rPr>
          <w:spacing w:val="-7"/>
          <w:sz w:val="20"/>
        </w:rPr>
        <w:t xml:space="preserve"> </w:t>
      </w:r>
      <w:r>
        <w:rPr>
          <w:sz w:val="20"/>
        </w:rPr>
        <w:t>programs;</w:t>
      </w:r>
      <w:r>
        <w:rPr>
          <w:spacing w:val="-7"/>
          <w:sz w:val="20"/>
        </w:rPr>
        <w:t xml:space="preserve"> </w:t>
      </w:r>
      <w:r>
        <w:rPr>
          <w:sz w:val="20"/>
        </w:rPr>
        <w:t>and,</w:t>
      </w:r>
    </w:p>
    <w:p w14:paraId="4A99C332" w14:textId="77777777" w:rsidR="005D584F" w:rsidRDefault="004C5B44">
      <w:pPr>
        <w:pStyle w:val="ListParagraph"/>
        <w:numPr>
          <w:ilvl w:val="2"/>
          <w:numId w:val="1"/>
        </w:numPr>
        <w:tabs>
          <w:tab w:val="left" w:pos="1579"/>
          <w:tab w:val="left" w:pos="1581"/>
        </w:tabs>
        <w:spacing w:before="1"/>
        <w:ind w:left="1580" w:hanging="562"/>
        <w:rPr>
          <w:sz w:val="20"/>
        </w:rPr>
      </w:pPr>
      <w:r>
        <w:rPr>
          <w:sz w:val="20"/>
        </w:rPr>
        <w:t>penalties that</w:t>
      </w:r>
      <w:r>
        <w:rPr>
          <w:spacing w:val="-3"/>
          <w:sz w:val="20"/>
        </w:rPr>
        <w:t xml:space="preserve"> </w:t>
      </w:r>
      <w:r>
        <w:rPr>
          <w:sz w:val="20"/>
        </w:rPr>
        <w:t>may</w:t>
      </w:r>
      <w:r>
        <w:rPr>
          <w:spacing w:val="-1"/>
          <w:sz w:val="20"/>
        </w:rPr>
        <w:t xml:space="preserve"> </w:t>
      </w:r>
      <w:r>
        <w:rPr>
          <w:sz w:val="20"/>
        </w:rPr>
        <w:t>be</w:t>
      </w:r>
      <w:r>
        <w:rPr>
          <w:spacing w:val="-1"/>
          <w:sz w:val="20"/>
        </w:rPr>
        <w:t xml:space="preserve"> </w:t>
      </w:r>
      <w:r>
        <w:rPr>
          <w:sz w:val="20"/>
        </w:rPr>
        <w:t>imposed</w:t>
      </w:r>
      <w:r>
        <w:rPr>
          <w:spacing w:val="-1"/>
          <w:sz w:val="20"/>
        </w:rPr>
        <w:t xml:space="preserve"> </w:t>
      </w:r>
      <w:r>
        <w:rPr>
          <w:sz w:val="20"/>
        </w:rPr>
        <w:t>upon</w:t>
      </w:r>
      <w:r>
        <w:rPr>
          <w:spacing w:val="-1"/>
          <w:sz w:val="20"/>
        </w:rPr>
        <w:t xml:space="preserve"> </w:t>
      </w:r>
      <w:r>
        <w:rPr>
          <w:sz w:val="20"/>
        </w:rPr>
        <w:t>employees for</w:t>
      </w:r>
      <w:r>
        <w:rPr>
          <w:spacing w:val="-1"/>
          <w:sz w:val="20"/>
        </w:rPr>
        <w:t xml:space="preserve"> </w:t>
      </w:r>
      <w:r>
        <w:rPr>
          <w:sz w:val="20"/>
        </w:rPr>
        <w:t>drug</w:t>
      </w:r>
      <w:r>
        <w:rPr>
          <w:spacing w:val="-1"/>
          <w:sz w:val="20"/>
        </w:rPr>
        <w:t xml:space="preserve"> </w:t>
      </w:r>
      <w:r>
        <w:rPr>
          <w:sz w:val="20"/>
        </w:rPr>
        <w:t>abuse</w:t>
      </w:r>
      <w:r>
        <w:rPr>
          <w:spacing w:val="-1"/>
          <w:sz w:val="20"/>
        </w:rPr>
        <w:t xml:space="preserve"> </w:t>
      </w:r>
      <w:r>
        <w:rPr>
          <w:sz w:val="20"/>
        </w:rPr>
        <w:t>violations.</w:t>
      </w:r>
    </w:p>
    <w:p w14:paraId="07E227D0" w14:textId="77777777" w:rsidR="005D584F" w:rsidRDefault="004C5B44">
      <w:pPr>
        <w:pStyle w:val="ListParagraph"/>
        <w:numPr>
          <w:ilvl w:val="1"/>
          <w:numId w:val="1"/>
        </w:numPr>
        <w:tabs>
          <w:tab w:val="left" w:pos="859"/>
          <w:tab w:val="left" w:pos="860"/>
        </w:tabs>
        <w:ind w:right="521"/>
        <w:rPr>
          <w:sz w:val="20"/>
        </w:rPr>
      </w:pPr>
      <w:r>
        <w:rPr>
          <w:sz w:val="20"/>
        </w:rPr>
        <w:t>Provide, as required by Government Code Section 8355(c), that every employee who</w:t>
      </w:r>
      <w:r>
        <w:rPr>
          <w:spacing w:val="-54"/>
          <w:sz w:val="20"/>
        </w:rPr>
        <w:t xml:space="preserve"> </w:t>
      </w:r>
      <w:r>
        <w:rPr>
          <w:sz w:val="20"/>
        </w:rPr>
        <w:t>works</w:t>
      </w:r>
      <w:r>
        <w:rPr>
          <w:spacing w:val="-1"/>
          <w:sz w:val="20"/>
        </w:rPr>
        <w:t xml:space="preserve"> </w:t>
      </w:r>
      <w:r>
        <w:rPr>
          <w:sz w:val="20"/>
        </w:rPr>
        <w:t>on</w:t>
      </w:r>
      <w:r>
        <w:rPr>
          <w:spacing w:val="-1"/>
          <w:sz w:val="20"/>
        </w:rPr>
        <w:t xml:space="preserve"> </w:t>
      </w:r>
      <w:r>
        <w:rPr>
          <w:sz w:val="20"/>
        </w:rPr>
        <w:t>the</w:t>
      </w:r>
      <w:r>
        <w:rPr>
          <w:spacing w:val="-2"/>
          <w:sz w:val="20"/>
        </w:rPr>
        <w:t xml:space="preserve"> </w:t>
      </w:r>
      <w:r>
        <w:rPr>
          <w:sz w:val="20"/>
        </w:rPr>
        <w:t>proposed</w:t>
      </w:r>
      <w:r>
        <w:rPr>
          <w:spacing w:val="-1"/>
          <w:sz w:val="20"/>
        </w:rPr>
        <w:t xml:space="preserve"> </w:t>
      </w:r>
      <w:r>
        <w:rPr>
          <w:sz w:val="20"/>
        </w:rPr>
        <w:t>or resulting</w:t>
      </w:r>
      <w:r>
        <w:rPr>
          <w:spacing w:val="-1"/>
          <w:sz w:val="20"/>
        </w:rPr>
        <w:t xml:space="preserve"> </w:t>
      </w:r>
      <w:r>
        <w:rPr>
          <w:sz w:val="20"/>
        </w:rPr>
        <w:t>Contract:</w:t>
      </w:r>
    </w:p>
    <w:p w14:paraId="0A1E1774" w14:textId="77777777" w:rsidR="005D584F" w:rsidRDefault="004C5B44">
      <w:pPr>
        <w:pStyle w:val="ListParagraph"/>
        <w:numPr>
          <w:ilvl w:val="2"/>
          <w:numId w:val="1"/>
        </w:numPr>
        <w:tabs>
          <w:tab w:val="left" w:pos="1580"/>
          <w:tab w:val="left" w:pos="1581"/>
        </w:tabs>
        <w:spacing w:line="230" w:lineRule="exact"/>
        <w:ind w:left="1580"/>
        <w:rPr>
          <w:sz w:val="20"/>
        </w:rPr>
      </w:pPr>
      <w:r>
        <w:rPr>
          <w:sz w:val="20"/>
        </w:rPr>
        <w:t>will</w:t>
      </w:r>
      <w:r>
        <w:rPr>
          <w:spacing w:val="-3"/>
          <w:sz w:val="20"/>
        </w:rPr>
        <w:t xml:space="preserve"> </w:t>
      </w:r>
      <w:r>
        <w:rPr>
          <w:sz w:val="20"/>
        </w:rPr>
        <w:t>receive</w:t>
      </w:r>
      <w:r>
        <w:rPr>
          <w:spacing w:val="-3"/>
          <w:sz w:val="20"/>
        </w:rPr>
        <w:t xml:space="preserve"> </w:t>
      </w:r>
      <w:r>
        <w:rPr>
          <w:sz w:val="20"/>
        </w:rPr>
        <w:t>a</w:t>
      </w:r>
      <w:r>
        <w:rPr>
          <w:spacing w:val="-3"/>
          <w:sz w:val="20"/>
        </w:rPr>
        <w:t xml:space="preserve"> </w:t>
      </w:r>
      <w:r>
        <w:rPr>
          <w:sz w:val="20"/>
        </w:rPr>
        <w:t>copy</w:t>
      </w:r>
      <w:r>
        <w:rPr>
          <w:spacing w:val="-3"/>
          <w:sz w:val="20"/>
        </w:rPr>
        <w:t xml:space="preserve"> </w:t>
      </w:r>
      <w:r>
        <w:rPr>
          <w:sz w:val="20"/>
        </w:rPr>
        <w:t>of</w:t>
      </w:r>
      <w:r>
        <w:rPr>
          <w:spacing w:val="-3"/>
          <w:sz w:val="20"/>
        </w:rPr>
        <w:t xml:space="preserve"> </w:t>
      </w:r>
      <w:r>
        <w:rPr>
          <w:sz w:val="20"/>
        </w:rPr>
        <w:t>the</w:t>
      </w:r>
      <w:r>
        <w:rPr>
          <w:spacing w:val="-2"/>
          <w:sz w:val="20"/>
        </w:rPr>
        <w:t xml:space="preserve"> </w:t>
      </w:r>
      <w:r>
        <w:rPr>
          <w:sz w:val="20"/>
        </w:rPr>
        <w:t>company's</w:t>
      </w:r>
      <w:r>
        <w:rPr>
          <w:spacing w:val="-2"/>
          <w:sz w:val="20"/>
        </w:rPr>
        <w:t xml:space="preserve"> </w:t>
      </w:r>
      <w:r>
        <w:rPr>
          <w:sz w:val="20"/>
        </w:rPr>
        <w:t>drug</w:t>
      </w:r>
      <w:r>
        <w:rPr>
          <w:spacing w:val="-3"/>
          <w:sz w:val="20"/>
        </w:rPr>
        <w:t xml:space="preserve"> </w:t>
      </w:r>
      <w:r>
        <w:rPr>
          <w:sz w:val="20"/>
        </w:rPr>
        <w:t>free</w:t>
      </w:r>
      <w:r>
        <w:rPr>
          <w:spacing w:val="-2"/>
          <w:sz w:val="20"/>
        </w:rPr>
        <w:t xml:space="preserve"> </w:t>
      </w:r>
      <w:r>
        <w:rPr>
          <w:sz w:val="20"/>
        </w:rPr>
        <w:t>policy</w:t>
      </w:r>
      <w:r>
        <w:rPr>
          <w:spacing w:val="-3"/>
          <w:sz w:val="20"/>
        </w:rPr>
        <w:t xml:space="preserve"> </w:t>
      </w:r>
      <w:r>
        <w:rPr>
          <w:sz w:val="20"/>
        </w:rPr>
        <w:t>statement;</w:t>
      </w:r>
      <w:r>
        <w:rPr>
          <w:spacing w:val="-2"/>
          <w:sz w:val="20"/>
        </w:rPr>
        <w:t xml:space="preserve"> </w:t>
      </w:r>
      <w:r>
        <w:rPr>
          <w:sz w:val="20"/>
        </w:rPr>
        <w:t>and,</w:t>
      </w:r>
    </w:p>
    <w:p w14:paraId="3F767C28" w14:textId="77777777" w:rsidR="005D584F" w:rsidRDefault="004C5B44">
      <w:pPr>
        <w:pStyle w:val="ListParagraph"/>
        <w:numPr>
          <w:ilvl w:val="2"/>
          <w:numId w:val="1"/>
        </w:numPr>
        <w:tabs>
          <w:tab w:val="left" w:pos="1580"/>
          <w:tab w:val="left" w:pos="1581"/>
        </w:tabs>
        <w:spacing w:before="1"/>
        <w:ind w:right="562" w:hanging="504"/>
        <w:rPr>
          <w:sz w:val="20"/>
        </w:rPr>
      </w:pPr>
      <w:bookmarkStart w:id="46" w:name="46._FOUR-DIGIT_DATE_COMPLIANCE"/>
      <w:bookmarkStart w:id="47" w:name="47._SWEATFREE_CODE_OF_CONDUCT"/>
      <w:bookmarkEnd w:id="46"/>
      <w:bookmarkEnd w:id="47"/>
      <w:r>
        <w:rPr>
          <w:sz w:val="20"/>
        </w:rPr>
        <w:t>will agree to abide by the terms of the company's statement as a condition of</w:t>
      </w:r>
      <w:r>
        <w:rPr>
          <w:spacing w:val="-54"/>
          <w:sz w:val="20"/>
        </w:rPr>
        <w:t xml:space="preserve"> </w:t>
      </w:r>
      <w:r>
        <w:rPr>
          <w:sz w:val="20"/>
        </w:rPr>
        <w:t>employment</w:t>
      </w:r>
      <w:r>
        <w:rPr>
          <w:spacing w:val="-2"/>
          <w:sz w:val="20"/>
        </w:rPr>
        <w:t xml:space="preserve"> </w:t>
      </w:r>
      <w:r>
        <w:rPr>
          <w:sz w:val="20"/>
        </w:rPr>
        <w:t>on</w:t>
      </w:r>
      <w:r>
        <w:rPr>
          <w:spacing w:val="-1"/>
          <w:sz w:val="20"/>
        </w:rPr>
        <w:t xml:space="preserve"> </w:t>
      </w:r>
      <w:r>
        <w:rPr>
          <w:sz w:val="20"/>
        </w:rPr>
        <w:t>the</w:t>
      </w:r>
      <w:r>
        <w:rPr>
          <w:spacing w:val="-1"/>
          <w:sz w:val="20"/>
        </w:rPr>
        <w:t xml:space="preserve"> </w:t>
      </w:r>
      <w:r>
        <w:rPr>
          <w:sz w:val="20"/>
        </w:rPr>
        <w:t>Contract.</w:t>
      </w:r>
    </w:p>
    <w:p w14:paraId="3F85DB28" w14:textId="77777777" w:rsidR="005D584F" w:rsidRDefault="005D584F">
      <w:pPr>
        <w:pStyle w:val="BodyText"/>
        <w:spacing w:before="3"/>
        <w:rPr>
          <w:sz w:val="24"/>
        </w:rPr>
      </w:pPr>
    </w:p>
    <w:p w14:paraId="0D355218" w14:textId="77777777" w:rsidR="005D584F" w:rsidRDefault="004C5B44">
      <w:pPr>
        <w:pStyle w:val="ListParagraph"/>
        <w:numPr>
          <w:ilvl w:val="0"/>
          <w:numId w:val="1"/>
        </w:numPr>
        <w:tabs>
          <w:tab w:val="left" w:pos="694"/>
          <w:tab w:val="left" w:pos="695"/>
        </w:tabs>
        <w:ind w:left="139" w:right="212" w:firstLine="0"/>
        <w:rPr>
          <w:sz w:val="20"/>
        </w:rPr>
      </w:pPr>
      <w:r>
        <w:rPr>
          <w:b/>
          <w:sz w:val="20"/>
        </w:rPr>
        <w:t xml:space="preserve">FOUR-DIGIT DATE COMPLIANCE: </w:t>
      </w:r>
      <w:r>
        <w:rPr>
          <w:sz w:val="20"/>
        </w:rPr>
        <w:t>Contractor warrants that it will provide only Four-Digit</w:t>
      </w:r>
      <w:r>
        <w:rPr>
          <w:spacing w:val="-53"/>
          <w:sz w:val="20"/>
        </w:rPr>
        <w:t xml:space="preserve"> </w:t>
      </w:r>
      <w:r>
        <w:rPr>
          <w:sz w:val="20"/>
        </w:rPr>
        <w:t>Date Compliant (as defined below) Deliverables and/or services to the State. "Four Digit Date</w:t>
      </w:r>
      <w:r>
        <w:rPr>
          <w:spacing w:val="1"/>
          <w:sz w:val="20"/>
        </w:rPr>
        <w:t xml:space="preserve"> </w:t>
      </w:r>
      <w:r>
        <w:rPr>
          <w:sz w:val="20"/>
        </w:rPr>
        <w:t>Compliant" Deliverables and services can accurately process, calculate, compare, and sequence</w:t>
      </w:r>
      <w:r>
        <w:rPr>
          <w:spacing w:val="-53"/>
          <w:sz w:val="20"/>
        </w:rPr>
        <w:t xml:space="preserve"> </w:t>
      </w:r>
      <w:r>
        <w:rPr>
          <w:sz w:val="20"/>
        </w:rPr>
        <w:t>date data, including without limitation date data arising out of or relating to leap years and</w:t>
      </w:r>
      <w:r>
        <w:rPr>
          <w:spacing w:val="1"/>
          <w:sz w:val="20"/>
        </w:rPr>
        <w:t xml:space="preserve"> </w:t>
      </w:r>
      <w:r>
        <w:rPr>
          <w:sz w:val="20"/>
        </w:rPr>
        <w:t xml:space="preserve">changes in centuries. This warranty and representation </w:t>
      </w:r>
      <w:proofErr w:type="gramStart"/>
      <w:r>
        <w:rPr>
          <w:sz w:val="20"/>
        </w:rPr>
        <w:t>is</w:t>
      </w:r>
      <w:proofErr w:type="gramEnd"/>
      <w:r>
        <w:rPr>
          <w:sz w:val="20"/>
        </w:rPr>
        <w:t xml:space="preserve"> subject to the warranty terms and</w:t>
      </w:r>
      <w:r>
        <w:rPr>
          <w:spacing w:val="1"/>
          <w:sz w:val="20"/>
        </w:rPr>
        <w:t xml:space="preserve"> </w:t>
      </w:r>
      <w:r>
        <w:rPr>
          <w:sz w:val="20"/>
        </w:rPr>
        <w:t>conditions of this Contract and does not limit the generality of warranty obligations set forth</w:t>
      </w:r>
      <w:r>
        <w:rPr>
          <w:spacing w:val="1"/>
          <w:sz w:val="20"/>
        </w:rPr>
        <w:t xml:space="preserve"> </w:t>
      </w:r>
      <w:r>
        <w:rPr>
          <w:sz w:val="20"/>
        </w:rPr>
        <w:t>elsewhere</w:t>
      </w:r>
      <w:r>
        <w:rPr>
          <w:spacing w:val="-2"/>
          <w:sz w:val="20"/>
        </w:rPr>
        <w:t xml:space="preserve"> </w:t>
      </w:r>
      <w:r>
        <w:rPr>
          <w:sz w:val="20"/>
        </w:rPr>
        <w:t>herein.</w:t>
      </w:r>
    </w:p>
    <w:p w14:paraId="519B1DE9" w14:textId="77777777" w:rsidR="005D584F" w:rsidRDefault="005D584F">
      <w:pPr>
        <w:pStyle w:val="BodyText"/>
        <w:spacing w:before="10"/>
        <w:rPr>
          <w:sz w:val="18"/>
        </w:rPr>
      </w:pPr>
    </w:p>
    <w:p w14:paraId="46D76084" w14:textId="77777777" w:rsidR="005D584F" w:rsidRDefault="004C5B44">
      <w:pPr>
        <w:pStyle w:val="Heading1"/>
        <w:numPr>
          <w:ilvl w:val="0"/>
          <w:numId w:val="1"/>
        </w:numPr>
        <w:tabs>
          <w:tab w:val="left" w:pos="693"/>
          <w:tab w:val="left" w:pos="695"/>
        </w:tabs>
        <w:spacing w:before="1"/>
        <w:ind w:left="694" w:hanging="556"/>
      </w:pPr>
      <w:r>
        <w:t>SWEATFREE</w:t>
      </w:r>
      <w:r>
        <w:rPr>
          <w:spacing w:val="-5"/>
        </w:rPr>
        <w:t xml:space="preserve"> </w:t>
      </w:r>
      <w:r>
        <w:t>CODE</w:t>
      </w:r>
      <w:r>
        <w:rPr>
          <w:spacing w:val="-4"/>
        </w:rPr>
        <w:t xml:space="preserve"> </w:t>
      </w:r>
      <w:r>
        <w:t>OF</w:t>
      </w:r>
      <w:r>
        <w:rPr>
          <w:spacing w:val="-4"/>
        </w:rPr>
        <w:t xml:space="preserve"> </w:t>
      </w:r>
      <w:r>
        <w:t>CONDUCT:</w:t>
      </w:r>
    </w:p>
    <w:p w14:paraId="4F9E7EDF" w14:textId="77777777" w:rsidR="005D584F" w:rsidRDefault="005D584F">
      <w:pPr>
        <w:pStyle w:val="BodyText"/>
        <w:spacing w:before="1"/>
        <w:rPr>
          <w:b/>
          <w:sz w:val="24"/>
        </w:rPr>
      </w:pPr>
    </w:p>
    <w:p w14:paraId="0E75FF77" w14:textId="77777777" w:rsidR="005D584F" w:rsidRDefault="004C5B44">
      <w:pPr>
        <w:pStyle w:val="ListParagraph"/>
        <w:numPr>
          <w:ilvl w:val="1"/>
          <w:numId w:val="1"/>
        </w:numPr>
        <w:tabs>
          <w:tab w:val="left" w:pos="861"/>
        </w:tabs>
        <w:ind w:right="253"/>
        <w:rPr>
          <w:sz w:val="20"/>
        </w:rPr>
      </w:pPr>
      <w:r>
        <w:rPr>
          <w:sz w:val="20"/>
        </w:rPr>
        <w:t>Contractor declares under penalty of perjury that no apparel, garments or corresponding</w:t>
      </w:r>
      <w:r>
        <w:rPr>
          <w:spacing w:val="-53"/>
          <w:sz w:val="20"/>
        </w:rPr>
        <w:t xml:space="preserve"> </w:t>
      </w:r>
      <w:r>
        <w:rPr>
          <w:sz w:val="20"/>
        </w:rPr>
        <w:t>accessories, equipment, materials, or supplies furnished to the State pursuant to the</w:t>
      </w:r>
      <w:r>
        <w:rPr>
          <w:spacing w:val="1"/>
          <w:sz w:val="20"/>
        </w:rPr>
        <w:t xml:space="preserve"> </w:t>
      </w:r>
      <w:r>
        <w:rPr>
          <w:sz w:val="20"/>
        </w:rPr>
        <w:t>Contract have been produced in whole or in part by sweatshop labor, forced labor,</w:t>
      </w:r>
      <w:r>
        <w:rPr>
          <w:spacing w:val="1"/>
          <w:sz w:val="20"/>
        </w:rPr>
        <w:t xml:space="preserve"> </w:t>
      </w:r>
      <w:r>
        <w:rPr>
          <w:sz w:val="20"/>
        </w:rPr>
        <w:t>convict labor, indentured labor under penal sanction, abusive forms of child labor or</w:t>
      </w:r>
      <w:r>
        <w:rPr>
          <w:spacing w:val="1"/>
          <w:sz w:val="20"/>
        </w:rPr>
        <w:t xml:space="preserve"> </w:t>
      </w:r>
      <w:r>
        <w:rPr>
          <w:sz w:val="20"/>
        </w:rPr>
        <w:t>exploitation of children in sweatshop labor, or with the benefit of sweatshop labor, forced</w:t>
      </w:r>
      <w:r>
        <w:rPr>
          <w:spacing w:val="-53"/>
          <w:sz w:val="20"/>
        </w:rPr>
        <w:t xml:space="preserve"> </w:t>
      </w:r>
      <w:r>
        <w:rPr>
          <w:sz w:val="20"/>
        </w:rPr>
        <w:t>labor, convict labor, indentured labor under penal sanction, abusive forms of child labor</w:t>
      </w:r>
      <w:r>
        <w:rPr>
          <w:spacing w:val="1"/>
          <w:sz w:val="20"/>
        </w:rPr>
        <w:t xml:space="preserve"> </w:t>
      </w:r>
      <w:r>
        <w:rPr>
          <w:sz w:val="20"/>
        </w:rPr>
        <w:t>or exploitation of children in sweatshop labor. Contractor further declares under penalty</w:t>
      </w:r>
      <w:r>
        <w:rPr>
          <w:spacing w:val="1"/>
          <w:sz w:val="20"/>
        </w:rPr>
        <w:t xml:space="preserve"> </w:t>
      </w:r>
      <w:r>
        <w:rPr>
          <w:sz w:val="20"/>
        </w:rPr>
        <w:t xml:space="preserve">of perjury that they adhere to the </w:t>
      </w:r>
      <w:proofErr w:type="spellStart"/>
      <w:r>
        <w:rPr>
          <w:sz w:val="20"/>
        </w:rPr>
        <w:t>Sweatfree</w:t>
      </w:r>
      <w:proofErr w:type="spellEnd"/>
      <w:r>
        <w:rPr>
          <w:sz w:val="20"/>
        </w:rPr>
        <w:t xml:space="preserve"> Code of Conduct as set forth on the</w:t>
      </w:r>
      <w:r>
        <w:rPr>
          <w:spacing w:val="1"/>
          <w:sz w:val="20"/>
        </w:rPr>
        <w:t xml:space="preserve"> </w:t>
      </w:r>
      <w:bookmarkStart w:id="48" w:name="48._RECYCLING"/>
      <w:bookmarkEnd w:id="48"/>
      <w:r>
        <w:rPr>
          <w:sz w:val="20"/>
        </w:rPr>
        <w:t>California Department of Industrial Relations website located at</w:t>
      </w:r>
      <w:r>
        <w:rPr>
          <w:color w:val="3754D4"/>
          <w:sz w:val="20"/>
        </w:rPr>
        <w:t xml:space="preserve"> </w:t>
      </w:r>
      <w:hyperlink r:id="rId5">
        <w:r>
          <w:rPr>
            <w:color w:val="3754D4"/>
            <w:sz w:val="20"/>
            <w:u w:val="single" w:color="3754D4"/>
          </w:rPr>
          <w:t>http://www.dir.ca.gov/</w:t>
        </w:r>
      </w:hyperlink>
      <w:r>
        <w:rPr>
          <w:sz w:val="20"/>
        </w:rPr>
        <w:t>,</w:t>
      </w:r>
      <w:r>
        <w:rPr>
          <w:spacing w:val="1"/>
          <w:sz w:val="20"/>
        </w:rPr>
        <w:t xml:space="preserve"> </w:t>
      </w:r>
      <w:r>
        <w:rPr>
          <w:sz w:val="20"/>
        </w:rPr>
        <w:t>and</w:t>
      </w:r>
      <w:r>
        <w:rPr>
          <w:spacing w:val="-1"/>
          <w:sz w:val="20"/>
        </w:rPr>
        <w:t xml:space="preserve"> </w:t>
      </w:r>
      <w:r>
        <w:rPr>
          <w:sz w:val="20"/>
        </w:rPr>
        <w:t>Public Contract</w:t>
      </w:r>
      <w:r>
        <w:rPr>
          <w:spacing w:val="-1"/>
          <w:sz w:val="20"/>
        </w:rPr>
        <w:t xml:space="preserve"> </w:t>
      </w:r>
      <w:r>
        <w:rPr>
          <w:sz w:val="20"/>
        </w:rPr>
        <w:t>Code</w:t>
      </w:r>
      <w:r>
        <w:rPr>
          <w:spacing w:val="-1"/>
          <w:sz w:val="20"/>
        </w:rPr>
        <w:t xml:space="preserve"> </w:t>
      </w:r>
      <w:r>
        <w:rPr>
          <w:sz w:val="20"/>
        </w:rPr>
        <w:t>Section</w:t>
      </w:r>
      <w:r>
        <w:rPr>
          <w:spacing w:val="-1"/>
          <w:sz w:val="20"/>
        </w:rPr>
        <w:t xml:space="preserve"> </w:t>
      </w:r>
      <w:r>
        <w:rPr>
          <w:sz w:val="20"/>
        </w:rPr>
        <w:t>6108.</w:t>
      </w:r>
    </w:p>
    <w:p w14:paraId="5FD63286" w14:textId="77777777" w:rsidR="005D584F" w:rsidRDefault="004C5B44">
      <w:pPr>
        <w:pStyle w:val="ListParagraph"/>
        <w:numPr>
          <w:ilvl w:val="1"/>
          <w:numId w:val="1"/>
        </w:numPr>
        <w:tabs>
          <w:tab w:val="left" w:pos="861"/>
        </w:tabs>
        <w:spacing w:before="1"/>
        <w:ind w:left="860" w:right="222" w:hanging="361"/>
        <w:rPr>
          <w:sz w:val="20"/>
        </w:rPr>
      </w:pPr>
      <w:r>
        <w:rPr>
          <w:sz w:val="20"/>
        </w:rPr>
        <w:t>Contractor agrees to cooperate fully in providing reasonable access to its records,</w:t>
      </w:r>
      <w:r>
        <w:rPr>
          <w:spacing w:val="1"/>
          <w:sz w:val="20"/>
        </w:rPr>
        <w:t xml:space="preserve"> </w:t>
      </w:r>
      <w:bookmarkStart w:id="49" w:name="49._CHILD_SUPPORT_COMPLIANCE_ACT"/>
      <w:bookmarkEnd w:id="49"/>
      <w:r>
        <w:rPr>
          <w:sz w:val="20"/>
        </w:rPr>
        <w:t>documents, agents or employees, or premises if reasonably required by authorized</w:t>
      </w:r>
      <w:r>
        <w:rPr>
          <w:spacing w:val="1"/>
          <w:sz w:val="20"/>
        </w:rPr>
        <w:t xml:space="preserve"> </w:t>
      </w:r>
      <w:r>
        <w:rPr>
          <w:sz w:val="20"/>
        </w:rPr>
        <w:t>officials</w:t>
      </w:r>
      <w:r>
        <w:rPr>
          <w:spacing w:val="-5"/>
          <w:sz w:val="20"/>
        </w:rPr>
        <w:t xml:space="preserve"> </w:t>
      </w:r>
      <w:r>
        <w:rPr>
          <w:sz w:val="20"/>
        </w:rPr>
        <w:t>of</w:t>
      </w:r>
      <w:r>
        <w:rPr>
          <w:spacing w:val="-5"/>
          <w:sz w:val="20"/>
        </w:rPr>
        <w:t xml:space="preserve"> </w:t>
      </w:r>
      <w:r>
        <w:rPr>
          <w:sz w:val="20"/>
        </w:rPr>
        <w:t>the</w:t>
      </w:r>
      <w:r>
        <w:rPr>
          <w:spacing w:val="-6"/>
          <w:sz w:val="20"/>
        </w:rPr>
        <w:t xml:space="preserve"> </w:t>
      </w:r>
      <w:r>
        <w:rPr>
          <w:sz w:val="20"/>
        </w:rPr>
        <w:t>State,</w:t>
      </w:r>
      <w:r>
        <w:rPr>
          <w:spacing w:val="-5"/>
          <w:sz w:val="20"/>
        </w:rPr>
        <w:t xml:space="preserve"> </w:t>
      </w:r>
      <w:r>
        <w:rPr>
          <w:sz w:val="20"/>
        </w:rPr>
        <w:t>the</w:t>
      </w:r>
      <w:r>
        <w:rPr>
          <w:spacing w:val="-5"/>
          <w:sz w:val="20"/>
        </w:rPr>
        <w:t xml:space="preserve"> </w:t>
      </w:r>
      <w:r>
        <w:rPr>
          <w:sz w:val="20"/>
        </w:rPr>
        <w:t>Department</w:t>
      </w:r>
      <w:r>
        <w:rPr>
          <w:spacing w:val="-5"/>
          <w:sz w:val="20"/>
        </w:rPr>
        <w:t xml:space="preserve"> </w:t>
      </w:r>
      <w:r>
        <w:rPr>
          <w:sz w:val="20"/>
        </w:rPr>
        <w:t>of</w:t>
      </w:r>
      <w:r>
        <w:rPr>
          <w:spacing w:val="-5"/>
          <w:sz w:val="20"/>
        </w:rPr>
        <w:t xml:space="preserve"> </w:t>
      </w:r>
      <w:r>
        <w:rPr>
          <w:sz w:val="20"/>
        </w:rPr>
        <w:t>Industrial</w:t>
      </w:r>
      <w:r>
        <w:rPr>
          <w:spacing w:val="-5"/>
          <w:sz w:val="20"/>
        </w:rPr>
        <w:t xml:space="preserve"> </w:t>
      </w:r>
      <w:r>
        <w:rPr>
          <w:sz w:val="20"/>
        </w:rPr>
        <w:t>Relations,</w:t>
      </w:r>
      <w:r>
        <w:rPr>
          <w:spacing w:val="-4"/>
          <w:sz w:val="20"/>
        </w:rPr>
        <w:t xml:space="preserve"> </w:t>
      </w:r>
      <w:r>
        <w:rPr>
          <w:sz w:val="20"/>
        </w:rPr>
        <w:t>or</w:t>
      </w:r>
      <w:r>
        <w:rPr>
          <w:spacing w:val="-5"/>
          <w:sz w:val="20"/>
        </w:rPr>
        <w:t xml:space="preserve"> </w:t>
      </w:r>
      <w:r>
        <w:rPr>
          <w:sz w:val="20"/>
        </w:rPr>
        <w:t>the</w:t>
      </w:r>
      <w:r>
        <w:rPr>
          <w:spacing w:val="-6"/>
          <w:sz w:val="20"/>
        </w:rPr>
        <w:t xml:space="preserve"> </w:t>
      </w:r>
      <w:r>
        <w:rPr>
          <w:sz w:val="20"/>
        </w:rPr>
        <w:t>Department</w:t>
      </w:r>
      <w:r>
        <w:rPr>
          <w:spacing w:val="-5"/>
          <w:sz w:val="20"/>
        </w:rPr>
        <w:t xml:space="preserve"> </w:t>
      </w:r>
      <w:r>
        <w:rPr>
          <w:sz w:val="20"/>
        </w:rPr>
        <w:t>of</w:t>
      </w:r>
      <w:r>
        <w:rPr>
          <w:spacing w:val="-5"/>
          <w:sz w:val="20"/>
        </w:rPr>
        <w:t xml:space="preserve"> </w:t>
      </w:r>
      <w:r>
        <w:rPr>
          <w:sz w:val="20"/>
        </w:rPr>
        <w:t>Justice</w:t>
      </w:r>
      <w:r>
        <w:rPr>
          <w:spacing w:val="1"/>
          <w:sz w:val="20"/>
        </w:rPr>
        <w:t xml:space="preserve"> </w:t>
      </w:r>
      <w:r>
        <w:rPr>
          <w:sz w:val="20"/>
        </w:rPr>
        <w:t>to</w:t>
      </w:r>
      <w:r>
        <w:rPr>
          <w:spacing w:val="-1"/>
          <w:sz w:val="20"/>
        </w:rPr>
        <w:t xml:space="preserve"> </w:t>
      </w:r>
      <w:r>
        <w:rPr>
          <w:sz w:val="20"/>
        </w:rPr>
        <w:t>determine</w:t>
      </w:r>
      <w:r>
        <w:rPr>
          <w:spacing w:val="-1"/>
          <w:sz w:val="20"/>
        </w:rPr>
        <w:t xml:space="preserve"> </w:t>
      </w:r>
      <w:r>
        <w:rPr>
          <w:sz w:val="20"/>
        </w:rPr>
        <w:t>Contractor's compliance</w:t>
      </w:r>
      <w:r>
        <w:rPr>
          <w:spacing w:val="-2"/>
          <w:sz w:val="20"/>
        </w:rPr>
        <w:t xml:space="preserve"> </w:t>
      </w:r>
      <w:r>
        <w:rPr>
          <w:sz w:val="20"/>
        </w:rPr>
        <w:t>with</w:t>
      </w:r>
      <w:r>
        <w:rPr>
          <w:spacing w:val="-1"/>
          <w:sz w:val="20"/>
        </w:rPr>
        <w:t xml:space="preserve"> </w:t>
      </w:r>
      <w:r>
        <w:rPr>
          <w:sz w:val="20"/>
        </w:rPr>
        <w:t>the</w:t>
      </w:r>
      <w:r>
        <w:rPr>
          <w:spacing w:val="-1"/>
          <w:sz w:val="20"/>
        </w:rPr>
        <w:t xml:space="preserve"> </w:t>
      </w:r>
      <w:r>
        <w:rPr>
          <w:sz w:val="20"/>
        </w:rPr>
        <w:t>requirements</w:t>
      </w:r>
      <w:r>
        <w:rPr>
          <w:spacing w:val="-1"/>
          <w:sz w:val="20"/>
        </w:rPr>
        <w:t xml:space="preserve"> </w:t>
      </w:r>
      <w:r>
        <w:rPr>
          <w:sz w:val="20"/>
        </w:rPr>
        <w:t>under</w:t>
      </w:r>
      <w:r>
        <w:rPr>
          <w:spacing w:val="-1"/>
          <w:sz w:val="20"/>
        </w:rPr>
        <w:t xml:space="preserve"> </w:t>
      </w:r>
      <w:r>
        <w:rPr>
          <w:sz w:val="20"/>
        </w:rPr>
        <w:t>paragraph</w:t>
      </w:r>
      <w:r>
        <w:rPr>
          <w:spacing w:val="-1"/>
          <w:sz w:val="20"/>
        </w:rPr>
        <w:t xml:space="preserve"> </w:t>
      </w:r>
      <w:r>
        <w:rPr>
          <w:sz w:val="20"/>
        </w:rPr>
        <w:t>(a).</w:t>
      </w:r>
    </w:p>
    <w:p w14:paraId="375D24A8" w14:textId="77777777" w:rsidR="005D584F" w:rsidRDefault="005D584F">
      <w:pPr>
        <w:pStyle w:val="BodyText"/>
        <w:spacing w:before="4"/>
        <w:rPr>
          <w:sz w:val="24"/>
        </w:rPr>
      </w:pPr>
    </w:p>
    <w:p w14:paraId="0B54230A" w14:textId="77777777" w:rsidR="005D584F" w:rsidRDefault="004C5B44">
      <w:pPr>
        <w:pStyle w:val="ListParagraph"/>
        <w:numPr>
          <w:ilvl w:val="0"/>
          <w:numId w:val="1"/>
        </w:numPr>
        <w:tabs>
          <w:tab w:val="left" w:pos="694"/>
          <w:tab w:val="left" w:pos="695"/>
        </w:tabs>
        <w:ind w:left="139" w:right="152" w:firstLine="0"/>
        <w:rPr>
          <w:sz w:val="20"/>
        </w:rPr>
      </w:pPr>
      <w:r>
        <w:rPr>
          <w:b/>
          <w:sz w:val="20"/>
        </w:rPr>
        <w:t xml:space="preserve">RECYCLING: </w:t>
      </w:r>
      <w:r>
        <w:rPr>
          <w:sz w:val="20"/>
        </w:rPr>
        <w:t>The Contractor shall certify in writing under penalty of perjury, the minimum,</w:t>
      </w:r>
      <w:r>
        <w:rPr>
          <w:spacing w:val="1"/>
          <w:sz w:val="20"/>
        </w:rPr>
        <w:t xml:space="preserve"> </w:t>
      </w:r>
      <w:r>
        <w:rPr>
          <w:sz w:val="20"/>
        </w:rPr>
        <w:t>if</w:t>
      </w:r>
      <w:r>
        <w:rPr>
          <w:spacing w:val="-5"/>
          <w:sz w:val="20"/>
        </w:rPr>
        <w:t xml:space="preserve"> </w:t>
      </w:r>
      <w:r>
        <w:rPr>
          <w:sz w:val="20"/>
        </w:rPr>
        <w:t>not</w:t>
      </w:r>
      <w:r>
        <w:rPr>
          <w:spacing w:val="-5"/>
          <w:sz w:val="20"/>
        </w:rPr>
        <w:t xml:space="preserve"> </w:t>
      </w:r>
      <w:r>
        <w:rPr>
          <w:sz w:val="20"/>
        </w:rPr>
        <w:t>exact,</w:t>
      </w:r>
      <w:r>
        <w:rPr>
          <w:spacing w:val="-4"/>
          <w:sz w:val="20"/>
        </w:rPr>
        <w:t xml:space="preserve"> </w:t>
      </w:r>
      <w:r>
        <w:rPr>
          <w:sz w:val="20"/>
        </w:rPr>
        <w:t>percentage</w:t>
      </w:r>
      <w:r>
        <w:rPr>
          <w:spacing w:val="-5"/>
          <w:sz w:val="20"/>
        </w:rPr>
        <w:t xml:space="preserve"> </w:t>
      </w:r>
      <w:r>
        <w:rPr>
          <w:sz w:val="20"/>
        </w:rPr>
        <w:t>of</w:t>
      </w:r>
      <w:r>
        <w:rPr>
          <w:spacing w:val="-4"/>
          <w:sz w:val="20"/>
        </w:rPr>
        <w:t xml:space="preserve"> </w:t>
      </w:r>
      <w:proofErr w:type="spellStart"/>
      <w:r>
        <w:rPr>
          <w:sz w:val="20"/>
        </w:rPr>
        <w:t>post</w:t>
      </w:r>
      <w:r>
        <w:rPr>
          <w:spacing w:val="-5"/>
          <w:sz w:val="20"/>
        </w:rPr>
        <w:t xml:space="preserve"> </w:t>
      </w:r>
      <w:r>
        <w:rPr>
          <w:sz w:val="20"/>
        </w:rPr>
        <w:t>consumer</w:t>
      </w:r>
      <w:proofErr w:type="spellEnd"/>
      <w:r>
        <w:rPr>
          <w:spacing w:val="-5"/>
          <w:sz w:val="20"/>
        </w:rPr>
        <w:t xml:space="preserve"> </w:t>
      </w:r>
      <w:r>
        <w:rPr>
          <w:sz w:val="20"/>
        </w:rPr>
        <w:t>material</w:t>
      </w:r>
      <w:r>
        <w:rPr>
          <w:spacing w:val="-2"/>
          <w:sz w:val="20"/>
        </w:rPr>
        <w:t xml:space="preserve"> </w:t>
      </w:r>
      <w:r>
        <w:rPr>
          <w:sz w:val="20"/>
        </w:rPr>
        <w:t>as</w:t>
      </w:r>
      <w:r>
        <w:rPr>
          <w:spacing w:val="-5"/>
          <w:sz w:val="20"/>
        </w:rPr>
        <w:t xml:space="preserve"> </w:t>
      </w:r>
      <w:r>
        <w:rPr>
          <w:sz w:val="20"/>
        </w:rPr>
        <w:t>defined</w:t>
      </w:r>
      <w:r>
        <w:rPr>
          <w:spacing w:val="-4"/>
          <w:sz w:val="20"/>
        </w:rPr>
        <w:t xml:space="preserve"> </w:t>
      </w:r>
      <w:r>
        <w:rPr>
          <w:sz w:val="20"/>
        </w:rPr>
        <w:t>in</w:t>
      </w:r>
      <w:r>
        <w:rPr>
          <w:spacing w:val="-5"/>
          <w:sz w:val="20"/>
        </w:rPr>
        <w:t xml:space="preserve"> </w:t>
      </w:r>
      <w:r>
        <w:rPr>
          <w:sz w:val="20"/>
        </w:rPr>
        <w:t>the</w:t>
      </w:r>
      <w:r>
        <w:rPr>
          <w:spacing w:val="-5"/>
          <w:sz w:val="20"/>
        </w:rPr>
        <w:t xml:space="preserve"> </w:t>
      </w:r>
      <w:r>
        <w:rPr>
          <w:sz w:val="20"/>
        </w:rPr>
        <w:t>Public</w:t>
      </w:r>
      <w:r>
        <w:rPr>
          <w:spacing w:val="-4"/>
          <w:sz w:val="20"/>
        </w:rPr>
        <w:t xml:space="preserve"> </w:t>
      </w:r>
      <w:r>
        <w:rPr>
          <w:sz w:val="20"/>
        </w:rPr>
        <w:t>Contract</w:t>
      </w:r>
      <w:r>
        <w:rPr>
          <w:spacing w:val="-6"/>
          <w:sz w:val="20"/>
        </w:rPr>
        <w:t xml:space="preserve"> </w:t>
      </w:r>
      <w:r>
        <w:rPr>
          <w:sz w:val="20"/>
        </w:rPr>
        <w:t>Code</w:t>
      </w:r>
      <w:r>
        <w:rPr>
          <w:spacing w:val="-4"/>
          <w:sz w:val="20"/>
        </w:rPr>
        <w:t xml:space="preserve"> </w:t>
      </w:r>
      <w:r>
        <w:rPr>
          <w:sz w:val="20"/>
        </w:rPr>
        <w:t>Section</w:t>
      </w:r>
      <w:r>
        <w:rPr>
          <w:spacing w:val="1"/>
          <w:sz w:val="20"/>
        </w:rPr>
        <w:t xml:space="preserve"> </w:t>
      </w:r>
      <w:r>
        <w:rPr>
          <w:sz w:val="20"/>
        </w:rPr>
        <w:t>12200, in products, materials, Goods, or supplies offered or sold to the State regardless of</w:t>
      </w:r>
      <w:r>
        <w:rPr>
          <w:spacing w:val="1"/>
          <w:sz w:val="20"/>
        </w:rPr>
        <w:t xml:space="preserve"> </w:t>
      </w:r>
      <w:r>
        <w:rPr>
          <w:sz w:val="20"/>
        </w:rPr>
        <w:t>whether the product meets the requirements of Section 12209. With respect to printer or</w:t>
      </w:r>
      <w:r>
        <w:rPr>
          <w:spacing w:val="1"/>
          <w:sz w:val="20"/>
        </w:rPr>
        <w:t xml:space="preserve"> </w:t>
      </w:r>
      <w:r>
        <w:rPr>
          <w:sz w:val="20"/>
        </w:rPr>
        <w:t>duplication cartridges that comply with the requirements of Section 12156(e), the certification</w:t>
      </w:r>
      <w:r>
        <w:rPr>
          <w:spacing w:val="1"/>
          <w:sz w:val="20"/>
        </w:rPr>
        <w:t xml:space="preserve"> </w:t>
      </w:r>
      <w:r>
        <w:rPr>
          <w:sz w:val="20"/>
        </w:rPr>
        <w:t>required</w:t>
      </w:r>
      <w:r>
        <w:rPr>
          <w:spacing w:val="-2"/>
          <w:sz w:val="20"/>
        </w:rPr>
        <w:t xml:space="preserve"> </w:t>
      </w:r>
      <w:r>
        <w:rPr>
          <w:sz w:val="20"/>
        </w:rPr>
        <w:t>by</w:t>
      </w:r>
      <w:r>
        <w:rPr>
          <w:spacing w:val="-1"/>
          <w:sz w:val="20"/>
        </w:rPr>
        <w:t xml:space="preserve"> </w:t>
      </w:r>
      <w:r>
        <w:rPr>
          <w:sz w:val="20"/>
        </w:rPr>
        <w:t>this</w:t>
      </w:r>
      <w:r>
        <w:rPr>
          <w:spacing w:val="-1"/>
          <w:sz w:val="20"/>
        </w:rPr>
        <w:t xml:space="preserve"> </w:t>
      </w:r>
      <w:r>
        <w:rPr>
          <w:sz w:val="20"/>
        </w:rPr>
        <w:t>subdivision</w:t>
      </w:r>
      <w:r>
        <w:rPr>
          <w:spacing w:val="-2"/>
          <w:sz w:val="20"/>
        </w:rPr>
        <w:t xml:space="preserve"> </w:t>
      </w:r>
      <w:r>
        <w:rPr>
          <w:sz w:val="20"/>
        </w:rPr>
        <w:t>shall</w:t>
      </w:r>
      <w:r>
        <w:rPr>
          <w:spacing w:val="-1"/>
          <w:sz w:val="20"/>
        </w:rPr>
        <w:t xml:space="preserve"> </w:t>
      </w:r>
      <w:r>
        <w:rPr>
          <w:sz w:val="20"/>
        </w:rPr>
        <w:t>specify that</w:t>
      </w:r>
      <w:r>
        <w:rPr>
          <w:spacing w:val="-1"/>
          <w:sz w:val="20"/>
        </w:rPr>
        <w:t xml:space="preserve"> </w:t>
      </w:r>
      <w:r>
        <w:rPr>
          <w:sz w:val="20"/>
        </w:rPr>
        <w:t>the</w:t>
      </w:r>
      <w:r>
        <w:rPr>
          <w:spacing w:val="-2"/>
          <w:sz w:val="20"/>
        </w:rPr>
        <w:t xml:space="preserve"> </w:t>
      </w:r>
      <w:r>
        <w:rPr>
          <w:sz w:val="20"/>
        </w:rPr>
        <w:t>cartridges</w:t>
      </w:r>
      <w:r>
        <w:rPr>
          <w:spacing w:val="-1"/>
          <w:sz w:val="20"/>
        </w:rPr>
        <w:t xml:space="preserve"> </w:t>
      </w:r>
      <w:r>
        <w:rPr>
          <w:sz w:val="20"/>
        </w:rPr>
        <w:t>so</w:t>
      </w:r>
      <w:r>
        <w:rPr>
          <w:spacing w:val="-2"/>
          <w:sz w:val="20"/>
        </w:rPr>
        <w:t xml:space="preserve"> </w:t>
      </w:r>
      <w:r>
        <w:rPr>
          <w:sz w:val="20"/>
        </w:rPr>
        <w:t>comply</w:t>
      </w:r>
      <w:r>
        <w:rPr>
          <w:spacing w:val="-1"/>
          <w:sz w:val="20"/>
        </w:rPr>
        <w:t xml:space="preserve"> </w:t>
      </w:r>
      <w:r>
        <w:rPr>
          <w:sz w:val="20"/>
        </w:rPr>
        <w:t>(PCC</w:t>
      </w:r>
      <w:r>
        <w:rPr>
          <w:spacing w:val="-1"/>
          <w:sz w:val="20"/>
        </w:rPr>
        <w:t xml:space="preserve"> </w:t>
      </w:r>
      <w:r>
        <w:rPr>
          <w:sz w:val="20"/>
        </w:rPr>
        <w:t>12205)</w:t>
      </w:r>
    </w:p>
    <w:p w14:paraId="35D10097" w14:textId="77777777" w:rsidR="005D584F" w:rsidRDefault="005D584F">
      <w:pPr>
        <w:pStyle w:val="BodyText"/>
        <w:spacing w:before="9"/>
        <w:rPr>
          <w:sz w:val="18"/>
        </w:rPr>
      </w:pPr>
    </w:p>
    <w:p w14:paraId="2E105F0C" w14:textId="77777777" w:rsidR="005D584F" w:rsidRDefault="004C5B44">
      <w:pPr>
        <w:pStyle w:val="ListParagraph"/>
        <w:numPr>
          <w:ilvl w:val="0"/>
          <w:numId w:val="1"/>
        </w:numPr>
        <w:tabs>
          <w:tab w:val="left" w:pos="694"/>
          <w:tab w:val="left" w:pos="695"/>
        </w:tabs>
        <w:ind w:left="139" w:right="720" w:firstLine="0"/>
        <w:rPr>
          <w:sz w:val="20"/>
        </w:rPr>
      </w:pPr>
      <w:r>
        <w:rPr>
          <w:b/>
          <w:sz w:val="20"/>
        </w:rPr>
        <w:t xml:space="preserve">CHILD SUPPORT COMPLIANCE ACT: </w:t>
      </w:r>
      <w:r>
        <w:rPr>
          <w:sz w:val="20"/>
        </w:rPr>
        <w:t xml:space="preserve">For any Contract </w:t>
      </w:r>
      <w:proofErr w:type="gramStart"/>
      <w:r>
        <w:rPr>
          <w:sz w:val="20"/>
        </w:rPr>
        <w:t>in excess of</w:t>
      </w:r>
      <w:proofErr w:type="gramEnd"/>
      <w:r>
        <w:rPr>
          <w:sz w:val="20"/>
        </w:rPr>
        <w:t xml:space="preserve"> $100,000, the</w:t>
      </w:r>
      <w:r>
        <w:rPr>
          <w:spacing w:val="-53"/>
          <w:sz w:val="20"/>
        </w:rPr>
        <w:t xml:space="preserve"> </w:t>
      </w:r>
      <w:r>
        <w:rPr>
          <w:sz w:val="20"/>
        </w:rPr>
        <w:t>Contractor</w:t>
      </w:r>
      <w:r>
        <w:rPr>
          <w:spacing w:val="-1"/>
          <w:sz w:val="20"/>
        </w:rPr>
        <w:t xml:space="preserve"> </w:t>
      </w:r>
      <w:r>
        <w:rPr>
          <w:sz w:val="20"/>
        </w:rPr>
        <w:t>acknowledges</w:t>
      </w:r>
      <w:r>
        <w:rPr>
          <w:spacing w:val="-2"/>
          <w:sz w:val="20"/>
        </w:rPr>
        <w:t xml:space="preserve"> </w:t>
      </w:r>
      <w:r>
        <w:rPr>
          <w:sz w:val="20"/>
        </w:rPr>
        <w:t>in</w:t>
      </w:r>
      <w:r>
        <w:rPr>
          <w:spacing w:val="-1"/>
          <w:sz w:val="20"/>
        </w:rPr>
        <w:t xml:space="preserve"> </w:t>
      </w:r>
      <w:r>
        <w:rPr>
          <w:sz w:val="20"/>
        </w:rPr>
        <w:t>accordance</w:t>
      </w:r>
      <w:r>
        <w:rPr>
          <w:spacing w:val="-3"/>
          <w:sz w:val="20"/>
        </w:rPr>
        <w:t xml:space="preserve"> </w:t>
      </w:r>
      <w:r>
        <w:rPr>
          <w:sz w:val="20"/>
        </w:rPr>
        <w:t>with</w:t>
      </w:r>
      <w:r>
        <w:rPr>
          <w:spacing w:val="-1"/>
          <w:sz w:val="20"/>
        </w:rPr>
        <w:t xml:space="preserve"> </w:t>
      </w:r>
      <w:r>
        <w:rPr>
          <w:sz w:val="20"/>
        </w:rPr>
        <w:t>PCC</w:t>
      </w:r>
      <w:r>
        <w:rPr>
          <w:spacing w:val="-2"/>
          <w:sz w:val="20"/>
        </w:rPr>
        <w:t xml:space="preserve"> </w:t>
      </w:r>
      <w:r>
        <w:rPr>
          <w:sz w:val="20"/>
        </w:rPr>
        <w:t>Section</w:t>
      </w:r>
      <w:r>
        <w:rPr>
          <w:spacing w:val="-1"/>
          <w:sz w:val="20"/>
        </w:rPr>
        <w:t xml:space="preserve"> </w:t>
      </w:r>
      <w:r>
        <w:rPr>
          <w:sz w:val="20"/>
        </w:rPr>
        <w:t>7110,</w:t>
      </w:r>
      <w:r>
        <w:rPr>
          <w:spacing w:val="-2"/>
          <w:sz w:val="20"/>
        </w:rPr>
        <w:t xml:space="preserve"> </w:t>
      </w:r>
      <w:r>
        <w:rPr>
          <w:sz w:val="20"/>
        </w:rPr>
        <w:t>that:</w:t>
      </w:r>
    </w:p>
    <w:p w14:paraId="451B200F" w14:textId="77777777" w:rsidR="005D584F" w:rsidRDefault="005D584F">
      <w:pPr>
        <w:pStyle w:val="BodyText"/>
        <w:spacing w:before="3"/>
        <w:rPr>
          <w:sz w:val="24"/>
        </w:rPr>
      </w:pPr>
    </w:p>
    <w:p w14:paraId="3CA9AAFA" w14:textId="77777777" w:rsidR="005D584F" w:rsidRDefault="004C5B44">
      <w:pPr>
        <w:pStyle w:val="ListParagraph"/>
        <w:numPr>
          <w:ilvl w:val="1"/>
          <w:numId w:val="1"/>
        </w:numPr>
        <w:tabs>
          <w:tab w:val="left" w:pos="861"/>
        </w:tabs>
        <w:ind w:left="860" w:right="155" w:hanging="361"/>
        <w:rPr>
          <w:sz w:val="20"/>
        </w:rPr>
      </w:pPr>
      <w:r>
        <w:rPr>
          <w:sz w:val="20"/>
        </w:rPr>
        <w:t>The Contractor recognizes the importance of child and family support obligations and</w:t>
      </w:r>
      <w:r>
        <w:rPr>
          <w:spacing w:val="1"/>
          <w:sz w:val="20"/>
        </w:rPr>
        <w:t xml:space="preserve"> </w:t>
      </w:r>
      <w:r>
        <w:rPr>
          <w:sz w:val="20"/>
        </w:rPr>
        <w:t>shall fully comply with all applicable state and federal laws relating to child and family</w:t>
      </w:r>
      <w:r>
        <w:rPr>
          <w:spacing w:val="1"/>
          <w:sz w:val="20"/>
        </w:rPr>
        <w:t xml:space="preserve"> </w:t>
      </w:r>
      <w:r>
        <w:rPr>
          <w:sz w:val="20"/>
        </w:rPr>
        <w:t>support enforcement, including, but not limited to, disclosure of information and</w:t>
      </w:r>
      <w:r>
        <w:rPr>
          <w:spacing w:val="1"/>
          <w:sz w:val="20"/>
        </w:rPr>
        <w:t xml:space="preserve"> </w:t>
      </w:r>
      <w:r>
        <w:rPr>
          <w:sz w:val="20"/>
        </w:rPr>
        <w:t>compliance</w:t>
      </w:r>
      <w:r>
        <w:rPr>
          <w:spacing w:val="-2"/>
          <w:sz w:val="20"/>
        </w:rPr>
        <w:t xml:space="preserve"> </w:t>
      </w:r>
      <w:r>
        <w:rPr>
          <w:sz w:val="20"/>
        </w:rPr>
        <w:t>with</w:t>
      </w:r>
      <w:r>
        <w:rPr>
          <w:spacing w:val="-1"/>
          <w:sz w:val="20"/>
        </w:rPr>
        <w:t xml:space="preserve"> </w:t>
      </w:r>
      <w:r>
        <w:rPr>
          <w:sz w:val="20"/>
        </w:rPr>
        <w:t>earnings</w:t>
      </w:r>
      <w:r>
        <w:rPr>
          <w:spacing w:val="-1"/>
          <w:sz w:val="20"/>
        </w:rPr>
        <w:t xml:space="preserve"> </w:t>
      </w:r>
      <w:r>
        <w:rPr>
          <w:sz w:val="20"/>
        </w:rPr>
        <w:t>assignment</w:t>
      </w:r>
      <w:r>
        <w:rPr>
          <w:spacing w:val="-2"/>
          <w:sz w:val="20"/>
        </w:rPr>
        <w:t xml:space="preserve"> </w:t>
      </w:r>
      <w:r>
        <w:rPr>
          <w:sz w:val="20"/>
        </w:rPr>
        <w:t>orders,</w:t>
      </w:r>
      <w:r>
        <w:rPr>
          <w:spacing w:val="1"/>
          <w:sz w:val="20"/>
        </w:rPr>
        <w:t xml:space="preserve"> </w:t>
      </w:r>
      <w:r>
        <w:rPr>
          <w:sz w:val="20"/>
        </w:rPr>
        <w:t>as</w:t>
      </w:r>
      <w:r>
        <w:rPr>
          <w:spacing w:val="-2"/>
          <w:sz w:val="20"/>
        </w:rPr>
        <w:t xml:space="preserve"> </w:t>
      </w:r>
      <w:r>
        <w:rPr>
          <w:sz w:val="20"/>
        </w:rPr>
        <w:t>provided</w:t>
      </w:r>
      <w:r>
        <w:rPr>
          <w:spacing w:val="-1"/>
          <w:sz w:val="20"/>
        </w:rPr>
        <w:t xml:space="preserve"> </w:t>
      </w:r>
      <w:r>
        <w:rPr>
          <w:sz w:val="20"/>
        </w:rPr>
        <w:t>in</w:t>
      </w:r>
      <w:r>
        <w:rPr>
          <w:spacing w:val="-1"/>
          <w:sz w:val="20"/>
        </w:rPr>
        <w:t xml:space="preserve"> </w:t>
      </w:r>
      <w:r>
        <w:rPr>
          <w:sz w:val="20"/>
        </w:rPr>
        <w:t>Chapter</w:t>
      </w:r>
      <w:r>
        <w:rPr>
          <w:spacing w:val="-2"/>
          <w:sz w:val="20"/>
        </w:rPr>
        <w:t xml:space="preserve"> </w:t>
      </w:r>
      <w:r>
        <w:rPr>
          <w:sz w:val="20"/>
        </w:rPr>
        <w:t>8</w:t>
      </w:r>
      <w:r>
        <w:rPr>
          <w:spacing w:val="-1"/>
          <w:sz w:val="20"/>
        </w:rPr>
        <w:t xml:space="preserve"> </w:t>
      </w:r>
      <w:r>
        <w:rPr>
          <w:sz w:val="20"/>
        </w:rPr>
        <w:t>(commencing</w:t>
      </w:r>
      <w:r>
        <w:rPr>
          <w:spacing w:val="-1"/>
          <w:sz w:val="20"/>
        </w:rPr>
        <w:t xml:space="preserve"> </w:t>
      </w:r>
      <w:r>
        <w:rPr>
          <w:sz w:val="20"/>
        </w:rPr>
        <w:t>with</w:t>
      </w:r>
      <w:r>
        <w:rPr>
          <w:spacing w:val="-53"/>
          <w:sz w:val="20"/>
        </w:rPr>
        <w:t xml:space="preserve"> </w:t>
      </w:r>
      <w:r>
        <w:rPr>
          <w:sz w:val="20"/>
        </w:rPr>
        <w:t>Section</w:t>
      </w:r>
      <w:r>
        <w:rPr>
          <w:spacing w:val="-2"/>
          <w:sz w:val="20"/>
        </w:rPr>
        <w:t xml:space="preserve"> </w:t>
      </w:r>
      <w:r>
        <w:rPr>
          <w:sz w:val="20"/>
        </w:rPr>
        <w:t>5200)</w:t>
      </w:r>
      <w:r>
        <w:rPr>
          <w:spacing w:val="-2"/>
          <w:sz w:val="20"/>
        </w:rPr>
        <w:t xml:space="preserve"> </w:t>
      </w:r>
      <w:r>
        <w:rPr>
          <w:sz w:val="20"/>
        </w:rPr>
        <w:t>of</w:t>
      </w:r>
      <w:r>
        <w:rPr>
          <w:spacing w:val="-1"/>
          <w:sz w:val="20"/>
        </w:rPr>
        <w:t xml:space="preserve"> </w:t>
      </w:r>
      <w:r>
        <w:rPr>
          <w:sz w:val="20"/>
        </w:rPr>
        <w:t>Part</w:t>
      </w:r>
      <w:r>
        <w:rPr>
          <w:spacing w:val="-2"/>
          <w:sz w:val="20"/>
        </w:rPr>
        <w:t xml:space="preserve"> </w:t>
      </w:r>
      <w:r>
        <w:rPr>
          <w:sz w:val="20"/>
        </w:rPr>
        <w:t>5</w:t>
      </w:r>
      <w:r>
        <w:rPr>
          <w:spacing w:val="-1"/>
          <w:sz w:val="20"/>
        </w:rPr>
        <w:t xml:space="preserve"> </w:t>
      </w:r>
      <w:r>
        <w:rPr>
          <w:sz w:val="20"/>
        </w:rPr>
        <w:t>of</w:t>
      </w:r>
      <w:r>
        <w:rPr>
          <w:spacing w:val="-2"/>
          <w:sz w:val="20"/>
        </w:rPr>
        <w:t xml:space="preserve"> </w:t>
      </w:r>
      <w:r>
        <w:rPr>
          <w:sz w:val="20"/>
        </w:rPr>
        <w:t>Division</w:t>
      </w:r>
      <w:r>
        <w:rPr>
          <w:spacing w:val="-1"/>
          <w:sz w:val="20"/>
        </w:rPr>
        <w:t xml:space="preserve"> </w:t>
      </w:r>
      <w:r>
        <w:rPr>
          <w:sz w:val="20"/>
        </w:rPr>
        <w:t>9</w:t>
      </w:r>
      <w:r>
        <w:rPr>
          <w:spacing w:val="-2"/>
          <w:sz w:val="20"/>
        </w:rPr>
        <w:t xml:space="preserve"> </w:t>
      </w:r>
      <w:r>
        <w:rPr>
          <w:sz w:val="20"/>
        </w:rPr>
        <w:t>of</w:t>
      </w:r>
      <w:r>
        <w:rPr>
          <w:spacing w:val="-1"/>
          <w:sz w:val="20"/>
        </w:rPr>
        <w:t xml:space="preserve"> </w:t>
      </w:r>
      <w:r>
        <w:rPr>
          <w:sz w:val="20"/>
        </w:rPr>
        <w:t>the</w:t>
      </w:r>
      <w:r>
        <w:rPr>
          <w:spacing w:val="-2"/>
          <w:sz w:val="20"/>
        </w:rPr>
        <w:t xml:space="preserve"> </w:t>
      </w:r>
      <w:r>
        <w:rPr>
          <w:sz w:val="20"/>
        </w:rPr>
        <w:t>Family</w:t>
      </w:r>
      <w:r>
        <w:rPr>
          <w:spacing w:val="-1"/>
          <w:sz w:val="20"/>
        </w:rPr>
        <w:t xml:space="preserve"> </w:t>
      </w:r>
      <w:r>
        <w:rPr>
          <w:sz w:val="20"/>
        </w:rPr>
        <w:t>Code;</w:t>
      </w:r>
      <w:r>
        <w:rPr>
          <w:spacing w:val="-2"/>
          <w:sz w:val="20"/>
        </w:rPr>
        <w:t xml:space="preserve"> </w:t>
      </w:r>
      <w:r>
        <w:rPr>
          <w:sz w:val="20"/>
        </w:rPr>
        <w:t>and</w:t>
      </w:r>
    </w:p>
    <w:p w14:paraId="54111641" w14:textId="77777777" w:rsidR="005D584F" w:rsidRDefault="004C5B44">
      <w:pPr>
        <w:pStyle w:val="ListParagraph"/>
        <w:numPr>
          <w:ilvl w:val="1"/>
          <w:numId w:val="1"/>
        </w:numPr>
        <w:tabs>
          <w:tab w:val="left" w:pos="861"/>
        </w:tabs>
        <w:spacing w:before="1"/>
        <w:ind w:left="860" w:right="321" w:hanging="361"/>
        <w:rPr>
          <w:sz w:val="20"/>
        </w:rPr>
      </w:pPr>
      <w:r>
        <w:rPr>
          <w:sz w:val="20"/>
        </w:rPr>
        <w:t>The Contractor, to the best of its knowledge is fully complying with the earnings</w:t>
      </w:r>
      <w:r>
        <w:rPr>
          <w:spacing w:val="1"/>
          <w:sz w:val="20"/>
        </w:rPr>
        <w:t xml:space="preserve"> </w:t>
      </w:r>
      <w:r>
        <w:rPr>
          <w:sz w:val="20"/>
        </w:rPr>
        <w:t>assignment</w:t>
      </w:r>
      <w:r>
        <w:rPr>
          <w:spacing w:val="-2"/>
          <w:sz w:val="20"/>
        </w:rPr>
        <w:t xml:space="preserve"> </w:t>
      </w:r>
      <w:r>
        <w:rPr>
          <w:sz w:val="20"/>
        </w:rPr>
        <w:t>orders</w:t>
      </w:r>
      <w:r>
        <w:rPr>
          <w:spacing w:val="-1"/>
          <w:sz w:val="20"/>
        </w:rPr>
        <w:t xml:space="preserve"> </w:t>
      </w:r>
      <w:r>
        <w:rPr>
          <w:sz w:val="20"/>
        </w:rPr>
        <w:t>of</w:t>
      </w:r>
      <w:r>
        <w:rPr>
          <w:spacing w:val="-1"/>
          <w:sz w:val="20"/>
        </w:rPr>
        <w:t xml:space="preserve"> </w:t>
      </w:r>
      <w:r>
        <w:rPr>
          <w:sz w:val="20"/>
        </w:rPr>
        <w:t>all</w:t>
      </w:r>
      <w:r>
        <w:rPr>
          <w:spacing w:val="-1"/>
          <w:sz w:val="20"/>
        </w:rPr>
        <w:t xml:space="preserve"> </w:t>
      </w:r>
      <w:r>
        <w:rPr>
          <w:sz w:val="20"/>
        </w:rPr>
        <w:t>employees</w:t>
      </w:r>
      <w:r>
        <w:rPr>
          <w:spacing w:val="-1"/>
          <w:sz w:val="20"/>
        </w:rPr>
        <w:t xml:space="preserve"> </w:t>
      </w:r>
      <w:r>
        <w:rPr>
          <w:sz w:val="20"/>
        </w:rPr>
        <w:t>and</w:t>
      </w:r>
      <w:r>
        <w:rPr>
          <w:spacing w:val="-2"/>
          <w:sz w:val="20"/>
        </w:rPr>
        <w:t xml:space="preserve"> </w:t>
      </w:r>
      <w:r>
        <w:rPr>
          <w:sz w:val="20"/>
        </w:rPr>
        <w:t>is</w:t>
      </w:r>
      <w:r>
        <w:rPr>
          <w:spacing w:val="-1"/>
          <w:sz w:val="20"/>
        </w:rPr>
        <w:t xml:space="preserve"> </w:t>
      </w:r>
      <w:r>
        <w:rPr>
          <w:sz w:val="20"/>
        </w:rPr>
        <w:t>providing</w:t>
      </w:r>
      <w:r>
        <w:rPr>
          <w:spacing w:val="-2"/>
          <w:sz w:val="20"/>
        </w:rPr>
        <w:t xml:space="preserve"> </w:t>
      </w:r>
      <w:r>
        <w:rPr>
          <w:sz w:val="20"/>
        </w:rPr>
        <w:t>the</w:t>
      </w:r>
      <w:r>
        <w:rPr>
          <w:spacing w:val="-1"/>
          <w:sz w:val="20"/>
        </w:rPr>
        <w:t xml:space="preserve"> </w:t>
      </w:r>
      <w:r>
        <w:rPr>
          <w:sz w:val="20"/>
        </w:rPr>
        <w:t>names</w:t>
      </w:r>
      <w:r>
        <w:rPr>
          <w:spacing w:val="-1"/>
          <w:sz w:val="20"/>
        </w:rPr>
        <w:t xml:space="preserve"> </w:t>
      </w:r>
      <w:r>
        <w:rPr>
          <w:sz w:val="20"/>
        </w:rPr>
        <w:t>of</w:t>
      </w:r>
      <w:r>
        <w:rPr>
          <w:spacing w:val="-2"/>
          <w:sz w:val="20"/>
        </w:rPr>
        <w:t xml:space="preserve"> </w:t>
      </w:r>
      <w:r>
        <w:rPr>
          <w:sz w:val="20"/>
        </w:rPr>
        <w:t>all</w:t>
      </w:r>
      <w:r>
        <w:rPr>
          <w:spacing w:val="-2"/>
          <w:sz w:val="20"/>
        </w:rPr>
        <w:t xml:space="preserve"> </w:t>
      </w:r>
      <w:r>
        <w:rPr>
          <w:sz w:val="20"/>
        </w:rPr>
        <w:t>new</w:t>
      </w:r>
      <w:r>
        <w:rPr>
          <w:spacing w:val="-1"/>
          <w:sz w:val="20"/>
        </w:rPr>
        <w:t xml:space="preserve"> </w:t>
      </w:r>
      <w:r>
        <w:rPr>
          <w:sz w:val="20"/>
        </w:rPr>
        <w:t>employees</w:t>
      </w:r>
      <w:r>
        <w:rPr>
          <w:spacing w:val="-1"/>
          <w:sz w:val="20"/>
        </w:rPr>
        <w:t xml:space="preserve"> </w:t>
      </w:r>
      <w:r>
        <w:rPr>
          <w:sz w:val="20"/>
        </w:rPr>
        <w:t>to</w:t>
      </w:r>
      <w:r>
        <w:rPr>
          <w:spacing w:val="-52"/>
          <w:sz w:val="20"/>
        </w:rPr>
        <w:t xml:space="preserve"> </w:t>
      </w:r>
      <w:r>
        <w:rPr>
          <w:sz w:val="20"/>
        </w:rPr>
        <w:t>the New Hire Registry maintained by the California Employment Development</w:t>
      </w:r>
      <w:r>
        <w:rPr>
          <w:spacing w:val="1"/>
          <w:sz w:val="20"/>
        </w:rPr>
        <w:t xml:space="preserve"> </w:t>
      </w:r>
      <w:r>
        <w:rPr>
          <w:sz w:val="20"/>
        </w:rPr>
        <w:t>Department.</w:t>
      </w:r>
    </w:p>
    <w:p w14:paraId="2E8FA8DC" w14:textId="77777777" w:rsidR="005D584F" w:rsidRDefault="005D584F">
      <w:pPr>
        <w:rPr>
          <w:sz w:val="20"/>
        </w:rPr>
        <w:sectPr w:rsidR="005D584F">
          <w:pgSz w:w="12240" w:h="15840"/>
          <w:pgMar w:top="1360" w:right="1660" w:bottom="280" w:left="1660" w:header="720" w:footer="720" w:gutter="0"/>
          <w:cols w:space="720"/>
        </w:sectPr>
      </w:pPr>
    </w:p>
    <w:p w14:paraId="584DD351" w14:textId="77777777" w:rsidR="005D584F" w:rsidRDefault="004C5B44">
      <w:pPr>
        <w:pStyle w:val="ListParagraph"/>
        <w:numPr>
          <w:ilvl w:val="0"/>
          <w:numId w:val="1"/>
        </w:numPr>
        <w:tabs>
          <w:tab w:val="left" w:pos="694"/>
          <w:tab w:val="left" w:pos="695"/>
        </w:tabs>
        <w:spacing w:before="77"/>
        <w:ind w:right="576" w:firstLine="0"/>
        <w:rPr>
          <w:sz w:val="20"/>
        </w:rPr>
      </w:pPr>
      <w:bookmarkStart w:id="50" w:name="50._AMERICANS_WITH_DISABILITIES_ACT"/>
      <w:bookmarkStart w:id="51" w:name="51._ELECTRONIC_WASTE_RECYCLING_ACT_OF_20"/>
      <w:bookmarkEnd w:id="50"/>
      <w:bookmarkEnd w:id="51"/>
      <w:r>
        <w:rPr>
          <w:b/>
          <w:sz w:val="20"/>
        </w:rPr>
        <w:lastRenderedPageBreak/>
        <w:t xml:space="preserve">AMERICANS WITH DISABILITIES ACT: </w:t>
      </w:r>
      <w:r>
        <w:rPr>
          <w:sz w:val="20"/>
        </w:rPr>
        <w:t>Contractor assures the State that Contractor</w:t>
      </w:r>
      <w:r>
        <w:rPr>
          <w:spacing w:val="-53"/>
          <w:sz w:val="20"/>
        </w:rPr>
        <w:t xml:space="preserve"> </w:t>
      </w:r>
      <w:r>
        <w:rPr>
          <w:sz w:val="20"/>
        </w:rPr>
        <w:t>complies</w:t>
      </w:r>
      <w:r>
        <w:rPr>
          <w:spacing w:val="-3"/>
          <w:sz w:val="20"/>
        </w:rPr>
        <w:t xml:space="preserve"> </w:t>
      </w:r>
      <w:r>
        <w:rPr>
          <w:sz w:val="20"/>
        </w:rPr>
        <w:t>with</w:t>
      </w:r>
      <w:r>
        <w:rPr>
          <w:spacing w:val="-3"/>
          <w:sz w:val="20"/>
        </w:rPr>
        <w:t xml:space="preserve"> </w:t>
      </w:r>
      <w:r>
        <w:rPr>
          <w:sz w:val="20"/>
        </w:rPr>
        <w:t>the</w:t>
      </w:r>
      <w:r>
        <w:rPr>
          <w:spacing w:val="-2"/>
          <w:sz w:val="20"/>
        </w:rPr>
        <w:t xml:space="preserve"> </w:t>
      </w:r>
      <w:r>
        <w:rPr>
          <w:sz w:val="20"/>
        </w:rPr>
        <w:t>Americans</w:t>
      </w:r>
      <w:r>
        <w:rPr>
          <w:spacing w:val="-2"/>
          <w:sz w:val="20"/>
        </w:rPr>
        <w:t xml:space="preserve"> </w:t>
      </w:r>
      <w:r>
        <w:rPr>
          <w:sz w:val="20"/>
        </w:rPr>
        <w:t>with</w:t>
      </w:r>
      <w:r>
        <w:rPr>
          <w:spacing w:val="-2"/>
          <w:sz w:val="20"/>
        </w:rPr>
        <w:t xml:space="preserve"> </w:t>
      </w:r>
      <w:r>
        <w:rPr>
          <w:sz w:val="20"/>
        </w:rPr>
        <w:t>Disabilities</w:t>
      </w:r>
      <w:r>
        <w:rPr>
          <w:spacing w:val="-2"/>
          <w:sz w:val="20"/>
        </w:rPr>
        <w:t xml:space="preserve"> </w:t>
      </w:r>
      <w:r>
        <w:rPr>
          <w:sz w:val="20"/>
        </w:rPr>
        <w:t>Act</w:t>
      </w:r>
      <w:r>
        <w:rPr>
          <w:spacing w:val="-2"/>
          <w:sz w:val="20"/>
        </w:rPr>
        <w:t xml:space="preserve"> </w:t>
      </w:r>
      <w:r>
        <w:rPr>
          <w:sz w:val="20"/>
        </w:rPr>
        <w:t>of</w:t>
      </w:r>
      <w:r>
        <w:rPr>
          <w:spacing w:val="-2"/>
          <w:sz w:val="20"/>
        </w:rPr>
        <w:t xml:space="preserve"> </w:t>
      </w:r>
      <w:r>
        <w:rPr>
          <w:sz w:val="20"/>
        </w:rPr>
        <w:t>1990</w:t>
      </w:r>
      <w:r>
        <w:rPr>
          <w:spacing w:val="-1"/>
          <w:sz w:val="20"/>
        </w:rPr>
        <w:t xml:space="preserve"> </w:t>
      </w:r>
      <w:r>
        <w:rPr>
          <w:sz w:val="20"/>
        </w:rPr>
        <w:t>(42</w:t>
      </w:r>
      <w:r>
        <w:rPr>
          <w:spacing w:val="-2"/>
          <w:sz w:val="20"/>
        </w:rPr>
        <w:t xml:space="preserve"> </w:t>
      </w:r>
      <w:r>
        <w:rPr>
          <w:sz w:val="20"/>
        </w:rPr>
        <w:t>U.S.C.</w:t>
      </w:r>
      <w:r>
        <w:rPr>
          <w:spacing w:val="-2"/>
          <w:sz w:val="20"/>
        </w:rPr>
        <w:t xml:space="preserve"> </w:t>
      </w:r>
      <w:r>
        <w:rPr>
          <w:sz w:val="20"/>
        </w:rPr>
        <w:t>12101</w:t>
      </w:r>
      <w:r>
        <w:rPr>
          <w:spacing w:val="-2"/>
          <w:sz w:val="20"/>
        </w:rPr>
        <w:t xml:space="preserve"> </w:t>
      </w:r>
      <w:r>
        <w:rPr>
          <w:sz w:val="20"/>
        </w:rPr>
        <w:t>et</w:t>
      </w:r>
      <w:r>
        <w:rPr>
          <w:spacing w:val="-2"/>
          <w:sz w:val="20"/>
        </w:rPr>
        <w:t xml:space="preserve"> </w:t>
      </w:r>
      <w:r>
        <w:rPr>
          <w:sz w:val="20"/>
        </w:rPr>
        <w:t>seq).</w:t>
      </w:r>
    </w:p>
    <w:p w14:paraId="3CB0AAA2" w14:textId="77777777" w:rsidR="005D584F" w:rsidRDefault="005D584F">
      <w:pPr>
        <w:pStyle w:val="BodyText"/>
        <w:spacing w:before="8"/>
        <w:rPr>
          <w:sz w:val="18"/>
        </w:rPr>
      </w:pPr>
    </w:p>
    <w:p w14:paraId="608EEB61" w14:textId="77777777" w:rsidR="005D584F" w:rsidRDefault="004C5B44">
      <w:pPr>
        <w:pStyle w:val="ListParagraph"/>
        <w:numPr>
          <w:ilvl w:val="0"/>
          <w:numId w:val="1"/>
        </w:numPr>
        <w:tabs>
          <w:tab w:val="left" w:pos="694"/>
          <w:tab w:val="left" w:pos="695"/>
        </w:tabs>
        <w:spacing w:before="1"/>
        <w:ind w:left="139" w:right="288" w:firstLine="0"/>
        <w:rPr>
          <w:sz w:val="20"/>
        </w:rPr>
      </w:pPr>
      <w:bookmarkStart w:id="52" w:name="52._USE_TAX_COLLECTION"/>
      <w:bookmarkEnd w:id="52"/>
      <w:r>
        <w:rPr>
          <w:b/>
          <w:sz w:val="20"/>
        </w:rPr>
        <w:t xml:space="preserve">ELECTRONIC WASTE RECYCLING ACT OF 2003: </w:t>
      </w:r>
      <w:r>
        <w:rPr>
          <w:sz w:val="20"/>
        </w:rPr>
        <w:t>The Contractor certifies that it</w:t>
      </w:r>
      <w:r>
        <w:rPr>
          <w:spacing w:val="1"/>
          <w:sz w:val="20"/>
        </w:rPr>
        <w:t xml:space="preserve"> </w:t>
      </w:r>
      <w:r>
        <w:rPr>
          <w:sz w:val="20"/>
        </w:rPr>
        <w:t>complies</w:t>
      </w:r>
      <w:r>
        <w:rPr>
          <w:spacing w:val="-4"/>
          <w:sz w:val="20"/>
        </w:rPr>
        <w:t xml:space="preserve"> </w:t>
      </w:r>
      <w:r>
        <w:rPr>
          <w:sz w:val="20"/>
        </w:rPr>
        <w:t>with</w:t>
      </w:r>
      <w:r>
        <w:rPr>
          <w:spacing w:val="-3"/>
          <w:sz w:val="20"/>
        </w:rPr>
        <w:t xml:space="preserve"> </w:t>
      </w:r>
      <w:r>
        <w:rPr>
          <w:sz w:val="20"/>
        </w:rPr>
        <w:t>the</w:t>
      </w:r>
      <w:r>
        <w:rPr>
          <w:spacing w:val="-2"/>
          <w:sz w:val="20"/>
        </w:rPr>
        <w:t xml:space="preserve"> </w:t>
      </w:r>
      <w:r>
        <w:rPr>
          <w:sz w:val="20"/>
        </w:rPr>
        <w:t>requirements</w:t>
      </w:r>
      <w:r>
        <w:rPr>
          <w:spacing w:val="-3"/>
          <w:sz w:val="20"/>
        </w:rPr>
        <w:t xml:space="preserve"> </w:t>
      </w:r>
      <w:r>
        <w:rPr>
          <w:sz w:val="20"/>
        </w:rPr>
        <w:t>of</w:t>
      </w:r>
      <w:r>
        <w:rPr>
          <w:spacing w:val="-2"/>
          <w:sz w:val="20"/>
        </w:rPr>
        <w:t xml:space="preserve"> </w:t>
      </w:r>
      <w:r>
        <w:rPr>
          <w:sz w:val="20"/>
        </w:rPr>
        <w:t>the</w:t>
      </w:r>
      <w:r>
        <w:rPr>
          <w:spacing w:val="-2"/>
          <w:sz w:val="20"/>
        </w:rPr>
        <w:t xml:space="preserve"> </w:t>
      </w:r>
      <w:r>
        <w:rPr>
          <w:sz w:val="20"/>
        </w:rPr>
        <w:t>Electronic Waste</w:t>
      </w:r>
      <w:r>
        <w:rPr>
          <w:spacing w:val="-3"/>
          <w:sz w:val="20"/>
        </w:rPr>
        <w:t xml:space="preserve"> </w:t>
      </w:r>
      <w:r>
        <w:rPr>
          <w:sz w:val="20"/>
        </w:rPr>
        <w:t>Recycling</w:t>
      </w:r>
      <w:r>
        <w:rPr>
          <w:spacing w:val="-2"/>
          <w:sz w:val="20"/>
        </w:rPr>
        <w:t xml:space="preserve"> </w:t>
      </w:r>
      <w:r>
        <w:rPr>
          <w:sz w:val="20"/>
        </w:rPr>
        <w:t>Act</w:t>
      </w:r>
      <w:r>
        <w:rPr>
          <w:spacing w:val="-2"/>
          <w:sz w:val="20"/>
        </w:rPr>
        <w:t xml:space="preserve"> </w:t>
      </w:r>
      <w:r>
        <w:rPr>
          <w:sz w:val="20"/>
        </w:rPr>
        <w:t>of</w:t>
      </w:r>
      <w:r>
        <w:rPr>
          <w:spacing w:val="-2"/>
          <w:sz w:val="20"/>
        </w:rPr>
        <w:t xml:space="preserve"> </w:t>
      </w:r>
      <w:r>
        <w:rPr>
          <w:sz w:val="20"/>
        </w:rPr>
        <w:t>2003,</w:t>
      </w:r>
      <w:r>
        <w:rPr>
          <w:spacing w:val="-3"/>
          <w:sz w:val="20"/>
        </w:rPr>
        <w:t xml:space="preserve"> </w:t>
      </w:r>
      <w:r>
        <w:rPr>
          <w:sz w:val="20"/>
        </w:rPr>
        <w:t>Chapter</w:t>
      </w:r>
      <w:r>
        <w:rPr>
          <w:spacing w:val="-2"/>
          <w:sz w:val="20"/>
        </w:rPr>
        <w:t xml:space="preserve"> </w:t>
      </w:r>
      <w:r>
        <w:rPr>
          <w:sz w:val="20"/>
        </w:rPr>
        <w:t>8.5,</w:t>
      </w:r>
      <w:r>
        <w:rPr>
          <w:spacing w:val="-2"/>
          <w:sz w:val="20"/>
        </w:rPr>
        <w:t xml:space="preserve"> </w:t>
      </w:r>
      <w:r>
        <w:rPr>
          <w:sz w:val="20"/>
        </w:rPr>
        <w:t>Part</w:t>
      </w:r>
      <w:r>
        <w:rPr>
          <w:spacing w:val="-53"/>
          <w:sz w:val="20"/>
        </w:rPr>
        <w:t xml:space="preserve"> </w:t>
      </w:r>
      <w:r>
        <w:rPr>
          <w:sz w:val="20"/>
        </w:rPr>
        <w:t>3 of Division 30, commencing with Section 42460 of the Public Resources Code, relating to</w:t>
      </w:r>
      <w:r>
        <w:rPr>
          <w:spacing w:val="1"/>
          <w:sz w:val="20"/>
        </w:rPr>
        <w:t xml:space="preserve"> </w:t>
      </w:r>
      <w:r>
        <w:rPr>
          <w:sz w:val="20"/>
        </w:rPr>
        <w:t>hazardous and solid waste. Contractor shall maintain documentation and provide reasonable</w:t>
      </w:r>
      <w:r>
        <w:rPr>
          <w:spacing w:val="1"/>
          <w:sz w:val="20"/>
        </w:rPr>
        <w:t xml:space="preserve"> </w:t>
      </w:r>
      <w:r>
        <w:rPr>
          <w:sz w:val="20"/>
        </w:rPr>
        <w:t>access</w:t>
      </w:r>
      <w:r>
        <w:rPr>
          <w:spacing w:val="-2"/>
          <w:sz w:val="20"/>
        </w:rPr>
        <w:t xml:space="preserve"> </w:t>
      </w:r>
      <w:r>
        <w:rPr>
          <w:sz w:val="20"/>
        </w:rPr>
        <w:t>to</w:t>
      </w:r>
      <w:r>
        <w:rPr>
          <w:spacing w:val="-1"/>
          <w:sz w:val="20"/>
        </w:rPr>
        <w:t xml:space="preserve"> </w:t>
      </w:r>
      <w:r>
        <w:rPr>
          <w:sz w:val="20"/>
        </w:rPr>
        <w:t>its</w:t>
      </w:r>
      <w:r>
        <w:rPr>
          <w:spacing w:val="-1"/>
          <w:sz w:val="20"/>
        </w:rPr>
        <w:t xml:space="preserve"> </w:t>
      </w:r>
      <w:r>
        <w:rPr>
          <w:sz w:val="20"/>
        </w:rPr>
        <w:t>records</w:t>
      </w:r>
      <w:r>
        <w:rPr>
          <w:spacing w:val="-1"/>
          <w:sz w:val="20"/>
        </w:rPr>
        <w:t xml:space="preserve"> </w:t>
      </w:r>
      <w:r>
        <w:rPr>
          <w:sz w:val="20"/>
        </w:rPr>
        <w:t>and</w:t>
      </w:r>
      <w:r>
        <w:rPr>
          <w:spacing w:val="-1"/>
          <w:sz w:val="20"/>
        </w:rPr>
        <w:t xml:space="preserve"> </w:t>
      </w:r>
      <w:r>
        <w:rPr>
          <w:sz w:val="20"/>
        </w:rPr>
        <w:t>documents</w:t>
      </w:r>
      <w:r>
        <w:rPr>
          <w:spacing w:val="-1"/>
          <w:sz w:val="20"/>
        </w:rPr>
        <w:t xml:space="preserve"> </w:t>
      </w:r>
      <w:r>
        <w:rPr>
          <w:sz w:val="20"/>
        </w:rPr>
        <w:t>that</w:t>
      </w:r>
      <w:r>
        <w:rPr>
          <w:spacing w:val="-1"/>
          <w:sz w:val="20"/>
        </w:rPr>
        <w:t xml:space="preserve"> </w:t>
      </w:r>
      <w:r>
        <w:rPr>
          <w:sz w:val="20"/>
        </w:rPr>
        <w:t>evidence</w:t>
      </w:r>
      <w:r>
        <w:rPr>
          <w:spacing w:val="-2"/>
          <w:sz w:val="20"/>
        </w:rPr>
        <w:t xml:space="preserve"> </w:t>
      </w:r>
      <w:r>
        <w:rPr>
          <w:sz w:val="20"/>
        </w:rPr>
        <w:t>compliance.</w:t>
      </w:r>
    </w:p>
    <w:p w14:paraId="65E8E2F8" w14:textId="77777777" w:rsidR="005D584F" w:rsidRDefault="005D584F">
      <w:pPr>
        <w:pStyle w:val="BodyText"/>
        <w:spacing w:before="9"/>
        <w:rPr>
          <w:sz w:val="18"/>
        </w:rPr>
      </w:pPr>
    </w:p>
    <w:p w14:paraId="3258322A" w14:textId="77777777" w:rsidR="005D584F" w:rsidRDefault="004C5B44">
      <w:pPr>
        <w:pStyle w:val="ListParagraph"/>
        <w:numPr>
          <w:ilvl w:val="0"/>
          <w:numId w:val="1"/>
        </w:numPr>
        <w:tabs>
          <w:tab w:val="left" w:pos="693"/>
          <w:tab w:val="left" w:pos="694"/>
        </w:tabs>
        <w:ind w:left="139" w:right="317" w:firstLine="0"/>
        <w:rPr>
          <w:sz w:val="20"/>
        </w:rPr>
      </w:pPr>
      <w:r>
        <w:rPr>
          <w:b/>
          <w:sz w:val="20"/>
        </w:rPr>
        <w:t xml:space="preserve">USE TAX COLLECTION: </w:t>
      </w:r>
      <w:r>
        <w:rPr>
          <w:sz w:val="20"/>
        </w:rPr>
        <w:t>In accordance with PCC Section 10295.1, Contractor certifies</w:t>
      </w:r>
      <w:r>
        <w:rPr>
          <w:spacing w:val="1"/>
          <w:sz w:val="20"/>
        </w:rPr>
        <w:t xml:space="preserve"> </w:t>
      </w:r>
      <w:r>
        <w:rPr>
          <w:sz w:val="20"/>
        </w:rPr>
        <w:t>that it complies with the requirements of Section 7101 of the Revenue and Taxation Code.</w:t>
      </w:r>
      <w:r>
        <w:rPr>
          <w:spacing w:val="1"/>
          <w:sz w:val="20"/>
        </w:rPr>
        <w:t xml:space="preserve"> </w:t>
      </w:r>
      <w:bookmarkStart w:id="53" w:name="53._EXPATRIATE_CORPORATIONS"/>
      <w:bookmarkEnd w:id="53"/>
      <w:r>
        <w:rPr>
          <w:sz w:val="20"/>
        </w:rPr>
        <w:t>Contractor further certifies that it will immediately advise State of any change in its retailer's</w:t>
      </w:r>
      <w:r>
        <w:rPr>
          <w:spacing w:val="1"/>
          <w:sz w:val="20"/>
        </w:rPr>
        <w:t xml:space="preserve"> </w:t>
      </w:r>
      <w:r>
        <w:rPr>
          <w:sz w:val="20"/>
        </w:rPr>
        <w:t>seller's</w:t>
      </w:r>
      <w:r>
        <w:rPr>
          <w:spacing w:val="-6"/>
          <w:sz w:val="20"/>
        </w:rPr>
        <w:t xml:space="preserve"> </w:t>
      </w:r>
      <w:r>
        <w:rPr>
          <w:sz w:val="20"/>
        </w:rPr>
        <w:t>permit</w:t>
      </w:r>
      <w:r>
        <w:rPr>
          <w:spacing w:val="-6"/>
          <w:sz w:val="20"/>
        </w:rPr>
        <w:t xml:space="preserve"> </w:t>
      </w:r>
      <w:r>
        <w:rPr>
          <w:sz w:val="20"/>
        </w:rPr>
        <w:t>or</w:t>
      </w:r>
      <w:r>
        <w:rPr>
          <w:spacing w:val="-5"/>
          <w:sz w:val="20"/>
        </w:rPr>
        <w:t xml:space="preserve"> </w:t>
      </w:r>
      <w:r>
        <w:rPr>
          <w:sz w:val="20"/>
        </w:rPr>
        <w:t>certification</w:t>
      </w:r>
      <w:r>
        <w:rPr>
          <w:spacing w:val="-6"/>
          <w:sz w:val="20"/>
        </w:rPr>
        <w:t xml:space="preserve"> </w:t>
      </w:r>
      <w:r>
        <w:rPr>
          <w:sz w:val="20"/>
        </w:rPr>
        <w:t>of</w:t>
      </w:r>
      <w:r>
        <w:rPr>
          <w:spacing w:val="-6"/>
          <w:sz w:val="20"/>
        </w:rPr>
        <w:t xml:space="preserve"> </w:t>
      </w:r>
      <w:r>
        <w:rPr>
          <w:sz w:val="20"/>
        </w:rPr>
        <w:t>registration</w:t>
      </w:r>
      <w:r>
        <w:rPr>
          <w:spacing w:val="-5"/>
          <w:sz w:val="20"/>
        </w:rPr>
        <w:t xml:space="preserve"> </w:t>
      </w:r>
      <w:r>
        <w:rPr>
          <w:sz w:val="20"/>
        </w:rPr>
        <w:t>or</w:t>
      </w:r>
      <w:r>
        <w:rPr>
          <w:spacing w:val="-6"/>
          <w:sz w:val="20"/>
        </w:rPr>
        <w:t xml:space="preserve"> </w:t>
      </w:r>
      <w:r>
        <w:rPr>
          <w:sz w:val="20"/>
        </w:rPr>
        <w:t>applicable</w:t>
      </w:r>
      <w:r>
        <w:rPr>
          <w:spacing w:val="-6"/>
          <w:sz w:val="20"/>
        </w:rPr>
        <w:t xml:space="preserve"> </w:t>
      </w:r>
      <w:r>
        <w:rPr>
          <w:sz w:val="20"/>
        </w:rPr>
        <w:t>affiliate's</w:t>
      </w:r>
      <w:r>
        <w:rPr>
          <w:spacing w:val="-6"/>
          <w:sz w:val="20"/>
        </w:rPr>
        <w:t xml:space="preserve"> </w:t>
      </w:r>
      <w:r>
        <w:rPr>
          <w:sz w:val="20"/>
        </w:rPr>
        <w:t>seller's</w:t>
      </w:r>
      <w:r>
        <w:rPr>
          <w:spacing w:val="-6"/>
          <w:sz w:val="20"/>
        </w:rPr>
        <w:t xml:space="preserve"> </w:t>
      </w:r>
      <w:proofErr w:type="gramStart"/>
      <w:r>
        <w:rPr>
          <w:sz w:val="20"/>
        </w:rPr>
        <w:t>permit</w:t>
      </w:r>
      <w:proofErr w:type="gramEnd"/>
      <w:r>
        <w:rPr>
          <w:spacing w:val="-6"/>
          <w:sz w:val="20"/>
        </w:rPr>
        <w:t xml:space="preserve"> </w:t>
      </w:r>
      <w:r>
        <w:rPr>
          <w:sz w:val="20"/>
        </w:rPr>
        <w:t>or</w:t>
      </w:r>
      <w:r>
        <w:rPr>
          <w:spacing w:val="-5"/>
          <w:sz w:val="20"/>
        </w:rPr>
        <w:t xml:space="preserve"> </w:t>
      </w:r>
      <w:r>
        <w:rPr>
          <w:sz w:val="20"/>
        </w:rPr>
        <w:t>certificate</w:t>
      </w:r>
      <w:r>
        <w:rPr>
          <w:spacing w:val="-7"/>
          <w:sz w:val="20"/>
        </w:rPr>
        <w:t xml:space="preserve"> </w:t>
      </w:r>
      <w:r>
        <w:rPr>
          <w:sz w:val="20"/>
        </w:rPr>
        <w:t>of</w:t>
      </w:r>
      <w:r>
        <w:rPr>
          <w:spacing w:val="1"/>
          <w:sz w:val="20"/>
        </w:rPr>
        <w:t xml:space="preserve"> </w:t>
      </w:r>
      <w:r>
        <w:rPr>
          <w:sz w:val="20"/>
        </w:rPr>
        <w:t>registration</w:t>
      </w:r>
      <w:r>
        <w:rPr>
          <w:spacing w:val="-2"/>
          <w:sz w:val="20"/>
        </w:rPr>
        <w:t xml:space="preserve"> </w:t>
      </w:r>
      <w:r>
        <w:rPr>
          <w:sz w:val="20"/>
        </w:rPr>
        <w:t>as described</w:t>
      </w:r>
      <w:r>
        <w:rPr>
          <w:spacing w:val="-1"/>
          <w:sz w:val="20"/>
        </w:rPr>
        <w:t xml:space="preserve"> </w:t>
      </w:r>
      <w:r>
        <w:rPr>
          <w:sz w:val="20"/>
        </w:rPr>
        <w:t>in</w:t>
      </w:r>
      <w:r>
        <w:rPr>
          <w:spacing w:val="-1"/>
          <w:sz w:val="20"/>
        </w:rPr>
        <w:t xml:space="preserve"> </w:t>
      </w:r>
      <w:r>
        <w:rPr>
          <w:sz w:val="20"/>
        </w:rPr>
        <w:t>subdivision</w:t>
      </w:r>
      <w:r>
        <w:rPr>
          <w:spacing w:val="-2"/>
          <w:sz w:val="20"/>
        </w:rPr>
        <w:t xml:space="preserve"> </w:t>
      </w:r>
      <w:r>
        <w:rPr>
          <w:sz w:val="20"/>
        </w:rPr>
        <w:t>(a)</w:t>
      </w:r>
      <w:r>
        <w:rPr>
          <w:spacing w:val="-1"/>
          <w:sz w:val="20"/>
        </w:rPr>
        <w:t xml:space="preserve"> </w:t>
      </w:r>
      <w:r>
        <w:rPr>
          <w:sz w:val="20"/>
        </w:rPr>
        <w:t>of</w:t>
      </w:r>
      <w:r>
        <w:rPr>
          <w:spacing w:val="-1"/>
          <w:sz w:val="20"/>
        </w:rPr>
        <w:t xml:space="preserve"> </w:t>
      </w:r>
      <w:r>
        <w:rPr>
          <w:sz w:val="20"/>
        </w:rPr>
        <w:t>PCC</w:t>
      </w:r>
      <w:r>
        <w:rPr>
          <w:spacing w:val="-1"/>
          <w:sz w:val="20"/>
        </w:rPr>
        <w:t xml:space="preserve"> </w:t>
      </w:r>
      <w:r>
        <w:rPr>
          <w:sz w:val="20"/>
        </w:rPr>
        <w:t>Section</w:t>
      </w:r>
      <w:r>
        <w:rPr>
          <w:spacing w:val="-1"/>
          <w:sz w:val="20"/>
        </w:rPr>
        <w:t xml:space="preserve"> </w:t>
      </w:r>
      <w:r>
        <w:rPr>
          <w:sz w:val="20"/>
        </w:rPr>
        <w:t>10295.1.</w:t>
      </w:r>
    </w:p>
    <w:p w14:paraId="7C894893" w14:textId="77777777" w:rsidR="005D584F" w:rsidRDefault="005D584F">
      <w:pPr>
        <w:pStyle w:val="BodyText"/>
        <w:spacing w:before="9"/>
        <w:rPr>
          <w:sz w:val="18"/>
        </w:rPr>
      </w:pPr>
    </w:p>
    <w:p w14:paraId="39B22F02" w14:textId="77777777" w:rsidR="005D584F" w:rsidRDefault="004C5B44">
      <w:pPr>
        <w:pStyle w:val="ListParagraph"/>
        <w:numPr>
          <w:ilvl w:val="0"/>
          <w:numId w:val="1"/>
        </w:numPr>
        <w:tabs>
          <w:tab w:val="left" w:pos="694"/>
          <w:tab w:val="left" w:pos="695"/>
        </w:tabs>
        <w:ind w:left="139" w:right="341" w:firstLine="0"/>
        <w:rPr>
          <w:sz w:val="20"/>
        </w:rPr>
      </w:pPr>
      <w:r>
        <w:rPr>
          <w:b/>
          <w:sz w:val="20"/>
        </w:rPr>
        <w:t xml:space="preserve">EXPATRIATE CORPORATIONS: </w:t>
      </w:r>
      <w:r>
        <w:rPr>
          <w:sz w:val="20"/>
        </w:rPr>
        <w:t>Contractor hereby declares that it is not an expatriate</w:t>
      </w:r>
      <w:bookmarkStart w:id="54" w:name="54._DOMESTIC_PARTNERS"/>
      <w:bookmarkStart w:id="55" w:name="55._SMALL_BUSINESS_PARTICIPATION_AND_DVB"/>
      <w:bookmarkEnd w:id="54"/>
      <w:bookmarkEnd w:id="55"/>
      <w:r>
        <w:rPr>
          <w:spacing w:val="1"/>
          <w:sz w:val="20"/>
        </w:rPr>
        <w:t xml:space="preserve"> </w:t>
      </w:r>
      <w:bookmarkStart w:id="56" w:name="56._LOSS_LEADER"/>
      <w:bookmarkEnd w:id="56"/>
      <w:r>
        <w:rPr>
          <w:sz w:val="20"/>
        </w:rPr>
        <w:t>corporation</w:t>
      </w:r>
      <w:r>
        <w:rPr>
          <w:spacing w:val="-5"/>
          <w:sz w:val="20"/>
        </w:rPr>
        <w:t xml:space="preserve"> </w:t>
      </w:r>
      <w:r>
        <w:rPr>
          <w:sz w:val="20"/>
        </w:rPr>
        <w:t>or</w:t>
      </w:r>
      <w:r>
        <w:rPr>
          <w:spacing w:val="-4"/>
          <w:sz w:val="20"/>
        </w:rPr>
        <w:t xml:space="preserve"> </w:t>
      </w:r>
      <w:r>
        <w:rPr>
          <w:sz w:val="20"/>
        </w:rPr>
        <w:t>subsidiary</w:t>
      </w:r>
      <w:r>
        <w:rPr>
          <w:spacing w:val="-5"/>
          <w:sz w:val="20"/>
        </w:rPr>
        <w:t xml:space="preserve"> </w:t>
      </w:r>
      <w:r>
        <w:rPr>
          <w:sz w:val="20"/>
        </w:rPr>
        <w:t>of</w:t>
      </w:r>
      <w:r>
        <w:rPr>
          <w:spacing w:val="-5"/>
          <w:sz w:val="20"/>
        </w:rPr>
        <w:t xml:space="preserve"> </w:t>
      </w:r>
      <w:r>
        <w:rPr>
          <w:sz w:val="20"/>
        </w:rPr>
        <w:t>an</w:t>
      </w:r>
      <w:r>
        <w:rPr>
          <w:spacing w:val="-5"/>
          <w:sz w:val="20"/>
        </w:rPr>
        <w:t xml:space="preserve"> </w:t>
      </w:r>
      <w:r>
        <w:rPr>
          <w:sz w:val="20"/>
        </w:rPr>
        <w:t>expatriate</w:t>
      </w:r>
      <w:r>
        <w:rPr>
          <w:spacing w:val="-5"/>
          <w:sz w:val="20"/>
        </w:rPr>
        <w:t xml:space="preserve"> </w:t>
      </w:r>
      <w:r>
        <w:rPr>
          <w:sz w:val="20"/>
        </w:rPr>
        <w:t>corporation</w:t>
      </w:r>
      <w:r>
        <w:rPr>
          <w:spacing w:val="-5"/>
          <w:sz w:val="20"/>
        </w:rPr>
        <w:t xml:space="preserve"> </w:t>
      </w:r>
      <w:r>
        <w:rPr>
          <w:sz w:val="20"/>
        </w:rPr>
        <w:t>within</w:t>
      </w:r>
      <w:r>
        <w:rPr>
          <w:spacing w:val="-5"/>
          <w:sz w:val="20"/>
        </w:rPr>
        <w:t xml:space="preserve"> </w:t>
      </w:r>
      <w:r>
        <w:rPr>
          <w:sz w:val="20"/>
        </w:rPr>
        <w:t>the</w:t>
      </w:r>
      <w:r>
        <w:rPr>
          <w:spacing w:val="-5"/>
          <w:sz w:val="20"/>
        </w:rPr>
        <w:t xml:space="preserve"> </w:t>
      </w:r>
      <w:r>
        <w:rPr>
          <w:sz w:val="20"/>
        </w:rPr>
        <w:t>meaning</w:t>
      </w:r>
      <w:r>
        <w:rPr>
          <w:spacing w:val="-5"/>
          <w:sz w:val="20"/>
        </w:rPr>
        <w:t xml:space="preserve"> </w:t>
      </w:r>
      <w:r>
        <w:rPr>
          <w:sz w:val="20"/>
        </w:rPr>
        <w:t>of</w:t>
      </w:r>
      <w:r>
        <w:rPr>
          <w:spacing w:val="-5"/>
          <w:sz w:val="20"/>
        </w:rPr>
        <w:t xml:space="preserve"> </w:t>
      </w:r>
      <w:r>
        <w:rPr>
          <w:sz w:val="20"/>
        </w:rPr>
        <w:t>PCC</w:t>
      </w:r>
      <w:r>
        <w:rPr>
          <w:spacing w:val="-5"/>
          <w:sz w:val="20"/>
        </w:rPr>
        <w:t xml:space="preserve"> </w:t>
      </w:r>
      <w:r>
        <w:rPr>
          <w:sz w:val="20"/>
        </w:rPr>
        <w:t>Section</w:t>
      </w:r>
      <w:r>
        <w:rPr>
          <w:spacing w:val="-5"/>
          <w:sz w:val="20"/>
        </w:rPr>
        <w:t xml:space="preserve"> </w:t>
      </w:r>
      <w:r>
        <w:rPr>
          <w:sz w:val="20"/>
        </w:rPr>
        <w:t>10286</w:t>
      </w:r>
      <w:r>
        <w:rPr>
          <w:spacing w:val="1"/>
          <w:sz w:val="20"/>
        </w:rPr>
        <w:t xml:space="preserve"> </w:t>
      </w:r>
      <w:r>
        <w:rPr>
          <w:sz w:val="20"/>
        </w:rPr>
        <w:t>and</w:t>
      </w:r>
      <w:r>
        <w:rPr>
          <w:spacing w:val="-2"/>
          <w:sz w:val="20"/>
        </w:rPr>
        <w:t xml:space="preserve"> </w:t>
      </w:r>
      <w:proofErr w:type="gramStart"/>
      <w:r>
        <w:rPr>
          <w:sz w:val="20"/>
        </w:rPr>
        <w:t>10286.1,</w:t>
      </w:r>
      <w:r>
        <w:rPr>
          <w:spacing w:val="-2"/>
          <w:sz w:val="20"/>
        </w:rPr>
        <w:t xml:space="preserve"> </w:t>
      </w:r>
      <w:r>
        <w:rPr>
          <w:sz w:val="20"/>
        </w:rPr>
        <w:t>and</w:t>
      </w:r>
      <w:proofErr w:type="gramEnd"/>
      <w:r>
        <w:rPr>
          <w:spacing w:val="-2"/>
          <w:sz w:val="20"/>
        </w:rPr>
        <w:t xml:space="preserve"> </w:t>
      </w:r>
      <w:r>
        <w:rPr>
          <w:sz w:val="20"/>
        </w:rPr>
        <w:t>is</w:t>
      </w:r>
      <w:r>
        <w:rPr>
          <w:spacing w:val="-1"/>
          <w:sz w:val="20"/>
        </w:rPr>
        <w:t xml:space="preserve"> </w:t>
      </w:r>
      <w:r>
        <w:rPr>
          <w:sz w:val="20"/>
        </w:rPr>
        <w:t>eligible</w:t>
      </w:r>
      <w:r>
        <w:rPr>
          <w:spacing w:val="-3"/>
          <w:sz w:val="20"/>
        </w:rPr>
        <w:t xml:space="preserve"> </w:t>
      </w:r>
      <w:r>
        <w:rPr>
          <w:sz w:val="20"/>
        </w:rPr>
        <w:t>to</w:t>
      </w:r>
      <w:r>
        <w:rPr>
          <w:spacing w:val="-1"/>
          <w:sz w:val="20"/>
        </w:rPr>
        <w:t xml:space="preserve"> </w:t>
      </w:r>
      <w:r>
        <w:rPr>
          <w:sz w:val="20"/>
        </w:rPr>
        <w:t>contract</w:t>
      </w:r>
      <w:r>
        <w:rPr>
          <w:spacing w:val="-1"/>
          <w:sz w:val="20"/>
        </w:rPr>
        <w:t xml:space="preserve"> </w:t>
      </w:r>
      <w:r>
        <w:rPr>
          <w:sz w:val="20"/>
        </w:rPr>
        <w:t>with</w:t>
      </w:r>
      <w:r>
        <w:rPr>
          <w:spacing w:val="-2"/>
          <w:sz w:val="20"/>
        </w:rPr>
        <w:t xml:space="preserve"> </w:t>
      </w:r>
      <w:r>
        <w:rPr>
          <w:sz w:val="20"/>
        </w:rPr>
        <w:t>the</w:t>
      </w:r>
      <w:r>
        <w:rPr>
          <w:spacing w:val="-1"/>
          <w:sz w:val="20"/>
        </w:rPr>
        <w:t xml:space="preserve"> </w:t>
      </w:r>
      <w:r>
        <w:rPr>
          <w:sz w:val="20"/>
        </w:rPr>
        <w:t>State.</w:t>
      </w:r>
    </w:p>
    <w:p w14:paraId="03C22018" w14:textId="77777777" w:rsidR="005D584F" w:rsidRDefault="005D584F">
      <w:pPr>
        <w:pStyle w:val="BodyText"/>
        <w:spacing w:before="9"/>
        <w:rPr>
          <w:sz w:val="18"/>
        </w:rPr>
      </w:pPr>
    </w:p>
    <w:p w14:paraId="4955ED51" w14:textId="77777777" w:rsidR="005D584F" w:rsidRDefault="004C5B44">
      <w:pPr>
        <w:pStyle w:val="ListParagraph"/>
        <w:numPr>
          <w:ilvl w:val="0"/>
          <w:numId w:val="1"/>
        </w:numPr>
        <w:tabs>
          <w:tab w:val="left" w:pos="693"/>
          <w:tab w:val="left" w:pos="695"/>
        </w:tabs>
        <w:ind w:right="175" w:firstLine="0"/>
        <w:rPr>
          <w:sz w:val="20"/>
        </w:rPr>
      </w:pPr>
      <w:r>
        <w:rPr>
          <w:b/>
          <w:sz w:val="20"/>
        </w:rPr>
        <w:t xml:space="preserve">DOMESTIC PARTNERS: </w:t>
      </w:r>
      <w:r>
        <w:rPr>
          <w:sz w:val="20"/>
        </w:rPr>
        <w:t>For contracts over $100,000 executed or amended after January</w:t>
      </w:r>
      <w:r>
        <w:rPr>
          <w:spacing w:val="-53"/>
          <w:sz w:val="20"/>
        </w:rPr>
        <w:t xml:space="preserve"> </w:t>
      </w:r>
      <w:r>
        <w:rPr>
          <w:sz w:val="20"/>
        </w:rPr>
        <w:t xml:space="preserve">1, 2007, the Contractor certifies that the Contractor </w:t>
      </w:r>
      <w:proofErr w:type="gramStart"/>
      <w:r>
        <w:rPr>
          <w:sz w:val="20"/>
        </w:rPr>
        <w:t>is in compliance with</w:t>
      </w:r>
      <w:proofErr w:type="gramEnd"/>
      <w:r>
        <w:rPr>
          <w:sz w:val="20"/>
        </w:rPr>
        <w:t xml:space="preserve"> Public Contract Code</w:t>
      </w:r>
      <w:r>
        <w:rPr>
          <w:spacing w:val="1"/>
          <w:sz w:val="20"/>
        </w:rPr>
        <w:t xml:space="preserve"> </w:t>
      </w:r>
      <w:r>
        <w:rPr>
          <w:sz w:val="20"/>
        </w:rPr>
        <w:t>section</w:t>
      </w:r>
      <w:r>
        <w:rPr>
          <w:spacing w:val="-2"/>
          <w:sz w:val="20"/>
        </w:rPr>
        <w:t xml:space="preserve"> </w:t>
      </w:r>
      <w:r>
        <w:rPr>
          <w:sz w:val="20"/>
        </w:rPr>
        <w:t>10295.3.</w:t>
      </w:r>
    </w:p>
    <w:p w14:paraId="007E29E6" w14:textId="77777777" w:rsidR="005D584F" w:rsidRDefault="005D584F">
      <w:pPr>
        <w:pStyle w:val="BodyText"/>
        <w:spacing w:before="10"/>
        <w:rPr>
          <w:sz w:val="18"/>
        </w:rPr>
      </w:pPr>
    </w:p>
    <w:p w14:paraId="031A1E7F" w14:textId="77777777" w:rsidR="005D584F" w:rsidRDefault="004C5B44">
      <w:pPr>
        <w:pStyle w:val="Heading1"/>
        <w:numPr>
          <w:ilvl w:val="0"/>
          <w:numId w:val="1"/>
        </w:numPr>
        <w:tabs>
          <w:tab w:val="left" w:pos="474"/>
        </w:tabs>
        <w:spacing w:before="1"/>
        <w:ind w:right="1110" w:firstLine="0"/>
      </w:pPr>
      <w:r>
        <w:t>SMALL BUSINESS PARTICIPATION AND DVBE PARTICIPATION REPORTING</w:t>
      </w:r>
      <w:r>
        <w:rPr>
          <w:spacing w:val="-53"/>
        </w:rPr>
        <w:t xml:space="preserve"> </w:t>
      </w:r>
      <w:r>
        <w:t>REQUIREMENTS:</w:t>
      </w:r>
    </w:p>
    <w:p w14:paraId="1C109B9F" w14:textId="77777777" w:rsidR="005D584F" w:rsidRDefault="005D584F">
      <w:pPr>
        <w:pStyle w:val="BodyText"/>
        <w:spacing w:before="1"/>
        <w:rPr>
          <w:b/>
          <w:sz w:val="24"/>
        </w:rPr>
      </w:pPr>
    </w:p>
    <w:p w14:paraId="20453FC0" w14:textId="77777777" w:rsidR="00622C30" w:rsidRPr="00622C30" w:rsidRDefault="00622C30" w:rsidP="00622C30">
      <w:pPr>
        <w:pStyle w:val="ListParagraph"/>
        <w:numPr>
          <w:ilvl w:val="0"/>
          <w:numId w:val="3"/>
        </w:numPr>
        <w:tabs>
          <w:tab w:val="left" w:pos="861"/>
        </w:tabs>
        <w:ind w:right="288"/>
        <w:rPr>
          <w:sz w:val="20"/>
          <w:szCs w:val="20"/>
        </w:rPr>
      </w:pPr>
      <w:r w:rsidRPr="00622C30">
        <w:rPr>
          <w:sz w:val="20"/>
          <w:szCs w:val="20"/>
        </w:rPr>
        <w:t xml:space="preserve">If for this Contract the Contractor made a commitment to achieve small business participation, then the Department requires the Contractor upon completion of this Contract (or within such other </w:t>
      </w:r>
      <w:proofErr w:type="gramStart"/>
      <w:r w:rsidRPr="00622C30">
        <w:rPr>
          <w:sz w:val="20"/>
          <w:szCs w:val="20"/>
        </w:rPr>
        <w:t>time period</w:t>
      </w:r>
      <w:proofErr w:type="gramEnd"/>
      <w:r w:rsidRPr="00622C30">
        <w:rPr>
          <w:sz w:val="20"/>
          <w:szCs w:val="20"/>
        </w:rPr>
        <w:t xml:space="preserve"> as may be specified elsewhere in this Contract) to report the actual percentage of small business participation that was achieved. (Govt. Code § 14841)</w:t>
      </w:r>
    </w:p>
    <w:p w14:paraId="3CFD1DEA" w14:textId="77777777" w:rsidR="00622C30" w:rsidRPr="004C5B44" w:rsidRDefault="00622C30" w:rsidP="00622C30">
      <w:pPr>
        <w:pStyle w:val="ListParagraph"/>
        <w:numPr>
          <w:ilvl w:val="0"/>
          <w:numId w:val="3"/>
        </w:numPr>
        <w:spacing w:after="160"/>
        <w:rPr>
          <w:sz w:val="20"/>
          <w:szCs w:val="20"/>
        </w:rPr>
      </w:pPr>
      <w:r w:rsidRPr="004C5B44">
        <w:rPr>
          <w:sz w:val="20"/>
          <w:szCs w:val="20"/>
        </w:rPr>
        <w:t xml:space="preserve">If for this Contract the Contractor made a commitment to achieve the disabled veteran business enterprise (DVBE) participation goal, then, pursuant to Mil. &amp; Vets. Code § 999.5(d), upon completion of this Contract, the Department requires the Contractor to certify using the Prime Contractor’s Certification – DVBE Subcontracting Report (STD 817), </w:t>
      </w:r>
      <w:proofErr w:type="gramStart"/>
      <w:r w:rsidRPr="004C5B44">
        <w:rPr>
          <w:sz w:val="20"/>
          <w:szCs w:val="20"/>
        </w:rPr>
        <w:t>all of</w:t>
      </w:r>
      <w:proofErr w:type="gramEnd"/>
      <w:r w:rsidRPr="004C5B44">
        <w:rPr>
          <w:sz w:val="20"/>
          <w:szCs w:val="20"/>
        </w:rPr>
        <w:t xml:space="preserve"> the following: </w:t>
      </w:r>
    </w:p>
    <w:p w14:paraId="35DA6C82" w14:textId="17818E72" w:rsidR="007A20B9" w:rsidRDefault="00622C30" w:rsidP="00EF6B4F">
      <w:pPr>
        <w:pStyle w:val="ListParagraph"/>
        <w:numPr>
          <w:ilvl w:val="2"/>
          <w:numId w:val="1"/>
        </w:numPr>
        <w:spacing w:before="100" w:beforeAutospacing="1"/>
        <w:rPr>
          <w:sz w:val="20"/>
          <w:szCs w:val="20"/>
        </w:rPr>
      </w:pPr>
      <w:r w:rsidRPr="004C5B44">
        <w:rPr>
          <w:sz w:val="20"/>
          <w:szCs w:val="20"/>
        </w:rPr>
        <w:t xml:space="preserve">the total amount the prime Contractor received under the </w:t>
      </w:r>
      <w:proofErr w:type="gramStart"/>
      <w:r w:rsidRPr="004C5B44">
        <w:rPr>
          <w:sz w:val="20"/>
          <w:szCs w:val="20"/>
        </w:rPr>
        <w:t>Contract;</w:t>
      </w:r>
      <w:proofErr w:type="gramEnd"/>
      <w:r w:rsidRPr="004C5B44">
        <w:rPr>
          <w:sz w:val="20"/>
          <w:szCs w:val="20"/>
        </w:rPr>
        <w:t xml:space="preserve"> </w:t>
      </w:r>
    </w:p>
    <w:p w14:paraId="5F1D84B5" w14:textId="2EB7CF4C" w:rsidR="00622C30" w:rsidRPr="004C5B44" w:rsidRDefault="00622C30" w:rsidP="00F622CE">
      <w:pPr>
        <w:pStyle w:val="ListParagraph"/>
        <w:numPr>
          <w:ilvl w:val="2"/>
          <w:numId w:val="1"/>
        </w:numPr>
        <w:rPr>
          <w:sz w:val="20"/>
          <w:szCs w:val="20"/>
        </w:rPr>
      </w:pPr>
      <w:r w:rsidRPr="004C5B44">
        <w:rPr>
          <w:sz w:val="20"/>
          <w:szCs w:val="20"/>
        </w:rPr>
        <w:t xml:space="preserve">the name, address, Contract number and certification ID number of the DVBE(s) that participated in the performance of this </w:t>
      </w:r>
      <w:proofErr w:type="gramStart"/>
      <w:r w:rsidRPr="004C5B44">
        <w:rPr>
          <w:sz w:val="20"/>
          <w:szCs w:val="20"/>
        </w:rPr>
        <w:t>Contract;</w:t>
      </w:r>
      <w:proofErr w:type="gramEnd"/>
      <w:r w:rsidRPr="004C5B44">
        <w:rPr>
          <w:sz w:val="20"/>
          <w:szCs w:val="20"/>
        </w:rPr>
        <w:t xml:space="preserve"> </w:t>
      </w:r>
    </w:p>
    <w:p w14:paraId="64A9C7D3" w14:textId="4B6D77F6" w:rsidR="00622C30" w:rsidRPr="004C5B44" w:rsidRDefault="00622C30" w:rsidP="00F622CE">
      <w:pPr>
        <w:pStyle w:val="ListParagraph"/>
        <w:numPr>
          <w:ilvl w:val="2"/>
          <w:numId w:val="1"/>
        </w:numPr>
        <w:rPr>
          <w:sz w:val="20"/>
          <w:szCs w:val="20"/>
        </w:rPr>
      </w:pPr>
      <w:r w:rsidRPr="004C5B44">
        <w:rPr>
          <w:sz w:val="20"/>
          <w:szCs w:val="20"/>
        </w:rPr>
        <w:t xml:space="preserve">the amount and percentage of work the prime Contractor committed to provide to one or more DVBE(s) under the requirements of the Contract and the total payment each DVBE received from the prime </w:t>
      </w:r>
      <w:proofErr w:type="gramStart"/>
      <w:r w:rsidRPr="004C5B44">
        <w:rPr>
          <w:sz w:val="20"/>
          <w:szCs w:val="20"/>
        </w:rPr>
        <w:t>Contractor;</w:t>
      </w:r>
      <w:proofErr w:type="gramEnd"/>
      <w:r w:rsidRPr="004C5B44">
        <w:rPr>
          <w:sz w:val="20"/>
          <w:szCs w:val="20"/>
        </w:rPr>
        <w:t xml:space="preserve"> </w:t>
      </w:r>
    </w:p>
    <w:p w14:paraId="2BB8ECBA" w14:textId="5AD78EB9" w:rsidR="00622C30" w:rsidRPr="004C5B44" w:rsidRDefault="007A20B9" w:rsidP="00F622CE">
      <w:pPr>
        <w:pStyle w:val="ListParagraph"/>
        <w:ind w:left="720" w:firstLine="398"/>
        <w:rPr>
          <w:sz w:val="20"/>
          <w:szCs w:val="20"/>
        </w:rPr>
      </w:pPr>
      <w:r>
        <w:rPr>
          <w:sz w:val="20"/>
          <w:szCs w:val="20"/>
        </w:rPr>
        <w:t xml:space="preserve">iv. </w:t>
      </w:r>
      <w:r w:rsidR="00622C30" w:rsidRPr="004C5B44">
        <w:rPr>
          <w:sz w:val="20"/>
          <w:szCs w:val="20"/>
        </w:rPr>
        <w:t xml:space="preserve"> </w:t>
      </w:r>
      <w:proofErr w:type="gramStart"/>
      <w:r>
        <w:rPr>
          <w:sz w:val="20"/>
          <w:szCs w:val="20"/>
        </w:rPr>
        <w:tab/>
        <w:t xml:space="preserve"> </w:t>
      </w:r>
      <w:r w:rsidR="00F622CE">
        <w:rPr>
          <w:sz w:val="20"/>
          <w:szCs w:val="20"/>
        </w:rPr>
        <w:t xml:space="preserve"> </w:t>
      </w:r>
      <w:r w:rsidR="00622C30" w:rsidRPr="004C5B44">
        <w:rPr>
          <w:sz w:val="20"/>
          <w:szCs w:val="20"/>
        </w:rPr>
        <w:t>that</w:t>
      </w:r>
      <w:proofErr w:type="gramEnd"/>
      <w:r w:rsidR="00622C30" w:rsidRPr="004C5B44">
        <w:rPr>
          <w:sz w:val="20"/>
          <w:szCs w:val="20"/>
        </w:rPr>
        <w:t xml:space="preserve"> all payments under the Contract have been made to the DVBE(s); and </w:t>
      </w:r>
    </w:p>
    <w:p w14:paraId="38E53004" w14:textId="6736E897" w:rsidR="00622C30" w:rsidRPr="00F622CE" w:rsidRDefault="00F622CE" w:rsidP="00F622CE">
      <w:pPr>
        <w:spacing w:after="160"/>
        <w:ind w:left="720" w:firstLine="398"/>
        <w:rPr>
          <w:sz w:val="20"/>
          <w:szCs w:val="20"/>
        </w:rPr>
      </w:pPr>
      <w:r>
        <w:rPr>
          <w:sz w:val="20"/>
          <w:szCs w:val="20"/>
        </w:rPr>
        <w:t xml:space="preserve"> </w:t>
      </w:r>
      <w:r w:rsidR="007A20B9" w:rsidRPr="00F622CE">
        <w:rPr>
          <w:sz w:val="20"/>
          <w:szCs w:val="20"/>
        </w:rPr>
        <w:t xml:space="preserve">v.  </w:t>
      </w:r>
      <w:r w:rsidR="00622C30" w:rsidRPr="00F622CE">
        <w:rPr>
          <w:sz w:val="20"/>
          <w:szCs w:val="20"/>
        </w:rPr>
        <w:t xml:space="preserve"> </w:t>
      </w:r>
      <w:r w:rsidR="007A20B9" w:rsidRPr="00F622CE">
        <w:rPr>
          <w:sz w:val="20"/>
          <w:szCs w:val="20"/>
        </w:rPr>
        <w:t xml:space="preserve"> </w:t>
      </w:r>
      <w:r w:rsidR="00622C30" w:rsidRPr="00F622CE">
        <w:rPr>
          <w:sz w:val="20"/>
          <w:szCs w:val="20"/>
        </w:rPr>
        <w:t>the actual percentage of DVBE participation that was achieved. Upon request, the</w:t>
      </w:r>
      <w:r>
        <w:rPr>
          <w:sz w:val="20"/>
          <w:szCs w:val="20"/>
        </w:rPr>
        <w:t xml:space="preserve">   </w:t>
      </w:r>
      <w:proofErr w:type="gramStart"/>
      <w:r>
        <w:rPr>
          <w:sz w:val="20"/>
          <w:szCs w:val="20"/>
        </w:rPr>
        <w:tab/>
        <w:t xml:space="preserve">  </w:t>
      </w:r>
      <w:r w:rsidR="00622C30" w:rsidRPr="00F622CE">
        <w:rPr>
          <w:sz w:val="20"/>
          <w:szCs w:val="20"/>
        </w:rPr>
        <w:t>prime</w:t>
      </w:r>
      <w:proofErr w:type="gramEnd"/>
      <w:r w:rsidR="00622C30" w:rsidRPr="00F622CE">
        <w:rPr>
          <w:sz w:val="20"/>
          <w:szCs w:val="20"/>
        </w:rPr>
        <w:t xml:space="preserve"> Contractor shall provide proof of payment for the work.</w:t>
      </w:r>
    </w:p>
    <w:p w14:paraId="721E9693" w14:textId="208D85A0" w:rsidR="00622C30" w:rsidRPr="004C5B44" w:rsidRDefault="00622C30" w:rsidP="00FD35C8">
      <w:pPr>
        <w:pStyle w:val="ListParagraph"/>
        <w:spacing w:after="480"/>
        <w:ind w:left="720" w:firstLine="0"/>
        <w:rPr>
          <w:sz w:val="20"/>
          <w:szCs w:val="20"/>
        </w:rPr>
      </w:pPr>
      <w:r w:rsidRPr="004C5B44">
        <w:rPr>
          <w:sz w:val="20"/>
          <w:szCs w:val="20"/>
        </w:rPr>
        <w:t>If for this Contract the Contractor made a commitment to achieve the DVBE participation goal, the Department will withhold $10,000 from the final payment, or the full final payment if less than $10,000, until the Contractor complies with the certification requirements above. A Contractor that fails to comply with the certification requirement shall, after written notice, be allowed to cure the defect.</w:t>
      </w:r>
    </w:p>
    <w:p w14:paraId="3F6D824D" w14:textId="74D1B91F" w:rsidR="00622C30" w:rsidRDefault="00622C30" w:rsidP="00622C30">
      <w:pPr>
        <w:pStyle w:val="ListParagraph"/>
        <w:spacing w:after="160"/>
        <w:ind w:left="720" w:firstLine="0"/>
        <w:rPr>
          <w:sz w:val="20"/>
          <w:szCs w:val="20"/>
        </w:rPr>
      </w:pPr>
    </w:p>
    <w:p w14:paraId="2CB7BD8B" w14:textId="77777777" w:rsidR="004C5B44" w:rsidRPr="004C5B44" w:rsidRDefault="004C5B44" w:rsidP="00622C30">
      <w:pPr>
        <w:pStyle w:val="ListParagraph"/>
        <w:spacing w:after="160"/>
        <w:ind w:left="720" w:firstLine="0"/>
        <w:rPr>
          <w:sz w:val="20"/>
          <w:szCs w:val="20"/>
        </w:rPr>
      </w:pPr>
    </w:p>
    <w:p w14:paraId="364D1F1F" w14:textId="77777777" w:rsidR="00622C30" w:rsidRPr="004C5B44" w:rsidRDefault="00622C30" w:rsidP="00622C30">
      <w:pPr>
        <w:pStyle w:val="ListParagraph"/>
        <w:spacing w:after="160"/>
        <w:ind w:left="720" w:firstLine="0"/>
        <w:rPr>
          <w:sz w:val="20"/>
          <w:szCs w:val="20"/>
        </w:rPr>
      </w:pPr>
    </w:p>
    <w:p w14:paraId="3D2C0BD1" w14:textId="77777777" w:rsidR="00622C30" w:rsidRPr="004C5B44" w:rsidRDefault="00622C30" w:rsidP="00622C30">
      <w:pPr>
        <w:pStyle w:val="ListParagraph"/>
        <w:spacing w:after="160"/>
        <w:ind w:left="720" w:firstLine="0"/>
        <w:rPr>
          <w:sz w:val="20"/>
          <w:szCs w:val="20"/>
        </w:rPr>
      </w:pPr>
    </w:p>
    <w:p w14:paraId="4B8FB7F3" w14:textId="79B8F0FE" w:rsidR="00622C30" w:rsidRPr="004C5B44" w:rsidRDefault="00622C30" w:rsidP="00622C30">
      <w:pPr>
        <w:pStyle w:val="ListParagraph"/>
        <w:spacing w:after="160"/>
        <w:ind w:left="720" w:firstLine="0"/>
        <w:rPr>
          <w:sz w:val="20"/>
          <w:szCs w:val="20"/>
        </w:rPr>
      </w:pPr>
      <w:r w:rsidRPr="004C5B44">
        <w:rPr>
          <w:sz w:val="20"/>
          <w:szCs w:val="20"/>
        </w:rPr>
        <w:lastRenderedPageBreak/>
        <w:t xml:space="preserve">Notwithstanding any other law, if, after at least 15 calendar days but not more than 30 calendar days from the date of written notice, the prime contractor refuses to comply with the certification requirements, the Department shall permanently deduct $10,000 from the final payment, or the full payment if less than $10,000. </w:t>
      </w:r>
      <w:bookmarkStart w:id="57" w:name="_Hlk69472850"/>
      <w:r w:rsidRPr="004C5B44">
        <w:rPr>
          <w:sz w:val="20"/>
          <w:szCs w:val="20"/>
        </w:rPr>
        <w:t>(Mil. &amp; Vets. Code § 999.7)</w:t>
      </w:r>
      <w:bookmarkEnd w:id="57"/>
    </w:p>
    <w:p w14:paraId="1D97EF9F" w14:textId="77BDE88F" w:rsidR="00622C30" w:rsidRPr="004C5B44" w:rsidRDefault="00622C30" w:rsidP="00622C30">
      <w:pPr>
        <w:pStyle w:val="ListParagraph"/>
        <w:spacing w:after="160"/>
        <w:ind w:left="720" w:firstLine="0"/>
        <w:rPr>
          <w:sz w:val="20"/>
          <w:szCs w:val="20"/>
        </w:rPr>
      </w:pPr>
      <w:r w:rsidRPr="004C5B44">
        <w:rPr>
          <w:sz w:val="20"/>
          <w:szCs w:val="20"/>
        </w:rPr>
        <w:t>A person or entity that knowingly provides false information shall be subject to a civil penalty for each violation. (Mil. &amp; Vets. Code § 999.5(d); Govt. Code § 14841)</w:t>
      </w:r>
    </w:p>
    <w:p w14:paraId="72FBB6C8" w14:textId="49DD311E" w:rsidR="005D584F" w:rsidRDefault="00622C30" w:rsidP="00622C30">
      <w:pPr>
        <w:pStyle w:val="ListParagraph"/>
        <w:tabs>
          <w:tab w:val="left" w:pos="861"/>
        </w:tabs>
        <w:ind w:left="720" w:right="288" w:firstLine="0"/>
      </w:pPr>
      <w:r w:rsidRPr="004C5B44">
        <w:rPr>
          <w:sz w:val="20"/>
          <w:szCs w:val="20"/>
        </w:rPr>
        <w:t>Contractor agrees to comply with the rules, regulations, ordinances, and statutes that apply to the DVBE program as defined in Section 999 of the Mil. &amp; Vets. Code, including, but not limited to, the requirements of Section 999.5(d). (PCC Code § 10230)</w:t>
      </w:r>
    </w:p>
    <w:p w14:paraId="45B23699" w14:textId="77777777" w:rsidR="00622C30" w:rsidRDefault="00622C30" w:rsidP="00622C30">
      <w:pPr>
        <w:pStyle w:val="ListParagraph"/>
        <w:tabs>
          <w:tab w:val="left" w:pos="861"/>
        </w:tabs>
        <w:ind w:left="720" w:right="288" w:firstLine="0"/>
        <w:rPr>
          <w:sz w:val="24"/>
        </w:rPr>
      </w:pPr>
    </w:p>
    <w:p w14:paraId="3DA003FA" w14:textId="77777777" w:rsidR="005D584F" w:rsidRDefault="004C5B44">
      <w:pPr>
        <w:pStyle w:val="ListParagraph"/>
        <w:numPr>
          <w:ilvl w:val="0"/>
          <w:numId w:val="1"/>
        </w:numPr>
        <w:tabs>
          <w:tab w:val="left" w:pos="474"/>
        </w:tabs>
        <w:ind w:right="288" w:firstLine="0"/>
        <w:rPr>
          <w:sz w:val="20"/>
        </w:rPr>
      </w:pPr>
      <w:r>
        <w:rPr>
          <w:b/>
          <w:sz w:val="20"/>
        </w:rPr>
        <w:t>LOSS</w:t>
      </w:r>
      <w:r>
        <w:rPr>
          <w:b/>
          <w:spacing w:val="-1"/>
          <w:sz w:val="20"/>
        </w:rPr>
        <w:t xml:space="preserve"> </w:t>
      </w:r>
      <w:r>
        <w:rPr>
          <w:b/>
          <w:sz w:val="20"/>
        </w:rPr>
        <w:t>LEADER:</w:t>
      </w:r>
      <w:r>
        <w:rPr>
          <w:b/>
          <w:spacing w:val="54"/>
          <w:sz w:val="20"/>
        </w:rPr>
        <w:t xml:space="preserve"> </w:t>
      </w:r>
      <w:r>
        <w:rPr>
          <w:sz w:val="20"/>
        </w:rPr>
        <w:t>It</w:t>
      </w:r>
      <w:r>
        <w:rPr>
          <w:spacing w:val="-1"/>
          <w:sz w:val="20"/>
        </w:rPr>
        <w:t xml:space="preserve"> </w:t>
      </w:r>
      <w:r>
        <w:rPr>
          <w:sz w:val="20"/>
        </w:rPr>
        <w:t>is</w:t>
      </w:r>
      <w:r>
        <w:rPr>
          <w:spacing w:val="-1"/>
          <w:sz w:val="20"/>
        </w:rPr>
        <w:t xml:space="preserve"> </w:t>
      </w:r>
      <w:r>
        <w:rPr>
          <w:sz w:val="20"/>
        </w:rPr>
        <w:t>unlawful for</w:t>
      </w:r>
      <w:r>
        <w:rPr>
          <w:spacing w:val="-1"/>
          <w:sz w:val="20"/>
        </w:rPr>
        <w:t xml:space="preserve"> </w:t>
      </w:r>
      <w:r>
        <w:rPr>
          <w:sz w:val="20"/>
        </w:rPr>
        <w:t>any</w:t>
      </w:r>
      <w:r>
        <w:rPr>
          <w:spacing w:val="-1"/>
          <w:sz w:val="20"/>
        </w:rPr>
        <w:t xml:space="preserve"> </w:t>
      </w:r>
      <w:r>
        <w:rPr>
          <w:sz w:val="20"/>
        </w:rPr>
        <w:t>person</w:t>
      </w:r>
      <w:r>
        <w:rPr>
          <w:spacing w:val="-1"/>
          <w:sz w:val="20"/>
        </w:rPr>
        <w:t xml:space="preserve"> </w:t>
      </w:r>
      <w:r>
        <w:rPr>
          <w:sz w:val="20"/>
        </w:rPr>
        <w:t>engaged</w:t>
      </w:r>
      <w:r>
        <w:rPr>
          <w:spacing w:val="-1"/>
          <w:sz w:val="20"/>
        </w:rPr>
        <w:t xml:space="preserve"> </w:t>
      </w:r>
      <w:r>
        <w:rPr>
          <w:sz w:val="20"/>
        </w:rPr>
        <w:t>in</w:t>
      </w:r>
      <w:r>
        <w:rPr>
          <w:spacing w:val="-1"/>
          <w:sz w:val="20"/>
        </w:rPr>
        <w:t xml:space="preserve"> </w:t>
      </w:r>
      <w:r>
        <w:rPr>
          <w:sz w:val="20"/>
        </w:rPr>
        <w:t>business</w:t>
      </w:r>
      <w:r>
        <w:rPr>
          <w:spacing w:val="-1"/>
          <w:sz w:val="20"/>
        </w:rPr>
        <w:t xml:space="preserve"> </w:t>
      </w:r>
      <w:r>
        <w:rPr>
          <w:sz w:val="20"/>
        </w:rPr>
        <w:t>within</w:t>
      </w:r>
      <w:r>
        <w:rPr>
          <w:spacing w:val="-1"/>
          <w:sz w:val="20"/>
        </w:rPr>
        <w:t xml:space="preserve"> </w:t>
      </w:r>
      <w:r>
        <w:rPr>
          <w:sz w:val="20"/>
        </w:rPr>
        <w:t>this state</w:t>
      </w:r>
      <w:r>
        <w:rPr>
          <w:spacing w:val="-1"/>
          <w:sz w:val="20"/>
        </w:rPr>
        <w:t xml:space="preserve"> </w:t>
      </w:r>
      <w:r>
        <w:rPr>
          <w:sz w:val="20"/>
        </w:rPr>
        <w:t>to</w:t>
      </w:r>
      <w:r>
        <w:rPr>
          <w:spacing w:val="-1"/>
          <w:sz w:val="20"/>
        </w:rPr>
        <w:t xml:space="preserve"> </w:t>
      </w:r>
      <w:r>
        <w:rPr>
          <w:sz w:val="20"/>
        </w:rPr>
        <w:t>sell</w:t>
      </w:r>
      <w:r>
        <w:rPr>
          <w:spacing w:val="-2"/>
          <w:sz w:val="20"/>
        </w:rPr>
        <w:t xml:space="preserve"> </w:t>
      </w:r>
      <w:r>
        <w:rPr>
          <w:sz w:val="20"/>
        </w:rPr>
        <w:t>or</w:t>
      </w:r>
      <w:r>
        <w:rPr>
          <w:spacing w:val="-52"/>
          <w:sz w:val="20"/>
        </w:rPr>
        <w:t xml:space="preserve"> </w:t>
      </w:r>
      <w:r>
        <w:rPr>
          <w:sz w:val="20"/>
        </w:rPr>
        <w:t>use any article or product as a "loss leader" as defined in Section 17030 of the Business and</w:t>
      </w:r>
      <w:r>
        <w:rPr>
          <w:spacing w:val="1"/>
          <w:sz w:val="20"/>
        </w:rPr>
        <w:t xml:space="preserve"> </w:t>
      </w:r>
      <w:r>
        <w:rPr>
          <w:sz w:val="20"/>
        </w:rPr>
        <w:t>Professions</w:t>
      </w:r>
      <w:r>
        <w:rPr>
          <w:spacing w:val="-3"/>
          <w:sz w:val="20"/>
        </w:rPr>
        <w:t xml:space="preserve"> </w:t>
      </w:r>
      <w:r>
        <w:rPr>
          <w:sz w:val="20"/>
        </w:rPr>
        <w:t>Code.</w:t>
      </w:r>
      <w:r>
        <w:rPr>
          <w:spacing w:val="55"/>
          <w:sz w:val="20"/>
        </w:rPr>
        <w:t xml:space="preserve"> </w:t>
      </w:r>
      <w:r>
        <w:rPr>
          <w:sz w:val="20"/>
        </w:rPr>
        <w:t>(PCC</w:t>
      </w:r>
      <w:r>
        <w:rPr>
          <w:spacing w:val="-2"/>
          <w:sz w:val="20"/>
        </w:rPr>
        <w:t xml:space="preserve"> </w:t>
      </w:r>
      <w:r>
        <w:rPr>
          <w:sz w:val="20"/>
        </w:rPr>
        <w:t>10302(b).).</w:t>
      </w:r>
    </w:p>
    <w:sectPr w:rsidR="005D584F">
      <w:pgSz w:w="12240" w:h="15840"/>
      <w:pgMar w:top="1360" w:right="1660" w:bottom="280" w:left="16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82590"/>
    <w:multiLevelType w:val="hybridMultilevel"/>
    <w:tmpl w:val="8CF417B2"/>
    <w:lvl w:ilvl="0" w:tplc="698A411A">
      <w:start w:val="1"/>
      <w:numFmt w:val="decimal"/>
      <w:lvlText w:val="%1."/>
      <w:lvlJc w:val="left"/>
      <w:pPr>
        <w:ind w:left="140" w:hanging="388"/>
        <w:jc w:val="left"/>
      </w:pPr>
      <w:rPr>
        <w:rFonts w:ascii="Arial" w:eastAsia="Arial" w:hAnsi="Arial" w:cs="Arial" w:hint="default"/>
        <w:b/>
        <w:bCs/>
        <w:i w:val="0"/>
        <w:iCs w:val="0"/>
        <w:spacing w:val="-1"/>
        <w:w w:val="100"/>
        <w:sz w:val="20"/>
        <w:szCs w:val="20"/>
        <w:lang w:val="en-US" w:eastAsia="en-US" w:bidi="ar-SA"/>
      </w:rPr>
    </w:lvl>
    <w:lvl w:ilvl="1" w:tplc="DD50D7B2">
      <w:start w:val="1"/>
      <w:numFmt w:val="lowerLetter"/>
      <w:lvlText w:val="%2."/>
      <w:lvlJc w:val="left"/>
      <w:pPr>
        <w:ind w:left="859" w:hanging="360"/>
        <w:jc w:val="left"/>
      </w:pPr>
      <w:rPr>
        <w:rFonts w:ascii="Arial" w:eastAsia="Arial" w:hAnsi="Arial" w:cs="Arial" w:hint="default"/>
        <w:b w:val="0"/>
        <w:bCs w:val="0"/>
        <w:i w:val="0"/>
        <w:iCs w:val="0"/>
        <w:spacing w:val="-1"/>
        <w:w w:val="100"/>
        <w:sz w:val="20"/>
        <w:szCs w:val="20"/>
        <w:lang w:val="en-US" w:eastAsia="en-US" w:bidi="ar-SA"/>
      </w:rPr>
    </w:lvl>
    <w:lvl w:ilvl="2" w:tplc="7BF26396">
      <w:start w:val="1"/>
      <w:numFmt w:val="lowerRoman"/>
      <w:lvlText w:val="%3."/>
      <w:lvlJc w:val="left"/>
      <w:pPr>
        <w:ind w:left="1579" w:hanging="461"/>
        <w:jc w:val="left"/>
      </w:pPr>
      <w:rPr>
        <w:rFonts w:ascii="Arial" w:eastAsia="Arial" w:hAnsi="Arial" w:cs="Arial" w:hint="default"/>
        <w:b w:val="0"/>
        <w:bCs w:val="0"/>
        <w:i w:val="0"/>
        <w:iCs w:val="0"/>
        <w:w w:val="100"/>
        <w:sz w:val="20"/>
        <w:szCs w:val="20"/>
        <w:lang w:val="en-US" w:eastAsia="en-US" w:bidi="ar-SA"/>
      </w:rPr>
    </w:lvl>
    <w:lvl w:ilvl="3" w:tplc="F3EEB626">
      <w:numFmt w:val="bullet"/>
      <w:lvlText w:val="•"/>
      <w:lvlJc w:val="left"/>
      <w:pPr>
        <w:ind w:left="2497" w:hanging="461"/>
      </w:pPr>
      <w:rPr>
        <w:rFonts w:hint="default"/>
        <w:lang w:val="en-US" w:eastAsia="en-US" w:bidi="ar-SA"/>
      </w:rPr>
    </w:lvl>
    <w:lvl w:ilvl="4" w:tplc="58C295A2">
      <w:numFmt w:val="bullet"/>
      <w:lvlText w:val="•"/>
      <w:lvlJc w:val="left"/>
      <w:pPr>
        <w:ind w:left="3415" w:hanging="461"/>
      </w:pPr>
      <w:rPr>
        <w:rFonts w:hint="default"/>
        <w:lang w:val="en-US" w:eastAsia="en-US" w:bidi="ar-SA"/>
      </w:rPr>
    </w:lvl>
    <w:lvl w:ilvl="5" w:tplc="127ED7F8">
      <w:numFmt w:val="bullet"/>
      <w:lvlText w:val="•"/>
      <w:lvlJc w:val="left"/>
      <w:pPr>
        <w:ind w:left="4332" w:hanging="461"/>
      </w:pPr>
      <w:rPr>
        <w:rFonts w:hint="default"/>
        <w:lang w:val="en-US" w:eastAsia="en-US" w:bidi="ar-SA"/>
      </w:rPr>
    </w:lvl>
    <w:lvl w:ilvl="6" w:tplc="EC40082A">
      <w:numFmt w:val="bullet"/>
      <w:lvlText w:val="•"/>
      <w:lvlJc w:val="left"/>
      <w:pPr>
        <w:ind w:left="5250" w:hanging="461"/>
      </w:pPr>
      <w:rPr>
        <w:rFonts w:hint="default"/>
        <w:lang w:val="en-US" w:eastAsia="en-US" w:bidi="ar-SA"/>
      </w:rPr>
    </w:lvl>
    <w:lvl w:ilvl="7" w:tplc="86AE2528">
      <w:numFmt w:val="bullet"/>
      <w:lvlText w:val="•"/>
      <w:lvlJc w:val="left"/>
      <w:pPr>
        <w:ind w:left="6167" w:hanging="461"/>
      </w:pPr>
      <w:rPr>
        <w:rFonts w:hint="default"/>
        <w:lang w:val="en-US" w:eastAsia="en-US" w:bidi="ar-SA"/>
      </w:rPr>
    </w:lvl>
    <w:lvl w:ilvl="8" w:tplc="C5F00114">
      <w:numFmt w:val="bullet"/>
      <w:lvlText w:val="•"/>
      <w:lvlJc w:val="left"/>
      <w:pPr>
        <w:ind w:left="7085" w:hanging="461"/>
      </w:pPr>
      <w:rPr>
        <w:rFonts w:hint="default"/>
        <w:lang w:val="en-US" w:eastAsia="en-US" w:bidi="ar-SA"/>
      </w:rPr>
    </w:lvl>
  </w:abstractNum>
  <w:abstractNum w:abstractNumId="1" w15:restartNumberingAfterBreak="0">
    <w:nsid w:val="1BD16448"/>
    <w:multiLevelType w:val="hybridMultilevel"/>
    <w:tmpl w:val="E70E80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E03D4F"/>
    <w:multiLevelType w:val="hybridMultilevel"/>
    <w:tmpl w:val="78527C16"/>
    <w:lvl w:ilvl="0" w:tplc="DD50D7B2">
      <w:start w:val="1"/>
      <w:numFmt w:val="lowerLetter"/>
      <w:lvlText w:val="%1."/>
      <w:lvlJc w:val="left"/>
      <w:pPr>
        <w:ind w:left="859" w:hanging="360"/>
        <w:jc w:val="left"/>
      </w:pPr>
      <w:rPr>
        <w:rFonts w:ascii="Arial" w:eastAsia="Arial" w:hAnsi="Arial" w:cs="Arial" w:hint="default"/>
        <w:b w:val="0"/>
        <w:bCs w:val="0"/>
        <w:i w:val="0"/>
        <w:iCs w:val="0"/>
        <w:spacing w:val="-1"/>
        <w:w w:val="100"/>
        <w:sz w:val="20"/>
        <w:szCs w:val="2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QwNjE3NjA1NjOyNDZW0lEKTi0uzszPAykwqwUA+uDLFiwAAAA="/>
  </w:docVars>
  <w:rsids>
    <w:rsidRoot w:val="005D584F"/>
    <w:rsid w:val="003C2C2E"/>
    <w:rsid w:val="004C5B44"/>
    <w:rsid w:val="005D584F"/>
    <w:rsid w:val="00622C30"/>
    <w:rsid w:val="007A20B9"/>
    <w:rsid w:val="00A518AC"/>
    <w:rsid w:val="00B611C8"/>
    <w:rsid w:val="00D258B9"/>
    <w:rsid w:val="00EF6B4F"/>
    <w:rsid w:val="00F2632A"/>
    <w:rsid w:val="00F622CE"/>
    <w:rsid w:val="00FD3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504B0"/>
  <w15:docId w15:val="{451B477E-54DD-4652-AEAA-ED7BC37B7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694" w:hanging="555"/>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80"/>
      <w:ind w:left="140" w:right="1366"/>
    </w:pPr>
    <w:rPr>
      <w:rFonts w:ascii="Georgia" w:eastAsia="Georgia" w:hAnsi="Georgia" w:cs="Georgia"/>
      <w:b/>
      <w:bCs/>
      <w:sz w:val="28"/>
      <w:szCs w:val="28"/>
    </w:rPr>
  </w:style>
  <w:style w:type="paragraph" w:styleId="ListParagraph">
    <w:name w:val="List Paragraph"/>
    <w:basedOn w:val="Normal"/>
    <w:uiPriority w:val="1"/>
    <w:qFormat/>
    <w:pPr>
      <w:ind w:left="859"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EF6B4F"/>
    <w:rPr>
      <w:sz w:val="16"/>
      <w:szCs w:val="16"/>
    </w:rPr>
  </w:style>
  <w:style w:type="paragraph" w:styleId="CommentText">
    <w:name w:val="annotation text"/>
    <w:basedOn w:val="Normal"/>
    <w:link w:val="CommentTextChar"/>
    <w:uiPriority w:val="99"/>
    <w:semiHidden/>
    <w:unhideWhenUsed/>
    <w:rsid w:val="00EF6B4F"/>
    <w:rPr>
      <w:sz w:val="20"/>
      <w:szCs w:val="20"/>
    </w:rPr>
  </w:style>
  <w:style w:type="character" w:customStyle="1" w:styleId="CommentTextChar">
    <w:name w:val="Comment Text Char"/>
    <w:basedOn w:val="DefaultParagraphFont"/>
    <w:link w:val="CommentText"/>
    <w:uiPriority w:val="99"/>
    <w:semiHidden/>
    <w:rsid w:val="00EF6B4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EF6B4F"/>
    <w:rPr>
      <w:b/>
      <w:bCs/>
    </w:rPr>
  </w:style>
  <w:style w:type="character" w:customStyle="1" w:styleId="CommentSubjectChar">
    <w:name w:val="Comment Subject Char"/>
    <w:basedOn w:val="CommentTextChar"/>
    <w:link w:val="CommentSubject"/>
    <w:uiPriority w:val="99"/>
    <w:semiHidden/>
    <w:rsid w:val="00EF6B4F"/>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ir.ca.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7315</Words>
  <Characters>41698</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General Provisions Non-IT Commodities Accessible (Revised and Effective 06/08/2010)</vt:lpstr>
    </vt:vector>
  </TitlesOfParts>
  <Company/>
  <LinksUpToDate>false</LinksUpToDate>
  <CharactersWithSpaces>48916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Provisions Non-IT Commodities Accessible (Revised and Effective 06/08/2010)</dc:title>
  <dc:creator>DGS PD TAB - M. Stevenson</dc:creator>
  <cp:lastModifiedBy>Ford, Brian@DGS</cp:lastModifiedBy>
  <cp:revision>2</cp:revision>
  <dcterms:created xsi:type="dcterms:W3CDTF">2022-01-19T00:28:00Z</dcterms:created>
  <dcterms:modified xsi:type="dcterms:W3CDTF">2022-01-19T00:28:00Z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2010-09-27T00:00:00Z</vt:filetime>
  </property>
  <property fmtid="{D5CDD505-2E9C-101B-9397-08002B2CF9AE}" pid="3" name="Creator">
    <vt:lpwstr>Acrobat PDFMaker 7.0.7 for Word</vt:lpwstr>
  </property>
  <property fmtid="{D5CDD505-2E9C-101B-9397-08002B2CF9AE}" pid="4" name="LastSaved">
    <vt:filetime>2021-11-19T00:00:00Z</vt:filetime>
  </property>
</Properties>
</file>