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4EF9F" w14:textId="09313A05" w:rsidR="00454816" w:rsidRPr="0091377A" w:rsidRDefault="00E06F4B" w:rsidP="57C6DB4C">
      <w:pPr>
        <w:rPr>
          <w:rFonts w:ascii="Arial Narrow" w:hAnsi="Arial Narrow"/>
          <w:sz w:val="22"/>
        </w:rPr>
      </w:pPr>
      <w:r w:rsidRPr="57C6DB4C">
        <w:rPr>
          <w:rFonts w:ascii="Arial Narrow" w:hAnsi="Arial Narrow"/>
          <w:b/>
          <w:bCs/>
          <w:color w:val="000000" w:themeColor="text1"/>
          <w:sz w:val="22"/>
        </w:rPr>
        <w:t>1</w:t>
      </w:r>
      <w:r w:rsidR="006A4DDD" w:rsidRPr="57C6DB4C">
        <w:rPr>
          <w:rFonts w:ascii="Arial Narrow" w:eastAsia="Times New Roman" w:hAnsi="Arial Narrow" w:cs="Calibri"/>
          <w:b/>
          <w:bCs/>
          <w:color w:val="000000" w:themeColor="text1"/>
          <w:sz w:val="22"/>
          <w:u w:val="single"/>
        </w:rPr>
        <w:t xml:space="preserve">. </w:t>
      </w:r>
      <w:r w:rsidR="007349ED" w:rsidRPr="57C6DB4C">
        <w:rPr>
          <w:rFonts w:ascii="Arial Narrow" w:eastAsia="Times New Roman" w:hAnsi="Arial Narrow" w:cs="Calibri"/>
          <w:b/>
          <w:bCs/>
          <w:caps/>
          <w:color w:val="000000" w:themeColor="text1"/>
          <w:sz w:val="22"/>
          <w:u w:val="single"/>
        </w:rPr>
        <w:t>Definitions</w:t>
      </w:r>
      <w:r w:rsidR="00B84A70" w:rsidRPr="57C6DB4C">
        <w:rPr>
          <w:rFonts w:ascii="Arial Narrow" w:eastAsia="Times New Roman" w:hAnsi="Arial Narrow" w:cs="Calibri"/>
          <w:caps/>
          <w:color w:val="000000" w:themeColor="text1"/>
          <w:sz w:val="22"/>
        </w:rPr>
        <w:t>.</w:t>
      </w:r>
      <w:r w:rsidR="00B84A70" w:rsidRPr="57C6DB4C">
        <w:rPr>
          <w:rFonts w:ascii="Arial Narrow" w:eastAsia="Times New Roman" w:hAnsi="Arial Narrow" w:cs="Calibri"/>
          <w:color w:val="000000" w:themeColor="text1"/>
          <w:sz w:val="22"/>
        </w:rPr>
        <w:t xml:space="preserve"> </w:t>
      </w:r>
      <w:r w:rsidR="006C1E7A" w:rsidRPr="57C6DB4C">
        <w:rPr>
          <w:rFonts w:ascii="Arial Narrow" w:hAnsi="Arial Narrow"/>
          <w:b/>
          <w:bCs/>
          <w:sz w:val="22"/>
        </w:rPr>
        <w:t>“</w:t>
      </w:r>
      <w:r w:rsidR="00454816" w:rsidRPr="57C6DB4C">
        <w:rPr>
          <w:rFonts w:ascii="Arial Narrow" w:hAnsi="Arial Narrow"/>
          <w:b/>
          <w:bCs/>
          <w:sz w:val="22"/>
        </w:rPr>
        <w:t>General Provisions</w:t>
      </w:r>
      <w:r w:rsidR="00454816" w:rsidRPr="57C6DB4C">
        <w:rPr>
          <w:rFonts w:ascii="Arial Narrow" w:hAnsi="Arial Narrow"/>
          <w:sz w:val="22"/>
        </w:rPr>
        <w:t xml:space="preserve">” – means the applicable State General Provisions incorporated into the Contract to which these Generative AI Special Provisions are also incorporated.  </w:t>
      </w:r>
    </w:p>
    <w:p w14:paraId="03F751CF" w14:textId="77777777" w:rsidR="00454816" w:rsidRPr="00E34B66" w:rsidRDefault="00454816" w:rsidP="000F41DA">
      <w:pPr>
        <w:rPr>
          <w:rFonts w:ascii="Arial Narrow" w:hAnsi="Arial Narrow"/>
          <w:iCs/>
          <w:sz w:val="22"/>
        </w:rPr>
      </w:pPr>
    </w:p>
    <w:p w14:paraId="4AFCB3AE" w14:textId="7AAEB704" w:rsidR="00292F65" w:rsidRDefault="004338C4" w:rsidP="00A0325F">
      <w:pPr>
        <w:rPr>
          <w:rFonts w:ascii="Arial Narrow" w:hAnsi="Arial Narrow"/>
          <w:sz w:val="22"/>
        </w:rPr>
      </w:pPr>
      <w:r>
        <w:rPr>
          <w:rFonts w:ascii="Arial Narrow" w:hAnsi="Arial Narrow"/>
          <w:b/>
          <w:sz w:val="22"/>
        </w:rPr>
        <w:t>2</w:t>
      </w:r>
      <w:r w:rsidR="006A4DDD" w:rsidRPr="0091377A">
        <w:rPr>
          <w:rFonts w:ascii="Arial Narrow" w:hAnsi="Arial Narrow"/>
          <w:b/>
          <w:sz w:val="22"/>
        </w:rPr>
        <w:t>.</w:t>
      </w:r>
      <w:r w:rsidR="000222B7">
        <w:rPr>
          <w:rFonts w:ascii="Arial Narrow" w:hAnsi="Arial Narrow"/>
          <w:b/>
          <w:sz w:val="22"/>
        </w:rPr>
        <w:t xml:space="preserve"> </w:t>
      </w:r>
      <w:r w:rsidR="006A6BA7" w:rsidRPr="00E06F4B">
        <w:rPr>
          <w:rFonts w:ascii="Arial Narrow" w:hAnsi="Arial Narrow"/>
          <w:b/>
          <w:sz w:val="22"/>
          <w:u w:val="single"/>
        </w:rPr>
        <w:t>GEN</w:t>
      </w:r>
      <w:r w:rsidR="00197241" w:rsidRPr="00E06F4B">
        <w:rPr>
          <w:rFonts w:ascii="Arial Narrow" w:hAnsi="Arial Narrow"/>
          <w:b/>
          <w:sz w:val="22"/>
          <w:u w:val="single"/>
        </w:rPr>
        <w:t xml:space="preserve">AI </w:t>
      </w:r>
      <w:r w:rsidR="00C35FE2" w:rsidRPr="00E06F4B">
        <w:rPr>
          <w:rFonts w:ascii="Arial Narrow" w:hAnsi="Arial Narrow"/>
          <w:b/>
          <w:sz w:val="22"/>
          <w:u w:val="single"/>
        </w:rPr>
        <w:t>TRAINING</w:t>
      </w:r>
      <w:r w:rsidR="000222B7" w:rsidRPr="00E06F4B">
        <w:rPr>
          <w:rFonts w:ascii="Arial Narrow" w:hAnsi="Arial Narrow"/>
          <w:b/>
          <w:sz w:val="22"/>
          <w:u w:val="single"/>
        </w:rPr>
        <w:t xml:space="preserve"> DATA</w:t>
      </w:r>
      <w:r w:rsidR="006A4DDD" w:rsidRPr="0091377A">
        <w:rPr>
          <w:rFonts w:ascii="Arial Narrow" w:hAnsi="Arial Narrow"/>
          <w:b/>
          <w:sz w:val="22"/>
        </w:rPr>
        <w:t>:</w:t>
      </w:r>
    </w:p>
    <w:p w14:paraId="075E6B47" w14:textId="0A60175E" w:rsidR="00D22A22" w:rsidRPr="0018156F" w:rsidRDefault="42F87133" w:rsidP="57C6DB4C">
      <w:pPr>
        <w:rPr>
          <w:rFonts w:ascii="Arial Narrow" w:hAnsi="Arial Narrow"/>
          <w:szCs w:val="24"/>
        </w:rPr>
      </w:pPr>
      <w:r w:rsidRPr="57C6DB4C">
        <w:rPr>
          <w:rFonts w:ascii="Arial Narrow" w:hAnsi="Arial Narrow"/>
          <w:sz w:val="22"/>
        </w:rPr>
        <w:t>Contractor shall</w:t>
      </w:r>
      <w:r w:rsidR="000222B7" w:rsidRPr="57C6DB4C">
        <w:rPr>
          <w:rFonts w:ascii="Arial Narrow" w:hAnsi="Arial Narrow"/>
          <w:sz w:val="22"/>
        </w:rPr>
        <w:t xml:space="preserve"> have the right to examine </w:t>
      </w:r>
      <w:r w:rsidR="00710F6B" w:rsidRPr="57C6DB4C">
        <w:rPr>
          <w:rFonts w:ascii="Arial Narrow" w:hAnsi="Arial Narrow"/>
          <w:sz w:val="22"/>
        </w:rPr>
        <w:t>any</w:t>
      </w:r>
      <w:r w:rsidR="00F778A2" w:rsidRPr="57C6DB4C">
        <w:rPr>
          <w:rFonts w:ascii="Arial Narrow" w:hAnsi="Arial Narrow"/>
          <w:sz w:val="22"/>
        </w:rPr>
        <w:t xml:space="preserve"> Public</w:t>
      </w:r>
      <w:r w:rsidR="00710F6B" w:rsidRPr="57C6DB4C">
        <w:rPr>
          <w:rFonts w:ascii="Arial Narrow" w:hAnsi="Arial Narrow"/>
          <w:sz w:val="22"/>
        </w:rPr>
        <w:t xml:space="preserve"> </w:t>
      </w:r>
      <w:r w:rsidR="00D765A9" w:rsidRPr="57C6DB4C">
        <w:rPr>
          <w:rFonts w:ascii="Arial Narrow" w:hAnsi="Arial Narrow"/>
          <w:sz w:val="22"/>
        </w:rPr>
        <w:t>Data</w:t>
      </w:r>
      <w:r w:rsidR="009503A2" w:rsidRPr="57C6DB4C">
        <w:rPr>
          <w:rFonts w:ascii="Arial Narrow" w:hAnsi="Arial Narrow"/>
          <w:sz w:val="22"/>
        </w:rPr>
        <w:t xml:space="preserve"> being proposed to augment the</w:t>
      </w:r>
      <w:r w:rsidR="00480E52" w:rsidRPr="57C6DB4C">
        <w:rPr>
          <w:rFonts w:ascii="Arial Narrow" w:hAnsi="Arial Narrow"/>
          <w:sz w:val="22"/>
        </w:rPr>
        <w:t xml:space="preserve"> </w:t>
      </w:r>
      <w:r w:rsidR="00340221" w:rsidRPr="57C6DB4C">
        <w:rPr>
          <w:rFonts w:ascii="Arial Narrow" w:hAnsi="Arial Narrow"/>
          <w:sz w:val="22"/>
        </w:rPr>
        <w:t>GenAI</w:t>
      </w:r>
      <w:r w:rsidR="008E3475" w:rsidRPr="57C6DB4C">
        <w:rPr>
          <w:rFonts w:ascii="Arial Narrow" w:hAnsi="Arial Narrow"/>
          <w:sz w:val="22"/>
        </w:rPr>
        <w:t xml:space="preserve"> </w:t>
      </w:r>
      <w:r w:rsidR="003C1F31" w:rsidRPr="57C6DB4C">
        <w:rPr>
          <w:rFonts w:ascii="Arial Narrow" w:hAnsi="Arial Narrow"/>
          <w:sz w:val="22"/>
        </w:rPr>
        <w:t>Training Data</w:t>
      </w:r>
      <w:r w:rsidR="000222B7" w:rsidRPr="57C6DB4C">
        <w:rPr>
          <w:rFonts w:ascii="Arial Narrow" w:hAnsi="Arial Narrow"/>
          <w:sz w:val="22"/>
        </w:rPr>
        <w:t xml:space="preserve">, such as by requesting access, copies, or reports of the data, to verify its compliance with the </w:t>
      </w:r>
      <w:r w:rsidR="003A328B" w:rsidRPr="57C6DB4C">
        <w:rPr>
          <w:rFonts w:ascii="Arial Narrow" w:hAnsi="Arial Narrow"/>
          <w:sz w:val="22"/>
        </w:rPr>
        <w:t>C</w:t>
      </w:r>
      <w:r w:rsidR="000222B7" w:rsidRPr="57C6DB4C">
        <w:rPr>
          <w:rFonts w:ascii="Arial Narrow" w:hAnsi="Arial Narrow"/>
          <w:sz w:val="22"/>
        </w:rPr>
        <w:t>ontract terms and conditions.</w:t>
      </w:r>
      <w:r w:rsidR="00175CE1" w:rsidRPr="57C6DB4C">
        <w:rPr>
          <w:rFonts w:ascii="Arial Narrow" w:hAnsi="Arial Narrow"/>
          <w:sz w:val="22"/>
        </w:rPr>
        <w:t xml:space="preserve"> </w:t>
      </w:r>
    </w:p>
    <w:p w14:paraId="1C964FED" w14:textId="77777777" w:rsidR="00070676" w:rsidRDefault="00070676" w:rsidP="006A4DDD">
      <w:pPr>
        <w:rPr>
          <w:rFonts w:ascii="Arial Narrow" w:hAnsi="Arial Narrow"/>
          <w:b/>
          <w:sz w:val="22"/>
        </w:rPr>
      </w:pPr>
    </w:p>
    <w:p w14:paraId="4354C6E9" w14:textId="21B5C568" w:rsidR="006A4DDD" w:rsidRPr="0091377A" w:rsidRDefault="00873FCB" w:rsidP="006A4DDD">
      <w:pPr>
        <w:rPr>
          <w:rFonts w:ascii="Arial Narrow" w:hAnsi="Arial Narrow"/>
          <w:sz w:val="22"/>
        </w:rPr>
      </w:pPr>
      <w:r>
        <w:rPr>
          <w:rFonts w:ascii="Arial Narrow" w:hAnsi="Arial Narrow"/>
          <w:b/>
          <w:sz w:val="22"/>
        </w:rPr>
        <w:t>3</w:t>
      </w:r>
      <w:r w:rsidR="00187C22">
        <w:rPr>
          <w:rFonts w:ascii="Arial Narrow" w:hAnsi="Arial Narrow"/>
          <w:b/>
          <w:sz w:val="22"/>
        </w:rPr>
        <w:t xml:space="preserve">. </w:t>
      </w:r>
      <w:r w:rsidR="000222B7" w:rsidRPr="00E06F4B">
        <w:rPr>
          <w:rFonts w:ascii="Arial Narrow" w:hAnsi="Arial Narrow"/>
          <w:b/>
          <w:sz w:val="22"/>
          <w:u w:val="single"/>
        </w:rPr>
        <w:t>G</w:t>
      </w:r>
      <w:r w:rsidR="009C2538" w:rsidRPr="00E06F4B">
        <w:rPr>
          <w:rFonts w:ascii="Arial Narrow" w:hAnsi="Arial Narrow"/>
          <w:b/>
          <w:sz w:val="22"/>
          <w:u w:val="single"/>
        </w:rPr>
        <w:t>ENAI</w:t>
      </w:r>
      <w:r w:rsidR="000222B7" w:rsidRPr="00E06F4B">
        <w:rPr>
          <w:rFonts w:ascii="Arial Narrow" w:hAnsi="Arial Narrow"/>
          <w:b/>
          <w:sz w:val="22"/>
          <w:u w:val="single"/>
        </w:rPr>
        <w:t xml:space="preserve"> </w:t>
      </w:r>
      <w:r w:rsidR="000A250C" w:rsidRPr="00E06F4B">
        <w:rPr>
          <w:rFonts w:ascii="Arial Narrow" w:hAnsi="Arial Narrow"/>
          <w:b/>
          <w:sz w:val="22"/>
          <w:u w:val="single"/>
        </w:rPr>
        <w:t xml:space="preserve">ADDITIONAL </w:t>
      </w:r>
      <w:r w:rsidR="006A4DDD" w:rsidRPr="00E06F4B">
        <w:rPr>
          <w:rFonts w:ascii="Arial Narrow" w:hAnsi="Arial Narrow"/>
          <w:b/>
          <w:sz w:val="22"/>
          <w:u w:val="single"/>
        </w:rPr>
        <w:t>SECURITY</w:t>
      </w:r>
      <w:r w:rsidR="000A250C" w:rsidRPr="00E06F4B">
        <w:rPr>
          <w:rFonts w:ascii="Arial Narrow" w:hAnsi="Arial Narrow"/>
          <w:b/>
          <w:sz w:val="22"/>
          <w:u w:val="single"/>
        </w:rPr>
        <w:t xml:space="preserve"> REQUIREMENTS</w:t>
      </w:r>
      <w:r w:rsidR="006A4DDD" w:rsidRPr="0091377A">
        <w:rPr>
          <w:rFonts w:ascii="Arial Narrow" w:hAnsi="Arial Narrow"/>
          <w:b/>
          <w:sz w:val="22"/>
        </w:rPr>
        <w:t>:</w:t>
      </w:r>
      <w:r w:rsidR="006A4DDD" w:rsidRPr="0091377A">
        <w:rPr>
          <w:rFonts w:ascii="Arial Narrow" w:hAnsi="Arial Narrow"/>
          <w:sz w:val="22"/>
        </w:rPr>
        <w:t xml:space="preserve">  </w:t>
      </w:r>
    </w:p>
    <w:p w14:paraId="24572F34" w14:textId="35CCA4B8" w:rsidR="006A4DDD" w:rsidRPr="008C4E05" w:rsidRDefault="00B35B30" w:rsidP="57C6DB4C">
      <w:pPr>
        <w:rPr>
          <w:rFonts w:ascii="Arial Narrow" w:hAnsi="Arial Narrow"/>
          <w:sz w:val="22"/>
        </w:rPr>
      </w:pPr>
      <w:r w:rsidRPr="57C6DB4C">
        <w:rPr>
          <w:rFonts w:ascii="Arial Narrow" w:hAnsi="Arial Narrow"/>
          <w:sz w:val="22"/>
        </w:rPr>
        <w:t xml:space="preserve">In addition to the </w:t>
      </w:r>
      <w:r w:rsidR="00654210" w:rsidRPr="57C6DB4C">
        <w:rPr>
          <w:rFonts w:ascii="Arial Narrow" w:hAnsi="Arial Narrow"/>
          <w:sz w:val="22"/>
        </w:rPr>
        <w:t>Sections 13, 21 and 22 of the General Provisions</w:t>
      </w:r>
      <w:r w:rsidRPr="57C6DB4C">
        <w:rPr>
          <w:rFonts w:ascii="Arial Narrow" w:hAnsi="Arial Narrow"/>
          <w:sz w:val="22"/>
        </w:rPr>
        <w:t xml:space="preserve">, </w:t>
      </w:r>
      <w:r w:rsidR="00C65F41" w:rsidRPr="57C6DB4C">
        <w:rPr>
          <w:rFonts w:ascii="Arial Narrow" w:hAnsi="Arial Narrow"/>
          <w:sz w:val="22"/>
        </w:rPr>
        <w:t>Contractor shall comply with the following security requirements:</w:t>
      </w:r>
    </w:p>
    <w:p w14:paraId="0839FCB0" w14:textId="10205D89" w:rsidR="006A4DDD" w:rsidRPr="008C4E05" w:rsidRDefault="006A4DDD" w:rsidP="57C6DB4C">
      <w:pPr>
        <w:rPr>
          <w:rFonts w:ascii="Arial Narrow" w:hAnsi="Arial Narrow"/>
          <w:sz w:val="22"/>
        </w:rPr>
      </w:pPr>
    </w:p>
    <w:p w14:paraId="74AD393E" w14:textId="5D8E19A6" w:rsidR="006A4DDD" w:rsidRPr="008C4E05" w:rsidRDefault="006A4DDD" w:rsidP="57C6DB4C">
      <w:pPr>
        <w:ind w:firstLine="720"/>
        <w:rPr>
          <w:rFonts w:ascii="Arial Narrow" w:hAnsi="Arial Narrow"/>
          <w:sz w:val="22"/>
        </w:rPr>
      </w:pPr>
      <w:r w:rsidRPr="57C6DB4C">
        <w:rPr>
          <w:rFonts w:ascii="Arial Narrow" w:hAnsi="Arial Narrow"/>
          <w:sz w:val="22"/>
        </w:rPr>
        <w:t xml:space="preserve">Contractor shall allow the State </w:t>
      </w:r>
      <w:r w:rsidR="004E3629" w:rsidRPr="57C6DB4C">
        <w:rPr>
          <w:rFonts w:ascii="Arial Narrow" w:hAnsi="Arial Narrow"/>
          <w:sz w:val="22"/>
        </w:rPr>
        <w:t xml:space="preserve">reasonable </w:t>
      </w:r>
      <w:r w:rsidRPr="57C6DB4C">
        <w:rPr>
          <w:rFonts w:ascii="Arial Narrow" w:hAnsi="Arial Narrow"/>
          <w:sz w:val="22"/>
        </w:rPr>
        <w:t xml:space="preserve">access to </w:t>
      </w:r>
      <w:r w:rsidR="000222B7" w:rsidRPr="57C6DB4C">
        <w:rPr>
          <w:rFonts w:ascii="Arial Narrow" w:hAnsi="Arial Narrow"/>
          <w:sz w:val="22"/>
        </w:rPr>
        <w:t xml:space="preserve">the GenAI </w:t>
      </w:r>
      <w:r w:rsidRPr="57C6DB4C">
        <w:rPr>
          <w:rFonts w:ascii="Arial Narrow" w:hAnsi="Arial Narrow"/>
          <w:sz w:val="22"/>
        </w:rPr>
        <w:t xml:space="preserve">security logs, latency statistics, and other </w:t>
      </w:r>
      <w:r w:rsidR="00F815BA">
        <w:tab/>
      </w:r>
      <w:r w:rsidRPr="57C6DB4C">
        <w:rPr>
          <w:rFonts w:ascii="Arial Narrow" w:hAnsi="Arial Narrow"/>
          <w:sz w:val="22"/>
        </w:rPr>
        <w:t xml:space="preserve">related </w:t>
      </w:r>
      <w:r w:rsidR="000222B7" w:rsidRPr="57C6DB4C">
        <w:rPr>
          <w:rFonts w:ascii="Arial Narrow" w:hAnsi="Arial Narrow"/>
          <w:sz w:val="22"/>
        </w:rPr>
        <w:t xml:space="preserve">GenAI </w:t>
      </w:r>
      <w:r w:rsidRPr="57C6DB4C">
        <w:rPr>
          <w:rFonts w:ascii="Arial Narrow" w:hAnsi="Arial Narrow"/>
          <w:sz w:val="22"/>
        </w:rPr>
        <w:t xml:space="preserve">security </w:t>
      </w:r>
      <w:r w:rsidR="00214D3A" w:rsidRPr="57C6DB4C">
        <w:rPr>
          <w:rFonts w:ascii="Arial Narrow" w:hAnsi="Arial Narrow"/>
          <w:sz w:val="22"/>
        </w:rPr>
        <w:t>d</w:t>
      </w:r>
      <w:r w:rsidRPr="57C6DB4C">
        <w:rPr>
          <w:rFonts w:ascii="Arial Narrow" w:hAnsi="Arial Narrow"/>
          <w:sz w:val="22"/>
        </w:rPr>
        <w:t>ata that affect this Contract</w:t>
      </w:r>
      <w:r w:rsidR="008937FB" w:rsidRPr="57C6DB4C">
        <w:rPr>
          <w:rFonts w:ascii="Arial Narrow" w:hAnsi="Arial Narrow"/>
          <w:sz w:val="22"/>
        </w:rPr>
        <w:t xml:space="preserve"> and</w:t>
      </w:r>
      <w:r w:rsidRPr="57C6DB4C">
        <w:rPr>
          <w:rFonts w:ascii="Arial Narrow" w:hAnsi="Arial Narrow"/>
          <w:sz w:val="22"/>
        </w:rPr>
        <w:t xml:space="preserve"> </w:t>
      </w:r>
      <w:r w:rsidR="371BC1BD" w:rsidRPr="57C6DB4C">
        <w:rPr>
          <w:rFonts w:ascii="Arial Narrow" w:hAnsi="Arial Narrow"/>
          <w:sz w:val="22"/>
        </w:rPr>
        <w:t>State Content</w:t>
      </w:r>
      <w:r w:rsidRPr="57C6DB4C">
        <w:rPr>
          <w:rFonts w:ascii="Arial Narrow" w:hAnsi="Arial Narrow"/>
          <w:sz w:val="22"/>
        </w:rPr>
        <w:t xml:space="preserve">, at no cost to the State.  </w:t>
      </w:r>
    </w:p>
    <w:p w14:paraId="27E4671F" w14:textId="77777777" w:rsidR="006A4DDD" w:rsidRPr="0091377A" w:rsidRDefault="006A4DDD" w:rsidP="00110C57">
      <w:pPr>
        <w:rPr>
          <w:rFonts w:ascii="Arial Narrow" w:hAnsi="Arial Narrow"/>
          <w:sz w:val="22"/>
        </w:rPr>
      </w:pPr>
    </w:p>
    <w:p w14:paraId="75B9FF6F" w14:textId="173A7A7C" w:rsidR="00E519FB" w:rsidRDefault="004338C4" w:rsidP="00E519FB">
      <w:pPr>
        <w:rPr>
          <w:rFonts w:ascii="Arial Narrow" w:hAnsi="Arial Narrow"/>
          <w:sz w:val="22"/>
        </w:rPr>
      </w:pPr>
      <w:r>
        <w:rPr>
          <w:rFonts w:ascii="Arial Narrow" w:hAnsi="Arial Narrow"/>
          <w:b/>
          <w:sz w:val="22"/>
        </w:rPr>
        <w:t>4</w:t>
      </w:r>
      <w:r w:rsidR="00E519FB" w:rsidRPr="0091377A">
        <w:rPr>
          <w:rFonts w:ascii="Arial Narrow" w:hAnsi="Arial Narrow"/>
          <w:b/>
          <w:sz w:val="22"/>
        </w:rPr>
        <w:t xml:space="preserve">. </w:t>
      </w:r>
      <w:r w:rsidR="00E519FB" w:rsidRPr="00E06F4B">
        <w:rPr>
          <w:rFonts w:ascii="Arial Narrow" w:hAnsi="Arial Narrow"/>
          <w:b/>
          <w:sz w:val="22"/>
          <w:u w:val="single"/>
        </w:rPr>
        <w:t>CONFIDENTIALITY OF DATA AND PROMPTS</w:t>
      </w:r>
      <w:r w:rsidR="00E519FB" w:rsidRPr="0091377A">
        <w:rPr>
          <w:rFonts w:ascii="Arial Narrow" w:hAnsi="Arial Narrow"/>
          <w:b/>
          <w:sz w:val="22"/>
        </w:rPr>
        <w:t>:</w:t>
      </w:r>
      <w:r w:rsidR="00E519FB" w:rsidRPr="0091377A">
        <w:rPr>
          <w:rFonts w:ascii="Arial Narrow" w:hAnsi="Arial Narrow"/>
          <w:sz w:val="22"/>
        </w:rPr>
        <w:t xml:space="preserve"> </w:t>
      </w:r>
    </w:p>
    <w:p w14:paraId="5FA6FFA4" w14:textId="0A2B52F4" w:rsidR="00C10CBA" w:rsidRPr="00DB2E61" w:rsidRDefault="00E519FB" w:rsidP="00DB2E61">
      <w:pPr>
        <w:rPr>
          <w:rFonts w:ascii="Arial Narrow" w:hAnsi="Arial Narrow"/>
          <w:sz w:val="22"/>
        </w:rPr>
      </w:pPr>
      <w:r w:rsidRPr="00DB2E61">
        <w:rPr>
          <w:rFonts w:ascii="Arial Narrow" w:hAnsi="Arial Narrow"/>
          <w:sz w:val="22"/>
        </w:rPr>
        <w:t xml:space="preserve">Contractor shall protect from unauthorized use and disclosure any </w:t>
      </w:r>
      <w:r w:rsidR="00B70046" w:rsidRPr="00DB2E61">
        <w:rPr>
          <w:rFonts w:ascii="Arial Narrow" w:hAnsi="Arial Narrow"/>
          <w:sz w:val="22"/>
        </w:rPr>
        <w:t>P</w:t>
      </w:r>
      <w:r w:rsidRPr="00DB2E61">
        <w:rPr>
          <w:rFonts w:ascii="Arial Narrow" w:hAnsi="Arial Narrow"/>
          <w:sz w:val="22"/>
        </w:rPr>
        <w:t>rompts</w:t>
      </w:r>
      <w:r w:rsidR="00836B38" w:rsidRPr="00DB2E61">
        <w:rPr>
          <w:rFonts w:ascii="Arial Narrow" w:hAnsi="Arial Narrow"/>
          <w:sz w:val="22"/>
        </w:rPr>
        <w:t xml:space="preserve"> </w:t>
      </w:r>
      <w:r w:rsidRPr="00DB2E61">
        <w:rPr>
          <w:rFonts w:ascii="Arial Narrow" w:hAnsi="Arial Narrow"/>
          <w:sz w:val="22"/>
        </w:rPr>
        <w:t xml:space="preserve">Contractor provides to any </w:t>
      </w:r>
      <w:r w:rsidR="0071440E" w:rsidRPr="00DB2E61">
        <w:rPr>
          <w:rFonts w:ascii="Arial Narrow" w:hAnsi="Arial Narrow"/>
          <w:sz w:val="22"/>
        </w:rPr>
        <w:t>Gen</w:t>
      </w:r>
      <w:r w:rsidRPr="00DB2E61">
        <w:rPr>
          <w:rFonts w:ascii="Arial Narrow" w:hAnsi="Arial Narrow"/>
          <w:sz w:val="22"/>
        </w:rPr>
        <w:t>AI</w:t>
      </w:r>
      <w:r w:rsidR="00155629" w:rsidRPr="00DB2E61">
        <w:rPr>
          <w:rFonts w:ascii="Arial Narrow" w:hAnsi="Arial Narrow"/>
          <w:sz w:val="22"/>
        </w:rPr>
        <w:t xml:space="preserve"> </w:t>
      </w:r>
      <w:r w:rsidRPr="00DB2E61">
        <w:rPr>
          <w:rFonts w:ascii="Arial Narrow" w:hAnsi="Arial Narrow"/>
          <w:sz w:val="22"/>
        </w:rPr>
        <w:t xml:space="preserve">in connection with this Contract, as well as any </w:t>
      </w:r>
      <w:r w:rsidR="00876522" w:rsidRPr="00DB2E61">
        <w:rPr>
          <w:rFonts w:ascii="Arial Narrow" w:hAnsi="Arial Narrow"/>
          <w:sz w:val="22"/>
        </w:rPr>
        <w:t xml:space="preserve">Generated Data that </w:t>
      </w:r>
      <w:r w:rsidR="004338C4" w:rsidRPr="00DB2E61">
        <w:rPr>
          <w:rFonts w:ascii="Arial Narrow" w:hAnsi="Arial Narrow"/>
          <w:sz w:val="22"/>
        </w:rPr>
        <w:t xml:space="preserve">is </w:t>
      </w:r>
      <w:r w:rsidR="00D1559F">
        <w:rPr>
          <w:rFonts w:ascii="Arial Narrow" w:hAnsi="Arial Narrow"/>
          <w:sz w:val="22"/>
        </w:rPr>
        <w:t>created</w:t>
      </w:r>
      <w:r w:rsidR="00077207" w:rsidRPr="00DB2E61">
        <w:rPr>
          <w:rFonts w:ascii="Arial Narrow" w:hAnsi="Arial Narrow"/>
          <w:sz w:val="22"/>
        </w:rPr>
        <w:t xml:space="preserve"> </w:t>
      </w:r>
      <w:r w:rsidRPr="00DB2E61">
        <w:rPr>
          <w:rFonts w:ascii="Arial Narrow" w:hAnsi="Arial Narrow"/>
          <w:sz w:val="22"/>
        </w:rPr>
        <w:t>based on Contractor</w:t>
      </w:r>
      <w:r w:rsidR="00077207" w:rsidRPr="00DB2E61">
        <w:rPr>
          <w:rFonts w:ascii="Arial Narrow" w:hAnsi="Arial Narrow"/>
          <w:sz w:val="22"/>
        </w:rPr>
        <w:t xml:space="preserve"> provided Prompts</w:t>
      </w:r>
      <w:r w:rsidR="00F517FD" w:rsidRPr="00DB2E61">
        <w:rPr>
          <w:rFonts w:ascii="Arial Narrow" w:hAnsi="Arial Narrow"/>
          <w:sz w:val="22"/>
        </w:rPr>
        <w:t>.</w:t>
      </w:r>
      <w:r w:rsidRPr="00DB2E61">
        <w:rPr>
          <w:rFonts w:ascii="Arial Narrow" w:hAnsi="Arial Narrow"/>
          <w:sz w:val="22"/>
        </w:rPr>
        <w:t xml:space="preserve"> </w:t>
      </w:r>
    </w:p>
    <w:p w14:paraId="3F6A4C04" w14:textId="1B49ADF0" w:rsidR="00AC2AEC" w:rsidRDefault="00AC2AEC" w:rsidP="006A4DDD">
      <w:pPr>
        <w:rPr>
          <w:rFonts w:ascii="Arial Narrow" w:hAnsi="Arial Narrow"/>
          <w:b/>
          <w:sz w:val="22"/>
        </w:rPr>
      </w:pPr>
    </w:p>
    <w:p w14:paraId="077347C1" w14:textId="2D16C1EC" w:rsidR="002966D6" w:rsidRDefault="00D475B7" w:rsidP="002966D6">
      <w:pPr>
        <w:rPr>
          <w:rFonts w:ascii="Arial Narrow" w:hAnsi="Arial Narrow"/>
          <w:sz w:val="22"/>
        </w:rPr>
      </w:pPr>
      <w:r>
        <w:rPr>
          <w:rFonts w:ascii="Arial Narrow" w:hAnsi="Arial Narrow"/>
          <w:b/>
          <w:sz w:val="22"/>
        </w:rPr>
        <w:t>5</w:t>
      </w:r>
      <w:r w:rsidR="002966D6" w:rsidRPr="0091377A">
        <w:rPr>
          <w:rFonts w:ascii="Arial Narrow" w:hAnsi="Arial Narrow"/>
          <w:b/>
          <w:sz w:val="22"/>
        </w:rPr>
        <w:t xml:space="preserve">. </w:t>
      </w:r>
      <w:r w:rsidR="002966D6" w:rsidRPr="00E06F4B">
        <w:rPr>
          <w:rFonts w:ascii="Arial Narrow" w:hAnsi="Arial Narrow"/>
          <w:b/>
          <w:sz w:val="22"/>
          <w:u w:val="single"/>
        </w:rPr>
        <w:t xml:space="preserve">RIGHTS IN </w:t>
      </w:r>
      <w:r w:rsidR="009529A7" w:rsidRPr="00E06F4B">
        <w:rPr>
          <w:rFonts w:ascii="Arial Narrow" w:hAnsi="Arial Narrow"/>
          <w:b/>
          <w:sz w:val="22"/>
          <w:u w:val="single"/>
        </w:rPr>
        <w:t>PROMPTS AND GENERATED CONTENT</w:t>
      </w:r>
      <w:r w:rsidR="002966D6" w:rsidRPr="0091377A">
        <w:rPr>
          <w:rFonts w:ascii="Arial Narrow" w:hAnsi="Arial Narrow"/>
          <w:b/>
          <w:sz w:val="22"/>
        </w:rPr>
        <w:t>:</w:t>
      </w:r>
      <w:r w:rsidR="002966D6" w:rsidRPr="0091377A">
        <w:rPr>
          <w:rFonts w:ascii="Arial Narrow" w:hAnsi="Arial Narrow"/>
          <w:sz w:val="22"/>
        </w:rPr>
        <w:t xml:space="preserve"> </w:t>
      </w:r>
    </w:p>
    <w:p w14:paraId="295EDFD3" w14:textId="07176349" w:rsidR="00740718" w:rsidRDefault="00740718" w:rsidP="00C55B0B">
      <w:pPr>
        <w:pStyle w:val="ListParagraph"/>
        <w:numPr>
          <w:ilvl w:val="0"/>
          <w:numId w:val="25"/>
        </w:numPr>
        <w:rPr>
          <w:rFonts w:ascii="Arial Narrow" w:hAnsi="Arial Narrow"/>
          <w:sz w:val="22"/>
        </w:rPr>
      </w:pPr>
      <w:r w:rsidRPr="002966D6">
        <w:rPr>
          <w:rFonts w:ascii="Arial Narrow" w:hAnsi="Arial Narrow"/>
          <w:sz w:val="22"/>
        </w:rPr>
        <w:t xml:space="preserve">Contractor shall </w:t>
      </w:r>
      <w:r>
        <w:rPr>
          <w:rFonts w:ascii="Arial Narrow" w:hAnsi="Arial Narrow"/>
          <w:sz w:val="22"/>
        </w:rPr>
        <w:t>retain</w:t>
      </w:r>
      <w:r w:rsidRPr="002966D6">
        <w:rPr>
          <w:rFonts w:ascii="Arial Narrow" w:hAnsi="Arial Narrow"/>
          <w:sz w:val="22"/>
        </w:rPr>
        <w:t xml:space="preserve"> ownership of any </w:t>
      </w:r>
      <w:r w:rsidRPr="46694076">
        <w:rPr>
          <w:rFonts w:ascii="Arial Narrow" w:hAnsi="Arial Narrow"/>
          <w:sz w:val="22"/>
        </w:rPr>
        <w:t>Contractor</w:t>
      </w:r>
      <w:r w:rsidR="0081350D">
        <w:rPr>
          <w:rFonts w:ascii="Arial Narrow" w:hAnsi="Arial Narrow"/>
          <w:sz w:val="22"/>
        </w:rPr>
        <w:t>-</w:t>
      </w:r>
      <w:r>
        <w:rPr>
          <w:rFonts w:ascii="Arial Narrow" w:hAnsi="Arial Narrow"/>
          <w:sz w:val="22"/>
        </w:rPr>
        <w:t>provided Prompts</w:t>
      </w:r>
      <w:r w:rsidRPr="46694076">
        <w:rPr>
          <w:rFonts w:ascii="Arial Narrow" w:hAnsi="Arial Narrow"/>
          <w:sz w:val="22"/>
        </w:rPr>
        <w:t>.</w:t>
      </w:r>
    </w:p>
    <w:p w14:paraId="1674293C" w14:textId="024364F5" w:rsidR="00287C90" w:rsidRPr="00287C90" w:rsidRDefault="00287C90" w:rsidP="57C6DB4C">
      <w:pPr>
        <w:pStyle w:val="ListParagraph"/>
        <w:numPr>
          <w:ilvl w:val="0"/>
          <w:numId w:val="25"/>
        </w:numPr>
        <w:rPr>
          <w:rFonts w:ascii="Arial Narrow" w:hAnsi="Arial Narrow"/>
          <w:sz w:val="22"/>
        </w:rPr>
      </w:pPr>
      <w:r w:rsidRPr="57C6DB4C">
        <w:rPr>
          <w:rFonts w:ascii="Arial Narrow" w:hAnsi="Arial Narrow"/>
          <w:sz w:val="22"/>
        </w:rPr>
        <w:t>For the avoidance of doubt and for the purposes of this Contract, State</w:t>
      </w:r>
      <w:r w:rsidR="0081350D">
        <w:rPr>
          <w:rFonts w:ascii="Arial Narrow" w:hAnsi="Arial Narrow"/>
          <w:sz w:val="22"/>
        </w:rPr>
        <w:t>-</w:t>
      </w:r>
      <w:r w:rsidRPr="57C6DB4C">
        <w:rPr>
          <w:rFonts w:ascii="Arial Narrow" w:hAnsi="Arial Narrow"/>
          <w:sz w:val="22"/>
        </w:rPr>
        <w:t xml:space="preserve">provided Prompts and Generated Data created from a State provided Prompt shall constitute a subset of State Data. </w:t>
      </w:r>
    </w:p>
    <w:p w14:paraId="517FFB19" w14:textId="08AE014A" w:rsidR="00184022" w:rsidRDefault="00C55B0B" w:rsidP="00C55B0B">
      <w:pPr>
        <w:pStyle w:val="ListParagraph"/>
        <w:numPr>
          <w:ilvl w:val="0"/>
          <w:numId w:val="25"/>
        </w:numPr>
        <w:rPr>
          <w:rFonts w:ascii="Arial Narrow" w:hAnsi="Arial Narrow"/>
          <w:sz w:val="22"/>
        </w:rPr>
      </w:pPr>
      <w:r>
        <w:rPr>
          <w:rFonts w:ascii="Arial Narrow" w:hAnsi="Arial Narrow"/>
          <w:sz w:val="22"/>
        </w:rPr>
        <w:t>Unless otherwise specified in the Statement of Wor</w:t>
      </w:r>
      <w:r w:rsidR="00184022">
        <w:rPr>
          <w:rFonts w:ascii="Arial Narrow" w:hAnsi="Arial Narrow"/>
          <w:sz w:val="22"/>
        </w:rPr>
        <w:t>k:</w:t>
      </w:r>
    </w:p>
    <w:p w14:paraId="3E1EB3D9" w14:textId="11DF5435" w:rsidR="00C55B0B" w:rsidRPr="00955C4F" w:rsidRDefault="00184022" w:rsidP="00955C4F">
      <w:pPr>
        <w:pStyle w:val="ListParagraph"/>
        <w:numPr>
          <w:ilvl w:val="0"/>
          <w:numId w:val="36"/>
        </w:numPr>
        <w:rPr>
          <w:rFonts w:ascii="Arial Narrow" w:hAnsi="Arial Narrow"/>
          <w:sz w:val="22"/>
        </w:rPr>
      </w:pPr>
      <w:r>
        <w:rPr>
          <w:rFonts w:ascii="Arial Narrow" w:hAnsi="Arial Narrow"/>
          <w:sz w:val="22"/>
        </w:rPr>
        <w:t>T</w:t>
      </w:r>
      <w:r w:rsidR="00C55B0B">
        <w:rPr>
          <w:rFonts w:ascii="Arial Narrow" w:hAnsi="Arial Narrow"/>
          <w:sz w:val="22"/>
        </w:rPr>
        <w:t xml:space="preserve">o the extent </w:t>
      </w:r>
      <w:r w:rsidR="00C55B0B" w:rsidRPr="00E519FB">
        <w:rPr>
          <w:rFonts w:ascii="Arial Narrow" w:hAnsi="Arial Narrow"/>
          <w:sz w:val="22"/>
        </w:rPr>
        <w:t>Contractor</w:t>
      </w:r>
      <w:r w:rsidR="00C55B0B">
        <w:rPr>
          <w:rFonts w:ascii="Arial Narrow" w:hAnsi="Arial Narrow"/>
          <w:sz w:val="22"/>
        </w:rPr>
        <w:t xml:space="preserve"> provided Prompts or Generated Data resulting from such Prompts constitute Work Product, Contractor</w:t>
      </w:r>
      <w:r w:rsidR="00C55B0B" w:rsidRPr="00E519FB">
        <w:rPr>
          <w:rFonts w:ascii="Arial Narrow" w:hAnsi="Arial Narrow"/>
          <w:sz w:val="22"/>
        </w:rPr>
        <w:t xml:space="preserve"> shall not use, copy, modify, distribute, or disclose any </w:t>
      </w:r>
      <w:r w:rsidR="00C55B0B">
        <w:rPr>
          <w:rFonts w:ascii="Arial Narrow" w:hAnsi="Arial Narrow"/>
          <w:sz w:val="22"/>
        </w:rPr>
        <w:t xml:space="preserve">such Prompts or Generated Data </w:t>
      </w:r>
      <w:r w:rsidR="00C55B0B" w:rsidRPr="00E519FB">
        <w:rPr>
          <w:rFonts w:ascii="Arial Narrow" w:hAnsi="Arial Narrow"/>
          <w:sz w:val="22"/>
        </w:rPr>
        <w:t>for any purpose other than performing its obligations under this Contract, unless expressly authorized by the State in writing.</w:t>
      </w:r>
    </w:p>
    <w:p w14:paraId="45E49E5A" w14:textId="2929F392" w:rsidR="00792139" w:rsidRPr="00955C4F" w:rsidRDefault="00A02F26" w:rsidP="00955C4F">
      <w:pPr>
        <w:pStyle w:val="ListParagraph"/>
        <w:numPr>
          <w:ilvl w:val="0"/>
          <w:numId w:val="36"/>
        </w:numPr>
        <w:rPr>
          <w:rFonts w:ascii="Arial Narrow" w:hAnsi="Arial Narrow"/>
          <w:sz w:val="22"/>
        </w:rPr>
      </w:pPr>
      <w:r>
        <w:rPr>
          <w:rFonts w:ascii="Arial Narrow" w:hAnsi="Arial Narrow"/>
          <w:sz w:val="22"/>
        </w:rPr>
        <w:t xml:space="preserve">To the extent </w:t>
      </w:r>
      <w:r w:rsidR="00DA21F9">
        <w:rPr>
          <w:rFonts w:ascii="Arial Narrow" w:hAnsi="Arial Narrow"/>
          <w:sz w:val="22"/>
        </w:rPr>
        <w:t>any</w:t>
      </w:r>
      <w:r>
        <w:rPr>
          <w:rFonts w:ascii="Arial Narrow" w:hAnsi="Arial Narrow"/>
          <w:sz w:val="22"/>
        </w:rPr>
        <w:t xml:space="preserve"> Prompts </w:t>
      </w:r>
      <w:r w:rsidR="006F643E">
        <w:rPr>
          <w:rFonts w:ascii="Arial Narrow" w:hAnsi="Arial Narrow"/>
          <w:sz w:val="22"/>
        </w:rPr>
        <w:t xml:space="preserve">or Generated Data </w:t>
      </w:r>
      <w:r w:rsidR="00DA21F9">
        <w:rPr>
          <w:rFonts w:ascii="Arial Narrow" w:hAnsi="Arial Narrow"/>
          <w:sz w:val="22"/>
        </w:rPr>
        <w:t>constitute</w:t>
      </w:r>
      <w:r>
        <w:rPr>
          <w:rFonts w:ascii="Arial Narrow" w:hAnsi="Arial Narrow"/>
          <w:sz w:val="22"/>
        </w:rPr>
        <w:t xml:space="preserve"> Work Product, State shall </w:t>
      </w:r>
      <w:r w:rsidR="000B6D9B">
        <w:rPr>
          <w:rFonts w:ascii="Arial Narrow" w:hAnsi="Arial Narrow"/>
          <w:sz w:val="22"/>
        </w:rPr>
        <w:t>retain</w:t>
      </w:r>
      <w:r>
        <w:rPr>
          <w:rFonts w:ascii="Arial Narrow" w:hAnsi="Arial Narrow"/>
          <w:sz w:val="22"/>
        </w:rPr>
        <w:t xml:space="preserve"> Government Purpose Rights</w:t>
      </w:r>
      <w:r w:rsidR="000B6D9B">
        <w:rPr>
          <w:rFonts w:ascii="Arial Narrow" w:hAnsi="Arial Narrow"/>
          <w:sz w:val="22"/>
        </w:rPr>
        <w:t xml:space="preserve"> to such Prompts</w:t>
      </w:r>
      <w:r w:rsidR="00C86C88">
        <w:rPr>
          <w:rFonts w:ascii="Arial Narrow" w:hAnsi="Arial Narrow"/>
          <w:sz w:val="22"/>
        </w:rPr>
        <w:t xml:space="preserve"> or Generated Data</w:t>
      </w:r>
      <w:r w:rsidRPr="002966D6">
        <w:rPr>
          <w:rFonts w:ascii="Arial Narrow" w:hAnsi="Arial Narrow"/>
          <w:sz w:val="22"/>
        </w:rPr>
        <w:t>, subject to the same limitations and conditions as the Government Purpose Rights</w:t>
      </w:r>
      <w:r w:rsidRPr="3ABFDABC">
        <w:rPr>
          <w:rFonts w:ascii="Arial Narrow" w:hAnsi="Arial Narrow"/>
          <w:sz w:val="22"/>
        </w:rPr>
        <w:t xml:space="preserve"> set forth in the General Provisions</w:t>
      </w:r>
      <w:r>
        <w:rPr>
          <w:rFonts w:ascii="Arial Narrow" w:hAnsi="Arial Narrow"/>
          <w:sz w:val="22"/>
        </w:rPr>
        <w:t>.</w:t>
      </w:r>
    </w:p>
    <w:p w14:paraId="68AB4D4A" w14:textId="77777777" w:rsidR="009E06C1" w:rsidRDefault="00792139" w:rsidP="57C6DB4C">
      <w:pPr>
        <w:pStyle w:val="ListParagraph"/>
        <w:numPr>
          <w:ilvl w:val="0"/>
          <w:numId w:val="36"/>
        </w:numPr>
        <w:rPr>
          <w:rFonts w:ascii="Arial Narrow" w:hAnsi="Arial Narrow"/>
          <w:sz w:val="22"/>
        </w:rPr>
      </w:pPr>
      <w:r w:rsidRPr="57C6DB4C">
        <w:rPr>
          <w:rFonts w:ascii="Arial Narrow" w:hAnsi="Arial Narrow"/>
          <w:sz w:val="22"/>
        </w:rPr>
        <w:t>Fo</w:t>
      </w:r>
      <w:r w:rsidR="00A94F8A" w:rsidRPr="57C6DB4C">
        <w:rPr>
          <w:rFonts w:ascii="Arial Narrow" w:hAnsi="Arial Narrow"/>
          <w:sz w:val="22"/>
        </w:rPr>
        <w:t xml:space="preserve">r the avoidance of doubt, Prompts or Generated Data </w:t>
      </w:r>
      <w:r w:rsidR="00E30C3D" w:rsidRPr="57C6DB4C">
        <w:rPr>
          <w:rFonts w:ascii="Arial Narrow" w:hAnsi="Arial Narrow"/>
          <w:sz w:val="22"/>
        </w:rPr>
        <w:t xml:space="preserve">developed or produced by the Contractor </w:t>
      </w:r>
      <w:r w:rsidR="00FA6071" w:rsidRPr="57C6DB4C">
        <w:rPr>
          <w:rFonts w:ascii="Arial Narrow" w:hAnsi="Arial Narrow"/>
          <w:sz w:val="22"/>
        </w:rPr>
        <w:t>as Deliverables</w:t>
      </w:r>
      <w:r w:rsidR="00F01E34" w:rsidRPr="57C6DB4C">
        <w:rPr>
          <w:rFonts w:ascii="Arial Narrow" w:hAnsi="Arial Narrow"/>
          <w:sz w:val="22"/>
        </w:rPr>
        <w:t xml:space="preserve"> </w:t>
      </w:r>
      <w:r w:rsidR="00E30C3D" w:rsidRPr="57C6DB4C">
        <w:rPr>
          <w:rFonts w:ascii="Arial Narrow" w:hAnsi="Arial Narrow"/>
          <w:sz w:val="22"/>
        </w:rPr>
        <w:t>pursuant to this Contract</w:t>
      </w:r>
      <w:r w:rsidR="00A173E4" w:rsidRPr="57C6DB4C">
        <w:rPr>
          <w:rFonts w:ascii="Arial Narrow" w:hAnsi="Arial Narrow"/>
          <w:sz w:val="22"/>
        </w:rPr>
        <w:t xml:space="preserve">, </w:t>
      </w:r>
      <w:r w:rsidR="00E30C3D" w:rsidRPr="57C6DB4C">
        <w:rPr>
          <w:rFonts w:ascii="Arial Narrow" w:hAnsi="Arial Narrow"/>
          <w:sz w:val="22"/>
        </w:rPr>
        <w:t>shall constitute Work Product.</w:t>
      </w:r>
    </w:p>
    <w:p w14:paraId="57B7EBF9" w14:textId="5073E75C" w:rsidR="00792139" w:rsidRPr="009E06C1" w:rsidRDefault="00792139" w:rsidP="009E06C1">
      <w:pPr>
        <w:rPr>
          <w:rFonts w:ascii="Arial Narrow" w:hAnsi="Arial Narrow"/>
          <w:sz w:val="22"/>
        </w:rPr>
      </w:pPr>
    </w:p>
    <w:p w14:paraId="01ACA0B0" w14:textId="77777777" w:rsidR="009E06C1" w:rsidRDefault="00B271CC" w:rsidP="00A40545">
      <w:pPr>
        <w:rPr>
          <w:rFonts w:ascii="Arial Narrow" w:hAnsi="Arial Narrow"/>
          <w:sz w:val="22"/>
        </w:rPr>
      </w:pPr>
      <w:r>
        <w:rPr>
          <w:rFonts w:ascii="Arial Narrow" w:hAnsi="Arial Narrow"/>
          <w:b/>
          <w:sz w:val="22"/>
        </w:rPr>
        <w:t>6</w:t>
      </w:r>
      <w:r w:rsidR="006A4DDD" w:rsidRPr="0091377A">
        <w:rPr>
          <w:rFonts w:ascii="Arial Narrow" w:hAnsi="Arial Narrow"/>
          <w:b/>
          <w:sz w:val="22"/>
        </w:rPr>
        <w:t xml:space="preserve">. </w:t>
      </w:r>
      <w:r w:rsidRPr="00E06F4B">
        <w:rPr>
          <w:rFonts w:ascii="Arial Narrow" w:hAnsi="Arial Narrow"/>
          <w:b/>
          <w:sz w:val="22"/>
          <w:u w:val="single"/>
        </w:rPr>
        <w:t xml:space="preserve">GENAI </w:t>
      </w:r>
      <w:r w:rsidR="00785DDB" w:rsidRPr="00E06F4B">
        <w:rPr>
          <w:rFonts w:ascii="Arial Narrow" w:hAnsi="Arial Narrow"/>
          <w:b/>
          <w:sz w:val="22"/>
          <w:u w:val="single"/>
        </w:rPr>
        <w:t>TRAINING AND GENERATED DATA REVIEW</w:t>
      </w:r>
      <w:r w:rsidR="006A4DDD" w:rsidRPr="0091377A">
        <w:rPr>
          <w:rFonts w:ascii="Arial Narrow" w:hAnsi="Arial Narrow"/>
          <w:b/>
          <w:sz w:val="22"/>
        </w:rPr>
        <w:t>:</w:t>
      </w:r>
      <w:r w:rsidR="006A4DDD" w:rsidRPr="0091377A">
        <w:rPr>
          <w:rFonts w:ascii="Arial Narrow" w:hAnsi="Arial Narrow"/>
          <w:sz w:val="22"/>
        </w:rPr>
        <w:t xml:space="preserve"> </w:t>
      </w:r>
    </w:p>
    <w:p w14:paraId="0B650104" w14:textId="77097FE1" w:rsidR="006A4DDD" w:rsidRPr="0091377A" w:rsidRDefault="1A984DAC" w:rsidP="57C6DB4C">
      <w:pPr>
        <w:rPr>
          <w:rFonts w:ascii="Arial Narrow" w:hAnsi="Arial Narrow"/>
          <w:sz w:val="22"/>
        </w:rPr>
      </w:pPr>
      <w:r w:rsidRPr="57C6DB4C">
        <w:rPr>
          <w:rFonts w:ascii="Arial Narrow" w:hAnsi="Arial Narrow"/>
          <w:sz w:val="22"/>
        </w:rPr>
        <w:t>In addition to the Examination and Audit provision set forth in the General Provision</w:t>
      </w:r>
      <w:r w:rsidR="483B6A41" w:rsidRPr="57C6DB4C">
        <w:rPr>
          <w:rFonts w:ascii="Arial Narrow" w:hAnsi="Arial Narrow"/>
          <w:sz w:val="22"/>
        </w:rPr>
        <w:t>s</w:t>
      </w:r>
      <w:r w:rsidRPr="57C6DB4C">
        <w:rPr>
          <w:rFonts w:ascii="Arial Narrow" w:hAnsi="Arial Narrow"/>
          <w:sz w:val="22"/>
        </w:rPr>
        <w:t>:</w:t>
      </w:r>
    </w:p>
    <w:p w14:paraId="5DF12217" w14:textId="6EB01BFA" w:rsidR="0068295D" w:rsidRPr="0068295D" w:rsidRDefault="00F2563F" w:rsidP="6B86D90E">
      <w:pPr>
        <w:pStyle w:val="ListParagraph"/>
        <w:numPr>
          <w:ilvl w:val="0"/>
          <w:numId w:val="19"/>
        </w:numPr>
        <w:rPr>
          <w:rFonts w:ascii="Arial Narrow" w:hAnsi="Arial Narrow"/>
          <w:sz w:val="22"/>
        </w:rPr>
      </w:pPr>
      <w:r w:rsidRPr="6B86D90E">
        <w:rPr>
          <w:rFonts w:ascii="Arial Narrow" w:hAnsi="Arial Narrow"/>
          <w:sz w:val="22"/>
        </w:rPr>
        <w:t xml:space="preserve">GenAI </w:t>
      </w:r>
      <w:r w:rsidR="00E06F4B" w:rsidRPr="6B86D90E">
        <w:rPr>
          <w:rFonts w:ascii="Arial Narrow" w:hAnsi="Arial Narrow"/>
          <w:sz w:val="22"/>
        </w:rPr>
        <w:t>T</w:t>
      </w:r>
      <w:r w:rsidR="0068295D" w:rsidRPr="6B86D90E">
        <w:rPr>
          <w:rFonts w:ascii="Arial Narrow" w:hAnsi="Arial Narrow"/>
          <w:sz w:val="22"/>
        </w:rPr>
        <w:t xml:space="preserve">raining Data Review: Contractor shall track and disclose the quality of the </w:t>
      </w:r>
      <w:r w:rsidRPr="6B86D90E">
        <w:rPr>
          <w:rFonts w:ascii="Arial Narrow" w:hAnsi="Arial Narrow"/>
          <w:sz w:val="22"/>
        </w:rPr>
        <w:t xml:space="preserve">GenAI </w:t>
      </w:r>
      <w:r w:rsidR="009970C6" w:rsidRPr="6B86D90E">
        <w:rPr>
          <w:rFonts w:ascii="Arial Narrow" w:hAnsi="Arial Narrow"/>
          <w:sz w:val="22"/>
        </w:rPr>
        <w:t>T</w:t>
      </w:r>
      <w:r w:rsidR="0068295D" w:rsidRPr="6B86D90E">
        <w:rPr>
          <w:rFonts w:ascii="Arial Narrow" w:hAnsi="Arial Narrow"/>
          <w:sz w:val="22"/>
        </w:rPr>
        <w:t xml:space="preserve">raining </w:t>
      </w:r>
      <w:r w:rsidR="009970C6" w:rsidRPr="6B86D90E">
        <w:rPr>
          <w:rFonts w:ascii="Arial Narrow" w:hAnsi="Arial Narrow"/>
          <w:sz w:val="22"/>
        </w:rPr>
        <w:t>D</w:t>
      </w:r>
      <w:r w:rsidR="0068295D" w:rsidRPr="6B86D90E">
        <w:rPr>
          <w:rFonts w:ascii="Arial Narrow" w:hAnsi="Arial Narrow"/>
          <w:sz w:val="22"/>
        </w:rPr>
        <w:t xml:space="preserve">ata used for any </w:t>
      </w:r>
      <w:r w:rsidRPr="6B86D90E">
        <w:rPr>
          <w:rFonts w:ascii="Arial Narrow" w:hAnsi="Arial Narrow"/>
          <w:sz w:val="22"/>
        </w:rPr>
        <w:t xml:space="preserve">GenAI </w:t>
      </w:r>
      <w:r w:rsidR="0068295D" w:rsidRPr="6B86D90E">
        <w:rPr>
          <w:rFonts w:ascii="Arial Narrow" w:hAnsi="Arial Narrow"/>
          <w:sz w:val="22"/>
        </w:rPr>
        <w:t>in relation to this Contract, using suitable metrics and methods to measure the accuracy, relevance, and bias of the data over time. Contractor shall share such metrics and methods, as well as the underlying data, with the State upon request by the State or at periodic intervals as</w:t>
      </w:r>
      <w:r w:rsidR="0005560A" w:rsidRPr="6B86D90E">
        <w:rPr>
          <w:rFonts w:ascii="Arial Narrow" w:hAnsi="Arial Narrow"/>
          <w:sz w:val="22"/>
        </w:rPr>
        <w:t xml:space="preserve"> may be</w:t>
      </w:r>
      <w:r w:rsidR="0068295D" w:rsidRPr="6B86D90E">
        <w:rPr>
          <w:rFonts w:ascii="Arial Narrow" w:hAnsi="Arial Narrow"/>
          <w:sz w:val="22"/>
        </w:rPr>
        <w:t xml:space="preserve"> agreed by the </w:t>
      </w:r>
      <w:r w:rsidR="009970C6" w:rsidRPr="6B86D90E">
        <w:rPr>
          <w:rFonts w:ascii="Arial Narrow" w:hAnsi="Arial Narrow"/>
          <w:sz w:val="22"/>
        </w:rPr>
        <w:t>P</w:t>
      </w:r>
      <w:r w:rsidR="0068295D" w:rsidRPr="6B86D90E">
        <w:rPr>
          <w:rFonts w:ascii="Arial Narrow" w:hAnsi="Arial Narrow"/>
          <w:sz w:val="22"/>
        </w:rPr>
        <w:t xml:space="preserve">arties. The State retains the right to audit, review, or investigate the quality of the </w:t>
      </w:r>
      <w:r w:rsidR="00C24367" w:rsidRPr="6B86D90E">
        <w:rPr>
          <w:rFonts w:ascii="Arial Narrow" w:hAnsi="Arial Narrow"/>
          <w:sz w:val="22"/>
        </w:rPr>
        <w:t>GenAI</w:t>
      </w:r>
      <w:r w:rsidR="007029E2" w:rsidRPr="6B86D90E">
        <w:rPr>
          <w:rFonts w:ascii="Arial Narrow" w:hAnsi="Arial Narrow"/>
          <w:sz w:val="22"/>
        </w:rPr>
        <w:t xml:space="preserve"> </w:t>
      </w:r>
      <w:r w:rsidR="13093868" w:rsidRPr="6B86D90E">
        <w:rPr>
          <w:rFonts w:ascii="Arial Narrow" w:hAnsi="Arial Narrow"/>
          <w:sz w:val="22"/>
        </w:rPr>
        <w:t>T</w:t>
      </w:r>
      <w:r w:rsidR="0068295D" w:rsidRPr="6B86D90E">
        <w:rPr>
          <w:rFonts w:ascii="Arial Narrow" w:hAnsi="Arial Narrow"/>
          <w:sz w:val="22"/>
        </w:rPr>
        <w:t xml:space="preserve">raining </w:t>
      </w:r>
      <w:r w:rsidR="6EF21C31" w:rsidRPr="6B86D90E">
        <w:rPr>
          <w:rFonts w:ascii="Arial Narrow" w:hAnsi="Arial Narrow"/>
          <w:sz w:val="22"/>
        </w:rPr>
        <w:t>D</w:t>
      </w:r>
      <w:r w:rsidR="0068295D" w:rsidRPr="6B86D90E">
        <w:rPr>
          <w:rFonts w:ascii="Arial Narrow" w:hAnsi="Arial Narrow"/>
          <w:sz w:val="22"/>
        </w:rPr>
        <w:t>ata at any time, subject to reasonable notice and confidentiality obligations.</w:t>
      </w:r>
    </w:p>
    <w:p w14:paraId="63F5D55A" w14:textId="7796261B" w:rsidR="0068295D" w:rsidRDefault="0005349E" w:rsidP="57C6DB4C">
      <w:pPr>
        <w:pStyle w:val="ListParagraph"/>
        <w:numPr>
          <w:ilvl w:val="0"/>
          <w:numId w:val="19"/>
        </w:numPr>
        <w:rPr>
          <w:rFonts w:ascii="Arial Narrow" w:hAnsi="Arial Narrow"/>
          <w:sz w:val="22"/>
        </w:rPr>
      </w:pPr>
      <w:r w:rsidRPr="57C6DB4C">
        <w:rPr>
          <w:rFonts w:ascii="Arial Narrow" w:hAnsi="Arial Narrow"/>
          <w:sz w:val="22"/>
        </w:rPr>
        <w:t xml:space="preserve">Generated Data </w:t>
      </w:r>
      <w:r w:rsidR="0068295D" w:rsidRPr="57C6DB4C">
        <w:rPr>
          <w:rFonts w:ascii="Arial Narrow" w:hAnsi="Arial Narrow"/>
          <w:sz w:val="22"/>
        </w:rPr>
        <w:t xml:space="preserve">Review: Contractor shall track and disclose the quality of the </w:t>
      </w:r>
      <w:r w:rsidRPr="57C6DB4C">
        <w:rPr>
          <w:rFonts w:ascii="Arial Narrow" w:hAnsi="Arial Narrow"/>
          <w:sz w:val="22"/>
        </w:rPr>
        <w:t xml:space="preserve">Generated Data </w:t>
      </w:r>
      <w:r w:rsidR="0068295D" w:rsidRPr="57C6DB4C">
        <w:rPr>
          <w:rFonts w:ascii="Arial Narrow" w:hAnsi="Arial Narrow"/>
          <w:sz w:val="22"/>
        </w:rPr>
        <w:t>of any GenAI in relation to this Contract, using suitable metrics and methods to measure the accuracy, relevance, and bias of the output over time. Contractor shall share such metrics and methods, as well as the underlying output, with the State upon request by the State or at periodic intervals as agreed by the</w:t>
      </w:r>
      <w:r w:rsidR="00646F64" w:rsidRPr="57C6DB4C">
        <w:rPr>
          <w:rFonts w:ascii="Arial Narrow" w:hAnsi="Arial Narrow"/>
          <w:sz w:val="22"/>
        </w:rPr>
        <w:t xml:space="preserve"> P</w:t>
      </w:r>
      <w:r w:rsidR="0068295D" w:rsidRPr="57C6DB4C">
        <w:rPr>
          <w:rFonts w:ascii="Arial Narrow" w:hAnsi="Arial Narrow"/>
          <w:sz w:val="22"/>
        </w:rPr>
        <w:t xml:space="preserve">arties. The State retains the right to audit, review, or investigate the quality of the </w:t>
      </w:r>
      <w:r w:rsidR="00CB5C1F" w:rsidRPr="57C6DB4C">
        <w:rPr>
          <w:rFonts w:ascii="Arial Narrow" w:hAnsi="Arial Narrow"/>
          <w:sz w:val="22"/>
        </w:rPr>
        <w:t xml:space="preserve">Generated Data </w:t>
      </w:r>
      <w:r w:rsidR="0068295D" w:rsidRPr="57C6DB4C">
        <w:rPr>
          <w:rFonts w:ascii="Arial Narrow" w:hAnsi="Arial Narrow"/>
          <w:sz w:val="22"/>
        </w:rPr>
        <w:t>at any time, subject to reasonable notice and confidentiality obligations.</w:t>
      </w:r>
    </w:p>
    <w:p w14:paraId="7FE8232C" w14:textId="6120E505" w:rsidR="00666E5A" w:rsidRPr="0091377A" w:rsidRDefault="00666E5A" w:rsidP="57C6DB4C">
      <w:pPr>
        <w:pStyle w:val="ListParagraph"/>
        <w:numPr>
          <w:ilvl w:val="0"/>
          <w:numId w:val="19"/>
        </w:numPr>
        <w:rPr>
          <w:rFonts w:ascii="Arial Narrow" w:hAnsi="Arial Narrow"/>
          <w:sz w:val="22"/>
        </w:rPr>
      </w:pPr>
      <w:r w:rsidRPr="57C6DB4C">
        <w:rPr>
          <w:rFonts w:ascii="Arial Narrow" w:hAnsi="Arial Narrow"/>
          <w:sz w:val="22"/>
        </w:rPr>
        <w:lastRenderedPageBreak/>
        <w:t>Generated Data Identification: Contractor shall</w:t>
      </w:r>
      <w:r w:rsidR="00214CEA" w:rsidRPr="57C6DB4C">
        <w:rPr>
          <w:rFonts w:ascii="Arial Narrow" w:hAnsi="Arial Narrow"/>
          <w:sz w:val="22"/>
        </w:rPr>
        <w:t xml:space="preserve"> ensure that all Generated Data </w:t>
      </w:r>
      <w:r w:rsidR="00A1558C" w:rsidRPr="57C6DB4C">
        <w:rPr>
          <w:rFonts w:ascii="Arial Narrow" w:hAnsi="Arial Narrow"/>
          <w:sz w:val="22"/>
        </w:rPr>
        <w:t xml:space="preserve">that materially impacts Deliverables </w:t>
      </w:r>
      <w:r w:rsidR="00667EC9" w:rsidRPr="57C6DB4C">
        <w:rPr>
          <w:rFonts w:ascii="Arial Narrow" w:hAnsi="Arial Narrow"/>
          <w:sz w:val="22"/>
        </w:rPr>
        <w:t xml:space="preserve">created pursuant to the Contract contains a digital watermark or other </w:t>
      </w:r>
      <w:r w:rsidR="00335FE8" w:rsidRPr="57C6DB4C">
        <w:rPr>
          <w:rFonts w:ascii="Arial Narrow" w:hAnsi="Arial Narrow"/>
          <w:sz w:val="22"/>
        </w:rPr>
        <w:t>digital identification that clearly identifies that the Generated Data was created by GenAI. Contractor shall</w:t>
      </w:r>
      <w:r w:rsidRPr="57C6DB4C">
        <w:rPr>
          <w:rFonts w:ascii="Arial Narrow" w:hAnsi="Arial Narrow"/>
          <w:sz w:val="22"/>
        </w:rPr>
        <w:t xml:space="preserve"> comply with all</w:t>
      </w:r>
      <w:r w:rsidR="00335FE8" w:rsidRPr="57C6DB4C">
        <w:rPr>
          <w:rFonts w:ascii="Arial Narrow" w:hAnsi="Arial Narrow"/>
          <w:sz w:val="22"/>
        </w:rPr>
        <w:t xml:space="preserve"> other</w:t>
      </w:r>
      <w:r w:rsidRPr="57C6DB4C">
        <w:rPr>
          <w:rFonts w:ascii="Arial Narrow" w:hAnsi="Arial Narrow"/>
          <w:sz w:val="22"/>
        </w:rPr>
        <w:t xml:space="preserve"> applicable laws, regulations, </w:t>
      </w:r>
      <w:r w:rsidR="003D7879" w:rsidRPr="57C6DB4C">
        <w:rPr>
          <w:rFonts w:ascii="Arial Narrow" w:hAnsi="Arial Narrow"/>
          <w:sz w:val="22"/>
        </w:rPr>
        <w:t xml:space="preserve">and guidelines concerning the identification </w:t>
      </w:r>
      <w:r w:rsidR="006B427A" w:rsidRPr="57C6DB4C">
        <w:rPr>
          <w:rFonts w:ascii="Arial Narrow" w:hAnsi="Arial Narrow"/>
          <w:sz w:val="22"/>
        </w:rPr>
        <w:t xml:space="preserve">Generated Data, including but not limited to </w:t>
      </w:r>
      <w:r w:rsidR="008E0261" w:rsidRPr="57C6DB4C">
        <w:rPr>
          <w:rFonts w:ascii="Arial Narrow" w:hAnsi="Arial Narrow"/>
          <w:sz w:val="22"/>
        </w:rPr>
        <w:t xml:space="preserve">the California AI Transparency Act (Bus. </w:t>
      </w:r>
      <w:r w:rsidR="00ED5F3D" w:rsidRPr="57C6DB4C">
        <w:rPr>
          <w:rFonts w:ascii="Arial Narrow" w:hAnsi="Arial Narrow"/>
          <w:sz w:val="22"/>
        </w:rPr>
        <w:t xml:space="preserve">&amp; </w:t>
      </w:r>
      <w:r w:rsidR="008E0261" w:rsidRPr="57C6DB4C">
        <w:rPr>
          <w:rFonts w:ascii="Arial Narrow" w:hAnsi="Arial Narrow"/>
          <w:sz w:val="22"/>
        </w:rPr>
        <w:t>Prof</w:t>
      </w:r>
      <w:r w:rsidR="002819C5" w:rsidRPr="57C6DB4C">
        <w:rPr>
          <w:rFonts w:ascii="Arial Narrow" w:hAnsi="Arial Narrow"/>
          <w:sz w:val="22"/>
        </w:rPr>
        <w:t>.</w:t>
      </w:r>
      <w:r w:rsidR="008E0261" w:rsidRPr="57C6DB4C">
        <w:rPr>
          <w:rFonts w:ascii="Arial Narrow" w:hAnsi="Arial Narrow"/>
          <w:sz w:val="22"/>
        </w:rPr>
        <w:t xml:space="preserve"> Code §§ 22757 et seq)</w:t>
      </w:r>
      <w:r w:rsidR="00936A6D" w:rsidRPr="57C6DB4C">
        <w:rPr>
          <w:rFonts w:ascii="Arial Narrow" w:hAnsi="Arial Narrow"/>
          <w:sz w:val="22"/>
        </w:rPr>
        <w:t xml:space="preserve">. </w:t>
      </w:r>
    </w:p>
    <w:p w14:paraId="1DA323A9" w14:textId="159E59AE" w:rsidR="006A4DDD" w:rsidRDefault="006A4DDD" w:rsidP="006A4DDD">
      <w:pPr>
        <w:rPr>
          <w:rFonts w:ascii="Arial Narrow" w:hAnsi="Arial Narrow"/>
          <w:sz w:val="22"/>
        </w:rPr>
      </w:pPr>
    </w:p>
    <w:sectPr w:rsidR="006A4DDD" w:rsidSect="00E37EC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F987D" w14:textId="77777777" w:rsidR="001B75F0" w:rsidRDefault="001B75F0" w:rsidP="00706F8A">
      <w:r>
        <w:separator/>
      </w:r>
    </w:p>
  </w:endnote>
  <w:endnote w:type="continuationSeparator" w:id="0">
    <w:p w14:paraId="53091AE2" w14:textId="77777777" w:rsidR="001B75F0" w:rsidRDefault="001B75F0" w:rsidP="00706F8A">
      <w:r>
        <w:continuationSeparator/>
      </w:r>
    </w:p>
  </w:endnote>
  <w:endnote w:type="continuationNotice" w:id="1">
    <w:p w14:paraId="390FC6B8" w14:textId="77777777" w:rsidR="001B75F0" w:rsidRDefault="001B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D7E8" w14:textId="4627539F" w:rsidR="00E510FA" w:rsidRDefault="00E510FA" w:rsidP="0091377A">
    <w:pPr>
      <w:pStyle w:val="Footer"/>
      <w:pBdr>
        <w:top w:val="thinThickSmallGap" w:sz="24" w:space="1" w:color="622423" w:themeColor="accent2" w:themeShade="7F"/>
      </w:pBdr>
      <w:rPr>
        <w:rFonts w:asciiTheme="majorHAnsi" w:eastAsiaTheme="majorEastAsia" w:hAnsiTheme="majorHAnsi" w:cstheme="majorBidi"/>
      </w:rPr>
    </w:pPr>
    <w:r>
      <w:rPr>
        <w:b/>
        <w:bCs/>
        <w:color w:val="000000"/>
        <w:sz w:val="19"/>
        <w:szCs w:val="19"/>
      </w:rPr>
      <w:t xml:space="preserve">                                 </w:t>
    </w:r>
    <w:r w:rsidR="005266A3">
      <w:rPr>
        <w:b/>
        <w:bCs/>
        <w:color w:val="000000"/>
        <w:sz w:val="19"/>
        <w:szCs w:val="19"/>
      </w:rPr>
      <w:tab/>
    </w:r>
    <w:r>
      <w:rPr>
        <w:b/>
        <w:bCs/>
        <w:color w:val="000000"/>
        <w:sz w:val="19"/>
        <w:szCs w:val="19"/>
      </w:rPr>
      <w:t xml:space="preserve"> </w:t>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56D98" w:rsidRPr="00B56D98">
      <w:rPr>
        <w:rFonts w:asciiTheme="majorHAnsi" w:eastAsiaTheme="majorEastAsia" w:hAnsiTheme="majorHAnsi" w:cstheme="majorBidi"/>
        <w:noProof/>
      </w:rPr>
      <w:t>2</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w:t>
    </w:r>
    <w:r>
      <w:rPr>
        <w:rFonts w:asciiTheme="majorHAnsi" w:eastAsiaTheme="majorEastAsia" w:hAnsiTheme="majorHAnsi" w:cstheme="majorBidi"/>
        <w:noProof/>
      </w:rPr>
      <w:tab/>
      <w:t xml:space="preserve"> </w:t>
    </w:r>
  </w:p>
  <w:p w14:paraId="19D39755" w14:textId="77777777" w:rsidR="00E510FA" w:rsidRDefault="00E5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3EBA5" w14:textId="77777777" w:rsidR="001B75F0" w:rsidRDefault="001B75F0" w:rsidP="00706F8A">
      <w:r>
        <w:separator/>
      </w:r>
    </w:p>
  </w:footnote>
  <w:footnote w:type="continuationSeparator" w:id="0">
    <w:p w14:paraId="6FF20B75" w14:textId="77777777" w:rsidR="001B75F0" w:rsidRDefault="001B75F0" w:rsidP="00706F8A">
      <w:r>
        <w:continuationSeparator/>
      </w:r>
    </w:p>
  </w:footnote>
  <w:footnote w:type="continuationNotice" w:id="1">
    <w:p w14:paraId="49D839A8" w14:textId="77777777" w:rsidR="001B75F0" w:rsidRDefault="001B7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388372"/>
      <w:docPartObj>
        <w:docPartGallery w:val="Watermarks"/>
        <w:docPartUnique/>
      </w:docPartObj>
    </w:sdtPr>
    <w:sdtEndPr/>
    <w:sdtContent>
      <w:p w14:paraId="7AB01D1B" w14:textId="78B08FA3" w:rsidR="00E510FA" w:rsidRDefault="007358F1" w:rsidP="0091377A">
        <w:pPr>
          <w:pStyle w:val="Default"/>
        </w:pPr>
        <w:r>
          <w:rPr>
            <w:noProof/>
          </w:rPr>
          <w:pict w14:anchorId="3DC01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1597D2F" w14:textId="77777777" w:rsidR="00E510FA" w:rsidRDefault="00E510FA" w:rsidP="0091377A">
    <w:pPr>
      <w:pStyle w:val="Header"/>
      <w:jc w:val="center"/>
      <w:rPr>
        <w:b/>
        <w:bCs/>
        <w:color w:val="000000"/>
        <w:sz w:val="28"/>
        <w:szCs w:val="28"/>
      </w:rPr>
    </w:pPr>
    <w:r>
      <w:rPr>
        <w:b/>
        <w:bCs/>
        <w:color w:val="000000"/>
        <w:sz w:val="28"/>
        <w:szCs w:val="28"/>
      </w:rPr>
      <w:t>STATE MODEL</w:t>
    </w:r>
  </w:p>
  <w:p w14:paraId="71244EF6" w14:textId="6D8D5B11" w:rsidR="00E510FA" w:rsidRDefault="005266A3" w:rsidP="0091377A">
    <w:pPr>
      <w:pStyle w:val="Header"/>
      <w:jc w:val="center"/>
      <w:rPr>
        <w:b/>
        <w:bCs/>
        <w:color w:val="000000"/>
        <w:sz w:val="28"/>
        <w:szCs w:val="28"/>
      </w:rPr>
    </w:pPr>
    <w:r w:rsidRPr="002819C5">
      <w:rPr>
        <w:b/>
        <w:bCs/>
        <w:color w:val="000000"/>
        <w:sz w:val="28"/>
        <w:szCs w:val="28"/>
      </w:rPr>
      <w:t>GENERATIVE AI</w:t>
    </w:r>
    <w:r w:rsidR="00E510FA">
      <w:rPr>
        <w:b/>
        <w:bCs/>
        <w:color w:val="000000"/>
        <w:sz w:val="28"/>
        <w:szCs w:val="28"/>
      </w:rPr>
      <w:t xml:space="preserve"> SPECIAL PROVISIONS</w:t>
    </w:r>
  </w:p>
  <w:p w14:paraId="344B4612" w14:textId="77777777" w:rsidR="00E510FA" w:rsidRDefault="00E51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4068"/>
    <w:multiLevelType w:val="hybridMultilevel"/>
    <w:tmpl w:val="127EC842"/>
    <w:lvl w:ilvl="0" w:tplc="E6F6FA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D2F40"/>
    <w:multiLevelType w:val="hybridMultilevel"/>
    <w:tmpl w:val="481E221E"/>
    <w:lvl w:ilvl="0" w:tplc="BDFE63A6">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A26A5"/>
    <w:multiLevelType w:val="hybridMultilevel"/>
    <w:tmpl w:val="A8F2B9A0"/>
    <w:lvl w:ilvl="0" w:tplc="43E8B1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E26E4360">
      <w:start w:val="1"/>
      <w:numFmt w:val="lowerLetter"/>
      <w:lvlText w:val="%3.)"/>
      <w:lvlJc w:val="left"/>
      <w:pPr>
        <w:ind w:left="2340" w:hanging="360"/>
      </w:pPr>
      <w:rPr>
        <w:rFonts w:hint="default"/>
      </w:rPr>
    </w:lvl>
    <w:lvl w:ilvl="3" w:tplc="33B64AB8">
      <w:start w:val="1"/>
      <w:numFmt w:val="decimal"/>
      <w:lvlText w:val="%4.)"/>
      <w:lvlJc w:val="left"/>
      <w:pPr>
        <w:ind w:left="2880" w:hanging="360"/>
      </w:pPr>
      <w:rPr>
        <w:rFonts w:hint="default"/>
      </w:rPr>
    </w:lvl>
    <w:lvl w:ilvl="4" w:tplc="9E2EFB36">
      <w:start w:val="1"/>
      <w:numFmt w:val="decimal"/>
      <w:lvlText w:val="%5."/>
      <w:lvlJc w:val="left"/>
      <w:pPr>
        <w:ind w:left="4005" w:hanging="76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B5F5B"/>
    <w:multiLevelType w:val="hybridMultilevel"/>
    <w:tmpl w:val="EAEC01A0"/>
    <w:lvl w:ilvl="0" w:tplc="BDFE63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D46451"/>
    <w:multiLevelType w:val="hybridMultilevel"/>
    <w:tmpl w:val="EF84331E"/>
    <w:lvl w:ilvl="0" w:tplc="43E8B1FA">
      <w:start w:val="1"/>
      <w:numFmt w:val="lowerLetter"/>
      <w:lvlText w:val="(%1)"/>
      <w:lvlJc w:val="left"/>
      <w:pPr>
        <w:ind w:left="720" w:hanging="360"/>
      </w:pPr>
      <w:rPr>
        <w:rFonts w:hint="default"/>
      </w:rPr>
    </w:lvl>
    <w:lvl w:ilvl="1" w:tplc="CB10ADD8">
      <w:start w:val="1"/>
      <w:numFmt w:val="lowerLetter"/>
      <w:lvlText w:val="%2."/>
      <w:lvlJc w:val="left"/>
      <w:pPr>
        <w:ind w:left="1440" w:hanging="360"/>
      </w:pPr>
    </w:lvl>
    <w:lvl w:ilvl="2" w:tplc="E00CB6A4">
      <w:start w:val="1"/>
      <w:numFmt w:val="lowerRoman"/>
      <w:lvlText w:val="%3."/>
      <w:lvlJc w:val="right"/>
      <w:pPr>
        <w:ind w:left="2160" w:hanging="180"/>
      </w:pPr>
    </w:lvl>
    <w:lvl w:ilvl="3" w:tplc="27B83314">
      <w:start w:val="1"/>
      <w:numFmt w:val="decimal"/>
      <w:lvlText w:val="%4."/>
      <w:lvlJc w:val="left"/>
      <w:pPr>
        <w:ind w:left="2880" w:hanging="360"/>
      </w:pPr>
    </w:lvl>
    <w:lvl w:ilvl="4" w:tplc="05F0299C">
      <w:start w:val="1"/>
      <w:numFmt w:val="lowerLetter"/>
      <w:lvlText w:val="%5."/>
      <w:lvlJc w:val="left"/>
      <w:pPr>
        <w:ind w:left="3600" w:hanging="360"/>
      </w:pPr>
    </w:lvl>
    <w:lvl w:ilvl="5" w:tplc="9D8EED02">
      <w:start w:val="1"/>
      <w:numFmt w:val="lowerRoman"/>
      <w:lvlText w:val="%6."/>
      <w:lvlJc w:val="right"/>
      <w:pPr>
        <w:ind w:left="4320" w:hanging="180"/>
      </w:pPr>
    </w:lvl>
    <w:lvl w:ilvl="6" w:tplc="0ADA96D4">
      <w:start w:val="1"/>
      <w:numFmt w:val="decimal"/>
      <w:lvlText w:val="%7."/>
      <w:lvlJc w:val="left"/>
      <w:pPr>
        <w:ind w:left="5040" w:hanging="360"/>
      </w:pPr>
    </w:lvl>
    <w:lvl w:ilvl="7" w:tplc="D39A6AF2">
      <w:start w:val="1"/>
      <w:numFmt w:val="lowerLetter"/>
      <w:lvlText w:val="%8."/>
      <w:lvlJc w:val="left"/>
      <w:pPr>
        <w:ind w:left="5760" w:hanging="360"/>
      </w:pPr>
    </w:lvl>
    <w:lvl w:ilvl="8" w:tplc="4A1A42B0">
      <w:start w:val="1"/>
      <w:numFmt w:val="lowerRoman"/>
      <w:lvlText w:val="%9."/>
      <w:lvlJc w:val="right"/>
      <w:pPr>
        <w:ind w:left="6480" w:hanging="180"/>
      </w:pPr>
    </w:lvl>
  </w:abstractNum>
  <w:abstractNum w:abstractNumId="5" w15:restartNumberingAfterBreak="0">
    <w:nsid w:val="16810BD8"/>
    <w:multiLevelType w:val="hybridMultilevel"/>
    <w:tmpl w:val="27FAE69E"/>
    <w:lvl w:ilvl="0" w:tplc="C15A31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35BD9"/>
    <w:multiLevelType w:val="hybridMultilevel"/>
    <w:tmpl w:val="C0D2B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96F42"/>
    <w:multiLevelType w:val="hybridMultilevel"/>
    <w:tmpl w:val="F44EF786"/>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3297"/>
    <w:multiLevelType w:val="hybridMultilevel"/>
    <w:tmpl w:val="636A75F6"/>
    <w:lvl w:ilvl="0" w:tplc="DEFCEFF4">
      <w:start w:val="1"/>
      <w:numFmt w:val="lowerLetter"/>
      <w:lvlText w:val="(%1)"/>
      <w:lvlJc w:val="left"/>
      <w:pPr>
        <w:ind w:left="720" w:hanging="360"/>
      </w:pPr>
      <w:rPr>
        <w:rFonts w:ascii="Arial Narrow" w:hAnsi="Arial Narrow"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D7C7A"/>
    <w:multiLevelType w:val="hybridMultilevel"/>
    <w:tmpl w:val="95C89168"/>
    <w:lvl w:ilvl="0" w:tplc="A5509360">
      <w:start w:val="3"/>
      <w:numFmt w:val="lowerLetter"/>
      <w:lvlText w:val="%1."/>
      <w:lvlJc w:val="left"/>
      <w:pPr>
        <w:ind w:left="720" w:hanging="360"/>
      </w:pPr>
    </w:lvl>
    <w:lvl w:ilvl="1" w:tplc="4328C00C">
      <w:start w:val="1"/>
      <w:numFmt w:val="lowerLetter"/>
      <w:lvlText w:val="%2."/>
      <w:lvlJc w:val="left"/>
      <w:pPr>
        <w:ind w:left="1440" w:hanging="360"/>
      </w:pPr>
    </w:lvl>
    <w:lvl w:ilvl="2" w:tplc="03AC2C02">
      <w:start w:val="1"/>
      <w:numFmt w:val="lowerRoman"/>
      <w:lvlText w:val="%3."/>
      <w:lvlJc w:val="right"/>
      <w:pPr>
        <w:ind w:left="2160" w:hanging="180"/>
      </w:pPr>
    </w:lvl>
    <w:lvl w:ilvl="3" w:tplc="8CAC48FA">
      <w:start w:val="1"/>
      <w:numFmt w:val="decimal"/>
      <w:lvlText w:val="%4."/>
      <w:lvlJc w:val="left"/>
      <w:pPr>
        <w:ind w:left="2880" w:hanging="360"/>
      </w:pPr>
    </w:lvl>
    <w:lvl w:ilvl="4" w:tplc="F842B09A">
      <w:start w:val="1"/>
      <w:numFmt w:val="lowerLetter"/>
      <w:lvlText w:val="%5."/>
      <w:lvlJc w:val="left"/>
      <w:pPr>
        <w:ind w:left="3600" w:hanging="360"/>
      </w:pPr>
    </w:lvl>
    <w:lvl w:ilvl="5" w:tplc="70E2F4F2">
      <w:start w:val="1"/>
      <w:numFmt w:val="lowerRoman"/>
      <w:lvlText w:val="%6."/>
      <w:lvlJc w:val="right"/>
      <w:pPr>
        <w:ind w:left="4320" w:hanging="180"/>
      </w:pPr>
    </w:lvl>
    <w:lvl w:ilvl="6" w:tplc="6B204208">
      <w:start w:val="1"/>
      <w:numFmt w:val="decimal"/>
      <w:lvlText w:val="%7."/>
      <w:lvlJc w:val="left"/>
      <w:pPr>
        <w:ind w:left="5040" w:hanging="360"/>
      </w:pPr>
    </w:lvl>
    <w:lvl w:ilvl="7" w:tplc="A43E7E00">
      <w:start w:val="1"/>
      <w:numFmt w:val="lowerLetter"/>
      <w:lvlText w:val="%8."/>
      <w:lvlJc w:val="left"/>
      <w:pPr>
        <w:ind w:left="5760" w:hanging="360"/>
      </w:pPr>
    </w:lvl>
    <w:lvl w:ilvl="8" w:tplc="6054CA06">
      <w:start w:val="1"/>
      <w:numFmt w:val="lowerRoman"/>
      <w:lvlText w:val="%9."/>
      <w:lvlJc w:val="right"/>
      <w:pPr>
        <w:ind w:left="6480" w:hanging="180"/>
      </w:pPr>
    </w:lvl>
  </w:abstractNum>
  <w:abstractNum w:abstractNumId="10" w15:restartNumberingAfterBreak="0">
    <w:nsid w:val="30556442"/>
    <w:multiLevelType w:val="hybridMultilevel"/>
    <w:tmpl w:val="BD0059B2"/>
    <w:lvl w:ilvl="0" w:tplc="43E8B1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717F"/>
    <w:multiLevelType w:val="hybridMultilevel"/>
    <w:tmpl w:val="683C35BE"/>
    <w:lvl w:ilvl="0" w:tplc="090A36CE">
      <w:start w:val="1"/>
      <w:numFmt w:val="lowerLetter"/>
      <w:lvlText w:val="(%1)"/>
      <w:lvlJc w:val="left"/>
      <w:pPr>
        <w:ind w:left="720" w:hanging="360"/>
      </w:pPr>
      <w:rPr>
        <w:rFonts w:ascii="Arial Narrow" w:hAnsi="Arial Narrow"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A1B3E"/>
    <w:multiLevelType w:val="hybridMultilevel"/>
    <w:tmpl w:val="0616ED84"/>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7363F32"/>
    <w:multiLevelType w:val="hybridMultilevel"/>
    <w:tmpl w:val="61B86242"/>
    <w:lvl w:ilvl="0" w:tplc="04090011">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BAA3314"/>
    <w:multiLevelType w:val="hybridMultilevel"/>
    <w:tmpl w:val="78561BA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7118F6"/>
    <w:multiLevelType w:val="hybridMultilevel"/>
    <w:tmpl w:val="9D1473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46403"/>
    <w:multiLevelType w:val="hybridMultilevel"/>
    <w:tmpl w:val="1752123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47902921"/>
    <w:multiLevelType w:val="hybridMultilevel"/>
    <w:tmpl w:val="39F25930"/>
    <w:lvl w:ilvl="0" w:tplc="43E8B1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60F40"/>
    <w:multiLevelType w:val="hybridMultilevel"/>
    <w:tmpl w:val="4D00690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E1E1B7"/>
    <w:multiLevelType w:val="hybridMultilevel"/>
    <w:tmpl w:val="859C3964"/>
    <w:lvl w:ilvl="0" w:tplc="18CEF584">
      <w:start w:val="2"/>
      <w:numFmt w:val="lowerLetter"/>
      <w:lvlText w:val="%1."/>
      <w:lvlJc w:val="left"/>
      <w:pPr>
        <w:ind w:left="720" w:hanging="360"/>
      </w:pPr>
    </w:lvl>
    <w:lvl w:ilvl="1" w:tplc="74C6710C">
      <w:start w:val="1"/>
      <w:numFmt w:val="lowerLetter"/>
      <w:lvlText w:val="%2."/>
      <w:lvlJc w:val="left"/>
      <w:pPr>
        <w:ind w:left="1440" w:hanging="360"/>
      </w:pPr>
    </w:lvl>
    <w:lvl w:ilvl="2" w:tplc="4B8802D4">
      <w:start w:val="1"/>
      <w:numFmt w:val="lowerRoman"/>
      <w:lvlText w:val="%3."/>
      <w:lvlJc w:val="right"/>
      <w:pPr>
        <w:ind w:left="2160" w:hanging="180"/>
      </w:pPr>
    </w:lvl>
    <w:lvl w:ilvl="3" w:tplc="B9EE96AE">
      <w:start w:val="1"/>
      <w:numFmt w:val="decimal"/>
      <w:lvlText w:val="%4."/>
      <w:lvlJc w:val="left"/>
      <w:pPr>
        <w:ind w:left="2880" w:hanging="360"/>
      </w:pPr>
    </w:lvl>
    <w:lvl w:ilvl="4" w:tplc="0A1294B6">
      <w:start w:val="1"/>
      <w:numFmt w:val="lowerLetter"/>
      <w:lvlText w:val="%5."/>
      <w:lvlJc w:val="left"/>
      <w:pPr>
        <w:ind w:left="3600" w:hanging="360"/>
      </w:pPr>
    </w:lvl>
    <w:lvl w:ilvl="5" w:tplc="7A3CDC2E">
      <w:start w:val="1"/>
      <w:numFmt w:val="lowerRoman"/>
      <w:lvlText w:val="%6."/>
      <w:lvlJc w:val="right"/>
      <w:pPr>
        <w:ind w:left="4320" w:hanging="180"/>
      </w:pPr>
    </w:lvl>
    <w:lvl w:ilvl="6" w:tplc="616273E0">
      <w:start w:val="1"/>
      <w:numFmt w:val="decimal"/>
      <w:lvlText w:val="%7."/>
      <w:lvlJc w:val="left"/>
      <w:pPr>
        <w:ind w:left="5040" w:hanging="360"/>
      </w:pPr>
    </w:lvl>
    <w:lvl w:ilvl="7" w:tplc="CDA4971C">
      <w:start w:val="1"/>
      <w:numFmt w:val="lowerLetter"/>
      <w:lvlText w:val="%8."/>
      <w:lvlJc w:val="left"/>
      <w:pPr>
        <w:ind w:left="5760" w:hanging="360"/>
      </w:pPr>
    </w:lvl>
    <w:lvl w:ilvl="8" w:tplc="76647A68">
      <w:start w:val="1"/>
      <w:numFmt w:val="lowerRoman"/>
      <w:lvlText w:val="%9."/>
      <w:lvlJc w:val="right"/>
      <w:pPr>
        <w:ind w:left="6480" w:hanging="180"/>
      </w:pPr>
    </w:lvl>
  </w:abstractNum>
  <w:abstractNum w:abstractNumId="20" w15:restartNumberingAfterBreak="0">
    <w:nsid w:val="4D601911"/>
    <w:multiLevelType w:val="hybridMultilevel"/>
    <w:tmpl w:val="BA586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95AF9"/>
    <w:multiLevelType w:val="hybridMultilevel"/>
    <w:tmpl w:val="4C607E8C"/>
    <w:lvl w:ilvl="0" w:tplc="DEFCEFF4">
      <w:start w:val="1"/>
      <w:numFmt w:val="lowerLetter"/>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6488A"/>
    <w:multiLevelType w:val="hybridMultilevel"/>
    <w:tmpl w:val="76FAC21E"/>
    <w:lvl w:ilvl="0" w:tplc="8EBAE8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E5DEC"/>
    <w:multiLevelType w:val="hybridMultilevel"/>
    <w:tmpl w:val="BF42F34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C7AAB"/>
    <w:multiLevelType w:val="hybridMultilevel"/>
    <w:tmpl w:val="6A049940"/>
    <w:lvl w:ilvl="0" w:tplc="BB80C876">
      <w:start w:val="1"/>
      <w:numFmt w:val="lowerLetter"/>
      <w:lvlText w:val="(%1)"/>
      <w:lvlJc w:val="left"/>
      <w:pPr>
        <w:ind w:left="720" w:hanging="360"/>
      </w:pPr>
      <w:rPr>
        <w:rFonts w:ascii="Arial Narrow" w:hAnsi="Arial Narrow" w:hint="default"/>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5" w15:restartNumberingAfterBreak="0">
    <w:nsid w:val="5ACD2223"/>
    <w:multiLevelType w:val="hybridMultilevel"/>
    <w:tmpl w:val="D93C7B92"/>
    <w:lvl w:ilvl="0" w:tplc="D0EED0BE">
      <w:start w:val="1"/>
      <w:numFmt w:val="lowerLetter"/>
      <w:lvlText w:val="%1.)"/>
      <w:lvlJc w:val="left"/>
      <w:pPr>
        <w:ind w:left="1080" w:hanging="720"/>
      </w:pPr>
      <w:rPr>
        <w:rFonts w:hint="default"/>
      </w:rPr>
    </w:lvl>
    <w:lvl w:ilvl="1" w:tplc="F6AEF30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14717"/>
    <w:multiLevelType w:val="hybridMultilevel"/>
    <w:tmpl w:val="AD18F086"/>
    <w:lvl w:ilvl="0" w:tplc="04090017">
      <w:start w:val="1"/>
      <w:numFmt w:val="lowerLetter"/>
      <w:lvlText w:val="%1)"/>
      <w:lvlJc w:val="left"/>
      <w:pPr>
        <w:ind w:left="720" w:hanging="360"/>
      </w:pPr>
    </w:lvl>
    <w:lvl w:ilvl="1" w:tplc="E7D2E9BE">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849E7"/>
    <w:multiLevelType w:val="hybridMultilevel"/>
    <w:tmpl w:val="F8904E38"/>
    <w:lvl w:ilvl="0" w:tplc="43E8B1FA">
      <w:start w:val="1"/>
      <w:numFmt w:val="lowerLetter"/>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8" w15:restartNumberingAfterBreak="0">
    <w:nsid w:val="5D41AC0C"/>
    <w:multiLevelType w:val="hybridMultilevel"/>
    <w:tmpl w:val="616E2D28"/>
    <w:lvl w:ilvl="0" w:tplc="C4C2D5B6">
      <w:start w:val="5"/>
      <w:numFmt w:val="lowerLetter"/>
      <w:lvlText w:val="%1."/>
      <w:lvlJc w:val="left"/>
      <w:pPr>
        <w:ind w:left="720" w:hanging="360"/>
      </w:pPr>
    </w:lvl>
    <w:lvl w:ilvl="1" w:tplc="58B6AA3E">
      <w:start w:val="1"/>
      <w:numFmt w:val="lowerLetter"/>
      <w:lvlText w:val="%2."/>
      <w:lvlJc w:val="left"/>
      <w:pPr>
        <w:ind w:left="1440" w:hanging="360"/>
      </w:pPr>
    </w:lvl>
    <w:lvl w:ilvl="2" w:tplc="8C9E1AD8">
      <w:start w:val="1"/>
      <w:numFmt w:val="lowerRoman"/>
      <w:lvlText w:val="%3."/>
      <w:lvlJc w:val="right"/>
      <w:pPr>
        <w:ind w:left="2160" w:hanging="180"/>
      </w:pPr>
    </w:lvl>
    <w:lvl w:ilvl="3" w:tplc="428205A4">
      <w:start w:val="1"/>
      <w:numFmt w:val="decimal"/>
      <w:lvlText w:val="%4."/>
      <w:lvlJc w:val="left"/>
      <w:pPr>
        <w:ind w:left="2880" w:hanging="360"/>
      </w:pPr>
    </w:lvl>
    <w:lvl w:ilvl="4" w:tplc="CA407EE4">
      <w:start w:val="1"/>
      <w:numFmt w:val="lowerLetter"/>
      <w:lvlText w:val="%5."/>
      <w:lvlJc w:val="left"/>
      <w:pPr>
        <w:ind w:left="3600" w:hanging="360"/>
      </w:pPr>
    </w:lvl>
    <w:lvl w:ilvl="5" w:tplc="6924EE94">
      <w:start w:val="1"/>
      <w:numFmt w:val="lowerRoman"/>
      <w:lvlText w:val="%6."/>
      <w:lvlJc w:val="right"/>
      <w:pPr>
        <w:ind w:left="4320" w:hanging="180"/>
      </w:pPr>
    </w:lvl>
    <w:lvl w:ilvl="6" w:tplc="60CA831C">
      <w:start w:val="1"/>
      <w:numFmt w:val="decimal"/>
      <w:lvlText w:val="%7."/>
      <w:lvlJc w:val="left"/>
      <w:pPr>
        <w:ind w:left="5040" w:hanging="360"/>
      </w:pPr>
    </w:lvl>
    <w:lvl w:ilvl="7" w:tplc="28220BCE">
      <w:start w:val="1"/>
      <w:numFmt w:val="lowerLetter"/>
      <w:lvlText w:val="%8."/>
      <w:lvlJc w:val="left"/>
      <w:pPr>
        <w:ind w:left="5760" w:hanging="360"/>
      </w:pPr>
    </w:lvl>
    <w:lvl w:ilvl="8" w:tplc="2D6CCF04">
      <w:start w:val="1"/>
      <w:numFmt w:val="lowerRoman"/>
      <w:lvlText w:val="%9."/>
      <w:lvlJc w:val="right"/>
      <w:pPr>
        <w:ind w:left="6480" w:hanging="180"/>
      </w:pPr>
    </w:lvl>
  </w:abstractNum>
  <w:abstractNum w:abstractNumId="29" w15:restartNumberingAfterBreak="0">
    <w:nsid w:val="69825D83"/>
    <w:multiLevelType w:val="hybridMultilevel"/>
    <w:tmpl w:val="600049B2"/>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A23EA"/>
    <w:multiLevelType w:val="hybridMultilevel"/>
    <w:tmpl w:val="2124D3F4"/>
    <w:lvl w:ilvl="0" w:tplc="04090011">
      <w:start w:val="1"/>
      <w:numFmt w:val="decimal"/>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B575F2"/>
    <w:multiLevelType w:val="hybridMultilevel"/>
    <w:tmpl w:val="48345ABA"/>
    <w:lvl w:ilvl="0" w:tplc="7E8E9F6C">
      <w:start w:val="3"/>
      <w:numFmt w:val="lowerLetter"/>
      <w:lvlText w:val="(%1)"/>
      <w:lvlJc w:val="left"/>
      <w:pPr>
        <w:ind w:left="720" w:hanging="360"/>
      </w:pPr>
      <w:rPr>
        <w:rFonts w:ascii="Arial Narrow" w:hAnsi="Arial Narrow" w:hint="default"/>
        <w:sz w:val="22"/>
        <w:szCs w:val="22"/>
      </w:rPr>
    </w:lvl>
    <w:lvl w:ilvl="1" w:tplc="FA8C5B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8AB9C"/>
    <w:multiLevelType w:val="hybridMultilevel"/>
    <w:tmpl w:val="D6006EEC"/>
    <w:lvl w:ilvl="0" w:tplc="EBFA6E58">
      <w:start w:val="4"/>
      <w:numFmt w:val="lowerLetter"/>
      <w:lvlText w:val="%1."/>
      <w:lvlJc w:val="left"/>
      <w:pPr>
        <w:ind w:left="720" w:hanging="360"/>
      </w:pPr>
    </w:lvl>
    <w:lvl w:ilvl="1" w:tplc="B7CA3696">
      <w:start w:val="1"/>
      <w:numFmt w:val="lowerLetter"/>
      <w:lvlText w:val="%2."/>
      <w:lvlJc w:val="left"/>
      <w:pPr>
        <w:ind w:left="1440" w:hanging="360"/>
      </w:pPr>
    </w:lvl>
    <w:lvl w:ilvl="2" w:tplc="73DC4A04">
      <w:start w:val="1"/>
      <w:numFmt w:val="lowerRoman"/>
      <w:lvlText w:val="%3."/>
      <w:lvlJc w:val="right"/>
      <w:pPr>
        <w:ind w:left="2160" w:hanging="180"/>
      </w:pPr>
    </w:lvl>
    <w:lvl w:ilvl="3" w:tplc="FAAC5410">
      <w:start w:val="1"/>
      <w:numFmt w:val="decimal"/>
      <w:lvlText w:val="%4."/>
      <w:lvlJc w:val="left"/>
      <w:pPr>
        <w:ind w:left="2880" w:hanging="360"/>
      </w:pPr>
    </w:lvl>
    <w:lvl w:ilvl="4" w:tplc="6E2AB86C">
      <w:start w:val="1"/>
      <w:numFmt w:val="lowerLetter"/>
      <w:lvlText w:val="%5."/>
      <w:lvlJc w:val="left"/>
      <w:pPr>
        <w:ind w:left="3600" w:hanging="360"/>
      </w:pPr>
    </w:lvl>
    <w:lvl w:ilvl="5" w:tplc="9032407A">
      <w:start w:val="1"/>
      <w:numFmt w:val="lowerRoman"/>
      <w:lvlText w:val="%6."/>
      <w:lvlJc w:val="right"/>
      <w:pPr>
        <w:ind w:left="4320" w:hanging="180"/>
      </w:pPr>
    </w:lvl>
    <w:lvl w:ilvl="6" w:tplc="EC9A6256">
      <w:start w:val="1"/>
      <w:numFmt w:val="decimal"/>
      <w:lvlText w:val="%7."/>
      <w:lvlJc w:val="left"/>
      <w:pPr>
        <w:ind w:left="5040" w:hanging="360"/>
      </w:pPr>
    </w:lvl>
    <w:lvl w:ilvl="7" w:tplc="0DBEB68A">
      <w:start w:val="1"/>
      <w:numFmt w:val="lowerLetter"/>
      <w:lvlText w:val="%8."/>
      <w:lvlJc w:val="left"/>
      <w:pPr>
        <w:ind w:left="5760" w:hanging="360"/>
      </w:pPr>
    </w:lvl>
    <w:lvl w:ilvl="8" w:tplc="43FC72B0">
      <w:start w:val="1"/>
      <w:numFmt w:val="lowerRoman"/>
      <w:lvlText w:val="%9."/>
      <w:lvlJc w:val="right"/>
      <w:pPr>
        <w:ind w:left="6480" w:hanging="180"/>
      </w:pPr>
    </w:lvl>
  </w:abstractNum>
  <w:abstractNum w:abstractNumId="33" w15:restartNumberingAfterBreak="0">
    <w:nsid w:val="7A3169B2"/>
    <w:multiLevelType w:val="hybridMultilevel"/>
    <w:tmpl w:val="47A60B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7D5B71"/>
    <w:multiLevelType w:val="hybridMultilevel"/>
    <w:tmpl w:val="A54CEF2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E26E4360">
      <w:start w:val="1"/>
      <w:numFmt w:val="lowerLetter"/>
      <w:lvlText w:val="%3.)"/>
      <w:lvlJc w:val="left"/>
      <w:pPr>
        <w:ind w:left="2340" w:hanging="360"/>
      </w:pPr>
      <w:rPr>
        <w:rFonts w:hint="default"/>
      </w:rPr>
    </w:lvl>
    <w:lvl w:ilvl="3" w:tplc="33B64AB8">
      <w:start w:val="1"/>
      <w:numFmt w:val="decimal"/>
      <w:lvlText w:val="%4.)"/>
      <w:lvlJc w:val="left"/>
      <w:pPr>
        <w:ind w:left="2880" w:hanging="360"/>
      </w:pPr>
      <w:rPr>
        <w:rFonts w:hint="default"/>
      </w:rPr>
    </w:lvl>
    <w:lvl w:ilvl="4" w:tplc="9E2EFB36">
      <w:start w:val="1"/>
      <w:numFmt w:val="decimal"/>
      <w:lvlText w:val="%5."/>
      <w:lvlJc w:val="left"/>
      <w:pPr>
        <w:ind w:left="4005" w:hanging="76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97FD8"/>
    <w:multiLevelType w:val="hybridMultilevel"/>
    <w:tmpl w:val="9A66DE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0371560">
    <w:abstractNumId w:val="8"/>
  </w:num>
  <w:num w:numId="2" w16cid:durableId="2037192582">
    <w:abstractNumId w:val="35"/>
  </w:num>
  <w:num w:numId="3" w16cid:durableId="1606881817">
    <w:abstractNumId w:val="20"/>
  </w:num>
  <w:num w:numId="4" w16cid:durableId="137655862">
    <w:abstractNumId w:val="5"/>
  </w:num>
  <w:num w:numId="5" w16cid:durableId="1135948427">
    <w:abstractNumId w:val="2"/>
  </w:num>
  <w:num w:numId="6" w16cid:durableId="1249921989">
    <w:abstractNumId w:val="25"/>
  </w:num>
  <w:num w:numId="7" w16cid:durableId="372775258">
    <w:abstractNumId w:val="26"/>
  </w:num>
  <w:num w:numId="8" w16cid:durableId="2118518836">
    <w:abstractNumId w:val="34"/>
  </w:num>
  <w:num w:numId="9" w16cid:durableId="1007026820">
    <w:abstractNumId w:val="17"/>
  </w:num>
  <w:num w:numId="10" w16cid:durableId="1231422338">
    <w:abstractNumId w:val="1"/>
  </w:num>
  <w:num w:numId="11" w16cid:durableId="231741915">
    <w:abstractNumId w:val="30"/>
  </w:num>
  <w:num w:numId="12" w16cid:durableId="635568869">
    <w:abstractNumId w:val="13"/>
  </w:num>
  <w:num w:numId="13" w16cid:durableId="765223850">
    <w:abstractNumId w:val="12"/>
  </w:num>
  <w:num w:numId="14" w16cid:durableId="462310479">
    <w:abstractNumId w:val="18"/>
  </w:num>
  <w:num w:numId="15" w16cid:durableId="501821653">
    <w:abstractNumId w:val="15"/>
  </w:num>
  <w:num w:numId="16" w16cid:durableId="1166432308">
    <w:abstractNumId w:val="14"/>
  </w:num>
  <w:num w:numId="17" w16cid:durableId="424151546">
    <w:abstractNumId w:val="10"/>
  </w:num>
  <w:num w:numId="18" w16cid:durableId="659817496">
    <w:abstractNumId w:val="23"/>
  </w:num>
  <w:num w:numId="19" w16cid:durableId="353575203">
    <w:abstractNumId w:val="11"/>
  </w:num>
  <w:num w:numId="20" w16cid:durableId="1907033735">
    <w:abstractNumId w:val="7"/>
  </w:num>
  <w:num w:numId="21" w16cid:durableId="1460495392">
    <w:abstractNumId w:val="16"/>
  </w:num>
  <w:num w:numId="22" w16cid:durableId="540090638">
    <w:abstractNumId w:val="6"/>
  </w:num>
  <w:num w:numId="23" w16cid:durableId="573203223">
    <w:abstractNumId w:val="33"/>
  </w:num>
  <w:num w:numId="24" w16cid:durableId="1407416411">
    <w:abstractNumId w:val="21"/>
  </w:num>
  <w:num w:numId="25" w16cid:durableId="886452779">
    <w:abstractNumId w:val="24"/>
  </w:num>
  <w:num w:numId="26" w16cid:durableId="2002151944">
    <w:abstractNumId w:val="27"/>
  </w:num>
  <w:num w:numId="27" w16cid:durableId="525405681">
    <w:abstractNumId w:val="28"/>
  </w:num>
  <w:num w:numId="28" w16cid:durableId="428081394">
    <w:abstractNumId w:val="32"/>
  </w:num>
  <w:num w:numId="29" w16cid:durableId="1207832150">
    <w:abstractNumId w:val="9"/>
  </w:num>
  <w:num w:numId="30" w16cid:durableId="1054040113">
    <w:abstractNumId w:val="19"/>
  </w:num>
  <w:num w:numId="31" w16cid:durableId="95834068">
    <w:abstractNumId w:val="4"/>
  </w:num>
  <w:num w:numId="32" w16cid:durableId="243034893">
    <w:abstractNumId w:val="29"/>
  </w:num>
  <w:num w:numId="33" w16cid:durableId="1128662719">
    <w:abstractNumId w:val="31"/>
  </w:num>
  <w:num w:numId="34" w16cid:durableId="360786673">
    <w:abstractNumId w:val="3"/>
  </w:num>
  <w:num w:numId="35" w16cid:durableId="1072393798">
    <w:abstractNumId w:val="22"/>
  </w:num>
  <w:num w:numId="36" w16cid:durableId="66886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LpovgC1r+FmoxEVYkcUyu+yI4CRPfBmKJYD+RhbWWCH8iKG8gRI2BFPUsMtjNbabK8w9iNYBrO/CZhXVnbFaLA==" w:salt="5VfTOcSLDcZ2vJgCWCg3O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MDQ0sTQ1MbK0NDRR0lEKTi0uzszPAykwrAUAlksvTSwAAAA="/>
  </w:docVars>
  <w:rsids>
    <w:rsidRoot w:val="006A4DDD"/>
    <w:rsid w:val="00001CE9"/>
    <w:rsid w:val="00002414"/>
    <w:rsid w:val="00003DAC"/>
    <w:rsid w:val="00012D79"/>
    <w:rsid w:val="00017B4A"/>
    <w:rsid w:val="000222B7"/>
    <w:rsid w:val="00024E6B"/>
    <w:rsid w:val="000310D8"/>
    <w:rsid w:val="000354B3"/>
    <w:rsid w:val="000427AD"/>
    <w:rsid w:val="0005349E"/>
    <w:rsid w:val="0005560A"/>
    <w:rsid w:val="00056059"/>
    <w:rsid w:val="000569A9"/>
    <w:rsid w:val="00057FB2"/>
    <w:rsid w:val="00062A59"/>
    <w:rsid w:val="00064DD8"/>
    <w:rsid w:val="0006784B"/>
    <w:rsid w:val="00070676"/>
    <w:rsid w:val="00077207"/>
    <w:rsid w:val="00083001"/>
    <w:rsid w:val="00090744"/>
    <w:rsid w:val="000937DE"/>
    <w:rsid w:val="00094771"/>
    <w:rsid w:val="00096A74"/>
    <w:rsid w:val="0009702A"/>
    <w:rsid w:val="000A0B37"/>
    <w:rsid w:val="000A1121"/>
    <w:rsid w:val="000A16FF"/>
    <w:rsid w:val="000A19A3"/>
    <w:rsid w:val="000A250C"/>
    <w:rsid w:val="000A280B"/>
    <w:rsid w:val="000A3C26"/>
    <w:rsid w:val="000B079A"/>
    <w:rsid w:val="000B507E"/>
    <w:rsid w:val="000B6D9B"/>
    <w:rsid w:val="000C2D27"/>
    <w:rsid w:val="000C2FBA"/>
    <w:rsid w:val="000C4198"/>
    <w:rsid w:val="000C57EF"/>
    <w:rsid w:val="000C6FB5"/>
    <w:rsid w:val="000E2A62"/>
    <w:rsid w:val="000E3910"/>
    <w:rsid w:val="000F10C5"/>
    <w:rsid w:val="000F380A"/>
    <w:rsid w:val="000F41DA"/>
    <w:rsid w:val="00100F14"/>
    <w:rsid w:val="00101B17"/>
    <w:rsid w:val="00104599"/>
    <w:rsid w:val="001055E9"/>
    <w:rsid w:val="00106615"/>
    <w:rsid w:val="00107305"/>
    <w:rsid w:val="00110C57"/>
    <w:rsid w:val="00112EDC"/>
    <w:rsid w:val="00122E35"/>
    <w:rsid w:val="00127739"/>
    <w:rsid w:val="00130395"/>
    <w:rsid w:val="0013328D"/>
    <w:rsid w:val="001344E3"/>
    <w:rsid w:val="001346D5"/>
    <w:rsid w:val="00136C14"/>
    <w:rsid w:val="001436C3"/>
    <w:rsid w:val="00154B81"/>
    <w:rsid w:val="00155629"/>
    <w:rsid w:val="00155AD9"/>
    <w:rsid w:val="00157C92"/>
    <w:rsid w:val="0017023B"/>
    <w:rsid w:val="00175CE1"/>
    <w:rsid w:val="0018156F"/>
    <w:rsid w:val="00184022"/>
    <w:rsid w:val="001860C9"/>
    <w:rsid w:val="00187C22"/>
    <w:rsid w:val="0019302D"/>
    <w:rsid w:val="0019655A"/>
    <w:rsid w:val="00196C71"/>
    <w:rsid w:val="00197241"/>
    <w:rsid w:val="00197488"/>
    <w:rsid w:val="001A2C40"/>
    <w:rsid w:val="001A458C"/>
    <w:rsid w:val="001A5102"/>
    <w:rsid w:val="001B75F0"/>
    <w:rsid w:val="001C14B2"/>
    <w:rsid w:val="001C36DD"/>
    <w:rsid w:val="001C3AA3"/>
    <w:rsid w:val="001C3BE0"/>
    <w:rsid w:val="001D159E"/>
    <w:rsid w:val="001D16D3"/>
    <w:rsid w:val="001D4DB0"/>
    <w:rsid w:val="001D5206"/>
    <w:rsid w:val="001D562A"/>
    <w:rsid w:val="001D6030"/>
    <w:rsid w:val="001D7601"/>
    <w:rsid w:val="001E2C9C"/>
    <w:rsid w:val="001E5EF8"/>
    <w:rsid w:val="001F0AEE"/>
    <w:rsid w:val="001F6BAF"/>
    <w:rsid w:val="002050FF"/>
    <w:rsid w:val="00207F15"/>
    <w:rsid w:val="002128BA"/>
    <w:rsid w:val="00214CEA"/>
    <w:rsid w:val="00214D3A"/>
    <w:rsid w:val="00216E15"/>
    <w:rsid w:val="002238DB"/>
    <w:rsid w:val="0022731A"/>
    <w:rsid w:val="00231422"/>
    <w:rsid w:val="0023217A"/>
    <w:rsid w:val="002343CF"/>
    <w:rsid w:val="00236CC3"/>
    <w:rsid w:val="00244D45"/>
    <w:rsid w:val="002502F2"/>
    <w:rsid w:val="00256AC2"/>
    <w:rsid w:val="00260F7F"/>
    <w:rsid w:val="00263F95"/>
    <w:rsid w:val="00266736"/>
    <w:rsid w:val="00266F0D"/>
    <w:rsid w:val="00273C43"/>
    <w:rsid w:val="00273F62"/>
    <w:rsid w:val="002819C5"/>
    <w:rsid w:val="00286BDB"/>
    <w:rsid w:val="00287C90"/>
    <w:rsid w:val="00292F65"/>
    <w:rsid w:val="0029388D"/>
    <w:rsid w:val="00293F0E"/>
    <w:rsid w:val="00296429"/>
    <w:rsid w:val="002966D6"/>
    <w:rsid w:val="002A3ACA"/>
    <w:rsid w:val="002A3C51"/>
    <w:rsid w:val="002A5D5A"/>
    <w:rsid w:val="002B7FB7"/>
    <w:rsid w:val="002C40B2"/>
    <w:rsid w:val="002C5E77"/>
    <w:rsid w:val="002C63F7"/>
    <w:rsid w:val="002D746B"/>
    <w:rsid w:val="002E216F"/>
    <w:rsid w:val="002E5538"/>
    <w:rsid w:val="002F1EC2"/>
    <w:rsid w:val="002F2064"/>
    <w:rsid w:val="002F2350"/>
    <w:rsid w:val="002F4F1C"/>
    <w:rsid w:val="00302A61"/>
    <w:rsid w:val="00305F32"/>
    <w:rsid w:val="0031030D"/>
    <w:rsid w:val="0031058D"/>
    <w:rsid w:val="00310D5B"/>
    <w:rsid w:val="00315815"/>
    <w:rsid w:val="00315CA6"/>
    <w:rsid w:val="00321D76"/>
    <w:rsid w:val="00322D9A"/>
    <w:rsid w:val="0033248D"/>
    <w:rsid w:val="00332ADB"/>
    <w:rsid w:val="0033300E"/>
    <w:rsid w:val="00333959"/>
    <w:rsid w:val="00335FE8"/>
    <w:rsid w:val="003363C6"/>
    <w:rsid w:val="00340221"/>
    <w:rsid w:val="0034368D"/>
    <w:rsid w:val="00344B92"/>
    <w:rsid w:val="003515DE"/>
    <w:rsid w:val="00353965"/>
    <w:rsid w:val="00354CCE"/>
    <w:rsid w:val="00355C48"/>
    <w:rsid w:val="00356F82"/>
    <w:rsid w:val="003576AC"/>
    <w:rsid w:val="00363627"/>
    <w:rsid w:val="0036F0CC"/>
    <w:rsid w:val="003700B9"/>
    <w:rsid w:val="00374961"/>
    <w:rsid w:val="00375050"/>
    <w:rsid w:val="0037553F"/>
    <w:rsid w:val="0038018D"/>
    <w:rsid w:val="003A328B"/>
    <w:rsid w:val="003B2E8E"/>
    <w:rsid w:val="003C0F9F"/>
    <w:rsid w:val="003C1F31"/>
    <w:rsid w:val="003C6E23"/>
    <w:rsid w:val="003D2B99"/>
    <w:rsid w:val="003D7879"/>
    <w:rsid w:val="003D79F7"/>
    <w:rsid w:val="003E146E"/>
    <w:rsid w:val="003E1CDA"/>
    <w:rsid w:val="003E1D58"/>
    <w:rsid w:val="003E2E21"/>
    <w:rsid w:val="003E39CA"/>
    <w:rsid w:val="003F0C4A"/>
    <w:rsid w:val="003F0F5E"/>
    <w:rsid w:val="003F2BEA"/>
    <w:rsid w:val="004033BD"/>
    <w:rsid w:val="00403D9F"/>
    <w:rsid w:val="004041AF"/>
    <w:rsid w:val="004071D7"/>
    <w:rsid w:val="004120BE"/>
    <w:rsid w:val="004150F1"/>
    <w:rsid w:val="00415104"/>
    <w:rsid w:val="0041686D"/>
    <w:rsid w:val="00423AB9"/>
    <w:rsid w:val="00423F5A"/>
    <w:rsid w:val="00426F1F"/>
    <w:rsid w:val="0042755D"/>
    <w:rsid w:val="00427669"/>
    <w:rsid w:val="0042777F"/>
    <w:rsid w:val="0043095E"/>
    <w:rsid w:val="004338C4"/>
    <w:rsid w:val="00435AFF"/>
    <w:rsid w:val="0043715A"/>
    <w:rsid w:val="00441B85"/>
    <w:rsid w:val="00444C30"/>
    <w:rsid w:val="004474C7"/>
    <w:rsid w:val="00450D42"/>
    <w:rsid w:val="004515E3"/>
    <w:rsid w:val="00454816"/>
    <w:rsid w:val="00456FF7"/>
    <w:rsid w:val="004629D3"/>
    <w:rsid w:val="00464AC6"/>
    <w:rsid w:val="004654BE"/>
    <w:rsid w:val="00467798"/>
    <w:rsid w:val="00476DD6"/>
    <w:rsid w:val="00477EC4"/>
    <w:rsid w:val="00477FCD"/>
    <w:rsid w:val="00480E52"/>
    <w:rsid w:val="00482A0E"/>
    <w:rsid w:val="00496CA9"/>
    <w:rsid w:val="004A030B"/>
    <w:rsid w:val="004A325F"/>
    <w:rsid w:val="004A3A9B"/>
    <w:rsid w:val="004A5322"/>
    <w:rsid w:val="004B0F0C"/>
    <w:rsid w:val="004B5ADD"/>
    <w:rsid w:val="004B7EA2"/>
    <w:rsid w:val="004C2998"/>
    <w:rsid w:val="004E0776"/>
    <w:rsid w:val="004E135A"/>
    <w:rsid w:val="004E3629"/>
    <w:rsid w:val="004F3952"/>
    <w:rsid w:val="004F63E8"/>
    <w:rsid w:val="004F7799"/>
    <w:rsid w:val="00500207"/>
    <w:rsid w:val="00500686"/>
    <w:rsid w:val="00500DC1"/>
    <w:rsid w:val="005034A9"/>
    <w:rsid w:val="00505A6E"/>
    <w:rsid w:val="00510A73"/>
    <w:rsid w:val="00512588"/>
    <w:rsid w:val="005146B5"/>
    <w:rsid w:val="00515CD7"/>
    <w:rsid w:val="005210A3"/>
    <w:rsid w:val="00523919"/>
    <w:rsid w:val="00524816"/>
    <w:rsid w:val="005266A3"/>
    <w:rsid w:val="005271EF"/>
    <w:rsid w:val="00527A19"/>
    <w:rsid w:val="00531EDE"/>
    <w:rsid w:val="0053482A"/>
    <w:rsid w:val="00535DD7"/>
    <w:rsid w:val="005428E7"/>
    <w:rsid w:val="00542C1A"/>
    <w:rsid w:val="005436B2"/>
    <w:rsid w:val="005471F0"/>
    <w:rsid w:val="00547421"/>
    <w:rsid w:val="00551057"/>
    <w:rsid w:val="0055423A"/>
    <w:rsid w:val="00557510"/>
    <w:rsid w:val="0056276D"/>
    <w:rsid w:val="00567A71"/>
    <w:rsid w:val="00572132"/>
    <w:rsid w:val="005723B4"/>
    <w:rsid w:val="005760F1"/>
    <w:rsid w:val="0058018A"/>
    <w:rsid w:val="00581DAD"/>
    <w:rsid w:val="0058231D"/>
    <w:rsid w:val="00590DFC"/>
    <w:rsid w:val="005935EA"/>
    <w:rsid w:val="00596F29"/>
    <w:rsid w:val="00597984"/>
    <w:rsid w:val="005B6616"/>
    <w:rsid w:val="005B6CE9"/>
    <w:rsid w:val="005C624A"/>
    <w:rsid w:val="005C6530"/>
    <w:rsid w:val="005D0661"/>
    <w:rsid w:val="005D0985"/>
    <w:rsid w:val="005D325D"/>
    <w:rsid w:val="005D6FE6"/>
    <w:rsid w:val="005E1BB7"/>
    <w:rsid w:val="005F2708"/>
    <w:rsid w:val="005F55F3"/>
    <w:rsid w:val="00605A59"/>
    <w:rsid w:val="0062563C"/>
    <w:rsid w:val="0062712D"/>
    <w:rsid w:val="00631BAD"/>
    <w:rsid w:val="00635ABD"/>
    <w:rsid w:val="00637B6C"/>
    <w:rsid w:val="00641209"/>
    <w:rsid w:val="00644E5B"/>
    <w:rsid w:val="00646F64"/>
    <w:rsid w:val="00647B16"/>
    <w:rsid w:val="00647FCF"/>
    <w:rsid w:val="00651523"/>
    <w:rsid w:val="006520BD"/>
    <w:rsid w:val="00654210"/>
    <w:rsid w:val="006563F7"/>
    <w:rsid w:val="006577BC"/>
    <w:rsid w:val="0066262E"/>
    <w:rsid w:val="00662F22"/>
    <w:rsid w:val="00664D08"/>
    <w:rsid w:val="00666661"/>
    <w:rsid w:val="00666E5A"/>
    <w:rsid w:val="006676D9"/>
    <w:rsid w:val="00667EC9"/>
    <w:rsid w:val="00670C39"/>
    <w:rsid w:val="00673D8B"/>
    <w:rsid w:val="00675C5B"/>
    <w:rsid w:val="00675DF1"/>
    <w:rsid w:val="00677A33"/>
    <w:rsid w:val="00677E9C"/>
    <w:rsid w:val="00680FDA"/>
    <w:rsid w:val="0068295D"/>
    <w:rsid w:val="006866B4"/>
    <w:rsid w:val="00686705"/>
    <w:rsid w:val="0068778E"/>
    <w:rsid w:val="00687C87"/>
    <w:rsid w:val="006921CD"/>
    <w:rsid w:val="006923E3"/>
    <w:rsid w:val="00692549"/>
    <w:rsid w:val="00693C3F"/>
    <w:rsid w:val="00695F75"/>
    <w:rsid w:val="006A0946"/>
    <w:rsid w:val="006A1F26"/>
    <w:rsid w:val="006A28BF"/>
    <w:rsid w:val="006A4DDD"/>
    <w:rsid w:val="006A5A69"/>
    <w:rsid w:val="006A6BA7"/>
    <w:rsid w:val="006B427A"/>
    <w:rsid w:val="006B486D"/>
    <w:rsid w:val="006B6FE8"/>
    <w:rsid w:val="006C1E7A"/>
    <w:rsid w:val="006C47F6"/>
    <w:rsid w:val="006C79B0"/>
    <w:rsid w:val="006D1E0C"/>
    <w:rsid w:val="006D326D"/>
    <w:rsid w:val="006D33C5"/>
    <w:rsid w:val="006D3841"/>
    <w:rsid w:val="006D3C64"/>
    <w:rsid w:val="006E4F7E"/>
    <w:rsid w:val="006E6916"/>
    <w:rsid w:val="006E79B8"/>
    <w:rsid w:val="006F02FA"/>
    <w:rsid w:val="006F0C0C"/>
    <w:rsid w:val="006F1DD3"/>
    <w:rsid w:val="006F49B7"/>
    <w:rsid w:val="006F4C49"/>
    <w:rsid w:val="006F643E"/>
    <w:rsid w:val="006F6F43"/>
    <w:rsid w:val="007001B3"/>
    <w:rsid w:val="007029E2"/>
    <w:rsid w:val="0070663F"/>
    <w:rsid w:val="00706C27"/>
    <w:rsid w:val="00706F8A"/>
    <w:rsid w:val="007071F0"/>
    <w:rsid w:val="00710F6B"/>
    <w:rsid w:val="0071440E"/>
    <w:rsid w:val="00721B35"/>
    <w:rsid w:val="00724B8E"/>
    <w:rsid w:val="00732A60"/>
    <w:rsid w:val="007339D1"/>
    <w:rsid w:val="007349ED"/>
    <w:rsid w:val="007358F1"/>
    <w:rsid w:val="0073596C"/>
    <w:rsid w:val="00736358"/>
    <w:rsid w:val="00737B19"/>
    <w:rsid w:val="00740718"/>
    <w:rsid w:val="00742DCC"/>
    <w:rsid w:val="007446F1"/>
    <w:rsid w:val="0075002E"/>
    <w:rsid w:val="00753662"/>
    <w:rsid w:val="00755C59"/>
    <w:rsid w:val="00757F76"/>
    <w:rsid w:val="00761324"/>
    <w:rsid w:val="007642BD"/>
    <w:rsid w:val="00764BDB"/>
    <w:rsid w:val="00767463"/>
    <w:rsid w:val="00767CAB"/>
    <w:rsid w:val="00772CDB"/>
    <w:rsid w:val="00772E78"/>
    <w:rsid w:val="00783732"/>
    <w:rsid w:val="00785CB8"/>
    <w:rsid w:val="00785DDB"/>
    <w:rsid w:val="007866CF"/>
    <w:rsid w:val="007918E9"/>
    <w:rsid w:val="00792139"/>
    <w:rsid w:val="0079661D"/>
    <w:rsid w:val="007A66B3"/>
    <w:rsid w:val="007B1047"/>
    <w:rsid w:val="007B1EE4"/>
    <w:rsid w:val="007C62AA"/>
    <w:rsid w:val="007D642D"/>
    <w:rsid w:val="007E1530"/>
    <w:rsid w:val="007E2181"/>
    <w:rsid w:val="007E2602"/>
    <w:rsid w:val="007E4D13"/>
    <w:rsid w:val="007F2D5F"/>
    <w:rsid w:val="00806424"/>
    <w:rsid w:val="00807473"/>
    <w:rsid w:val="008100DB"/>
    <w:rsid w:val="0081067D"/>
    <w:rsid w:val="0081076F"/>
    <w:rsid w:val="0081350D"/>
    <w:rsid w:val="008168A2"/>
    <w:rsid w:val="00825A2A"/>
    <w:rsid w:val="00825A57"/>
    <w:rsid w:val="00826E1B"/>
    <w:rsid w:val="00833967"/>
    <w:rsid w:val="00834DA2"/>
    <w:rsid w:val="00836B38"/>
    <w:rsid w:val="00837677"/>
    <w:rsid w:val="00841522"/>
    <w:rsid w:val="0084278B"/>
    <w:rsid w:val="00845252"/>
    <w:rsid w:val="008455A1"/>
    <w:rsid w:val="0084571A"/>
    <w:rsid w:val="00846090"/>
    <w:rsid w:val="00846899"/>
    <w:rsid w:val="00851888"/>
    <w:rsid w:val="00852254"/>
    <w:rsid w:val="00852E10"/>
    <w:rsid w:val="00853BDD"/>
    <w:rsid w:val="008569B4"/>
    <w:rsid w:val="0085791A"/>
    <w:rsid w:val="00864C2B"/>
    <w:rsid w:val="00865060"/>
    <w:rsid w:val="008660F1"/>
    <w:rsid w:val="0087133E"/>
    <w:rsid w:val="0087160A"/>
    <w:rsid w:val="0087228C"/>
    <w:rsid w:val="008735C2"/>
    <w:rsid w:val="00873FCB"/>
    <w:rsid w:val="00875A1D"/>
    <w:rsid w:val="00876322"/>
    <w:rsid w:val="00876522"/>
    <w:rsid w:val="00882BA0"/>
    <w:rsid w:val="00887BA7"/>
    <w:rsid w:val="00892E91"/>
    <w:rsid w:val="008937FB"/>
    <w:rsid w:val="008A055F"/>
    <w:rsid w:val="008A6A5C"/>
    <w:rsid w:val="008A6E25"/>
    <w:rsid w:val="008B1D51"/>
    <w:rsid w:val="008B55EA"/>
    <w:rsid w:val="008C1784"/>
    <w:rsid w:val="008C1963"/>
    <w:rsid w:val="008C4E05"/>
    <w:rsid w:val="008E0261"/>
    <w:rsid w:val="008E3066"/>
    <w:rsid w:val="008E3475"/>
    <w:rsid w:val="008E65F2"/>
    <w:rsid w:val="008E6B03"/>
    <w:rsid w:val="008F090D"/>
    <w:rsid w:val="008F0D80"/>
    <w:rsid w:val="008F3F9F"/>
    <w:rsid w:val="008F7C31"/>
    <w:rsid w:val="0090259C"/>
    <w:rsid w:val="0090314F"/>
    <w:rsid w:val="00907644"/>
    <w:rsid w:val="0091377A"/>
    <w:rsid w:val="009159FE"/>
    <w:rsid w:val="009167A1"/>
    <w:rsid w:val="00917055"/>
    <w:rsid w:val="009324C2"/>
    <w:rsid w:val="009357CF"/>
    <w:rsid w:val="00936A6D"/>
    <w:rsid w:val="009503A2"/>
    <w:rsid w:val="009508AE"/>
    <w:rsid w:val="009529A7"/>
    <w:rsid w:val="00955C4F"/>
    <w:rsid w:val="00962675"/>
    <w:rsid w:val="00965778"/>
    <w:rsid w:val="0097020D"/>
    <w:rsid w:val="00971C43"/>
    <w:rsid w:val="00973964"/>
    <w:rsid w:val="00973C5F"/>
    <w:rsid w:val="009850B3"/>
    <w:rsid w:val="009928EB"/>
    <w:rsid w:val="00993932"/>
    <w:rsid w:val="00994668"/>
    <w:rsid w:val="0099704F"/>
    <w:rsid w:val="009970C6"/>
    <w:rsid w:val="009A1ED6"/>
    <w:rsid w:val="009B1D72"/>
    <w:rsid w:val="009B2803"/>
    <w:rsid w:val="009B56EC"/>
    <w:rsid w:val="009C21C0"/>
    <w:rsid w:val="009C2538"/>
    <w:rsid w:val="009C65B8"/>
    <w:rsid w:val="009D0445"/>
    <w:rsid w:val="009D1B16"/>
    <w:rsid w:val="009D4A9E"/>
    <w:rsid w:val="009D72CC"/>
    <w:rsid w:val="009E06C1"/>
    <w:rsid w:val="009E2B09"/>
    <w:rsid w:val="009E3D87"/>
    <w:rsid w:val="009E4FC6"/>
    <w:rsid w:val="009E72A7"/>
    <w:rsid w:val="009F3436"/>
    <w:rsid w:val="009F48C1"/>
    <w:rsid w:val="009F4AEC"/>
    <w:rsid w:val="009F4B7F"/>
    <w:rsid w:val="009F7549"/>
    <w:rsid w:val="00A00675"/>
    <w:rsid w:val="00A01F83"/>
    <w:rsid w:val="00A02F26"/>
    <w:rsid w:val="00A0325F"/>
    <w:rsid w:val="00A06DA7"/>
    <w:rsid w:val="00A14068"/>
    <w:rsid w:val="00A1558C"/>
    <w:rsid w:val="00A16E95"/>
    <w:rsid w:val="00A173E4"/>
    <w:rsid w:val="00A22101"/>
    <w:rsid w:val="00A30746"/>
    <w:rsid w:val="00A350DF"/>
    <w:rsid w:val="00A40545"/>
    <w:rsid w:val="00A4306F"/>
    <w:rsid w:val="00A435BA"/>
    <w:rsid w:val="00A435C6"/>
    <w:rsid w:val="00A47AE0"/>
    <w:rsid w:val="00A5034D"/>
    <w:rsid w:val="00A52BEB"/>
    <w:rsid w:val="00A644DB"/>
    <w:rsid w:val="00A647E3"/>
    <w:rsid w:val="00A65C25"/>
    <w:rsid w:val="00A700DD"/>
    <w:rsid w:val="00A72FC7"/>
    <w:rsid w:val="00A748A6"/>
    <w:rsid w:val="00A762C8"/>
    <w:rsid w:val="00A76FDE"/>
    <w:rsid w:val="00A83260"/>
    <w:rsid w:val="00A841DF"/>
    <w:rsid w:val="00A84A03"/>
    <w:rsid w:val="00A878CB"/>
    <w:rsid w:val="00A90AE3"/>
    <w:rsid w:val="00A9376D"/>
    <w:rsid w:val="00A94F8A"/>
    <w:rsid w:val="00AA2E62"/>
    <w:rsid w:val="00AA48F2"/>
    <w:rsid w:val="00AA53BE"/>
    <w:rsid w:val="00AA6535"/>
    <w:rsid w:val="00AB0C42"/>
    <w:rsid w:val="00AB31EA"/>
    <w:rsid w:val="00AB3FD3"/>
    <w:rsid w:val="00AB71B5"/>
    <w:rsid w:val="00AC065A"/>
    <w:rsid w:val="00AC2AEC"/>
    <w:rsid w:val="00AC440A"/>
    <w:rsid w:val="00AC7491"/>
    <w:rsid w:val="00AD1F50"/>
    <w:rsid w:val="00AD2D9B"/>
    <w:rsid w:val="00AD411B"/>
    <w:rsid w:val="00AD44D2"/>
    <w:rsid w:val="00AE373E"/>
    <w:rsid w:val="00AF1B5E"/>
    <w:rsid w:val="00AF2E01"/>
    <w:rsid w:val="00B02E1C"/>
    <w:rsid w:val="00B03DB5"/>
    <w:rsid w:val="00B07BF7"/>
    <w:rsid w:val="00B10757"/>
    <w:rsid w:val="00B1379E"/>
    <w:rsid w:val="00B152B4"/>
    <w:rsid w:val="00B266BB"/>
    <w:rsid w:val="00B271CC"/>
    <w:rsid w:val="00B3093A"/>
    <w:rsid w:val="00B33A61"/>
    <w:rsid w:val="00B33E6F"/>
    <w:rsid w:val="00B33F4A"/>
    <w:rsid w:val="00B35B30"/>
    <w:rsid w:val="00B45922"/>
    <w:rsid w:val="00B47896"/>
    <w:rsid w:val="00B51C45"/>
    <w:rsid w:val="00B51D38"/>
    <w:rsid w:val="00B52840"/>
    <w:rsid w:val="00B528CD"/>
    <w:rsid w:val="00B55265"/>
    <w:rsid w:val="00B564D5"/>
    <w:rsid w:val="00B56D98"/>
    <w:rsid w:val="00B578BD"/>
    <w:rsid w:val="00B57CB4"/>
    <w:rsid w:val="00B66F75"/>
    <w:rsid w:val="00B670DD"/>
    <w:rsid w:val="00B70046"/>
    <w:rsid w:val="00B71D98"/>
    <w:rsid w:val="00B71EF9"/>
    <w:rsid w:val="00B731DB"/>
    <w:rsid w:val="00B8390F"/>
    <w:rsid w:val="00B84A70"/>
    <w:rsid w:val="00B85C26"/>
    <w:rsid w:val="00B91663"/>
    <w:rsid w:val="00B93682"/>
    <w:rsid w:val="00B94CE7"/>
    <w:rsid w:val="00B94EB4"/>
    <w:rsid w:val="00BA70AE"/>
    <w:rsid w:val="00BA75E1"/>
    <w:rsid w:val="00BB02BE"/>
    <w:rsid w:val="00BB17BE"/>
    <w:rsid w:val="00BB3FC4"/>
    <w:rsid w:val="00BC4AC2"/>
    <w:rsid w:val="00BC62AC"/>
    <w:rsid w:val="00BD62F3"/>
    <w:rsid w:val="00BE47F6"/>
    <w:rsid w:val="00BE6CB3"/>
    <w:rsid w:val="00BE6EEC"/>
    <w:rsid w:val="00BE7B2E"/>
    <w:rsid w:val="00BE7E10"/>
    <w:rsid w:val="00C05CE1"/>
    <w:rsid w:val="00C06D8B"/>
    <w:rsid w:val="00C07D06"/>
    <w:rsid w:val="00C07E67"/>
    <w:rsid w:val="00C10CBA"/>
    <w:rsid w:val="00C205F2"/>
    <w:rsid w:val="00C21111"/>
    <w:rsid w:val="00C22E54"/>
    <w:rsid w:val="00C24367"/>
    <w:rsid w:val="00C25A12"/>
    <w:rsid w:val="00C32E01"/>
    <w:rsid w:val="00C3485F"/>
    <w:rsid w:val="00C35FE2"/>
    <w:rsid w:val="00C36ECC"/>
    <w:rsid w:val="00C36F08"/>
    <w:rsid w:val="00C51213"/>
    <w:rsid w:val="00C53B5B"/>
    <w:rsid w:val="00C54154"/>
    <w:rsid w:val="00C55B0B"/>
    <w:rsid w:val="00C56E94"/>
    <w:rsid w:val="00C65F41"/>
    <w:rsid w:val="00C6698C"/>
    <w:rsid w:val="00C674A1"/>
    <w:rsid w:val="00C706CB"/>
    <w:rsid w:val="00C71C33"/>
    <w:rsid w:val="00C86C88"/>
    <w:rsid w:val="00C91957"/>
    <w:rsid w:val="00CA4B26"/>
    <w:rsid w:val="00CA50E2"/>
    <w:rsid w:val="00CA5777"/>
    <w:rsid w:val="00CB1AFA"/>
    <w:rsid w:val="00CB328C"/>
    <w:rsid w:val="00CB4D57"/>
    <w:rsid w:val="00CB5C1F"/>
    <w:rsid w:val="00CC1112"/>
    <w:rsid w:val="00CC4F8D"/>
    <w:rsid w:val="00CC6354"/>
    <w:rsid w:val="00CD0F3C"/>
    <w:rsid w:val="00CE6B2B"/>
    <w:rsid w:val="00CF3E88"/>
    <w:rsid w:val="00D025DE"/>
    <w:rsid w:val="00D02736"/>
    <w:rsid w:val="00D02EEE"/>
    <w:rsid w:val="00D107A2"/>
    <w:rsid w:val="00D14B00"/>
    <w:rsid w:val="00D151B8"/>
    <w:rsid w:val="00D1559F"/>
    <w:rsid w:val="00D22A22"/>
    <w:rsid w:val="00D26AAC"/>
    <w:rsid w:val="00D30EB0"/>
    <w:rsid w:val="00D315F6"/>
    <w:rsid w:val="00D34192"/>
    <w:rsid w:val="00D3422F"/>
    <w:rsid w:val="00D34468"/>
    <w:rsid w:val="00D34F81"/>
    <w:rsid w:val="00D42DC6"/>
    <w:rsid w:val="00D475B7"/>
    <w:rsid w:val="00D50BD8"/>
    <w:rsid w:val="00D50C8E"/>
    <w:rsid w:val="00D552B6"/>
    <w:rsid w:val="00D55D72"/>
    <w:rsid w:val="00D56335"/>
    <w:rsid w:val="00D574C9"/>
    <w:rsid w:val="00D604E5"/>
    <w:rsid w:val="00D62EB1"/>
    <w:rsid w:val="00D63A78"/>
    <w:rsid w:val="00D652A4"/>
    <w:rsid w:val="00D73D31"/>
    <w:rsid w:val="00D74B19"/>
    <w:rsid w:val="00D7523F"/>
    <w:rsid w:val="00D765A9"/>
    <w:rsid w:val="00D82ACB"/>
    <w:rsid w:val="00D83453"/>
    <w:rsid w:val="00D96556"/>
    <w:rsid w:val="00DA1410"/>
    <w:rsid w:val="00DA21F9"/>
    <w:rsid w:val="00DA472A"/>
    <w:rsid w:val="00DA6D69"/>
    <w:rsid w:val="00DA7268"/>
    <w:rsid w:val="00DA761E"/>
    <w:rsid w:val="00DB2E61"/>
    <w:rsid w:val="00DB6E04"/>
    <w:rsid w:val="00DC5845"/>
    <w:rsid w:val="00DD1E7D"/>
    <w:rsid w:val="00DD4DA5"/>
    <w:rsid w:val="00DE39D5"/>
    <w:rsid w:val="00DE47FF"/>
    <w:rsid w:val="00DF1BFA"/>
    <w:rsid w:val="00DF3AF5"/>
    <w:rsid w:val="00E06F4B"/>
    <w:rsid w:val="00E07658"/>
    <w:rsid w:val="00E1047E"/>
    <w:rsid w:val="00E2100A"/>
    <w:rsid w:val="00E267F0"/>
    <w:rsid w:val="00E269F4"/>
    <w:rsid w:val="00E30C3D"/>
    <w:rsid w:val="00E34B66"/>
    <w:rsid w:val="00E37ECC"/>
    <w:rsid w:val="00E46FD2"/>
    <w:rsid w:val="00E510FA"/>
    <w:rsid w:val="00E519FB"/>
    <w:rsid w:val="00E51FC6"/>
    <w:rsid w:val="00E54C8C"/>
    <w:rsid w:val="00E576F3"/>
    <w:rsid w:val="00E62434"/>
    <w:rsid w:val="00E654D8"/>
    <w:rsid w:val="00E75ED2"/>
    <w:rsid w:val="00E833D9"/>
    <w:rsid w:val="00E836EC"/>
    <w:rsid w:val="00E86FE7"/>
    <w:rsid w:val="00E908BB"/>
    <w:rsid w:val="00E9578A"/>
    <w:rsid w:val="00EA0C1E"/>
    <w:rsid w:val="00EA1462"/>
    <w:rsid w:val="00EA1578"/>
    <w:rsid w:val="00EA5258"/>
    <w:rsid w:val="00EB12CF"/>
    <w:rsid w:val="00EB17DF"/>
    <w:rsid w:val="00EB26CD"/>
    <w:rsid w:val="00EB37D8"/>
    <w:rsid w:val="00EB6FC0"/>
    <w:rsid w:val="00EC453C"/>
    <w:rsid w:val="00EC53A8"/>
    <w:rsid w:val="00ED2CD9"/>
    <w:rsid w:val="00ED4D41"/>
    <w:rsid w:val="00ED4DD6"/>
    <w:rsid w:val="00ED5393"/>
    <w:rsid w:val="00ED5F3D"/>
    <w:rsid w:val="00ED6F9D"/>
    <w:rsid w:val="00EE0F4E"/>
    <w:rsid w:val="00EE6A8B"/>
    <w:rsid w:val="00EE7DD8"/>
    <w:rsid w:val="00EF1FA0"/>
    <w:rsid w:val="00EF69F4"/>
    <w:rsid w:val="00F0145E"/>
    <w:rsid w:val="00F01E34"/>
    <w:rsid w:val="00F03AB4"/>
    <w:rsid w:val="00F0505C"/>
    <w:rsid w:val="00F061EE"/>
    <w:rsid w:val="00F07D10"/>
    <w:rsid w:val="00F112DF"/>
    <w:rsid w:val="00F132CF"/>
    <w:rsid w:val="00F13360"/>
    <w:rsid w:val="00F1539A"/>
    <w:rsid w:val="00F1668C"/>
    <w:rsid w:val="00F24CF0"/>
    <w:rsid w:val="00F2563F"/>
    <w:rsid w:val="00F25A7A"/>
    <w:rsid w:val="00F30097"/>
    <w:rsid w:val="00F37333"/>
    <w:rsid w:val="00F4130F"/>
    <w:rsid w:val="00F41665"/>
    <w:rsid w:val="00F426F8"/>
    <w:rsid w:val="00F4631A"/>
    <w:rsid w:val="00F517FD"/>
    <w:rsid w:val="00F5184C"/>
    <w:rsid w:val="00F55677"/>
    <w:rsid w:val="00F56140"/>
    <w:rsid w:val="00F670AB"/>
    <w:rsid w:val="00F710E4"/>
    <w:rsid w:val="00F72915"/>
    <w:rsid w:val="00F73A1C"/>
    <w:rsid w:val="00F73BFA"/>
    <w:rsid w:val="00F74F40"/>
    <w:rsid w:val="00F76269"/>
    <w:rsid w:val="00F7702D"/>
    <w:rsid w:val="00F778A2"/>
    <w:rsid w:val="00F815BA"/>
    <w:rsid w:val="00F833EA"/>
    <w:rsid w:val="00F872F8"/>
    <w:rsid w:val="00F8735C"/>
    <w:rsid w:val="00F87C30"/>
    <w:rsid w:val="00F909FC"/>
    <w:rsid w:val="00F91583"/>
    <w:rsid w:val="00F93515"/>
    <w:rsid w:val="00F95D40"/>
    <w:rsid w:val="00FA2B22"/>
    <w:rsid w:val="00FA5426"/>
    <w:rsid w:val="00FA6071"/>
    <w:rsid w:val="00FA7828"/>
    <w:rsid w:val="00FB166B"/>
    <w:rsid w:val="00FB268D"/>
    <w:rsid w:val="00FB33E0"/>
    <w:rsid w:val="00FC2653"/>
    <w:rsid w:val="00FC3E75"/>
    <w:rsid w:val="00FC681E"/>
    <w:rsid w:val="00FD12CB"/>
    <w:rsid w:val="00FD27E0"/>
    <w:rsid w:val="00FD7682"/>
    <w:rsid w:val="00FE0769"/>
    <w:rsid w:val="00FE488B"/>
    <w:rsid w:val="00FE559E"/>
    <w:rsid w:val="00FE5A37"/>
    <w:rsid w:val="00FF3664"/>
    <w:rsid w:val="00FF3AD5"/>
    <w:rsid w:val="00FF5121"/>
    <w:rsid w:val="00FF66BA"/>
    <w:rsid w:val="01A70B06"/>
    <w:rsid w:val="01B7B89F"/>
    <w:rsid w:val="02F559F0"/>
    <w:rsid w:val="032B35CB"/>
    <w:rsid w:val="03580CEF"/>
    <w:rsid w:val="04AEE0D2"/>
    <w:rsid w:val="04BFD732"/>
    <w:rsid w:val="04EF5961"/>
    <w:rsid w:val="05616E92"/>
    <w:rsid w:val="05897573"/>
    <w:rsid w:val="05949B5C"/>
    <w:rsid w:val="070DBB2D"/>
    <w:rsid w:val="07961C81"/>
    <w:rsid w:val="08BC8E06"/>
    <w:rsid w:val="0A02FAF5"/>
    <w:rsid w:val="0A07C537"/>
    <w:rsid w:val="0A94057E"/>
    <w:rsid w:val="0A9B32B8"/>
    <w:rsid w:val="0B183BDB"/>
    <w:rsid w:val="0B5E9AE5"/>
    <w:rsid w:val="0DEE2E39"/>
    <w:rsid w:val="0F08BCE4"/>
    <w:rsid w:val="0FFC5286"/>
    <w:rsid w:val="10ECF298"/>
    <w:rsid w:val="11C003E8"/>
    <w:rsid w:val="11CDDC69"/>
    <w:rsid w:val="1255F41B"/>
    <w:rsid w:val="12B9B1D6"/>
    <w:rsid w:val="12C05277"/>
    <w:rsid w:val="13093868"/>
    <w:rsid w:val="13BCDA00"/>
    <w:rsid w:val="141A570C"/>
    <w:rsid w:val="16461518"/>
    <w:rsid w:val="167AB3BF"/>
    <w:rsid w:val="178FC88C"/>
    <w:rsid w:val="17C6D35E"/>
    <w:rsid w:val="180B9575"/>
    <w:rsid w:val="182AA462"/>
    <w:rsid w:val="19DDBD3C"/>
    <w:rsid w:val="1A984DAC"/>
    <w:rsid w:val="1AC35DC9"/>
    <w:rsid w:val="1CADDFC3"/>
    <w:rsid w:val="1D888DFE"/>
    <w:rsid w:val="1FF455C5"/>
    <w:rsid w:val="22B3543F"/>
    <w:rsid w:val="22B72EFC"/>
    <w:rsid w:val="23098605"/>
    <w:rsid w:val="252A1945"/>
    <w:rsid w:val="2536F9CD"/>
    <w:rsid w:val="25A652F5"/>
    <w:rsid w:val="2649C8D5"/>
    <w:rsid w:val="2796071C"/>
    <w:rsid w:val="292DDC4D"/>
    <w:rsid w:val="29B5F3FF"/>
    <w:rsid w:val="2A34D5DB"/>
    <w:rsid w:val="2A93F32C"/>
    <w:rsid w:val="2BAAF9D6"/>
    <w:rsid w:val="2C657D0F"/>
    <w:rsid w:val="2CDA8C28"/>
    <w:rsid w:val="2D6B883B"/>
    <w:rsid w:val="2D8B02E1"/>
    <w:rsid w:val="2E014D70"/>
    <w:rsid w:val="2E0E7084"/>
    <w:rsid w:val="2E7B8EE2"/>
    <w:rsid w:val="2ED67016"/>
    <w:rsid w:val="2F26D342"/>
    <w:rsid w:val="2FEFF693"/>
    <w:rsid w:val="30A471AC"/>
    <w:rsid w:val="3138EE32"/>
    <w:rsid w:val="3140DBB8"/>
    <w:rsid w:val="321011BB"/>
    <w:rsid w:val="322D6D88"/>
    <w:rsid w:val="3253C153"/>
    <w:rsid w:val="325E7404"/>
    <w:rsid w:val="3340400F"/>
    <w:rsid w:val="33773D56"/>
    <w:rsid w:val="351F4E46"/>
    <w:rsid w:val="371BC1BD"/>
    <w:rsid w:val="3731E527"/>
    <w:rsid w:val="3738C5CF"/>
    <w:rsid w:val="37458069"/>
    <w:rsid w:val="383D55F3"/>
    <w:rsid w:val="3940A713"/>
    <w:rsid w:val="3A706691"/>
    <w:rsid w:val="3ABFDABC"/>
    <w:rsid w:val="3AE7BDFE"/>
    <w:rsid w:val="3B0F9DA9"/>
    <w:rsid w:val="3B698498"/>
    <w:rsid w:val="3BB76C19"/>
    <w:rsid w:val="3CB8D7E7"/>
    <w:rsid w:val="3CCE799B"/>
    <w:rsid w:val="3CD90074"/>
    <w:rsid w:val="3CF71D43"/>
    <w:rsid w:val="3E74D0D5"/>
    <w:rsid w:val="3F43D7B4"/>
    <w:rsid w:val="40AE86C6"/>
    <w:rsid w:val="40C8ABC2"/>
    <w:rsid w:val="41AC7197"/>
    <w:rsid w:val="41F26844"/>
    <w:rsid w:val="42415BBB"/>
    <w:rsid w:val="42E5AB39"/>
    <w:rsid w:val="42F87133"/>
    <w:rsid w:val="4385D954"/>
    <w:rsid w:val="448EA044"/>
    <w:rsid w:val="44DF23B4"/>
    <w:rsid w:val="46694076"/>
    <w:rsid w:val="46D1F80F"/>
    <w:rsid w:val="473C8636"/>
    <w:rsid w:val="483B6A41"/>
    <w:rsid w:val="4851CD13"/>
    <w:rsid w:val="48846B00"/>
    <w:rsid w:val="48A1FFA3"/>
    <w:rsid w:val="48E9F0AC"/>
    <w:rsid w:val="48FF621A"/>
    <w:rsid w:val="49373CA2"/>
    <w:rsid w:val="497FAF7A"/>
    <w:rsid w:val="4A7B2878"/>
    <w:rsid w:val="4A879739"/>
    <w:rsid w:val="4AFC54C3"/>
    <w:rsid w:val="4B62E005"/>
    <w:rsid w:val="4B7A4D4E"/>
    <w:rsid w:val="4BF64D86"/>
    <w:rsid w:val="4C22929F"/>
    <w:rsid w:val="4C6C3E7B"/>
    <w:rsid w:val="4DBF37FB"/>
    <w:rsid w:val="4E93A647"/>
    <w:rsid w:val="4ECE7344"/>
    <w:rsid w:val="4ECF6C5F"/>
    <w:rsid w:val="4F5B085C"/>
    <w:rsid w:val="4F7D78DE"/>
    <w:rsid w:val="502EB286"/>
    <w:rsid w:val="504F06D5"/>
    <w:rsid w:val="5075D24D"/>
    <w:rsid w:val="517B9B9C"/>
    <w:rsid w:val="523E6F83"/>
    <w:rsid w:val="525CE3EA"/>
    <w:rsid w:val="528D1C03"/>
    <w:rsid w:val="5292A91E"/>
    <w:rsid w:val="53462ABB"/>
    <w:rsid w:val="542E797F"/>
    <w:rsid w:val="5618608D"/>
    <w:rsid w:val="562FE155"/>
    <w:rsid w:val="56915FCA"/>
    <w:rsid w:val="57C6DB4C"/>
    <w:rsid w:val="58FF8365"/>
    <w:rsid w:val="59C95042"/>
    <w:rsid w:val="59DB785A"/>
    <w:rsid w:val="5ACA1BE1"/>
    <w:rsid w:val="5AD80950"/>
    <w:rsid w:val="5B7748BB"/>
    <w:rsid w:val="5C6F990B"/>
    <w:rsid w:val="5C9547A4"/>
    <w:rsid w:val="5CCD68BC"/>
    <w:rsid w:val="5DBF4D48"/>
    <w:rsid w:val="5DC24FEE"/>
    <w:rsid w:val="5DECB88E"/>
    <w:rsid w:val="60A8E8EE"/>
    <w:rsid w:val="60D7E52F"/>
    <w:rsid w:val="614FB556"/>
    <w:rsid w:val="641249CA"/>
    <w:rsid w:val="6520F91B"/>
    <w:rsid w:val="653A69B4"/>
    <w:rsid w:val="6541A861"/>
    <w:rsid w:val="6608D4AC"/>
    <w:rsid w:val="66692DB4"/>
    <w:rsid w:val="6674561B"/>
    <w:rsid w:val="6683ADEC"/>
    <w:rsid w:val="66C1E8E8"/>
    <w:rsid w:val="681F7E4D"/>
    <w:rsid w:val="681FF02F"/>
    <w:rsid w:val="68E43EC7"/>
    <w:rsid w:val="69405E5A"/>
    <w:rsid w:val="69EB0BE1"/>
    <w:rsid w:val="69F4C5EF"/>
    <w:rsid w:val="6A13AF83"/>
    <w:rsid w:val="6B23FD3E"/>
    <w:rsid w:val="6B86D90E"/>
    <w:rsid w:val="6DFDF3EE"/>
    <w:rsid w:val="6EF21C31"/>
    <w:rsid w:val="6F2B29DD"/>
    <w:rsid w:val="70C6FA3E"/>
    <w:rsid w:val="713594B0"/>
    <w:rsid w:val="71A5A652"/>
    <w:rsid w:val="7237F236"/>
    <w:rsid w:val="74670E54"/>
    <w:rsid w:val="747C9B74"/>
    <w:rsid w:val="76AE2CF7"/>
    <w:rsid w:val="76D7753A"/>
    <w:rsid w:val="76F0443B"/>
    <w:rsid w:val="772B6054"/>
    <w:rsid w:val="7758342C"/>
    <w:rsid w:val="777CC51A"/>
    <w:rsid w:val="77C55120"/>
    <w:rsid w:val="7977BBCD"/>
    <w:rsid w:val="7BF37024"/>
    <w:rsid w:val="7C21C88F"/>
    <w:rsid w:val="7C4ED5AA"/>
    <w:rsid w:val="7E6DEFED"/>
    <w:rsid w:val="7F7AD5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D51"/>
  <w15:docId w15:val="{FF47A202-4FD1-48B5-9814-245F245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DD"/>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paragraph" w:styleId="ListParagraph">
    <w:name w:val="List Paragraph"/>
    <w:basedOn w:val="Normal"/>
    <w:uiPriority w:val="34"/>
    <w:qFormat/>
    <w:rsid w:val="006A4DDD"/>
    <w:pPr>
      <w:ind w:left="720"/>
      <w:contextualSpacing/>
    </w:pPr>
  </w:style>
  <w:style w:type="paragraph" w:styleId="Header">
    <w:name w:val="header"/>
    <w:basedOn w:val="Normal"/>
    <w:link w:val="HeaderChar"/>
    <w:uiPriority w:val="99"/>
    <w:unhideWhenUsed/>
    <w:rsid w:val="00706F8A"/>
    <w:pPr>
      <w:tabs>
        <w:tab w:val="center" w:pos="4680"/>
        <w:tab w:val="right" w:pos="9360"/>
      </w:tabs>
    </w:pPr>
  </w:style>
  <w:style w:type="character" w:customStyle="1" w:styleId="HeaderChar">
    <w:name w:val="Header Char"/>
    <w:basedOn w:val="DefaultParagraphFont"/>
    <w:link w:val="Header"/>
    <w:uiPriority w:val="99"/>
    <w:rsid w:val="00706F8A"/>
    <w:rPr>
      <w:rFonts w:ascii="Arial" w:eastAsia="Calibri" w:hAnsi="Arial" w:cs="Times New Roman"/>
      <w:sz w:val="24"/>
    </w:rPr>
  </w:style>
  <w:style w:type="paragraph" w:styleId="Footer">
    <w:name w:val="footer"/>
    <w:basedOn w:val="Normal"/>
    <w:link w:val="FooterChar"/>
    <w:uiPriority w:val="99"/>
    <w:unhideWhenUsed/>
    <w:rsid w:val="00706F8A"/>
    <w:pPr>
      <w:tabs>
        <w:tab w:val="center" w:pos="4680"/>
        <w:tab w:val="right" w:pos="9360"/>
      </w:tabs>
    </w:pPr>
  </w:style>
  <w:style w:type="character" w:customStyle="1" w:styleId="FooterChar">
    <w:name w:val="Footer Char"/>
    <w:basedOn w:val="DefaultParagraphFont"/>
    <w:link w:val="Footer"/>
    <w:uiPriority w:val="99"/>
    <w:rsid w:val="00706F8A"/>
    <w:rPr>
      <w:rFonts w:ascii="Arial" w:eastAsia="Calibri" w:hAnsi="Arial" w:cs="Times New Roman"/>
      <w:sz w:val="24"/>
    </w:rPr>
  </w:style>
  <w:style w:type="paragraph" w:styleId="BalloonText">
    <w:name w:val="Balloon Text"/>
    <w:basedOn w:val="Normal"/>
    <w:link w:val="BalloonTextChar"/>
    <w:uiPriority w:val="99"/>
    <w:semiHidden/>
    <w:unhideWhenUsed/>
    <w:rsid w:val="0087133E"/>
    <w:rPr>
      <w:rFonts w:ascii="Tahoma" w:hAnsi="Tahoma" w:cs="Tahoma"/>
      <w:sz w:val="16"/>
      <w:szCs w:val="16"/>
    </w:rPr>
  </w:style>
  <w:style w:type="character" w:customStyle="1" w:styleId="BalloonTextChar">
    <w:name w:val="Balloon Text Char"/>
    <w:basedOn w:val="DefaultParagraphFont"/>
    <w:link w:val="BalloonText"/>
    <w:uiPriority w:val="99"/>
    <w:semiHidden/>
    <w:rsid w:val="0087133E"/>
    <w:rPr>
      <w:rFonts w:ascii="Tahoma" w:eastAsia="Calibri" w:hAnsi="Tahoma" w:cs="Tahoma"/>
      <w:sz w:val="16"/>
      <w:szCs w:val="16"/>
    </w:rPr>
  </w:style>
  <w:style w:type="character" w:styleId="CommentReference">
    <w:name w:val="annotation reference"/>
    <w:basedOn w:val="DefaultParagraphFont"/>
    <w:uiPriority w:val="99"/>
    <w:semiHidden/>
    <w:unhideWhenUsed/>
    <w:rsid w:val="001F0AEE"/>
    <w:rPr>
      <w:sz w:val="16"/>
      <w:szCs w:val="16"/>
    </w:rPr>
  </w:style>
  <w:style w:type="paragraph" w:styleId="CommentText">
    <w:name w:val="annotation text"/>
    <w:basedOn w:val="Normal"/>
    <w:link w:val="CommentTextChar"/>
    <w:uiPriority w:val="99"/>
    <w:unhideWhenUsed/>
    <w:rsid w:val="001F0AEE"/>
    <w:rPr>
      <w:sz w:val="20"/>
      <w:szCs w:val="20"/>
    </w:rPr>
  </w:style>
  <w:style w:type="character" w:customStyle="1" w:styleId="CommentTextChar">
    <w:name w:val="Comment Text Char"/>
    <w:basedOn w:val="DefaultParagraphFont"/>
    <w:link w:val="CommentText"/>
    <w:uiPriority w:val="99"/>
    <w:rsid w:val="001F0AE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F0AEE"/>
    <w:rPr>
      <w:b/>
      <w:bCs/>
    </w:rPr>
  </w:style>
  <w:style w:type="character" w:customStyle="1" w:styleId="CommentSubjectChar">
    <w:name w:val="Comment Subject Char"/>
    <w:basedOn w:val="CommentTextChar"/>
    <w:link w:val="CommentSubject"/>
    <w:uiPriority w:val="99"/>
    <w:semiHidden/>
    <w:rsid w:val="001F0AEE"/>
    <w:rPr>
      <w:rFonts w:ascii="Arial" w:eastAsia="Calibri" w:hAnsi="Arial" w:cs="Times New Roman"/>
      <w:b/>
      <w:bCs/>
      <w:sz w:val="20"/>
      <w:szCs w:val="20"/>
    </w:rPr>
  </w:style>
  <w:style w:type="paragraph" w:styleId="Revision">
    <w:name w:val="Revision"/>
    <w:hidden/>
    <w:uiPriority w:val="99"/>
    <w:semiHidden/>
    <w:rsid w:val="001F0AEE"/>
    <w:pPr>
      <w:spacing w:after="0" w:line="240" w:lineRule="auto"/>
    </w:pPr>
    <w:rPr>
      <w:rFonts w:ascii="Arial" w:eastAsia="Calibri" w:hAnsi="Arial" w:cs="Times New Roman"/>
      <w:sz w:val="24"/>
    </w:rPr>
  </w:style>
  <w:style w:type="paragraph" w:customStyle="1" w:styleId="Default">
    <w:name w:val="Default"/>
    <w:rsid w:val="009137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91377A"/>
    <w:rPr>
      <w:color w:val="auto"/>
    </w:rPr>
  </w:style>
  <w:style w:type="character" w:styleId="LineNumber">
    <w:name w:val="line number"/>
    <w:basedOn w:val="DefaultParagraphFont"/>
    <w:uiPriority w:val="99"/>
    <w:semiHidden/>
    <w:unhideWhenUsed/>
    <w:rsid w:val="0031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7810DA5441B4AB031A8030C696E1E" ma:contentTypeVersion="13" ma:contentTypeDescription="Create a new document." ma:contentTypeScope="" ma:versionID="51acb7180d0eeddbdbefc243ac22eff7">
  <xsd:schema xmlns:xsd="http://www.w3.org/2001/XMLSchema" xmlns:xs="http://www.w3.org/2001/XMLSchema" xmlns:p="http://schemas.microsoft.com/office/2006/metadata/properties" xmlns:ns2="8bc4174f-5f6b-447a-9859-2593ceec4a69" xmlns:ns3="9815ab73-5031-4de0-acd6-ddc7700dc2bf" targetNamespace="http://schemas.microsoft.com/office/2006/metadata/properties" ma:root="true" ma:fieldsID="a0caff82d836079df4c538ae905c2a96" ns2:_="" ns3:_="">
    <xsd:import namespace="8bc4174f-5f6b-447a-9859-2593ceec4a69"/>
    <xsd:import namespace="9815ab73-5031-4de0-acd6-ddc7700dc2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4174f-5f6b-447a-9859-2593ceec4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15ab73-5031-4de0-acd6-ddc7700dc2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c4174f-5f6b-447a-9859-2593ceec4a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5192B7-B0C2-44C7-BAF4-AA034265FC6F}">
  <ds:schemaRefs>
    <ds:schemaRef ds:uri="http://schemas.openxmlformats.org/officeDocument/2006/bibliography"/>
  </ds:schemaRefs>
</ds:datastoreItem>
</file>

<file path=customXml/itemProps2.xml><?xml version="1.0" encoding="utf-8"?>
<ds:datastoreItem xmlns:ds="http://schemas.openxmlformats.org/officeDocument/2006/customXml" ds:itemID="{E0B42890-13CB-4801-BB02-D1332C5756FE}">
  <ds:schemaRefs>
    <ds:schemaRef ds:uri="http://schemas.microsoft.com/sharepoint/v3/contenttype/forms"/>
  </ds:schemaRefs>
</ds:datastoreItem>
</file>

<file path=customXml/itemProps3.xml><?xml version="1.0" encoding="utf-8"?>
<ds:datastoreItem xmlns:ds="http://schemas.openxmlformats.org/officeDocument/2006/customXml" ds:itemID="{6C14D72C-0928-43C1-BB81-71EAE739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4174f-5f6b-447a-9859-2593ceec4a69"/>
    <ds:schemaRef ds:uri="9815ab73-5031-4de0-acd6-ddc7700d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7DCC0-9D79-4FC2-BE25-8517F5D5D471}">
  <ds:schemaRefs>
    <ds:schemaRef ds:uri="http://schemas.microsoft.com/office/2006/metadata/properties"/>
    <ds:schemaRef ds:uri="http://schemas.microsoft.com/office/infopath/2007/PartnerControls"/>
    <ds:schemaRef ds:uri="8bc4174f-5f6b-447a-9859-2593ceec4a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3477</Characters>
  <Application>Microsoft Office Word</Application>
  <DocSecurity>12</DocSecurity>
  <Lines>28</Lines>
  <Paragraphs>8</Paragraphs>
  <ScaleCrop>false</ScaleCrop>
  <Company>Department of General Services</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Bernard@DGS</dc:creator>
  <cp:keywords/>
  <cp:lastModifiedBy>Carnes, Marites@DGS</cp:lastModifiedBy>
  <cp:revision>2</cp:revision>
  <cp:lastPrinted>2018-02-08T17:29:00Z</cp:lastPrinted>
  <dcterms:created xsi:type="dcterms:W3CDTF">2024-11-15T21:52:00Z</dcterms:created>
  <dcterms:modified xsi:type="dcterms:W3CDTF">2024-11-15T21:52:00Z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0x0101003667810DA5441B4AB031A8030C696E1E</vt:lpwstr>
  </property>
  <property fmtid="{D5CDD505-2E9C-101B-9397-08002B2CF9AE}" pid="3" name="MediaServiceImageTags">
    <vt:lpwstr/>
  </property>
</Properties>
</file>