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3CE09696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2A49AA">
        <w:rPr>
          <w:rFonts w:ascii="Arial" w:hAnsi="Arial" w:cs="Arial"/>
          <w:b/>
          <w:sz w:val="28"/>
          <w:szCs w:val="28"/>
        </w:rPr>
        <w:t>1/19/2023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6F268C2F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2A49AA">
        <w:rPr>
          <w:rFonts w:ascii="Arial" w:hAnsi="Arial" w:cs="Arial"/>
          <w:b/>
          <w:sz w:val="28"/>
          <w:szCs w:val="28"/>
        </w:rPr>
        <w:t>000002</w:t>
      </w:r>
      <w:r w:rsidR="00F70A05">
        <w:rPr>
          <w:rFonts w:ascii="Arial" w:hAnsi="Arial" w:cs="Arial"/>
          <w:b/>
          <w:sz w:val="28"/>
          <w:szCs w:val="28"/>
        </w:rPr>
        <w:t>5306</w:t>
      </w:r>
    </w:p>
    <w:p w14:paraId="72B4C40F" w14:textId="0159813C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2A49AA">
        <w:rPr>
          <w:rFonts w:ascii="Arial" w:hAnsi="Arial" w:cs="Arial"/>
          <w:b/>
          <w:sz w:val="28"/>
          <w:szCs w:val="28"/>
        </w:rPr>
        <w:t>Backhoe Loader</w:t>
      </w:r>
    </w:p>
    <w:p w14:paraId="1BD26A10" w14:textId="4CA90A4C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2A49AA">
        <w:rPr>
          <w:rFonts w:ascii="Arial" w:hAnsi="Arial" w:cs="Arial"/>
          <w:b/>
          <w:sz w:val="28"/>
          <w:szCs w:val="28"/>
        </w:rPr>
        <w:t>Pape Machinery, Inc.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27C8EBF1" w:rsidR="00D9740A" w:rsidRPr="00A80915" w:rsidRDefault="00F70A05" w:rsidP="00CC2BF0">
      <w:pPr>
        <w:spacing w:after="600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 w:rsidRPr="00A80915">
        <w:rPr>
          <w:rFonts w:ascii="Arial" w:hAnsi="Arial" w:cs="Arial"/>
          <w:b/>
          <w:bCs/>
          <w:sz w:val="28"/>
          <w:szCs w:val="28"/>
        </w:rPr>
        <w:t>1/20/2023</w:t>
      </w:r>
    </w:p>
    <w:p w14:paraId="26F34BD4" w14:textId="3C82CB1D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70A05">
        <w:rPr>
          <w:rFonts w:ascii="Arial" w:hAnsi="Arial" w:cs="Arial"/>
          <w:b/>
          <w:sz w:val="28"/>
          <w:szCs w:val="28"/>
        </w:rPr>
        <w:t>Wei Peach</w:t>
      </w:r>
    </w:p>
    <w:p w14:paraId="5EB0C19B" w14:textId="35E11E4F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F70A05">
        <w:rPr>
          <w:rFonts w:ascii="Arial" w:hAnsi="Arial" w:cs="Arial"/>
          <w:b/>
          <w:sz w:val="28"/>
          <w:szCs w:val="28"/>
        </w:rPr>
        <w:t>279-946-8388</w:t>
      </w:r>
    </w:p>
    <w:p w14:paraId="3E003CFD" w14:textId="767512D8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F70A05" w:rsidRPr="00FE22B6">
          <w:rPr>
            <w:rStyle w:val="Hyperlink"/>
            <w:rFonts w:ascii="Arial" w:hAnsi="Arial" w:cs="Arial"/>
            <w:b/>
            <w:sz w:val="28"/>
            <w:szCs w:val="28"/>
          </w:rPr>
          <w:t>wei.peach@dgs.ca.gov</w:t>
        </w:r>
      </w:hyperlink>
      <w:r w:rsidR="00F70A05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2A49AA"/>
    <w:rsid w:val="00322410"/>
    <w:rsid w:val="00396DB3"/>
    <w:rsid w:val="00411AEE"/>
    <w:rsid w:val="00462C48"/>
    <w:rsid w:val="00526CE8"/>
    <w:rsid w:val="006A7756"/>
    <w:rsid w:val="00772988"/>
    <w:rsid w:val="00881773"/>
    <w:rsid w:val="009064C9"/>
    <w:rsid w:val="00985F8D"/>
    <w:rsid w:val="00A0510F"/>
    <w:rsid w:val="00A80915"/>
    <w:rsid w:val="00B76868"/>
    <w:rsid w:val="00BA272F"/>
    <w:rsid w:val="00CC2BF0"/>
    <w:rsid w:val="00CD337C"/>
    <w:rsid w:val="00D9740A"/>
    <w:rsid w:val="00E33A9D"/>
    <w:rsid w:val="00F000D3"/>
    <w:rsid w:val="00F21B02"/>
    <w:rsid w:val="00F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70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.peach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Peach, Wei@DGS</cp:lastModifiedBy>
  <cp:revision>4</cp:revision>
  <dcterms:created xsi:type="dcterms:W3CDTF">2023-01-19T17:55:00Z</dcterms:created>
  <dcterms:modified xsi:type="dcterms:W3CDTF">2023-01-19T17:59:00Z</dcterms:modified>
</cp:coreProperties>
</file>