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0E32" w14:textId="77777777" w:rsidR="00F708CC" w:rsidRPr="00A632D7" w:rsidRDefault="00071FE7" w:rsidP="002825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2D7">
        <w:rPr>
          <w:rFonts w:ascii="Times New Roman" w:hAnsi="Times New Roman" w:cs="Times New Roman"/>
          <w:b/>
          <w:sz w:val="32"/>
          <w:szCs w:val="32"/>
        </w:rPr>
        <w:t xml:space="preserve">Emergency Response </w:t>
      </w:r>
      <w:r w:rsidR="00622666" w:rsidRPr="00A632D7">
        <w:rPr>
          <w:rFonts w:ascii="Times New Roman" w:hAnsi="Times New Roman" w:cs="Times New Roman"/>
          <w:b/>
          <w:sz w:val="32"/>
          <w:szCs w:val="32"/>
        </w:rPr>
        <w:t>CAL-</w:t>
      </w:r>
      <w:r w:rsidRPr="00A632D7">
        <w:rPr>
          <w:rFonts w:ascii="Times New Roman" w:hAnsi="Times New Roman" w:cs="Times New Roman"/>
          <w:b/>
          <w:sz w:val="32"/>
          <w:szCs w:val="32"/>
        </w:rPr>
        <w:t>Card Application</w:t>
      </w:r>
    </w:p>
    <w:p w14:paraId="28C75DF8" w14:textId="77777777" w:rsidR="00071FE7" w:rsidRPr="00A632D7" w:rsidRDefault="00071F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21" w:tblpY="-4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470"/>
      </w:tblGrid>
      <w:tr w:rsidR="0028252C" w:rsidRPr="00A632D7" w14:paraId="7F83240E" w14:textId="77777777" w:rsidTr="007E6C3A">
        <w:trPr>
          <w:trHeight w:val="350"/>
        </w:trPr>
        <w:tc>
          <w:tcPr>
            <w:tcW w:w="7470" w:type="dxa"/>
          </w:tcPr>
          <w:p w14:paraId="036CC9B7" w14:textId="7E2D1DC7" w:rsidR="0028252C" w:rsidRPr="00A632D7" w:rsidRDefault="00207533" w:rsidP="0028252C">
            <w:pPr>
              <w:ind w:right="-1724"/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2"/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666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666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666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666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666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650B1E3A" w14:textId="77777777" w:rsidR="0028252C" w:rsidRPr="00A632D7" w:rsidRDefault="00071FE7">
      <w:pPr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 xml:space="preserve">requests </w:t>
      </w:r>
    </w:p>
    <w:p w14:paraId="76937BB2" w14:textId="77777777" w:rsidR="0028252C" w:rsidRPr="00A632D7" w:rsidRDefault="0028252C" w:rsidP="00A858EC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r w:rsidR="00AE26A0" w:rsidRPr="00A632D7">
        <w:rPr>
          <w:rFonts w:ascii="Times New Roman" w:hAnsi="Times New Roman" w:cs="Times New Roman"/>
          <w:i/>
          <w:sz w:val="24"/>
          <w:szCs w:val="24"/>
        </w:rPr>
        <w:t>A</w:t>
      </w:r>
      <w:r w:rsidRPr="00A632D7">
        <w:rPr>
          <w:rFonts w:ascii="Times New Roman" w:hAnsi="Times New Roman" w:cs="Times New Roman"/>
          <w:i/>
          <w:sz w:val="24"/>
          <w:szCs w:val="24"/>
        </w:rPr>
        <w:t>gency</w:t>
      </w:r>
      <w:r w:rsidR="00AE26A0" w:rsidRPr="00A632D7">
        <w:rPr>
          <w:rFonts w:ascii="Times New Roman" w:hAnsi="Times New Roman" w:cs="Times New Roman"/>
          <w:sz w:val="24"/>
          <w:szCs w:val="24"/>
        </w:rPr>
        <w:t>)</w:t>
      </w:r>
    </w:p>
    <w:p w14:paraId="12FD59B2" w14:textId="77777777" w:rsidR="00071FE7" w:rsidRDefault="00071FE7">
      <w:pPr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 xml:space="preserve">participation in the Emergency Response </w:t>
      </w:r>
      <w:r w:rsidR="00622666" w:rsidRPr="00A632D7">
        <w:rPr>
          <w:rFonts w:ascii="Times New Roman" w:hAnsi="Times New Roman" w:cs="Times New Roman"/>
          <w:sz w:val="24"/>
          <w:szCs w:val="24"/>
        </w:rPr>
        <w:t>CAL-</w:t>
      </w:r>
      <w:r w:rsidR="003C7E27">
        <w:rPr>
          <w:rFonts w:ascii="Times New Roman" w:hAnsi="Times New Roman" w:cs="Times New Roman"/>
          <w:sz w:val="24"/>
          <w:szCs w:val="24"/>
        </w:rPr>
        <w:t>Card (ERC) P</w:t>
      </w:r>
      <w:r w:rsidRPr="00A632D7">
        <w:rPr>
          <w:rFonts w:ascii="Times New Roman" w:hAnsi="Times New Roman" w:cs="Times New Roman"/>
          <w:sz w:val="24"/>
          <w:szCs w:val="24"/>
        </w:rPr>
        <w:t>rogram in support of assigned</w:t>
      </w:r>
      <w:r w:rsidR="00D357EC" w:rsidRPr="00A632D7">
        <w:rPr>
          <w:rFonts w:ascii="Times New Roman" w:hAnsi="Times New Roman" w:cs="Times New Roman"/>
          <w:sz w:val="24"/>
          <w:szCs w:val="24"/>
        </w:rPr>
        <w:t xml:space="preserve"> mission</w:t>
      </w:r>
      <w:r w:rsidRPr="00A632D7">
        <w:rPr>
          <w:rFonts w:ascii="Times New Roman" w:hAnsi="Times New Roman" w:cs="Times New Roman"/>
          <w:sz w:val="24"/>
          <w:szCs w:val="24"/>
        </w:rPr>
        <w:t xml:space="preserve"> tasks by </w:t>
      </w:r>
      <w:r w:rsidR="0028252C" w:rsidRPr="00A632D7">
        <w:rPr>
          <w:rFonts w:ascii="Times New Roman" w:hAnsi="Times New Roman" w:cs="Times New Roman"/>
          <w:sz w:val="24"/>
          <w:szCs w:val="24"/>
        </w:rPr>
        <w:t xml:space="preserve">the </w:t>
      </w:r>
      <w:r w:rsidR="007F1F94" w:rsidRPr="00A632D7">
        <w:rPr>
          <w:rFonts w:ascii="Times New Roman" w:hAnsi="Times New Roman" w:cs="Times New Roman"/>
          <w:sz w:val="24"/>
          <w:szCs w:val="24"/>
        </w:rPr>
        <w:t xml:space="preserve">California </w:t>
      </w:r>
      <w:r w:rsidR="00D357EC" w:rsidRPr="00A632D7">
        <w:rPr>
          <w:rFonts w:ascii="Times New Roman" w:hAnsi="Times New Roman" w:cs="Times New Roman"/>
          <w:sz w:val="24"/>
          <w:szCs w:val="24"/>
        </w:rPr>
        <w:t>State Operations Center</w:t>
      </w:r>
      <w:r w:rsidR="007F1F94" w:rsidRPr="00A632D7">
        <w:rPr>
          <w:rFonts w:ascii="Times New Roman" w:hAnsi="Times New Roman" w:cs="Times New Roman"/>
          <w:sz w:val="24"/>
          <w:szCs w:val="24"/>
        </w:rPr>
        <w:t>.</w:t>
      </w:r>
      <w:r w:rsidR="00094F60" w:rsidRPr="00A632D7">
        <w:rPr>
          <w:rFonts w:ascii="Times New Roman" w:hAnsi="Times New Roman" w:cs="Times New Roman"/>
          <w:sz w:val="24"/>
          <w:szCs w:val="24"/>
        </w:rPr>
        <w:t xml:space="preserve">  </w:t>
      </w:r>
      <w:r w:rsidR="00DC07C3" w:rsidRPr="00A632D7">
        <w:rPr>
          <w:rFonts w:ascii="Times New Roman" w:hAnsi="Times New Roman" w:cs="Times New Roman"/>
          <w:sz w:val="24"/>
          <w:szCs w:val="24"/>
        </w:rPr>
        <w:t>On approval of A</w:t>
      </w:r>
      <w:r w:rsidR="003C7E27">
        <w:rPr>
          <w:rFonts w:ascii="Times New Roman" w:hAnsi="Times New Roman" w:cs="Times New Roman"/>
          <w:sz w:val="24"/>
          <w:szCs w:val="24"/>
        </w:rPr>
        <w:t>gency participation in the ERC P</w:t>
      </w:r>
      <w:r w:rsidR="00DC07C3" w:rsidRPr="00A632D7">
        <w:rPr>
          <w:rFonts w:ascii="Times New Roman" w:hAnsi="Times New Roman" w:cs="Times New Roman"/>
          <w:sz w:val="24"/>
          <w:szCs w:val="24"/>
        </w:rPr>
        <w:t xml:space="preserve">rogram, all program participants must </w:t>
      </w:r>
      <w:r w:rsidR="00094F60" w:rsidRPr="00A632D7">
        <w:rPr>
          <w:rFonts w:ascii="Times New Roman" w:hAnsi="Times New Roman" w:cs="Times New Roman"/>
          <w:sz w:val="24"/>
          <w:szCs w:val="24"/>
        </w:rPr>
        <w:t xml:space="preserve">review the Emergency Response </w:t>
      </w:r>
      <w:r w:rsidR="009E6AB9" w:rsidRPr="00A632D7">
        <w:rPr>
          <w:rFonts w:ascii="Times New Roman" w:hAnsi="Times New Roman" w:cs="Times New Roman"/>
          <w:sz w:val="24"/>
          <w:szCs w:val="24"/>
        </w:rPr>
        <w:t>CAL-</w:t>
      </w:r>
      <w:r w:rsidR="00094F60" w:rsidRPr="00A632D7">
        <w:rPr>
          <w:rFonts w:ascii="Times New Roman" w:hAnsi="Times New Roman" w:cs="Times New Roman"/>
          <w:sz w:val="24"/>
          <w:szCs w:val="24"/>
        </w:rPr>
        <w:t xml:space="preserve">Card Procedures and acknowledge </w:t>
      </w:r>
      <w:r w:rsidR="00367941" w:rsidRPr="00A632D7">
        <w:rPr>
          <w:rFonts w:ascii="Times New Roman" w:hAnsi="Times New Roman" w:cs="Times New Roman"/>
          <w:sz w:val="24"/>
          <w:szCs w:val="24"/>
        </w:rPr>
        <w:t xml:space="preserve">and agree to abide by </w:t>
      </w:r>
      <w:r w:rsidR="00094F60" w:rsidRPr="00A632D7">
        <w:rPr>
          <w:rFonts w:ascii="Times New Roman" w:hAnsi="Times New Roman" w:cs="Times New Roman"/>
          <w:sz w:val="24"/>
          <w:szCs w:val="24"/>
        </w:rPr>
        <w:t>all the requirements and restrictions as defined therein</w:t>
      </w:r>
      <w:r w:rsidR="00367941" w:rsidRPr="00A632D7">
        <w:rPr>
          <w:rFonts w:ascii="Times New Roman" w:hAnsi="Times New Roman" w:cs="Times New Roman"/>
          <w:sz w:val="24"/>
          <w:szCs w:val="24"/>
        </w:rPr>
        <w:t>.</w:t>
      </w:r>
    </w:p>
    <w:p w14:paraId="1C66C939" w14:textId="77777777" w:rsidR="003C7E27" w:rsidRPr="00A632D7" w:rsidRDefault="00FB6668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0541220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E2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C7E27">
        <w:rPr>
          <w:rFonts w:ascii="Times New Roman" w:eastAsia="MS Gothic" w:hAnsi="Times New Roman" w:cs="Times New Roman"/>
          <w:sz w:val="24"/>
          <w:szCs w:val="24"/>
        </w:rPr>
        <w:t xml:space="preserve"> New Enrollment in ERC Program</w:t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7806394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E27" w:rsidRPr="003C7E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C7E27">
        <w:rPr>
          <w:rFonts w:ascii="Times New Roman" w:eastAsia="MS Gothic" w:hAnsi="Times New Roman" w:cs="Times New Roman"/>
          <w:sz w:val="24"/>
          <w:szCs w:val="24"/>
        </w:rPr>
        <w:t xml:space="preserve"> Request for Additional ERCs</w:t>
      </w:r>
    </w:p>
    <w:p w14:paraId="2E425518" w14:textId="77777777" w:rsidR="007F1F94" w:rsidRPr="00A632D7" w:rsidRDefault="00756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Justification for enrollment in ERC Program</w:t>
      </w:r>
      <w:r w:rsidR="007F1F94" w:rsidRPr="00A632D7">
        <w:rPr>
          <w:rFonts w:ascii="Times New Roman" w:hAnsi="Times New Roman" w:cs="Times New Roman"/>
          <w:sz w:val="24"/>
          <w:szCs w:val="24"/>
        </w:rPr>
        <w:t xml:space="preserve"> </w:t>
      </w:r>
      <w:r w:rsidR="003C7E27">
        <w:rPr>
          <w:rFonts w:ascii="Times New Roman" w:hAnsi="Times New Roman" w:cs="Times New Roman"/>
          <w:sz w:val="24"/>
          <w:szCs w:val="24"/>
        </w:rPr>
        <w:t xml:space="preserve">or request for additional ERCs </w:t>
      </w:r>
      <w:r w:rsidR="007F1F94" w:rsidRPr="00A632D7">
        <w:rPr>
          <w:rFonts w:ascii="Times New Roman" w:hAnsi="Times New Roman" w:cs="Times New Roman"/>
          <w:sz w:val="24"/>
          <w:szCs w:val="24"/>
        </w:rPr>
        <w:t>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252C" w:rsidRPr="00A632D7" w14:paraId="1242DBA6" w14:textId="77777777" w:rsidTr="00AE26A0">
        <w:trPr>
          <w:trHeight w:val="5237"/>
        </w:trPr>
        <w:tc>
          <w:tcPr>
            <w:tcW w:w="9350" w:type="dxa"/>
          </w:tcPr>
          <w:p w14:paraId="41C734D6" w14:textId="77777777" w:rsidR="0028252C" w:rsidRPr="00A632D7" w:rsidRDefault="001A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29F123FB" w14:textId="77777777" w:rsidR="00AA42BF" w:rsidRPr="00A632D7" w:rsidRDefault="00AA42BF" w:rsidP="00AA42BF">
      <w:pPr>
        <w:rPr>
          <w:rFonts w:ascii="Times New Roman" w:hAnsi="Times New Roman" w:cs="Times New Roman"/>
          <w:sz w:val="24"/>
          <w:szCs w:val="24"/>
        </w:rPr>
      </w:pPr>
    </w:p>
    <w:p w14:paraId="22FE2243" w14:textId="77777777" w:rsidR="009F55F5" w:rsidRPr="00A632D7" w:rsidRDefault="009F55F5" w:rsidP="00AA42BF">
      <w:pPr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>Average Volume of CAL-Card Purchases for Declared Emergencies (per fiscal year):</w:t>
      </w:r>
    </w:p>
    <w:p w14:paraId="0A752229" w14:textId="77777777" w:rsidR="009F55F5" w:rsidRPr="00A632D7" w:rsidRDefault="009F55F5" w:rsidP="00AF241A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>$</w:t>
      </w:r>
      <w:sdt>
        <w:sdtPr>
          <w:rPr>
            <w:rFonts w:ascii="Times New Roman" w:hAnsi="Times New Roman" w:cs="Times New Roman"/>
            <w:sz w:val="24"/>
            <w:szCs w:val="24"/>
          </w:rPr>
          <w:id w:val="1239289366"/>
          <w:lock w:val="sdtLocked"/>
          <w:placeholder>
            <w:docPart w:val="55DA4C6F7C12441ABD90A3158A1CE45F"/>
          </w:placeholder>
          <w:showingPlcHdr/>
          <w:text/>
        </w:sdtPr>
        <w:sdtEndPr/>
        <w:sdtContent>
          <w:r w:rsidR="00983B7D" w:rsidRPr="00A632D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</w:t>
          </w:r>
          <w:r w:rsidR="001A0F80" w:rsidRPr="00A632D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pend</w:t>
          </w:r>
        </w:sdtContent>
      </w:sdt>
      <w:r w:rsidRPr="00A632D7">
        <w:rPr>
          <w:rFonts w:ascii="Times New Roman" w:hAnsi="Times New Roman" w:cs="Times New Roman"/>
          <w:sz w:val="24"/>
          <w:szCs w:val="24"/>
        </w:rPr>
        <w:t xml:space="preserve"> spend for CAL-Card purchases</w:t>
      </w:r>
    </w:p>
    <w:p w14:paraId="4AAC2CC0" w14:textId="77777777" w:rsidR="009F55F5" w:rsidRPr="00A632D7" w:rsidRDefault="00AF241A" w:rsidP="00AF241A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37714419"/>
          <w:placeholder>
            <w:docPart w:val="E7820E8F4FF141D289C2E819CDA16437"/>
          </w:placeholder>
          <w:showingPlcHdr/>
        </w:sdtPr>
        <w:sdtEndPr/>
        <w:sdtContent>
          <w:r w:rsidR="00983B7D" w:rsidRPr="00A632D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Number</w:t>
          </w:r>
        </w:sdtContent>
      </w:sdt>
      <w:r w:rsidR="009F55F5" w:rsidRPr="00A632D7">
        <w:rPr>
          <w:rFonts w:ascii="Times New Roman" w:hAnsi="Times New Roman" w:cs="Times New Roman"/>
          <w:sz w:val="24"/>
          <w:szCs w:val="24"/>
        </w:rPr>
        <w:t xml:space="preserve"> number of CAL-Card purchases</w:t>
      </w:r>
    </w:p>
    <w:p w14:paraId="4A3DA1E2" w14:textId="77777777" w:rsidR="00D357EC" w:rsidRPr="00A632D7" w:rsidRDefault="00D357EC" w:rsidP="00AA42BF">
      <w:pPr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 xml:space="preserve">The </w:t>
      </w:r>
      <w:r w:rsidR="00A632D7" w:rsidRPr="00A632D7">
        <w:rPr>
          <w:rFonts w:ascii="Times New Roman" w:hAnsi="Times New Roman" w:cs="Times New Roman"/>
          <w:sz w:val="24"/>
          <w:szCs w:val="24"/>
        </w:rPr>
        <w:t>Agency</w:t>
      </w:r>
      <w:r w:rsidRPr="00A632D7">
        <w:rPr>
          <w:rFonts w:ascii="Times New Roman" w:hAnsi="Times New Roman" w:cs="Times New Roman"/>
          <w:sz w:val="24"/>
          <w:szCs w:val="24"/>
        </w:rPr>
        <w:t xml:space="preserve"> acknowledge</w:t>
      </w:r>
      <w:r w:rsidR="00A632D7" w:rsidRPr="00A632D7">
        <w:rPr>
          <w:rFonts w:ascii="Times New Roman" w:hAnsi="Times New Roman" w:cs="Times New Roman"/>
          <w:sz w:val="24"/>
          <w:szCs w:val="24"/>
        </w:rPr>
        <w:t>s</w:t>
      </w:r>
      <w:r w:rsidRPr="00A632D7">
        <w:rPr>
          <w:rFonts w:ascii="Times New Roman" w:hAnsi="Times New Roman" w:cs="Times New Roman"/>
          <w:sz w:val="24"/>
          <w:szCs w:val="24"/>
        </w:rPr>
        <w:t xml:space="preserve"> and confirm</w:t>
      </w:r>
      <w:r w:rsidR="00A632D7" w:rsidRPr="00A632D7">
        <w:rPr>
          <w:rFonts w:ascii="Times New Roman" w:hAnsi="Times New Roman" w:cs="Times New Roman"/>
          <w:sz w:val="24"/>
          <w:szCs w:val="24"/>
        </w:rPr>
        <w:t>s</w:t>
      </w:r>
      <w:r w:rsidRPr="00A632D7">
        <w:rPr>
          <w:rFonts w:ascii="Times New Roman" w:hAnsi="Times New Roman" w:cs="Times New Roman"/>
          <w:sz w:val="24"/>
          <w:szCs w:val="24"/>
        </w:rPr>
        <w:t xml:space="preserve"> that appropriate training </w:t>
      </w:r>
      <w:r w:rsidR="00A632D7" w:rsidRPr="00A632D7">
        <w:rPr>
          <w:rFonts w:ascii="Times New Roman" w:hAnsi="Times New Roman" w:cs="Times New Roman"/>
          <w:sz w:val="24"/>
          <w:szCs w:val="24"/>
        </w:rPr>
        <w:t xml:space="preserve">as defined within the Emergency Response CAL-Card Procedures </w:t>
      </w:r>
      <w:r w:rsidRPr="00A632D7">
        <w:rPr>
          <w:rFonts w:ascii="Times New Roman" w:hAnsi="Times New Roman" w:cs="Times New Roman"/>
          <w:sz w:val="24"/>
          <w:szCs w:val="24"/>
        </w:rPr>
        <w:t xml:space="preserve">will be </w:t>
      </w:r>
      <w:r w:rsidR="00D74E82" w:rsidRPr="00A632D7">
        <w:rPr>
          <w:rFonts w:ascii="Times New Roman" w:hAnsi="Times New Roman" w:cs="Times New Roman"/>
          <w:sz w:val="24"/>
          <w:szCs w:val="24"/>
        </w:rPr>
        <w:t>complete</w:t>
      </w:r>
      <w:r w:rsidR="005C220B" w:rsidRPr="00A632D7">
        <w:rPr>
          <w:rFonts w:ascii="Times New Roman" w:hAnsi="Times New Roman" w:cs="Times New Roman"/>
          <w:sz w:val="24"/>
          <w:szCs w:val="24"/>
        </w:rPr>
        <w:t>d</w:t>
      </w:r>
      <w:r w:rsidRPr="00A632D7">
        <w:rPr>
          <w:rFonts w:ascii="Times New Roman" w:hAnsi="Times New Roman" w:cs="Times New Roman"/>
          <w:sz w:val="24"/>
          <w:szCs w:val="24"/>
        </w:rPr>
        <w:t xml:space="preserve"> prior to receipt of requested ERCs to ensure correct use of ERCs.  </w:t>
      </w:r>
      <w:r w:rsidR="00A632D7" w:rsidRPr="00A632D7">
        <w:rPr>
          <w:rFonts w:ascii="Times New Roman" w:hAnsi="Times New Roman" w:cs="Times New Roman"/>
          <w:sz w:val="24"/>
          <w:szCs w:val="24"/>
        </w:rPr>
        <w:t>Mandated t</w:t>
      </w:r>
      <w:r w:rsidRPr="00A632D7">
        <w:rPr>
          <w:rFonts w:ascii="Times New Roman" w:hAnsi="Times New Roman" w:cs="Times New Roman"/>
          <w:sz w:val="24"/>
          <w:szCs w:val="24"/>
        </w:rPr>
        <w:t xml:space="preserve">raining </w:t>
      </w:r>
      <w:r w:rsidR="00A632D7" w:rsidRPr="00A632D7">
        <w:rPr>
          <w:rFonts w:ascii="Times New Roman" w:hAnsi="Times New Roman" w:cs="Times New Roman"/>
          <w:sz w:val="24"/>
          <w:szCs w:val="24"/>
        </w:rPr>
        <w:t xml:space="preserve">is </w:t>
      </w:r>
      <w:r w:rsidR="00A632D7" w:rsidRPr="00A858EC">
        <w:rPr>
          <w:rFonts w:ascii="Times New Roman" w:hAnsi="Times New Roman" w:cs="Times New Roman"/>
          <w:sz w:val="24"/>
          <w:szCs w:val="24"/>
        </w:rPr>
        <w:t>required</w:t>
      </w:r>
      <w:r w:rsidR="00A632D7" w:rsidRPr="00A632D7">
        <w:rPr>
          <w:rFonts w:ascii="Times New Roman" w:hAnsi="Times New Roman" w:cs="Times New Roman"/>
          <w:sz w:val="24"/>
          <w:szCs w:val="24"/>
        </w:rPr>
        <w:t xml:space="preserve"> for all </w:t>
      </w:r>
      <w:r w:rsidRPr="00A632D7">
        <w:rPr>
          <w:rFonts w:ascii="Times New Roman" w:hAnsi="Times New Roman" w:cs="Times New Roman"/>
          <w:sz w:val="24"/>
          <w:szCs w:val="24"/>
        </w:rPr>
        <w:t xml:space="preserve">Agency </w:t>
      </w:r>
      <w:r w:rsidR="00622666" w:rsidRPr="00A632D7">
        <w:rPr>
          <w:rFonts w:ascii="Times New Roman" w:hAnsi="Times New Roman" w:cs="Times New Roman"/>
          <w:sz w:val="24"/>
          <w:szCs w:val="24"/>
        </w:rPr>
        <w:t xml:space="preserve">ERC </w:t>
      </w:r>
      <w:r w:rsidR="0030096F" w:rsidRPr="00A632D7">
        <w:rPr>
          <w:rFonts w:ascii="Times New Roman" w:hAnsi="Times New Roman" w:cs="Times New Roman"/>
          <w:sz w:val="24"/>
          <w:szCs w:val="24"/>
        </w:rPr>
        <w:lastRenderedPageBreak/>
        <w:t xml:space="preserve">Purchase </w:t>
      </w:r>
      <w:r w:rsidRPr="00A632D7">
        <w:rPr>
          <w:rFonts w:ascii="Times New Roman" w:hAnsi="Times New Roman" w:cs="Times New Roman"/>
          <w:sz w:val="24"/>
          <w:szCs w:val="24"/>
        </w:rPr>
        <w:t>Team members</w:t>
      </w:r>
      <w:r w:rsidR="0030096F" w:rsidRPr="00A632D7">
        <w:rPr>
          <w:rFonts w:ascii="Times New Roman" w:hAnsi="Times New Roman" w:cs="Times New Roman"/>
          <w:sz w:val="24"/>
          <w:szCs w:val="24"/>
        </w:rPr>
        <w:t xml:space="preserve"> accountable for</w:t>
      </w:r>
      <w:r w:rsidR="009E6AB9" w:rsidRPr="00A632D7">
        <w:rPr>
          <w:rFonts w:ascii="Times New Roman" w:hAnsi="Times New Roman" w:cs="Times New Roman"/>
          <w:sz w:val="24"/>
          <w:szCs w:val="24"/>
        </w:rPr>
        <w:t xml:space="preserve"> appropriate use and execution of</w:t>
      </w:r>
      <w:r w:rsidR="0030096F" w:rsidRPr="00A632D7">
        <w:rPr>
          <w:rFonts w:ascii="Times New Roman" w:hAnsi="Times New Roman" w:cs="Times New Roman"/>
          <w:sz w:val="24"/>
          <w:szCs w:val="24"/>
        </w:rPr>
        <w:t xml:space="preserve"> </w:t>
      </w:r>
      <w:r w:rsidR="0030096F" w:rsidRPr="00A632D7">
        <w:rPr>
          <w:rFonts w:ascii="Times New Roman" w:hAnsi="Times New Roman" w:cs="Times New Roman"/>
          <w:sz w:val="24"/>
          <w:szCs w:val="24"/>
          <w:u w:val="single"/>
        </w:rPr>
        <w:t>all</w:t>
      </w:r>
      <w:r w:rsidR="0030096F" w:rsidRPr="00A632D7">
        <w:rPr>
          <w:rFonts w:ascii="Times New Roman" w:hAnsi="Times New Roman" w:cs="Times New Roman"/>
          <w:sz w:val="24"/>
          <w:szCs w:val="24"/>
        </w:rPr>
        <w:t xml:space="preserve"> ERC purchases</w:t>
      </w:r>
      <w:r w:rsidR="00A858EC">
        <w:rPr>
          <w:rFonts w:ascii="Times New Roman" w:hAnsi="Times New Roman" w:cs="Times New Roman"/>
          <w:sz w:val="24"/>
          <w:szCs w:val="24"/>
        </w:rPr>
        <w:t xml:space="preserve">.  </w:t>
      </w:r>
      <w:r w:rsidR="00A858EC" w:rsidRPr="00A858EC">
        <w:rPr>
          <w:rFonts w:ascii="Times New Roman" w:hAnsi="Times New Roman" w:cs="Times New Roman"/>
          <w:sz w:val="24"/>
          <w:szCs w:val="24"/>
          <w:u w:val="single"/>
        </w:rPr>
        <w:t>Team members which must be allocated prior to ERC issuance include</w:t>
      </w:r>
      <w:r w:rsidRPr="00A632D7">
        <w:rPr>
          <w:rFonts w:ascii="Times New Roman" w:hAnsi="Times New Roman" w:cs="Times New Roman"/>
          <w:sz w:val="24"/>
          <w:szCs w:val="24"/>
        </w:rPr>
        <w:t>:</w:t>
      </w:r>
    </w:p>
    <w:p w14:paraId="397836AA" w14:textId="77777777" w:rsidR="00D357EC" w:rsidRPr="00A632D7" w:rsidRDefault="00D357EC" w:rsidP="00D35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>Program Administrator(s) (PA)</w:t>
      </w:r>
    </w:p>
    <w:p w14:paraId="53D5F03F" w14:textId="77777777" w:rsidR="00D357EC" w:rsidRPr="00A632D7" w:rsidRDefault="00D357EC" w:rsidP="00D35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>Cardholder(s) (CH)</w:t>
      </w:r>
    </w:p>
    <w:p w14:paraId="516E8E95" w14:textId="77777777" w:rsidR="00D357EC" w:rsidRPr="00A632D7" w:rsidRDefault="00D357EC" w:rsidP="00D35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>Reconciler(s) (R)</w:t>
      </w:r>
    </w:p>
    <w:p w14:paraId="1960C0F9" w14:textId="77777777" w:rsidR="00D357EC" w:rsidRPr="00A632D7" w:rsidRDefault="00D357EC" w:rsidP="00D35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 xml:space="preserve">Billing Official(s) </w:t>
      </w:r>
      <w:r w:rsidR="009E6AB9" w:rsidRPr="00A632D7">
        <w:rPr>
          <w:rFonts w:ascii="Times New Roman" w:hAnsi="Times New Roman" w:cs="Times New Roman"/>
          <w:sz w:val="24"/>
          <w:szCs w:val="24"/>
        </w:rPr>
        <w:t>(BO)</w:t>
      </w:r>
    </w:p>
    <w:p w14:paraId="2FD7D7F1" w14:textId="77777777" w:rsidR="00D357EC" w:rsidRPr="00A632D7" w:rsidRDefault="00A632D7" w:rsidP="00AA42BF">
      <w:pPr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>D</w:t>
      </w:r>
      <w:r w:rsidR="00D357EC" w:rsidRPr="00A632D7">
        <w:rPr>
          <w:rFonts w:ascii="Times New Roman" w:hAnsi="Times New Roman" w:cs="Times New Roman"/>
          <w:sz w:val="24"/>
          <w:szCs w:val="24"/>
        </w:rPr>
        <w:t xml:space="preserve">esignated </w:t>
      </w:r>
      <w:r w:rsidR="0030096F" w:rsidRPr="00A632D7">
        <w:rPr>
          <w:rFonts w:ascii="Times New Roman" w:hAnsi="Times New Roman" w:cs="Times New Roman"/>
          <w:sz w:val="24"/>
          <w:szCs w:val="24"/>
        </w:rPr>
        <w:t xml:space="preserve">Agency </w:t>
      </w:r>
      <w:r w:rsidR="00622666" w:rsidRPr="00A632D7">
        <w:rPr>
          <w:rFonts w:ascii="Times New Roman" w:hAnsi="Times New Roman" w:cs="Times New Roman"/>
          <w:sz w:val="24"/>
          <w:szCs w:val="24"/>
        </w:rPr>
        <w:t xml:space="preserve">ERC </w:t>
      </w:r>
      <w:r w:rsidR="0030096F" w:rsidRPr="00A632D7">
        <w:rPr>
          <w:rFonts w:ascii="Times New Roman" w:hAnsi="Times New Roman" w:cs="Times New Roman"/>
          <w:sz w:val="24"/>
          <w:szCs w:val="24"/>
        </w:rPr>
        <w:t>Purchase</w:t>
      </w:r>
      <w:r w:rsidR="00622666" w:rsidRPr="00A632D7">
        <w:rPr>
          <w:rFonts w:ascii="Times New Roman" w:hAnsi="Times New Roman" w:cs="Times New Roman"/>
          <w:sz w:val="24"/>
          <w:szCs w:val="24"/>
        </w:rPr>
        <w:t xml:space="preserve"> </w:t>
      </w:r>
      <w:r w:rsidR="0030096F" w:rsidRPr="00A632D7">
        <w:rPr>
          <w:rFonts w:ascii="Times New Roman" w:hAnsi="Times New Roman" w:cs="Times New Roman"/>
          <w:sz w:val="24"/>
          <w:szCs w:val="24"/>
        </w:rPr>
        <w:t>Team members</w:t>
      </w:r>
      <w:r w:rsidRPr="00A632D7">
        <w:rPr>
          <w:rFonts w:ascii="Times New Roman" w:hAnsi="Times New Roman" w:cs="Times New Roman"/>
          <w:sz w:val="24"/>
          <w:szCs w:val="24"/>
        </w:rPr>
        <w:t xml:space="preserve"> include</w:t>
      </w:r>
      <w:r w:rsidR="00D357EC" w:rsidRPr="00A632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600"/>
        <w:gridCol w:w="1435"/>
      </w:tblGrid>
      <w:tr w:rsidR="00D357EC" w:rsidRPr="00A632D7" w14:paraId="46710D57" w14:textId="77777777" w:rsidTr="009E6AB9">
        <w:tc>
          <w:tcPr>
            <w:tcW w:w="4315" w:type="dxa"/>
          </w:tcPr>
          <w:p w14:paraId="0683F6F8" w14:textId="77777777" w:rsidR="00D357EC" w:rsidRPr="00A632D7" w:rsidRDefault="0030096F" w:rsidP="00622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Team </w:t>
            </w:r>
            <w:r w:rsidR="00D357EC" w:rsidRPr="00A632D7">
              <w:rPr>
                <w:rFonts w:ascii="Times New Roman" w:hAnsi="Times New Roman" w:cs="Times New Roman"/>
                <w:b/>
                <w:sz w:val="24"/>
                <w:szCs w:val="24"/>
              </w:rPr>
              <w:t>Member Name</w:t>
            </w:r>
          </w:p>
        </w:tc>
        <w:tc>
          <w:tcPr>
            <w:tcW w:w="3600" w:type="dxa"/>
          </w:tcPr>
          <w:p w14:paraId="0FA64756" w14:textId="77777777" w:rsidR="00D357EC" w:rsidRPr="00A632D7" w:rsidRDefault="00D357EC" w:rsidP="00622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435" w:type="dxa"/>
          </w:tcPr>
          <w:p w14:paraId="790B6D67" w14:textId="77777777" w:rsidR="00D357EC" w:rsidRPr="00A632D7" w:rsidRDefault="00D357EC" w:rsidP="00622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b/>
                <w:sz w:val="24"/>
                <w:szCs w:val="24"/>
              </w:rPr>
              <w:t>Role</w:t>
            </w:r>
          </w:p>
        </w:tc>
      </w:tr>
      <w:tr w:rsidR="00D357EC" w:rsidRPr="00A632D7" w14:paraId="0C60ADD5" w14:textId="77777777" w:rsidTr="009E6AB9">
        <w:trPr>
          <w:trHeight w:hRule="exact" w:val="720"/>
        </w:trPr>
        <w:tc>
          <w:tcPr>
            <w:tcW w:w="4315" w:type="dxa"/>
          </w:tcPr>
          <w:p w14:paraId="7A19A56F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3"/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600" w:type="dxa"/>
          </w:tcPr>
          <w:p w14:paraId="44EC8391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35" w:type="dxa"/>
          </w:tcPr>
          <w:p w14:paraId="40802F69" w14:textId="77777777" w:rsidR="00D357EC" w:rsidRPr="002935B5" w:rsidRDefault="00FB6668" w:rsidP="00AA42BF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54305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5B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E6AB9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PA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30840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5ED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    </w:t>
            </w:r>
          </w:p>
          <w:p w14:paraId="10A7B1E7" w14:textId="77777777" w:rsidR="009E6AB9" w:rsidRPr="002935B5" w:rsidRDefault="00FB6668" w:rsidP="005B5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880318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BO</w:t>
            </w:r>
            <w:r w:rsidR="009E6AB9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08586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55ED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R    </w:t>
            </w:r>
          </w:p>
        </w:tc>
      </w:tr>
      <w:tr w:rsidR="00D357EC" w:rsidRPr="00A632D7" w14:paraId="45570521" w14:textId="77777777" w:rsidTr="009E6AB9">
        <w:trPr>
          <w:trHeight w:hRule="exact" w:val="720"/>
        </w:trPr>
        <w:tc>
          <w:tcPr>
            <w:tcW w:w="4315" w:type="dxa"/>
          </w:tcPr>
          <w:p w14:paraId="73F97FB8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45A5B0A7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35" w:type="dxa"/>
          </w:tcPr>
          <w:p w14:paraId="0076C56C" w14:textId="77777777" w:rsidR="004D44E2" w:rsidRPr="002935B5" w:rsidRDefault="00FB6668" w:rsidP="004D44E2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3313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PA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2782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    </w:t>
            </w:r>
          </w:p>
          <w:p w14:paraId="67807009" w14:textId="77777777" w:rsidR="00D357EC" w:rsidRPr="002935B5" w:rsidRDefault="00FB6668" w:rsidP="004D4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285820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BO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081129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R    </w:t>
            </w:r>
          </w:p>
        </w:tc>
      </w:tr>
      <w:tr w:rsidR="00D357EC" w:rsidRPr="00A632D7" w14:paraId="321B04C7" w14:textId="77777777" w:rsidTr="009E6AB9">
        <w:trPr>
          <w:trHeight w:hRule="exact" w:val="720"/>
        </w:trPr>
        <w:tc>
          <w:tcPr>
            <w:tcW w:w="4315" w:type="dxa"/>
          </w:tcPr>
          <w:p w14:paraId="366C8B98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7D34206E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35" w:type="dxa"/>
          </w:tcPr>
          <w:p w14:paraId="53CD1079" w14:textId="77777777" w:rsidR="004D44E2" w:rsidRPr="002935B5" w:rsidRDefault="00FB6668" w:rsidP="004D44E2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87521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PA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09827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    </w:t>
            </w:r>
          </w:p>
          <w:p w14:paraId="7CFDDD2D" w14:textId="77777777" w:rsidR="00D357EC" w:rsidRPr="002935B5" w:rsidRDefault="00FB6668" w:rsidP="004D4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60579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BO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273717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R    </w:t>
            </w:r>
          </w:p>
        </w:tc>
      </w:tr>
      <w:tr w:rsidR="00D357EC" w:rsidRPr="00A632D7" w14:paraId="1F3D81BE" w14:textId="77777777" w:rsidTr="009E6AB9">
        <w:trPr>
          <w:trHeight w:hRule="exact" w:val="720"/>
        </w:trPr>
        <w:tc>
          <w:tcPr>
            <w:tcW w:w="4315" w:type="dxa"/>
          </w:tcPr>
          <w:p w14:paraId="519322D4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14AC055F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35" w:type="dxa"/>
          </w:tcPr>
          <w:p w14:paraId="2656C5A3" w14:textId="77777777" w:rsidR="004D44E2" w:rsidRPr="002935B5" w:rsidRDefault="00FB6668" w:rsidP="004D44E2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06388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PA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545672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    </w:t>
            </w:r>
          </w:p>
          <w:p w14:paraId="69E8B390" w14:textId="77777777" w:rsidR="00D357EC" w:rsidRPr="002935B5" w:rsidRDefault="00FB6668" w:rsidP="004D4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53315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0B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BO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48314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R    </w:t>
            </w:r>
          </w:p>
        </w:tc>
      </w:tr>
      <w:tr w:rsidR="00D357EC" w:rsidRPr="00A632D7" w14:paraId="75E7F664" w14:textId="77777777" w:rsidTr="009E6AB9">
        <w:trPr>
          <w:trHeight w:hRule="exact" w:val="720"/>
        </w:trPr>
        <w:tc>
          <w:tcPr>
            <w:tcW w:w="4315" w:type="dxa"/>
          </w:tcPr>
          <w:p w14:paraId="15A7151E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45E1D120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35" w:type="dxa"/>
          </w:tcPr>
          <w:p w14:paraId="03209F6E" w14:textId="77777777" w:rsidR="004D44E2" w:rsidRPr="002935B5" w:rsidRDefault="00FB6668" w:rsidP="004D44E2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32184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PA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71009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    </w:t>
            </w:r>
          </w:p>
          <w:p w14:paraId="1590FA88" w14:textId="77777777" w:rsidR="00D357EC" w:rsidRPr="002935B5" w:rsidRDefault="00FB6668" w:rsidP="004D4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82828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BO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14379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R    </w:t>
            </w:r>
          </w:p>
        </w:tc>
      </w:tr>
      <w:tr w:rsidR="00D357EC" w:rsidRPr="00A632D7" w14:paraId="1FCECBE4" w14:textId="77777777" w:rsidTr="009E6AB9">
        <w:trPr>
          <w:trHeight w:hRule="exact" w:val="720"/>
        </w:trPr>
        <w:tc>
          <w:tcPr>
            <w:tcW w:w="4315" w:type="dxa"/>
          </w:tcPr>
          <w:p w14:paraId="5EE45A01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795DC5FB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35" w:type="dxa"/>
          </w:tcPr>
          <w:p w14:paraId="1D81246C" w14:textId="77777777" w:rsidR="004D44E2" w:rsidRPr="002935B5" w:rsidRDefault="00FB6668" w:rsidP="004D44E2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881168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PA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261934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    </w:t>
            </w:r>
          </w:p>
          <w:p w14:paraId="7E5F0EFC" w14:textId="77777777" w:rsidR="00D357EC" w:rsidRPr="002935B5" w:rsidRDefault="00FB6668" w:rsidP="004D4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988931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BO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629352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R    </w:t>
            </w:r>
          </w:p>
        </w:tc>
      </w:tr>
      <w:tr w:rsidR="00D357EC" w:rsidRPr="00A632D7" w14:paraId="339FE0CE" w14:textId="77777777" w:rsidTr="009E6AB9">
        <w:trPr>
          <w:trHeight w:hRule="exact" w:val="720"/>
        </w:trPr>
        <w:tc>
          <w:tcPr>
            <w:tcW w:w="4315" w:type="dxa"/>
          </w:tcPr>
          <w:p w14:paraId="5B70A47F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0B637E99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35" w:type="dxa"/>
          </w:tcPr>
          <w:p w14:paraId="02FC5AA0" w14:textId="77777777" w:rsidR="004D44E2" w:rsidRPr="002935B5" w:rsidRDefault="00FB6668" w:rsidP="004D44E2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236671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PA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059709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    </w:t>
            </w:r>
          </w:p>
          <w:p w14:paraId="262D5197" w14:textId="77777777" w:rsidR="00D357EC" w:rsidRPr="002935B5" w:rsidRDefault="00FB6668" w:rsidP="004D4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60035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BO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029421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R    </w:t>
            </w:r>
          </w:p>
        </w:tc>
      </w:tr>
      <w:tr w:rsidR="00D357EC" w:rsidRPr="00A632D7" w14:paraId="31AA67AF" w14:textId="77777777" w:rsidTr="009E6AB9">
        <w:trPr>
          <w:trHeight w:hRule="exact" w:val="720"/>
        </w:trPr>
        <w:tc>
          <w:tcPr>
            <w:tcW w:w="4315" w:type="dxa"/>
          </w:tcPr>
          <w:p w14:paraId="17800C3D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26624BFD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35" w:type="dxa"/>
          </w:tcPr>
          <w:p w14:paraId="2409FBDC" w14:textId="77777777" w:rsidR="004D44E2" w:rsidRPr="002935B5" w:rsidRDefault="00FB6668" w:rsidP="004D44E2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46569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PA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346036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    </w:t>
            </w:r>
          </w:p>
          <w:p w14:paraId="2E0FDD52" w14:textId="77777777" w:rsidR="00D357EC" w:rsidRPr="002935B5" w:rsidRDefault="00FB6668" w:rsidP="004D4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835955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BO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839347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R    </w:t>
            </w:r>
          </w:p>
        </w:tc>
      </w:tr>
      <w:tr w:rsidR="00622666" w:rsidRPr="00A632D7" w14:paraId="7A3FEC1E" w14:textId="77777777" w:rsidTr="009E6AB9">
        <w:trPr>
          <w:trHeight w:hRule="exact" w:val="720"/>
        </w:trPr>
        <w:tc>
          <w:tcPr>
            <w:tcW w:w="4315" w:type="dxa"/>
          </w:tcPr>
          <w:p w14:paraId="715876B1" w14:textId="77777777" w:rsidR="00622666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69CE677F" w14:textId="77777777" w:rsidR="00622666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35" w:type="dxa"/>
          </w:tcPr>
          <w:p w14:paraId="2E657570" w14:textId="77777777" w:rsidR="004D44E2" w:rsidRPr="002935B5" w:rsidRDefault="00FB6668" w:rsidP="004D44E2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3825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PA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68309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    </w:t>
            </w:r>
          </w:p>
          <w:p w14:paraId="05571EA9" w14:textId="77777777" w:rsidR="00622666" w:rsidRPr="002935B5" w:rsidRDefault="00FB6668" w:rsidP="004D4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637815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BO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740134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R    </w:t>
            </w:r>
          </w:p>
        </w:tc>
      </w:tr>
      <w:tr w:rsidR="00D357EC" w:rsidRPr="00A632D7" w14:paraId="48C9329A" w14:textId="77777777" w:rsidTr="009E6AB9">
        <w:trPr>
          <w:trHeight w:hRule="exact" w:val="720"/>
        </w:trPr>
        <w:tc>
          <w:tcPr>
            <w:tcW w:w="4315" w:type="dxa"/>
          </w:tcPr>
          <w:p w14:paraId="015239FB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4A87080F" w14:textId="77777777" w:rsidR="00D357EC" w:rsidRPr="00A632D7" w:rsidRDefault="00207533" w:rsidP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35" w:type="dxa"/>
          </w:tcPr>
          <w:p w14:paraId="394CF1EE" w14:textId="77777777" w:rsidR="004D44E2" w:rsidRPr="002935B5" w:rsidRDefault="00FB6668" w:rsidP="004D44E2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79002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E2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PA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03421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CH    </w:t>
            </w:r>
          </w:p>
          <w:p w14:paraId="57EA0B88" w14:textId="77777777" w:rsidR="00D357EC" w:rsidRPr="002935B5" w:rsidRDefault="00FB6668" w:rsidP="004D4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41856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BO   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663137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E2" w:rsidRPr="002935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44E2" w:rsidRPr="002935B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R    </w:t>
            </w:r>
          </w:p>
        </w:tc>
      </w:tr>
    </w:tbl>
    <w:p w14:paraId="69A721BF" w14:textId="77777777" w:rsidR="00D357EC" w:rsidRPr="00A632D7" w:rsidRDefault="00D357EC" w:rsidP="00AA42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70"/>
        <w:gridCol w:w="2610"/>
        <w:gridCol w:w="285"/>
        <w:gridCol w:w="1870"/>
      </w:tblGrid>
      <w:tr w:rsidR="00AA42BF" w:rsidRPr="00A632D7" w14:paraId="39AC7F6B" w14:textId="77777777" w:rsidTr="00AE26A0"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69A7E" w14:textId="77777777" w:rsidR="00AA42BF" w:rsidRPr="00A632D7" w:rsidRDefault="0098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21A227" w14:textId="77777777" w:rsidR="00AA42BF" w:rsidRPr="00A632D7" w:rsidRDefault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6657F" w14:textId="77777777" w:rsidR="00AA42BF" w:rsidRPr="00A632D7" w:rsidRDefault="0020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3807CDF" w14:textId="77777777" w:rsidR="00AA42BF" w:rsidRPr="00A632D7" w:rsidRDefault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358A5" w14:textId="77777777" w:rsidR="00AA42BF" w:rsidRPr="00A632D7" w:rsidRDefault="0020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A42BF" w:rsidRPr="00A632D7" w14:paraId="29C7555E" w14:textId="77777777" w:rsidTr="00AE26A0">
        <w:tc>
          <w:tcPr>
            <w:tcW w:w="4315" w:type="dxa"/>
            <w:tcBorders>
              <w:left w:val="nil"/>
              <w:bottom w:val="nil"/>
              <w:right w:val="nil"/>
            </w:tcBorders>
          </w:tcPr>
          <w:p w14:paraId="29A0FEAB" w14:textId="77777777" w:rsidR="00AA42BF" w:rsidRPr="00A632D7" w:rsidRDefault="00AA42BF" w:rsidP="002075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i/>
                <w:sz w:val="24"/>
                <w:szCs w:val="24"/>
              </w:rPr>
              <w:t>Submitted By</w:t>
            </w:r>
            <w:r w:rsidR="00983B7D" w:rsidRPr="00A632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207533"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07533"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207533"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="00207533"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07533"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07533"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07533"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07533"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07533"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07533"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83B7D" w:rsidRPr="00A632D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56B4F3" w14:textId="77777777" w:rsidR="00AA42BF" w:rsidRPr="00A632D7" w:rsidRDefault="00AA42BF" w:rsidP="00AA42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3968850D" w14:textId="77777777" w:rsidR="00AA42BF" w:rsidRPr="00A632D7" w:rsidRDefault="00AA42BF" w:rsidP="00AA42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i/>
                <w:sz w:val="24"/>
                <w:szCs w:val="24"/>
              </w:rPr>
              <w:t>Title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9C51517" w14:textId="77777777" w:rsidR="00AA42BF" w:rsidRPr="00A632D7" w:rsidRDefault="00AA42BF" w:rsidP="00AA42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18C71D9A" w14:textId="77777777" w:rsidR="00AA42BF" w:rsidRPr="00A632D7" w:rsidRDefault="00AA42BF" w:rsidP="00AA42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i/>
                <w:sz w:val="24"/>
                <w:szCs w:val="24"/>
              </w:rPr>
              <w:t>Date</w:t>
            </w:r>
          </w:p>
        </w:tc>
      </w:tr>
      <w:tr w:rsidR="00AA42BF" w:rsidRPr="00A632D7" w14:paraId="45172CFD" w14:textId="77777777" w:rsidTr="00AE26A0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5F22C85E" w14:textId="77777777" w:rsidR="00AA42BF" w:rsidRPr="00A632D7" w:rsidRDefault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6DBA74" w14:textId="77777777" w:rsidR="00AA42BF" w:rsidRPr="00A632D7" w:rsidRDefault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096DB18" w14:textId="77777777" w:rsidR="00AA42BF" w:rsidRPr="00A632D7" w:rsidRDefault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65FF13A" w14:textId="77777777" w:rsidR="00AA42BF" w:rsidRPr="00A632D7" w:rsidRDefault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9B5F8D1" w14:textId="77777777" w:rsidR="00AA42BF" w:rsidRPr="00A632D7" w:rsidRDefault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2BF" w:rsidRPr="00A632D7" w14:paraId="0E5A974E" w14:textId="77777777" w:rsidTr="00AE26A0"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5AF31" w14:textId="77777777" w:rsidR="00AA42BF" w:rsidRPr="00A632D7" w:rsidRDefault="0098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BEB701" w14:textId="77777777" w:rsidR="00AA42BF" w:rsidRPr="00A632D7" w:rsidRDefault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F70C9" w14:textId="77777777" w:rsidR="00AA42BF" w:rsidRPr="00A632D7" w:rsidRDefault="0020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016BD8A" w14:textId="77777777" w:rsidR="00AA42BF" w:rsidRPr="00A632D7" w:rsidRDefault="00AA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22DFA" w14:textId="77777777" w:rsidR="00AA42BF" w:rsidRPr="00A632D7" w:rsidRDefault="0020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A42BF" w:rsidRPr="00A632D7" w14:paraId="427803E8" w14:textId="77777777" w:rsidTr="00AE26A0">
        <w:tc>
          <w:tcPr>
            <w:tcW w:w="4315" w:type="dxa"/>
            <w:tcBorders>
              <w:left w:val="nil"/>
              <w:bottom w:val="nil"/>
              <w:right w:val="nil"/>
            </w:tcBorders>
          </w:tcPr>
          <w:p w14:paraId="446B49C0" w14:textId="77777777" w:rsidR="00AA42BF" w:rsidRPr="00A632D7" w:rsidRDefault="00AA42BF" w:rsidP="002075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i/>
                <w:sz w:val="24"/>
                <w:szCs w:val="24"/>
              </w:rPr>
              <w:t>Approved By</w:t>
            </w:r>
            <w:r w:rsidR="00983B7D" w:rsidRPr="00A632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207533"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07533"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207533"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="00207533"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07533"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07533"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07533"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07533"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07533"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07533"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83B7D" w:rsidRPr="00A63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858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2F9305A" w14:textId="77777777" w:rsidR="00AA42BF" w:rsidRPr="00A632D7" w:rsidRDefault="00AA42BF" w:rsidP="00AA42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0CC0D23A" w14:textId="77777777" w:rsidR="00AA42BF" w:rsidRPr="00A632D7" w:rsidRDefault="00AA42BF" w:rsidP="00AA42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i/>
                <w:sz w:val="24"/>
                <w:szCs w:val="24"/>
              </w:rPr>
              <w:t>Title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C4DB344" w14:textId="77777777" w:rsidR="00AA42BF" w:rsidRPr="00A632D7" w:rsidRDefault="00AA42BF" w:rsidP="00AA42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2BE31A63" w14:textId="77777777" w:rsidR="00AA42BF" w:rsidRPr="00A632D7" w:rsidRDefault="00AA42BF" w:rsidP="00AA42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i/>
                <w:sz w:val="24"/>
                <w:szCs w:val="24"/>
              </w:rPr>
              <w:t>Date</w:t>
            </w:r>
          </w:p>
        </w:tc>
      </w:tr>
    </w:tbl>
    <w:p w14:paraId="113AC11D" w14:textId="77777777" w:rsidR="00AE26A0" w:rsidRPr="00A632D7" w:rsidRDefault="00AE26A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60F233F" w14:textId="77777777" w:rsidR="00AE26A0" w:rsidRPr="00A858EC" w:rsidRDefault="00AE26A0" w:rsidP="00AE26A0">
      <w:pPr>
        <w:rPr>
          <w:rFonts w:ascii="Times New Roman" w:hAnsi="Times New Roman" w:cs="Times New Roman"/>
          <w:sz w:val="20"/>
          <w:szCs w:val="20"/>
        </w:rPr>
      </w:pPr>
      <w:r w:rsidRPr="00A858EC">
        <w:rPr>
          <w:rFonts w:ascii="Times New Roman" w:hAnsi="Times New Roman" w:cs="Times New Roman"/>
          <w:sz w:val="20"/>
          <w:szCs w:val="20"/>
        </w:rPr>
        <w:t>*Authorized Approvers include the agency PCO, PAC, Director or Deputy Director.</w:t>
      </w:r>
    </w:p>
    <w:p w14:paraId="5DC7D3B8" w14:textId="77777777" w:rsidR="00335587" w:rsidRDefault="00F17485" w:rsidP="00AE2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Failure to fully complete the application will </w:t>
      </w:r>
      <w:r w:rsidR="00335587">
        <w:rPr>
          <w:rFonts w:ascii="Times New Roman" w:hAnsi="Times New Roman" w:cs="Times New Roman"/>
          <w:sz w:val="24"/>
          <w:szCs w:val="24"/>
        </w:rPr>
        <w:t>prolong the application process or potentially disqualify the Agency</w:t>
      </w:r>
      <w:r w:rsidR="003C7E27">
        <w:rPr>
          <w:rFonts w:ascii="Times New Roman" w:hAnsi="Times New Roman" w:cs="Times New Roman"/>
          <w:sz w:val="24"/>
          <w:szCs w:val="24"/>
        </w:rPr>
        <w:t xml:space="preserve"> from participation in the ERC P</w:t>
      </w:r>
      <w:r w:rsidR="00335587">
        <w:rPr>
          <w:rFonts w:ascii="Times New Roman" w:hAnsi="Times New Roman" w:cs="Times New Roman"/>
          <w:sz w:val="24"/>
          <w:szCs w:val="24"/>
        </w:rPr>
        <w:t xml:space="preserve">rogram.  </w:t>
      </w:r>
    </w:p>
    <w:p w14:paraId="56121DA6" w14:textId="77777777" w:rsidR="0030096F" w:rsidRDefault="00335587" w:rsidP="00AE26A0">
      <w:pPr>
        <w:pBdr>
          <w:bottom w:val="double" w:sz="6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335587">
        <w:rPr>
          <w:rFonts w:ascii="Times New Roman" w:hAnsi="Times New Roman" w:cs="Times New Roman"/>
          <w:b/>
          <w:i/>
          <w:sz w:val="24"/>
          <w:szCs w:val="24"/>
        </w:rPr>
        <w:t xml:space="preserve">Please submit completed application to the State CAL-Card Contract Program Administrator </w:t>
      </w:r>
      <w:r w:rsidR="006C7373">
        <w:rPr>
          <w:rFonts w:ascii="Times New Roman" w:hAnsi="Times New Roman" w:cs="Times New Roman"/>
          <w:b/>
          <w:i/>
          <w:sz w:val="24"/>
          <w:szCs w:val="24"/>
        </w:rPr>
        <w:t>(</w:t>
      </w:r>
      <w:hyperlink r:id="rId8" w:history="1">
        <w:r w:rsidR="006C7373" w:rsidRPr="000B31C4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CALCardProgram@dgs.ca.gov</w:t>
        </w:r>
      </w:hyperlink>
      <w:r w:rsidR="006C737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335587">
        <w:rPr>
          <w:rFonts w:ascii="Times New Roman" w:hAnsi="Times New Roman" w:cs="Times New Roman"/>
          <w:b/>
          <w:i/>
          <w:sz w:val="24"/>
          <w:szCs w:val="24"/>
        </w:rPr>
        <w:t>for review.</w:t>
      </w:r>
    </w:p>
    <w:p w14:paraId="1008410D" w14:textId="77777777" w:rsidR="00335587" w:rsidRPr="00335587" w:rsidRDefault="00335587" w:rsidP="00AE26A0">
      <w:pPr>
        <w:pBdr>
          <w:bottom w:val="double" w:sz="6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</w:p>
    <w:p w14:paraId="27B437BC" w14:textId="77777777" w:rsidR="006C7373" w:rsidRDefault="006C7373" w:rsidP="006C73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B00FC" w14:textId="77777777" w:rsidR="0030096F" w:rsidRPr="00A632D7" w:rsidRDefault="0030096F" w:rsidP="00AE26A0">
      <w:pPr>
        <w:rPr>
          <w:rFonts w:ascii="Times New Roman" w:hAnsi="Times New Roman" w:cs="Times New Roman"/>
          <w:sz w:val="24"/>
          <w:szCs w:val="24"/>
        </w:rPr>
      </w:pPr>
      <w:r w:rsidRPr="00A632D7">
        <w:rPr>
          <w:rFonts w:ascii="Times New Roman" w:hAnsi="Times New Roman" w:cs="Times New Roman"/>
          <w:sz w:val="24"/>
          <w:szCs w:val="24"/>
        </w:rPr>
        <w:t>FOR OFFICE USE ONLY:</w:t>
      </w:r>
    </w:p>
    <w:p w14:paraId="51F1ADA5" w14:textId="77777777" w:rsidR="0030096F" w:rsidRDefault="00FB6668" w:rsidP="00AE26A0">
      <w:pPr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8558107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E2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C7E27" w:rsidRPr="003C7E27">
        <w:rPr>
          <w:rFonts w:ascii="Times New Roman" w:eastAsia="MS Gothic" w:hAnsi="Times New Roman" w:cs="Times New Roman"/>
          <w:sz w:val="24"/>
          <w:szCs w:val="24"/>
        </w:rPr>
        <w:t xml:space="preserve"> Approved</w:t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494874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E27" w:rsidRPr="003C7E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C7E27" w:rsidRPr="003C7E27">
        <w:rPr>
          <w:rFonts w:ascii="Times New Roman" w:eastAsia="MS Gothic" w:hAnsi="Times New Roman" w:cs="Times New Roman"/>
          <w:sz w:val="24"/>
          <w:szCs w:val="24"/>
        </w:rPr>
        <w:t xml:space="preserve"> Declined</w:t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r w:rsidR="003C7E27">
        <w:rPr>
          <w:rFonts w:ascii="Times New Roman" w:eastAsia="MS Gothic" w:hAnsi="Times New Roman" w:cs="Times New Roman"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4900861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E27" w:rsidRPr="003C7E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C7E27" w:rsidRPr="003C7E27">
        <w:rPr>
          <w:rFonts w:ascii="Times New Roman" w:eastAsia="MS Gothic" w:hAnsi="Times New Roman" w:cs="Times New Roman"/>
          <w:sz w:val="24"/>
          <w:szCs w:val="24"/>
        </w:rPr>
        <w:t xml:space="preserve"> Deferred </w:t>
      </w:r>
    </w:p>
    <w:p w14:paraId="3F9F7493" w14:textId="77777777" w:rsidR="003C7E27" w:rsidRPr="003C7E27" w:rsidRDefault="003C7E27" w:rsidP="00AE26A0">
      <w:pPr>
        <w:rPr>
          <w:rFonts w:ascii="Times New Roman" w:eastAsia="MS Gothic" w:hAnsi="Times New Roman" w:cs="Times New Roman"/>
          <w:sz w:val="24"/>
          <w:szCs w:val="24"/>
        </w:rPr>
      </w:pPr>
      <w:r w:rsidRPr="003C7E27">
        <w:rPr>
          <w:rFonts w:ascii="Times New Roman" w:eastAsia="MS Gothic" w:hAnsi="Times New Roman" w:cs="Times New Roman"/>
          <w:sz w:val="24"/>
          <w:szCs w:val="24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0"/>
        <w:gridCol w:w="270"/>
        <w:gridCol w:w="3145"/>
        <w:gridCol w:w="285"/>
        <w:gridCol w:w="1870"/>
      </w:tblGrid>
      <w:tr w:rsidR="003C7E27" w:rsidRPr="00A632D7" w14:paraId="5B23A288" w14:textId="77777777" w:rsidTr="003C7E27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7F8E0" w14:textId="77777777" w:rsidR="003C7E27" w:rsidRPr="00A632D7" w:rsidRDefault="003C7E27" w:rsidP="00C1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C7E27" w:rsidRPr="00A632D7" w14:paraId="7951B86E" w14:textId="77777777" w:rsidTr="003C7E27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F3099" w14:textId="77777777" w:rsidR="003C7E27" w:rsidRDefault="003C7E27" w:rsidP="00C1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8145B" w14:textId="77777777" w:rsidR="003C7E27" w:rsidRPr="00A632D7" w:rsidRDefault="003C7E27" w:rsidP="00C1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C7E27" w:rsidRPr="00A632D7" w14:paraId="03991735" w14:textId="77777777" w:rsidTr="003C7E27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D4357" w14:textId="77777777" w:rsidR="003C7E27" w:rsidRDefault="003C7E27" w:rsidP="00C1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D4E14" w14:textId="77777777" w:rsidR="003C7E27" w:rsidRDefault="003C7E27" w:rsidP="00C1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C7E27" w:rsidRPr="00A632D7" w14:paraId="10214E73" w14:textId="77777777" w:rsidTr="003C7E27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BF9BD" w14:textId="77777777" w:rsidR="003C7E27" w:rsidRDefault="003C7E27" w:rsidP="00C1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884F5" w14:textId="77777777" w:rsidR="003C7E27" w:rsidRDefault="003C7E27" w:rsidP="00C1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0096F" w:rsidRPr="00A632D7" w14:paraId="2D96DCFF" w14:textId="77777777" w:rsidTr="00335587"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B4208" w14:textId="77777777" w:rsidR="003C7E27" w:rsidRDefault="003C7E27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11CD9" w14:textId="77777777" w:rsidR="003C7E27" w:rsidRDefault="003C7E27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98E9" w14:textId="77777777" w:rsidR="003C7E27" w:rsidRDefault="003C7E27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2E197" w14:textId="77777777" w:rsidR="003C7E27" w:rsidRDefault="003C7E27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0126" w14:textId="77777777" w:rsidR="0030096F" w:rsidRPr="00A632D7" w:rsidRDefault="00B610DD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49D77D" w14:textId="77777777" w:rsidR="0030096F" w:rsidRPr="00A632D7" w:rsidRDefault="0030096F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C9CBA" w14:textId="77777777" w:rsidR="003C7E27" w:rsidRDefault="003C7E27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58A9D" w14:textId="77777777" w:rsidR="003C7E27" w:rsidRDefault="003C7E27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36EA4" w14:textId="77777777" w:rsidR="003C7E27" w:rsidRDefault="003C7E27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87FF7" w14:textId="77777777" w:rsidR="0030096F" w:rsidRPr="00A632D7" w:rsidRDefault="00983B7D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t>State CAL-Card Contract Program Administrator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BE20044" w14:textId="77777777" w:rsidR="0030096F" w:rsidRPr="00A632D7" w:rsidRDefault="0030096F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1333B" w14:textId="77777777" w:rsidR="003C7E27" w:rsidRDefault="003C7E27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72219" w14:textId="77777777" w:rsidR="003C7E27" w:rsidRDefault="003C7E27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3CD63" w14:textId="77777777" w:rsidR="003C7E27" w:rsidRDefault="003C7E27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AFA33" w14:textId="77777777" w:rsidR="003C7E27" w:rsidRDefault="003C7E27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D5FF3" w14:textId="77777777" w:rsidR="0030096F" w:rsidRPr="00A632D7" w:rsidRDefault="00207533" w:rsidP="007F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2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0096F" w:rsidRPr="00A632D7" w14:paraId="5F960746" w14:textId="77777777" w:rsidTr="00335587">
        <w:trPr>
          <w:trHeight w:val="440"/>
        </w:trPr>
        <w:tc>
          <w:tcPr>
            <w:tcW w:w="3780" w:type="dxa"/>
            <w:tcBorders>
              <w:left w:val="nil"/>
              <w:bottom w:val="nil"/>
              <w:right w:val="nil"/>
            </w:tcBorders>
          </w:tcPr>
          <w:p w14:paraId="0FA8F5CF" w14:textId="77777777" w:rsidR="0030096F" w:rsidRPr="00A632D7" w:rsidRDefault="00982C5F" w:rsidP="007F73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EAD180" w14:textId="77777777" w:rsidR="0030096F" w:rsidRPr="00A632D7" w:rsidRDefault="0030096F" w:rsidP="007F73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nil"/>
              <w:bottom w:val="nil"/>
              <w:right w:val="nil"/>
            </w:tcBorders>
          </w:tcPr>
          <w:p w14:paraId="4E740A65" w14:textId="77777777" w:rsidR="0030096F" w:rsidRPr="00A632D7" w:rsidRDefault="00983B7D" w:rsidP="007F73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i/>
                <w:sz w:val="24"/>
                <w:szCs w:val="24"/>
              </w:rPr>
              <w:t>Title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4BF97F0" w14:textId="77777777" w:rsidR="0030096F" w:rsidRPr="00A632D7" w:rsidRDefault="0030096F" w:rsidP="007F73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5534A475" w14:textId="77777777" w:rsidR="0030096F" w:rsidRPr="00A632D7" w:rsidRDefault="0030096F" w:rsidP="007F73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2D7">
              <w:rPr>
                <w:rFonts w:ascii="Times New Roman" w:hAnsi="Times New Roman" w:cs="Times New Roman"/>
                <w:i/>
                <w:sz w:val="24"/>
                <w:szCs w:val="24"/>
              </w:rPr>
              <w:t>Date</w:t>
            </w:r>
          </w:p>
        </w:tc>
      </w:tr>
    </w:tbl>
    <w:p w14:paraId="19A2026A" w14:textId="77777777" w:rsidR="00AE26A0" w:rsidRDefault="00AE26A0">
      <w:pPr>
        <w:pBdr>
          <w:bottom w:val="double" w:sz="6" w:space="1" w:color="auto"/>
        </w:pBdr>
      </w:pPr>
    </w:p>
    <w:p w14:paraId="77436B41" w14:textId="77777777" w:rsidR="00335587" w:rsidRDefault="00335587"/>
    <w:sectPr w:rsidR="003355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3081" w14:textId="77777777" w:rsidR="00E92538" w:rsidRDefault="00E92538" w:rsidP="00335587">
      <w:pPr>
        <w:spacing w:after="0" w:line="240" w:lineRule="auto"/>
      </w:pPr>
      <w:r>
        <w:separator/>
      </w:r>
    </w:p>
  </w:endnote>
  <w:endnote w:type="continuationSeparator" w:id="0">
    <w:p w14:paraId="6F1D341B" w14:textId="77777777" w:rsidR="00E92538" w:rsidRDefault="00E92538" w:rsidP="0033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F616" w14:textId="77777777" w:rsidR="00360F3F" w:rsidRDefault="00335587">
    <w:pPr>
      <w:pStyle w:val="Footer"/>
      <w:rPr>
        <w:sz w:val="18"/>
        <w:szCs w:val="18"/>
      </w:rPr>
    </w:pPr>
    <w:r w:rsidRPr="006C7373">
      <w:rPr>
        <w:color w:val="000000" w:themeColor="text1"/>
        <w:sz w:val="16"/>
        <w:szCs w:val="18"/>
        <w14:textOutline w14:w="9525" w14:cap="rnd" w14:cmpd="sng" w14:algn="ctr">
          <w14:solidFill>
            <w14:schemeClr w14:val="tx1">
              <w14:alpha w14:val="76000"/>
            </w14:schemeClr>
          </w14:solidFill>
          <w14:prstDash w14:val="solid"/>
          <w14:bevel/>
        </w14:textOutline>
        <w14:textFill>
          <w14:solidFill>
            <w14:schemeClr w14:val="tx1">
              <w14:alpha w14:val="25000"/>
            </w14:schemeClr>
          </w14:solidFill>
        </w14:textFill>
      </w:rPr>
      <w:t>Department of</w:t>
    </w:r>
    <w:r w:rsidRPr="009C349A">
      <w:rPr>
        <w:color w:val="000000" w:themeColor="text1"/>
        <w:sz w:val="18"/>
        <w:szCs w:val="1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</w:t>
    </w:r>
    <w:r w:rsidRPr="009C349A">
      <w:rPr>
        <w:color w:val="00B050"/>
        <w:sz w:val="18"/>
        <w:szCs w:val="18"/>
        <w14:textOutline w14:w="9525" w14:cap="rnd" w14:cmpd="sng" w14:algn="ctr">
          <w14:solidFill>
            <w14:srgbClr w14:val="00B050"/>
          </w14:solidFill>
          <w14:prstDash w14:val="solid"/>
          <w14:bevel/>
        </w14:textOutline>
      </w:rPr>
      <w:t>General Services</w:t>
    </w:r>
    <w:r w:rsidR="00360F3F">
      <w:rPr>
        <w:sz w:val="18"/>
        <w:szCs w:val="18"/>
      </w:rPr>
      <w:t xml:space="preserve"> </w:t>
    </w:r>
    <w:r w:rsidR="00360F3F">
      <w:rPr>
        <w:sz w:val="18"/>
        <w:szCs w:val="18"/>
      </w:rPr>
      <w:tab/>
    </w:r>
    <w:r w:rsidR="00360F3F" w:rsidRPr="006C7373">
      <w:rPr>
        <w:sz w:val="16"/>
        <w:szCs w:val="16"/>
      </w:rPr>
      <w:t>Emergency Response CAL-Card</w:t>
    </w:r>
  </w:p>
  <w:p w14:paraId="2E367526" w14:textId="77777777" w:rsidR="00335587" w:rsidRPr="00335587" w:rsidRDefault="00360F3F">
    <w:pPr>
      <w:pStyle w:val="Footer"/>
      <w:rPr>
        <w:sz w:val="18"/>
        <w:szCs w:val="18"/>
      </w:rPr>
    </w:pPr>
    <w:r w:rsidRPr="006C7373">
      <w:rPr>
        <w:rFonts w:ascii="Arial Narrow" w:hAnsi="Arial Narrow"/>
        <w:b/>
        <w:color w:val="FF9933"/>
        <w:sz w:val="18"/>
        <w:szCs w:val="18"/>
      </w:rPr>
      <w:t>CAL-Card Program</w:t>
    </w:r>
    <w:r>
      <w:rPr>
        <w:sz w:val="18"/>
        <w:szCs w:val="18"/>
      </w:rPr>
      <w:tab/>
    </w:r>
    <w:r w:rsidR="00335587" w:rsidRPr="006C7373">
      <w:rPr>
        <w:sz w:val="16"/>
        <w:szCs w:val="16"/>
      </w:rPr>
      <w:t>Application</w:t>
    </w:r>
    <w:r w:rsidR="00335587" w:rsidRPr="006C7373">
      <w:rPr>
        <w:sz w:val="16"/>
        <w:szCs w:val="16"/>
      </w:rPr>
      <w:ptab w:relativeTo="margin" w:alignment="right" w:leader="none"/>
    </w:r>
    <w:r w:rsidR="009C349A" w:rsidRPr="006C7373">
      <w:rPr>
        <w:sz w:val="16"/>
        <w:szCs w:val="16"/>
      </w:rPr>
      <w:t xml:space="preserve">Page </w:t>
    </w:r>
    <w:r w:rsidR="009C349A" w:rsidRPr="006C7373">
      <w:rPr>
        <w:sz w:val="16"/>
        <w:szCs w:val="16"/>
      </w:rPr>
      <w:fldChar w:fldCharType="begin"/>
    </w:r>
    <w:r w:rsidR="009C349A" w:rsidRPr="006C7373">
      <w:rPr>
        <w:sz w:val="16"/>
        <w:szCs w:val="16"/>
      </w:rPr>
      <w:instrText xml:space="preserve"> </w:instrText>
    </w:r>
    <w:r w:rsidRPr="006C7373">
      <w:rPr>
        <w:sz w:val="16"/>
        <w:szCs w:val="16"/>
      </w:rPr>
      <w:instrText>PAGE</w:instrText>
    </w:r>
    <w:r w:rsidR="009C349A" w:rsidRPr="006C7373">
      <w:rPr>
        <w:sz w:val="16"/>
        <w:szCs w:val="16"/>
      </w:rPr>
      <w:instrText xml:space="preserve"> </w:instrText>
    </w:r>
    <w:r w:rsidR="009C349A" w:rsidRPr="006C7373">
      <w:rPr>
        <w:sz w:val="16"/>
        <w:szCs w:val="16"/>
      </w:rPr>
      <w:fldChar w:fldCharType="separate"/>
    </w:r>
    <w:r w:rsidR="007564FF">
      <w:rPr>
        <w:noProof/>
        <w:sz w:val="16"/>
        <w:szCs w:val="16"/>
      </w:rPr>
      <w:t>1</w:t>
    </w:r>
    <w:r w:rsidR="009C349A" w:rsidRPr="006C737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D7CC" w14:textId="77777777" w:rsidR="00E92538" w:rsidRDefault="00E92538" w:rsidP="00335587">
      <w:pPr>
        <w:spacing w:after="0" w:line="240" w:lineRule="auto"/>
      </w:pPr>
      <w:r>
        <w:separator/>
      </w:r>
    </w:p>
  </w:footnote>
  <w:footnote w:type="continuationSeparator" w:id="0">
    <w:p w14:paraId="44BCA985" w14:textId="77777777" w:rsidR="00E92538" w:rsidRDefault="00E92538" w:rsidP="00335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B0F12"/>
    <w:multiLevelType w:val="hybridMultilevel"/>
    <w:tmpl w:val="ACCE0D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nhHosm71cSW4PxyP3XfH7dzaUNkx0ghsRMBfHK/Jm6Mro4pFxzWyqrXaQY/+CLGjZ6qlB7sxnKGLPwJZbOzISw==" w:salt="iME3hcjPzERDV2A36tS6W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E7"/>
    <w:rsid w:val="00071FE7"/>
    <w:rsid w:val="00094F60"/>
    <w:rsid w:val="001A0F80"/>
    <w:rsid w:val="00207533"/>
    <w:rsid w:val="0028252C"/>
    <w:rsid w:val="002935B5"/>
    <w:rsid w:val="002A46DC"/>
    <w:rsid w:val="002B1F6D"/>
    <w:rsid w:val="0030096F"/>
    <w:rsid w:val="00335587"/>
    <w:rsid w:val="00360F3F"/>
    <w:rsid w:val="00367941"/>
    <w:rsid w:val="003B2464"/>
    <w:rsid w:val="003C7E27"/>
    <w:rsid w:val="00402497"/>
    <w:rsid w:val="004D44E2"/>
    <w:rsid w:val="00534D59"/>
    <w:rsid w:val="005B55ED"/>
    <w:rsid w:val="005C220B"/>
    <w:rsid w:val="005F2741"/>
    <w:rsid w:val="00622666"/>
    <w:rsid w:val="006B51A6"/>
    <w:rsid w:val="006C7373"/>
    <w:rsid w:val="00732CDF"/>
    <w:rsid w:val="007564FF"/>
    <w:rsid w:val="007E6C3A"/>
    <w:rsid w:val="007F1F94"/>
    <w:rsid w:val="00841068"/>
    <w:rsid w:val="00982C5F"/>
    <w:rsid w:val="00983B7D"/>
    <w:rsid w:val="009C349A"/>
    <w:rsid w:val="009C77C1"/>
    <w:rsid w:val="009E6AB9"/>
    <w:rsid w:val="009F55F5"/>
    <w:rsid w:val="00A632D7"/>
    <w:rsid w:val="00A858EC"/>
    <w:rsid w:val="00AA42BF"/>
    <w:rsid w:val="00AE26A0"/>
    <w:rsid w:val="00AF241A"/>
    <w:rsid w:val="00B610DD"/>
    <w:rsid w:val="00CF69BC"/>
    <w:rsid w:val="00D357EC"/>
    <w:rsid w:val="00D74E82"/>
    <w:rsid w:val="00DC07C3"/>
    <w:rsid w:val="00E92538"/>
    <w:rsid w:val="00F17485"/>
    <w:rsid w:val="00F3135D"/>
    <w:rsid w:val="00F708CC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FE79EC"/>
  <w15:chartTrackingRefBased/>
  <w15:docId w15:val="{0AC7BECD-3626-45AE-8046-10EBE156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7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24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3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587"/>
  </w:style>
  <w:style w:type="paragraph" w:styleId="Footer">
    <w:name w:val="footer"/>
    <w:basedOn w:val="Normal"/>
    <w:link w:val="FooterChar"/>
    <w:uiPriority w:val="99"/>
    <w:unhideWhenUsed/>
    <w:rsid w:val="0033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587"/>
  </w:style>
  <w:style w:type="character" w:styleId="Hyperlink">
    <w:name w:val="Hyperlink"/>
    <w:basedOn w:val="DefaultParagraphFont"/>
    <w:uiPriority w:val="99"/>
    <w:unhideWhenUsed/>
    <w:rsid w:val="006C7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CardProgram@dgs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A4C6F7C12441ABD90A3158A1C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3F789-95C6-4256-A102-1F1F4F4ABF66}"/>
      </w:docPartPr>
      <w:docPartBody>
        <w:p w:rsidR="004825FF" w:rsidRDefault="004825FF" w:rsidP="004825FF">
          <w:pPr>
            <w:pStyle w:val="55DA4C6F7C12441ABD90A3158A1CE45F5"/>
          </w:pPr>
          <w:r w:rsidRPr="00A632D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Spend</w:t>
          </w:r>
        </w:p>
      </w:docPartBody>
    </w:docPart>
    <w:docPart>
      <w:docPartPr>
        <w:name w:val="E7820E8F4FF141D289C2E819CDA1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8DF68-D118-4308-A584-2AE9B9CE672E}"/>
      </w:docPartPr>
      <w:docPartBody>
        <w:p w:rsidR="004825FF" w:rsidRDefault="004825FF" w:rsidP="004825FF">
          <w:pPr>
            <w:pStyle w:val="E7820E8F4FF141D289C2E819CDA164375"/>
          </w:pPr>
          <w:r w:rsidRPr="00A632D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76"/>
    <w:rsid w:val="00321E8F"/>
    <w:rsid w:val="004825FF"/>
    <w:rsid w:val="006411EA"/>
    <w:rsid w:val="00A00A76"/>
    <w:rsid w:val="00B45F11"/>
    <w:rsid w:val="00E0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5FF"/>
    <w:rPr>
      <w:color w:val="808080"/>
    </w:rPr>
  </w:style>
  <w:style w:type="paragraph" w:customStyle="1" w:styleId="55DA4C6F7C12441ABD90A3158A1CE45F5">
    <w:name w:val="55DA4C6F7C12441ABD90A3158A1CE45F5"/>
    <w:rsid w:val="004825FF"/>
    <w:rPr>
      <w:rFonts w:eastAsiaTheme="minorHAnsi"/>
    </w:rPr>
  </w:style>
  <w:style w:type="paragraph" w:customStyle="1" w:styleId="E7820E8F4FF141D289C2E819CDA164375">
    <w:name w:val="E7820E8F4FF141D289C2E819CDA164375"/>
    <w:rsid w:val="004825F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00BC-BB31-416A-A508-EB905808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Seiferling, Maureen@DGS</dc:creator>
  <cp:keywords/>
  <dc:description/>
  <cp:lastModifiedBy>Seiferling, Maureen@DGS</cp:lastModifiedBy>
  <cp:revision>9</cp:revision>
  <cp:lastPrinted>2018-08-09T00:27:00Z</cp:lastPrinted>
  <dcterms:created xsi:type="dcterms:W3CDTF">2018-08-09T00:31:00Z</dcterms:created>
  <dcterms:modified xsi:type="dcterms:W3CDTF">2021-08-04T21:15:00Z</dcterms:modified>
</cp:coreProperties>
</file>