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5F3F6" w14:textId="77777777" w:rsidR="00BC2FE5" w:rsidRPr="00DE3122" w:rsidRDefault="00BC2FE5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35ACEE3F" w14:textId="77777777" w:rsidR="00BC2FE5" w:rsidRPr="00DE3122" w:rsidRDefault="00BC2FE5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463CC479" w14:textId="77777777" w:rsidR="00BC2FE5" w:rsidRPr="00C92A44" w:rsidRDefault="00C92A44" w:rsidP="00C92A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A44">
        <w:rPr>
          <w:rFonts w:ascii="Arial" w:hAnsi="Arial" w:cs="Arial"/>
          <w:b/>
          <w:color w:val="000000"/>
          <w:sz w:val="24"/>
          <w:szCs w:val="24"/>
        </w:rPr>
        <w:t>Use for Design Funding Application - ONLY</w:t>
      </w:r>
    </w:p>
    <w:p w14:paraId="244A2AC7" w14:textId="77777777" w:rsidR="00DB2408" w:rsidRPr="00DE3122" w:rsidRDefault="00DB2408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4C57DF72" w14:textId="77777777" w:rsidR="006E4CC1" w:rsidRPr="00DE3122" w:rsidRDefault="006E4CC1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  <w:highlight w:val="yellow"/>
        </w:rPr>
        <w:t>Insert Date Here</w:t>
      </w:r>
    </w:p>
    <w:p w14:paraId="6223F95F" w14:textId="77777777" w:rsidR="006E4CC1" w:rsidRDefault="006E4CC1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228D00" w14:textId="77777777" w:rsidR="00F70FD1" w:rsidRPr="00DE3122" w:rsidRDefault="00F70FD1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880A85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</w:rPr>
        <w:t>Office of Public School Construction</w:t>
      </w:r>
    </w:p>
    <w:p w14:paraId="47088222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</w:rPr>
        <w:t>Department of General Services</w:t>
      </w:r>
    </w:p>
    <w:p w14:paraId="2C7528D2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</w:rPr>
        <w:t>707 Third Street, 6</w:t>
      </w:r>
      <w:r w:rsidRPr="00DE3122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DE3122"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25ABCB4B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</w:rPr>
        <w:t>West Sacramento, CA 95605</w:t>
      </w:r>
    </w:p>
    <w:p w14:paraId="4AA2CF44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2F6476E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E3122">
        <w:rPr>
          <w:rFonts w:ascii="Arial" w:hAnsi="Arial" w:cs="Arial"/>
          <w:b/>
          <w:color w:val="000000"/>
          <w:sz w:val="24"/>
          <w:szCs w:val="24"/>
        </w:rPr>
        <w:t>RE: Priority Funding Certification for School Facilities Program Apportionment</w:t>
      </w:r>
    </w:p>
    <w:p w14:paraId="1D1F3E19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E1794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color w:val="000000"/>
          <w:sz w:val="24"/>
          <w:szCs w:val="24"/>
        </w:rPr>
        <w:t>To Whom It May Concern:</w:t>
      </w:r>
    </w:p>
    <w:p w14:paraId="15FB6215" w14:textId="77777777" w:rsidR="000D47DB" w:rsidRPr="00DE3122" w:rsidRDefault="000D47DB" w:rsidP="000D4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EE86E2" w14:textId="77777777" w:rsidR="007D5A26" w:rsidRDefault="00B341C7" w:rsidP="007D5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3122">
        <w:rPr>
          <w:rFonts w:ascii="Arial" w:hAnsi="Arial" w:cs="Arial"/>
          <w:sz w:val="24"/>
          <w:szCs w:val="24"/>
        </w:rPr>
        <w:t xml:space="preserve">The </w:t>
      </w:r>
      <w:r w:rsidR="00E355EB" w:rsidRPr="00DE3122">
        <w:rPr>
          <w:rFonts w:ascii="Arial" w:hAnsi="Arial" w:cs="Arial"/>
          <w:sz w:val="24"/>
          <w:szCs w:val="24"/>
          <w:highlight w:val="yellow"/>
        </w:rPr>
        <w:t>District</w:t>
      </w:r>
      <w:r w:rsidRPr="00DE3122">
        <w:rPr>
          <w:rFonts w:ascii="Arial" w:hAnsi="Arial" w:cs="Arial"/>
          <w:sz w:val="24"/>
          <w:szCs w:val="24"/>
        </w:rPr>
        <w:t xml:space="preserve"> requests to </w:t>
      </w:r>
      <w:r w:rsidR="007D5A26">
        <w:rPr>
          <w:rFonts w:ascii="Arial" w:hAnsi="Arial" w:cs="Arial"/>
          <w:sz w:val="24"/>
          <w:szCs w:val="24"/>
        </w:rPr>
        <w:t xml:space="preserve">convert an unfunded approval for design funding to an Apportionment </w:t>
      </w:r>
      <w:r w:rsidR="007D5A26">
        <w:rPr>
          <w:rFonts w:ascii="Arial" w:hAnsi="Arial" w:cs="Arial"/>
          <w:color w:val="000000"/>
          <w:sz w:val="24"/>
          <w:szCs w:val="24"/>
        </w:rPr>
        <w:t>for the following project(s):</w:t>
      </w:r>
    </w:p>
    <w:p w14:paraId="44B98257" w14:textId="77777777" w:rsidR="00B341C7" w:rsidRPr="00DE3122" w:rsidRDefault="00B341C7" w:rsidP="00B34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341C7" w:rsidRPr="00DE3122" w:rsidSect="000427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CA0F36" w14:textId="77777777" w:rsidR="00B341C7" w:rsidRPr="00DE3122" w:rsidRDefault="00B341C7" w:rsidP="00B34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B648A9" w14:textId="77777777" w:rsidR="00D15226" w:rsidRPr="00DE3122" w:rsidRDefault="00DE3122" w:rsidP="00D15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Site</w:t>
      </w:r>
      <w:r w:rsidR="00B341C7" w:rsidRPr="00DE3122">
        <w:rPr>
          <w:rFonts w:ascii="Arial" w:hAnsi="Arial" w:cs="Arial"/>
          <w:sz w:val="24"/>
          <w:szCs w:val="24"/>
          <w:u w:val="single"/>
        </w:rPr>
        <w:t xml:space="preserve"> Name</w:t>
      </w:r>
      <w:r>
        <w:rPr>
          <w:rFonts w:ascii="Arial" w:hAnsi="Arial" w:cs="Arial"/>
          <w:sz w:val="24"/>
          <w:szCs w:val="24"/>
          <w:u w:val="single"/>
        </w:rPr>
        <w:t>(s)</w:t>
      </w:r>
      <w:r w:rsidR="00B341C7" w:rsidRPr="00DE3122">
        <w:rPr>
          <w:rFonts w:ascii="Arial" w:hAnsi="Arial" w:cs="Arial"/>
          <w:sz w:val="24"/>
          <w:szCs w:val="24"/>
        </w:rPr>
        <w:tab/>
      </w:r>
      <w:r w:rsidR="00B341C7" w:rsidRPr="00DE31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41C7" w:rsidRPr="00DE3122">
        <w:rPr>
          <w:rFonts w:ascii="Arial" w:hAnsi="Arial" w:cs="Arial"/>
          <w:sz w:val="24"/>
          <w:szCs w:val="24"/>
          <w:u w:val="single"/>
        </w:rPr>
        <w:t>Application Number</w:t>
      </w:r>
      <w:r w:rsidR="00D15226">
        <w:rPr>
          <w:rFonts w:ascii="Arial" w:hAnsi="Arial" w:cs="Arial"/>
          <w:sz w:val="24"/>
          <w:szCs w:val="24"/>
          <w:u w:val="single"/>
        </w:rPr>
        <w:t>(s)</w:t>
      </w:r>
    </w:p>
    <w:p w14:paraId="390E3E28" w14:textId="77777777" w:rsidR="00B341C7" w:rsidRPr="00BF375A" w:rsidRDefault="00B341C7" w:rsidP="00B34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73584C" w14:textId="77777777" w:rsidR="00D15226" w:rsidRPr="00BF375A" w:rsidRDefault="00D15226" w:rsidP="00B34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D15226" w:rsidRPr="00BF375A" w:rsidSect="00B341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0F5EA9" w14:textId="77777777" w:rsidR="00B341C7" w:rsidRPr="00BF375A" w:rsidRDefault="00B341C7" w:rsidP="00B34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B341C7" w:rsidRPr="00BF375A" w:rsidSect="00B341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AF4765" w14:textId="77777777" w:rsidR="00BC2FE5" w:rsidRPr="00DE3122" w:rsidRDefault="00BC2FE5" w:rsidP="00BC2F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3122">
        <w:rPr>
          <w:rFonts w:ascii="Arial" w:hAnsi="Arial" w:cs="Arial"/>
          <w:sz w:val="24"/>
          <w:szCs w:val="24"/>
        </w:rPr>
        <w:t xml:space="preserve">The </w:t>
      </w:r>
      <w:r w:rsidRPr="00DE3122">
        <w:rPr>
          <w:rFonts w:ascii="Arial" w:hAnsi="Arial" w:cs="Arial"/>
          <w:sz w:val="24"/>
          <w:szCs w:val="24"/>
          <w:highlight w:val="yellow"/>
        </w:rPr>
        <w:t>District/Applicant</w:t>
      </w:r>
      <w:r w:rsidRPr="00DE3122">
        <w:rPr>
          <w:rFonts w:ascii="Arial" w:hAnsi="Arial" w:cs="Arial"/>
          <w:sz w:val="24"/>
          <w:szCs w:val="24"/>
        </w:rPr>
        <w:t xml:space="preserve"> acknowledges that a Grant Agreement must be submitted pursuant to SFP Regulation Section 1859.90.4</w:t>
      </w:r>
      <w:r w:rsidR="00660155">
        <w:rPr>
          <w:rFonts w:ascii="Arial" w:hAnsi="Arial" w:cs="Arial"/>
          <w:sz w:val="24"/>
          <w:szCs w:val="24"/>
        </w:rPr>
        <w:t xml:space="preserve"> prior to the release of funds</w:t>
      </w:r>
      <w:r w:rsidRPr="00DE3122">
        <w:rPr>
          <w:rFonts w:ascii="Arial" w:hAnsi="Arial" w:cs="Arial"/>
          <w:sz w:val="24"/>
          <w:szCs w:val="24"/>
        </w:rPr>
        <w:t>.</w:t>
      </w:r>
    </w:p>
    <w:p w14:paraId="6552CAE6" w14:textId="77777777" w:rsidR="00D45903" w:rsidRPr="00DE3122" w:rsidRDefault="00D45903" w:rsidP="00D45903">
      <w:pPr>
        <w:pStyle w:val="ListParagraph"/>
        <w:rPr>
          <w:rFonts w:ascii="Arial" w:hAnsi="Arial" w:cs="Arial"/>
          <w:sz w:val="24"/>
          <w:szCs w:val="24"/>
        </w:rPr>
      </w:pPr>
    </w:p>
    <w:p w14:paraId="343ED842" w14:textId="77777777" w:rsidR="00D45903" w:rsidRPr="00DE3122" w:rsidRDefault="00D45903" w:rsidP="00D459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3122">
        <w:rPr>
          <w:rFonts w:ascii="Arial" w:hAnsi="Arial" w:cs="Arial"/>
          <w:sz w:val="24"/>
          <w:szCs w:val="24"/>
        </w:rPr>
        <w:t xml:space="preserve">The </w:t>
      </w:r>
      <w:r w:rsidRPr="00DE3122">
        <w:rPr>
          <w:rFonts w:ascii="Arial" w:hAnsi="Arial" w:cs="Arial"/>
          <w:sz w:val="24"/>
          <w:szCs w:val="24"/>
          <w:highlight w:val="yellow"/>
        </w:rPr>
        <w:t>District/Applicant</w:t>
      </w:r>
      <w:r w:rsidRPr="00DE3122">
        <w:rPr>
          <w:rFonts w:ascii="Arial" w:hAnsi="Arial" w:cs="Arial"/>
          <w:sz w:val="24"/>
          <w:szCs w:val="24"/>
        </w:rPr>
        <w:t xml:space="preserve"> acknowledges that by participating in the priority funding round, the district is waiving its right to a standard 18-month timeline for fund release submittal. </w:t>
      </w:r>
    </w:p>
    <w:p w14:paraId="69FB3BBC" w14:textId="77777777" w:rsidR="00D45903" w:rsidRPr="00DE3122" w:rsidRDefault="00D45903" w:rsidP="00D45903">
      <w:pPr>
        <w:pStyle w:val="ListParagraph"/>
        <w:rPr>
          <w:rFonts w:ascii="Arial" w:hAnsi="Arial" w:cs="Arial"/>
          <w:sz w:val="24"/>
          <w:szCs w:val="24"/>
        </w:rPr>
      </w:pPr>
    </w:p>
    <w:p w14:paraId="662F7A61" w14:textId="767EBA29" w:rsidR="000D47DB" w:rsidRPr="00DE3122" w:rsidRDefault="00242CA0" w:rsidP="00DB2408">
      <w:pPr>
        <w:spacing w:after="0"/>
        <w:ind w:left="36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Electronic or Scanned Wet </w:t>
      </w:r>
      <w:bookmarkStart w:id="0" w:name="_GoBack"/>
      <w:bookmarkEnd w:id="0"/>
      <w:r w:rsidR="005D34F7" w:rsidRPr="00DE3122">
        <w:rPr>
          <w:rFonts w:ascii="Arial" w:hAnsi="Arial" w:cs="Arial"/>
          <w:sz w:val="24"/>
          <w:szCs w:val="24"/>
          <w:highlight w:val="yellow"/>
        </w:rPr>
        <w:t>Signature</w:t>
      </w:r>
    </w:p>
    <w:p w14:paraId="4676C855" w14:textId="77777777" w:rsidR="000D47DB" w:rsidRPr="00DE3122" w:rsidRDefault="007359DA" w:rsidP="00DB2408">
      <w:pPr>
        <w:spacing w:after="0"/>
        <w:ind w:left="360"/>
        <w:rPr>
          <w:rFonts w:ascii="Arial" w:hAnsi="Arial" w:cs="Arial"/>
          <w:sz w:val="24"/>
          <w:szCs w:val="24"/>
        </w:rPr>
      </w:pPr>
      <w:r w:rsidRPr="00DE3122">
        <w:rPr>
          <w:rFonts w:ascii="Arial" w:hAnsi="Arial" w:cs="Arial"/>
          <w:sz w:val="24"/>
          <w:szCs w:val="24"/>
          <w:highlight w:val="yellow"/>
        </w:rPr>
        <w:t>Superintendent/</w:t>
      </w:r>
      <w:r w:rsidR="000D47DB" w:rsidRPr="00DE3122">
        <w:rPr>
          <w:rFonts w:ascii="Arial" w:hAnsi="Arial" w:cs="Arial"/>
          <w:sz w:val="24"/>
          <w:szCs w:val="24"/>
          <w:highlight w:val="yellow"/>
        </w:rPr>
        <w:t>District Representative</w:t>
      </w:r>
      <w:r w:rsidR="000D47DB" w:rsidRPr="00DE3122">
        <w:rPr>
          <w:rFonts w:ascii="Arial" w:hAnsi="Arial" w:cs="Arial"/>
          <w:sz w:val="24"/>
          <w:szCs w:val="24"/>
        </w:rPr>
        <w:t xml:space="preserve"> </w:t>
      </w:r>
    </w:p>
    <w:sectPr w:rsidR="000D47DB" w:rsidRPr="00DE3122" w:rsidSect="00B341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11CC7"/>
    <w:multiLevelType w:val="hybridMultilevel"/>
    <w:tmpl w:val="F8F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DB"/>
    <w:rsid w:val="000427AD"/>
    <w:rsid w:val="00056059"/>
    <w:rsid w:val="000C02FC"/>
    <w:rsid w:val="000D47DB"/>
    <w:rsid w:val="00155AD9"/>
    <w:rsid w:val="00157C92"/>
    <w:rsid w:val="00242CA0"/>
    <w:rsid w:val="003406B8"/>
    <w:rsid w:val="005D34F7"/>
    <w:rsid w:val="00617887"/>
    <w:rsid w:val="00660155"/>
    <w:rsid w:val="006D1E0C"/>
    <w:rsid w:val="006E4CC1"/>
    <w:rsid w:val="006E4F7E"/>
    <w:rsid w:val="007359DA"/>
    <w:rsid w:val="00737B19"/>
    <w:rsid w:val="007D5A26"/>
    <w:rsid w:val="00845252"/>
    <w:rsid w:val="008F090D"/>
    <w:rsid w:val="00AD2555"/>
    <w:rsid w:val="00B341C7"/>
    <w:rsid w:val="00BA75E1"/>
    <w:rsid w:val="00BC2FE5"/>
    <w:rsid w:val="00BF375A"/>
    <w:rsid w:val="00C92A44"/>
    <w:rsid w:val="00D15226"/>
    <w:rsid w:val="00D45903"/>
    <w:rsid w:val="00D60FF8"/>
    <w:rsid w:val="00DB2408"/>
    <w:rsid w:val="00DE3122"/>
    <w:rsid w:val="00E355EB"/>
    <w:rsid w:val="00F70FD1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CB79"/>
  <w15:chartTrackingRefBased/>
  <w15:docId w15:val="{B4CF3CB7-3F9A-40C3-AB3A-A4DBE91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Martin-Guzman, Shannon@DGS</dc:creator>
  <cp:keywords/>
  <dc:description/>
  <cp:lastModifiedBy>Jensen, Haley@DGS</cp:lastModifiedBy>
  <cp:revision>2</cp:revision>
  <cp:lastPrinted>2019-11-12T21:43:00Z</cp:lastPrinted>
  <dcterms:created xsi:type="dcterms:W3CDTF">2020-10-20T19:21:00Z</dcterms:created>
  <dcterms:modified xsi:type="dcterms:W3CDTF">2020-10-20T19:21:00Z</dcterms:modified>
</cp:coreProperties>
</file>