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53" w:rsidRPr="0014751C" w:rsidRDefault="00E8789E" w:rsidP="0014751C">
      <w:pPr>
        <w:pStyle w:val="Title"/>
        <w:jc w:val="center"/>
        <w:rPr>
          <w:rFonts w:eastAsia="Times New Roman"/>
          <w:sz w:val="44"/>
        </w:rPr>
      </w:pPr>
      <w:r w:rsidRPr="0014751C">
        <w:rPr>
          <w:rFonts w:eastAsia="Times New Roman"/>
          <w:sz w:val="44"/>
        </w:rPr>
        <w:t xml:space="preserve">Service Mark and </w:t>
      </w:r>
      <w:r w:rsidR="00515253" w:rsidRPr="0014751C">
        <w:rPr>
          <w:rFonts w:eastAsia="Times New Roman"/>
          <w:sz w:val="44"/>
        </w:rPr>
        <w:t>Trademark Assignment</w:t>
      </w:r>
    </w:p>
    <w:p w:rsidR="0044543D" w:rsidRDefault="00515253" w:rsidP="0044543D">
      <w:pPr>
        <w:shd w:val="clear" w:color="auto" w:fill="FFFFFF"/>
        <w:spacing w:before="96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This </w:t>
      </w:r>
      <w:r w:rsidR="005D39D2"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Service Mark and 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>Trademark Assignment Agreement (the "Agreement") is made and</w:t>
      </w:r>
      <w:r w:rsidR="003545F7"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effective on </w:t>
      </w:r>
      <w:r w:rsidR="00A47462" w:rsidRPr="0014751C">
        <w:rPr>
          <w:rFonts w:ascii="Arial" w:eastAsia="Times New Roman" w:hAnsi="Arial" w:cs="Arial"/>
          <w:color w:val="333333"/>
          <w:sz w:val="24"/>
          <w:szCs w:val="24"/>
        </w:rPr>
        <w:t>_</w:t>
      </w:r>
      <w:r w:rsidR="005D39D2" w:rsidRPr="0014751C">
        <w:rPr>
          <w:rFonts w:ascii="Arial" w:eastAsia="Times New Roman" w:hAnsi="Arial" w:cs="Arial"/>
          <w:color w:val="333333"/>
          <w:sz w:val="24"/>
          <w:szCs w:val="24"/>
        </w:rPr>
        <w:t>___</w:t>
      </w:r>
      <w:r w:rsidR="00E471B0" w:rsidRPr="0014751C">
        <w:rPr>
          <w:rFonts w:ascii="Arial" w:eastAsia="Times New Roman" w:hAnsi="Arial" w:cs="Arial"/>
          <w:color w:val="333333"/>
          <w:sz w:val="24"/>
          <w:szCs w:val="24"/>
        </w:rPr>
        <w:t>_____________________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>_________ (Date) by and between ___________________________________________ (the “Assignee”) and ______________________________________________ (the "Assignor").</w:t>
      </w:r>
    </w:p>
    <w:p w:rsidR="00B7428E" w:rsidRPr="0014751C" w:rsidRDefault="00515253" w:rsidP="0044543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WHEREAS, Assignor is the </w:t>
      </w:r>
      <w:r w:rsidR="00B7428E" w:rsidRPr="0014751C">
        <w:rPr>
          <w:rFonts w:ascii="Arial" w:eastAsia="Times New Roman" w:hAnsi="Arial" w:cs="Arial"/>
          <w:color w:val="333333"/>
          <w:sz w:val="24"/>
          <w:szCs w:val="24"/>
        </w:rPr>
        <w:t>creator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 of the </w:t>
      </w:r>
      <w:r w:rsidR="00B7428E" w:rsidRPr="0014751C">
        <w:rPr>
          <w:rFonts w:ascii="Arial" w:eastAsia="Times New Roman" w:hAnsi="Arial" w:cs="Arial"/>
          <w:color w:val="333333"/>
          <w:sz w:val="24"/>
          <w:szCs w:val="24"/>
        </w:rPr>
        <w:t>service marks and/or trademarks as set forth on Attachment A to this Assignment agreement;</w:t>
      </w:r>
    </w:p>
    <w:p w:rsidR="0044543D" w:rsidRDefault="00B7428E" w:rsidP="0044543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4751C">
        <w:rPr>
          <w:rFonts w:ascii="Arial" w:eastAsia="Times New Roman" w:hAnsi="Arial" w:cs="Arial"/>
          <w:color w:val="333333"/>
          <w:sz w:val="24"/>
          <w:szCs w:val="24"/>
        </w:rPr>
        <w:t>WHEREAS, Assignor created these service marks and/or trademarks in the normal course of their duties with the California state agency</w:t>
      </w:r>
      <w:r w:rsidR="002B1F09" w:rsidRPr="0014751C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B1F09" w:rsidRPr="0014751C">
        <w:rPr>
          <w:rFonts w:ascii="Arial" w:eastAsia="Times New Roman" w:hAnsi="Arial" w:cs="Arial"/>
          <w:color w:val="333333"/>
          <w:sz w:val="24"/>
          <w:szCs w:val="24"/>
        </w:rPr>
        <w:t>___________________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>; and</w:t>
      </w:r>
    </w:p>
    <w:p w:rsidR="0044543D" w:rsidRDefault="00515253" w:rsidP="0044543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WHEREAS, Assignee desires to acquire all right, title and interest in and to the </w:t>
      </w:r>
      <w:r w:rsidR="00B7428E" w:rsidRPr="0014751C">
        <w:rPr>
          <w:rFonts w:ascii="Arial" w:eastAsia="Times New Roman" w:hAnsi="Arial" w:cs="Arial"/>
          <w:color w:val="333333"/>
          <w:sz w:val="24"/>
          <w:szCs w:val="24"/>
        </w:rPr>
        <w:t>service marks and /or t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>rademarks.</w:t>
      </w:r>
    </w:p>
    <w:p w:rsidR="0044543D" w:rsidRDefault="00515253" w:rsidP="0044543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NOW, THEREFORE, for good and valuable consideration, the receipt and adequacy of which are </w:t>
      </w:r>
      <w:r w:rsidR="00C52CB7"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hereby 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>acknowledged, the parties agree as set forth below.</w:t>
      </w:r>
    </w:p>
    <w:p w:rsidR="0044543D" w:rsidRDefault="00515253" w:rsidP="0044543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Assignor hereby sells, assigns, transfers and conveys to Assignee the entire right, title, interest in and to the </w:t>
      </w:r>
      <w:r w:rsidR="00E8789E" w:rsidRPr="0014751C">
        <w:rPr>
          <w:rFonts w:ascii="Arial" w:eastAsia="Times New Roman" w:hAnsi="Arial" w:cs="Arial"/>
          <w:color w:val="333333"/>
          <w:sz w:val="24"/>
          <w:szCs w:val="24"/>
        </w:rPr>
        <w:t>s</w:t>
      </w:r>
      <w:r w:rsidR="00B7428E" w:rsidRPr="0014751C">
        <w:rPr>
          <w:rFonts w:ascii="Arial" w:eastAsia="Times New Roman" w:hAnsi="Arial" w:cs="Arial"/>
          <w:color w:val="333333"/>
          <w:sz w:val="24"/>
          <w:szCs w:val="24"/>
        </w:rPr>
        <w:t>ervice marks and/or t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rademarks in the United States and all jurisdictions outside the United States, together with the goodwill of the business connected with and symbolized by the </w:t>
      </w:r>
      <w:r w:rsidR="00E8789E" w:rsidRPr="0014751C">
        <w:rPr>
          <w:rFonts w:ascii="Arial" w:eastAsia="Times New Roman" w:hAnsi="Arial" w:cs="Arial"/>
          <w:color w:val="333333"/>
          <w:sz w:val="24"/>
          <w:szCs w:val="24"/>
        </w:rPr>
        <w:t>service marks and/or t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>rademarks.</w:t>
      </w:r>
    </w:p>
    <w:p w:rsidR="0044543D" w:rsidRDefault="00515253" w:rsidP="0044543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4751C">
        <w:rPr>
          <w:rFonts w:ascii="Arial" w:eastAsia="Times New Roman" w:hAnsi="Arial" w:cs="Arial"/>
          <w:color w:val="333333"/>
          <w:sz w:val="24"/>
          <w:szCs w:val="24"/>
        </w:rPr>
        <w:t>Assignor authorizes the Commissioner of Trademarks of the United States and other empowered officials of the United States Patent and Trademark Office</w:t>
      </w:r>
      <w:r w:rsidR="00E8789E" w:rsidRPr="0014751C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 and in any applicable jurisdictions outside the United States</w:t>
      </w:r>
      <w:r w:rsidR="00E8789E" w:rsidRPr="0014751C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 to record the transfer of the </w:t>
      </w:r>
      <w:r w:rsidR="00E8789E" w:rsidRPr="0014751C">
        <w:rPr>
          <w:rFonts w:ascii="Arial" w:eastAsia="Times New Roman" w:hAnsi="Arial" w:cs="Arial"/>
          <w:color w:val="333333"/>
          <w:sz w:val="24"/>
          <w:szCs w:val="24"/>
        </w:rPr>
        <w:t>service marks and/or trademarks as authorized by law.</w:t>
      </w:r>
    </w:p>
    <w:p w:rsidR="0014751C" w:rsidRDefault="00515253" w:rsidP="0044543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IN WITNESS WHEREOF, the parties hereto have executed this Assignment </w:t>
      </w:r>
      <w:r w:rsidR="006A33F4" w:rsidRPr="0014751C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>greement as of the date first written</w:t>
      </w:r>
      <w:r w:rsidR="00D866EC" w:rsidRPr="0014751C">
        <w:rPr>
          <w:rFonts w:ascii="Arial" w:eastAsia="Times New Roman" w:hAnsi="Arial" w:cs="Arial"/>
          <w:color w:val="333333"/>
          <w:sz w:val="24"/>
          <w:szCs w:val="24"/>
        </w:rPr>
        <w:t xml:space="preserve"> above</w:t>
      </w:r>
      <w:r w:rsidRPr="0014751C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14751C" w:rsidRDefault="00515253" w:rsidP="0014751C">
      <w:pPr>
        <w:shd w:val="clear" w:color="auto" w:fill="FFFFFF"/>
        <w:spacing w:before="6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4751C">
        <w:rPr>
          <w:rFonts w:ascii="Arial" w:eastAsia="Times New Roman" w:hAnsi="Arial" w:cs="Arial"/>
          <w:color w:val="333333"/>
          <w:sz w:val="24"/>
          <w:szCs w:val="24"/>
        </w:rPr>
        <w:t>Assignor</w:t>
      </w:r>
      <w:r w:rsidR="0014751C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</w:t>
      </w:r>
    </w:p>
    <w:p w:rsidR="000427AD" w:rsidRPr="0014751C" w:rsidRDefault="00515253" w:rsidP="0014751C">
      <w:pPr>
        <w:shd w:val="clear" w:color="auto" w:fill="FFFFFF"/>
        <w:spacing w:before="600" w:line="240" w:lineRule="auto"/>
        <w:rPr>
          <w:rFonts w:ascii="Arial" w:hAnsi="Arial" w:cs="Arial"/>
          <w:sz w:val="24"/>
          <w:szCs w:val="24"/>
        </w:rPr>
      </w:pPr>
      <w:r w:rsidRPr="0014751C">
        <w:rPr>
          <w:rFonts w:ascii="Arial" w:eastAsia="Times New Roman" w:hAnsi="Arial" w:cs="Arial"/>
          <w:color w:val="333333"/>
          <w:sz w:val="24"/>
          <w:szCs w:val="24"/>
        </w:rPr>
        <w:t>Assignee</w:t>
      </w:r>
      <w:r w:rsidR="0014751C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</w:t>
      </w:r>
    </w:p>
    <w:sectPr w:rsidR="000427AD" w:rsidRPr="0014751C" w:rsidSect="00042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53"/>
    <w:rsid w:val="00037302"/>
    <w:rsid w:val="000427AD"/>
    <w:rsid w:val="00056059"/>
    <w:rsid w:val="00097833"/>
    <w:rsid w:val="0014751C"/>
    <w:rsid w:val="00155AD9"/>
    <w:rsid w:val="00157C92"/>
    <w:rsid w:val="002438E4"/>
    <w:rsid w:val="002B1F09"/>
    <w:rsid w:val="003545F7"/>
    <w:rsid w:val="003D62FD"/>
    <w:rsid w:val="0044543D"/>
    <w:rsid w:val="00515253"/>
    <w:rsid w:val="005D39D2"/>
    <w:rsid w:val="006A33F4"/>
    <w:rsid w:val="006D1E0C"/>
    <w:rsid w:val="006E4F7E"/>
    <w:rsid w:val="00737B19"/>
    <w:rsid w:val="007855AA"/>
    <w:rsid w:val="00845252"/>
    <w:rsid w:val="008F090D"/>
    <w:rsid w:val="009D790D"/>
    <w:rsid w:val="00A47462"/>
    <w:rsid w:val="00B7428E"/>
    <w:rsid w:val="00BA75E1"/>
    <w:rsid w:val="00BB448B"/>
    <w:rsid w:val="00C52CB7"/>
    <w:rsid w:val="00D07B38"/>
    <w:rsid w:val="00D866EC"/>
    <w:rsid w:val="00E471B0"/>
    <w:rsid w:val="00E8789E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3674"/>
  <w15:docId w15:val="{E2D7646F-760A-4C44-A7D5-CC5701E4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75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Gill, Christopher@DGS</dc:creator>
  <cp:lastModifiedBy>Moua, Cathy@DGS</cp:lastModifiedBy>
  <cp:revision>3</cp:revision>
  <cp:lastPrinted>2016-08-19T14:50:00Z</cp:lastPrinted>
  <dcterms:created xsi:type="dcterms:W3CDTF">2019-06-27T21:56:00Z</dcterms:created>
  <dcterms:modified xsi:type="dcterms:W3CDTF">2019-07-16T21:04:00Z</dcterms:modified>
</cp:coreProperties>
</file>