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7" w:rightFromText="187" w:vertAnchor="page" w:horzAnchor="margin" w:tblpXSpec="center" w:tblpY="2051"/>
        <w:tblW w:w="4000" w:type="pct"/>
        <w:tblBorders>
          <w:left w:val="single" w:sz="12" w:space="0" w:color="6CB83A"/>
        </w:tblBorders>
        <w:tblCellMar>
          <w:left w:w="144" w:type="dxa"/>
          <w:right w:w="115" w:type="dxa"/>
        </w:tblCellMar>
        <w:tblLook w:val="04A0" w:firstRow="1" w:lastRow="0" w:firstColumn="1" w:lastColumn="0" w:noHBand="0" w:noVBand="1"/>
      </w:tblPr>
      <w:tblGrid>
        <w:gridCol w:w="3365"/>
        <w:gridCol w:w="4111"/>
      </w:tblGrid>
      <w:tr w:rsidR="00B228F6" w:rsidRPr="00F54A3D" w14:paraId="6EFF96AC" w14:textId="77777777" w:rsidTr="00B228F6">
        <w:tc>
          <w:tcPr>
            <w:tcW w:w="7476" w:type="dxa"/>
            <w:gridSpan w:val="2"/>
          </w:tcPr>
          <w:sdt>
            <w:sdtPr>
              <w:alias w:val="Title"/>
              <w:id w:val="13406919"/>
              <w:placeholder>
                <w:docPart w:val="22DA04DF57994256B55E35DFE109DC8D"/>
              </w:placeholder>
              <w:dataBinding w:prefixMappings="xmlns:ns0='http://schemas.openxmlformats.org/package/2006/metadata/core-properties' xmlns:ns1='http://purl.org/dc/elements/1.1/'" w:xpath="/ns0:coreProperties[1]/ns1:title[1]" w:storeItemID="{6C3C8BC8-F283-45AE-878A-BAB7291924A1}"/>
              <w:text/>
            </w:sdtPr>
            <w:sdtEndPr/>
            <w:sdtContent>
              <w:p w14:paraId="68E68816" w14:textId="6F3DD34B" w:rsidR="00B228F6" w:rsidRPr="00F54A3D" w:rsidRDefault="00B228F6" w:rsidP="00B228F6">
                <w:pPr>
                  <w:pStyle w:val="NoSpacing"/>
                  <w:framePr w:hSpace="0" w:wrap="auto" w:vAnchor="margin" w:hAnchor="text" w:xAlign="left" w:yAlign="inline"/>
                  <w:rPr>
                    <w:color w:val="156082" w:themeColor="accent1"/>
                  </w:rPr>
                </w:pPr>
                <w:r w:rsidRPr="00B228F6">
                  <w:t>Conferma Pay App Registration Guide</w:t>
                </w:r>
              </w:p>
            </w:sdtContent>
          </w:sdt>
        </w:tc>
      </w:tr>
      <w:tr w:rsidR="00B228F6" w:rsidRPr="00F54A3D" w14:paraId="7790F935" w14:textId="77777777" w:rsidTr="00B228F6">
        <w:trPr>
          <w:gridAfter w:val="1"/>
          <w:wAfter w:w="4111" w:type="dxa"/>
        </w:trPr>
        <w:sdt>
          <w:sdtPr>
            <w:rPr>
              <w:sz w:val="24"/>
              <w:szCs w:val="24"/>
            </w:rPr>
            <w:alias w:val="Subtitle"/>
            <w:id w:val="13406923"/>
            <w:placeholder>
              <w:docPart w:val="C9ABCCB26F984570A8CACA35098CA19D"/>
            </w:placeholder>
            <w:dataBinding w:prefixMappings="xmlns:ns0='http://schemas.openxmlformats.org/package/2006/metadata/core-properties' xmlns:ns1='http://purl.org/dc/elements/1.1/'" w:xpath="/ns0:coreProperties[1]/ns1:subject[1]" w:storeItemID="{6C3C8BC8-F283-45AE-878A-BAB7291924A1}"/>
            <w:text/>
          </w:sdtPr>
          <w:sdtEndPr/>
          <w:sdtContent>
            <w:tc>
              <w:tcPr>
                <w:tcW w:w="3365" w:type="dxa"/>
                <w:tcMar>
                  <w:top w:w="216" w:type="dxa"/>
                  <w:left w:w="115" w:type="dxa"/>
                  <w:bottom w:w="216" w:type="dxa"/>
                  <w:right w:w="115" w:type="dxa"/>
                </w:tcMar>
              </w:tcPr>
              <w:p w14:paraId="5E4426CA" w14:textId="5B045A06" w:rsidR="00B228F6" w:rsidRPr="00F54A3D" w:rsidRDefault="00B228F6" w:rsidP="00B228F6">
                <w:pPr>
                  <w:pStyle w:val="NoSpacing"/>
                  <w:framePr w:hSpace="0" w:wrap="auto" w:vAnchor="margin" w:hAnchor="text" w:xAlign="left" w:yAlign="inline"/>
                  <w:rPr>
                    <w:color w:val="0F4761" w:themeColor="accent1" w:themeShade="BF"/>
                  </w:rPr>
                </w:pPr>
                <w:r w:rsidRPr="00B228F6">
                  <w:rPr>
                    <w:sz w:val="24"/>
                    <w:szCs w:val="24"/>
                  </w:rPr>
                  <w:t>Statewide Travel Program</w:t>
                </w:r>
              </w:p>
            </w:tc>
          </w:sdtContent>
        </w:sdt>
      </w:tr>
    </w:tbl>
    <w:p w14:paraId="2D4FC934" w14:textId="77777777" w:rsidR="00B228F6" w:rsidRDefault="00B228F6" w:rsidP="00832BC9">
      <w:pPr>
        <w:rPr>
          <w:b/>
          <w:bCs/>
        </w:rPr>
      </w:pPr>
    </w:p>
    <w:p w14:paraId="6A882E9F" w14:textId="77777777" w:rsidR="00B228F6" w:rsidRDefault="00B228F6" w:rsidP="00832BC9">
      <w:pPr>
        <w:rPr>
          <w:b/>
          <w:bCs/>
        </w:rPr>
      </w:pPr>
    </w:p>
    <w:p w14:paraId="6EEF0419" w14:textId="77777777" w:rsidR="00B228F6" w:rsidRDefault="00B228F6" w:rsidP="00B228F6">
      <w:pPr>
        <w:rPr>
          <w:b/>
          <w:bCs/>
        </w:rPr>
      </w:pPr>
    </w:p>
    <w:p w14:paraId="7867665D" w14:textId="77777777" w:rsidR="00B228F6" w:rsidRDefault="00B228F6" w:rsidP="00832BC9">
      <w:pPr>
        <w:rPr>
          <w:b/>
          <w:bCs/>
        </w:rPr>
      </w:pPr>
    </w:p>
    <w:p w14:paraId="6C434C9E" w14:textId="77777777" w:rsidR="00B228F6" w:rsidRDefault="00B228F6" w:rsidP="00832BC9">
      <w:pPr>
        <w:rPr>
          <w:b/>
          <w:bCs/>
        </w:rPr>
      </w:pPr>
    </w:p>
    <w:p w14:paraId="4C8A911B" w14:textId="77777777" w:rsidR="00B228F6" w:rsidRDefault="00B228F6" w:rsidP="00832BC9">
      <w:pPr>
        <w:rPr>
          <w:b/>
          <w:bCs/>
        </w:rPr>
      </w:pPr>
    </w:p>
    <w:p w14:paraId="04EC5554" w14:textId="77777777" w:rsidR="00B228F6" w:rsidRDefault="00B228F6" w:rsidP="00832BC9">
      <w:pPr>
        <w:rPr>
          <w:b/>
          <w:bCs/>
        </w:rPr>
      </w:pPr>
    </w:p>
    <w:p w14:paraId="77CD20D7" w14:textId="77777777" w:rsidR="00B228F6" w:rsidRDefault="00B228F6" w:rsidP="00832BC9">
      <w:pPr>
        <w:rPr>
          <w:b/>
          <w:bCs/>
        </w:rPr>
      </w:pPr>
    </w:p>
    <w:p w14:paraId="0E25C73F" w14:textId="39CFD7C2" w:rsidR="00B228F6" w:rsidRDefault="00B228F6" w:rsidP="00B228F6">
      <w:pPr>
        <w:jc w:val="center"/>
        <w:rPr>
          <w:b/>
          <w:bCs/>
        </w:rPr>
      </w:pPr>
      <w:r w:rsidRPr="00023D25">
        <w:rPr>
          <w:b/>
          <w:bCs/>
          <w:noProof/>
          <w:sz w:val="28"/>
          <w:szCs w:val="28"/>
        </w:rPr>
        <w:drawing>
          <wp:inline distT="0" distB="0" distL="0" distR="0" wp14:anchorId="7595024B" wp14:editId="7085E8C3">
            <wp:extent cx="1486511" cy="640429"/>
            <wp:effectExtent l="0" t="0" r="0" b="7620"/>
            <wp:docPr id="728764193"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764193" name="Picture 1"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31045" cy="659615"/>
                    </a:xfrm>
                    <a:prstGeom prst="rect">
                      <a:avLst/>
                    </a:prstGeom>
                    <a:ln>
                      <a:noFill/>
                    </a:ln>
                  </pic:spPr>
                </pic:pic>
              </a:graphicData>
            </a:graphic>
          </wp:inline>
        </w:drawing>
      </w:r>
    </w:p>
    <w:p w14:paraId="36599A34" w14:textId="77777777" w:rsidR="00B228F6" w:rsidRDefault="00B228F6" w:rsidP="00832BC9">
      <w:pPr>
        <w:rPr>
          <w:b/>
          <w:bCs/>
        </w:rPr>
      </w:pPr>
    </w:p>
    <w:p w14:paraId="3C17A994" w14:textId="77777777" w:rsidR="00B228F6" w:rsidRDefault="00B228F6" w:rsidP="00832BC9">
      <w:pPr>
        <w:rPr>
          <w:b/>
          <w:bCs/>
        </w:rPr>
      </w:pPr>
    </w:p>
    <w:p w14:paraId="673D681C" w14:textId="77777777" w:rsidR="00B228F6" w:rsidRDefault="00B228F6" w:rsidP="00832BC9">
      <w:pPr>
        <w:rPr>
          <w:b/>
          <w:bCs/>
        </w:rPr>
      </w:pPr>
    </w:p>
    <w:p w14:paraId="5D4332DF" w14:textId="77777777" w:rsidR="00B228F6" w:rsidRDefault="00B228F6" w:rsidP="00832BC9">
      <w:pPr>
        <w:rPr>
          <w:b/>
          <w:bCs/>
        </w:rPr>
      </w:pPr>
    </w:p>
    <w:p w14:paraId="7CA3B428" w14:textId="77777777" w:rsidR="00B228F6" w:rsidRDefault="00B228F6" w:rsidP="00832BC9">
      <w:pPr>
        <w:rPr>
          <w:b/>
          <w:bCs/>
        </w:rPr>
      </w:pPr>
    </w:p>
    <w:p w14:paraId="478B93E8" w14:textId="77777777" w:rsidR="00B228F6" w:rsidRDefault="00B228F6" w:rsidP="00832BC9">
      <w:pPr>
        <w:rPr>
          <w:b/>
          <w:bCs/>
        </w:rPr>
      </w:pPr>
    </w:p>
    <w:p w14:paraId="706579A6" w14:textId="77777777" w:rsidR="00B228F6" w:rsidRDefault="00B228F6" w:rsidP="00832BC9">
      <w:pPr>
        <w:rPr>
          <w:b/>
          <w:bCs/>
        </w:rPr>
      </w:pPr>
    </w:p>
    <w:p w14:paraId="0671A16E" w14:textId="77777777" w:rsidR="00B228F6" w:rsidRDefault="00B228F6" w:rsidP="00832BC9">
      <w:pPr>
        <w:rPr>
          <w:b/>
          <w:bCs/>
        </w:rPr>
      </w:pPr>
    </w:p>
    <w:p w14:paraId="5CFC8864" w14:textId="77777777" w:rsidR="00B228F6" w:rsidRDefault="00B228F6" w:rsidP="00832BC9">
      <w:pPr>
        <w:rPr>
          <w:b/>
          <w:bCs/>
        </w:rPr>
      </w:pPr>
    </w:p>
    <w:p w14:paraId="02DBEFB1" w14:textId="77777777" w:rsidR="00B228F6" w:rsidRDefault="00B228F6" w:rsidP="00832BC9">
      <w:pPr>
        <w:rPr>
          <w:b/>
          <w:bCs/>
        </w:rPr>
      </w:pPr>
    </w:p>
    <w:p w14:paraId="38641297" w14:textId="77777777" w:rsidR="00B228F6" w:rsidRDefault="00B228F6" w:rsidP="00832BC9">
      <w:pPr>
        <w:rPr>
          <w:b/>
          <w:bCs/>
        </w:rPr>
      </w:pPr>
    </w:p>
    <w:p w14:paraId="51564E96" w14:textId="77777777" w:rsidR="00B228F6" w:rsidRDefault="00B228F6" w:rsidP="00832BC9">
      <w:pPr>
        <w:rPr>
          <w:b/>
          <w:bCs/>
        </w:rPr>
      </w:pPr>
    </w:p>
    <w:p w14:paraId="7B0858D3" w14:textId="77777777" w:rsidR="00B228F6" w:rsidRDefault="00B228F6" w:rsidP="00832BC9">
      <w:pPr>
        <w:rPr>
          <w:b/>
          <w:bCs/>
        </w:rPr>
      </w:pPr>
    </w:p>
    <w:p w14:paraId="0398AA1B" w14:textId="77777777" w:rsidR="00B228F6" w:rsidRDefault="00B228F6" w:rsidP="00832BC9">
      <w:pPr>
        <w:rPr>
          <w:b/>
          <w:bCs/>
        </w:rPr>
      </w:pPr>
    </w:p>
    <w:p w14:paraId="47E161FB" w14:textId="77777777" w:rsidR="00B228F6" w:rsidRDefault="00B228F6" w:rsidP="00832BC9">
      <w:pPr>
        <w:rPr>
          <w:b/>
          <w:bCs/>
        </w:rPr>
      </w:pPr>
    </w:p>
    <w:p w14:paraId="6788F3C1" w14:textId="77777777" w:rsidR="00B228F6" w:rsidRDefault="00B228F6" w:rsidP="00832BC9">
      <w:pPr>
        <w:rPr>
          <w:b/>
          <w:bCs/>
        </w:rPr>
      </w:pPr>
    </w:p>
    <w:p w14:paraId="1BA6518E" w14:textId="58EF64AC" w:rsidR="007D443B" w:rsidRPr="007D443B" w:rsidRDefault="007D443B" w:rsidP="007D443B">
      <w:pPr>
        <w:pStyle w:val="TOC1"/>
        <w:rPr>
          <w:b/>
          <w:bCs/>
        </w:rPr>
      </w:pPr>
      <w:r w:rsidRPr="007D443B">
        <w:rPr>
          <w:b/>
          <w:bCs/>
        </w:rPr>
        <w:lastRenderedPageBreak/>
        <w:t>Content</w:t>
      </w:r>
    </w:p>
    <w:p w14:paraId="4BF29706" w14:textId="7CA6A99C" w:rsidR="00C82F29" w:rsidRPr="00C82F29" w:rsidRDefault="007D443B">
      <w:pPr>
        <w:pStyle w:val="TOC1"/>
        <w:rPr>
          <w:rFonts w:eastAsiaTheme="minorEastAsia"/>
          <w:sz w:val="24"/>
          <w:szCs w:val="24"/>
        </w:rPr>
      </w:pPr>
      <w:r w:rsidRPr="00A65BC2">
        <w:fldChar w:fldCharType="begin"/>
      </w:r>
      <w:r w:rsidRPr="00A65BC2">
        <w:instrText xml:space="preserve"> TOC \o "1-3" \h \z \u </w:instrText>
      </w:r>
      <w:r w:rsidRPr="00A65BC2">
        <w:fldChar w:fldCharType="separate"/>
      </w:r>
      <w:hyperlink w:anchor="_Toc179378995" w:history="1">
        <w:r w:rsidR="00C82F29" w:rsidRPr="00C82F29">
          <w:rPr>
            <w:rStyle w:val="Hyperlink"/>
          </w:rPr>
          <w:t>1.</w:t>
        </w:r>
        <w:r w:rsidR="00C82F29" w:rsidRPr="00C82F29">
          <w:rPr>
            <w:rFonts w:eastAsiaTheme="minorEastAsia"/>
            <w:sz w:val="24"/>
            <w:szCs w:val="24"/>
          </w:rPr>
          <w:tab/>
        </w:r>
        <w:r w:rsidR="00C82F29" w:rsidRPr="00C82F29">
          <w:rPr>
            <w:rStyle w:val="Hyperlink"/>
          </w:rPr>
          <w:t>Registering for the App</w:t>
        </w:r>
        <w:r w:rsidR="00C82F29" w:rsidRPr="00C82F29">
          <w:rPr>
            <w:webHidden/>
          </w:rPr>
          <w:tab/>
        </w:r>
        <w:r w:rsidR="00C82F29" w:rsidRPr="00C82F29">
          <w:rPr>
            <w:webHidden/>
          </w:rPr>
          <w:fldChar w:fldCharType="begin"/>
        </w:r>
        <w:r w:rsidR="00C82F29" w:rsidRPr="00C82F29">
          <w:rPr>
            <w:webHidden/>
          </w:rPr>
          <w:instrText xml:space="preserve"> PAGEREF _Toc179378995 \h </w:instrText>
        </w:r>
        <w:r w:rsidR="00C82F29" w:rsidRPr="00C82F29">
          <w:rPr>
            <w:webHidden/>
          </w:rPr>
        </w:r>
        <w:r w:rsidR="00C82F29" w:rsidRPr="00C82F29">
          <w:rPr>
            <w:webHidden/>
          </w:rPr>
          <w:fldChar w:fldCharType="separate"/>
        </w:r>
        <w:r w:rsidR="00C82F29" w:rsidRPr="00C82F29">
          <w:rPr>
            <w:webHidden/>
          </w:rPr>
          <w:t>3</w:t>
        </w:r>
        <w:r w:rsidR="00C82F29" w:rsidRPr="00C82F29">
          <w:rPr>
            <w:webHidden/>
          </w:rPr>
          <w:fldChar w:fldCharType="end"/>
        </w:r>
      </w:hyperlink>
    </w:p>
    <w:p w14:paraId="34989999" w14:textId="7CA3ABEE" w:rsidR="00C82F29" w:rsidRPr="00C82F29" w:rsidRDefault="00C82F29">
      <w:pPr>
        <w:pStyle w:val="TOC2"/>
        <w:tabs>
          <w:tab w:val="left" w:pos="960"/>
          <w:tab w:val="right" w:leader="dot" w:pos="9350"/>
        </w:tabs>
        <w:rPr>
          <w:rFonts w:ascii="Century Gothic" w:eastAsiaTheme="minorEastAsia" w:hAnsi="Century Gothic"/>
          <w:noProof/>
          <w:sz w:val="24"/>
          <w:szCs w:val="24"/>
        </w:rPr>
      </w:pPr>
      <w:hyperlink w:anchor="_Toc179378996" w:history="1">
        <w:r w:rsidRPr="00C82F29">
          <w:rPr>
            <w:rStyle w:val="Hyperlink"/>
            <w:rFonts w:ascii="Century Gothic" w:hAnsi="Century Gothic"/>
            <w:noProof/>
          </w:rPr>
          <w:t>1.1</w:t>
        </w:r>
        <w:r w:rsidRPr="00C82F29">
          <w:rPr>
            <w:rFonts w:ascii="Century Gothic" w:eastAsiaTheme="minorEastAsia" w:hAnsi="Century Gothic"/>
            <w:noProof/>
            <w:sz w:val="24"/>
            <w:szCs w:val="24"/>
          </w:rPr>
          <w:tab/>
        </w:r>
        <w:r w:rsidRPr="00C82F29">
          <w:rPr>
            <w:rStyle w:val="Hyperlink"/>
            <w:rFonts w:ascii="Century Gothic" w:hAnsi="Century Gothic"/>
            <w:noProof/>
          </w:rPr>
          <w:t>Download the app</w:t>
        </w:r>
        <w:r w:rsidRPr="00C82F29">
          <w:rPr>
            <w:rFonts w:ascii="Century Gothic" w:hAnsi="Century Gothic"/>
            <w:noProof/>
            <w:webHidden/>
          </w:rPr>
          <w:tab/>
        </w:r>
        <w:r w:rsidRPr="00C82F29">
          <w:rPr>
            <w:rFonts w:ascii="Century Gothic" w:hAnsi="Century Gothic"/>
            <w:noProof/>
            <w:webHidden/>
          </w:rPr>
          <w:fldChar w:fldCharType="begin"/>
        </w:r>
        <w:r w:rsidRPr="00C82F29">
          <w:rPr>
            <w:rFonts w:ascii="Century Gothic" w:hAnsi="Century Gothic"/>
            <w:noProof/>
            <w:webHidden/>
          </w:rPr>
          <w:instrText xml:space="preserve"> PAGEREF _Toc179378996 \h </w:instrText>
        </w:r>
        <w:r w:rsidRPr="00C82F29">
          <w:rPr>
            <w:rFonts w:ascii="Century Gothic" w:hAnsi="Century Gothic"/>
            <w:noProof/>
            <w:webHidden/>
          </w:rPr>
        </w:r>
        <w:r w:rsidRPr="00C82F29">
          <w:rPr>
            <w:rFonts w:ascii="Century Gothic" w:hAnsi="Century Gothic"/>
            <w:noProof/>
            <w:webHidden/>
          </w:rPr>
          <w:fldChar w:fldCharType="separate"/>
        </w:r>
        <w:r w:rsidRPr="00C82F29">
          <w:rPr>
            <w:rFonts w:ascii="Century Gothic" w:hAnsi="Century Gothic"/>
            <w:noProof/>
            <w:webHidden/>
          </w:rPr>
          <w:t>3</w:t>
        </w:r>
        <w:r w:rsidRPr="00C82F29">
          <w:rPr>
            <w:rFonts w:ascii="Century Gothic" w:hAnsi="Century Gothic"/>
            <w:noProof/>
            <w:webHidden/>
          </w:rPr>
          <w:fldChar w:fldCharType="end"/>
        </w:r>
      </w:hyperlink>
    </w:p>
    <w:p w14:paraId="5D495155" w14:textId="0B6DF3C2" w:rsidR="00C82F29" w:rsidRPr="00C82F29" w:rsidRDefault="00C82F29">
      <w:pPr>
        <w:pStyle w:val="TOC2"/>
        <w:tabs>
          <w:tab w:val="left" w:pos="960"/>
          <w:tab w:val="right" w:leader="dot" w:pos="9350"/>
        </w:tabs>
        <w:rPr>
          <w:rFonts w:ascii="Century Gothic" w:eastAsiaTheme="minorEastAsia" w:hAnsi="Century Gothic"/>
          <w:noProof/>
          <w:sz w:val="24"/>
          <w:szCs w:val="24"/>
        </w:rPr>
      </w:pPr>
      <w:hyperlink w:anchor="_Toc179378997" w:history="1">
        <w:r w:rsidRPr="00C82F29">
          <w:rPr>
            <w:rStyle w:val="Hyperlink"/>
            <w:rFonts w:ascii="Century Gothic" w:hAnsi="Century Gothic"/>
            <w:noProof/>
          </w:rPr>
          <w:t>1.2</w:t>
        </w:r>
        <w:r w:rsidRPr="00C82F29">
          <w:rPr>
            <w:rFonts w:ascii="Century Gothic" w:eastAsiaTheme="minorEastAsia" w:hAnsi="Century Gothic"/>
            <w:noProof/>
            <w:sz w:val="24"/>
            <w:szCs w:val="24"/>
          </w:rPr>
          <w:tab/>
        </w:r>
        <w:r w:rsidRPr="00C82F29">
          <w:rPr>
            <w:rStyle w:val="Hyperlink"/>
            <w:rFonts w:ascii="Century Gothic" w:hAnsi="Century Gothic"/>
            <w:noProof/>
          </w:rPr>
          <w:t>Enter your Details</w:t>
        </w:r>
        <w:r w:rsidRPr="00C82F29">
          <w:rPr>
            <w:rFonts w:ascii="Century Gothic" w:hAnsi="Century Gothic"/>
            <w:noProof/>
            <w:webHidden/>
          </w:rPr>
          <w:tab/>
        </w:r>
        <w:r w:rsidRPr="00C82F29">
          <w:rPr>
            <w:rFonts w:ascii="Century Gothic" w:hAnsi="Century Gothic"/>
            <w:noProof/>
            <w:webHidden/>
          </w:rPr>
          <w:fldChar w:fldCharType="begin"/>
        </w:r>
        <w:r w:rsidRPr="00C82F29">
          <w:rPr>
            <w:rFonts w:ascii="Century Gothic" w:hAnsi="Century Gothic"/>
            <w:noProof/>
            <w:webHidden/>
          </w:rPr>
          <w:instrText xml:space="preserve"> PAGEREF _Toc179378997 \h </w:instrText>
        </w:r>
        <w:r w:rsidRPr="00C82F29">
          <w:rPr>
            <w:rFonts w:ascii="Century Gothic" w:hAnsi="Century Gothic"/>
            <w:noProof/>
            <w:webHidden/>
          </w:rPr>
        </w:r>
        <w:r w:rsidRPr="00C82F29">
          <w:rPr>
            <w:rFonts w:ascii="Century Gothic" w:hAnsi="Century Gothic"/>
            <w:noProof/>
            <w:webHidden/>
          </w:rPr>
          <w:fldChar w:fldCharType="separate"/>
        </w:r>
        <w:r w:rsidRPr="00C82F29">
          <w:rPr>
            <w:rFonts w:ascii="Century Gothic" w:hAnsi="Century Gothic"/>
            <w:noProof/>
            <w:webHidden/>
          </w:rPr>
          <w:t>3</w:t>
        </w:r>
        <w:r w:rsidRPr="00C82F29">
          <w:rPr>
            <w:rFonts w:ascii="Century Gothic" w:hAnsi="Century Gothic"/>
            <w:noProof/>
            <w:webHidden/>
          </w:rPr>
          <w:fldChar w:fldCharType="end"/>
        </w:r>
      </w:hyperlink>
    </w:p>
    <w:p w14:paraId="60C2000B" w14:textId="18D06815" w:rsidR="00C82F29" w:rsidRPr="00C82F29" w:rsidRDefault="00C82F29">
      <w:pPr>
        <w:pStyle w:val="TOC2"/>
        <w:tabs>
          <w:tab w:val="right" w:leader="dot" w:pos="9350"/>
        </w:tabs>
        <w:rPr>
          <w:rFonts w:ascii="Century Gothic" w:eastAsiaTheme="minorEastAsia" w:hAnsi="Century Gothic"/>
          <w:noProof/>
          <w:sz w:val="24"/>
          <w:szCs w:val="24"/>
        </w:rPr>
      </w:pPr>
      <w:hyperlink w:anchor="_Toc179378998" w:history="1">
        <w:r w:rsidRPr="00C82F29">
          <w:rPr>
            <w:rStyle w:val="Hyperlink"/>
            <w:rFonts w:ascii="Century Gothic" w:hAnsi="Century Gothic"/>
            <w:noProof/>
            <w:lang w:val="en"/>
          </w:rPr>
          <w:t>1.3 Verify Email</w:t>
        </w:r>
        <w:r w:rsidRPr="00C82F29">
          <w:rPr>
            <w:rFonts w:ascii="Century Gothic" w:hAnsi="Century Gothic"/>
            <w:noProof/>
            <w:webHidden/>
          </w:rPr>
          <w:tab/>
        </w:r>
        <w:r w:rsidRPr="00C82F29">
          <w:rPr>
            <w:rFonts w:ascii="Century Gothic" w:hAnsi="Century Gothic"/>
            <w:noProof/>
            <w:webHidden/>
          </w:rPr>
          <w:fldChar w:fldCharType="begin"/>
        </w:r>
        <w:r w:rsidRPr="00C82F29">
          <w:rPr>
            <w:rFonts w:ascii="Century Gothic" w:hAnsi="Century Gothic"/>
            <w:noProof/>
            <w:webHidden/>
          </w:rPr>
          <w:instrText xml:space="preserve"> PAGEREF _Toc179378998 \h </w:instrText>
        </w:r>
        <w:r w:rsidRPr="00C82F29">
          <w:rPr>
            <w:rFonts w:ascii="Century Gothic" w:hAnsi="Century Gothic"/>
            <w:noProof/>
            <w:webHidden/>
          </w:rPr>
        </w:r>
        <w:r w:rsidRPr="00C82F29">
          <w:rPr>
            <w:rFonts w:ascii="Century Gothic" w:hAnsi="Century Gothic"/>
            <w:noProof/>
            <w:webHidden/>
          </w:rPr>
          <w:fldChar w:fldCharType="separate"/>
        </w:r>
        <w:r w:rsidRPr="00C82F29">
          <w:rPr>
            <w:rFonts w:ascii="Century Gothic" w:hAnsi="Century Gothic"/>
            <w:noProof/>
            <w:webHidden/>
          </w:rPr>
          <w:t>4</w:t>
        </w:r>
        <w:r w:rsidRPr="00C82F29">
          <w:rPr>
            <w:rFonts w:ascii="Century Gothic" w:hAnsi="Century Gothic"/>
            <w:noProof/>
            <w:webHidden/>
          </w:rPr>
          <w:fldChar w:fldCharType="end"/>
        </w:r>
      </w:hyperlink>
    </w:p>
    <w:p w14:paraId="0D88A1DB" w14:textId="32669727" w:rsidR="00C82F29" w:rsidRPr="00C82F29" w:rsidRDefault="00C82F29">
      <w:pPr>
        <w:pStyle w:val="TOC2"/>
        <w:tabs>
          <w:tab w:val="right" w:leader="dot" w:pos="9350"/>
        </w:tabs>
        <w:rPr>
          <w:rFonts w:ascii="Century Gothic" w:eastAsiaTheme="minorEastAsia" w:hAnsi="Century Gothic"/>
          <w:noProof/>
          <w:sz w:val="24"/>
          <w:szCs w:val="24"/>
        </w:rPr>
      </w:pPr>
      <w:hyperlink w:anchor="_Toc179378999" w:history="1">
        <w:r w:rsidRPr="00C82F29">
          <w:rPr>
            <w:rStyle w:val="Hyperlink"/>
            <w:rFonts w:ascii="Century Gothic" w:hAnsi="Century Gothic"/>
            <w:noProof/>
          </w:rPr>
          <w:t>1.4 Security Question</w:t>
        </w:r>
        <w:r w:rsidRPr="00C82F29">
          <w:rPr>
            <w:rFonts w:ascii="Century Gothic" w:hAnsi="Century Gothic"/>
            <w:noProof/>
            <w:webHidden/>
          </w:rPr>
          <w:tab/>
        </w:r>
        <w:r w:rsidRPr="00C82F29">
          <w:rPr>
            <w:rFonts w:ascii="Century Gothic" w:hAnsi="Century Gothic"/>
            <w:noProof/>
            <w:webHidden/>
          </w:rPr>
          <w:fldChar w:fldCharType="begin"/>
        </w:r>
        <w:r w:rsidRPr="00C82F29">
          <w:rPr>
            <w:rFonts w:ascii="Century Gothic" w:hAnsi="Century Gothic"/>
            <w:noProof/>
            <w:webHidden/>
          </w:rPr>
          <w:instrText xml:space="preserve"> PAGEREF _Toc179378999 \h </w:instrText>
        </w:r>
        <w:r w:rsidRPr="00C82F29">
          <w:rPr>
            <w:rFonts w:ascii="Century Gothic" w:hAnsi="Century Gothic"/>
            <w:noProof/>
            <w:webHidden/>
          </w:rPr>
        </w:r>
        <w:r w:rsidRPr="00C82F29">
          <w:rPr>
            <w:rFonts w:ascii="Century Gothic" w:hAnsi="Century Gothic"/>
            <w:noProof/>
            <w:webHidden/>
          </w:rPr>
          <w:fldChar w:fldCharType="separate"/>
        </w:r>
        <w:r w:rsidRPr="00C82F29">
          <w:rPr>
            <w:rFonts w:ascii="Century Gothic" w:hAnsi="Century Gothic"/>
            <w:noProof/>
            <w:webHidden/>
          </w:rPr>
          <w:t>5</w:t>
        </w:r>
        <w:r w:rsidRPr="00C82F29">
          <w:rPr>
            <w:rFonts w:ascii="Century Gothic" w:hAnsi="Century Gothic"/>
            <w:noProof/>
            <w:webHidden/>
          </w:rPr>
          <w:fldChar w:fldCharType="end"/>
        </w:r>
      </w:hyperlink>
    </w:p>
    <w:p w14:paraId="4DB60BB3" w14:textId="7CA5B1CA" w:rsidR="00C82F29" w:rsidRPr="00C82F29" w:rsidRDefault="00C82F29">
      <w:pPr>
        <w:pStyle w:val="TOC2"/>
        <w:tabs>
          <w:tab w:val="right" w:leader="dot" w:pos="9350"/>
        </w:tabs>
        <w:rPr>
          <w:rFonts w:ascii="Century Gothic" w:eastAsiaTheme="minorEastAsia" w:hAnsi="Century Gothic"/>
          <w:noProof/>
          <w:sz w:val="24"/>
          <w:szCs w:val="24"/>
        </w:rPr>
      </w:pPr>
      <w:hyperlink w:anchor="_Toc179379000" w:history="1">
        <w:r w:rsidRPr="00C82F29">
          <w:rPr>
            <w:rStyle w:val="Hyperlink"/>
            <w:rFonts w:ascii="Century Gothic" w:hAnsi="Century Gothic"/>
            <w:noProof/>
            <w:lang w:val="en"/>
          </w:rPr>
          <w:t>1.5 Complete Registration</w:t>
        </w:r>
        <w:r w:rsidRPr="00C82F29">
          <w:rPr>
            <w:rFonts w:ascii="Century Gothic" w:hAnsi="Century Gothic"/>
            <w:noProof/>
            <w:webHidden/>
          </w:rPr>
          <w:tab/>
        </w:r>
        <w:r w:rsidRPr="00C82F29">
          <w:rPr>
            <w:rFonts w:ascii="Century Gothic" w:hAnsi="Century Gothic"/>
            <w:noProof/>
            <w:webHidden/>
          </w:rPr>
          <w:fldChar w:fldCharType="begin"/>
        </w:r>
        <w:r w:rsidRPr="00C82F29">
          <w:rPr>
            <w:rFonts w:ascii="Century Gothic" w:hAnsi="Century Gothic"/>
            <w:noProof/>
            <w:webHidden/>
          </w:rPr>
          <w:instrText xml:space="preserve"> PAGEREF _Toc179379000 \h </w:instrText>
        </w:r>
        <w:r w:rsidRPr="00C82F29">
          <w:rPr>
            <w:rFonts w:ascii="Century Gothic" w:hAnsi="Century Gothic"/>
            <w:noProof/>
            <w:webHidden/>
          </w:rPr>
        </w:r>
        <w:r w:rsidRPr="00C82F29">
          <w:rPr>
            <w:rFonts w:ascii="Century Gothic" w:hAnsi="Century Gothic"/>
            <w:noProof/>
            <w:webHidden/>
          </w:rPr>
          <w:fldChar w:fldCharType="separate"/>
        </w:r>
        <w:r w:rsidRPr="00C82F29">
          <w:rPr>
            <w:rFonts w:ascii="Century Gothic" w:hAnsi="Century Gothic"/>
            <w:noProof/>
            <w:webHidden/>
          </w:rPr>
          <w:t>5</w:t>
        </w:r>
        <w:r w:rsidRPr="00C82F29">
          <w:rPr>
            <w:rFonts w:ascii="Century Gothic" w:hAnsi="Century Gothic"/>
            <w:noProof/>
            <w:webHidden/>
          </w:rPr>
          <w:fldChar w:fldCharType="end"/>
        </w:r>
      </w:hyperlink>
    </w:p>
    <w:p w14:paraId="5BEBB442" w14:textId="2D710320" w:rsidR="00C82F29" w:rsidRPr="00C82F29" w:rsidRDefault="00C82F29">
      <w:pPr>
        <w:pStyle w:val="TOC1"/>
        <w:rPr>
          <w:rFonts w:eastAsiaTheme="minorEastAsia"/>
          <w:sz w:val="24"/>
          <w:szCs w:val="24"/>
        </w:rPr>
      </w:pPr>
      <w:hyperlink w:anchor="_Toc179379001" w:history="1">
        <w:r w:rsidRPr="00C82F29">
          <w:rPr>
            <w:rStyle w:val="Hyperlink"/>
          </w:rPr>
          <w:t>2.</w:t>
        </w:r>
        <w:r w:rsidRPr="00C82F29">
          <w:rPr>
            <w:rFonts w:eastAsiaTheme="minorEastAsia"/>
            <w:sz w:val="24"/>
            <w:szCs w:val="24"/>
          </w:rPr>
          <w:tab/>
        </w:r>
        <w:r w:rsidRPr="00C82F29">
          <w:rPr>
            <w:rStyle w:val="Hyperlink"/>
          </w:rPr>
          <w:t>Logging into the App</w:t>
        </w:r>
        <w:r w:rsidRPr="00C82F29">
          <w:rPr>
            <w:webHidden/>
          </w:rPr>
          <w:tab/>
        </w:r>
        <w:r w:rsidRPr="00C82F29">
          <w:rPr>
            <w:webHidden/>
          </w:rPr>
          <w:fldChar w:fldCharType="begin"/>
        </w:r>
        <w:r w:rsidRPr="00C82F29">
          <w:rPr>
            <w:webHidden/>
          </w:rPr>
          <w:instrText xml:space="preserve"> PAGEREF _Toc179379001 \h </w:instrText>
        </w:r>
        <w:r w:rsidRPr="00C82F29">
          <w:rPr>
            <w:webHidden/>
          </w:rPr>
        </w:r>
        <w:r w:rsidRPr="00C82F29">
          <w:rPr>
            <w:webHidden/>
          </w:rPr>
          <w:fldChar w:fldCharType="separate"/>
        </w:r>
        <w:r w:rsidRPr="00C82F29">
          <w:rPr>
            <w:webHidden/>
          </w:rPr>
          <w:t>6</w:t>
        </w:r>
        <w:r w:rsidRPr="00C82F29">
          <w:rPr>
            <w:webHidden/>
          </w:rPr>
          <w:fldChar w:fldCharType="end"/>
        </w:r>
      </w:hyperlink>
    </w:p>
    <w:p w14:paraId="7C6F26D5" w14:textId="5864F778" w:rsidR="00C82F29" w:rsidRPr="00C82F29" w:rsidRDefault="00C82F29">
      <w:pPr>
        <w:pStyle w:val="TOC2"/>
        <w:tabs>
          <w:tab w:val="right" w:leader="dot" w:pos="9350"/>
        </w:tabs>
        <w:rPr>
          <w:rFonts w:ascii="Century Gothic" w:eastAsiaTheme="minorEastAsia" w:hAnsi="Century Gothic"/>
          <w:noProof/>
          <w:sz w:val="24"/>
          <w:szCs w:val="24"/>
        </w:rPr>
      </w:pPr>
      <w:hyperlink w:anchor="_Toc179379002" w:history="1">
        <w:r w:rsidRPr="00C82F29">
          <w:rPr>
            <w:rStyle w:val="Hyperlink"/>
            <w:rFonts w:ascii="Century Gothic" w:hAnsi="Century Gothic"/>
            <w:noProof/>
          </w:rPr>
          <w:t>2.1 First Time Logging In</w:t>
        </w:r>
        <w:r w:rsidRPr="00C82F29">
          <w:rPr>
            <w:rFonts w:ascii="Century Gothic" w:hAnsi="Century Gothic"/>
            <w:noProof/>
            <w:webHidden/>
          </w:rPr>
          <w:tab/>
        </w:r>
        <w:r w:rsidRPr="00C82F29">
          <w:rPr>
            <w:rFonts w:ascii="Century Gothic" w:hAnsi="Century Gothic"/>
            <w:noProof/>
            <w:webHidden/>
          </w:rPr>
          <w:fldChar w:fldCharType="begin"/>
        </w:r>
        <w:r w:rsidRPr="00C82F29">
          <w:rPr>
            <w:rFonts w:ascii="Century Gothic" w:hAnsi="Century Gothic"/>
            <w:noProof/>
            <w:webHidden/>
          </w:rPr>
          <w:instrText xml:space="preserve"> PAGEREF _Toc179379002 \h </w:instrText>
        </w:r>
        <w:r w:rsidRPr="00C82F29">
          <w:rPr>
            <w:rFonts w:ascii="Century Gothic" w:hAnsi="Century Gothic"/>
            <w:noProof/>
            <w:webHidden/>
          </w:rPr>
        </w:r>
        <w:r w:rsidRPr="00C82F29">
          <w:rPr>
            <w:rFonts w:ascii="Century Gothic" w:hAnsi="Century Gothic"/>
            <w:noProof/>
            <w:webHidden/>
          </w:rPr>
          <w:fldChar w:fldCharType="separate"/>
        </w:r>
        <w:r w:rsidRPr="00C82F29">
          <w:rPr>
            <w:rFonts w:ascii="Century Gothic" w:hAnsi="Century Gothic"/>
            <w:noProof/>
            <w:webHidden/>
          </w:rPr>
          <w:t>6</w:t>
        </w:r>
        <w:r w:rsidRPr="00C82F29">
          <w:rPr>
            <w:rFonts w:ascii="Century Gothic" w:hAnsi="Century Gothic"/>
            <w:noProof/>
            <w:webHidden/>
          </w:rPr>
          <w:fldChar w:fldCharType="end"/>
        </w:r>
      </w:hyperlink>
    </w:p>
    <w:p w14:paraId="4F31B7EF" w14:textId="614910D9" w:rsidR="00C82F29" w:rsidRPr="00C82F29" w:rsidRDefault="00C82F29">
      <w:pPr>
        <w:pStyle w:val="TOC2"/>
        <w:tabs>
          <w:tab w:val="right" w:leader="dot" w:pos="9350"/>
        </w:tabs>
        <w:rPr>
          <w:rFonts w:ascii="Century Gothic" w:eastAsiaTheme="minorEastAsia" w:hAnsi="Century Gothic"/>
          <w:noProof/>
          <w:sz w:val="24"/>
          <w:szCs w:val="24"/>
        </w:rPr>
      </w:pPr>
      <w:hyperlink w:anchor="_Toc179379003" w:history="1">
        <w:r w:rsidRPr="00C82F29">
          <w:rPr>
            <w:rStyle w:val="Hyperlink"/>
            <w:rFonts w:ascii="Century Gothic" w:hAnsi="Century Gothic"/>
            <w:noProof/>
          </w:rPr>
          <w:t>2.2 Using Biometrics to Log In</w:t>
        </w:r>
        <w:r w:rsidRPr="00C82F29">
          <w:rPr>
            <w:rFonts w:ascii="Century Gothic" w:hAnsi="Century Gothic"/>
            <w:noProof/>
            <w:webHidden/>
          </w:rPr>
          <w:tab/>
        </w:r>
        <w:r w:rsidRPr="00C82F29">
          <w:rPr>
            <w:rFonts w:ascii="Century Gothic" w:hAnsi="Century Gothic"/>
            <w:noProof/>
            <w:webHidden/>
          </w:rPr>
          <w:fldChar w:fldCharType="begin"/>
        </w:r>
        <w:r w:rsidRPr="00C82F29">
          <w:rPr>
            <w:rFonts w:ascii="Century Gothic" w:hAnsi="Century Gothic"/>
            <w:noProof/>
            <w:webHidden/>
          </w:rPr>
          <w:instrText xml:space="preserve"> PAGEREF _Toc179379003 \h </w:instrText>
        </w:r>
        <w:r w:rsidRPr="00C82F29">
          <w:rPr>
            <w:rFonts w:ascii="Century Gothic" w:hAnsi="Century Gothic"/>
            <w:noProof/>
            <w:webHidden/>
          </w:rPr>
        </w:r>
        <w:r w:rsidRPr="00C82F29">
          <w:rPr>
            <w:rFonts w:ascii="Century Gothic" w:hAnsi="Century Gothic"/>
            <w:noProof/>
            <w:webHidden/>
          </w:rPr>
          <w:fldChar w:fldCharType="separate"/>
        </w:r>
        <w:r w:rsidRPr="00C82F29">
          <w:rPr>
            <w:rFonts w:ascii="Century Gothic" w:hAnsi="Century Gothic"/>
            <w:noProof/>
            <w:webHidden/>
          </w:rPr>
          <w:t>7</w:t>
        </w:r>
        <w:r w:rsidRPr="00C82F29">
          <w:rPr>
            <w:rFonts w:ascii="Century Gothic" w:hAnsi="Century Gothic"/>
            <w:noProof/>
            <w:webHidden/>
          </w:rPr>
          <w:fldChar w:fldCharType="end"/>
        </w:r>
      </w:hyperlink>
    </w:p>
    <w:p w14:paraId="416A1DB9" w14:textId="69E351F1" w:rsidR="00C82F29" w:rsidRPr="00C82F29" w:rsidRDefault="00C82F29">
      <w:pPr>
        <w:pStyle w:val="TOC2"/>
        <w:tabs>
          <w:tab w:val="right" w:leader="dot" w:pos="9350"/>
        </w:tabs>
        <w:rPr>
          <w:rFonts w:ascii="Century Gothic" w:eastAsiaTheme="minorEastAsia" w:hAnsi="Century Gothic"/>
          <w:noProof/>
          <w:sz w:val="24"/>
          <w:szCs w:val="24"/>
        </w:rPr>
      </w:pPr>
      <w:hyperlink w:anchor="_Toc179379004" w:history="1">
        <w:r w:rsidRPr="00C82F29">
          <w:rPr>
            <w:rStyle w:val="Hyperlink"/>
            <w:rFonts w:ascii="Century Gothic" w:hAnsi="Century Gothic"/>
            <w:noProof/>
          </w:rPr>
          <w:t>2.3 General Logging in</w:t>
        </w:r>
        <w:r w:rsidRPr="00C82F29">
          <w:rPr>
            <w:rFonts w:ascii="Century Gothic" w:hAnsi="Century Gothic"/>
            <w:noProof/>
            <w:webHidden/>
          </w:rPr>
          <w:tab/>
        </w:r>
        <w:r w:rsidRPr="00C82F29">
          <w:rPr>
            <w:rFonts w:ascii="Century Gothic" w:hAnsi="Century Gothic"/>
            <w:noProof/>
            <w:webHidden/>
          </w:rPr>
          <w:fldChar w:fldCharType="begin"/>
        </w:r>
        <w:r w:rsidRPr="00C82F29">
          <w:rPr>
            <w:rFonts w:ascii="Century Gothic" w:hAnsi="Century Gothic"/>
            <w:noProof/>
            <w:webHidden/>
          </w:rPr>
          <w:instrText xml:space="preserve"> PAGEREF _Toc179379004 \h </w:instrText>
        </w:r>
        <w:r w:rsidRPr="00C82F29">
          <w:rPr>
            <w:rFonts w:ascii="Century Gothic" w:hAnsi="Century Gothic"/>
            <w:noProof/>
            <w:webHidden/>
          </w:rPr>
        </w:r>
        <w:r w:rsidRPr="00C82F29">
          <w:rPr>
            <w:rFonts w:ascii="Century Gothic" w:hAnsi="Century Gothic"/>
            <w:noProof/>
            <w:webHidden/>
          </w:rPr>
          <w:fldChar w:fldCharType="separate"/>
        </w:r>
        <w:r w:rsidRPr="00C82F29">
          <w:rPr>
            <w:rFonts w:ascii="Century Gothic" w:hAnsi="Century Gothic"/>
            <w:noProof/>
            <w:webHidden/>
          </w:rPr>
          <w:t>7</w:t>
        </w:r>
        <w:r w:rsidRPr="00C82F29">
          <w:rPr>
            <w:rFonts w:ascii="Century Gothic" w:hAnsi="Century Gothic"/>
            <w:noProof/>
            <w:webHidden/>
          </w:rPr>
          <w:fldChar w:fldCharType="end"/>
        </w:r>
      </w:hyperlink>
    </w:p>
    <w:p w14:paraId="1F030A24" w14:textId="3EC4D637" w:rsidR="00C82F29" w:rsidRPr="00C82F29" w:rsidRDefault="00C82F29">
      <w:pPr>
        <w:pStyle w:val="TOC2"/>
        <w:tabs>
          <w:tab w:val="right" w:leader="dot" w:pos="9350"/>
        </w:tabs>
        <w:rPr>
          <w:rFonts w:ascii="Century Gothic" w:eastAsiaTheme="minorEastAsia" w:hAnsi="Century Gothic"/>
          <w:noProof/>
          <w:sz w:val="24"/>
          <w:szCs w:val="24"/>
        </w:rPr>
      </w:pPr>
      <w:hyperlink w:anchor="_Toc179379005" w:history="1">
        <w:r w:rsidRPr="00C82F29">
          <w:rPr>
            <w:rStyle w:val="Hyperlink"/>
            <w:rFonts w:ascii="Century Gothic" w:hAnsi="Century Gothic"/>
            <w:noProof/>
          </w:rPr>
          <w:t>2.4 Forgotten Password</w:t>
        </w:r>
        <w:r w:rsidRPr="00C82F29">
          <w:rPr>
            <w:rFonts w:ascii="Century Gothic" w:hAnsi="Century Gothic"/>
            <w:noProof/>
            <w:webHidden/>
          </w:rPr>
          <w:tab/>
        </w:r>
        <w:r w:rsidRPr="00C82F29">
          <w:rPr>
            <w:rFonts w:ascii="Century Gothic" w:hAnsi="Century Gothic"/>
            <w:noProof/>
            <w:webHidden/>
          </w:rPr>
          <w:fldChar w:fldCharType="begin"/>
        </w:r>
        <w:r w:rsidRPr="00C82F29">
          <w:rPr>
            <w:rFonts w:ascii="Century Gothic" w:hAnsi="Century Gothic"/>
            <w:noProof/>
            <w:webHidden/>
          </w:rPr>
          <w:instrText xml:space="preserve"> PAGEREF _Toc179379005 \h </w:instrText>
        </w:r>
        <w:r w:rsidRPr="00C82F29">
          <w:rPr>
            <w:rFonts w:ascii="Century Gothic" w:hAnsi="Century Gothic"/>
            <w:noProof/>
            <w:webHidden/>
          </w:rPr>
        </w:r>
        <w:r w:rsidRPr="00C82F29">
          <w:rPr>
            <w:rFonts w:ascii="Century Gothic" w:hAnsi="Century Gothic"/>
            <w:noProof/>
            <w:webHidden/>
          </w:rPr>
          <w:fldChar w:fldCharType="separate"/>
        </w:r>
        <w:r w:rsidRPr="00C82F29">
          <w:rPr>
            <w:rFonts w:ascii="Century Gothic" w:hAnsi="Century Gothic"/>
            <w:noProof/>
            <w:webHidden/>
          </w:rPr>
          <w:t>8</w:t>
        </w:r>
        <w:r w:rsidRPr="00C82F29">
          <w:rPr>
            <w:rFonts w:ascii="Century Gothic" w:hAnsi="Century Gothic"/>
            <w:noProof/>
            <w:webHidden/>
          </w:rPr>
          <w:fldChar w:fldCharType="end"/>
        </w:r>
      </w:hyperlink>
    </w:p>
    <w:p w14:paraId="52A8C8F0" w14:textId="4F2A31C6" w:rsidR="00C82F29" w:rsidRPr="00C82F29" w:rsidRDefault="00C82F29">
      <w:pPr>
        <w:pStyle w:val="TOC1"/>
        <w:rPr>
          <w:rFonts w:eastAsiaTheme="minorEastAsia"/>
          <w:sz w:val="24"/>
          <w:szCs w:val="24"/>
        </w:rPr>
      </w:pPr>
      <w:hyperlink w:anchor="_Toc179379006" w:history="1">
        <w:r w:rsidRPr="00C82F29">
          <w:rPr>
            <w:rStyle w:val="Hyperlink"/>
          </w:rPr>
          <w:t>3.</w:t>
        </w:r>
        <w:r w:rsidRPr="00C82F29">
          <w:rPr>
            <w:rFonts w:eastAsiaTheme="minorEastAsia"/>
            <w:sz w:val="24"/>
            <w:szCs w:val="24"/>
          </w:rPr>
          <w:tab/>
        </w:r>
        <w:r w:rsidRPr="00C82F29">
          <w:rPr>
            <w:rStyle w:val="Hyperlink"/>
          </w:rPr>
          <w:t>Where to Find Information</w:t>
        </w:r>
        <w:r w:rsidRPr="00C82F29">
          <w:rPr>
            <w:webHidden/>
          </w:rPr>
          <w:tab/>
        </w:r>
        <w:r w:rsidRPr="00C82F29">
          <w:rPr>
            <w:webHidden/>
          </w:rPr>
          <w:fldChar w:fldCharType="begin"/>
        </w:r>
        <w:r w:rsidRPr="00C82F29">
          <w:rPr>
            <w:webHidden/>
          </w:rPr>
          <w:instrText xml:space="preserve"> PAGEREF _Toc179379006 \h </w:instrText>
        </w:r>
        <w:r w:rsidRPr="00C82F29">
          <w:rPr>
            <w:webHidden/>
          </w:rPr>
        </w:r>
        <w:r w:rsidRPr="00C82F29">
          <w:rPr>
            <w:webHidden/>
          </w:rPr>
          <w:fldChar w:fldCharType="separate"/>
        </w:r>
        <w:r w:rsidRPr="00C82F29">
          <w:rPr>
            <w:webHidden/>
          </w:rPr>
          <w:t>10</w:t>
        </w:r>
        <w:r w:rsidRPr="00C82F29">
          <w:rPr>
            <w:webHidden/>
          </w:rPr>
          <w:fldChar w:fldCharType="end"/>
        </w:r>
      </w:hyperlink>
    </w:p>
    <w:p w14:paraId="3031926E" w14:textId="38CE7A94" w:rsidR="00C82F29" w:rsidRPr="00C82F29" w:rsidRDefault="00C82F29">
      <w:pPr>
        <w:pStyle w:val="TOC2"/>
        <w:tabs>
          <w:tab w:val="right" w:leader="dot" w:pos="9350"/>
        </w:tabs>
        <w:rPr>
          <w:rFonts w:ascii="Century Gothic" w:eastAsiaTheme="minorEastAsia" w:hAnsi="Century Gothic"/>
          <w:noProof/>
          <w:sz w:val="24"/>
          <w:szCs w:val="24"/>
        </w:rPr>
      </w:pPr>
      <w:hyperlink w:anchor="_Toc179379007" w:history="1">
        <w:r w:rsidRPr="00C82F29">
          <w:rPr>
            <w:rStyle w:val="Hyperlink"/>
            <w:rFonts w:ascii="Century Gothic" w:hAnsi="Century Gothic"/>
            <w:noProof/>
          </w:rPr>
          <w:t>3.1 Traveler</w:t>
        </w:r>
        <w:r w:rsidRPr="00C82F29">
          <w:rPr>
            <w:rFonts w:ascii="Century Gothic" w:hAnsi="Century Gothic"/>
            <w:noProof/>
            <w:webHidden/>
          </w:rPr>
          <w:tab/>
        </w:r>
        <w:r w:rsidRPr="00C82F29">
          <w:rPr>
            <w:rFonts w:ascii="Century Gothic" w:hAnsi="Century Gothic"/>
            <w:noProof/>
            <w:webHidden/>
          </w:rPr>
          <w:fldChar w:fldCharType="begin"/>
        </w:r>
        <w:r w:rsidRPr="00C82F29">
          <w:rPr>
            <w:rFonts w:ascii="Century Gothic" w:hAnsi="Century Gothic"/>
            <w:noProof/>
            <w:webHidden/>
          </w:rPr>
          <w:instrText xml:space="preserve"> PAGEREF _Toc179379007 \h </w:instrText>
        </w:r>
        <w:r w:rsidRPr="00C82F29">
          <w:rPr>
            <w:rFonts w:ascii="Century Gothic" w:hAnsi="Century Gothic"/>
            <w:noProof/>
            <w:webHidden/>
          </w:rPr>
        </w:r>
        <w:r w:rsidRPr="00C82F29">
          <w:rPr>
            <w:rFonts w:ascii="Century Gothic" w:hAnsi="Century Gothic"/>
            <w:noProof/>
            <w:webHidden/>
          </w:rPr>
          <w:fldChar w:fldCharType="separate"/>
        </w:r>
        <w:r w:rsidRPr="00C82F29">
          <w:rPr>
            <w:rFonts w:ascii="Century Gothic" w:hAnsi="Century Gothic"/>
            <w:noProof/>
            <w:webHidden/>
          </w:rPr>
          <w:t>10</w:t>
        </w:r>
        <w:r w:rsidRPr="00C82F29">
          <w:rPr>
            <w:rFonts w:ascii="Century Gothic" w:hAnsi="Century Gothic"/>
            <w:noProof/>
            <w:webHidden/>
          </w:rPr>
          <w:fldChar w:fldCharType="end"/>
        </w:r>
      </w:hyperlink>
    </w:p>
    <w:p w14:paraId="78CB475F" w14:textId="0ADA81AE" w:rsidR="00C82F29" w:rsidRPr="00C82F29" w:rsidRDefault="00C82F29">
      <w:pPr>
        <w:pStyle w:val="TOC2"/>
        <w:tabs>
          <w:tab w:val="right" w:leader="dot" w:pos="9350"/>
        </w:tabs>
        <w:rPr>
          <w:rFonts w:ascii="Century Gothic" w:eastAsiaTheme="minorEastAsia" w:hAnsi="Century Gothic"/>
          <w:noProof/>
          <w:sz w:val="24"/>
          <w:szCs w:val="24"/>
        </w:rPr>
      </w:pPr>
      <w:hyperlink w:anchor="_Toc179379008" w:history="1">
        <w:r w:rsidRPr="00C82F29">
          <w:rPr>
            <w:rStyle w:val="Hyperlink"/>
            <w:rFonts w:ascii="Century Gothic" w:hAnsi="Century Gothic"/>
            <w:noProof/>
          </w:rPr>
          <w:t>3.2 Travel Coordinator</w:t>
        </w:r>
        <w:r w:rsidRPr="00C82F29">
          <w:rPr>
            <w:rFonts w:ascii="Century Gothic" w:hAnsi="Century Gothic"/>
            <w:noProof/>
            <w:webHidden/>
          </w:rPr>
          <w:tab/>
        </w:r>
        <w:r w:rsidRPr="00C82F29">
          <w:rPr>
            <w:rFonts w:ascii="Century Gothic" w:hAnsi="Century Gothic"/>
            <w:noProof/>
            <w:webHidden/>
          </w:rPr>
          <w:fldChar w:fldCharType="begin"/>
        </w:r>
        <w:r w:rsidRPr="00C82F29">
          <w:rPr>
            <w:rFonts w:ascii="Century Gothic" w:hAnsi="Century Gothic"/>
            <w:noProof/>
            <w:webHidden/>
          </w:rPr>
          <w:instrText xml:space="preserve"> PAGEREF _Toc179379008 \h </w:instrText>
        </w:r>
        <w:r w:rsidRPr="00C82F29">
          <w:rPr>
            <w:rFonts w:ascii="Century Gothic" w:hAnsi="Century Gothic"/>
            <w:noProof/>
            <w:webHidden/>
          </w:rPr>
        </w:r>
        <w:r w:rsidRPr="00C82F29">
          <w:rPr>
            <w:rFonts w:ascii="Century Gothic" w:hAnsi="Century Gothic"/>
            <w:noProof/>
            <w:webHidden/>
          </w:rPr>
          <w:fldChar w:fldCharType="separate"/>
        </w:r>
        <w:r w:rsidRPr="00C82F29">
          <w:rPr>
            <w:rFonts w:ascii="Century Gothic" w:hAnsi="Century Gothic"/>
            <w:noProof/>
            <w:webHidden/>
          </w:rPr>
          <w:t>11</w:t>
        </w:r>
        <w:r w:rsidRPr="00C82F29">
          <w:rPr>
            <w:rFonts w:ascii="Century Gothic" w:hAnsi="Century Gothic"/>
            <w:noProof/>
            <w:webHidden/>
          </w:rPr>
          <w:fldChar w:fldCharType="end"/>
        </w:r>
      </w:hyperlink>
    </w:p>
    <w:p w14:paraId="297DF74E" w14:textId="58EB4CB5" w:rsidR="00C82F29" w:rsidRPr="00C82F29" w:rsidRDefault="00C82F29">
      <w:pPr>
        <w:pStyle w:val="TOC1"/>
        <w:rPr>
          <w:rFonts w:eastAsiaTheme="minorEastAsia"/>
          <w:sz w:val="24"/>
          <w:szCs w:val="24"/>
        </w:rPr>
      </w:pPr>
      <w:hyperlink w:anchor="_Toc179379009" w:history="1">
        <w:r w:rsidRPr="00C82F29">
          <w:rPr>
            <w:rStyle w:val="Hyperlink"/>
          </w:rPr>
          <w:t>4.</w:t>
        </w:r>
        <w:r w:rsidRPr="00C82F29">
          <w:rPr>
            <w:rFonts w:eastAsiaTheme="minorEastAsia"/>
            <w:sz w:val="24"/>
            <w:szCs w:val="24"/>
          </w:rPr>
          <w:tab/>
        </w:r>
        <w:r w:rsidRPr="00C82F29">
          <w:rPr>
            <w:rStyle w:val="Hyperlink"/>
          </w:rPr>
          <w:t>Resend Communication from the App</w:t>
        </w:r>
        <w:r w:rsidRPr="00C82F29">
          <w:rPr>
            <w:webHidden/>
          </w:rPr>
          <w:tab/>
        </w:r>
        <w:r w:rsidRPr="00C82F29">
          <w:rPr>
            <w:webHidden/>
          </w:rPr>
          <w:fldChar w:fldCharType="begin"/>
        </w:r>
        <w:r w:rsidRPr="00C82F29">
          <w:rPr>
            <w:webHidden/>
          </w:rPr>
          <w:instrText xml:space="preserve"> PAGEREF _Toc179379009 \h </w:instrText>
        </w:r>
        <w:r w:rsidRPr="00C82F29">
          <w:rPr>
            <w:webHidden/>
          </w:rPr>
        </w:r>
        <w:r w:rsidRPr="00C82F29">
          <w:rPr>
            <w:webHidden/>
          </w:rPr>
          <w:fldChar w:fldCharType="separate"/>
        </w:r>
        <w:r w:rsidRPr="00C82F29">
          <w:rPr>
            <w:webHidden/>
          </w:rPr>
          <w:t>13</w:t>
        </w:r>
        <w:r w:rsidRPr="00C82F29">
          <w:rPr>
            <w:webHidden/>
          </w:rPr>
          <w:fldChar w:fldCharType="end"/>
        </w:r>
      </w:hyperlink>
    </w:p>
    <w:p w14:paraId="60854579" w14:textId="33314855" w:rsidR="00C82F29" w:rsidRPr="00C82F29" w:rsidRDefault="00C82F29">
      <w:pPr>
        <w:pStyle w:val="TOC1"/>
        <w:rPr>
          <w:rFonts w:eastAsiaTheme="minorEastAsia"/>
          <w:sz w:val="24"/>
          <w:szCs w:val="24"/>
        </w:rPr>
      </w:pPr>
      <w:hyperlink w:anchor="_Toc179379010" w:history="1">
        <w:r w:rsidRPr="00C82F29">
          <w:rPr>
            <w:rStyle w:val="Hyperlink"/>
          </w:rPr>
          <w:t>5.</w:t>
        </w:r>
        <w:r w:rsidRPr="00C82F29">
          <w:rPr>
            <w:rFonts w:eastAsiaTheme="minorEastAsia"/>
            <w:sz w:val="24"/>
            <w:szCs w:val="24"/>
          </w:rPr>
          <w:tab/>
        </w:r>
        <w:r w:rsidRPr="00C82F29">
          <w:rPr>
            <w:rStyle w:val="Hyperlink"/>
          </w:rPr>
          <w:t>Help</w:t>
        </w:r>
        <w:r w:rsidRPr="00C82F29">
          <w:rPr>
            <w:webHidden/>
          </w:rPr>
          <w:tab/>
        </w:r>
        <w:r w:rsidRPr="00C82F29">
          <w:rPr>
            <w:webHidden/>
          </w:rPr>
          <w:fldChar w:fldCharType="begin"/>
        </w:r>
        <w:r w:rsidRPr="00C82F29">
          <w:rPr>
            <w:webHidden/>
          </w:rPr>
          <w:instrText xml:space="preserve"> PAGEREF _Toc179379010 \h </w:instrText>
        </w:r>
        <w:r w:rsidRPr="00C82F29">
          <w:rPr>
            <w:webHidden/>
          </w:rPr>
        </w:r>
        <w:r w:rsidRPr="00C82F29">
          <w:rPr>
            <w:webHidden/>
          </w:rPr>
          <w:fldChar w:fldCharType="separate"/>
        </w:r>
        <w:r w:rsidRPr="00C82F29">
          <w:rPr>
            <w:webHidden/>
          </w:rPr>
          <w:t>16</w:t>
        </w:r>
        <w:r w:rsidRPr="00C82F29">
          <w:rPr>
            <w:webHidden/>
          </w:rPr>
          <w:fldChar w:fldCharType="end"/>
        </w:r>
      </w:hyperlink>
    </w:p>
    <w:p w14:paraId="5F7F6D29" w14:textId="73C72080" w:rsidR="007D443B" w:rsidRDefault="007D443B" w:rsidP="00832BC9">
      <w:pPr>
        <w:rPr>
          <w:b/>
          <w:bCs/>
        </w:rPr>
      </w:pPr>
      <w:r w:rsidRPr="00A65BC2">
        <w:rPr>
          <w:rFonts w:ascii="Century Gothic" w:hAnsi="Century Gothic"/>
          <w:b/>
          <w:bCs/>
        </w:rPr>
        <w:fldChar w:fldCharType="end"/>
      </w:r>
    </w:p>
    <w:p w14:paraId="32DCAD77" w14:textId="77777777" w:rsidR="007D443B" w:rsidRDefault="007D443B" w:rsidP="00832BC9">
      <w:pPr>
        <w:rPr>
          <w:b/>
          <w:bCs/>
        </w:rPr>
      </w:pPr>
    </w:p>
    <w:p w14:paraId="72094240" w14:textId="77777777" w:rsidR="007D443B" w:rsidRDefault="007D443B" w:rsidP="00832BC9">
      <w:pPr>
        <w:rPr>
          <w:b/>
          <w:bCs/>
        </w:rPr>
      </w:pPr>
    </w:p>
    <w:p w14:paraId="5DBE5E60" w14:textId="77777777" w:rsidR="007D443B" w:rsidRDefault="007D443B" w:rsidP="00832BC9">
      <w:pPr>
        <w:rPr>
          <w:b/>
          <w:bCs/>
        </w:rPr>
      </w:pPr>
    </w:p>
    <w:p w14:paraId="1668E1C7" w14:textId="77777777" w:rsidR="007D443B" w:rsidRDefault="007D443B" w:rsidP="00832BC9">
      <w:pPr>
        <w:rPr>
          <w:b/>
          <w:bCs/>
        </w:rPr>
      </w:pPr>
    </w:p>
    <w:p w14:paraId="5A7986F0" w14:textId="77777777" w:rsidR="007D443B" w:rsidRDefault="007D443B" w:rsidP="00832BC9">
      <w:pPr>
        <w:rPr>
          <w:b/>
          <w:bCs/>
        </w:rPr>
      </w:pPr>
    </w:p>
    <w:p w14:paraId="08CAF7B5" w14:textId="77777777" w:rsidR="007D443B" w:rsidRDefault="007D443B" w:rsidP="00832BC9">
      <w:pPr>
        <w:rPr>
          <w:b/>
          <w:bCs/>
        </w:rPr>
      </w:pPr>
    </w:p>
    <w:p w14:paraId="24ABEA52" w14:textId="77777777" w:rsidR="007D443B" w:rsidRDefault="007D443B" w:rsidP="00832BC9">
      <w:pPr>
        <w:rPr>
          <w:b/>
          <w:bCs/>
        </w:rPr>
      </w:pPr>
    </w:p>
    <w:p w14:paraId="10407BAD" w14:textId="77777777" w:rsidR="007D443B" w:rsidRDefault="007D443B" w:rsidP="00832BC9">
      <w:pPr>
        <w:rPr>
          <w:b/>
          <w:bCs/>
        </w:rPr>
      </w:pPr>
    </w:p>
    <w:p w14:paraId="45C5F554" w14:textId="77777777" w:rsidR="007D443B" w:rsidRDefault="007D443B" w:rsidP="00832BC9">
      <w:pPr>
        <w:rPr>
          <w:b/>
          <w:bCs/>
        </w:rPr>
      </w:pPr>
    </w:p>
    <w:p w14:paraId="1AAFCD4B" w14:textId="77777777" w:rsidR="007D443B" w:rsidRDefault="007D443B" w:rsidP="00832BC9">
      <w:pPr>
        <w:rPr>
          <w:b/>
          <w:bCs/>
        </w:rPr>
      </w:pPr>
    </w:p>
    <w:p w14:paraId="3FD48B9E" w14:textId="77777777" w:rsidR="007D443B" w:rsidRDefault="007D443B" w:rsidP="00832BC9">
      <w:pPr>
        <w:rPr>
          <w:b/>
          <w:bCs/>
        </w:rPr>
      </w:pPr>
    </w:p>
    <w:p w14:paraId="1CC267CD" w14:textId="77777777" w:rsidR="007D443B" w:rsidRDefault="007D443B" w:rsidP="00832BC9">
      <w:pPr>
        <w:rPr>
          <w:b/>
          <w:bCs/>
        </w:rPr>
      </w:pPr>
    </w:p>
    <w:p w14:paraId="276AE1B1" w14:textId="03E8EEC5" w:rsidR="00832BC9" w:rsidRPr="00B228F6" w:rsidRDefault="00832BC9" w:rsidP="00692F23">
      <w:pPr>
        <w:pStyle w:val="Heading1"/>
        <w:numPr>
          <w:ilvl w:val="0"/>
          <w:numId w:val="8"/>
        </w:numPr>
      </w:pPr>
      <w:bookmarkStart w:id="0" w:name="_Toc179378995"/>
      <w:r w:rsidRPr="00B228F6">
        <w:lastRenderedPageBreak/>
        <w:t>Registering for the App</w:t>
      </w:r>
      <w:bookmarkEnd w:id="0"/>
    </w:p>
    <w:p w14:paraId="1C6A9584" w14:textId="6E45C700" w:rsidR="00B228F6" w:rsidRDefault="00832BC9" w:rsidP="00B228F6">
      <w:pPr>
        <w:pStyle w:val="ListParagraph"/>
      </w:pPr>
      <w:r w:rsidRPr="3CC0EBB9">
        <w:t>You can register for the Conferma App using the Conferma Registration portal.</w:t>
      </w:r>
    </w:p>
    <w:p w14:paraId="6C097816" w14:textId="77777777" w:rsidR="00416EFD" w:rsidRPr="00416EFD" w:rsidRDefault="00416EFD" w:rsidP="00B228F6">
      <w:pPr>
        <w:pStyle w:val="ListParagraph"/>
      </w:pPr>
    </w:p>
    <w:p w14:paraId="3D92B7F4" w14:textId="28A16C5A" w:rsidR="00A16EEF" w:rsidRPr="007D443B" w:rsidRDefault="00832BC9" w:rsidP="00B228F6">
      <w:pPr>
        <w:pStyle w:val="ListParagraph"/>
        <w:rPr>
          <w:b/>
          <w:bCs/>
          <w:lang w:val="en"/>
        </w:rPr>
      </w:pPr>
      <w:r w:rsidRPr="00832BC9">
        <w:rPr>
          <w:b/>
          <w:bCs/>
          <w:lang w:val="en"/>
        </w:rPr>
        <w:t>Note</w:t>
      </w:r>
      <w:r w:rsidR="00B228F6">
        <w:rPr>
          <w:b/>
          <w:bCs/>
          <w:lang w:val="en"/>
        </w:rPr>
        <w:t xml:space="preserve">: </w:t>
      </w:r>
      <w:r w:rsidRPr="3CC0EBB9">
        <w:t>If you are already a registered user of any of the Conferma portals, you can go straight to log in using your existing username and password. You will not need to register for the app, unless you are using a different email address to access the app.</w:t>
      </w:r>
    </w:p>
    <w:p w14:paraId="5E3D60D3" w14:textId="69A47E93" w:rsidR="00A16EEF" w:rsidRDefault="00A16EEF" w:rsidP="00A65BC2">
      <w:pPr>
        <w:pStyle w:val="Heading2"/>
        <w:numPr>
          <w:ilvl w:val="1"/>
          <w:numId w:val="8"/>
        </w:numPr>
      </w:pPr>
      <w:bookmarkStart w:id="1" w:name="_Toc179378996"/>
      <w:r>
        <w:t>Download the app</w:t>
      </w:r>
      <w:bookmarkEnd w:id="1"/>
    </w:p>
    <w:p w14:paraId="40A7D4B2" w14:textId="7C6F8B3B" w:rsidR="00A16EEF" w:rsidRDefault="00A16EEF" w:rsidP="00A16EEF">
      <w:pPr>
        <w:pStyle w:val="ListParagraph"/>
      </w:pPr>
      <w:r w:rsidRPr="3CC0EBB9">
        <w:t>To access the Conferma Registration portal, do</w:t>
      </w:r>
      <w:r>
        <w:t xml:space="preserve"> </w:t>
      </w:r>
      <w:r w:rsidRPr="3CC0EBB9">
        <w:t>one of the following:</w:t>
      </w:r>
    </w:p>
    <w:p w14:paraId="0E7BF29F" w14:textId="77777777" w:rsidR="00A16EEF" w:rsidRDefault="00832BC9" w:rsidP="00AE5783">
      <w:pPr>
        <w:pStyle w:val="ListParagraph"/>
        <w:numPr>
          <w:ilvl w:val="2"/>
          <w:numId w:val="14"/>
        </w:numPr>
      </w:pPr>
      <w:r w:rsidRPr="3CC0EBB9">
        <w:t xml:space="preserve">Download the Conferma App from your App Store. </w:t>
      </w:r>
    </w:p>
    <w:p w14:paraId="26BEAA6E" w14:textId="1B2C5314" w:rsidR="00832BC9" w:rsidRDefault="00832BC9" w:rsidP="00AE5783">
      <w:pPr>
        <w:pStyle w:val="ListParagraph"/>
        <w:numPr>
          <w:ilvl w:val="2"/>
          <w:numId w:val="14"/>
        </w:numPr>
      </w:pPr>
      <w:r w:rsidRPr="3CC0EBB9">
        <w:t>Tap the </w:t>
      </w:r>
      <w:r w:rsidR="00416EFD">
        <w:t>‘</w:t>
      </w:r>
      <w:r w:rsidRPr="00416EFD">
        <w:t>Register</w:t>
      </w:r>
      <w:r w:rsidR="00416EFD">
        <w:t>’</w:t>
      </w:r>
      <w:r w:rsidRPr="3CC0EBB9">
        <w:t> link on the app</w:t>
      </w:r>
      <w:r w:rsidR="00416EFD">
        <w:t>’s</w:t>
      </w:r>
      <w:r w:rsidRPr="3CC0EBB9">
        <w:t> </w:t>
      </w:r>
      <w:r w:rsidR="00416EFD">
        <w:t>‘S</w:t>
      </w:r>
      <w:r w:rsidRPr="00416EFD">
        <w:t>ign in</w:t>
      </w:r>
      <w:r w:rsidR="00416EFD">
        <w:t>’</w:t>
      </w:r>
      <w:r w:rsidRPr="00416EFD">
        <w:t> screen</w:t>
      </w:r>
      <w:r w:rsidRPr="3CC0EBB9">
        <w:t xml:space="preserve"> to open the </w:t>
      </w:r>
      <w:r w:rsidR="00416EFD">
        <w:t>‘</w:t>
      </w:r>
      <w:r w:rsidRPr="3CC0EBB9">
        <w:t>Registration</w:t>
      </w:r>
      <w:r w:rsidR="00416EFD">
        <w:t>’</w:t>
      </w:r>
      <w:r w:rsidRPr="3CC0EBB9">
        <w:t xml:space="preserve"> </w:t>
      </w:r>
      <w:r w:rsidR="00416EFD">
        <w:t>p</w:t>
      </w:r>
      <w:r w:rsidRPr="3CC0EBB9">
        <w:t>ortal</w:t>
      </w:r>
      <w:r w:rsidR="00B228F6">
        <w:t>.</w:t>
      </w:r>
    </w:p>
    <w:p w14:paraId="70E3A327" w14:textId="02247823" w:rsidR="00832BC9" w:rsidRPr="00832BC9" w:rsidRDefault="007D443B" w:rsidP="00416EFD">
      <w:pPr>
        <w:jc w:val="center"/>
        <w:rPr>
          <w:lang w:val="en"/>
        </w:rPr>
      </w:pPr>
      <w:r>
        <w:rPr>
          <w:noProof/>
          <w:lang w:val="en"/>
        </w:rPr>
        <mc:AlternateContent>
          <mc:Choice Requires="wps">
            <w:drawing>
              <wp:anchor distT="0" distB="0" distL="114300" distR="114300" simplePos="0" relativeHeight="251659264" behindDoc="0" locked="0" layoutInCell="1" allowOverlap="1" wp14:anchorId="4C2190EF" wp14:editId="217F8F87">
                <wp:simplePos x="0" y="0"/>
                <wp:positionH relativeFrom="column">
                  <wp:posOffset>2346799</wp:posOffset>
                </wp:positionH>
                <wp:positionV relativeFrom="paragraph">
                  <wp:posOffset>2224557</wp:posOffset>
                </wp:positionV>
                <wp:extent cx="1276066" cy="204716"/>
                <wp:effectExtent l="0" t="0" r="19685" b="24130"/>
                <wp:wrapNone/>
                <wp:docPr id="1773680330" name="Rectangle 1"/>
                <wp:cNvGraphicFramePr/>
                <a:graphic xmlns:a="http://schemas.openxmlformats.org/drawingml/2006/main">
                  <a:graphicData uri="http://schemas.microsoft.com/office/word/2010/wordprocessingShape">
                    <wps:wsp>
                      <wps:cNvSpPr/>
                      <wps:spPr>
                        <a:xfrm>
                          <a:off x="0" y="0"/>
                          <a:ext cx="1276066" cy="204716"/>
                        </a:xfrm>
                        <a:prstGeom prst="rect">
                          <a:avLst/>
                        </a:prstGeom>
                        <a:noFill/>
                        <a:ln>
                          <a:solidFill>
                            <a:srgbClr val="6CB83A"/>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6AD493" id="Rectangle 1" o:spid="_x0000_s1026" style="position:absolute;margin-left:184.8pt;margin-top:175.15pt;width:100.5pt;height:1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" filled="f" strokecolor="#6cb83a" strokeweight="1pt"/>
            </w:pict>
          </mc:Fallback>
        </mc:AlternateContent>
      </w:r>
      <w:r w:rsidR="00832BC9">
        <w:rPr>
          <w:noProof/>
          <w:lang w:val="en"/>
        </w:rPr>
        <w:drawing>
          <wp:inline distT="0" distB="0" distL="0" distR="0" wp14:anchorId="61745B04" wp14:editId="235044D7">
            <wp:extent cx="2615349" cy="2667241"/>
            <wp:effectExtent l="19050" t="19050" r="13970" b="19050"/>
            <wp:docPr id="1288111799" name="Picture 6" descr="This image show the area to enter your Email address, First Name, Last Name, Password, and Confirm password. Check box that you have read and accept the term and Conditions and Privacy Pol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111799" name="Picture 6" descr="This image show the area to enter your Email address, First Name, Last Name, Password, and Confirm password. Check box that you have read and accept the term and Conditions and Privacy Polic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26485" cy="2678598"/>
                    </a:xfrm>
                    <a:prstGeom prst="rect">
                      <a:avLst/>
                    </a:prstGeom>
                    <a:noFill/>
                    <a:ln>
                      <a:solidFill>
                        <a:schemeClr val="tx1"/>
                      </a:solidFill>
                    </a:ln>
                  </pic:spPr>
                </pic:pic>
              </a:graphicData>
            </a:graphic>
          </wp:inline>
        </w:drawing>
      </w:r>
    </w:p>
    <w:p w14:paraId="7CEF51B6" w14:textId="5C51BFC1" w:rsidR="00A16EEF" w:rsidRPr="00A16EEF" w:rsidRDefault="00A16EEF" w:rsidP="00A65BC2">
      <w:pPr>
        <w:pStyle w:val="Heading2"/>
        <w:numPr>
          <w:ilvl w:val="1"/>
          <w:numId w:val="14"/>
        </w:numPr>
      </w:pPr>
      <w:bookmarkStart w:id="2" w:name="_Toc179378997"/>
      <w:r>
        <w:t>Enter your Details</w:t>
      </w:r>
      <w:bookmarkEnd w:id="2"/>
    </w:p>
    <w:p w14:paraId="614B37C1" w14:textId="35AD5B9C" w:rsidR="00AE5783" w:rsidRPr="00AE5783" w:rsidRDefault="00832BC9" w:rsidP="00AE5783">
      <w:pPr>
        <w:pStyle w:val="ListParagraph"/>
        <w:numPr>
          <w:ilvl w:val="0"/>
          <w:numId w:val="13"/>
        </w:numPr>
        <w:rPr>
          <w:lang w:val="en"/>
        </w:rPr>
      </w:pPr>
      <w:r w:rsidRPr="00AE5783">
        <w:rPr>
          <w:lang w:val="en"/>
        </w:rPr>
        <w:t>Email address—ensure this is the email address that your invite link was sent to</w:t>
      </w:r>
      <w:r w:rsidR="00AE5783" w:rsidRPr="00AE5783">
        <w:rPr>
          <w:lang w:val="en"/>
        </w:rPr>
        <w:t>.</w:t>
      </w:r>
    </w:p>
    <w:p w14:paraId="2098874C" w14:textId="5B390623" w:rsidR="00A16EEF" w:rsidRPr="00AE5783" w:rsidRDefault="00832BC9" w:rsidP="00AE5783">
      <w:pPr>
        <w:pStyle w:val="ListParagraph"/>
        <w:numPr>
          <w:ilvl w:val="0"/>
          <w:numId w:val="13"/>
        </w:numPr>
        <w:rPr>
          <w:lang w:val="en"/>
        </w:rPr>
      </w:pPr>
      <w:r w:rsidRPr="00AE5783">
        <w:rPr>
          <w:lang w:val="en"/>
        </w:rPr>
        <w:t>Forename</w:t>
      </w:r>
    </w:p>
    <w:p w14:paraId="08C0BA8F" w14:textId="31350CCE" w:rsidR="00A16EEF" w:rsidRPr="00AE5783" w:rsidRDefault="00832BC9" w:rsidP="00AE5783">
      <w:pPr>
        <w:pStyle w:val="ListParagraph"/>
        <w:numPr>
          <w:ilvl w:val="0"/>
          <w:numId w:val="13"/>
        </w:numPr>
        <w:rPr>
          <w:lang w:val="en"/>
        </w:rPr>
      </w:pPr>
      <w:r w:rsidRPr="00AE5783">
        <w:rPr>
          <w:lang w:val="en"/>
        </w:rPr>
        <w:t>Surname</w:t>
      </w:r>
    </w:p>
    <w:p w14:paraId="4763D352" w14:textId="7878111A" w:rsidR="00A16EEF" w:rsidRPr="00AE5783" w:rsidRDefault="00832BC9" w:rsidP="00AE5783">
      <w:pPr>
        <w:pStyle w:val="ListParagraph"/>
        <w:numPr>
          <w:ilvl w:val="0"/>
          <w:numId w:val="13"/>
        </w:numPr>
        <w:rPr>
          <w:lang w:val="en"/>
        </w:rPr>
      </w:pPr>
      <w:r w:rsidRPr="00AE5783">
        <w:rPr>
          <w:lang w:val="en"/>
        </w:rPr>
        <w:t>Password</w:t>
      </w:r>
    </w:p>
    <w:p w14:paraId="4C377471" w14:textId="08BB6205" w:rsidR="00A16EEF" w:rsidRPr="00AE5783" w:rsidRDefault="00832BC9" w:rsidP="00AE5783">
      <w:pPr>
        <w:pStyle w:val="ListParagraph"/>
        <w:numPr>
          <w:ilvl w:val="0"/>
          <w:numId w:val="13"/>
        </w:numPr>
        <w:rPr>
          <w:lang w:val="en"/>
        </w:rPr>
      </w:pPr>
      <w:r w:rsidRPr="00AE5783">
        <w:rPr>
          <w:lang w:val="en"/>
        </w:rPr>
        <w:t>Confirm password—this needs to match exactly the password you entered in the </w:t>
      </w:r>
      <w:r w:rsidR="007D443B">
        <w:rPr>
          <w:lang w:val="en"/>
        </w:rPr>
        <w:t>‘</w:t>
      </w:r>
      <w:r w:rsidRPr="007D443B">
        <w:rPr>
          <w:lang w:val="en"/>
        </w:rPr>
        <w:t>Password</w:t>
      </w:r>
      <w:r w:rsidR="007D443B">
        <w:rPr>
          <w:lang w:val="en"/>
        </w:rPr>
        <w:t>’</w:t>
      </w:r>
      <w:r w:rsidRPr="00AE5783">
        <w:rPr>
          <w:lang w:val="en"/>
        </w:rPr>
        <w:t> field</w:t>
      </w:r>
      <w:r w:rsidR="00A16EEF" w:rsidRPr="00AE5783">
        <w:rPr>
          <w:lang w:val="en"/>
        </w:rPr>
        <w:t>.</w:t>
      </w:r>
    </w:p>
    <w:p w14:paraId="061106E1" w14:textId="77777777" w:rsidR="007D443B" w:rsidRDefault="007D443B" w:rsidP="00AE5783">
      <w:pPr>
        <w:pStyle w:val="ListParagraph"/>
        <w:rPr>
          <w:lang w:val="en"/>
        </w:rPr>
      </w:pPr>
    </w:p>
    <w:p w14:paraId="2B6F1DDF" w14:textId="77777777" w:rsidR="007D443B" w:rsidRDefault="007D443B" w:rsidP="00AE5783">
      <w:pPr>
        <w:pStyle w:val="ListParagraph"/>
        <w:rPr>
          <w:lang w:val="en"/>
        </w:rPr>
      </w:pPr>
    </w:p>
    <w:p w14:paraId="1E5C1A23" w14:textId="77777777" w:rsidR="007D443B" w:rsidRDefault="007D443B" w:rsidP="00AE5783">
      <w:pPr>
        <w:pStyle w:val="ListParagraph"/>
        <w:rPr>
          <w:lang w:val="en"/>
        </w:rPr>
      </w:pPr>
    </w:p>
    <w:p w14:paraId="59183A2A" w14:textId="77777777" w:rsidR="007D443B" w:rsidRDefault="007D443B" w:rsidP="00AE5783">
      <w:pPr>
        <w:pStyle w:val="ListParagraph"/>
        <w:rPr>
          <w:lang w:val="en"/>
        </w:rPr>
      </w:pPr>
    </w:p>
    <w:p w14:paraId="6928FFE9" w14:textId="77777777" w:rsidR="007D443B" w:rsidRDefault="007D443B" w:rsidP="00AE5783">
      <w:pPr>
        <w:pStyle w:val="ListParagraph"/>
        <w:rPr>
          <w:lang w:val="en"/>
        </w:rPr>
      </w:pPr>
    </w:p>
    <w:p w14:paraId="2C4F0BD4" w14:textId="77777777" w:rsidR="007D443B" w:rsidRDefault="007D443B" w:rsidP="00AE5783">
      <w:pPr>
        <w:pStyle w:val="ListParagraph"/>
        <w:rPr>
          <w:lang w:val="en"/>
        </w:rPr>
      </w:pPr>
    </w:p>
    <w:p w14:paraId="7139EC6E" w14:textId="77777777" w:rsidR="007D443B" w:rsidRDefault="007D443B" w:rsidP="00AE5783">
      <w:pPr>
        <w:pStyle w:val="ListParagraph"/>
        <w:rPr>
          <w:lang w:val="en"/>
        </w:rPr>
      </w:pPr>
    </w:p>
    <w:p w14:paraId="4350C6B1" w14:textId="6F858B32" w:rsidR="00832BC9" w:rsidRPr="00AE5783" w:rsidRDefault="00832BC9" w:rsidP="00AE5783">
      <w:pPr>
        <w:pStyle w:val="ListParagraph"/>
        <w:rPr>
          <w:lang w:val="en"/>
        </w:rPr>
      </w:pPr>
      <w:r w:rsidRPr="00AE5783">
        <w:rPr>
          <w:lang w:val="en"/>
        </w:rPr>
        <w:lastRenderedPageBreak/>
        <w:t>When you have successfully entered your details and clicked </w:t>
      </w:r>
      <w:r w:rsidR="007D443B">
        <w:rPr>
          <w:lang w:val="en"/>
        </w:rPr>
        <w:t>‘</w:t>
      </w:r>
      <w:r w:rsidRPr="007D443B">
        <w:rPr>
          <w:lang w:val="en"/>
        </w:rPr>
        <w:t>Register</w:t>
      </w:r>
      <w:r w:rsidRPr="00AE5783">
        <w:rPr>
          <w:lang w:val="en"/>
        </w:rPr>
        <w:t>,</w:t>
      </w:r>
      <w:r w:rsidR="007D443B">
        <w:rPr>
          <w:lang w:val="en"/>
        </w:rPr>
        <w:t>’</w:t>
      </w:r>
      <w:r w:rsidRPr="00AE5783">
        <w:rPr>
          <w:lang w:val="en"/>
        </w:rPr>
        <w:t xml:space="preserve"> you will see the confirmation page:</w:t>
      </w:r>
    </w:p>
    <w:p w14:paraId="168FC52D" w14:textId="6319725B" w:rsidR="00832BC9" w:rsidRPr="00832BC9" w:rsidRDefault="00832BC9" w:rsidP="00A16EEF">
      <w:pPr>
        <w:jc w:val="center"/>
        <w:rPr>
          <w:lang w:val="en"/>
        </w:rPr>
      </w:pPr>
      <w:r>
        <w:rPr>
          <w:noProof/>
          <w:lang w:val="en"/>
        </w:rPr>
        <w:drawing>
          <wp:inline distT="0" distB="0" distL="0" distR="0" wp14:anchorId="1CDF8672" wp14:editId="2299082B">
            <wp:extent cx="2582418" cy="2132399"/>
            <wp:effectExtent l="19050" t="19050" r="27940" b="20320"/>
            <wp:docPr id="1510555761" name="Picture 7" descr="This image show ask you to check your emails for verification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555761" name="Picture 7" descr="This image show ask you to check your emails for verification lin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99717" cy="2146684"/>
                    </a:xfrm>
                    <a:prstGeom prst="rect">
                      <a:avLst/>
                    </a:prstGeom>
                    <a:noFill/>
                    <a:ln>
                      <a:solidFill>
                        <a:schemeClr val="tx1"/>
                      </a:solidFill>
                    </a:ln>
                  </pic:spPr>
                </pic:pic>
              </a:graphicData>
            </a:graphic>
          </wp:inline>
        </w:drawing>
      </w:r>
    </w:p>
    <w:p w14:paraId="7363F435" w14:textId="59A15022" w:rsidR="00A16EEF" w:rsidRDefault="00A16EEF" w:rsidP="00A16EEF">
      <w:pPr>
        <w:pStyle w:val="Heading2"/>
        <w:rPr>
          <w:lang w:val="en"/>
        </w:rPr>
      </w:pPr>
      <w:bookmarkStart w:id="3" w:name="_Toc179378998"/>
      <w:r>
        <w:rPr>
          <w:lang w:val="en"/>
        </w:rPr>
        <w:t>1.3 Verify Email</w:t>
      </w:r>
      <w:bookmarkEnd w:id="3"/>
    </w:p>
    <w:p w14:paraId="2617C2D6" w14:textId="71E56AE1" w:rsidR="00832BC9" w:rsidRDefault="00832BC9" w:rsidP="00A16EEF">
      <w:pPr>
        <w:pStyle w:val="ListParagraph"/>
        <w:rPr>
          <w:lang w:val="en"/>
        </w:rPr>
      </w:pPr>
      <w:r w:rsidRPr="00832BC9">
        <w:rPr>
          <w:lang w:val="en"/>
        </w:rPr>
        <w:t>Check the email account that you registered with for a verification email and</w:t>
      </w:r>
      <w:r w:rsidR="00A16EEF">
        <w:rPr>
          <w:lang w:val="en"/>
        </w:rPr>
        <w:t xml:space="preserve"> </w:t>
      </w:r>
      <w:r w:rsidRPr="00832BC9">
        <w:rPr>
          <w:lang w:val="en"/>
        </w:rPr>
        <w:t>click </w:t>
      </w:r>
      <w:r w:rsidR="00A16EEF" w:rsidRPr="00A16EEF">
        <w:rPr>
          <w:lang w:val="en"/>
        </w:rPr>
        <w:t>‘</w:t>
      </w:r>
      <w:r w:rsidRPr="00A16EEF">
        <w:rPr>
          <w:lang w:val="en"/>
        </w:rPr>
        <w:t>Verify my email</w:t>
      </w:r>
      <w:r w:rsidR="00A16EEF" w:rsidRPr="00A16EEF">
        <w:rPr>
          <w:lang w:val="en"/>
        </w:rPr>
        <w:t>’</w:t>
      </w:r>
      <w:r w:rsidRPr="00832BC9">
        <w:rPr>
          <w:lang w:val="en"/>
        </w:rPr>
        <w:t> to complete your registration. Alternatively, click the hyperlink in the email.</w:t>
      </w:r>
    </w:p>
    <w:p w14:paraId="7B7C39F1" w14:textId="74BA0C19" w:rsidR="00832BC9" w:rsidRPr="00832BC9" w:rsidRDefault="00A65BC2" w:rsidP="00A16EEF">
      <w:pPr>
        <w:jc w:val="center"/>
        <w:rPr>
          <w:lang w:val="en"/>
        </w:rPr>
      </w:pPr>
      <w:r>
        <w:rPr>
          <w:noProof/>
          <w:lang w:val="en"/>
        </w:rPr>
        <mc:AlternateContent>
          <mc:Choice Requires="wps">
            <w:drawing>
              <wp:anchor distT="0" distB="0" distL="114300" distR="114300" simplePos="0" relativeHeight="251661312" behindDoc="0" locked="0" layoutInCell="1" allowOverlap="1" wp14:anchorId="206F2301" wp14:editId="487E9724">
                <wp:simplePos x="0" y="0"/>
                <wp:positionH relativeFrom="margin">
                  <wp:align>center</wp:align>
                </wp:positionH>
                <wp:positionV relativeFrom="paragraph">
                  <wp:posOffset>1432077</wp:posOffset>
                </wp:positionV>
                <wp:extent cx="1419016" cy="313671"/>
                <wp:effectExtent l="0" t="0" r="10160" b="10795"/>
                <wp:wrapNone/>
                <wp:docPr id="1061814728" name="Rectangle 1"/>
                <wp:cNvGraphicFramePr/>
                <a:graphic xmlns:a="http://schemas.openxmlformats.org/drawingml/2006/main">
                  <a:graphicData uri="http://schemas.microsoft.com/office/word/2010/wordprocessingShape">
                    <wps:wsp>
                      <wps:cNvSpPr/>
                      <wps:spPr>
                        <a:xfrm>
                          <a:off x="0" y="0"/>
                          <a:ext cx="1419016" cy="313671"/>
                        </a:xfrm>
                        <a:prstGeom prst="rect">
                          <a:avLst/>
                        </a:prstGeom>
                        <a:noFill/>
                        <a:ln>
                          <a:solidFill>
                            <a:srgbClr val="6CB83A"/>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BA7DA8" id="Rectangle 1" o:spid="_x0000_s1026" style="position:absolute;margin-left:0;margin-top:112.75pt;width:111.75pt;height:24.7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" filled="f" strokecolor="#6cb83a" strokeweight="1pt">
                <w10:wrap anchorx="margin"/>
              </v:rect>
            </w:pict>
          </mc:Fallback>
        </mc:AlternateContent>
      </w:r>
      <w:r w:rsidR="00832BC9">
        <w:rPr>
          <w:noProof/>
          <w:lang w:val="en"/>
        </w:rPr>
        <w:drawing>
          <wp:inline distT="0" distB="0" distL="0" distR="0" wp14:anchorId="22F007FD" wp14:editId="65672BB1">
            <wp:extent cx="1762521" cy="2616665"/>
            <wp:effectExtent l="19050" t="19050" r="28575" b="12700"/>
            <wp:docPr id="489475163" name="Picture 8" descr="This image ask you to enter your email address to verify your accou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475163" name="Picture 8" descr="This image ask you to enter your email address to verify your accoun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73286" cy="2632648"/>
                    </a:xfrm>
                    <a:prstGeom prst="rect">
                      <a:avLst/>
                    </a:prstGeom>
                    <a:noFill/>
                    <a:ln>
                      <a:solidFill>
                        <a:schemeClr val="tx1"/>
                      </a:solidFill>
                    </a:ln>
                  </pic:spPr>
                </pic:pic>
              </a:graphicData>
            </a:graphic>
          </wp:inline>
        </w:drawing>
      </w:r>
    </w:p>
    <w:p w14:paraId="38CBFBC9" w14:textId="3F5DA00F" w:rsidR="00832BC9" w:rsidRDefault="00832BC9" w:rsidP="00AE5783">
      <w:pPr>
        <w:pStyle w:val="ListParagraph"/>
      </w:pPr>
      <w:r w:rsidRPr="00AE5783">
        <w:rPr>
          <w:b/>
          <w:bCs/>
          <w:lang w:val="en"/>
        </w:rPr>
        <w:t>Note</w:t>
      </w:r>
      <w:r w:rsidR="00AE5783" w:rsidRPr="00AE5783">
        <w:rPr>
          <w:b/>
          <w:bCs/>
          <w:lang w:val="en"/>
        </w:rPr>
        <w:t>:</w:t>
      </w:r>
      <w:r w:rsidR="00AE5783">
        <w:rPr>
          <w:lang w:val="en"/>
        </w:rPr>
        <w:t xml:space="preserve"> </w:t>
      </w:r>
      <w:r w:rsidRPr="2FE4E25D">
        <w:t>If a user who has registered for the app, but not yet verified their email address, attempts to log in</w:t>
      </w:r>
      <w:r w:rsidR="00AE5783">
        <w:t>,</w:t>
      </w:r>
      <w:r w:rsidRPr="2FE4E25D">
        <w:t xml:space="preserve"> they will be redirected back to the login screen with a message prompting them to check their emails.</w:t>
      </w:r>
    </w:p>
    <w:p w14:paraId="6CCA1F1B" w14:textId="77777777" w:rsidR="00AE5783" w:rsidRPr="00AE5783" w:rsidRDefault="00AE5783" w:rsidP="00AE5783">
      <w:pPr>
        <w:pStyle w:val="ListParagraph"/>
        <w:rPr>
          <w:lang w:val="en"/>
        </w:rPr>
      </w:pPr>
    </w:p>
    <w:p w14:paraId="51C02132" w14:textId="738446F2" w:rsidR="00832BC9" w:rsidRDefault="00832BC9" w:rsidP="00AE5783">
      <w:pPr>
        <w:pStyle w:val="ListParagraph"/>
        <w:rPr>
          <w:lang w:val="en"/>
        </w:rPr>
      </w:pPr>
      <w:r w:rsidRPr="00AE5783">
        <w:rPr>
          <w:b/>
          <w:bCs/>
          <w:lang w:val="en"/>
        </w:rPr>
        <w:t>Warning</w:t>
      </w:r>
      <w:r w:rsidR="00AE5783">
        <w:rPr>
          <w:b/>
          <w:bCs/>
          <w:lang w:val="en"/>
        </w:rPr>
        <w:t xml:space="preserve">: </w:t>
      </w:r>
      <w:r w:rsidRPr="00832BC9">
        <w:rPr>
          <w:lang w:val="en"/>
        </w:rPr>
        <w:t>The link in your email is only valid for two hours. If the link expires, you will need to begin the registration process again.</w:t>
      </w:r>
    </w:p>
    <w:p w14:paraId="5F0B4C7E" w14:textId="77777777" w:rsidR="00AE5783" w:rsidRPr="00AE5783" w:rsidRDefault="00AE5783" w:rsidP="00AE5783">
      <w:pPr>
        <w:pStyle w:val="ListParagraph"/>
        <w:rPr>
          <w:b/>
          <w:bCs/>
          <w:lang w:val="en"/>
        </w:rPr>
      </w:pPr>
    </w:p>
    <w:p w14:paraId="613B7AC4" w14:textId="633A9E51" w:rsidR="00AE5783" w:rsidRDefault="00AE5783" w:rsidP="00AE5783">
      <w:pPr>
        <w:pStyle w:val="Heading2"/>
      </w:pPr>
      <w:bookmarkStart w:id="4" w:name="_Toc179378999"/>
      <w:r>
        <w:lastRenderedPageBreak/>
        <w:t>1.4 Security Question</w:t>
      </w:r>
      <w:bookmarkEnd w:id="4"/>
    </w:p>
    <w:p w14:paraId="6E9AF248" w14:textId="73575D14" w:rsidR="00832BC9" w:rsidRDefault="00832BC9" w:rsidP="00AE5783">
      <w:pPr>
        <w:pStyle w:val="ListParagraph"/>
      </w:pPr>
      <w:r w:rsidRPr="2FE4E25D">
        <w:t>When you click the</w:t>
      </w:r>
      <w:r w:rsidR="00692F23">
        <w:t xml:space="preserve"> above-mentioned</w:t>
      </w:r>
      <w:r w:rsidRPr="2FE4E25D">
        <w:t xml:space="preserve"> </w:t>
      </w:r>
      <w:r w:rsidR="00AE5783" w:rsidRPr="2FE4E25D">
        <w:t>link,</w:t>
      </w:r>
      <w:r w:rsidRPr="2FE4E25D">
        <w:t xml:space="preserve"> you will be asked to enter the password you chose earlier. You will also need to choose a security question and answer to be used if you forget your password and need to set a new one.</w:t>
      </w:r>
    </w:p>
    <w:p w14:paraId="3F5578CF" w14:textId="77777777" w:rsidR="00A65BC2" w:rsidRDefault="00A65BC2" w:rsidP="00AE5783">
      <w:pPr>
        <w:pStyle w:val="ListParagraph"/>
      </w:pPr>
    </w:p>
    <w:p w14:paraId="1CFFE150" w14:textId="034AFB65" w:rsidR="00832BC9" w:rsidRPr="00832BC9" w:rsidRDefault="00832BC9" w:rsidP="00AE5783">
      <w:pPr>
        <w:pStyle w:val="ListParagraph"/>
        <w:rPr>
          <w:lang w:val="en"/>
        </w:rPr>
      </w:pPr>
      <w:r w:rsidRPr="00832BC9">
        <w:rPr>
          <w:lang w:val="en"/>
        </w:rPr>
        <w:t>There are four standard security questions that you can choose from, or if you prefer, you can also set your own question.</w:t>
      </w:r>
    </w:p>
    <w:p w14:paraId="45213544" w14:textId="3B791A11" w:rsidR="00832BC9" w:rsidRDefault="00A65BC2" w:rsidP="00A16EEF">
      <w:pPr>
        <w:jc w:val="center"/>
        <w:rPr>
          <w:b/>
          <w:bCs/>
          <w:lang w:val="en"/>
        </w:rPr>
      </w:pPr>
      <w:r>
        <w:rPr>
          <w:noProof/>
          <w:lang w:val="en"/>
        </w:rPr>
        <mc:AlternateContent>
          <mc:Choice Requires="wps">
            <w:drawing>
              <wp:anchor distT="0" distB="0" distL="114300" distR="114300" simplePos="0" relativeHeight="251663360" behindDoc="0" locked="0" layoutInCell="1" allowOverlap="1" wp14:anchorId="2FE9DDC9" wp14:editId="29ED86EE">
                <wp:simplePos x="0" y="0"/>
                <wp:positionH relativeFrom="column">
                  <wp:posOffset>1508078</wp:posOffset>
                </wp:positionH>
                <wp:positionV relativeFrom="paragraph">
                  <wp:posOffset>1043258</wp:posOffset>
                </wp:positionV>
                <wp:extent cx="2053988" cy="764274"/>
                <wp:effectExtent l="0" t="0" r="22860" b="17145"/>
                <wp:wrapNone/>
                <wp:docPr id="131702993" name="Rectangle 1"/>
                <wp:cNvGraphicFramePr/>
                <a:graphic xmlns:a="http://schemas.openxmlformats.org/drawingml/2006/main">
                  <a:graphicData uri="http://schemas.microsoft.com/office/word/2010/wordprocessingShape">
                    <wps:wsp>
                      <wps:cNvSpPr/>
                      <wps:spPr>
                        <a:xfrm>
                          <a:off x="0" y="0"/>
                          <a:ext cx="2053988" cy="764274"/>
                        </a:xfrm>
                        <a:prstGeom prst="rect">
                          <a:avLst/>
                        </a:prstGeom>
                        <a:noFill/>
                        <a:ln>
                          <a:solidFill>
                            <a:srgbClr val="6CB83A"/>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AD640F" id="Rectangle 1" o:spid="_x0000_s1026" style="position:absolute;margin-left:118.75pt;margin-top:82.15pt;width:161.75pt;height:6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" filled="f" strokecolor="#6cb83a" strokeweight="1pt"/>
            </w:pict>
          </mc:Fallback>
        </mc:AlternateContent>
      </w:r>
      <w:r w:rsidR="00832BC9">
        <w:rPr>
          <w:b/>
          <w:bCs/>
          <w:noProof/>
          <w:lang w:val="en"/>
        </w:rPr>
        <w:drawing>
          <wp:inline distT="0" distB="0" distL="0" distR="0" wp14:anchorId="353B3924" wp14:editId="31D2520C">
            <wp:extent cx="3508406" cy="2849979"/>
            <wp:effectExtent l="19050" t="19050" r="15875" b="26670"/>
            <wp:docPr id="1672862009" name="Picture 9" descr="This image show you need to enter your password and setup security question to complete the reg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862009" name="Picture 9" descr="This image show you need to enter your password and setup security question to complete the registra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17350" cy="2857244"/>
                    </a:xfrm>
                    <a:prstGeom prst="rect">
                      <a:avLst/>
                    </a:prstGeom>
                    <a:noFill/>
                    <a:ln>
                      <a:solidFill>
                        <a:schemeClr val="tx1"/>
                      </a:solidFill>
                    </a:ln>
                  </pic:spPr>
                </pic:pic>
              </a:graphicData>
            </a:graphic>
          </wp:inline>
        </w:drawing>
      </w:r>
    </w:p>
    <w:p w14:paraId="456F4045" w14:textId="185E22A5" w:rsidR="00692F23" w:rsidRDefault="00832BC9" w:rsidP="00692F23">
      <w:pPr>
        <w:pStyle w:val="ListParagraph"/>
        <w:rPr>
          <w:lang w:val="en"/>
        </w:rPr>
      </w:pPr>
      <w:r w:rsidRPr="00832BC9">
        <w:rPr>
          <w:b/>
          <w:bCs/>
          <w:lang w:val="en"/>
        </w:rPr>
        <w:t>Tip</w:t>
      </w:r>
      <w:r w:rsidR="00692F23">
        <w:rPr>
          <w:b/>
          <w:bCs/>
          <w:lang w:val="en"/>
        </w:rPr>
        <w:t xml:space="preserve">: </w:t>
      </w:r>
      <w:r w:rsidRPr="00832BC9">
        <w:rPr>
          <w:lang w:val="en"/>
        </w:rPr>
        <w:t>Choose a security question that would be difficult for others to guess the answer to, but ensure it is something that you will remember when you need it.</w:t>
      </w:r>
    </w:p>
    <w:p w14:paraId="48895AA5" w14:textId="3C6FB55C" w:rsidR="00692F23" w:rsidRPr="00692F23" w:rsidRDefault="00692F23" w:rsidP="00692F23">
      <w:pPr>
        <w:pStyle w:val="Heading2"/>
        <w:rPr>
          <w:b/>
          <w:bCs/>
          <w:lang w:val="en"/>
        </w:rPr>
      </w:pPr>
      <w:bookmarkStart w:id="5" w:name="_Toc179379000"/>
      <w:r>
        <w:rPr>
          <w:lang w:val="en"/>
        </w:rPr>
        <w:t>1.5 Complete Registration</w:t>
      </w:r>
      <w:bookmarkEnd w:id="5"/>
    </w:p>
    <w:p w14:paraId="16971B76" w14:textId="2781D5CB" w:rsidR="00832BC9" w:rsidRDefault="00832BC9" w:rsidP="00692F23">
      <w:pPr>
        <w:pStyle w:val="ListParagraph"/>
        <w:rPr>
          <w:lang w:val="en"/>
        </w:rPr>
      </w:pPr>
      <w:r w:rsidRPr="00832BC9">
        <w:rPr>
          <w:lang w:val="en"/>
        </w:rPr>
        <w:t>When you have completed the form, click </w:t>
      </w:r>
      <w:r w:rsidR="00692F23">
        <w:rPr>
          <w:lang w:val="en"/>
        </w:rPr>
        <w:t>‘</w:t>
      </w:r>
      <w:r w:rsidRPr="00692F23">
        <w:rPr>
          <w:lang w:val="en"/>
        </w:rPr>
        <w:t>Complete registration</w:t>
      </w:r>
      <w:r w:rsidRPr="00832BC9">
        <w:rPr>
          <w:lang w:val="en"/>
        </w:rPr>
        <w:t>.</w:t>
      </w:r>
      <w:r w:rsidR="00692F23">
        <w:rPr>
          <w:lang w:val="en"/>
        </w:rPr>
        <w:t>’</w:t>
      </w:r>
      <w:r w:rsidRPr="00832BC9">
        <w:rPr>
          <w:lang w:val="en"/>
        </w:rPr>
        <w:t xml:space="preserve"> If your registration has been completed successfully, you will see this screen:</w:t>
      </w:r>
    </w:p>
    <w:tbl>
      <w:tblPr>
        <w:tblW w:w="8719" w:type="dxa"/>
        <w:tblInd w:w="720" w:type="dxa"/>
        <w:tblCellMar>
          <w:top w:w="15" w:type="dxa"/>
          <w:left w:w="15" w:type="dxa"/>
          <w:bottom w:w="15" w:type="dxa"/>
          <w:right w:w="15" w:type="dxa"/>
        </w:tblCellMar>
        <w:tblLook w:val="04A0" w:firstRow="1" w:lastRow="0" w:firstColumn="1" w:lastColumn="0" w:noHBand="0" w:noVBand="1"/>
        <w:tblDescription w:val="manufactured viewport for HTML img"/>
      </w:tblPr>
      <w:tblGrid>
        <w:gridCol w:w="8719"/>
      </w:tblGrid>
      <w:tr w:rsidR="00832BC9" w:rsidRPr="00832BC9" w14:paraId="699E9EFD" w14:textId="77777777" w:rsidTr="00832BC9">
        <w:tc>
          <w:tcPr>
            <w:tcW w:w="0" w:type="auto"/>
            <w:shd w:val="clear" w:color="auto" w:fill="auto"/>
            <w:tcMar>
              <w:top w:w="0" w:type="dxa"/>
              <w:left w:w="0" w:type="dxa"/>
              <w:bottom w:w="0" w:type="dxa"/>
              <w:right w:w="0" w:type="dxa"/>
            </w:tcMar>
            <w:vAlign w:val="center"/>
            <w:hideMark/>
          </w:tcPr>
          <w:p w14:paraId="672BA5D3" w14:textId="356E213F" w:rsidR="00832BC9" w:rsidRPr="00832BC9" w:rsidRDefault="00832BC9" w:rsidP="00A16EEF">
            <w:pPr>
              <w:jc w:val="center"/>
              <w:rPr>
                <w:lang w:val="en"/>
              </w:rPr>
            </w:pPr>
            <w:r>
              <w:rPr>
                <w:noProof/>
                <w:lang w:val="en"/>
              </w:rPr>
              <w:drawing>
                <wp:inline distT="0" distB="0" distL="0" distR="0" wp14:anchorId="0EC760A5" wp14:editId="2EC5858E">
                  <wp:extent cx="2471352" cy="1922519"/>
                  <wp:effectExtent l="19050" t="19050" r="24765" b="20955"/>
                  <wp:docPr id="1321281566" name="Picture 10" descr="This image showing that your account setup is compl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281566" name="Picture 10" descr="This image showing that your account setup is complet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83374" cy="1931871"/>
                          </a:xfrm>
                          <a:prstGeom prst="rect">
                            <a:avLst/>
                          </a:prstGeom>
                          <a:noFill/>
                          <a:ln>
                            <a:solidFill>
                              <a:schemeClr val="tx1"/>
                            </a:solidFill>
                          </a:ln>
                        </pic:spPr>
                      </pic:pic>
                    </a:graphicData>
                  </a:graphic>
                </wp:inline>
              </w:drawing>
            </w:r>
          </w:p>
          <w:p w14:paraId="3E053A69" w14:textId="457346FE" w:rsidR="00832BC9" w:rsidRPr="00832BC9" w:rsidRDefault="00832BC9" w:rsidP="00832BC9"/>
        </w:tc>
      </w:tr>
    </w:tbl>
    <w:p w14:paraId="23DA4579" w14:textId="53F79D14" w:rsidR="00C15D2A" w:rsidRPr="00692F23" w:rsidRDefault="00C15D2A" w:rsidP="00692F23">
      <w:pPr>
        <w:pStyle w:val="Heading1"/>
        <w:numPr>
          <w:ilvl w:val="0"/>
          <w:numId w:val="8"/>
        </w:numPr>
      </w:pPr>
      <w:bookmarkStart w:id="6" w:name="_Toc179379001"/>
      <w:r w:rsidRPr="00692F23">
        <w:lastRenderedPageBreak/>
        <w:t>Logging into the App</w:t>
      </w:r>
      <w:bookmarkEnd w:id="6"/>
    </w:p>
    <w:p w14:paraId="759BE3CF" w14:textId="752BCC90" w:rsidR="00C15D2A" w:rsidRPr="00C15D2A" w:rsidRDefault="00692F23" w:rsidP="00692F23">
      <w:pPr>
        <w:pStyle w:val="Heading2"/>
      </w:pPr>
      <w:bookmarkStart w:id="7" w:name="_Toc179379002"/>
      <w:r>
        <w:t>2.1 First Time Logging In</w:t>
      </w:r>
      <w:bookmarkEnd w:id="7"/>
    </w:p>
    <w:p w14:paraId="787F8265" w14:textId="2FF8CE17" w:rsidR="00C15D2A" w:rsidRDefault="00C15D2A" w:rsidP="00692F23">
      <w:pPr>
        <w:pStyle w:val="ListParagraph"/>
      </w:pPr>
      <w:r w:rsidRPr="00C15D2A">
        <w:t>When logging into the app for the first time, enter your email address and the password you chose at registration and tap </w:t>
      </w:r>
      <w:r w:rsidR="00692F23">
        <w:t>‘</w:t>
      </w:r>
      <w:r w:rsidRPr="00692F23">
        <w:t>Sign in</w:t>
      </w:r>
      <w:r w:rsidRPr="00C15D2A">
        <w:t>.</w:t>
      </w:r>
      <w:r w:rsidR="00692F23">
        <w:t>’</w:t>
      </w:r>
    </w:p>
    <w:p w14:paraId="38D2A377" w14:textId="77777777" w:rsidR="00A65BC2" w:rsidRPr="00C15D2A" w:rsidRDefault="00A65BC2" w:rsidP="00692F23">
      <w:pPr>
        <w:pStyle w:val="ListParagraph"/>
      </w:pPr>
    </w:p>
    <w:p w14:paraId="6F04C0DC" w14:textId="75F68A91" w:rsidR="008D6DC1" w:rsidRDefault="00C15D2A" w:rsidP="00692F23">
      <w:pPr>
        <w:pStyle w:val="ListParagraph"/>
      </w:pPr>
      <w:r w:rsidRPr="00C15D2A">
        <w:t>If you are logging in for the first time, or the terms and conditions have been updated since you last logged in, you will need to accept the terms and conditions before you can proceed.</w:t>
      </w:r>
    </w:p>
    <w:p w14:paraId="4ACAFCDF" w14:textId="6E63C0AC" w:rsidR="00C15D2A" w:rsidRDefault="00A65BC2" w:rsidP="00A16EEF">
      <w:pPr>
        <w:jc w:val="center"/>
      </w:pPr>
      <w:r>
        <w:rPr>
          <w:noProof/>
          <w:lang w:val="en"/>
        </w:rPr>
        <mc:AlternateContent>
          <mc:Choice Requires="wps">
            <w:drawing>
              <wp:anchor distT="0" distB="0" distL="114300" distR="114300" simplePos="0" relativeHeight="251665408" behindDoc="0" locked="0" layoutInCell="1" allowOverlap="1" wp14:anchorId="03E37130" wp14:editId="703C39E5">
                <wp:simplePos x="0" y="0"/>
                <wp:positionH relativeFrom="column">
                  <wp:posOffset>2026693</wp:posOffset>
                </wp:positionH>
                <wp:positionV relativeFrom="paragraph">
                  <wp:posOffset>4270166</wp:posOffset>
                </wp:positionV>
                <wp:extent cx="1862919" cy="204716"/>
                <wp:effectExtent l="0" t="0" r="23495" b="24130"/>
                <wp:wrapNone/>
                <wp:docPr id="595729788" name="Rectangle 1"/>
                <wp:cNvGraphicFramePr/>
                <a:graphic xmlns:a="http://schemas.openxmlformats.org/drawingml/2006/main">
                  <a:graphicData uri="http://schemas.microsoft.com/office/word/2010/wordprocessingShape">
                    <wps:wsp>
                      <wps:cNvSpPr/>
                      <wps:spPr>
                        <a:xfrm>
                          <a:off x="0" y="0"/>
                          <a:ext cx="1862919" cy="204716"/>
                        </a:xfrm>
                        <a:prstGeom prst="rect">
                          <a:avLst/>
                        </a:prstGeom>
                        <a:noFill/>
                        <a:ln>
                          <a:solidFill>
                            <a:srgbClr val="6CB83A"/>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E9A03D" id="Rectangle 1" o:spid="_x0000_s1026" style="position:absolute;margin-left:159.6pt;margin-top:336.25pt;width:146.7pt;height:16.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" filled="f" strokecolor="#6cb83a" strokeweight="1pt"/>
            </w:pict>
          </mc:Fallback>
        </mc:AlternateContent>
      </w:r>
      <w:r w:rsidR="00C15D2A">
        <w:rPr>
          <w:noProof/>
        </w:rPr>
        <w:drawing>
          <wp:inline distT="0" distB="0" distL="0" distR="0" wp14:anchorId="735A8309" wp14:editId="4B8AB57B">
            <wp:extent cx="2190939" cy="4741418"/>
            <wp:effectExtent l="19050" t="19050" r="19050" b="21590"/>
            <wp:docPr id="1017169026" name="Picture 11" descr="This image show the terms and condi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169026" name="Picture 11" descr="This image show the terms and condition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15217" cy="4793959"/>
                    </a:xfrm>
                    <a:prstGeom prst="rect">
                      <a:avLst/>
                    </a:prstGeom>
                    <a:noFill/>
                    <a:ln>
                      <a:solidFill>
                        <a:schemeClr val="tx1"/>
                      </a:solidFill>
                    </a:ln>
                  </pic:spPr>
                </pic:pic>
              </a:graphicData>
            </a:graphic>
          </wp:inline>
        </w:drawing>
      </w:r>
    </w:p>
    <w:p w14:paraId="61DB89DE" w14:textId="77777777" w:rsidR="00C15D2A" w:rsidRDefault="00C15D2A" w:rsidP="00692F23">
      <w:pPr>
        <w:pStyle w:val="ListParagraph"/>
      </w:pPr>
      <w:r w:rsidRPr="00C15D2A">
        <w:t>You will be asked to provide your mobile number for verification the first time that you sign in.</w:t>
      </w:r>
    </w:p>
    <w:p w14:paraId="1BB35968" w14:textId="77777777" w:rsidR="00A65BC2" w:rsidRPr="00C15D2A" w:rsidRDefault="00A65BC2" w:rsidP="00692F23">
      <w:pPr>
        <w:pStyle w:val="ListParagraph"/>
      </w:pPr>
    </w:p>
    <w:p w14:paraId="3E45044E" w14:textId="649B6646" w:rsidR="00C15D2A" w:rsidRPr="00C15D2A" w:rsidRDefault="00C15D2A" w:rsidP="00692F23">
      <w:pPr>
        <w:pStyle w:val="ListParagraph"/>
      </w:pPr>
      <w:r w:rsidRPr="00C15D2A">
        <w:t>Click </w:t>
      </w:r>
      <w:r w:rsidR="00692F23">
        <w:t>‘</w:t>
      </w:r>
      <w:r w:rsidRPr="00692F23">
        <w:t>Continue</w:t>
      </w:r>
      <w:r w:rsidRPr="00C15D2A">
        <w:t>,</w:t>
      </w:r>
      <w:r w:rsidR="00692F23">
        <w:t>’</w:t>
      </w:r>
      <w:r w:rsidRPr="00C15D2A">
        <w:t xml:space="preserve"> and a verification code will be sent via SMS to the mobile number you provided. The verification code may take up to two minutes to be received, and you cannot request a new code until at least two minutes have passed.</w:t>
      </w:r>
    </w:p>
    <w:p w14:paraId="78C30B6F" w14:textId="77777777" w:rsidR="00C15D2A" w:rsidRPr="00C15D2A" w:rsidRDefault="00C15D2A" w:rsidP="00692F23">
      <w:pPr>
        <w:pStyle w:val="ListParagraph"/>
      </w:pPr>
      <w:r w:rsidRPr="00C15D2A">
        <w:lastRenderedPageBreak/>
        <w:t>Enter the code into the verification screen. If you enter the code incorrectly, you will be able to re-enter it without needing a new code.</w:t>
      </w:r>
    </w:p>
    <w:p w14:paraId="5982EDDC" w14:textId="4D086295" w:rsidR="00C15D2A" w:rsidRDefault="00A65BC2" w:rsidP="00A16EEF">
      <w:pPr>
        <w:jc w:val="center"/>
      </w:pPr>
      <w:r>
        <w:rPr>
          <w:noProof/>
          <w:lang w:val="en"/>
        </w:rPr>
        <mc:AlternateContent>
          <mc:Choice Requires="wps">
            <w:drawing>
              <wp:anchor distT="0" distB="0" distL="114300" distR="114300" simplePos="0" relativeHeight="251667456" behindDoc="0" locked="0" layoutInCell="1" allowOverlap="1" wp14:anchorId="55BACF9C" wp14:editId="7C12737A">
                <wp:simplePos x="0" y="0"/>
                <wp:positionH relativeFrom="column">
                  <wp:posOffset>2142699</wp:posOffset>
                </wp:positionH>
                <wp:positionV relativeFrom="paragraph">
                  <wp:posOffset>695714</wp:posOffset>
                </wp:positionV>
                <wp:extent cx="1657804" cy="750626"/>
                <wp:effectExtent l="0" t="0" r="19050" b="11430"/>
                <wp:wrapNone/>
                <wp:docPr id="1088977257" name="Rectangle 1"/>
                <wp:cNvGraphicFramePr/>
                <a:graphic xmlns:a="http://schemas.openxmlformats.org/drawingml/2006/main">
                  <a:graphicData uri="http://schemas.microsoft.com/office/word/2010/wordprocessingShape">
                    <wps:wsp>
                      <wps:cNvSpPr/>
                      <wps:spPr>
                        <a:xfrm>
                          <a:off x="0" y="0"/>
                          <a:ext cx="1657804" cy="750626"/>
                        </a:xfrm>
                        <a:prstGeom prst="rect">
                          <a:avLst/>
                        </a:prstGeom>
                        <a:noFill/>
                        <a:ln>
                          <a:solidFill>
                            <a:srgbClr val="6CB83A"/>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1ADA84" id="Rectangle 1" o:spid="_x0000_s1026" style="position:absolute;margin-left:168.7pt;margin-top:54.8pt;width:130.55pt;height:59.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" filled="f" strokecolor="#6cb83a" strokeweight="1pt"/>
            </w:pict>
          </mc:Fallback>
        </mc:AlternateContent>
      </w:r>
      <w:r w:rsidR="00C15D2A">
        <w:rPr>
          <w:noProof/>
        </w:rPr>
        <w:drawing>
          <wp:inline distT="0" distB="0" distL="0" distR="0" wp14:anchorId="20E3D3DB" wp14:editId="5D18E6F4">
            <wp:extent cx="1770618" cy="3831801"/>
            <wp:effectExtent l="19050" t="19050" r="20320" b="16510"/>
            <wp:docPr id="228368169" name="Picture 12" descr="This image ask you to enter a one time pass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368169" name="Picture 12" descr="This image ask you to enter a one time passcod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80749" cy="3853726"/>
                    </a:xfrm>
                    <a:prstGeom prst="rect">
                      <a:avLst/>
                    </a:prstGeom>
                    <a:noFill/>
                    <a:ln>
                      <a:solidFill>
                        <a:schemeClr val="tx1"/>
                      </a:solidFill>
                    </a:ln>
                  </pic:spPr>
                </pic:pic>
              </a:graphicData>
            </a:graphic>
          </wp:inline>
        </w:drawing>
      </w:r>
    </w:p>
    <w:p w14:paraId="4EF9CFFC" w14:textId="2E842946" w:rsidR="00692F23" w:rsidRPr="00692F23" w:rsidRDefault="00C15D2A" w:rsidP="00692F23">
      <w:pPr>
        <w:pStyle w:val="ListParagraph"/>
        <w:rPr>
          <w:b/>
          <w:bCs/>
        </w:rPr>
      </w:pPr>
      <w:r w:rsidRPr="00692F23">
        <w:rPr>
          <w:b/>
          <w:bCs/>
        </w:rPr>
        <w:t>Warning</w:t>
      </w:r>
      <w:r w:rsidR="00692F23">
        <w:rPr>
          <w:b/>
          <w:bCs/>
        </w:rPr>
        <w:t xml:space="preserve">: </w:t>
      </w:r>
      <w:r w:rsidRPr="00C15D2A">
        <w:t>The verification code will only be valid for 15 minutes. After this time, you will need to request a new code by tapping the Resend code link.</w:t>
      </w:r>
    </w:p>
    <w:p w14:paraId="7DDCB88E" w14:textId="3D3DD677" w:rsidR="00692F23" w:rsidRDefault="00692F23" w:rsidP="00692F23">
      <w:pPr>
        <w:pStyle w:val="Heading2"/>
      </w:pPr>
      <w:bookmarkStart w:id="8" w:name="_Toc179379003"/>
      <w:r>
        <w:t>2.2 Using Biometrics to Log In</w:t>
      </w:r>
      <w:bookmarkEnd w:id="8"/>
    </w:p>
    <w:p w14:paraId="608F79F6" w14:textId="1AE8D7CE" w:rsidR="00692F23" w:rsidRDefault="00C15D2A" w:rsidP="00692F23">
      <w:pPr>
        <w:pStyle w:val="ListParagraph"/>
      </w:pPr>
      <w:r w:rsidRPr="00C15D2A">
        <w:t>If you have biometrics such as fingerprint or facial recognition enabled on your device, you will be prompted to accept them as an authentication method for the Conferma App.</w:t>
      </w:r>
    </w:p>
    <w:p w14:paraId="66E1B128" w14:textId="77777777" w:rsidR="00692F23" w:rsidRDefault="00692F23" w:rsidP="00692F23">
      <w:pPr>
        <w:pStyle w:val="ListParagraph"/>
      </w:pPr>
    </w:p>
    <w:p w14:paraId="054B872E" w14:textId="2EFC2A20" w:rsidR="00692F23" w:rsidRPr="00692F23" w:rsidRDefault="00C15D2A" w:rsidP="00692F23">
      <w:pPr>
        <w:pStyle w:val="ListParagraph"/>
        <w:rPr>
          <w:b/>
          <w:bCs/>
        </w:rPr>
      </w:pPr>
      <w:r w:rsidRPr="00692F23">
        <w:rPr>
          <w:b/>
          <w:bCs/>
        </w:rPr>
        <w:t>Note</w:t>
      </w:r>
      <w:r w:rsidR="00692F23">
        <w:rPr>
          <w:b/>
          <w:bCs/>
        </w:rPr>
        <w:t xml:space="preserve">: </w:t>
      </w:r>
      <w:r w:rsidRPr="00C15D2A">
        <w:t>You will be able to log in using your biometric for 90 days from your last log in to the Conferma App. After 90 days, or after an app update, you will need to complete the full log in process as described here, including receiving an SMS verification code.</w:t>
      </w:r>
    </w:p>
    <w:p w14:paraId="0148A2B1" w14:textId="20EBDD0A" w:rsidR="00C15D2A" w:rsidRPr="00C15D2A" w:rsidRDefault="00692F23" w:rsidP="00692F23">
      <w:pPr>
        <w:pStyle w:val="Heading2"/>
      </w:pPr>
      <w:bookmarkStart w:id="9" w:name="_Toc179379004"/>
      <w:r>
        <w:t>2.3 General Logging in</w:t>
      </w:r>
      <w:bookmarkEnd w:id="9"/>
    </w:p>
    <w:p w14:paraId="5A96175F" w14:textId="77777777" w:rsidR="00C15D2A" w:rsidRPr="00C15D2A" w:rsidRDefault="00C15D2A" w:rsidP="00692F23">
      <w:pPr>
        <w:pStyle w:val="ListParagraph"/>
      </w:pPr>
      <w:r w:rsidRPr="00C15D2A">
        <w:t>If you are already a registered user of any of the Conferma portals, you can use your existing login details to log in to the Conferma App.</w:t>
      </w:r>
    </w:p>
    <w:p w14:paraId="36AA53BB" w14:textId="77777777" w:rsidR="00692F23" w:rsidRDefault="00692F23" w:rsidP="00692F23">
      <w:pPr>
        <w:pStyle w:val="ListParagraph"/>
      </w:pPr>
    </w:p>
    <w:p w14:paraId="7FECE544" w14:textId="61F0C2EC" w:rsidR="00C15D2A" w:rsidRPr="00C15D2A" w:rsidRDefault="00692F23" w:rsidP="00692F23">
      <w:pPr>
        <w:pStyle w:val="Heading2"/>
      </w:pPr>
      <w:bookmarkStart w:id="10" w:name="_Toc179379005"/>
      <w:r>
        <w:lastRenderedPageBreak/>
        <w:t xml:space="preserve">2.4 </w:t>
      </w:r>
      <w:r w:rsidR="00C15D2A" w:rsidRPr="00C15D2A">
        <w:t>Forgotten Password</w:t>
      </w:r>
      <w:bookmarkEnd w:id="10"/>
    </w:p>
    <w:p w14:paraId="6B10AD76" w14:textId="79AB56FB" w:rsidR="00C15D2A" w:rsidRDefault="00C15D2A" w:rsidP="00692F23">
      <w:pPr>
        <w:pStyle w:val="ListParagraph"/>
      </w:pPr>
      <w:r w:rsidRPr="00C15D2A">
        <w:t>If you have forgotten your password or your account has been locked, click </w:t>
      </w:r>
      <w:r w:rsidR="00692F23">
        <w:t>‘</w:t>
      </w:r>
      <w:r w:rsidRPr="00C15D2A">
        <w:t>Forgotten password</w:t>
      </w:r>
      <w:r w:rsidR="00692F23">
        <w:t>’</w:t>
      </w:r>
      <w:r w:rsidRPr="00C15D2A">
        <w:t> on the login screen.</w:t>
      </w:r>
    </w:p>
    <w:p w14:paraId="59DCBF7F" w14:textId="6AE4FF09" w:rsidR="00C15D2A" w:rsidRDefault="00A65BC2" w:rsidP="00A16EEF">
      <w:pPr>
        <w:jc w:val="center"/>
      </w:pPr>
      <w:r>
        <w:rPr>
          <w:noProof/>
          <w:lang w:val="en"/>
        </w:rPr>
        <mc:AlternateContent>
          <mc:Choice Requires="wps">
            <w:drawing>
              <wp:anchor distT="0" distB="0" distL="114300" distR="114300" simplePos="0" relativeHeight="251669504" behindDoc="0" locked="0" layoutInCell="1" allowOverlap="1" wp14:anchorId="6E18F5E0" wp14:editId="499DFFB2">
                <wp:simplePos x="0" y="0"/>
                <wp:positionH relativeFrom="margin">
                  <wp:align>center</wp:align>
                </wp:positionH>
                <wp:positionV relativeFrom="paragraph">
                  <wp:posOffset>2278390</wp:posOffset>
                </wp:positionV>
                <wp:extent cx="1276066" cy="204716"/>
                <wp:effectExtent l="0" t="0" r="19685" b="24130"/>
                <wp:wrapNone/>
                <wp:docPr id="950872226" name="Rectangle 1"/>
                <wp:cNvGraphicFramePr/>
                <a:graphic xmlns:a="http://schemas.openxmlformats.org/drawingml/2006/main">
                  <a:graphicData uri="http://schemas.microsoft.com/office/word/2010/wordprocessingShape">
                    <wps:wsp>
                      <wps:cNvSpPr/>
                      <wps:spPr>
                        <a:xfrm>
                          <a:off x="0" y="0"/>
                          <a:ext cx="1276066" cy="204716"/>
                        </a:xfrm>
                        <a:prstGeom prst="rect">
                          <a:avLst/>
                        </a:prstGeom>
                        <a:noFill/>
                        <a:ln>
                          <a:solidFill>
                            <a:srgbClr val="6CB83A"/>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741714" id="Rectangle 1" o:spid="_x0000_s1026" style="position:absolute;margin-left:0;margin-top:179.4pt;width:100.5pt;height:16.1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" filled="f" strokecolor="#6cb83a" strokeweight="1pt">
                <w10:wrap anchorx="margin"/>
              </v:rect>
            </w:pict>
          </mc:Fallback>
        </mc:AlternateContent>
      </w:r>
      <w:r w:rsidR="00C15D2A">
        <w:rPr>
          <w:noProof/>
        </w:rPr>
        <w:drawing>
          <wp:inline distT="0" distB="0" distL="0" distR="0" wp14:anchorId="3DAF4C62" wp14:editId="2D10FDC6">
            <wp:extent cx="1590040" cy="3256412"/>
            <wp:effectExtent l="19050" t="19050" r="10160" b="20320"/>
            <wp:docPr id="1600596989" name="Picture 13" descr="This image show the login page, where you need to enter your username and pass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596989" name="Picture 13" descr="This image show the login page, where you need to enter your username and password."/>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b="5728"/>
                    <a:stretch/>
                  </pic:blipFill>
                  <pic:spPr bwMode="auto">
                    <a:xfrm>
                      <a:off x="0" y="0"/>
                      <a:ext cx="1602697" cy="3282334"/>
                    </a:xfrm>
                    <a:prstGeom prst="rect">
                      <a:avLst/>
                    </a:prstGeom>
                    <a:noFill/>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7EDA95B6" w14:textId="2F7E378A" w:rsidR="00C15D2A" w:rsidRDefault="00C15D2A" w:rsidP="00692F23">
      <w:pPr>
        <w:pStyle w:val="ListParagraph"/>
      </w:pPr>
      <w:r w:rsidRPr="00C15D2A">
        <w:t>Enter your email address and the answer to your security question.</w:t>
      </w:r>
    </w:p>
    <w:p w14:paraId="0BBEACDD" w14:textId="5BC28BFA" w:rsidR="00C15D2A" w:rsidRDefault="00A65BC2" w:rsidP="00A16EEF">
      <w:pPr>
        <w:jc w:val="center"/>
      </w:pPr>
      <w:r>
        <w:rPr>
          <w:noProof/>
          <w:lang w:val="en"/>
        </w:rPr>
        <mc:AlternateContent>
          <mc:Choice Requires="wps">
            <w:drawing>
              <wp:anchor distT="0" distB="0" distL="114300" distR="114300" simplePos="0" relativeHeight="251673600" behindDoc="0" locked="0" layoutInCell="1" allowOverlap="1" wp14:anchorId="05BC8D64" wp14:editId="7A2C08E1">
                <wp:simplePos x="0" y="0"/>
                <wp:positionH relativeFrom="column">
                  <wp:posOffset>3063922</wp:posOffset>
                </wp:positionH>
                <wp:positionV relativeFrom="paragraph">
                  <wp:posOffset>473246</wp:posOffset>
                </wp:positionV>
                <wp:extent cx="1276066" cy="429904"/>
                <wp:effectExtent l="0" t="0" r="19685" b="27305"/>
                <wp:wrapNone/>
                <wp:docPr id="366990350" name="Rectangle 1"/>
                <wp:cNvGraphicFramePr/>
                <a:graphic xmlns:a="http://schemas.openxmlformats.org/drawingml/2006/main">
                  <a:graphicData uri="http://schemas.microsoft.com/office/word/2010/wordprocessingShape">
                    <wps:wsp>
                      <wps:cNvSpPr/>
                      <wps:spPr>
                        <a:xfrm>
                          <a:off x="0" y="0"/>
                          <a:ext cx="1276066" cy="429904"/>
                        </a:xfrm>
                        <a:prstGeom prst="rect">
                          <a:avLst/>
                        </a:prstGeom>
                        <a:noFill/>
                        <a:ln>
                          <a:solidFill>
                            <a:srgbClr val="6CB83A"/>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8A36F3" id="Rectangle 1" o:spid="_x0000_s1026" style="position:absolute;margin-left:241.25pt;margin-top:37.25pt;width:100.5pt;height:33.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" filled="f" strokecolor="#6cb83a" strokeweight="1pt"/>
            </w:pict>
          </mc:Fallback>
        </mc:AlternateContent>
      </w:r>
      <w:r>
        <w:rPr>
          <w:noProof/>
          <w:lang w:val="en"/>
        </w:rPr>
        <mc:AlternateContent>
          <mc:Choice Requires="wps">
            <w:drawing>
              <wp:anchor distT="0" distB="0" distL="114300" distR="114300" simplePos="0" relativeHeight="251671552" behindDoc="0" locked="0" layoutInCell="1" allowOverlap="1" wp14:anchorId="0C310EB3" wp14:editId="18B5ECF1">
                <wp:simplePos x="0" y="0"/>
                <wp:positionH relativeFrom="column">
                  <wp:posOffset>1349508</wp:posOffset>
                </wp:positionH>
                <wp:positionV relativeFrom="paragraph">
                  <wp:posOffset>894734</wp:posOffset>
                </wp:positionV>
                <wp:extent cx="1276066" cy="204716"/>
                <wp:effectExtent l="0" t="0" r="19685" b="24130"/>
                <wp:wrapNone/>
                <wp:docPr id="1257962527" name="Rectangle 1"/>
                <wp:cNvGraphicFramePr/>
                <a:graphic xmlns:a="http://schemas.openxmlformats.org/drawingml/2006/main">
                  <a:graphicData uri="http://schemas.microsoft.com/office/word/2010/wordprocessingShape">
                    <wps:wsp>
                      <wps:cNvSpPr/>
                      <wps:spPr>
                        <a:xfrm>
                          <a:off x="0" y="0"/>
                          <a:ext cx="1276066" cy="204716"/>
                        </a:xfrm>
                        <a:prstGeom prst="rect">
                          <a:avLst/>
                        </a:prstGeom>
                        <a:noFill/>
                        <a:ln>
                          <a:solidFill>
                            <a:srgbClr val="6CB83A"/>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165F81" id="Rectangle 1" o:spid="_x0000_s1026" style="position:absolute;margin-left:106.25pt;margin-top:70.45pt;width:100.5pt;height:16.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" filled="f" strokecolor="#6cb83a" strokeweight="1pt"/>
            </w:pict>
          </mc:Fallback>
        </mc:AlternateContent>
      </w:r>
      <w:r w:rsidR="00C15D2A">
        <w:rPr>
          <w:noProof/>
        </w:rPr>
        <w:drawing>
          <wp:inline distT="0" distB="0" distL="0" distR="0" wp14:anchorId="19CB0069" wp14:editId="5CFA7C0E">
            <wp:extent cx="1669921" cy="3613879"/>
            <wp:effectExtent l="19050" t="19050" r="26035" b="24765"/>
            <wp:docPr id="1180264937" name="Picture 14" descr="This image show you need to enter your username to continue with the forgotten password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264937" name="Picture 14" descr="This image show you need to enter your username to continue with the forgotten password proces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84365" cy="3645138"/>
                    </a:xfrm>
                    <a:prstGeom prst="rect">
                      <a:avLst/>
                    </a:prstGeom>
                    <a:noFill/>
                    <a:ln>
                      <a:solidFill>
                        <a:schemeClr val="tx1"/>
                      </a:solidFill>
                    </a:ln>
                  </pic:spPr>
                </pic:pic>
              </a:graphicData>
            </a:graphic>
          </wp:inline>
        </w:drawing>
      </w:r>
      <w:r w:rsidR="00C15D2A">
        <w:rPr>
          <w:noProof/>
        </w:rPr>
        <w:drawing>
          <wp:inline distT="0" distB="0" distL="0" distR="0" wp14:anchorId="6E652A15" wp14:editId="26E11D29">
            <wp:extent cx="1683173" cy="3642561"/>
            <wp:effectExtent l="19050" t="19050" r="12700" b="15240"/>
            <wp:docPr id="2019723134" name="Picture 15" descr="This image ask you to answer your security ques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723134" name="Picture 15" descr="This image ask you to answer your security question."/>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95900" cy="3670104"/>
                    </a:xfrm>
                    <a:prstGeom prst="rect">
                      <a:avLst/>
                    </a:prstGeom>
                    <a:noFill/>
                    <a:ln>
                      <a:solidFill>
                        <a:schemeClr val="tx1"/>
                      </a:solidFill>
                    </a:ln>
                  </pic:spPr>
                </pic:pic>
              </a:graphicData>
            </a:graphic>
          </wp:inline>
        </w:drawing>
      </w:r>
    </w:p>
    <w:p w14:paraId="26724418" w14:textId="299D3E13" w:rsidR="00C15D2A" w:rsidRPr="00C15D2A" w:rsidRDefault="00C15D2A" w:rsidP="00692F23">
      <w:pPr>
        <w:pStyle w:val="ListParagraph"/>
      </w:pPr>
      <w:r w:rsidRPr="00C15D2A">
        <w:lastRenderedPageBreak/>
        <w:t>You will then receive an email containing a temporary link that will redirect you to the </w:t>
      </w:r>
      <w:r w:rsidR="00692F23">
        <w:t>‘</w:t>
      </w:r>
      <w:r w:rsidRPr="00692F23">
        <w:t>Registration</w:t>
      </w:r>
      <w:r w:rsidR="00692F23">
        <w:t>’</w:t>
      </w:r>
      <w:r w:rsidRPr="00C15D2A">
        <w:t> portal.</w:t>
      </w:r>
      <w:r w:rsidR="00A65BC2">
        <w:t xml:space="preserve"> </w:t>
      </w:r>
      <w:r w:rsidRPr="00C15D2A">
        <w:t>Re-enter your security answer and then create a new password.</w:t>
      </w:r>
      <w:r w:rsidR="00A65BC2">
        <w:t xml:space="preserve"> </w:t>
      </w:r>
      <w:r w:rsidRPr="00C15D2A">
        <w:t>Click </w:t>
      </w:r>
      <w:r w:rsidR="00692F23" w:rsidRPr="00692F23">
        <w:t>‘</w:t>
      </w:r>
      <w:r w:rsidRPr="00692F23">
        <w:t>Reset Security Details</w:t>
      </w:r>
      <w:r w:rsidR="00692F23" w:rsidRPr="00692F23">
        <w:t>’</w:t>
      </w:r>
      <w:r w:rsidRPr="00C15D2A">
        <w:t> to save your new password.</w:t>
      </w:r>
    </w:p>
    <w:p w14:paraId="4A9D7373" w14:textId="77777777" w:rsidR="00692F23" w:rsidRDefault="00692F23" w:rsidP="00692F23">
      <w:pPr>
        <w:pStyle w:val="ListParagraph"/>
        <w:rPr>
          <w:b/>
          <w:bCs/>
        </w:rPr>
      </w:pPr>
    </w:p>
    <w:p w14:paraId="258934F0" w14:textId="5F1BDA95" w:rsidR="00C15D2A" w:rsidRPr="00692F23" w:rsidRDefault="00C15D2A" w:rsidP="00692F23">
      <w:pPr>
        <w:pStyle w:val="ListParagraph"/>
        <w:rPr>
          <w:b/>
          <w:bCs/>
        </w:rPr>
      </w:pPr>
      <w:r w:rsidRPr="00C15D2A">
        <w:rPr>
          <w:b/>
          <w:bCs/>
        </w:rPr>
        <w:t>Warning</w:t>
      </w:r>
      <w:r w:rsidR="00692F23">
        <w:rPr>
          <w:b/>
          <w:bCs/>
        </w:rPr>
        <w:t xml:space="preserve">: </w:t>
      </w:r>
      <w:r w:rsidRPr="00C15D2A">
        <w:t>You must ensure that your chosen password contains at least 8 characters and at least one of the following: upper case letter, lower case letter, number, special character.</w:t>
      </w:r>
    </w:p>
    <w:p w14:paraId="0C225D42" w14:textId="77777777" w:rsidR="00692F23" w:rsidRDefault="00692F23" w:rsidP="004F001D">
      <w:pPr>
        <w:rPr>
          <w:b/>
          <w:bCs/>
        </w:rPr>
      </w:pPr>
    </w:p>
    <w:p w14:paraId="748F45E1" w14:textId="77777777" w:rsidR="007D443B" w:rsidRDefault="007D443B" w:rsidP="004F001D">
      <w:pPr>
        <w:rPr>
          <w:b/>
          <w:bCs/>
        </w:rPr>
      </w:pPr>
    </w:p>
    <w:p w14:paraId="2FFB14B6" w14:textId="77777777" w:rsidR="007D443B" w:rsidRDefault="007D443B" w:rsidP="004F001D">
      <w:pPr>
        <w:rPr>
          <w:b/>
          <w:bCs/>
        </w:rPr>
      </w:pPr>
    </w:p>
    <w:p w14:paraId="111CBDC8" w14:textId="77777777" w:rsidR="007D443B" w:rsidRDefault="007D443B" w:rsidP="004F001D">
      <w:pPr>
        <w:rPr>
          <w:b/>
          <w:bCs/>
        </w:rPr>
      </w:pPr>
    </w:p>
    <w:p w14:paraId="14624468" w14:textId="77777777" w:rsidR="007D443B" w:rsidRDefault="007D443B" w:rsidP="004F001D">
      <w:pPr>
        <w:rPr>
          <w:b/>
          <w:bCs/>
        </w:rPr>
      </w:pPr>
    </w:p>
    <w:p w14:paraId="03EA7CB3" w14:textId="77777777" w:rsidR="007D443B" w:rsidRDefault="007D443B" w:rsidP="004F001D">
      <w:pPr>
        <w:rPr>
          <w:b/>
          <w:bCs/>
        </w:rPr>
      </w:pPr>
    </w:p>
    <w:p w14:paraId="53B86395" w14:textId="77777777" w:rsidR="007D443B" w:rsidRDefault="007D443B" w:rsidP="004F001D">
      <w:pPr>
        <w:rPr>
          <w:b/>
          <w:bCs/>
        </w:rPr>
      </w:pPr>
    </w:p>
    <w:p w14:paraId="2E44F7E5" w14:textId="77777777" w:rsidR="007D443B" w:rsidRDefault="007D443B" w:rsidP="004F001D">
      <w:pPr>
        <w:rPr>
          <w:b/>
          <w:bCs/>
        </w:rPr>
      </w:pPr>
    </w:p>
    <w:p w14:paraId="404024B1" w14:textId="77777777" w:rsidR="007D443B" w:rsidRDefault="007D443B" w:rsidP="004F001D">
      <w:pPr>
        <w:rPr>
          <w:b/>
          <w:bCs/>
        </w:rPr>
      </w:pPr>
    </w:p>
    <w:p w14:paraId="1DAB167E" w14:textId="77777777" w:rsidR="007D443B" w:rsidRDefault="007D443B" w:rsidP="004F001D">
      <w:pPr>
        <w:rPr>
          <w:b/>
          <w:bCs/>
        </w:rPr>
      </w:pPr>
    </w:p>
    <w:p w14:paraId="57E551EA" w14:textId="77777777" w:rsidR="007D443B" w:rsidRDefault="007D443B" w:rsidP="004F001D">
      <w:pPr>
        <w:rPr>
          <w:b/>
          <w:bCs/>
        </w:rPr>
      </w:pPr>
    </w:p>
    <w:p w14:paraId="6C05B3D3" w14:textId="77777777" w:rsidR="007D443B" w:rsidRDefault="007D443B" w:rsidP="004F001D">
      <w:pPr>
        <w:rPr>
          <w:b/>
          <w:bCs/>
        </w:rPr>
      </w:pPr>
    </w:p>
    <w:p w14:paraId="7996E76F" w14:textId="77777777" w:rsidR="007D443B" w:rsidRDefault="007D443B" w:rsidP="004F001D">
      <w:pPr>
        <w:rPr>
          <w:b/>
          <w:bCs/>
        </w:rPr>
      </w:pPr>
    </w:p>
    <w:p w14:paraId="5FDDC7B9" w14:textId="77777777" w:rsidR="007D443B" w:rsidRDefault="007D443B" w:rsidP="004F001D">
      <w:pPr>
        <w:rPr>
          <w:b/>
          <w:bCs/>
        </w:rPr>
      </w:pPr>
    </w:p>
    <w:p w14:paraId="01691E46" w14:textId="77777777" w:rsidR="007D443B" w:rsidRDefault="007D443B" w:rsidP="004F001D">
      <w:pPr>
        <w:rPr>
          <w:b/>
          <w:bCs/>
        </w:rPr>
      </w:pPr>
    </w:p>
    <w:p w14:paraId="34139FB2" w14:textId="77777777" w:rsidR="007D443B" w:rsidRDefault="007D443B" w:rsidP="004F001D">
      <w:pPr>
        <w:rPr>
          <w:b/>
          <w:bCs/>
        </w:rPr>
      </w:pPr>
    </w:p>
    <w:p w14:paraId="29256FDD" w14:textId="77777777" w:rsidR="007D443B" w:rsidRDefault="007D443B" w:rsidP="004F001D">
      <w:pPr>
        <w:rPr>
          <w:b/>
          <w:bCs/>
        </w:rPr>
      </w:pPr>
    </w:p>
    <w:p w14:paraId="5FAD8874" w14:textId="77777777" w:rsidR="007D443B" w:rsidRDefault="007D443B" w:rsidP="004F001D">
      <w:pPr>
        <w:rPr>
          <w:b/>
          <w:bCs/>
        </w:rPr>
      </w:pPr>
    </w:p>
    <w:p w14:paraId="7FE11BE8" w14:textId="77777777" w:rsidR="007D443B" w:rsidRDefault="007D443B" w:rsidP="004F001D">
      <w:pPr>
        <w:rPr>
          <w:b/>
          <w:bCs/>
        </w:rPr>
      </w:pPr>
    </w:p>
    <w:p w14:paraId="624D24A3" w14:textId="77777777" w:rsidR="007D443B" w:rsidRDefault="007D443B" w:rsidP="004F001D">
      <w:pPr>
        <w:rPr>
          <w:b/>
          <w:bCs/>
        </w:rPr>
      </w:pPr>
    </w:p>
    <w:p w14:paraId="298775F1" w14:textId="6995D58D" w:rsidR="004F001D" w:rsidRPr="004F001D" w:rsidRDefault="00505EB1" w:rsidP="00505EB1">
      <w:pPr>
        <w:pStyle w:val="Heading1"/>
        <w:numPr>
          <w:ilvl w:val="0"/>
          <w:numId w:val="8"/>
        </w:numPr>
      </w:pPr>
      <w:bookmarkStart w:id="11" w:name="_Toc179379006"/>
      <w:r>
        <w:lastRenderedPageBreak/>
        <w:t>Where to Find Information</w:t>
      </w:r>
      <w:bookmarkEnd w:id="11"/>
    </w:p>
    <w:p w14:paraId="75E9F14E" w14:textId="19D6B331" w:rsidR="00505EB1" w:rsidRDefault="00505EB1" w:rsidP="00505EB1">
      <w:pPr>
        <w:pStyle w:val="Heading2"/>
      </w:pPr>
      <w:bookmarkStart w:id="12" w:name="_Toc179379007"/>
      <w:r>
        <w:t>3.1 Traveler</w:t>
      </w:r>
      <w:bookmarkEnd w:id="12"/>
      <w:r>
        <w:t xml:space="preserve"> </w:t>
      </w:r>
    </w:p>
    <w:p w14:paraId="3A4B7B0A" w14:textId="342E7923" w:rsidR="004F001D" w:rsidRDefault="004F001D" w:rsidP="00505EB1">
      <w:pPr>
        <w:pStyle w:val="ListParagraph"/>
      </w:pPr>
      <w:r w:rsidRPr="004F001D">
        <w:t>When a</w:t>
      </w:r>
      <w:r>
        <w:t xml:space="preserve"> </w:t>
      </w:r>
      <w:r w:rsidRPr="004F001D">
        <w:t>hotel card is created in Conferma Online for a Conferma App user, an activity will be created with the hotel card linked.</w:t>
      </w:r>
    </w:p>
    <w:p w14:paraId="00CB4EE8" w14:textId="77777777" w:rsidR="00A65BC2" w:rsidRPr="004F001D" w:rsidRDefault="00A65BC2" w:rsidP="00505EB1">
      <w:pPr>
        <w:pStyle w:val="ListParagraph"/>
      </w:pPr>
    </w:p>
    <w:p w14:paraId="7CBBF417" w14:textId="66670705" w:rsidR="004F001D" w:rsidRDefault="004F001D" w:rsidP="00505EB1">
      <w:pPr>
        <w:pStyle w:val="ListParagraph"/>
      </w:pPr>
      <w:r>
        <w:t>As a </w:t>
      </w:r>
      <w:r w:rsidR="3C3B9A63">
        <w:t>traveler</w:t>
      </w:r>
      <w:r>
        <w:t>, tap the activity from the home screen. If the activity is not active yet, tap </w:t>
      </w:r>
      <w:r w:rsidR="00505EB1">
        <w:t>‘</w:t>
      </w:r>
      <w:r w:rsidRPr="00505EB1">
        <w:t>Activities</w:t>
      </w:r>
      <w:r w:rsidR="00505EB1">
        <w:t>’</w:t>
      </w:r>
      <w:r>
        <w:t> and then find the activity.</w:t>
      </w:r>
    </w:p>
    <w:p w14:paraId="018D2396" w14:textId="10631D52" w:rsidR="00C73EA9" w:rsidRDefault="00A65BC2" w:rsidP="00A16EEF">
      <w:pPr>
        <w:jc w:val="center"/>
      </w:pPr>
      <w:r>
        <w:rPr>
          <w:noProof/>
          <w:lang w:val="en"/>
        </w:rPr>
        <mc:AlternateContent>
          <mc:Choice Requires="wps">
            <w:drawing>
              <wp:anchor distT="0" distB="0" distL="114300" distR="114300" simplePos="0" relativeHeight="251675648" behindDoc="0" locked="0" layoutInCell="1" allowOverlap="1" wp14:anchorId="45689207" wp14:editId="4CDFFD8D">
                <wp:simplePos x="0" y="0"/>
                <wp:positionH relativeFrom="column">
                  <wp:posOffset>2231409</wp:posOffset>
                </wp:positionH>
                <wp:positionV relativeFrom="paragraph">
                  <wp:posOffset>2428259</wp:posOffset>
                </wp:positionV>
                <wp:extent cx="1514901" cy="143301"/>
                <wp:effectExtent l="0" t="0" r="28575" b="28575"/>
                <wp:wrapNone/>
                <wp:docPr id="1567858939" name="Rectangle 1"/>
                <wp:cNvGraphicFramePr/>
                <a:graphic xmlns:a="http://schemas.openxmlformats.org/drawingml/2006/main">
                  <a:graphicData uri="http://schemas.microsoft.com/office/word/2010/wordprocessingShape">
                    <wps:wsp>
                      <wps:cNvSpPr/>
                      <wps:spPr>
                        <a:xfrm>
                          <a:off x="0" y="0"/>
                          <a:ext cx="1514901" cy="143301"/>
                        </a:xfrm>
                        <a:prstGeom prst="rect">
                          <a:avLst/>
                        </a:prstGeom>
                        <a:noFill/>
                        <a:ln>
                          <a:solidFill>
                            <a:srgbClr val="6CB83A"/>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2A242D" id="Rectangle 1" o:spid="_x0000_s1026" style="position:absolute;margin-left:175.7pt;margin-top:191.2pt;width:119.3pt;height:11.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" filled="f" strokecolor="#6cb83a" strokeweight="1pt"/>
            </w:pict>
          </mc:Fallback>
        </mc:AlternateContent>
      </w:r>
      <w:r w:rsidR="004F001D">
        <w:rPr>
          <w:noProof/>
        </w:rPr>
        <w:drawing>
          <wp:inline distT="0" distB="0" distL="0" distR="0" wp14:anchorId="44FEE616" wp14:editId="1ED7E9E0">
            <wp:extent cx="1696092" cy="3670517"/>
            <wp:effectExtent l="19050" t="19050" r="18415" b="25400"/>
            <wp:docPr id="653248894" name="Picture 16" descr="This image show the home page of the Conferma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248894" name="Picture 16" descr="This image show the home page of the Conferma app."/>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05798" cy="3691521"/>
                    </a:xfrm>
                    <a:prstGeom prst="rect">
                      <a:avLst/>
                    </a:prstGeom>
                    <a:noFill/>
                    <a:ln>
                      <a:solidFill>
                        <a:schemeClr val="tx1"/>
                      </a:solidFill>
                    </a:ln>
                  </pic:spPr>
                </pic:pic>
              </a:graphicData>
            </a:graphic>
          </wp:inline>
        </w:drawing>
      </w:r>
    </w:p>
    <w:p w14:paraId="1ABBBEF5" w14:textId="438F2ABA" w:rsidR="00C73EA9" w:rsidRPr="00505EB1" w:rsidRDefault="00C73EA9" w:rsidP="00505EB1">
      <w:pPr>
        <w:pStyle w:val="ListParagraph"/>
        <w:rPr>
          <w:b/>
          <w:bCs/>
        </w:rPr>
      </w:pPr>
      <w:r w:rsidRPr="00C73EA9">
        <w:rPr>
          <w:b/>
          <w:bCs/>
        </w:rPr>
        <w:t>Note</w:t>
      </w:r>
      <w:r w:rsidR="00505EB1">
        <w:rPr>
          <w:b/>
          <w:bCs/>
        </w:rPr>
        <w:t xml:space="preserve">: </w:t>
      </w:r>
      <w:r>
        <w:t>The card will be sent to the </w:t>
      </w:r>
      <w:r w:rsidR="2BF77372">
        <w:t>traveler</w:t>
      </w:r>
      <w:r>
        <w:t> immediately. If the active dates are in the future, the card will be inactive until the specified dates.</w:t>
      </w:r>
    </w:p>
    <w:p w14:paraId="21A77C5D" w14:textId="77777777" w:rsidR="007D443B" w:rsidRDefault="007D443B" w:rsidP="00505EB1">
      <w:pPr>
        <w:pStyle w:val="Heading2"/>
      </w:pPr>
    </w:p>
    <w:p w14:paraId="7EE2D06E" w14:textId="77777777" w:rsidR="007D443B" w:rsidRDefault="007D443B" w:rsidP="00505EB1">
      <w:pPr>
        <w:pStyle w:val="Heading2"/>
      </w:pPr>
    </w:p>
    <w:p w14:paraId="128E5B5C" w14:textId="77777777" w:rsidR="007D443B" w:rsidRDefault="007D443B" w:rsidP="00505EB1">
      <w:pPr>
        <w:pStyle w:val="Heading2"/>
      </w:pPr>
    </w:p>
    <w:p w14:paraId="3BDA80DD" w14:textId="77777777" w:rsidR="007D443B" w:rsidRPr="007D443B" w:rsidRDefault="007D443B" w:rsidP="007D443B"/>
    <w:p w14:paraId="2BD8B0E0" w14:textId="5A97F492" w:rsidR="00505EB1" w:rsidRDefault="00505EB1" w:rsidP="00505EB1">
      <w:pPr>
        <w:pStyle w:val="Heading2"/>
      </w:pPr>
      <w:bookmarkStart w:id="13" w:name="_Toc179379008"/>
      <w:r>
        <w:lastRenderedPageBreak/>
        <w:t>3.2 Travel Coordinator</w:t>
      </w:r>
      <w:bookmarkEnd w:id="13"/>
      <w:r>
        <w:t xml:space="preserve"> </w:t>
      </w:r>
    </w:p>
    <w:p w14:paraId="539FC2FC" w14:textId="3C3A83A2" w:rsidR="00C73EA9" w:rsidRPr="00C73EA9" w:rsidRDefault="00C73EA9" w:rsidP="00505EB1">
      <w:pPr>
        <w:pStyle w:val="ListParagraph"/>
      </w:pPr>
      <w:r w:rsidRPr="00C73EA9">
        <w:t>A hotel booking is created when a card is created with a deployment type of hotel and booking information is provided from an integrated travel booking system or manually entered in Conferma Online.</w:t>
      </w:r>
    </w:p>
    <w:p w14:paraId="64F6A7DB" w14:textId="0954E6BF" w:rsidR="00C73EA9" w:rsidRPr="004F001D" w:rsidRDefault="00C73EA9" w:rsidP="00A16EEF">
      <w:pPr>
        <w:jc w:val="center"/>
      </w:pPr>
      <w:r>
        <w:rPr>
          <w:noProof/>
        </w:rPr>
        <w:drawing>
          <wp:inline distT="0" distB="0" distL="0" distR="0" wp14:anchorId="4517538F" wp14:editId="52E090DA">
            <wp:extent cx="1823858" cy="3947016"/>
            <wp:effectExtent l="19050" t="19050" r="24130" b="15875"/>
            <wp:docPr id="1571538186" name="Picture 2" descr="This image show your trip activity with the full virtual card number and trip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538186" name="Picture 2" descr="This image show your trip activity with the full virtual card number and trip information."/>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34659" cy="3970390"/>
                    </a:xfrm>
                    <a:prstGeom prst="rect">
                      <a:avLst/>
                    </a:prstGeom>
                    <a:noFill/>
                    <a:ln>
                      <a:solidFill>
                        <a:schemeClr val="tx1"/>
                      </a:solidFill>
                    </a:ln>
                  </pic:spPr>
                </pic:pic>
              </a:graphicData>
            </a:graphic>
          </wp:inline>
        </w:drawing>
      </w:r>
    </w:p>
    <w:p w14:paraId="739AB7AC" w14:textId="77777777" w:rsidR="007D443B" w:rsidRDefault="007D443B" w:rsidP="00505EB1">
      <w:pPr>
        <w:pStyle w:val="ListParagraph"/>
      </w:pPr>
    </w:p>
    <w:p w14:paraId="4273BFA4" w14:textId="7A53957C" w:rsidR="003A1FBF" w:rsidRPr="003A1FBF" w:rsidRDefault="003A1FBF" w:rsidP="00505EB1">
      <w:pPr>
        <w:pStyle w:val="ListParagraph"/>
      </w:pPr>
      <w:r w:rsidRPr="3CC0EBB9">
        <w:t>When a hotel booking is created in Conferma Online an activity will be created. In the Conferma App you will be able to view the following information:</w:t>
      </w:r>
    </w:p>
    <w:p w14:paraId="6D8BC853" w14:textId="77777777" w:rsidR="003A1FBF" w:rsidRPr="00A65BC2" w:rsidRDefault="003A1FBF" w:rsidP="00505EB1">
      <w:pPr>
        <w:pStyle w:val="ListParagraph"/>
        <w:numPr>
          <w:ilvl w:val="0"/>
          <w:numId w:val="16"/>
        </w:numPr>
        <w:rPr>
          <w:lang w:val="en"/>
        </w:rPr>
      </w:pPr>
      <w:r w:rsidRPr="00A65BC2">
        <w:rPr>
          <w:lang w:val="en"/>
        </w:rPr>
        <w:t>Card details—you can only view these during the check-in and departure dates of the booking</w:t>
      </w:r>
    </w:p>
    <w:p w14:paraId="2690F883" w14:textId="77777777" w:rsidR="003A1FBF" w:rsidRPr="00A65BC2" w:rsidRDefault="003A1FBF" w:rsidP="00505EB1">
      <w:pPr>
        <w:pStyle w:val="ListParagraph"/>
        <w:numPr>
          <w:ilvl w:val="0"/>
          <w:numId w:val="16"/>
        </w:numPr>
        <w:rPr>
          <w:lang w:val="en"/>
        </w:rPr>
      </w:pPr>
      <w:r w:rsidRPr="00A65BC2">
        <w:rPr>
          <w:lang w:val="en"/>
        </w:rPr>
        <w:t>Booked amount—total booking amount</w:t>
      </w:r>
    </w:p>
    <w:p w14:paraId="229A83D9" w14:textId="77777777" w:rsidR="003A1FBF" w:rsidRPr="00A65BC2" w:rsidRDefault="003A1FBF" w:rsidP="00505EB1">
      <w:pPr>
        <w:pStyle w:val="ListParagraph"/>
        <w:numPr>
          <w:ilvl w:val="0"/>
          <w:numId w:val="16"/>
        </w:numPr>
        <w:rPr>
          <w:lang w:val="en"/>
        </w:rPr>
      </w:pPr>
      <w:r w:rsidRPr="00A65BC2">
        <w:rPr>
          <w:lang w:val="en"/>
        </w:rPr>
        <w:t>Supplier name—hotel name</w:t>
      </w:r>
    </w:p>
    <w:p w14:paraId="1CC0CF89" w14:textId="77777777" w:rsidR="003A1FBF" w:rsidRPr="00A65BC2" w:rsidRDefault="003A1FBF" w:rsidP="00505EB1">
      <w:pPr>
        <w:pStyle w:val="ListParagraph"/>
        <w:numPr>
          <w:ilvl w:val="0"/>
          <w:numId w:val="16"/>
        </w:numPr>
        <w:rPr>
          <w:lang w:val="en"/>
        </w:rPr>
      </w:pPr>
      <w:r w:rsidRPr="00A65BC2">
        <w:rPr>
          <w:lang w:val="en"/>
        </w:rPr>
        <w:t>Address details—the full address of the hotel. Tap the address to view a full screen map</w:t>
      </w:r>
    </w:p>
    <w:p w14:paraId="2BE67AFC" w14:textId="77777777" w:rsidR="003A1FBF" w:rsidRPr="00A65BC2" w:rsidRDefault="003A1FBF" w:rsidP="00505EB1">
      <w:pPr>
        <w:pStyle w:val="ListParagraph"/>
        <w:numPr>
          <w:ilvl w:val="0"/>
          <w:numId w:val="16"/>
        </w:numPr>
        <w:rPr>
          <w:lang w:val="en"/>
        </w:rPr>
      </w:pPr>
      <w:r w:rsidRPr="00A65BC2">
        <w:rPr>
          <w:lang w:val="en"/>
        </w:rPr>
        <w:t>Supplier reference—hotel confirmation reference, if available</w:t>
      </w:r>
    </w:p>
    <w:p w14:paraId="4408E293" w14:textId="77777777" w:rsidR="003A1FBF" w:rsidRPr="00A65BC2" w:rsidRDefault="003A1FBF" w:rsidP="00505EB1">
      <w:pPr>
        <w:pStyle w:val="ListParagraph"/>
        <w:numPr>
          <w:ilvl w:val="0"/>
          <w:numId w:val="16"/>
        </w:numPr>
        <w:rPr>
          <w:lang w:val="en"/>
        </w:rPr>
      </w:pPr>
      <w:r w:rsidRPr="00A65BC2">
        <w:rPr>
          <w:lang w:val="en"/>
        </w:rPr>
        <w:t>Check in/Check out—the dates of your stay</w:t>
      </w:r>
    </w:p>
    <w:p w14:paraId="23E8F0C1" w14:textId="77777777" w:rsidR="003A1FBF" w:rsidRPr="00A65BC2" w:rsidRDefault="003A1FBF" w:rsidP="00505EB1">
      <w:pPr>
        <w:pStyle w:val="ListParagraph"/>
        <w:numPr>
          <w:ilvl w:val="0"/>
          <w:numId w:val="16"/>
        </w:numPr>
        <w:rPr>
          <w:lang w:val="en"/>
        </w:rPr>
      </w:pPr>
      <w:r w:rsidRPr="00A65BC2">
        <w:rPr>
          <w:lang w:val="en"/>
        </w:rPr>
        <w:t>Room type—the room type name or code, if available</w:t>
      </w:r>
    </w:p>
    <w:p w14:paraId="3A68DD4D" w14:textId="77777777" w:rsidR="003A1FBF" w:rsidRPr="00A65BC2" w:rsidRDefault="003A1FBF" w:rsidP="00505EB1">
      <w:pPr>
        <w:pStyle w:val="ListParagraph"/>
        <w:numPr>
          <w:ilvl w:val="0"/>
          <w:numId w:val="16"/>
        </w:numPr>
        <w:rPr>
          <w:lang w:val="en"/>
        </w:rPr>
      </w:pPr>
      <w:r w:rsidRPr="00A65BC2">
        <w:rPr>
          <w:lang w:val="en"/>
        </w:rPr>
        <w:t>Rate information—any rate information provided by the travel system, if available</w:t>
      </w:r>
    </w:p>
    <w:p w14:paraId="63FEADDC" w14:textId="77777777" w:rsidR="003A1FBF" w:rsidRPr="00A65BC2" w:rsidRDefault="003A1FBF" w:rsidP="00505EB1">
      <w:pPr>
        <w:pStyle w:val="ListParagraph"/>
        <w:numPr>
          <w:ilvl w:val="0"/>
          <w:numId w:val="16"/>
        </w:numPr>
        <w:rPr>
          <w:lang w:val="en"/>
        </w:rPr>
      </w:pPr>
      <w:r w:rsidRPr="00A65BC2">
        <w:rPr>
          <w:lang w:val="en"/>
        </w:rPr>
        <w:t>Cancellation policy—the cancellation policy, if provided</w:t>
      </w:r>
    </w:p>
    <w:p w14:paraId="3C60B76D" w14:textId="77777777" w:rsidR="003A1FBF" w:rsidRPr="00A65BC2" w:rsidRDefault="003A1FBF" w:rsidP="00505EB1">
      <w:pPr>
        <w:pStyle w:val="ListParagraph"/>
        <w:numPr>
          <w:ilvl w:val="0"/>
          <w:numId w:val="16"/>
        </w:numPr>
        <w:rPr>
          <w:lang w:val="en"/>
        </w:rPr>
      </w:pPr>
      <w:r w:rsidRPr="00A65BC2">
        <w:rPr>
          <w:lang w:val="en"/>
        </w:rPr>
        <w:lastRenderedPageBreak/>
        <w:t>Payment restrictions—details of what costs can be charged to your virtual card</w:t>
      </w:r>
    </w:p>
    <w:p w14:paraId="1D2A84C4" w14:textId="77777777" w:rsidR="00505EB1" w:rsidRPr="00A65BC2" w:rsidRDefault="00505EB1" w:rsidP="00505EB1">
      <w:pPr>
        <w:pStyle w:val="ListParagraph"/>
      </w:pPr>
    </w:p>
    <w:p w14:paraId="656996A7" w14:textId="43FB5CF9" w:rsidR="003A1FBF" w:rsidRPr="003A1FBF" w:rsidRDefault="003A1FBF" w:rsidP="00505EB1">
      <w:pPr>
        <w:pStyle w:val="ListParagraph"/>
      </w:pPr>
      <w:r w:rsidRPr="3CC0EBB9">
        <w:t>The Conferma App also displays the optional travel agency details such as:</w:t>
      </w:r>
    </w:p>
    <w:p w14:paraId="1EC57E81" w14:textId="77777777" w:rsidR="003A1FBF" w:rsidRPr="003A1FBF" w:rsidRDefault="003A1FBF" w:rsidP="00505EB1">
      <w:pPr>
        <w:pStyle w:val="ListParagraph"/>
        <w:numPr>
          <w:ilvl w:val="0"/>
          <w:numId w:val="17"/>
        </w:numPr>
        <w:rPr>
          <w:lang w:val="en"/>
        </w:rPr>
      </w:pPr>
      <w:r w:rsidRPr="003A1FBF">
        <w:rPr>
          <w:lang w:val="en"/>
        </w:rPr>
        <w:t>Travel management company logo (or TMC name if not available)</w:t>
      </w:r>
    </w:p>
    <w:p w14:paraId="1992DBAE" w14:textId="77777777" w:rsidR="003A1FBF" w:rsidRPr="003A1FBF" w:rsidRDefault="003A1FBF" w:rsidP="00505EB1">
      <w:pPr>
        <w:pStyle w:val="ListParagraph"/>
        <w:numPr>
          <w:ilvl w:val="0"/>
          <w:numId w:val="17"/>
        </w:numPr>
        <w:rPr>
          <w:lang w:val="en"/>
        </w:rPr>
      </w:pPr>
      <w:r w:rsidRPr="003A1FBF">
        <w:rPr>
          <w:lang w:val="en"/>
        </w:rPr>
        <w:t>Support telephone number</w:t>
      </w:r>
    </w:p>
    <w:p w14:paraId="32025A42" w14:textId="77777777" w:rsidR="003A1FBF" w:rsidRPr="003A1FBF" w:rsidRDefault="003A1FBF" w:rsidP="00505EB1">
      <w:pPr>
        <w:pStyle w:val="ListParagraph"/>
        <w:numPr>
          <w:ilvl w:val="0"/>
          <w:numId w:val="17"/>
        </w:numPr>
        <w:rPr>
          <w:lang w:val="en"/>
        </w:rPr>
      </w:pPr>
      <w:r w:rsidRPr="003A1FBF">
        <w:rPr>
          <w:lang w:val="en"/>
        </w:rPr>
        <w:t>Support email address</w:t>
      </w:r>
    </w:p>
    <w:p w14:paraId="7F91E021" w14:textId="77777777" w:rsidR="00505EB1" w:rsidRDefault="00505EB1" w:rsidP="00505EB1">
      <w:pPr>
        <w:pStyle w:val="ListParagraph"/>
        <w:rPr>
          <w:lang w:val="en"/>
        </w:rPr>
      </w:pPr>
    </w:p>
    <w:p w14:paraId="1F4D6AB9" w14:textId="0334118C" w:rsidR="003A1FBF" w:rsidRPr="003A1FBF" w:rsidRDefault="003A1FBF" w:rsidP="00505EB1">
      <w:pPr>
        <w:pStyle w:val="ListParagraph"/>
        <w:rPr>
          <w:lang w:val="en"/>
        </w:rPr>
      </w:pPr>
      <w:r w:rsidRPr="003A1FBF">
        <w:rPr>
          <w:lang w:val="en"/>
        </w:rPr>
        <w:t>You can see the deployment ID that you will need for support queries at the bottom of each card screen.</w:t>
      </w:r>
    </w:p>
    <w:p w14:paraId="130CD17B" w14:textId="77777777" w:rsidR="00505EB1" w:rsidRDefault="00505EB1" w:rsidP="00505EB1">
      <w:pPr>
        <w:pStyle w:val="ListParagraph"/>
        <w:rPr>
          <w:b/>
          <w:bCs/>
        </w:rPr>
      </w:pPr>
    </w:p>
    <w:p w14:paraId="1BC5DF42" w14:textId="77777777" w:rsidR="007D443B" w:rsidRDefault="007D443B" w:rsidP="00505EB1">
      <w:pPr>
        <w:pStyle w:val="ListParagraph"/>
        <w:rPr>
          <w:b/>
          <w:bCs/>
        </w:rPr>
      </w:pPr>
    </w:p>
    <w:p w14:paraId="133A749D" w14:textId="77777777" w:rsidR="007D443B" w:rsidRDefault="007D443B" w:rsidP="00505EB1">
      <w:pPr>
        <w:pStyle w:val="ListParagraph"/>
        <w:rPr>
          <w:b/>
          <w:bCs/>
        </w:rPr>
      </w:pPr>
    </w:p>
    <w:p w14:paraId="142E321F" w14:textId="77777777" w:rsidR="007D443B" w:rsidRDefault="007D443B" w:rsidP="00505EB1">
      <w:pPr>
        <w:pStyle w:val="ListParagraph"/>
        <w:rPr>
          <w:b/>
          <w:bCs/>
        </w:rPr>
      </w:pPr>
    </w:p>
    <w:p w14:paraId="0ABF0177" w14:textId="77777777" w:rsidR="007D443B" w:rsidRDefault="007D443B" w:rsidP="00505EB1">
      <w:pPr>
        <w:pStyle w:val="ListParagraph"/>
        <w:rPr>
          <w:b/>
          <w:bCs/>
        </w:rPr>
      </w:pPr>
    </w:p>
    <w:p w14:paraId="5BA5D415" w14:textId="77777777" w:rsidR="007D443B" w:rsidRDefault="007D443B" w:rsidP="00505EB1">
      <w:pPr>
        <w:pStyle w:val="ListParagraph"/>
        <w:rPr>
          <w:b/>
          <w:bCs/>
        </w:rPr>
      </w:pPr>
    </w:p>
    <w:p w14:paraId="38857162" w14:textId="77777777" w:rsidR="007D443B" w:rsidRDefault="007D443B" w:rsidP="00505EB1">
      <w:pPr>
        <w:pStyle w:val="ListParagraph"/>
        <w:rPr>
          <w:b/>
          <w:bCs/>
        </w:rPr>
      </w:pPr>
    </w:p>
    <w:p w14:paraId="1A9EC0F0" w14:textId="77777777" w:rsidR="007D443B" w:rsidRDefault="007D443B" w:rsidP="00505EB1">
      <w:pPr>
        <w:pStyle w:val="ListParagraph"/>
        <w:rPr>
          <w:b/>
          <w:bCs/>
        </w:rPr>
      </w:pPr>
    </w:p>
    <w:p w14:paraId="2C2F4B5C" w14:textId="77777777" w:rsidR="007D443B" w:rsidRDefault="007D443B" w:rsidP="00505EB1">
      <w:pPr>
        <w:pStyle w:val="ListParagraph"/>
        <w:rPr>
          <w:b/>
          <w:bCs/>
        </w:rPr>
      </w:pPr>
    </w:p>
    <w:p w14:paraId="66307A0F" w14:textId="77777777" w:rsidR="007D443B" w:rsidRDefault="007D443B" w:rsidP="00505EB1">
      <w:pPr>
        <w:pStyle w:val="ListParagraph"/>
        <w:rPr>
          <w:b/>
          <w:bCs/>
        </w:rPr>
      </w:pPr>
    </w:p>
    <w:p w14:paraId="43775CF9" w14:textId="77777777" w:rsidR="007D443B" w:rsidRDefault="007D443B" w:rsidP="00505EB1">
      <w:pPr>
        <w:pStyle w:val="ListParagraph"/>
        <w:rPr>
          <w:b/>
          <w:bCs/>
        </w:rPr>
      </w:pPr>
    </w:p>
    <w:p w14:paraId="321E562E" w14:textId="77777777" w:rsidR="007D443B" w:rsidRDefault="007D443B" w:rsidP="00505EB1">
      <w:pPr>
        <w:pStyle w:val="ListParagraph"/>
        <w:rPr>
          <w:b/>
          <w:bCs/>
        </w:rPr>
      </w:pPr>
    </w:p>
    <w:p w14:paraId="6903B275" w14:textId="77777777" w:rsidR="007D443B" w:rsidRDefault="007D443B" w:rsidP="00505EB1">
      <w:pPr>
        <w:pStyle w:val="ListParagraph"/>
        <w:rPr>
          <w:b/>
          <w:bCs/>
        </w:rPr>
      </w:pPr>
    </w:p>
    <w:p w14:paraId="50C15D63" w14:textId="77777777" w:rsidR="007D443B" w:rsidRDefault="007D443B" w:rsidP="00505EB1">
      <w:pPr>
        <w:pStyle w:val="ListParagraph"/>
        <w:rPr>
          <w:b/>
          <w:bCs/>
        </w:rPr>
      </w:pPr>
    </w:p>
    <w:p w14:paraId="3B2E19AB" w14:textId="77777777" w:rsidR="007D443B" w:rsidRDefault="007D443B" w:rsidP="00505EB1">
      <w:pPr>
        <w:pStyle w:val="ListParagraph"/>
        <w:rPr>
          <w:b/>
          <w:bCs/>
        </w:rPr>
      </w:pPr>
    </w:p>
    <w:p w14:paraId="56F6285D" w14:textId="77777777" w:rsidR="007D443B" w:rsidRDefault="007D443B" w:rsidP="00505EB1">
      <w:pPr>
        <w:pStyle w:val="ListParagraph"/>
        <w:rPr>
          <w:b/>
          <w:bCs/>
        </w:rPr>
      </w:pPr>
    </w:p>
    <w:p w14:paraId="64A5167C" w14:textId="77777777" w:rsidR="007D443B" w:rsidRDefault="007D443B" w:rsidP="00505EB1">
      <w:pPr>
        <w:pStyle w:val="ListParagraph"/>
        <w:rPr>
          <w:b/>
          <w:bCs/>
        </w:rPr>
      </w:pPr>
    </w:p>
    <w:p w14:paraId="526DB32A" w14:textId="77777777" w:rsidR="007D443B" w:rsidRDefault="007D443B" w:rsidP="00505EB1">
      <w:pPr>
        <w:pStyle w:val="ListParagraph"/>
        <w:rPr>
          <w:b/>
          <w:bCs/>
        </w:rPr>
      </w:pPr>
    </w:p>
    <w:p w14:paraId="61C63ED6" w14:textId="77777777" w:rsidR="007D443B" w:rsidRDefault="007D443B" w:rsidP="00505EB1">
      <w:pPr>
        <w:pStyle w:val="ListParagraph"/>
        <w:rPr>
          <w:b/>
          <w:bCs/>
        </w:rPr>
      </w:pPr>
    </w:p>
    <w:p w14:paraId="7AF062C8" w14:textId="77777777" w:rsidR="007D443B" w:rsidRDefault="007D443B" w:rsidP="00505EB1">
      <w:pPr>
        <w:pStyle w:val="ListParagraph"/>
        <w:rPr>
          <w:b/>
          <w:bCs/>
        </w:rPr>
      </w:pPr>
    </w:p>
    <w:p w14:paraId="29B3ABD5" w14:textId="77777777" w:rsidR="007D443B" w:rsidRDefault="007D443B" w:rsidP="00505EB1">
      <w:pPr>
        <w:pStyle w:val="ListParagraph"/>
        <w:rPr>
          <w:b/>
          <w:bCs/>
        </w:rPr>
      </w:pPr>
    </w:p>
    <w:p w14:paraId="7CBD955A" w14:textId="77777777" w:rsidR="007D443B" w:rsidRDefault="007D443B" w:rsidP="00505EB1">
      <w:pPr>
        <w:pStyle w:val="ListParagraph"/>
        <w:rPr>
          <w:b/>
          <w:bCs/>
        </w:rPr>
      </w:pPr>
    </w:p>
    <w:p w14:paraId="55839DA1" w14:textId="77777777" w:rsidR="007D443B" w:rsidRDefault="007D443B" w:rsidP="00505EB1">
      <w:pPr>
        <w:pStyle w:val="ListParagraph"/>
        <w:rPr>
          <w:b/>
          <w:bCs/>
        </w:rPr>
      </w:pPr>
    </w:p>
    <w:p w14:paraId="033195B4" w14:textId="77777777" w:rsidR="007D443B" w:rsidRDefault="007D443B" w:rsidP="00505EB1">
      <w:pPr>
        <w:pStyle w:val="ListParagraph"/>
        <w:rPr>
          <w:b/>
          <w:bCs/>
        </w:rPr>
      </w:pPr>
    </w:p>
    <w:p w14:paraId="024A7EC5" w14:textId="77777777" w:rsidR="007D443B" w:rsidRDefault="007D443B" w:rsidP="00505EB1">
      <w:pPr>
        <w:pStyle w:val="ListParagraph"/>
        <w:rPr>
          <w:b/>
          <w:bCs/>
        </w:rPr>
      </w:pPr>
    </w:p>
    <w:p w14:paraId="06916DB4" w14:textId="77777777" w:rsidR="007D443B" w:rsidRDefault="007D443B" w:rsidP="00505EB1">
      <w:pPr>
        <w:pStyle w:val="ListParagraph"/>
        <w:rPr>
          <w:b/>
          <w:bCs/>
        </w:rPr>
      </w:pPr>
    </w:p>
    <w:p w14:paraId="5C50159E" w14:textId="77777777" w:rsidR="007D443B" w:rsidRDefault="007D443B" w:rsidP="00505EB1">
      <w:pPr>
        <w:pStyle w:val="ListParagraph"/>
        <w:rPr>
          <w:b/>
          <w:bCs/>
        </w:rPr>
      </w:pPr>
    </w:p>
    <w:p w14:paraId="283B86A2" w14:textId="77777777" w:rsidR="007D443B" w:rsidRDefault="007D443B" w:rsidP="00505EB1">
      <w:pPr>
        <w:pStyle w:val="ListParagraph"/>
        <w:rPr>
          <w:b/>
          <w:bCs/>
        </w:rPr>
      </w:pPr>
    </w:p>
    <w:p w14:paraId="447EB9E4" w14:textId="77777777" w:rsidR="007D443B" w:rsidRDefault="007D443B" w:rsidP="00505EB1">
      <w:pPr>
        <w:pStyle w:val="ListParagraph"/>
        <w:rPr>
          <w:b/>
          <w:bCs/>
        </w:rPr>
      </w:pPr>
    </w:p>
    <w:p w14:paraId="4EEF789A" w14:textId="77777777" w:rsidR="007D443B" w:rsidRDefault="007D443B" w:rsidP="00505EB1">
      <w:pPr>
        <w:pStyle w:val="ListParagraph"/>
        <w:rPr>
          <w:b/>
          <w:bCs/>
        </w:rPr>
      </w:pPr>
    </w:p>
    <w:p w14:paraId="1D927E7C" w14:textId="77777777" w:rsidR="007D443B" w:rsidRDefault="007D443B" w:rsidP="00505EB1">
      <w:pPr>
        <w:pStyle w:val="ListParagraph"/>
        <w:rPr>
          <w:b/>
          <w:bCs/>
        </w:rPr>
      </w:pPr>
    </w:p>
    <w:p w14:paraId="713E8DD4" w14:textId="379CBC62" w:rsidR="00D7483E" w:rsidRDefault="00D7483E" w:rsidP="007D443B">
      <w:pPr>
        <w:pStyle w:val="Heading1"/>
        <w:numPr>
          <w:ilvl w:val="0"/>
          <w:numId w:val="8"/>
        </w:numPr>
      </w:pPr>
      <w:bookmarkStart w:id="14" w:name="_Toc179379009"/>
      <w:r w:rsidRPr="00D7483E">
        <w:lastRenderedPageBreak/>
        <w:t>Resend Communication from the App</w:t>
      </w:r>
      <w:bookmarkEnd w:id="14"/>
    </w:p>
    <w:p w14:paraId="1B65F907" w14:textId="0B0EA641" w:rsidR="00A85EA8" w:rsidRDefault="00A85EA8" w:rsidP="007D443B">
      <w:pPr>
        <w:pStyle w:val="ListParagraph"/>
      </w:pPr>
      <w:r w:rsidRPr="007D443B">
        <w:t>Once a booking has been made, users can choose to resend</w:t>
      </w:r>
      <w:r w:rsidR="007D443B" w:rsidRPr="007D443B">
        <w:t xml:space="preserve"> </w:t>
      </w:r>
      <w:r w:rsidRPr="007D443B">
        <w:t>communications</w:t>
      </w:r>
      <w:r w:rsidR="007D443B">
        <w:t xml:space="preserve"> or </w:t>
      </w:r>
      <w:r w:rsidR="7CA7217B" w:rsidRPr="007D443B">
        <w:t>authorizations</w:t>
      </w:r>
      <w:r w:rsidRPr="007D443B">
        <w:t xml:space="preserve"> from the Conferma App.</w:t>
      </w:r>
    </w:p>
    <w:p w14:paraId="1F876CFB" w14:textId="77777777" w:rsidR="007D443B" w:rsidRPr="007D443B" w:rsidRDefault="007D443B" w:rsidP="007D443B">
      <w:pPr>
        <w:pStyle w:val="ListParagraph"/>
      </w:pPr>
    </w:p>
    <w:p w14:paraId="74CBBBF0" w14:textId="247F22D1" w:rsidR="00D7483E" w:rsidRPr="007D443B" w:rsidRDefault="00A85EA8" w:rsidP="007D443B">
      <w:pPr>
        <w:pStyle w:val="ListParagraph"/>
        <w:ind w:left="720" w:hanging="720"/>
      </w:pPr>
      <w:r w:rsidRPr="007D443B">
        <w:t>From the home screen, tap </w:t>
      </w:r>
      <w:r w:rsidR="007D443B" w:rsidRPr="007D443B">
        <w:t>‘</w:t>
      </w:r>
      <w:r w:rsidRPr="007D443B">
        <w:t>Cards.</w:t>
      </w:r>
      <w:r w:rsidR="007D443B" w:rsidRPr="007D443B">
        <w:t>’</w:t>
      </w:r>
    </w:p>
    <w:p w14:paraId="43A7019C" w14:textId="5F4CE5DB" w:rsidR="00C15D2A" w:rsidRDefault="00A65BC2" w:rsidP="00A16EEF">
      <w:pPr>
        <w:jc w:val="center"/>
      </w:pPr>
      <w:r>
        <w:rPr>
          <w:noProof/>
          <w:lang w:val="en"/>
        </w:rPr>
        <mc:AlternateContent>
          <mc:Choice Requires="wps">
            <w:drawing>
              <wp:anchor distT="0" distB="0" distL="114300" distR="114300" simplePos="0" relativeHeight="251677696" behindDoc="0" locked="0" layoutInCell="1" allowOverlap="1" wp14:anchorId="6B081E18" wp14:editId="03BC89F0">
                <wp:simplePos x="0" y="0"/>
                <wp:positionH relativeFrom="column">
                  <wp:posOffset>2279176</wp:posOffset>
                </wp:positionH>
                <wp:positionV relativeFrom="paragraph">
                  <wp:posOffset>2770703</wp:posOffset>
                </wp:positionV>
                <wp:extent cx="634621" cy="423081"/>
                <wp:effectExtent l="0" t="0" r="13335" b="15240"/>
                <wp:wrapNone/>
                <wp:docPr id="808965667" name="Rectangle 1"/>
                <wp:cNvGraphicFramePr/>
                <a:graphic xmlns:a="http://schemas.openxmlformats.org/drawingml/2006/main">
                  <a:graphicData uri="http://schemas.microsoft.com/office/word/2010/wordprocessingShape">
                    <wps:wsp>
                      <wps:cNvSpPr/>
                      <wps:spPr>
                        <a:xfrm>
                          <a:off x="0" y="0"/>
                          <a:ext cx="634621" cy="423081"/>
                        </a:xfrm>
                        <a:prstGeom prst="rect">
                          <a:avLst/>
                        </a:prstGeom>
                        <a:noFill/>
                        <a:ln>
                          <a:solidFill>
                            <a:srgbClr val="6CB83A"/>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767267" id="Rectangle 1" o:spid="_x0000_s1026" style="position:absolute;margin-left:179.45pt;margin-top:218.15pt;width:49.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" filled="f" strokecolor="#6cb83a" strokeweight="1pt"/>
            </w:pict>
          </mc:Fallback>
        </mc:AlternateContent>
      </w:r>
      <w:r w:rsidR="00A85EA8">
        <w:rPr>
          <w:noProof/>
        </w:rPr>
        <w:drawing>
          <wp:inline distT="0" distB="0" distL="0" distR="0" wp14:anchorId="781D5202" wp14:editId="4D26ABB1">
            <wp:extent cx="1518325" cy="3285811"/>
            <wp:effectExtent l="19050" t="19050" r="24765" b="10160"/>
            <wp:docPr id="914972549" name="Picture 3" descr="This image is the home page of the Conferma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972549" name="Picture 3" descr="This image is the home page of the Conferma app."/>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35087" cy="3322086"/>
                    </a:xfrm>
                    <a:prstGeom prst="rect">
                      <a:avLst/>
                    </a:prstGeom>
                    <a:noFill/>
                    <a:ln>
                      <a:solidFill>
                        <a:schemeClr val="tx1"/>
                      </a:solidFill>
                    </a:ln>
                  </pic:spPr>
                </pic:pic>
              </a:graphicData>
            </a:graphic>
          </wp:inline>
        </w:drawing>
      </w:r>
    </w:p>
    <w:p w14:paraId="017A7C11" w14:textId="23BE86FA" w:rsidR="00A85EA8" w:rsidRDefault="00A85EA8" w:rsidP="007D443B">
      <w:pPr>
        <w:pStyle w:val="ListParagraph"/>
      </w:pPr>
      <w:r>
        <w:t xml:space="preserve">Tap the </w:t>
      </w:r>
      <w:r w:rsidR="007D443B">
        <w:t>a</w:t>
      </w:r>
      <w:r>
        <w:t>ccommodation card that you want to resend communications/</w:t>
      </w:r>
      <w:r w:rsidR="43DF564A">
        <w:t>authorizations</w:t>
      </w:r>
      <w:r>
        <w:t xml:space="preserve"> for.</w:t>
      </w:r>
    </w:p>
    <w:p w14:paraId="6083A848" w14:textId="62F65B72" w:rsidR="00A85EA8" w:rsidRDefault="00A85EA8" w:rsidP="007D443B">
      <w:pPr>
        <w:jc w:val="center"/>
      </w:pPr>
      <w:r>
        <w:rPr>
          <w:noProof/>
        </w:rPr>
        <w:drawing>
          <wp:inline distT="0" distB="0" distL="0" distR="0" wp14:anchorId="288DBC2B" wp14:editId="7237D514">
            <wp:extent cx="1713117" cy="2103177"/>
            <wp:effectExtent l="19050" t="19050" r="20955" b="11430"/>
            <wp:docPr id="591870742" name="Picture 4" descr="This image show the current active trip that you have in your Conferma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870742" name="Picture 4" descr="This image show the current active trip that you have in your Conferma app."/>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b="43267"/>
                    <a:stretch/>
                  </pic:blipFill>
                  <pic:spPr bwMode="auto">
                    <a:xfrm>
                      <a:off x="0" y="0"/>
                      <a:ext cx="1752820" cy="2151919"/>
                    </a:xfrm>
                    <a:prstGeom prst="rect">
                      <a:avLst/>
                    </a:prstGeom>
                    <a:noFill/>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63992C6B" w14:textId="77777777" w:rsidR="007D443B" w:rsidRDefault="007D443B" w:rsidP="007D443B">
      <w:pPr>
        <w:pStyle w:val="ListParagraph"/>
      </w:pPr>
    </w:p>
    <w:p w14:paraId="5B30FAF1" w14:textId="77777777" w:rsidR="007D443B" w:rsidRDefault="007D443B" w:rsidP="007D443B">
      <w:pPr>
        <w:pStyle w:val="ListParagraph"/>
      </w:pPr>
    </w:p>
    <w:p w14:paraId="0C2DA99F" w14:textId="77777777" w:rsidR="007D443B" w:rsidRDefault="007D443B" w:rsidP="007D443B">
      <w:pPr>
        <w:pStyle w:val="ListParagraph"/>
      </w:pPr>
    </w:p>
    <w:p w14:paraId="3DCA96F1" w14:textId="77777777" w:rsidR="007D443B" w:rsidRDefault="007D443B" w:rsidP="007D443B">
      <w:pPr>
        <w:pStyle w:val="ListParagraph"/>
      </w:pPr>
    </w:p>
    <w:p w14:paraId="47D80202" w14:textId="0E282851" w:rsidR="00A85EA8" w:rsidRDefault="00A85EA8" w:rsidP="007D443B">
      <w:pPr>
        <w:pStyle w:val="ListParagraph"/>
      </w:pPr>
      <w:r>
        <w:lastRenderedPageBreak/>
        <w:t xml:space="preserve">Scroll down the </w:t>
      </w:r>
      <w:r w:rsidR="00A65BC2">
        <w:t>page and</w:t>
      </w:r>
      <w:r>
        <w:t xml:space="preserve"> tap </w:t>
      </w:r>
      <w:r w:rsidR="007D443B">
        <w:t>‘</w:t>
      </w:r>
      <w:r w:rsidRPr="007D443B">
        <w:t xml:space="preserve">Send </w:t>
      </w:r>
      <w:r w:rsidR="1728A538" w:rsidRPr="007D443B">
        <w:t>authorization</w:t>
      </w:r>
      <w:r>
        <w:t>.</w:t>
      </w:r>
      <w:r w:rsidR="007D443B">
        <w:t>’</w:t>
      </w:r>
    </w:p>
    <w:p w14:paraId="0BB796F5" w14:textId="359F76BB" w:rsidR="00A85EA8" w:rsidRDefault="00A65BC2" w:rsidP="00A16EEF">
      <w:pPr>
        <w:jc w:val="center"/>
      </w:pPr>
      <w:r>
        <w:rPr>
          <w:noProof/>
          <w:lang w:val="en"/>
        </w:rPr>
        <mc:AlternateContent>
          <mc:Choice Requires="wps">
            <w:drawing>
              <wp:anchor distT="0" distB="0" distL="114300" distR="114300" simplePos="0" relativeHeight="251679744" behindDoc="0" locked="0" layoutInCell="1" allowOverlap="1" wp14:anchorId="419AAC77" wp14:editId="06D649EC">
                <wp:simplePos x="0" y="0"/>
                <wp:positionH relativeFrom="column">
                  <wp:posOffset>2961564</wp:posOffset>
                </wp:positionH>
                <wp:positionV relativeFrom="paragraph">
                  <wp:posOffset>2265746</wp:posOffset>
                </wp:positionV>
                <wp:extent cx="818515" cy="204716"/>
                <wp:effectExtent l="0" t="0" r="19685" b="24130"/>
                <wp:wrapNone/>
                <wp:docPr id="468407933" name="Rectangle 1"/>
                <wp:cNvGraphicFramePr/>
                <a:graphic xmlns:a="http://schemas.openxmlformats.org/drawingml/2006/main">
                  <a:graphicData uri="http://schemas.microsoft.com/office/word/2010/wordprocessingShape">
                    <wps:wsp>
                      <wps:cNvSpPr/>
                      <wps:spPr>
                        <a:xfrm>
                          <a:off x="0" y="0"/>
                          <a:ext cx="818515" cy="204716"/>
                        </a:xfrm>
                        <a:prstGeom prst="rect">
                          <a:avLst/>
                        </a:prstGeom>
                        <a:noFill/>
                        <a:ln>
                          <a:solidFill>
                            <a:srgbClr val="6CB83A"/>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63363A" id="Rectangle 1" o:spid="_x0000_s1026" style="position:absolute;margin-left:233.2pt;margin-top:178.4pt;width:64.45pt;height:16.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" filled="f" strokecolor="#6cb83a" strokeweight="1pt"/>
            </w:pict>
          </mc:Fallback>
        </mc:AlternateContent>
      </w:r>
      <w:r w:rsidR="00A85EA8">
        <w:rPr>
          <w:noProof/>
        </w:rPr>
        <w:drawing>
          <wp:inline distT="0" distB="0" distL="0" distR="0" wp14:anchorId="5D4FAB0B" wp14:editId="6691A425">
            <wp:extent cx="1724685" cy="3732162"/>
            <wp:effectExtent l="19050" t="19050" r="27940" b="20955"/>
            <wp:docPr id="735913049" name="Picture 5" descr="This image show your trip information with the card numbers, send authorization and receipts his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913049" name="Picture 5" descr="This image show your trip information with the card numbers, send authorization and receipts history."/>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43058" cy="3771921"/>
                    </a:xfrm>
                    <a:prstGeom prst="rect">
                      <a:avLst/>
                    </a:prstGeom>
                    <a:noFill/>
                    <a:ln>
                      <a:solidFill>
                        <a:schemeClr val="tx1"/>
                      </a:solidFill>
                    </a:ln>
                  </pic:spPr>
                </pic:pic>
              </a:graphicData>
            </a:graphic>
          </wp:inline>
        </w:drawing>
      </w:r>
    </w:p>
    <w:p w14:paraId="3BFB2E69" w14:textId="2D096658" w:rsidR="00A85EA8" w:rsidRDefault="009B34AD" w:rsidP="007D443B">
      <w:pPr>
        <w:pStyle w:val="ListParagraph"/>
      </w:pPr>
      <w:r>
        <w:t>Tap </w:t>
      </w:r>
      <w:r w:rsidR="007D443B">
        <w:t>‘</w:t>
      </w:r>
      <w:r w:rsidRPr="007D443B">
        <w:t>Add email address or fax</w:t>
      </w:r>
      <w:r w:rsidR="007D443B">
        <w:t>’</w:t>
      </w:r>
      <w:r>
        <w:t> to add a new email address or fax if the communication</w:t>
      </w:r>
      <w:r w:rsidR="007D443B">
        <w:t>/</w:t>
      </w:r>
      <w:r w:rsidR="5F957E73">
        <w:t>authorization</w:t>
      </w:r>
      <w:r>
        <w:t xml:space="preserve"> has not been received as expected.</w:t>
      </w:r>
    </w:p>
    <w:p w14:paraId="5148A8F2" w14:textId="65DE9695" w:rsidR="009B34AD" w:rsidRDefault="00A65BC2" w:rsidP="00A16EEF">
      <w:pPr>
        <w:jc w:val="center"/>
      </w:pPr>
      <w:r>
        <w:rPr>
          <w:noProof/>
          <w:lang w:val="en"/>
        </w:rPr>
        <mc:AlternateContent>
          <mc:Choice Requires="wps">
            <w:drawing>
              <wp:anchor distT="0" distB="0" distL="114300" distR="114300" simplePos="0" relativeHeight="251681792" behindDoc="0" locked="0" layoutInCell="1" allowOverlap="1" wp14:anchorId="2743C6A5" wp14:editId="1080FDF6">
                <wp:simplePos x="0" y="0"/>
                <wp:positionH relativeFrom="column">
                  <wp:posOffset>2331862</wp:posOffset>
                </wp:positionH>
                <wp:positionV relativeFrom="paragraph">
                  <wp:posOffset>1003594</wp:posOffset>
                </wp:positionV>
                <wp:extent cx="1276066" cy="204716"/>
                <wp:effectExtent l="0" t="0" r="19685" b="24130"/>
                <wp:wrapNone/>
                <wp:docPr id="124073552" name="Rectangle 1"/>
                <wp:cNvGraphicFramePr/>
                <a:graphic xmlns:a="http://schemas.openxmlformats.org/drawingml/2006/main">
                  <a:graphicData uri="http://schemas.microsoft.com/office/word/2010/wordprocessingShape">
                    <wps:wsp>
                      <wps:cNvSpPr/>
                      <wps:spPr>
                        <a:xfrm>
                          <a:off x="0" y="0"/>
                          <a:ext cx="1276066" cy="204716"/>
                        </a:xfrm>
                        <a:prstGeom prst="rect">
                          <a:avLst/>
                        </a:prstGeom>
                        <a:noFill/>
                        <a:ln>
                          <a:solidFill>
                            <a:srgbClr val="6CB83A"/>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6864A6" id="Rectangle 1" o:spid="_x0000_s1026" style="position:absolute;margin-left:183.6pt;margin-top:79pt;width:100.5pt;height:16.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" filled="f" strokecolor="#6cb83a" strokeweight="1pt"/>
            </w:pict>
          </mc:Fallback>
        </mc:AlternateContent>
      </w:r>
      <w:r w:rsidR="009B34AD">
        <w:rPr>
          <w:noProof/>
        </w:rPr>
        <w:drawing>
          <wp:inline distT="0" distB="0" distL="0" distR="0" wp14:anchorId="7005C323" wp14:editId="1696AC4E">
            <wp:extent cx="1367901" cy="2960093"/>
            <wp:effectExtent l="19050" t="19050" r="22860" b="12065"/>
            <wp:docPr id="1526426818" name="Picture 6" descr="This image show the send authorization page where you can either enter a new email address or fax number to resend the credit card authorization to the ho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426818" name="Picture 6" descr="This image show the send authorization page where you can either enter a new email address or fax number to resend the credit card authorization to the hotel."/>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381184" cy="2988837"/>
                    </a:xfrm>
                    <a:prstGeom prst="rect">
                      <a:avLst/>
                    </a:prstGeom>
                    <a:noFill/>
                    <a:ln>
                      <a:solidFill>
                        <a:schemeClr val="tx1"/>
                      </a:solidFill>
                    </a:ln>
                  </pic:spPr>
                </pic:pic>
              </a:graphicData>
            </a:graphic>
          </wp:inline>
        </w:drawing>
      </w:r>
    </w:p>
    <w:p w14:paraId="3D4986ED" w14:textId="77777777" w:rsidR="007D443B" w:rsidRDefault="007D443B" w:rsidP="007D443B">
      <w:pPr>
        <w:pStyle w:val="ListParagraph"/>
      </w:pPr>
    </w:p>
    <w:p w14:paraId="096CB10C" w14:textId="77777777" w:rsidR="007D443B" w:rsidRDefault="007D443B" w:rsidP="007D443B">
      <w:pPr>
        <w:pStyle w:val="ListParagraph"/>
      </w:pPr>
    </w:p>
    <w:p w14:paraId="529E22F0" w14:textId="48CA069E" w:rsidR="009B34AD" w:rsidRDefault="009B34AD" w:rsidP="007D443B">
      <w:pPr>
        <w:pStyle w:val="ListParagraph"/>
      </w:pPr>
      <w:r w:rsidRPr="009B34AD">
        <w:lastRenderedPageBreak/>
        <w:t>Enter the correct email address or fax number and tap </w:t>
      </w:r>
      <w:r w:rsidR="007D443B">
        <w:t>‘</w:t>
      </w:r>
      <w:r w:rsidRPr="007D443B">
        <w:t>Add</w:t>
      </w:r>
      <w:r w:rsidRPr="009B34AD">
        <w:t>.</w:t>
      </w:r>
      <w:r w:rsidR="007D443B">
        <w:t>’</w:t>
      </w:r>
    </w:p>
    <w:p w14:paraId="71361263" w14:textId="3F9B7AF8" w:rsidR="009B34AD" w:rsidRDefault="00A65BC2" w:rsidP="00A16EEF">
      <w:pPr>
        <w:jc w:val="center"/>
      </w:pPr>
      <w:r>
        <w:rPr>
          <w:noProof/>
          <w:lang w:val="en"/>
        </w:rPr>
        <mc:AlternateContent>
          <mc:Choice Requires="wps">
            <w:drawing>
              <wp:anchor distT="0" distB="0" distL="114300" distR="114300" simplePos="0" relativeHeight="251683840" behindDoc="0" locked="0" layoutInCell="1" allowOverlap="1" wp14:anchorId="4AC94333" wp14:editId="3EA739F5">
                <wp:simplePos x="0" y="0"/>
                <wp:positionH relativeFrom="column">
                  <wp:posOffset>3063922</wp:posOffset>
                </wp:positionH>
                <wp:positionV relativeFrom="paragraph">
                  <wp:posOffset>1228516</wp:posOffset>
                </wp:positionV>
                <wp:extent cx="334020" cy="115438"/>
                <wp:effectExtent l="0" t="0" r="27940" b="18415"/>
                <wp:wrapNone/>
                <wp:docPr id="1824294158" name="Rectangle 1"/>
                <wp:cNvGraphicFramePr/>
                <a:graphic xmlns:a="http://schemas.openxmlformats.org/drawingml/2006/main">
                  <a:graphicData uri="http://schemas.microsoft.com/office/word/2010/wordprocessingShape">
                    <wps:wsp>
                      <wps:cNvSpPr/>
                      <wps:spPr>
                        <a:xfrm>
                          <a:off x="0" y="0"/>
                          <a:ext cx="334020" cy="115438"/>
                        </a:xfrm>
                        <a:prstGeom prst="rect">
                          <a:avLst/>
                        </a:prstGeom>
                        <a:noFill/>
                        <a:ln>
                          <a:solidFill>
                            <a:srgbClr val="6CB83A"/>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7F7C25" id="Rectangle 1" o:spid="_x0000_s1026" style="position:absolute;margin-left:241.25pt;margin-top:96.75pt;width:26.3pt;height:9.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" filled="f" strokecolor="#6cb83a" strokeweight="1pt"/>
            </w:pict>
          </mc:Fallback>
        </mc:AlternateContent>
      </w:r>
      <w:r w:rsidR="009B34AD">
        <w:rPr>
          <w:noProof/>
        </w:rPr>
        <w:drawing>
          <wp:inline distT="0" distB="0" distL="0" distR="0" wp14:anchorId="23E53DE2" wp14:editId="605630F9">
            <wp:extent cx="1444028" cy="3123785"/>
            <wp:effectExtent l="19050" t="19050" r="22860" b="19685"/>
            <wp:docPr id="89953420" name="Picture 7" descr="This image confirm the new email address or fax number that you have enter to resend the credit card authorization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53420" name="Picture 7" descr="This image confirm the new email address or fax number that you have enter to resend the credit card authorization form."/>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55741" cy="3149124"/>
                    </a:xfrm>
                    <a:prstGeom prst="rect">
                      <a:avLst/>
                    </a:prstGeom>
                    <a:noFill/>
                    <a:ln>
                      <a:solidFill>
                        <a:schemeClr val="tx1"/>
                      </a:solidFill>
                    </a:ln>
                  </pic:spPr>
                </pic:pic>
              </a:graphicData>
            </a:graphic>
          </wp:inline>
        </w:drawing>
      </w:r>
    </w:p>
    <w:p w14:paraId="6AA5E8AA" w14:textId="4AD467A1" w:rsidR="009B34AD" w:rsidRDefault="009B34AD" w:rsidP="007D443B">
      <w:pPr>
        <w:pStyle w:val="ListParagraph"/>
      </w:pPr>
      <w:r>
        <w:t>Tap </w:t>
      </w:r>
      <w:r w:rsidR="007D443B">
        <w:t>‘</w:t>
      </w:r>
      <w:r w:rsidRPr="2961950F">
        <w:t xml:space="preserve">Send </w:t>
      </w:r>
      <w:r w:rsidR="48E957E2" w:rsidRPr="2961950F">
        <w:t>authorization</w:t>
      </w:r>
      <w:r>
        <w:t>.</w:t>
      </w:r>
      <w:r w:rsidR="007D443B">
        <w:t>’</w:t>
      </w:r>
    </w:p>
    <w:p w14:paraId="7BF7771C" w14:textId="30674B2A" w:rsidR="009B34AD" w:rsidRDefault="00A65BC2" w:rsidP="00A16EEF">
      <w:pPr>
        <w:jc w:val="center"/>
      </w:pPr>
      <w:r>
        <w:rPr>
          <w:noProof/>
          <w:lang w:val="en"/>
        </w:rPr>
        <mc:AlternateContent>
          <mc:Choice Requires="wps">
            <w:drawing>
              <wp:anchor distT="0" distB="0" distL="114300" distR="114300" simplePos="0" relativeHeight="251685888" behindDoc="0" locked="0" layoutInCell="1" allowOverlap="1" wp14:anchorId="05BB57F6" wp14:editId="2CA0F3D8">
                <wp:simplePos x="0" y="0"/>
                <wp:positionH relativeFrom="margin">
                  <wp:align>center</wp:align>
                </wp:positionH>
                <wp:positionV relativeFrom="paragraph">
                  <wp:posOffset>1518398</wp:posOffset>
                </wp:positionV>
                <wp:extent cx="1276066" cy="204716"/>
                <wp:effectExtent l="0" t="0" r="19685" b="24130"/>
                <wp:wrapNone/>
                <wp:docPr id="106416319" name="Rectangle 1"/>
                <wp:cNvGraphicFramePr/>
                <a:graphic xmlns:a="http://schemas.openxmlformats.org/drawingml/2006/main">
                  <a:graphicData uri="http://schemas.microsoft.com/office/word/2010/wordprocessingShape">
                    <wps:wsp>
                      <wps:cNvSpPr/>
                      <wps:spPr>
                        <a:xfrm>
                          <a:off x="0" y="0"/>
                          <a:ext cx="1276066" cy="204716"/>
                        </a:xfrm>
                        <a:prstGeom prst="rect">
                          <a:avLst/>
                        </a:prstGeom>
                        <a:noFill/>
                        <a:ln>
                          <a:solidFill>
                            <a:srgbClr val="6CB83A"/>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04B3D2" id="Rectangle 1" o:spid="_x0000_s1026" style="position:absolute;margin-left:0;margin-top:119.55pt;width:100.5pt;height:16.1pt;z-index:2516858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" filled="f" strokecolor="#6cb83a" strokeweight="1pt">
                <w10:wrap anchorx="margin"/>
              </v:rect>
            </w:pict>
          </mc:Fallback>
        </mc:AlternateContent>
      </w:r>
      <w:r w:rsidR="009B34AD">
        <w:rPr>
          <w:noProof/>
        </w:rPr>
        <w:drawing>
          <wp:inline distT="0" distB="0" distL="0" distR="0" wp14:anchorId="119114ED" wp14:editId="05751298">
            <wp:extent cx="1417799" cy="3068072"/>
            <wp:effectExtent l="19050" t="19050" r="11430" b="18415"/>
            <wp:docPr id="83119060" name="Picture 8" descr="This image is the resend authorization page where you can either enter a new email address or fax number to resend the credit card authorization form to the ho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19060" name="Picture 8" descr="This image is the resend authorization page where you can either enter a new email address or fax number to resend the credit card authorization form to the hotel."/>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426449" cy="3086790"/>
                    </a:xfrm>
                    <a:prstGeom prst="rect">
                      <a:avLst/>
                    </a:prstGeom>
                    <a:noFill/>
                    <a:ln>
                      <a:solidFill>
                        <a:schemeClr val="tx1"/>
                      </a:solidFill>
                    </a:ln>
                  </pic:spPr>
                </pic:pic>
              </a:graphicData>
            </a:graphic>
          </wp:inline>
        </w:drawing>
      </w:r>
    </w:p>
    <w:p w14:paraId="172CE707" w14:textId="77777777" w:rsidR="00A9767D" w:rsidRDefault="00A9767D" w:rsidP="00A16EEF">
      <w:pPr>
        <w:jc w:val="center"/>
      </w:pPr>
    </w:p>
    <w:p w14:paraId="2B24F2D1" w14:textId="77777777" w:rsidR="00A9767D" w:rsidRDefault="00A9767D" w:rsidP="00A16EEF">
      <w:pPr>
        <w:jc w:val="center"/>
      </w:pPr>
    </w:p>
    <w:p w14:paraId="3CD0D70C" w14:textId="77777777" w:rsidR="00A9767D" w:rsidRDefault="00A9767D" w:rsidP="00A16EEF">
      <w:pPr>
        <w:jc w:val="center"/>
      </w:pPr>
    </w:p>
    <w:p w14:paraId="75624051" w14:textId="77777777" w:rsidR="00A9767D" w:rsidRDefault="00A9767D" w:rsidP="00A16EEF">
      <w:pPr>
        <w:jc w:val="center"/>
      </w:pPr>
    </w:p>
    <w:p w14:paraId="1DDD9747" w14:textId="0F860D05" w:rsidR="00A9767D" w:rsidRDefault="00644433" w:rsidP="00A9767D">
      <w:pPr>
        <w:pStyle w:val="Heading1"/>
        <w:numPr>
          <w:ilvl w:val="0"/>
          <w:numId w:val="8"/>
        </w:numPr>
      </w:pPr>
      <w:bookmarkStart w:id="15" w:name="_Toc179379010"/>
      <w:r>
        <w:lastRenderedPageBreak/>
        <w:t>Help</w:t>
      </w:r>
      <w:bookmarkEnd w:id="15"/>
    </w:p>
    <w:p w14:paraId="2E4EDDD7" w14:textId="1F57FBD2" w:rsidR="00644433" w:rsidRDefault="00644433" w:rsidP="00644433">
      <w:pPr>
        <w:pStyle w:val="ListParagraph"/>
      </w:pPr>
      <w:r>
        <w:t>If you have a question with the app, please contact</w:t>
      </w:r>
      <w:r w:rsidR="002A2DF9">
        <w:t xml:space="preserve"> Conferma support at</w:t>
      </w:r>
      <w:r>
        <w:t xml:space="preserve"> </w:t>
      </w:r>
      <w:hyperlink r:id="rId29" w:history="1">
        <w:r w:rsidRPr="00B73465">
          <w:rPr>
            <w:rStyle w:val="Hyperlink"/>
          </w:rPr>
          <w:t>support@conferma.zendesk.com</w:t>
        </w:r>
      </w:hyperlink>
      <w:r>
        <w:t>.</w:t>
      </w:r>
    </w:p>
    <w:p w14:paraId="7FE764DB" w14:textId="77777777" w:rsidR="00C82F29" w:rsidRDefault="00C82F29" w:rsidP="00644433">
      <w:pPr>
        <w:pStyle w:val="ListParagraph"/>
      </w:pPr>
    </w:p>
    <w:p w14:paraId="2A8EE65B" w14:textId="217B4269" w:rsidR="00644433" w:rsidRPr="00644433" w:rsidRDefault="00644433" w:rsidP="00644433">
      <w:pPr>
        <w:pStyle w:val="ListParagraph"/>
      </w:pPr>
      <w:r>
        <w:t>For general Conferma questions, please contact</w:t>
      </w:r>
      <w:r w:rsidR="002A2DF9">
        <w:t xml:space="preserve"> the Statewide Travel Program at </w:t>
      </w:r>
      <w:hyperlink r:id="rId30" w:history="1">
        <w:r w:rsidR="002A2DF9" w:rsidRPr="00B73465">
          <w:rPr>
            <w:rStyle w:val="Hyperlink"/>
          </w:rPr>
          <w:t>statewidetravelprogram@dgs.ca.gov</w:t>
        </w:r>
      </w:hyperlink>
      <w:r w:rsidR="002A2DF9">
        <w:t xml:space="preserve">. </w:t>
      </w:r>
    </w:p>
    <w:sectPr w:rsidR="00644433" w:rsidRPr="00644433" w:rsidSect="00B228F6">
      <w:headerReference w:type="default" r:id="rId31"/>
      <w:footerReference w:type="default" r:id="rId32"/>
      <w:headerReference w:type="first" r:id="rId3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1F5225" w14:textId="77777777" w:rsidR="00B228F6" w:rsidRDefault="00B228F6" w:rsidP="00B228F6">
      <w:pPr>
        <w:spacing w:after="0" w:line="240" w:lineRule="auto"/>
      </w:pPr>
      <w:r>
        <w:separator/>
      </w:r>
    </w:p>
  </w:endnote>
  <w:endnote w:type="continuationSeparator" w:id="0">
    <w:p w14:paraId="4B499099" w14:textId="77777777" w:rsidR="00B228F6" w:rsidRDefault="00B228F6" w:rsidP="00B22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1701750"/>
      <w:docPartObj>
        <w:docPartGallery w:val="Page Numbers (Bottom of Page)"/>
        <w:docPartUnique/>
      </w:docPartObj>
    </w:sdtPr>
    <w:sdtEndPr/>
    <w:sdtContent>
      <w:sdt>
        <w:sdtPr>
          <w:id w:val="-1769616900"/>
          <w:docPartObj>
            <w:docPartGallery w:val="Page Numbers (Top of Page)"/>
            <w:docPartUnique/>
          </w:docPartObj>
        </w:sdtPr>
        <w:sdtEndPr/>
        <w:sdtContent>
          <w:p w14:paraId="755E6635" w14:textId="49AC3445" w:rsidR="00B228F6" w:rsidRDefault="00B228F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0274C60" w14:textId="77777777" w:rsidR="00B228F6" w:rsidRDefault="00B228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647664" w14:textId="77777777" w:rsidR="00B228F6" w:rsidRDefault="00B228F6" w:rsidP="00B228F6">
      <w:pPr>
        <w:spacing w:after="0" w:line="240" w:lineRule="auto"/>
      </w:pPr>
      <w:r>
        <w:separator/>
      </w:r>
    </w:p>
  </w:footnote>
  <w:footnote w:type="continuationSeparator" w:id="0">
    <w:p w14:paraId="56DBBF6D" w14:textId="77777777" w:rsidR="00B228F6" w:rsidRDefault="00B228F6" w:rsidP="00B22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7F16F" w14:textId="0E704015" w:rsidR="00B228F6" w:rsidRDefault="00B228F6">
    <w:pPr>
      <w:pStyle w:val="Header"/>
    </w:pPr>
    <w:r>
      <w:rPr>
        <w:noProof/>
      </w:rPr>
      <mc:AlternateContent>
        <mc:Choice Requires="wps">
          <w:drawing>
            <wp:anchor distT="0" distB="0" distL="118745" distR="118745" simplePos="0" relativeHeight="251661312" behindDoc="1" locked="0" layoutInCell="1" allowOverlap="0" wp14:anchorId="03571E6E" wp14:editId="477F5CCB">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0"/>
              <wp:wrapSquare wrapText="bothSides"/>
              <wp:docPr id="197" name="Rectangle 63"/>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063D8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71F685F5" w14:textId="3AD7B7A3" w:rsidR="00B228F6" w:rsidRDefault="00B228F6">
                              <w:pPr>
                                <w:pStyle w:val="Header"/>
                                <w:tabs>
                                  <w:tab w:val="clear" w:pos="4680"/>
                                  <w:tab w:val="clear" w:pos="9360"/>
                                </w:tabs>
                                <w:jc w:val="center"/>
                                <w:rPr>
                                  <w:caps/>
                                  <w:color w:val="FFFFFF" w:themeColor="background1"/>
                                </w:rPr>
                              </w:pPr>
                              <w:r>
                                <w:rPr>
                                  <w:caps/>
                                  <w:color w:val="FFFFFF" w:themeColor="background1"/>
                                </w:rPr>
                                <w:t>Conferma Pay App Registration Guide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03571E6E" id="Rectangle 63" o:spid="_x0000_s1026" style="position:absolute;margin-left:0;margin-top:0;width:468.5pt;height:21.3pt;z-index:-251655168;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" o:allowoverlap="f" fillcolor="#063d8b"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71F685F5" w14:textId="3AD7B7A3" w:rsidR="00B228F6" w:rsidRDefault="00B228F6">
                        <w:pPr>
                          <w:pStyle w:val="Header"/>
                          <w:tabs>
                            <w:tab w:val="clear" w:pos="4680"/>
                            <w:tab w:val="clear" w:pos="9360"/>
                          </w:tabs>
                          <w:jc w:val="center"/>
                          <w:rPr>
                            <w:caps/>
                            <w:color w:val="FFFFFF" w:themeColor="background1"/>
                          </w:rPr>
                        </w:pPr>
                        <w:r>
                          <w:rPr>
                            <w:caps/>
                            <w:color w:val="FFFFFF" w:themeColor="background1"/>
                          </w:rPr>
                          <w:t>Conferma Pay App Registration Guide</w:t>
                        </w:r>
                      </w:p>
                    </w:sdtContent>
                  </w:sdt>
                </w:txbxContent>
              </v:textbox>
              <w10:wrap type="square"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EA451" w14:textId="5E2DEC16" w:rsidR="00B228F6" w:rsidRDefault="00B228F6">
    <w:pPr>
      <w:pStyle w:val="Header"/>
    </w:pPr>
    <w:r>
      <w:rPr>
        <w:noProof/>
      </w:rPr>
      <mc:AlternateContent>
        <mc:Choice Requires="wps">
          <w:drawing>
            <wp:anchor distT="228600" distB="228600" distL="114300" distR="114300" simplePos="0" relativeHeight="251659264" behindDoc="0" locked="0" layoutInCell="1" allowOverlap="0" wp14:anchorId="22C6F132" wp14:editId="61FB33E0">
              <wp:simplePos x="0" y="0"/>
              <wp:positionH relativeFrom="margin">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594360" cy="987552"/>
              <wp:effectExtent l="0" t="0" r="0" b="5080"/>
              <wp:wrapTopAndBottom/>
              <wp:docPr id="133" name="Rectangle 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solidFill>
                        <a:srgbClr val="063D8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7EB6CB" w14:textId="61C6B718" w:rsidR="00B228F6" w:rsidRDefault="00B228F6">
                          <w:pPr>
                            <w:pStyle w:val="Header"/>
                            <w:tabs>
                              <w:tab w:val="clear" w:pos="4680"/>
                              <w:tab w:val="clear" w:pos="9360"/>
                            </w:tabs>
                            <w:jc w:val="right"/>
                            <w:rPr>
                              <w:color w:val="FFFFFF" w:themeColor="background1"/>
                              <w:sz w:val="24"/>
                              <w:szCs w:val="24"/>
                            </w:rPr>
                          </w:pPr>
                          <w:r>
                            <w:rPr>
                              <w:color w:val="FFFFFF" w:themeColor="background1"/>
                              <w:sz w:val="24"/>
                              <w:szCs w:val="24"/>
                            </w:rPr>
                            <w:t>OCT 2024</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22C6F132" id="Rectangle 34" o:spid="_x0000_s1027" style="position:absolute;margin-left:-4.4pt;margin-top:0;width:46.8pt;height:77.75pt;z-index:251659264;visibility:visible;mso-wrap-style:square;mso-width-percent:76;mso-height-percent:98;mso-top-percent:23;mso-wrap-distance-left:9pt;mso-wrap-distance-top:18pt;mso-wrap-distance-right:9pt;mso-wrap-distance-bottom:18pt;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" o:allowoverlap="f" fillcolor="#063d8b" stroked="f" strokeweight="1pt">
              <o:lock v:ext="edit" aspectratio="t"/>
              <v:textbox>
                <w:txbxContent>
                  <w:p w14:paraId="477EB6CB" w14:textId="61C6B718" w:rsidR="00B228F6" w:rsidRDefault="00B228F6">
                    <w:pPr>
                      <w:pStyle w:val="Header"/>
                      <w:tabs>
                        <w:tab w:val="clear" w:pos="4680"/>
                        <w:tab w:val="clear" w:pos="9360"/>
                      </w:tabs>
                      <w:jc w:val="right"/>
                      <w:rPr>
                        <w:color w:val="FFFFFF" w:themeColor="background1"/>
                        <w:sz w:val="24"/>
                        <w:szCs w:val="24"/>
                      </w:rPr>
                    </w:pPr>
                    <w:r>
                      <w:rPr>
                        <w:color w:val="FFFFFF" w:themeColor="background1"/>
                        <w:sz w:val="24"/>
                        <w:szCs w:val="24"/>
                      </w:rPr>
                      <w:t>OCT 2024</w:t>
                    </w:r>
                  </w:p>
                </w:txbxContent>
              </v:textbox>
              <w10:wrap type="topAndBottom"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06D7B"/>
    <w:multiLevelType w:val="multilevel"/>
    <w:tmpl w:val="14FC78CE"/>
    <w:lvl w:ilvl="0">
      <w:start w:val="1"/>
      <w:numFmt w:val="bullet"/>
      <w:lvlText w:val=""/>
      <w:lvlJc w:val="left"/>
      <w:pPr>
        <w:ind w:left="1100" w:hanging="550"/>
      </w:pPr>
      <w:rPr>
        <w:rFonts w:ascii="Symbol" w:hAnsi="Symbol" w:hint="default"/>
      </w:rPr>
    </w:lvl>
    <w:lvl w:ilvl="1">
      <w:start w:val="1"/>
      <w:numFmt w:val="decimal"/>
      <w:lvlText w:val="%1.%2"/>
      <w:lvlJc w:val="left"/>
      <w:pPr>
        <w:ind w:left="1270" w:hanging="720"/>
      </w:pPr>
      <w:rPr>
        <w:rFonts w:hint="default"/>
      </w:rPr>
    </w:lvl>
    <w:lvl w:ilvl="2">
      <w:start w:val="1"/>
      <w:numFmt w:val="bullet"/>
      <w:lvlText w:val=""/>
      <w:lvlJc w:val="left"/>
      <w:pPr>
        <w:ind w:left="910" w:hanging="360"/>
      </w:pPr>
      <w:rPr>
        <w:rFonts w:ascii="Symbol" w:hAnsi="Symbol" w:hint="default"/>
      </w:rPr>
    </w:lvl>
    <w:lvl w:ilvl="3">
      <w:start w:val="1"/>
      <w:numFmt w:val="decimal"/>
      <w:lvlText w:val="%1.%2.%3.%4"/>
      <w:lvlJc w:val="left"/>
      <w:pPr>
        <w:ind w:left="1630" w:hanging="1080"/>
      </w:pPr>
      <w:rPr>
        <w:rFonts w:hint="default"/>
      </w:rPr>
    </w:lvl>
    <w:lvl w:ilvl="4">
      <w:start w:val="1"/>
      <w:numFmt w:val="decimal"/>
      <w:lvlText w:val="%1.%2.%3.%4.%5"/>
      <w:lvlJc w:val="left"/>
      <w:pPr>
        <w:ind w:left="1630" w:hanging="1080"/>
      </w:pPr>
      <w:rPr>
        <w:rFonts w:hint="default"/>
      </w:rPr>
    </w:lvl>
    <w:lvl w:ilvl="5">
      <w:start w:val="1"/>
      <w:numFmt w:val="decimal"/>
      <w:lvlText w:val="%1.%2.%3.%4.%5.%6"/>
      <w:lvlJc w:val="left"/>
      <w:pPr>
        <w:ind w:left="1990" w:hanging="1440"/>
      </w:pPr>
      <w:rPr>
        <w:rFonts w:hint="default"/>
      </w:rPr>
    </w:lvl>
    <w:lvl w:ilvl="6">
      <w:start w:val="1"/>
      <w:numFmt w:val="decimal"/>
      <w:lvlText w:val="%1.%2.%3.%4.%5.%6.%7"/>
      <w:lvlJc w:val="left"/>
      <w:pPr>
        <w:ind w:left="2350" w:hanging="1800"/>
      </w:pPr>
      <w:rPr>
        <w:rFonts w:hint="default"/>
      </w:rPr>
    </w:lvl>
    <w:lvl w:ilvl="7">
      <w:start w:val="1"/>
      <w:numFmt w:val="decimal"/>
      <w:lvlText w:val="%1.%2.%3.%4.%5.%6.%7.%8"/>
      <w:lvlJc w:val="left"/>
      <w:pPr>
        <w:ind w:left="2350" w:hanging="1800"/>
      </w:pPr>
      <w:rPr>
        <w:rFonts w:hint="default"/>
      </w:rPr>
    </w:lvl>
    <w:lvl w:ilvl="8">
      <w:start w:val="1"/>
      <w:numFmt w:val="decimal"/>
      <w:lvlText w:val="%1.%2.%3.%4.%5.%6.%7.%8.%9"/>
      <w:lvlJc w:val="left"/>
      <w:pPr>
        <w:ind w:left="2710" w:hanging="2160"/>
      </w:pPr>
      <w:rPr>
        <w:rFonts w:hint="default"/>
      </w:rPr>
    </w:lvl>
  </w:abstractNum>
  <w:abstractNum w:abstractNumId="1" w15:restartNumberingAfterBreak="0">
    <w:nsid w:val="08D50517"/>
    <w:multiLevelType w:val="hybridMultilevel"/>
    <w:tmpl w:val="EDA686E4"/>
    <w:lvl w:ilvl="0" w:tplc="3E803D24">
      <w:start w:val="1"/>
      <w:numFmt w:val="decimal"/>
      <w:pStyle w:val="Heading3"/>
      <w:lvlText w:val="1.2.%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0C572D"/>
    <w:multiLevelType w:val="hybridMultilevel"/>
    <w:tmpl w:val="D6C62366"/>
    <w:lvl w:ilvl="0" w:tplc="C82494C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36F2F66"/>
    <w:multiLevelType w:val="multilevel"/>
    <w:tmpl w:val="2E54D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2F7ADD"/>
    <w:multiLevelType w:val="multilevel"/>
    <w:tmpl w:val="AD18FF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heme="minorHAnsi" w:eastAsiaTheme="minorHAnsi" w:hAnsiTheme="minorHAnsi" w:cstheme="minorBidi"/>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A82D12"/>
    <w:multiLevelType w:val="hybridMultilevel"/>
    <w:tmpl w:val="95CA0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DA028B"/>
    <w:multiLevelType w:val="multilevel"/>
    <w:tmpl w:val="DA9E9B78"/>
    <w:lvl w:ilvl="0">
      <w:start w:val="1"/>
      <w:numFmt w:val="decimal"/>
      <w:lvlText w:val="%1"/>
      <w:lvlJc w:val="left"/>
      <w:pPr>
        <w:ind w:left="550" w:hanging="550"/>
      </w:pPr>
      <w:rPr>
        <w:rFonts w:hint="default"/>
      </w:rPr>
    </w:lvl>
    <w:lvl w:ilvl="1">
      <w:start w:val="1"/>
      <w:numFmt w:val="decimal"/>
      <w:lvlText w:val="%1.%2"/>
      <w:lvlJc w:val="left"/>
      <w:pPr>
        <w:ind w:left="720" w:hanging="72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7E96E7C"/>
    <w:multiLevelType w:val="multilevel"/>
    <w:tmpl w:val="9DD451D4"/>
    <w:lvl w:ilvl="0">
      <w:start w:val="1"/>
      <w:numFmt w:val="decimal"/>
      <w:lvlText w:val="%1"/>
      <w:lvlJc w:val="left"/>
      <w:pPr>
        <w:ind w:left="550" w:hanging="5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9D23626"/>
    <w:multiLevelType w:val="multilevel"/>
    <w:tmpl w:val="13285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AC7EAC"/>
    <w:multiLevelType w:val="multilevel"/>
    <w:tmpl w:val="56BAA39A"/>
    <w:lvl w:ilvl="0">
      <w:start w:val="1"/>
      <w:numFmt w:val="decimal"/>
      <w:lvlText w:val="%1."/>
      <w:lvlJc w:val="left"/>
      <w:pPr>
        <w:ind w:left="720" w:hanging="720"/>
      </w:pPr>
      <w:rPr>
        <w:rFonts w:hint="default"/>
      </w:rPr>
    </w:lvl>
    <w:lvl w:ilvl="1">
      <w:start w:val="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BF82063"/>
    <w:multiLevelType w:val="multilevel"/>
    <w:tmpl w:val="FA54EE88"/>
    <w:lvl w:ilvl="0">
      <w:start w:val="1"/>
      <w:numFmt w:val="decimal"/>
      <w:lvlText w:val="%1"/>
      <w:lvlJc w:val="left"/>
      <w:pPr>
        <w:ind w:left="550" w:hanging="550"/>
      </w:pPr>
      <w:rPr>
        <w:rFonts w:hint="default"/>
      </w:rPr>
    </w:lvl>
    <w:lvl w:ilvl="1">
      <w:start w:val="1"/>
      <w:numFmt w:val="decimal"/>
      <w:lvlText w:val="%1.%2"/>
      <w:lvlJc w:val="left"/>
      <w:pPr>
        <w:ind w:left="720" w:hanging="720"/>
      </w:pPr>
      <w:rPr>
        <w:rFonts w:hint="default"/>
      </w:rPr>
    </w:lvl>
    <w:lvl w:ilvl="2">
      <w:start w:val="1"/>
      <w:numFmt w:val="decimal"/>
      <w:lvlText w:val="1.1.%3"/>
      <w:lvlJc w:val="left"/>
      <w:pPr>
        <w:ind w:left="360" w:hanging="36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9113939"/>
    <w:multiLevelType w:val="multilevel"/>
    <w:tmpl w:val="00EEF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DD706E"/>
    <w:multiLevelType w:val="multilevel"/>
    <w:tmpl w:val="14FC78CE"/>
    <w:lvl w:ilvl="0">
      <w:start w:val="1"/>
      <w:numFmt w:val="bullet"/>
      <w:lvlText w:val=""/>
      <w:lvlJc w:val="left"/>
      <w:pPr>
        <w:ind w:left="1100" w:hanging="550"/>
      </w:pPr>
      <w:rPr>
        <w:rFonts w:ascii="Symbol" w:hAnsi="Symbol" w:hint="default"/>
      </w:rPr>
    </w:lvl>
    <w:lvl w:ilvl="1">
      <w:start w:val="1"/>
      <w:numFmt w:val="decimal"/>
      <w:lvlText w:val="%1.%2"/>
      <w:lvlJc w:val="left"/>
      <w:pPr>
        <w:ind w:left="1270" w:hanging="720"/>
      </w:pPr>
      <w:rPr>
        <w:rFonts w:hint="default"/>
      </w:rPr>
    </w:lvl>
    <w:lvl w:ilvl="2">
      <w:start w:val="1"/>
      <w:numFmt w:val="bullet"/>
      <w:lvlText w:val=""/>
      <w:lvlJc w:val="left"/>
      <w:pPr>
        <w:ind w:left="910" w:hanging="360"/>
      </w:pPr>
      <w:rPr>
        <w:rFonts w:ascii="Symbol" w:hAnsi="Symbol" w:hint="default"/>
      </w:rPr>
    </w:lvl>
    <w:lvl w:ilvl="3">
      <w:start w:val="1"/>
      <w:numFmt w:val="decimal"/>
      <w:lvlText w:val="%1.%2.%3.%4"/>
      <w:lvlJc w:val="left"/>
      <w:pPr>
        <w:ind w:left="1630" w:hanging="1080"/>
      </w:pPr>
      <w:rPr>
        <w:rFonts w:hint="default"/>
      </w:rPr>
    </w:lvl>
    <w:lvl w:ilvl="4">
      <w:start w:val="1"/>
      <w:numFmt w:val="decimal"/>
      <w:lvlText w:val="%1.%2.%3.%4.%5"/>
      <w:lvlJc w:val="left"/>
      <w:pPr>
        <w:ind w:left="1630" w:hanging="1080"/>
      </w:pPr>
      <w:rPr>
        <w:rFonts w:hint="default"/>
      </w:rPr>
    </w:lvl>
    <w:lvl w:ilvl="5">
      <w:start w:val="1"/>
      <w:numFmt w:val="decimal"/>
      <w:lvlText w:val="%1.%2.%3.%4.%5.%6"/>
      <w:lvlJc w:val="left"/>
      <w:pPr>
        <w:ind w:left="1990" w:hanging="1440"/>
      </w:pPr>
      <w:rPr>
        <w:rFonts w:hint="default"/>
      </w:rPr>
    </w:lvl>
    <w:lvl w:ilvl="6">
      <w:start w:val="1"/>
      <w:numFmt w:val="decimal"/>
      <w:lvlText w:val="%1.%2.%3.%4.%5.%6.%7"/>
      <w:lvlJc w:val="left"/>
      <w:pPr>
        <w:ind w:left="2350" w:hanging="1800"/>
      </w:pPr>
      <w:rPr>
        <w:rFonts w:hint="default"/>
      </w:rPr>
    </w:lvl>
    <w:lvl w:ilvl="7">
      <w:start w:val="1"/>
      <w:numFmt w:val="decimal"/>
      <w:lvlText w:val="%1.%2.%3.%4.%5.%6.%7.%8"/>
      <w:lvlJc w:val="left"/>
      <w:pPr>
        <w:ind w:left="2350" w:hanging="1800"/>
      </w:pPr>
      <w:rPr>
        <w:rFonts w:hint="default"/>
      </w:rPr>
    </w:lvl>
    <w:lvl w:ilvl="8">
      <w:start w:val="1"/>
      <w:numFmt w:val="decimal"/>
      <w:lvlText w:val="%1.%2.%3.%4.%5.%6.%7.%8.%9"/>
      <w:lvlJc w:val="left"/>
      <w:pPr>
        <w:ind w:left="2710" w:hanging="2160"/>
      </w:pPr>
      <w:rPr>
        <w:rFonts w:hint="default"/>
      </w:rPr>
    </w:lvl>
  </w:abstractNum>
  <w:abstractNum w:abstractNumId="13" w15:restartNumberingAfterBreak="0">
    <w:nsid w:val="505C21B7"/>
    <w:multiLevelType w:val="multilevel"/>
    <w:tmpl w:val="67966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7D7291D"/>
    <w:multiLevelType w:val="hybridMultilevel"/>
    <w:tmpl w:val="12827C9A"/>
    <w:lvl w:ilvl="0" w:tplc="B45A786A">
      <w:start w:val="1"/>
      <w:numFmt w:val="decimal"/>
      <w:lvlText w:val="1.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EC07CB7"/>
    <w:multiLevelType w:val="hybridMultilevel"/>
    <w:tmpl w:val="AE0A2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4B4EDA"/>
    <w:multiLevelType w:val="multilevel"/>
    <w:tmpl w:val="DA9E9B78"/>
    <w:lvl w:ilvl="0">
      <w:start w:val="1"/>
      <w:numFmt w:val="decimal"/>
      <w:lvlText w:val="%1"/>
      <w:lvlJc w:val="left"/>
      <w:pPr>
        <w:ind w:left="550" w:hanging="550"/>
      </w:pPr>
      <w:rPr>
        <w:rFonts w:hint="default"/>
      </w:rPr>
    </w:lvl>
    <w:lvl w:ilvl="1">
      <w:start w:val="1"/>
      <w:numFmt w:val="decimal"/>
      <w:lvlText w:val="%1.%2"/>
      <w:lvlJc w:val="left"/>
      <w:pPr>
        <w:ind w:left="720" w:hanging="72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783769566">
    <w:abstractNumId w:val="4"/>
  </w:num>
  <w:num w:numId="2" w16cid:durableId="631134102">
    <w:abstractNumId w:val="3"/>
  </w:num>
  <w:num w:numId="3" w16cid:durableId="763496480">
    <w:abstractNumId w:val="15"/>
  </w:num>
  <w:num w:numId="4" w16cid:durableId="408885362">
    <w:abstractNumId w:val="8"/>
  </w:num>
  <w:num w:numId="5" w16cid:durableId="1418211002">
    <w:abstractNumId w:val="13"/>
  </w:num>
  <w:num w:numId="6" w16cid:durableId="235673988">
    <w:abstractNumId w:val="11"/>
  </w:num>
  <w:num w:numId="7" w16cid:durableId="875778319">
    <w:abstractNumId w:val="2"/>
  </w:num>
  <w:num w:numId="8" w16cid:durableId="1059524129">
    <w:abstractNumId w:val="9"/>
  </w:num>
  <w:num w:numId="9" w16cid:durableId="1237126171">
    <w:abstractNumId w:val="7"/>
  </w:num>
  <w:num w:numId="10" w16cid:durableId="2103530751">
    <w:abstractNumId w:val="1"/>
  </w:num>
  <w:num w:numId="11" w16cid:durableId="809203743">
    <w:abstractNumId w:val="10"/>
  </w:num>
  <w:num w:numId="12" w16cid:durableId="1341590950">
    <w:abstractNumId w:val="14"/>
  </w:num>
  <w:num w:numId="13" w16cid:durableId="2017265864">
    <w:abstractNumId w:val="5"/>
  </w:num>
  <w:num w:numId="14" w16cid:durableId="1088964798">
    <w:abstractNumId w:val="16"/>
  </w:num>
  <w:num w:numId="15" w16cid:durableId="1003165113">
    <w:abstractNumId w:val="6"/>
  </w:num>
  <w:num w:numId="16" w16cid:durableId="2087915243">
    <w:abstractNumId w:val="12"/>
  </w:num>
  <w:num w:numId="17" w16cid:durableId="1777090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BC9"/>
    <w:rsid w:val="00001B24"/>
    <w:rsid w:val="00160FA0"/>
    <w:rsid w:val="002A2DF9"/>
    <w:rsid w:val="003A1FBF"/>
    <w:rsid w:val="00416EFD"/>
    <w:rsid w:val="004F001D"/>
    <w:rsid w:val="00505EB1"/>
    <w:rsid w:val="00573CF1"/>
    <w:rsid w:val="00644433"/>
    <w:rsid w:val="00692F23"/>
    <w:rsid w:val="007D443B"/>
    <w:rsid w:val="00832BC9"/>
    <w:rsid w:val="008D0178"/>
    <w:rsid w:val="008D6DC1"/>
    <w:rsid w:val="009B34AD"/>
    <w:rsid w:val="00A16EEF"/>
    <w:rsid w:val="00A65BC2"/>
    <w:rsid w:val="00A85EA8"/>
    <w:rsid w:val="00A9767D"/>
    <w:rsid w:val="00AE086A"/>
    <w:rsid w:val="00AE5783"/>
    <w:rsid w:val="00B228F6"/>
    <w:rsid w:val="00BE00FA"/>
    <w:rsid w:val="00C15D2A"/>
    <w:rsid w:val="00C72914"/>
    <w:rsid w:val="00C73EA9"/>
    <w:rsid w:val="00C82F29"/>
    <w:rsid w:val="00CD1E25"/>
    <w:rsid w:val="00D7483E"/>
    <w:rsid w:val="1728A538"/>
    <w:rsid w:val="2961950F"/>
    <w:rsid w:val="2BF77372"/>
    <w:rsid w:val="2FE4E25D"/>
    <w:rsid w:val="3C3B9A63"/>
    <w:rsid w:val="3CC0EBB9"/>
    <w:rsid w:val="43DF564A"/>
    <w:rsid w:val="48E957E2"/>
    <w:rsid w:val="5F957E73"/>
    <w:rsid w:val="7CA72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B73DC7"/>
  <w15:chartTrackingRefBased/>
  <w15:docId w15:val="{5B73835E-59A0-4E83-9803-D0870EB03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692F23"/>
    <w:pPr>
      <w:keepNext/>
      <w:keepLines/>
      <w:spacing w:before="360" w:after="80"/>
      <w:outlineLvl w:val="0"/>
    </w:pPr>
    <w:rPr>
      <w:rFonts w:ascii="Century Gothic" w:eastAsiaTheme="majorEastAsia" w:hAnsi="Century Gothic" w:cstheme="majorBidi"/>
      <w:b/>
      <w:bCs/>
      <w:color w:val="063D8B"/>
      <w:sz w:val="40"/>
      <w:szCs w:val="40"/>
    </w:rPr>
  </w:style>
  <w:style w:type="paragraph" w:styleId="Heading2">
    <w:name w:val="heading 2"/>
    <w:basedOn w:val="Normal"/>
    <w:next w:val="Normal"/>
    <w:link w:val="Heading2Char"/>
    <w:autoRedefine/>
    <w:uiPriority w:val="9"/>
    <w:unhideWhenUsed/>
    <w:qFormat/>
    <w:rsid w:val="00B228F6"/>
    <w:pPr>
      <w:keepNext/>
      <w:keepLines/>
      <w:spacing w:before="160" w:after="80"/>
      <w:outlineLvl w:val="1"/>
    </w:pPr>
    <w:rPr>
      <w:rFonts w:ascii="Century Gothic" w:eastAsiaTheme="majorEastAsia" w:hAnsi="Century Gothic" w:cstheme="majorBidi"/>
      <w:color w:val="063D8B"/>
      <w:sz w:val="36"/>
      <w:szCs w:val="32"/>
    </w:rPr>
  </w:style>
  <w:style w:type="paragraph" w:styleId="Heading3">
    <w:name w:val="heading 3"/>
    <w:basedOn w:val="Normal"/>
    <w:next w:val="Normal"/>
    <w:link w:val="Heading3Char"/>
    <w:uiPriority w:val="9"/>
    <w:unhideWhenUsed/>
    <w:qFormat/>
    <w:rsid w:val="00832BC9"/>
    <w:pPr>
      <w:keepNext/>
      <w:keepLines/>
      <w:numPr>
        <w:numId w:val="10"/>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2B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2B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2B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2B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2B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2B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F23"/>
    <w:rPr>
      <w:rFonts w:ascii="Century Gothic" w:eastAsiaTheme="majorEastAsia" w:hAnsi="Century Gothic" w:cstheme="majorBidi"/>
      <w:b/>
      <w:bCs/>
      <w:color w:val="063D8B"/>
      <w:sz w:val="40"/>
      <w:szCs w:val="40"/>
    </w:rPr>
  </w:style>
  <w:style w:type="character" w:customStyle="1" w:styleId="Heading2Char">
    <w:name w:val="Heading 2 Char"/>
    <w:basedOn w:val="DefaultParagraphFont"/>
    <w:link w:val="Heading2"/>
    <w:uiPriority w:val="9"/>
    <w:rsid w:val="00B228F6"/>
    <w:rPr>
      <w:rFonts w:ascii="Century Gothic" w:eastAsiaTheme="majorEastAsia" w:hAnsi="Century Gothic" w:cstheme="majorBidi"/>
      <w:color w:val="063D8B"/>
      <w:sz w:val="36"/>
      <w:szCs w:val="32"/>
    </w:rPr>
  </w:style>
  <w:style w:type="character" w:customStyle="1" w:styleId="Heading3Char">
    <w:name w:val="Heading 3 Char"/>
    <w:basedOn w:val="DefaultParagraphFont"/>
    <w:link w:val="Heading3"/>
    <w:uiPriority w:val="9"/>
    <w:rsid w:val="00832B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2B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2B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2B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2B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2B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2BC9"/>
    <w:rPr>
      <w:rFonts w:eastAsiaTheme="majorEastAsia" w:cstheme="majorBidi"/>
      <w:color w:val="272727" w:themeColor="text1" w:themeTint="D8"/>
    </w:rPr>
  </w:style>
  <w:style w:type="paragraph" w:styleId="Title">
    <w:name w:val="Title"/>
    <w:basedOn w:val="Normal"/>
    <w:next w:val="Normal"/>
    <w:link w:val="TitleChar"/>
    <w:uiPriority w:val="10"/>
    <w:qFormat/>
    <w:rsid w:val="00832B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2B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2B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2B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2BC9"/>
    <w:pPr>
      <w:spacing w:before="160"/>
      <w:jc w:val="center"/>
    </w:pPr>
    <w:rPr>
      <w:i/>
      <w:iCs/>
      <w:color w:val="404040" w:themeColor="text1" w:themeTint="BF"/>
    </w:rPr>
  </w:style>
  <w:style w:type="character" w:customStyle="1" w:styleId="QuoteChar">
    <w:name w:val="Quote Char"/>
    <w:basedOn w:val="DefaultParagraphFont"/>
    <w:link w:val="Quote"/>
    <w:uiPriority w:val="29"/>
    <w:rsid w:val="00832BC9"/>
    <w:rPr>
      <w:i/>
      <w:iCs/>
      <w:color w:val="404040" w:themeColor="text1" w:themeTint="BF"/>
    </w:rPr>
  </w:style>
  <w:style w:type="paragraph" w:styleId="ListParagraph">
    <w:name w:val="List Paragraph"/>
    <w:basedOn w:val="Normal"/>
    <w:autoRedefine/>
    <w:uiPriority w:val="34"/>
    <w:qFormat/>
    <w:rsid w:val="00B228F6"/>
    <w:pPr>
      <w:contextualSpacing/>
    </w:pPr>
    <w:rPr>
      <w:rFonts w:ascii="Century Gothic" w:hAnsi="Century Gothic"/>
    </w:rPr>
  </w:style>
  <w:style w:type="character" w:styleId="IntenseEmphasis">
    <w:name w:val="Intense Emphasis"/>
    <w:basedOn w:val="DefaultParagraphFont"/>
    <w:uiPriority w:val="21"/>
    <w:qFormat/>
    <w:rsid w:val="00832BC9"/>
    <w:rPr>
      <w:i/>
      <w:iCs/>
      <w:color w:val="0F4761" w:themeColor="accent1" w:themeShade="BF"/>
    </w:rPr>
  </w:style>
  <w:style w:type="paragraph" w:styleId="IntenseQuote">
    <w:name w:val="Intense Quote"/>
    <w:basedOn w:val="Normal"/>
    <w:next w:val="Normal"/>
    <w:link w:val="IntenseQuoteChar"/>
    <w:uiPriority w:val="30"/>
    <w:qFormat/>
    <w:rsid w:val="00832B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2BC9"/>
    <w:rPr>
      <w:i/>
      <w:iCs/>
      <w:color w:val="0F4761" w:themeColor="accent1" w:themeShade="BF"/>
    </w:rPr>
  </w:style>
  <w:style w:type="character" w:styleId="IntenseReference">
    <w:name w:val="Intense Reference"/>
    <w:basedOn w:val="DefaultParagraphFont"/>
    <w:uiPriority w:val="32"/>
    <w:qFormat/>
    <w:rsid w:val="00832BC9"/>
    <w:rPr>
      <w:b/>
      <w:bCs/>
      <w:smallCaps/>
      <w:color w:val="0F4761" w:themeColor="accent1" w:themeShade="BF"/>
      <w:spacing w:val="5"/>
    </w:rPr>
  </w:style>
  <w:style w:type="character" w:styleId="Hyperlink">
    <w:name w:val="Hyperlink"/>
    <w:basedOn w:val="DefaultParagraphFont"/>
    <w:uiPriority w:val="99"/>
    <w:unhideWhenUsed/>
    <w:rsid w:val="00832BC9"/>
    <w:rPr>
      <w:color w:val="467886" w:themeColor="hyperlink"/>
      <w:u w:val="single"/>
    </w:rPr>
  </w:style>
  <w:style w:type="character" w:styleId="UnresolvedMention">
    <w:name w:val="Unresolved Mention"/>
    <w:basedOn w:val="DefaultParagraphFont"/>
    <w:uiPriority w:val="99"/>
    <w:semiHidden/>
    <w:unhideWhenUsed/>
    <w:rsid w:val="00832BC9"/>
    <w:rPr>
      <w:color w:val="605E5C"/>
      <w:shd w:val="clear" w:color="auto" w:fill="E1DFDD"/>
    </w:rPr>
  </w:style>
  <w:style w:type="paragraph" w:styleId="NoSpacing">
    <w:name w:val="No Spacing"/>
    <w:aliases w:val="Document Title"/>
    <w:link w:val="NoSpacingChar"/>
    <w:autoRedefine/>
    <w:uiPriority w:val="1"/>
    <w:qFormat/>
    <w:rsid w:val="00B228F6"/>
    <w:pPr>
      <w:framePr w:hSpace="187" w:wrap="around" w:vAnchor="page" w:hAnchor="margin" w:xAlign="center" w:y="2051"/>
      <w:spacing w:after="0" w:line="216" w:lineRule="auto"/>
    </w:pPr>
    <w:rPr>
      <w:rFonts w:ascii="Century Gothic" w:eastAsiaTheme="majorEastAsia" w:hAnsi="Century Gothic" w:cstheme="majorBidi"/>
      <w:color w:val="063D8B"/>
      <w:kern w:val="0"/>
      <w:sz w:val="88"/>
      <w:szCs w:val="88"/>
      <w14:ligatures w14:val="none"/>
    </w:rPr>
  </w:style>
  <w:style w:type="character" w:customStyle="1" w:styleId="NoSpacingChar">
    <w:name w:val="No Spacing Char"/>
    <w:aliases w:val="Document Title Char"/>
    <w:basedOn w:val="DefaultParagraphFont"/>
    <w:link w:val="NoSpacing"/>
    <w:uiPriority w:val="1"/>
    <w:rsid w:val="00B228F6"/>
    <w:rPr>
      <w:rFonts w:ascii="Century Gothic" w:eastAsiaTheme="majorEastAsia" w:hAnsi="Century Gothic" w:cstheme="majorBidi"/>
      <w:color w:val="063D8B"/>
      <w:kern w:val="0"/>
      <w:sz w:val="88"/>
      <w:szCs w:val="88"/>
      <w14:ligatures w14:val="none"/>
    </w:rPr>
  </w:style>
  <w:style w:type="paragraph" w:styleId="Header">
    <w:name w:val="header"/>
    <w:basedOn w:val="Normal"/>
    <w:link w:val="HeaderChar"/>
    <w:uiPriority w:val="99"/>
    <w:unhideWhenUsed/>
    <w:rsid w:val="00B22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28F6"/>
  </w:style>
  <w:style w:type="paragraph" w:styleId="Footer">
    <w:name w:val="footer"/>
    <w:basedOn w:val="Normal"/>
    <w:link w:val="FooterChar"/>
    <w:uiPriority w:val="99"/>
    <w:unhideWhenUsed/>
    <w:rsid w:val="00B22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8F6"/>
  </w:style>
  <w:style w:type="character" w:styleId="BookTitle">
    <w:name w:val="Book Title"/>
    <w:basedOn w:val="DefaultParagraphFont"/>
    <w:uiPriority w:val="33"/>
    <w:qFormat/>
    <w:rsid w:val="007D443B"/>
    <w:rPr>
      <w:b/>
      <w:bCs/>
      <w:i/>
      <w:iCs/>
      <w:spacing w:val="5"/>
    </w:rPr>
  </w:style>
  <w:style w:type="paragraph" w:styleId="TOC1">
    <w:name w:val="toc 1"/>
    <w:basedOn w:val="Normal"/>
    <w:next w:val="Normal"/>
    <w:autoRedefine/>
    <w:uiPriority w:val="39"/>
    <w:unhideWhenUsed/>
    <w:rsid w:val="007D443B"/>
    <w:pPr>
      <w:tabs>
        <w:tab w:val="left" w:pos="480"/>
        <w:tab w:val="right" w:leader="dot" w:pos="9350"/>
      </w:tabs>
      <w:spacing w:after="100"/>
      <w:jc w:val="center"/>
    </w:pPr>
    <w:rPr>
      <w:rFonts w:ascii="Century Gothic" w:hAnsi="Century Gothic"/>
      <w:noProof/>
    </w:rPr>
  </w:style>
  <w:style w:type="paragraph" w:styleId="TOC2">
    <w:name w:val="toc 2"/>
    <w:basedOn w:val="Normal"/>
    <w:next w:val="Normal"/>
    <w:autoRedefine/>
    <w:uiPriority w:val="39"/>
    <w:unhideWhenUsed/>
    <w:rsid w:val="007D443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521362">
      <w:bodyDiv w:val="1"/>
      <w:marLeft w:val="0"/>
      <w:marRight w:val="0"/>
      <w:marTop w:val="0"/>
      <w:marBottom w:val="0"/>
      <w:divBdr>
        <w:top w:val="none" w:sz="0" w:space="0" w:color="auto"/>
        <w:left w:val="none" w:sz="0" w:space="0" w:color="auto"/>
        <w:bottom w:val="none" w:sz="0" w:space="0" w:color="auto"/>
        <w:right w:val="none" w:sz="0" w:space="0" w:color="auto"/>
      </w:divBdr>
      <w:divsChild>
        <w:div w:id="1509515254">
          <w:marLeft w:val="0"/>
          <w:marRight w:val="0"/>
          <w:marTop w:val="0"/>
          <w:marBottom w:val="0"/>
          <w:divBdr>
            <w:top w:val="none" w:sz="0" w:space="0" w:color="auto"/>
            <w:left w:val="none" w:sz="0" w:space="0" w:color="auto"/>
            <w:bottom w:val="none" w:sz="0" w:space="0" w:color="auto"/>
            <w:right w:val="none" w:sz="0" w:space="0" w:color="auto"/>
          </w:divBdr>
        </w:div>
      </w:divsChild>
    </w:div>
    <w:div w:id="281498221">
      <w:bodyDiv w:val="1"/>
      <w:marLeft w:val="0"/>
      <w:marRight w:val="0"/>
      <w:marTop w:val="0"/>
      <w:marBottom w:val="0"/>
      <w:divBdr>
        <w:top w:val="none" w:sz="0" w:space="0" w:color="auto"/>
        <w:left w:val="none" w:sz="0" w:space="0" w:color="auto"/>
        <w:bottom w:val="none" w:sz="0" w:space="0" w:color="auto"/>
        <w:right w:val="none" w:sz="0" w:space="0" w:color="auto"/>
      </w:divBdr>
    </w:div>
    <w:div w:id="341903938">
      <w:bodyDiv w:val="1"/>
      <w:marLeft w:val="0"/>
      <w:marRight w:val="0"/>
      <w:marTop w:val="0"/>
      <w:marBottom w:val="0"/>
      <w:divBdr>
        <w:top w:val="none" w:sz="0" w:space="0" w:color="auto"/>
        <w:left w:val="none" w:sz="0" w:space="0" w:color="auto"/>
        <w:bottom w:val="none" w:sz="0" w:space="0" w:color="auto"/>
        <w:right w:val="none" w:sz="0" w:space="0" w:color="auto"/>
      </w:divBdr>
    </w:div>
    <w:div w:id="824786391">
      <w:bodyDiv w:val="1"/>
      <w:marLeft w:val="0"/>
      <w:marRight w:val="0"/>
      <w:marTop w:val="0"/>
      <w:marBottom w:val="0"/>
      <w:divBdr>
        <w:top w:val="none" w:sz="0" w:space="0" w:color="auto"/>
        <w:left w:val="none" w:sz="0" w:space="0" w:color="auto"/>
        <w:bottom w:val="none" w:sz="0" w:space="0" w:color="auto"/>
        <w:right w:val="none" w:sz="0" w:space="0" w:color="auto"/>
      </w:divBdr>
    </w:div>
    <w:div w:id="834881091">
      <w:bodyDiv w:val="1"/>
      <w:marLeft w:val="0"/>
      <w:marRight w:val="0"/>
      <w:marTop w:val="0"/>
      <w:marBottom w:val="0"/>
      <w:divBdr>
        <w:top w:val="none" w:sz="0" w:space="0" w:color="auto"/>
        <w:left w:val="none" w:sz="0" w:space="0" w:color="auto"/>
        <w:bottom w:val="none" w:sz="0" w:space="0" w:color="auto"/>
        <w:right w:val="none" w:sz="0" w:space="0" w:color="auto"/>
      </w:divBdr>
    </w:div>
    <w:div w:id="859853624">
      <w:bodyDiv w:val="1"/>
      <w:marLeft w:val="0"/>
      <w:marRight w:val="0"/>
      <w:marTop w:val="0"/>
      <w:marBottom w:val="0"/>
      <w:divBdr>
        <w:top w:val="none" w:sz="0" w:space="0" w:color="auto"/>
        <w:left w:val="none" w:sz="0" w:space="0" w:color="auto"/>
        <w:bottom w:val="none" w:sz="0" w:space="0" w:color="auto"/>
        <w:right w:val="none" w:sz="0" w:space="0" w:color="auto"/>
      </w:divBdr>
      <w:divsChild>
        <w:div w:id="1606188225">
          <w:marLeft w:val="0"/>
          <w:marRight w:val="0"/>
          <w:marTop w:val="0"/>
          <w:marBottom w:val="0"/>
          <w:divBdr>
            <w:top w:val="none" w:sz="0" w:space="0" w:color="auto"/>
            <w:left w:val="none" w:sz="0" w:space="0" w:color="auto"/>
            <w:bottom w:val="none" w:sz="0" w:space="0" w:color="auto"/>
            <w:right w:val="none" w:sz="0" w:space="0" w:color="auto"/>
          </w:divBdr>
          <w:divsChild>
            <w:div w:id="465047539">
              <w:marLeft w:val="0"/>
              <w:marRight w:val="0"/>
              <w:marTop w:val="0"/>
              <w:marBottom w:val="0"/>
              <w:divBdr>
                <w:top w:val="none" w:sz="0" w:space="0" w:color="auto"/>
                <w:left w:val="none" w:sz="0" w:space="0" w:color="auto"/>
                <w:bottom w:val="none" w:sz="0" w:space="0" w:color="auto"/>
                <w:right w:val="none" w:sz="0" w:space="0" w:color="auto"/>
              </w:divBdr>
              <w:divsChild>
                <w:div w:id="153958993">
                  <w:marLeft w:val="0"/>
                  <w:marRight w:val="0"/>
                  <w:marTop w:val="0"/>
                  <w:marBottom w:val="0"/>
                  <w:divBdr>
                    <w:top w:val="none" w:sz="0" w:space="0" w:color="auto"/>
                    <w:left w:val="none" w:sz="0" w:space="0" w:color="auto"/>
                    <w:bottom w:val="none" w:sz="0" w:space="0" w:color="auto"/>
                    <w:right w:val="none" w:sz="0" w:space="0" w:color="auto"/>
                  </w:divBdr>
                </w:div>
                <w:div w:id="121045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10520">
      <w:bodyDiv w:val="1"/>
      <w:marLeft w:val="0"/>
      <w:marRight w:val="0"/>
      <w:marTop w:val="0"/>
      <w:marBottom w:val="0"/>
      <w:divBdr>
        <w:top w:val="none" w:sz="0" w:space="0" w:color="auto"/>
        <w:left w:val="none" w:sz="0" w:space="0" w:color="auto"/>
        <w:bottom w:val="none" w:sz="0" w:space="0" w:color="auto"/>
        <w:right w:val="none" w:sz="0" w:space="0" w:color="auto"/>
      </w:divBdr>
      <w:divsChild>
        <w:div w:id="2030057427">
          <w:marLeft w:val="0"/>
          <w:marRight w:val="0"/>
          <w:marTop w:val="0"/>
          <w:marBottom w:val="0"/>
          <w:divBdr>
            <w:top w:val="none" w:sz="0" w:space="0" w:color="auto"/>
            <w:left w:val="none" w:sz="0" w:space="0" w:color="auto"/>
            <w:bottom w:val="none" w:sz="0" w:space="0" w:color="auto"/>
            <w:right w:val="none" w:sz="0" w:space="0" w:color="auto"/>
          </w:divBdr>
        </w:div>
      </w:divsChild>
    </w:div>
    <w:div w:id="1101099550">
      <w:bodyDiv w:val="1"/>
      <w:marLeft w:val="0"/>
      <w:marRight w:val="0"/>
      <w:marTop w:val="0"/>
      <w:marBottom w:val="0"/>
      <w:divBdr>
        <w:top w:val="none" w:sz="0" w:space="0" w:color="auto"/>
        <w:left w:val="none" w:sz="0" w:space="0" w:color="auto"/>
        <w:bottom w:val="none" w:sz="0" w:space="0" w:color="auto"/>
        <w:right w:val="none" w:sz="0" w:space="0" w:color="auto"/>
      </w:divBdr>
      <w:divsChild>
        <w:div w:id="164441266">
          <w:marLeft w:val="0"/>
          <w:marRight w:val="0"/>
          <w:marTop w:val="0"/>
          <w:marBottom w:val="0"/>
          <w:divBdr>
            <w:top w:val="none" w:sz="0" w:space="0" w:color="auto"/>
            <w:left w:val="none" w:sz="0" w:space="0" w:color="auto"/>
            <w:bottom w:val="none" w:sz="0" w:space="0" w:color="auto"/>
            <w:right w:val="none" w:sz="0" w:space="0" w:color="auto"/>
          </w:divBdr>
        </w:div>
      </w:divsChild>
    </w:div>
    <w:div w:id="1173111659">
      <w:bodyDiv w:val="1"/>
      <w:marLeft w:val="0"/>
      <w:marRight w:val="0"/>
      <w:marTop w:val="0"/>
      <w:marBottom w:val="0"/>
      <w:divBdr>
        <w:top w:val="none" w:sz="0" w:space="0" w:color="auto"/>
        <w:left w:val="none" w:sz="0" w:space="0" w:color="auto"/>
        <w:bottom w:val="none" w:sz="0" w:space="0" w:color="auto"/>
        <w:right w:val="none" w:sz="0" w:space="0" w:color="auto"/>
      </w:divBdr>
    </w:div>
    <w:div w:id="1364478582">
      <w:bodyDiv w:val="1"/>
      <w:marLeft w:val="0"/>
      <w:marRight w:val="0"/>
      <w:marTop w:val="0"/>
      <w:marBottom w:val="0"/>
      <w:divBdr>
        <w:top w:val="none" w:sz="0" w:space="0" w:color="auto"/>
        <w:left w:val="none" w:sz="0" w:space="0" w:color="auto"/>
        <w:bottom w:val="none" w:sz="0" w:space="0" w:color="auto"/>
        <w:right w:val="none" w:sz="0" w:space="0" w:color="auto"/>
      </w:divBdr>
      <w:divsChild>
        <w:div w:id="1876189219">
          <w:marLeft w:val="0"/>
          <w:marRight w:val="0"/>
          <w:marTop w:val="0"/>
          <w:marBottom w:val="0"/>
          <w:divBdr>
            <w:top w:val="none" w:sz="0" w:space="0" w:color="auto"/>
            <w:left w:val="none" w:sz="0" w:space="0" w:color="auto"/>
            <w:bottom w:val="none" w:sz="0" w:space="0" w:color="auto"/>
            <w:right w:val="none" w:sz="0" w:space="0" w:color="auto"/>
          </w:divBdr>
        </w:div>
      </w:divsChild>
    </w:div>
    <w:div w:id="1651714217">
      <w:bodyDiv w:val="1"/>
      <w:marLeft w:val="0"/>
      <w:marRight w:val="0"/>
      <w:marTop w:val="0"/>
      <w:marBottom w:val="0"/>
      <w:divBdr>
        <w:top w:val="none" w:sz="0" w:space="0" w:color="auto"/>
        <w:left w:val="none" w:sz="0" w:space="0" w:color="auto"/>
        <w:bottom w:val="none" w:sz="0" w:space="0" w:color="auto"/>
        <w:right w:val="none" w:sz="0" w:space="0" w:color="auto"/>
      </w:divBdr>
      <w:divsChild>
        <w:div w:id="132599562">
          <w:marLeft w:val="0"/>
          <w:marRight w:val="0"/>
          <w:marTop w:val="0"/>
          <w:marBottom w:val="0"/>
          <w:divBdr>
            <w:top w:val="none" w:sz="0" w:space="0" w:color="auto"/>
            <w:left w:val="none" w:sz="0" w:space="0" w:color="auto"/>
            <w:bottom w:val="none" w:sz="0" w:space="0" w:color="auto"/>
            <w:right w:val="none" w:sz="0" w:space="0" w:color="auto"/>
          </w:divBdr>
          <w:divsChild>
            <w:div w:id="684211353">
              <w:marLeft w:val="720"/>
              <w:marRight w:val="720"/>
              <w:marTop w:val="0"/>
              <w:marBottom w:val="0"/>
              <w:divBdr>
                <w:top w:val="none" w:sz="0" w:space="0" w:color="auto"/>
                <w:left w:val="none" w:sz="0" w:space="0" w:color="auto"/>
                <w:bottom w:val="none" w:sz="0" w:space="0" w:color="auto"/>
                <w:right w:val="none" w:sz="0" w:space="0" w:color="auto"/>
              </w:divBdr>
            </w:div>
            <w:div w:id="1445003601">
              <w:marLeft w:val="720"/>
              <w:marRight w:val="720"/>
              <w:marTop w:val="0"/>
              <w:marBottom w:val="0"/>
              <w:divBdr>
                <w:top w:val="none" w:sz="0" w:space="0" w:color="auto"/>
                <w:left w:val="none" w:sz="0" w:space="0" w:color="auto"/>
                <w:bottom w:val="none" w:sz="0" w:space="0" w:color="auto"/>
                <w:right w:val="none" w:sz="0" w:space="0" w:color="auto"/>
              </w:divBdr>
            </w:div>
          </w:divsChild>
        </w:div>
        <w:div w:id="1953976141">
          <w:marLeft w:val="0"/>
          <w:marRight w:val="0"/>
          <w:marTop w:val="0"/>
          <w:marBottom w:val="0"/>
          <w:divBdr>
            <w:top w:val="none" w:sz="0" w:space="0" w:color="auto"/>
            <w:left w:val="none" w:sz="0" w:space="0" w:color="auto"/>
            <w:bottom w:val="none" w:sz="0" w:space="0" w:color="auto"/>
            <w:right w:val="none" w:sz="0" w:space="0" w:color="auto"/>
          </w:divBdr>
          <w:divsChild>
            <w:div w:id="143347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34391">
      <w:bodyDiv w:val="1"/>
      <w:marLeft w:val="0"/>
      <w:marRight w:val="0"/>
      <w:marTop w:val="0"/>
      <w:marBottom w:val="0"/>
      <w:divBdr>
        <w:top w:val="none" w:sz="0" w:space="0" w:color="auto"/>
        <w:left w:val="none" w:sz="0" w:space="0" w:color="auto"/>
        <w:bottom w:val="none" w:sz="0" w:space="0" w:color="auto"/>
        <w:right w:val="none" w:sz="0" w:space="0" w:color="auto"/>
      </w:divBdr>
      <w:divsChild>
        <w:div w:id="670987047">
          <w:marLeft w:val="0"/>
          <w:marRight w:val="0"/>
          <w:marTop w:val="0"/>
          <w:marBottom w:val="0"/>
          <w:divBdr>
            <w:top w:val="none" w:sz="0" w:space="0" w:color="auto"/>
            <w:left w:val="none" w:sz="0" w:space="0" w:color="auto"/>
            <w:bottom w:val="none" w:sz="0" w:space="0" w:color="auto"/>
            <w:right w:val="none" w:sz="0" w:space="0" w:color="auto"/>
          </w:divBdr>
          <w:divsChild>
            <w:div w:id="132526685">
              <w:marLeft w:val="0"/>
              <w:marRight w:val="0"/>
              <w:marTop w:val="0"/>
              <w:marBottom w:val="0"/>
              <w:divBdr>
                <w:top w:val="none" w:sz="0" w:space="0" w:color="auto"/>
                <w:left w:val="none" w:sz="0" w:space="0" w:color="auto"/>
                <w:bottom w:val="none" w:sz="0" w:space="0" w:color="auto"/>
                <w:right w:val="none" w:sz="0" w:space="0" w:color="auto"/>
              </w:divBdr>
            </w:div>
          </w:divsChild>
        </w:div>
        <w:div w:id="1319263384">
          <w:marLeft w:val="0"/>
          <w:marRight w:val="0"/>
          <w:marTop w:val="0"/>
          <w:marBottom w:val="0"/>
          <w:divBdr>
            <w:top w:val="none" w:sz="0" w:space="0" w:color="auto"/>
            <w:left w:val="none" w:sz="0" w:space="0" w:color="auto"/>
            <w:bottom w:val="none" w:sz="0" w:space="0" w:color="auto"/>
            <w:right w:val="none" w:sz="0" w:space="0" w:color="auto"/>
          </w:divBdr>
          <w:divsChild>
            <w:div w:id="1307126297">
              <w:marLeft w:val="720"/>
              <w:marRight w:val="720"/>
              <w:marTop w:val="0"/>
              <w:marBottom w:val="0"/>
              <w:divBdr>
                <w:top w:val="none" w:sz="0" w:space="0" w:color="auto"/>
                <w:left w:val="none" w:sz="0" w:space="0" w:color="auto"/>
                <w:bottom w:val="none" w:sz="0" w:space="0" w:color="auto"/>
                <w:right w:val="none" w:sz="0" w:space="0" w:color="auto"/>
              </w:divBdr>
            </w:div>
            <w:div w:id="84886805">
              <w:marLeft w:val="0"/>
              <w:marRight w:val="0"/>
              <w:marTop w:val="0"/>
              <w:marBottom w:val="0"/>
              <w:divBdr>
                <w:top w:val="none" w:sz="0" w:space="0" w:color="auto"/>
                <w:left w:val="none" w:sz="0" w:space="0" w:color="auto"/>
                <w:bottom w:val="none" w:sz="0" w:space="0" w:color="auto"/>
                <w:right w:val="none" w:sz="0" w:space="0" w:color="auto"/>
              </w:divBdr>
              <w:divsChild>
                <w:div w:id="202328526">
                  <w:marLeft w:val="0"/>
                  <w:marRight w:val="0"/>
                  <w:marTop w:val="0"/>
                  <w:marBottom w:val="0"/>
                  <w:divBdr>
                    <w:top w:val="none" w:sz="0" w:space="0" w:color="auto"/>
                    <w:left w:val="none" w:sz="0" w:space="0" w:color="auto"/>
                    <w:bottom w:val="none" w:sz="0" w:space="0" w:color="auto"/>
                    <w:right w:val="none" w:sz="0" w:space="0" w:color="auto"/>
                  </w:divBdr>
                </w:div>
                <w:div w:id="315035653">
                  <w:marLeft w:val="0"/>
                  <w:marRight w:val="0"/>
                  <w:marTop w:val="0"/>
                  <w:marBottom w:val="0"/>
                  <w:divBdr>
                    <w:top w:val="none" w:sz="0" w:space="0" w:color="auto"/>
                    <w:left w:val="none" w:sz="0" w:space="0" w:color="auto"/>
                    <w:bottom w:val="none" w:sz="0" w:space="0" w:color="auto"/>
                    <w:right w:val="none" w:sz="0" w:space="0" w:color="auto"/>
                  </w:divBdr>
                </w:div>
                <w:div w:id="404226713">
                  <w:marLeft w:val="0"/>
                  <w:marRight w:val="0"/>
                  <w:marTop w:val="0"/>
                  <w:marBottom w:val="0"/>
                  <w:divBdr>
                    <w:top w:val="none" w:sz="0" w:space="0" w:color="auto"/>
                    <w:left w:val="none" w:sz="0" w:space="0" w:color="auto"/>
                    <w:bottom w:val="none" w:sz="0" w:space="0" w:color="auto"/>
                    <w:right w:val="none" w:sz="0" w:space="0" w:color="auto"/>
                  </w:divBdr>
                </w:div>
                <w:div w:id="1802921293">
                  <w:marLeft w:val="0"/>
                  <w:marRight w:val="0"/>
                  <w:marTop w:val="0"/>
                  <w:marBottom w:val="0"/>
                  <w:divBdr>
                    <w:top w:val="none" w:sz="0" w:space="0" w:color="auto"/>
                    <w:left w:val="none" w:sz="0" w:space="0" w:color="auto"/>
                    <w:bottom w:val="none" w:sz="0" w:space="0" w:color="auto"/>
                    <w:right w:val="none" w:sz="0" w:space="0" w:color="auto"/>
                  </w:divBdr>
                </w:div>
                <w:div w:id="290945556">
                  <w:marLeft w:val="0"/>
                  <w:marRight w:val="0"/>
                  <w:marTop w:val="0"/>
                  <w:marBottom w:val="0"/>
                  <w:divBdr>
                    <w:top w:val="none" w:sz="0" w:space="0" w:color="auto"/>
                    <w:left w:val="none" w:sz="0" w:space="0" w:color="auto"/>
                    <w:bottom w:val="none" w:sz="0" w:space="0" w:color="auto"/>
                    <w:right w:val="none" w:sz="0" w:space="0" w:color="auto"/>
                  </w:divBdr>
                </w:div>
                <w:div w:id="232666526">
                  <w:marLeft w:val="720"/>
                  <w:marRight w:val="720"/>
                  <w:marTop w:val="0"/>
                  <w:marBottom w:val="0"/>
                  <w:divBdr>
                    <w:top w:val="none" w:sz="0" w:space="0" w:color="auto"/>
                    <w:left w:val="none" w:sz="0" w:space="0" w:color="auto"/>
                    <w:bottom w:val="none" w:sz="0" w:space="0" w:color="auto"/>
                    <w:right w:val="none" w:sz="0" w:space="0" w:color="auto"/>
                  </w:divBdr>
                </w:div>
                <w:div w:id="2056930213">
                  <w:marLeft w:val="720"/>
                  <w:marRight w:val="720"/>
                  <w:marTop w:val="0"/>
                  <w:marBottom w:val="0"/>
                  <w:divBdr>
                    <w:top w:val="none" w:sz="0" w:space="0" w:color="auto"/>
                    <w:left w:val="none" w:sz="0" w:space="0" w:color="auto"/>
                    <w:bottom w:val="none" w:sz="0" w:space="0" w:color="auto"/>
                    <w:right w:val="none" w:sz="0" w:space="0" w:color="auto"/>
                  </w:divBdr>
                </w:div>
                <w:div w:id="1185093199">
                  <w:marLeft w:val="0"/>
                  <w:marRight w:val="0"/>
                  <w:marTop w:val="0"/>
                  <w:marBottom w:val="0"/>
                  <w:divBdr>
                    <w:top w:val="none" w:sz="0" w:space="0" w:color="auto"/>
                    <w:left w:val="none" w:sz="0" w:space="0" w:color="auto"/>
                    <w:bottom w:val="none" w:sz="0" w:space="0" w:color="auto"/>
                    <w:right w:val="none" w:sz="0" w:space="0" w:color="auto"/>
                  </w:divBdr>
                </w:div>
                <w:div w:id="1472019618">
                  <w:marLeft w:val="720"/>
                  <w:marRight w:val="720"/>
                  <w:marTop w:val="0"/>
                  <w:marBottom w:val="0"/>
                  <w:divBdr>
                    <w:top w:val="none" w:sz="0" w:space="0" w:color="auto"/>
                    <w:left w:val="none" w:sz="0" w:space="0" w:color="auto"/>
                    <w:bottom w:val="none" w:sz="0" w:space="0" w:color="auto"/>
                    <w:right w:val="none" w:sz="0" w:space="0" w:color="auto"/>
                  </w:divBdr>
                </w:div>
                <w:div w:id="111768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392157">
      <w:bodyDiv w:val="1"/>
      <w:marLeft w:val="0"/>
      <w:marRight w:val="0"/>
      <w:marTop w:val="0"/>
      <w:marBottom w:val="0"/>
      <w:divBdr>
        <w:top w:val="none" w:sz="0" w:space="0" w:color="auto"/>
        <w:left w:val="none" w:sz="0" w:space="0" w:color="auto"/>
        <w:bottom w:val="none" w:sz="0" w:space="0" w:color="auto"/>
        <w:right w:val="none" w:sz="0" w:space="0" w:color="auto"/>
      </w:divBdr>
    </w:div>
    <w:div w:id="2145929978">
      <w:bodyDiv w:val="1"/>
      <w:marLeft w:val="0"/>
      <w:marRight w:val="0"/>
      <w:marTop w:val="0"/>
      <w:marBottom w:val="0"/>
      <w:divBdr>
        <w:top w:val="none" w:sz="0" w:space="0" w:color="auto"/>
        <w:left w:val="none" w:sz="0" w:space="0" w:color="auto"/>
        <w:bottom w:val="none" w:sz="0" w:space="0" w:color="auto"/>
        <w:right w:val="none" w:sz="0" w:space="0" w:color="auto"/>
      </w:divBdr>
      <w:divsChild>
        <w:div w:id="814568184">
          <w:marLeft w:val="0"/>
          <w:marRight w:val="0"/>
          <w:marTop w:val="0"/>
          <w:marBottom w:val="0"/>
          <w:divBdr>
            <w:top w:val="none" w:sz="0" w:space="0" w:color="auto"/>
            <w:left w:val="none" w:sz="0" w:space="0" w:color="auto"/>
            <w:bottom w:val="none" w:sz="0" w:space="0" w:color="auto"/>
            <w:right w:val="none" w:sz="0" w:space="0" w:color="auto"/>
          </w:divBdr>
        </w:div>
        <w:div w:id="639771324">
          <w:marLeft w:val="0"/>
          <w:marRight w:val="0"/>
          <w:marTop w:val="0"/>
          <w:marBottom w:val="0"/>
          <w:divBdr>
            <w:top w:val="none" w:sz="0" w:space="0" w:color="auto"/>
            <w:left w:val="none" w:sz="0" w:space="0" w:color="auto"/>
            <w:bottom w:val="none" w:sz="0" w:space="0" w:color="auto"/>
            <w:right w:val="none" w:sz="0" w:space="0" w:color="auto"/>
          </w:divBdr>
        </w:div>
        <w:div w:id="1595015620">
          <w:marLeft w:val="0"/>
          <w:marRight w:val="0"/>
          <w:marTop w:val="0"/>
          <w:marBottom w:val="0"/>
          <w:divBdr>
            <w:top w:val="none" w:sz="0" w:space="0" w:color="auto"/>
            <w:left w:val="none" w:sz="0" w:space="0" w:color="auto"/>
            <w:bottom w:val="none" w:sz="0" w:space="0" w:color="auto"/>
            <w:right w:val="none" w:sz="0" w:space="0" w:color="auto"/>
          </w:divBdr>
        </w:div>
        <w:div w:id="1250576420">
          <w:marLeft w:val="0"/>
          <w:marRight w:val="0"/>
          <w:marTop w:val="0"/>
          <w:marBottom w:val="0"/>
          <w:divBdr>
            <w:top w:val="none" w:sz="0" w:space="0" w:color="auto"/>
            <w:left w:val="none" w:sz="0" w:space="0" w:color="auto"/>
            <w:bottom w:val="none" w:sz="0" w:space="0" w:color="auto"/>
            <w:right w:val="none" w:sz="0" w:space="0" w:color="auto"/>
          </w:divBdr>
        </w:div>
        <w:div w:id="464004085">
          <w:marLeft w:val="720"/>
          <w:marRight w:val="72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customXml" Target="../customXml/item3.xml"/><Relationship Id="rId21" Type="http://schemas.openxmlformats.org/officeDocument/2006/relationships/image" Target="media/image12.png"/><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hyperlink" Target="mailto:support@conferma.zendesk.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10.png"/><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hyperlink" Target="mailto:statewidetravelprogram@dgs.ca.gov" TargetMode="External"/><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2DA04DF57994256B55E35DFE109DC8D"/>
        <w:category>
          <w:name w:val="General"/>
          <w:gallery w:val="placeholder"/>
        </w:category>
        <w:types>
          <w:type w:val="bbPlcHdr"/>
        </w:types>
        <w:behaviors>
          <w:behavior w:val="content"/>
        </w:behaviors>
        <w:guid w:val="{6C88ACB2-6BFE-4683-8924-EDA22E9FF6A6}"/>
      </w:docPartPr>
      <w:docPartBody>
        <w:p w:rsidR="00207864" w:rsidRDefault="00207864" w:rsidP="00207864">
          <w:pPr>
            <w:pStyle w:val="22DA04DF57994256B55E35DFE109DC8D"/>
          </w:pPr>
          <w:r>
            <w:rPr>
              <w:rFonts w:asciiTheme="majorHAnsi" w:eastAsiaTheme="majorEastAsia" w:hAnsiTheme="majorHAnsi" w:cstheme="majorBidi"/>
              <w:color w:val="156082" w:themeColor="accent1"/>
              <w:sz w:val="88"/>
              <w:szCs w:val="88"/>
            </w:rPr>
            <w:t>[Document title]</w:t>
          </w:r>
        </w:p>
      </w:docPartBody>
    </w:docPart>
    <w:docPart>
      <w:docPartPr>
        <w:name w:val="C9ABCCB26F984570A8CACA35098CA19D"/>
        <w:category>
          <w:name w:val="General"/>
          <w:gallery w:val="placeholder"/>
        </w:category>
        <w:types>
          <w:type w:val="bbPlcHdr"/>
        </w:types>
        <w:behaviors>
          <w:behavior w:val="content"/>
        </w:behaviors>
        <w:guid w:val="{064E641F-BD55-4B62-B416-F75D8E6C6822}"/>
      </w:docPartPr>
      <w:docPartBody>
        <w:p w:rsidR="00207864" w:rsidRDefault="00207864" w:rsidP="00207864">
          <w:pPr>
            <w:pStyle w:val="C9ABCCB26F984570A8CACA35098CA19D"/>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864"/>
    <w:rsid w:val="00207864"/>
    <w:rsid w:val="00AE0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2DA04DF57994256B55E35DFE109DC8D">
    <w:name w:val="22DA04DF57994256B55E35DFE109DC8D"/>
    <w:rsid w:val="00207864"/>
  </w:style>
  <w:style w:type="paragraph" w:customStyle="1" w:styleId="C9ABCCB26F984570A8CACA35098CA19D">
    <w:name w:val="C9ABCCB26F984570A8CACA35098CA19D"/>
    <w:rsid w:val="002078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A278C8F70F5D4EB291641FDE18D036" ma:contentTypeVersion="14" ma:contentTypeDescription="Create a new document." ma:contentTypeScope="" ma:versionID="342f1ba7afd23e908b0e73b83cd87fb9">
  <xsd:schema xmlns:xsd="http://www.w3.org/2001/XMLSchema" xmlns:xs="http://www.w3.org/2001/XMLSchema" xmlns:p="http://schemas.microsoft.com/office/2006/metadata/properties" xmlns:ns2="3d22a042-4164-45fb-93aa-0e53aaf78171" xmlns:ns3="4a795eaa-888c-48a9-b84b-6a8f1366c7d0" targetNamespace="http://schemas.microsoft.com/office/2006/metadata/properties" ma:root="true" ma:fieldsID="d541ef7fafaef1b02473a85b10526f6b" ns2:_="" ns3:_="">
    <xsd:import namespace="3d22a042-4164-45fb-93aa-0e53aaf78171"/>
    <xsd:import namespace="4a795eaa-888c-48a9-b84b-6a8f1366c7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2a042-4164-45fb-93aa-0e53aaf781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82a6d2c-5b4e-4664-93b8-796c908824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795eaa-888c-48a9-b84b-6a8f1366c7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96ae11c-dd9e-4bb4-99dd-8cf83826a2e0}" ma:internalName="TaxCatchAll" ma:showField="CatchAllData" ma:web="4a795eaa-888c-48a9-b84b-6a8f1366c7d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a795eaa-888c-48a9-b84b-6a8f1366c7d0" xsi:nil="true"/>
    <lcf76f155ced4ddcb4097134ff3c332f xmlns="3d22a042-4164-45fb-93aa-0e53aaf7817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D8B544-7519-4FC9-A5DD-91A5890D6825}">
  <ds:schemaRefs>
    <ds:schemaRef ds:uri="http://schemas.microsoft.com/sharepoint/v3/contenttype/forms"/>
  </ds:schemaRefs>
</ds:datastoreItem>
</file>

<file path=customXml/itemProps2.xml><?xml version="1.0" encoding="utf-8"?>
<ds:datastoreItem xmlns:ds="http://schemas.openxmlformats.org/officeDocument/2006/customXml" ds:itemID="{DE8B011E-267C-4873-A5E1-C3068407E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2a042-4164-45fb-93aa-0e53aaf78171"/>
    <ds:schemaRef ds:uri="4a795eaa-888c-48a9-b84b-6a8f1366c7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D6462C-CF76-4B06-9626-FCF915D06B6C}">
  <ds:schemaRefs>
    <ds:schemaRef ds:uri="http://schemas.microsoft.com/office/2006/metadata/properties"/>
    <ds:schemaRef ds:uri="http://schemas.microsoft.com/office/infopath/2007/PartnerControls"/>
    <ds:schemaRef ds:uri="4a795eaa-888c-48a9-b84b-6a8f1366c7d0"/>
    <ds:schemaRef ds:uri="3d22a042-4164-45fb-93aa-0e53aaf78171"/>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16</Pages>
  <Words>1301</Words>
  <Characters>7416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Conferma Pay App Registration Guide</dc:title>
  <dc:subject>Statewide Travel Program</dc:subject>
  <dc:creator>Cao, Nhan@DGS</dc:creator>
  <cp:keywords/>
  <dc:description/>
  <cp:lastModifiedBy>Bredberg Clark, Paola@DGS</cp:lastModifiedBy>
  <cp:revision>6</cp:revision>
  <dcterms:created xsi:type="dcterms:W3CDTF">2024-10-09T20:52:00Z</dcterms:created>
  <dcterms:modified xsi:type="dcterms:W3CDTF">2024-10-09T22:10:00Z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0x01010019A278C8F70F5D4EB291641FDE18D036</vt:lpwstr>
  </property>
  <property fmtid="{D5CDD505-2E9C-101B-9397-08002B2CF9AE}" pid="3" name="MediaServiceImageTags">
    <vt:lpwstr/>
  </property>
</Properties>
</file>