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page" w:horzAnchor="margin" w:tblpXSpec="center" w:tblpY="2895"/>
        <w:tblW w:w="2969" w:type="pct"/>
        <w:tblBorders>
          <w:left w:val="single" w:sz="12" w:space="0" w:color="6CB83A"/>
        </w:tblBorders>
        <w:tblCellMar>
          <w:left w:w="144" w:type="dxa"/>
          <w:right w:w="115" w:type="dxa"/>
        </w:tblCellMar>
        <w:tblLook w:val="04A0" w:firstRow="1" w:lastRow="0" w:firstColumn="1" w:lastColumn="0" w:noHBand="0" w:noVBand="1"/>
      </w:tblPr>
      <w:tblGrid>
        <w:gridCol w:w="3560"/>
        <w:gridCol w:w="2571"/>
      </w:tblGrid>
      <w:tr w:rsidR="00AD68DD" w:rsidRPr="004B7710" w14:paraId="0E26EF9F" w14:textId="77777777" w:rsidTr="00AD68DD">
        <w:trPr>
          <w:trHeight w:val="3020"/>
        </w:trPr>
        <w:tc>
          <w:tcPr>
            <w:tcW w:w="6131" w:type="dxa"/>
            <w:gridSpan w:val="2"/>
          </w:tcPr>
          <w:bookmarkStart w:id="0" w:name="_Hlk182812027" w:displacedByCustomXml="next"/>
          <w:sdt>
            <w:sdtPr>
              <w:rPr>
                <w:rFonts w:eastAsia="Times New Roman" w:cs="Times New Roman"/>
                <w:color w:val="063D8B"/>
                <w:sz w:val="88"/>
                <w:szCs w:val="88"/>
              </w:rPr>
              <w:alias w:val="Title"/>
              <w:id w:val="-1096707115"/>
              <w:placeholder>
                <w:docPart w:val="D1A8AEE0D9014416B02E385EBC780BB6"/>
              </w:placeholder>
              <w:dataBinding w:prefixMappings="xmlns:ns0='http://schemas.openxmlformats.org/package/2006/metadata/core-properties' xmlns:ns1='http://purl.org/dc/elements/1.1/'" w:xpath="/ns0:coreProperties[1]/ns1:title[1]" w:storeItemID="{6C3C8BC8-F283-45AE-878A-BAB7291924A1}"/>
              <w:text/>
            </w:sdtPr>
            <w:sdtContent>
              <w:p w14:paraId="7A1837F0" w14:textId="77777777" w:rsidR="00AD68DD" w:rsidRPr="004B7710" w:rsidRDefault="00AD68DD" w:rsidP="00AD68DD">
                <w:pPr>
                  <w:spacing w:line="216" w:lineRule="auto"/>
                  <w:rPr>
                    <w:rFonts w:eastAsia="Times New Roman" w:cs="Times New Roman"/>
                    <w:color w:val="6CB83A"/>
                    <w:sz w:val="88"/>
                    <w:szCs w:val="88"/>
                  </w:rPr>
                </w:pPr>
                <w:r w:rsidRPr="004B7710">
                  <w:rPr>
                    <w:rFonts w:eastAsia="Times New Roman" w:cs="Times New Roman"/>
                    <w:color w:val="063D8B"/>
                    <w:sz w:val="88"/>
                    <w:szCs w:val="88"/>
                  </w:rPr>
                  <w:t>Travel Policy Development Template</w:t>
                </w:r>
              </w:p>
            </w:sdtContent>
          </w:sdt>
        </w:tc>
      </w:tr>
      <w:tr w:rsidR="00AD68DD" w:rsidRPr="004B7710" w14:paraId="0FD1232E" w14:textId="77777777" w:rsidTr="00AD68DD">
        <w:trPr>
          <w:gridAfter w:val="1"/>
          <w:wAfter w:w="2571" w:type="dxa"/>
          <w:trHeight w:val="295"/>
        </w:trPr>
        <w:sdt>
          <w:sdtPr>
            <w:rPr>
              <w:rFonts w:eastAsia="Times New Roman" w:cs="Times New Roman"/>
              <w:color w:val="063D8B"/>
              <w:sz w:val="24"/>
            </w:rPr>
            <w:alias w:val="Subtitle"/>
            <w:id w:val="-1265067643"/>
            <w:placeholder>
              <w:docPart w:val="8E1F7C55EC2F42C4BE64C5E7F32B7BBF"/>
            </w:placeholder>
            <w:dataBinding w:prefixMappings="xmlns:ns0='http://schemas.openxmlformats.org/package/2006/metadata/core-properties' xmlns:ns1='http://purl.org/dc/elements/1.1/'" w:xpath="/ns0:coreProperties[1]/ns1:subject[1]" w:storeItemID="{6C3C8BC8-F283-45AE-878A-BAB7291924A1}"/>
            <w:text/>
          </w:sdtPr>
          <w:sdtContent>
            <w:tc>
              <w:tcPr>
                <w:tcW w:w="3560" w:type="dxa"/>
                <w:tcMar>
                  <w:top w:w="216" w:type="dxa"/>
                  <w:left w:w="115" w:type="dxa"/>
                  <w:bottom w:w="216" w:type="dxa"/>
                  <w:right w:w="115" w:type="dxa"/>
                </w:tcMar>
              </w:tcPr>
              <w:p w14:paraId="06C35CF0" w14:textId="1AB8031A" w:rsidR="00AD68DD" w:rsidRPr="004B7710" w:rsidRDefault="00444441" w:rsidP="00AD68DD">
                <w:pPr>
                  <w:spacing w:line="240" w:lineRule="auto"/>
                  <w:rPr>
                    <w:rFonts w:eastAsia="Times New Roman" w:cs="Times New Roman"/>
                    <w:color w:val="063D8B"/>
                    <w:sz w:val="24"/>
                  </w:rPr>
                </w:pPr>
                <w:r>
                  <w:rPr>
                    <w:rFonts w:eastAsia="Times New Roman" w:cs="Times New Roman"/>
                    <w:color w:val="063D8B"/>
                    <w:sz w:val="24"/>
                  </w:rPr>
                  <w:t>Statewide Travel Program</w:t>
                </w:r>
              </w:p>
            </w:tc>
          </w:sdtContent>
        </w:sdt>
      </w:tr>
    </w:tbl>
    <w:sdt>
      <w:sdtPr>
        <w:rPr>
          <w:rFonts w:eastAsia="Calibri" w:cs="Times New Roman"/>
          <w:kern w:val="2"/>
          <w14:ligatures w14:val="standardContextual"/>
        </w:rPr>
        <w:id w:val="1471476754"/>
        <w:docPartObj>
          <w:docPartGallery w:val="Cover Pages"/>
          <w:docPartUnique/>
        </w:docPartObj>
      </w:sdtPr>
      <w:sdtEndPr>
        <w:rPr>
          <w:b/>
          <w:bCs/>
          <w:sz w:val="28"/>
          <w:szCs w:val="28"/>
          <w:u w:val="single"/>
        </w:rPr>
      </w:sdtEndPr>
      <w:sdtContent>
        <w:p w14:paraId="32940DEB" w14:textId="77777777" w:rsidR="004B7710" w:rsidRDefault="004B7710" w:rsidP="004B7710">
          <w:pPr>
            <w:spacing w:after="160" w:line="259" w:lineRule="auto"/>
            <w:rPr>
              <w:rFonts w:eastAsia="Calibri" w:cs="Times New Roman"/>
              <w:kern w:val="2"/>
              <w14:ligatures w14:val="standardContextual"/>
            </w:rPr>
          </w:pPr>
        </w:p>
        <w:p w14:paraId="22EE0F55" w14:textId="77777777" w:rsidR="00A74D16" w:rsidRDefault="00A74D16" w:rsidP="004B7710">
          <w:pPr>
            <w:spacing w:after="160" w:line="259" w:lineRule="auto"/>
            <w:rPr>
              <w:rFonts w:eastAsia="Calibri" w:cs="Times New Roman"/>
              <w:kern w:val="2"/>
              <w14:ligatures w14:val="standardContextual"/>
            </w:rPr>
          </w:pPr>
        </w:p>
        <w:p w14:paraId="75D0CA0E" w14:textId="77777777" w:rsidR="00AD68DD" w:rsidRDefault="00AD68DD" w:rsidP="004B7710">
          <w:pPr>
            <w:spacing w:after="160" w:line="259" w:lineRule="auto"/>
            <w:rPr>
              <w:rFonts w:eastAsia="Calibri" w:cs="Times New Roman"/>
              <w:kern w:val="2"/>
              <w14:ligatures w14:val="standardContextual"/>
            </w:rPr>
          </w:pPr>
        </w:p>
        <w:p w14:paraId="64F93EAC" w14:textId="77777777" w:rsidR="00AD68DD" w:rsidRDefault="00AD68DD" w:rsidP="004B7710">
          <w:pPr>
            <w:spacing w:after="160" w:line="259" w:lineRule="auto"/>
            <w:rPr>
              <w:rFonts w:eastAsia="Calibri" w:cs="Times New Roman"/>
              <w:kern w:val="2"/>
              <w14:ligatures w14:val="standardContextual"/>
            </w:rPr>
          </w:pPr>
        </w:p>
        <w:p w14:paraId="6D3AFAB0" w14:textId="77777777" w:rsidR="00AD68DD" w:rsidRDefault="00AD68DD" w:rsidP="004B7710">
          <w:pPr>
            <w:spacing w:after="160" w:line="259" w:lineRule="auto"/>
            <w:rPr>
              <w:rFonts w:eastAsia="Calibri" w:cs="Times New Roman"/>
              <w:kern w:val="2"/>
              <w14:ligatures w14:val="standardContextual"/>
            </w:rPr>
          </w:pPr>
        </w:p>
        <w:p w14:paraId="06D057AD" w14:textId="77777777" w:rsidR="00AD68DD" w:rsidRDefault="00AD68DD" w:rsidP="004B7710">
          <w:pPr>
            <w:spacing w:after="160" w:line="259" w:lineRule="auto"/>
            <w:rPr>
              <w:rFonts w:eastAsia="Calibri" w:cs="Times New Roman"/>
              <w:kern w:val="2"/>
              <w14:ligatures w14:val="standardContextual"/>
            </w:rPr>
          </w:pPr>
        </w:p>
        <w:p w14:paraId="19F7A018" w14:textId="77777777" w:rsidR="00A74D16" w:rsidRPr="004B7710" w:rsidRDefault="00A74D16" w:rsidP="004B7710">
          <w:pPr>
            <w:spacing w:after="160" w:line="259" w:lineRule="auto"/>
            <w:rPr>
              <w:rFonts w:eastAsia="Calibri" w:cs="Times New Roman"/>
              <w:kern w:val="2"/>
              <w14:ligatures w14:val="standardContextual"/>
            </w:rPr>
          </w:pPr>
        </w:p>
        <w:p w14:paraId="74E6AE7C" w14:textId="77777777" w:rsidR="004B7710" w:rsidRPr="004B7710" w:rsidRDefault="004B7710" w:rsidP="004B7710">
          <w:pPr>
            <w:spacing w:after="160" w:line="259" w:lineRule="auto"/>
            <w:jc w:val="center"/>
            <w:rPr>
              <w:rFonts w:eastAsia="Calibri" w:cs="Times New Roman"/>
              <w:b/>
              <w:bCs/>
              <w:noProof/>
              <w:kern w:val="2"/>
              <w:sz w:val="28"/>
              <w:szCs w:val="28"/>
              <w:u w:val="single"/>
              <w14:ligatures w14:val="standardContextual"/>
            </w:rPr>
          </w:pPr>
        </w:p>
        <w:p w14:paraId="50C0BB24" w14:textId="77777777" w:rsidR="004B7710" w:rsidRPr="004B7710" w:rsidRDefault="004B7710" w:rsidP="004B7710">
          <w:pPr>
            <w:spacing w:after="160" w:line="259" w:lineRule="auto"/>
            <w:jc w:val="center"/>
            <w:rPr>
              <w:rFonts w:eastAsia="Calibri" w:cs="Times New Roman"/>
              <w:b/>
              <w:bCs/>
              <w:noProof/>
              <w:kern w:val="2"/>
              <w:sz w:val="28"/>
              <w:szCs w:val="28"/>
              <w:u w:val="single"/>
              <w14:ligatures w14:val="standardContextual"/>
            </w:rPr>
          </w:pPr>
        </w:p>
        <w:p w14:paraId="0CD823BB" w14:textId="48E1A56A" w:rsidR="004B7710" w:rsidRPr="004B7710" w:rsidRDefault="004B7710" w:rsidP="004B7710">
          <w:pPr>
            <w:spacing w:after="160" w:line="259" w:lineRule="auto"/>
            <w:jc w:val="center"/>
            <w:rPr>
              <w:rFonts w:eastAsia="Calibri" w:cs="Times New Roman"/>
              <w:b/>
              <w:bCs/>
              <w:kern w:val="2"/>
              <w:sz w:val="28"/>
              <w:szCs w:val="28"/>
              <w14:ligatures w14:val="standardContextual"/>
            </w:rPr>
          </w:pPr>
        </w:p>
        <w:p w14:paraId="5ADF73A1" w14:textId="77777777" w:rsidR="004B7710" w:rsidRPr="004B7710" w:rsidRDefault="004B7710" w:rsidP="004B7710">
          <w:pPr>
            <w:spacing w:after="160" w:line="259" w:lineRule="auto"/>
            <w:jc w:val="center"/>
            <w:rPr>
              <w:rFonts w:eastAsia="Calibri" w:cs="Times New Roman"/>
              <w:b/>
              <w:bCs/>
              <w:kern w:val="2"/>
              <w:sz w:val="28"/>
              <w:szCs w:val="28"/>
              <w:u w:val="single"/>
              <w14:ligatures w14:val="standardContextual"/>
            </w:rPr>
          </w:pPr>
        </w:p>
        <w:p w14:paraId="4963D841" w14:textId="77777777" w:rsidR="004B7710" w:rsidRPr="004B7710" w:rsidRDefault="004B7710" w:rsidP="004B7710">
          <w:pPr>
            <w:spacing w:after="160" w:line="259" w:lineRule="auto"/>
            <w:jc w:val="center"/>
            <w:rPr>
              <w:rFonts w:eastAsia="Calibri" w:cs="Times New Roman"/>
              <w:b/>
              <w:bCs/>
              <w:kern w:val="2"/>
              <w:sz w:val="28"/>
              <w:szCs w:val="28"/>
              <w:u w:val="single"/>
              <w14:ligatures w14:val="standardContextual"/>
            </w:rPr>
          </w:pPr>
        </w:p>
        <w:p w14:paraId="166C1D9E" w14:textId="77777777" w:rsidR="004B7710" w:rsidRPr="004B7710" w:rsidRDefault="004B7710" w:rsidP="004B7710">
          <w:pPr>
            <w:spacing w:after="160" w:line="259" w:lineRule="auto"/>
            <w:jc w:val="center"/>
            <w:rPr>
              <w:rFonts w:eastAsia="Calibri" w:cs="Times New Roman"/>
              <w:b/>
              <w:bCs/>
              <w:kern w:val="2"/>
              <w:sz w:val="28"/>
              <w:szCs w:val="28"/>
              <w:u w:val="single"/>
              <w14:ligatures w14:val="standardContextual"/>
            </w:rPr>
          </w:pPr>
        </w:p>
        <w:p w14:paraId="4CB8EE5F" w14:textId="77777777" w:rsidR="004B7710" w:rsidRPr="004B7710" w:rsidRDefault="004B7710" w:rsidP="004B7710">
          <w:pPr>
            <w:spacing w:after="160" w:line="259" w:lineRule="auto"/>
            <w:jc w:val="center"/>
            <w:rPr>
              <w:rFonts w:eastAsia="Calibri" w:cs="Times New Roman"/>
              <w:b/>
              <w:bCs/>
              <w:kern w:val="2"/>
              <w:sz w:val="28"/>
              <w:szCs w:val="28"/>
              <w:u w:val="single"/>
              <w14:ligatures w14:val="standardContextual"/>
            </w:rPr>
          </w:pPr>
        </w:p>
        <w:p w14:paraId="6D9D8049" w14:textId="771B2534" w:rsidR="004B7710" w:rsidRPr="004B7710" w:rsidRDefault="004B7710" w:rsidP="004B7710">
          <w:pPr>
            <w:spacing w:after="160" w:line="259" w:lineRule="auto"/>
            <w:jc w:val="center"/>
            <w:rPr>
              <w:rFonts w:eastAsia="Calibri" w:cs="Times New Roman"/>
              <w:b/>
              <w:bCs/>
              <w:kern w:val="2"/>
              <w:sz w:val="28"/>
              <w:szCs w:val="28"/>
              <w:u w:val="single"/>
              <w14:ligatures w14:val="standardContextual"/>
            </w:rPr>
          </w:pPr>
        </w:p>
        <w:p w14:paraId="4E4F5F30" w14:textId="77777777" w:rsidR="004B7710" w:rsidRPr="004B7710" w:rsidRDefault="004B7710" w:rsidP="004B7710">
          <w:pPr>
            <w:spacing w:after="160" w:line="259" w:lineRule="auto"/>
            <w:jc w:val="center"/>
            <w:rPr>
              <w:rFonts w:eastAsia="Calibri" w:cs="Times New Roman"/>
              <w:b/>
              <w:bCs/>
              <w:kern w:val="2"/>
              <w:sz w:val="28"/>
              <w:szCs w:val="28"/>
              <w:u w:val="single"/>
              <w14:ligatures w14:val="standardContextual"/>
            </w:rPr>
          </w:pPr>
        </w:p>
        <w:p w14:paraId="56039937" w14:textId="77777777" w:rsidR="004B7710" w:rsidRPr="004B7710" w:rsidRDefault="004B7710" w:rsidP="004B7710">
          <w:pPr>
            <w:spacing w:after="160" w:line="259" w:lineRule="auto"/>
            <w:jc w:val="center"/>
            <w:rPr>
              <w:rFonts w:eastAsia="Calibri" w:cs="Times New Roman"/>
              <w:b/>
              <w:bCs/>
              <w:kern w:val="2"/>
              <w:sz w:val="28"/>
              <w:szCs w:val="28"/>
              <w:u w:val="single"/>
              <w14:ligatures w14:val="standardContextual"/>
            </w:rPr>
          </w:pPr>
        </w:p>
        <w:p w14:paraId="6319B895" w14:textId="5860295C" w:rsidR="004B7710" w:rsidRPr="004B7710" w:rsidRDefault="004B7710" w:rsidP="004B7710">
          <w:pPr>
            <w:spacing w:after="160" w:line="259" w:lineRule="auto"/>
            <w:jc w:val="center"/>
            <w:rPr>
              <w:rFonts w:eastAsia="Calibri" w:cs="Times New Roman"/>
              <w:b/>
              <w:bCs/>
              <w:kern w:val="2"/>
              <w:sz w:val="28"/>
              <w:szCs w:val="28"/>
              <w:u w:val="single"/>
              <w14:ligatures w14:val="standardContextual"/>
            </w:rPr>
          </w:pPr>
        </w:p>
        <w:p w14:paraId="6CCB11A8" w14:textId="158E2F7E" w:rsidR="004B7710" w:rsidRPr="004B7710" w:rsidRDefault="00A84090" w:rsidP="004B7710">
          <w:pPr>
            <w:spacing w:after="160" w:line="259" w:lineRule="auto"/>
            <w:jc w:val="center"/>
            <w:rPr>
              <w:rFonts w:eastAsia="Calibri" w:cs="Times New Roman"/>
              <w:b/>
              <w:bCs/>
              <w:kern w:val="2"/>
              <w:sz w:val="28"/>
              <w:szCs w:val="28"/>
              <w:u w:val="single"/>
              <w14:ligatures w14:val="standardContextual"/>
            </w:rPr>
          </w:pPr>
          <w:r w:rsidRPr="00AD68DD">
            <w:rPr>
              <w:rFonts w:eastAsia="Calibri" w:cs="Times New Roman"/>
              <w:b/>
              <w:bCs/>
              <w:noProof/>
              <w:kern w:val="2"/>
              <w:sz w:val="28"/>
              <w:szCs w:val="28"/>
              <w14:ligatures w14:val="standardContextual"/>
            </w:rPr>
            <w:drawing>
              <wp:inline distT="0" distB="0" distL="0" distR="0" wp14:anchorId="0AC0B4B1" wp14:editId="1DE09B75">
                <wp:extent cx="3340272" cy="1206562"/>
                <wp:effectExtent l="0" t="0" r="0" b="0"/>
                <wp:docPr id="611662505"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662505" name="Picture 1" descr="A picture containing logo&#10;&#10;Description automatically generated"/>
                        <pic:cNvPicPr/>
                      </pic:nvPicPr>
                      <pic:blipFill>
                        <a:blip r:embed="rId11"/>
                        <a:stretch>
                          <a:fillRect/>
                        </a:stretch>
                      </pic:blipFill>
                      <pic:spPr>
                        <a:xfrm>
                          <a:off x="0" y="0"/>
                          <a:ext cx="3340272" cy="1206562"/>
                        </a:xfrm>
                        <a:prstGeom prst="rect">
                          <a:avLst/>
                        </a:prstGeom>
                      </pic:spPr>
                    </pic:pic>
                  </a:graphicData>
                </a:graphic>
              </wp:inline>
            </w:drawing>
          </w:r>
        </w:p>
        <w:p w14:paraId="33042C95" w14:textId="77777777" w:rsidR="00444835" w:rsidRPr="004B7710" w:rsidRDefault="00444835" w:rsidP="004B7710">
          <w:pPr>
            <w:spacing w:after="160" w:line="259" w:lineRule="auto"/>
            <w:jc w:val="center"/>
            <w:rPr>
              <w:rFonts w:eastAsia="Calibri" w:cs="Times New Roman"/>
              <w:b/>
              <w:bCs/>
              <w:kern w:val="2"/>
              <w:sz w:val="28"/>
              <w:szCs w:val="28"/>
              <w:u w:val="single"/>
              <w14:ligatures w14:val="standardContextual"/>
            </w:rPr>
          </w:pPr>
        </w:p>
        <w:p w14:paraId="197E8B42" w14:textId="62308D0B" w:rsidR="0029608D" w:rsidRDefault="00000000" w:rsidP="00A64D6A">
          <w:pPr>
            <w:rPr>
              <w:b/>
              <w:bCs/>
              <w:color w:val="6CB83A"/>
              <w:sz w:val="28"/>
              <w:szCs w:val="28"/>
            </w:rPr>
          </w:pPr>
        </w:p>
      </w:sdtContent>
    </w:sdt>
    <w:bookmarkEnd w:id="0" w:displacedByCustomXml="prev"/>
    <w:p w14:paraId="510334DC" w14:textId="77777777" w:rsidR="00535BDD" w:rsidRDefault="00535BDD" w:rsidP="008244EB">
      <w:pPr>
        <w:spacing w:line="240" w:lineRule="auto"/>
        <w:ind w:right="-10"/>
        <w:jc w:val="center"/>
        <w:rPr>
          <w:b/>
          <w:bCs/>
          <w:color w:val="365F91" w:themeColor="accent1" w:themeShade="BF"/>
          <w:sz w:val="32"/>
          <w:szCs w:val="32"/>
          <w:u w:val="single"/>
        </w:rPr>
      </w:pPr>
    </w:p>
    <w:p w14:paraId="060DA04C" w14:textId="0FEB4D5A" w:rsidR="00DD468D" w:rsidRPr="00A64D6A" w:rsidRDefault="001545F4" w:rsidP="008244EB">
      <w:pPr>
        <w:spacing w:line="240" w:lineRule="auto"/>
        <w:ind w:right="-10"/>
        <w:jc w:val="center"/>
        <w:rPr>
          <w:color w:val="365F91" w:themeColor="accent1" w:themeShade="BF"/>
          <w:sz w:val="32"/>
          <w:szCs w:val="32"/>
          <w:u w:val="single"/>
        </w:rPr>
      </w:pPr>
      <w:r w:rsidRPr="00A64D6A">
        <w:rPr>
          <w:b/>
          <w:bCs/>
          <w:color w:val="365F91" w:themeColor="accent1" w:themeShade="BF"/>
          <w:sz w:val="32"/>
          <w:szCs w:val="32"/>
          <w:u w:val="single"/>
        </w:rPr>
        <w:t>TABLE OF CONTENTS</w:t>
      </w:r>
      <w:r w:rsidR="00641BF5" w:rsidRPr="00A64D6A">
        <w:rPr>
          <w:b/>
          <w:bCs/>
          <w:color w:val="365F91" w:themeColor="accent1" w:themeShade="BF"/>
          <w:sz w:val="32"/>
          <w:szCs w:val="32"/>
          <w:u w:val="single"/>
        </w:rPr>
        <w:t xml:space="preserve"> </w:t>
      </w:r>
    </w:p>
    <w:p w14:paraId="2DA8C537" w14:textId="77777777" w:rsidR="002D0FFF" w:rsidRPr="008244EB" w:rsidRDefault="002D0FFF" w:rsidP="008244EB">
      <w:pPr>
        <w:spacing w:line="240" w:lineRule="auto"/>
        <w:ind w:right="-10"/>
        <w:jc w:val="center"/>
        <w:rPr>
          <w:b/>
          <w:bCs/>
          <w:sz w:val="24"/>
          <w:szCs w:val="24"/>
        </w:rPr>
      </w:pPr>
    </w:p>
    <w:p w14:paraId="444F3571" w14:textId="62FAB202" w:rsidR="0082195C" w:rsidRPr="008232CA" w:rsidRDefault="007E565A" w:rsidP="008232CA">
      <w:pPr>
        <w:pStyle w:val="TOC1"/>
        <w:rPr>
          <w:rFonts w:asciiTheme="minorHAnsi" w:eastAsiaTheme="minorEastAsia" w:hAnsiTheme="minorHAnsi" w:cstheme="minorBidi"/>
          <w:noProof/>
          <w:kern w:val="2"/>
          <w:sz w:val="28"/>
          <w:szCs w:val="28"/>
          <w14:ligatures w14:val="standardContextual"/>
        </w:rPr>
      </w:pPr>
      <w:r w:rsidRPr="000325F7">
        <w:rPr>
          <w:sz w:val="28"/>
          <w:szCs w:val="28"/>
        </w:rPr>
        <w:fldChar w:fldCharType="begin"/>
      </w:r>
      <w:r w:rsidRPr="000325F7">
        <w:rPr>
          <w:sz w:val="28"/>
          <w:szCs w:val="28"/>
        </w:rPr>
        <w:instrText xml:space="preserve"> TOC \o "1-3" \h \z \u </w:instrText>
      </w:r>
      <w:r w:rsidRPr="000325F7">
        <w:rPr>
          <w:sz w:val="28"/>
          <w:szCs w:val="28"/>
        </w:rPr>
        <w:fldChar w:fldCharType="separate"/>
      </w:r>
      <w:hyperlink w:anchor="_Toc205552049" w:history="1">
        <w:r w:rsidR="0082195C" w:rsidRPr="008232CA">
          <w:rPr>
            <w:rStyle w:val="Hyperlink"/>
            <w:noProof/>
            <w:sz w:val="24"/>
            <w:szCs w:val="24"/>
          </w:rPr>
          <w:t>Purpose</w:t>
        </w:r>
        <w:r w:rsidR="0082195C" w:rsidRPr="008232CA">
          <w:rPr>
            <w:noProof/>
            <w:webHidden/>
            <w:sz w:val="24"/>
            <w:szCs w:val="24"/>
          </w:rPr>
          <w:tab/>
        </w:r>
        <w:r w:rsidR="0082195C" w:rsidRPr="008232CA">
          <w:rPr>
            <w:noProof/>
            <w:webHidden/>
            <w:sz w:val="24"/>
            <w:szCs w:val="24"/>
          </w:rPr>
          <w:fldChar w:fldCharType="begin"/>
        </w:r>
        <w:r w:rsidR="0082195C" w:rsidRPr="008232CA">
          <w:rPr>
            <w:noProof/>
            <w:webHidden/>
            <w:sz w:val="24"/>
            <w:szCs w:val="24"/>
          </w:rPr>
          <w:instrText xml:space="preserve"> PAGEREF _Toc205552049 \h </w:instrText>
        </w:r>
        <w:r w:rsidR="0082195C" w:rsidRPr="008232CA">
          <w:rPr>
            <w:noProof/>
            <w:webHidden/>
            <w:sz w:val="24"/>
            <w:szCs w:val="24"/>
          </w:rPr>
        </w:r>
        <w:r w:rsidR="0082195C" w:rsidRPr="008232CA">
          <w:rPr>
            <w:noProof/>
            <w:webHidden/>
            <w:sz w:val="24"/>
            <w:szCs w:val="24"/>
          </w:rPr>
          <w:fldChar w:fldCharType="separate"/>
        </w:r>
        <w:r w:rsidR="008232CA">
          <w:rPr>
            <w:noProof/>
            <w:webHidden/>
            <w:sz w:val="24"/>
            <w:szCs w:val="24"/>
          </w:rPr>
          <w:t>3</w:t>
        </w:r>
        <w:r w:rsidR="0082195C" w:rsidRPr="008232CA">
          <w:rPr>
            <w:noProof/>
            <w:webHidden/>
            <w:sz w:val="24"/>
            <w:szCs w:val="24"/>
          </w:rPr>
          <w:fldChar w:fldCharType="end"/>
        </w:r>
      </w:hyperlink>
    </w:p>
    <w:p w14:paraId="2DC1F762" w14:textId="7E11EDBB" w:rsidR="0082195C" w:rsidRPr="008232CA" w:rsidRDefault="0082195C" w:rsidP="008232CA">
      <w:pPr>
        <w:pStyle w:val="TOC1"/>
        <w:rPr>
          <w:rFonts w:asciiTheme="minorHAnsi" w:eastAsiaTheme="minorEastAsia" w:hAnsiTheme="minorHAnsi" w:cstheme="minorBidi"/>
          <w:noProof/>
          <w:kern w:val="2"/>
          <w:sz w:val="28"/>
          <w:szCs w:val="28"/>
          <w14:ligatures w14:val="standardContextual"/>
        </w:rPr>
      </w:pPr>
      <w:hyperlink w:anchor="_Toc205552050" w:history="1">
        <w:r w:rsidRPr="008232CA">
          <w:rPr>
            <w:rStyle w:val="Hyperlink"/>
            <w:noProof/>
            <w:sz w:val="24"/>
            <w:szCs w:val="24"/>
          </w:rPr>
          <w:t>Definitions</w:t>
        </w:r>
        <w:r w:rsidRPr="008232CA">
          <w:rPr>
            <w:noProof/>
            <w:webHidden/>
            <w:sz w:val="24"/>
            <w:szCs w:val="24"/>
          </w:rPr>
          <w:tab/>
        </w:r>
        <w:r w:rsidRPr="008232CA">
          <w:rPr>
            <w:noProof/>
            <w:webHidden/>
            <w:sz w:val="24"/>
            <w:szCs w:val="24"/>
          </w:rPr>
          <w:fldChar w:fldCharType="begin"/>
        </w:r>
        <w:r w:rsidRPr="008232CA">
          <w:rPr>
            <w:noProof/>
            <w:webHidden/>
            <w:sz w:val="24"/>
            <w:szCs w:val="24"/>
          </w:rPr>
          <w:instrText xml:space="preserve"> PAGEREF _Toc205552050 \h </w:instrText>
        </w:r>
        <w:r w:rsidRPr="008232CA">
          <w:rPr>
            <w:noProof/>
            <w:webHidden/>
            <w:sz w:val="24"/>
            <w:szCs w:val="24"/>
          </w:rPr>
        </w:r>
        <w:r w:rsidRPr="008232CA">
          <w:rPr>
            <w:noProof/>
            <w:webHidden/>
            <w:sz w:val="24"/>
            <w:szCs w:val="24"/>
          </w:rPr>
          <w:fldChar w:fldCharType="separate"/>
        </w:r>
        <w:r w:rsidR="008232CA">
          <w:rPr>
            <w:noProof/>
            <w:webHidden/>
            <w:sz w:val="24"/>
            <w:szCs w:val="24"/>
          </w:rPr>
          <w:t>4</w:t>
        </w:r>
        <w:r w:rsidRPr="008232CA">
          <w:rPr>
            <w:noProof/>
            <w:webHidden/>
            <w:sz w:val="24"/>
            <w:szCs w:val="24"/>
          </w:rPr>
          <w:fldChar w:fldCharType="end"/>
        </w:r>
      </w:hyperlink>
    </w:p>
    <w:p w14:paraId="053C4173" w14:textId="1A0BFD7F" w:rsidR="0082195C" w:rsidRPr="008232CA" w:rsidRDefault="0082195C" w:rsidP="008232CA">
      <w:pPr>
        <w:pStyle w:val="TOC1"/>
        <w:rPr>
          <w:rFonts w:asciiTheme="minorHAnsi" w:eastAsiaTheme="minorEastAsia" w:hAnsiTheme="minorHAnsi" w:cstheme="minorBidi"/>
          <w:noProof/>
          <w:kern w:val="2"/>
          <w:sz w:val="28"/>
          <w:szCs w:val="28"/>
          <w14:ligatures w14:val="standardContextual"/>
        </w:rPr>
      </w:pPr>
      <w:hyperlink w:anchor="_Toc205552051" w:history="1">
        <w:r w:rsidRPr="008232CA">
          <w:rPr>
            <w:rStyle w:val="Hyperlink"/>
            <w:noProof/>
            <w:sz w:val="24"/>
            <w:szCs w:val="24"/>
          </w:rPr>
          <w:t>Procedure</w:t>
        </w:r>
        <w:r w:rsidRPr="008232CA">
          <w:rPr>
            <w:noProof/>
            <w:webHidden/>
            <w:sz w:val="24"/>
            <w:szCs w:val="24"/>
          </w:rPr>
          <w:tab/>
        </w:r>
        <w:r w:rsidRPr="008232CA">
          <w:rPr>
            <w:noProof/>
            <w:webHidden/>
            <w:sz w:val="24"/>
            <w:szCs w:val="24"/>
          </w:rPr>
          <w:fldChar w:fldCharType="begin"/>
        </w:r>
        <w:r w:rsidRPr="008232CA">
          <w:rPr>
            <w:noProof/>
            <w:webHidden/>
            <w:sz w:val="24"/>
            <w:szCs w:val="24"/>
          </w:rPr>
          <w:instrText xml:space="preserve"> PAGEREF _Toc205552051 \h </w:instrText>
        </w:r>
        <w:r w:rsidRPr="008232CA">
          <w:rPr>
            <w:noProof/>
            <w:webHidden/>
            <w:sz w:val="24"/>
            <w:szCs w:val="24"/>
          </w:rPr>
        </w:r>
        <w:r w:rsidRPr="008232CA">
          <w:rPr>
            <w:noProof/>
            <w:webHidden/>
            <w:sz w:val="24"/>
            <w:szCs w:val="24"/>
          </w:rPr>
          <w:fldChar w:fldCharType="separate"/>
        </w:r>
        <w:r w:rsidR="008232CA">
          <w:rPr>
            <w:noProof/>
            <w:webHidden/>
            <w:sz w:val="24"/>
            <w:szCs w:val="24"/>
          </w:rPr>
          <w:t>5</w:t>
        </w:r>
        <w:r w:rsidRPr="008232CA">
          <w:rPr>
            <w:noProof/>
            <w:webHidden/>
            <w:sz w:val="24"/>
            <w:szCs w:val="24"/>
          </w:rPr>
          <w:fldChar w:fldCharType="end"/>
        </w:r>
      </w:hyperlink>
    </w:p>
    <w:p w14:paraId="73A779E5" w14:textId="3F34E374" w:rsidR="0082195C" w:rsidRPr="008232CA" w:rsidRDefault="0082195C" w:rsidP="008232CA">
      <w:pPr>
        <w:pStyle w:val="TOC1"/>
        <w:rPr>
          <w:rFonts w:asciiTheme="minorHAnsi" w:eastAsiaTheme="minorEastAsia" w:hAnsiTheme="minorHAnsi" w:cstheme="minorBidi"/>
          <w:noProof/>
          <w:kern w:val="2"/>
          <w:sz w:val="28"/>
          <w:szCs w:val="28"/>
          <w14:ligatures w14:val="standardContextual"/>
        </w:rPr>
      </w:pPr>
      <w:hyperlink w:anchor="_Toc205552052" w:history="1">
        <w:r w:rsidRPr="008232CA">
          <w:rPr>
            <w:rStyle w:val="Hyperlink"/>
            <w:noProof/>
            <w:sz w:val="24"/>
            <w:szCs w:val="24"/>
          </w:rPr>
          <w:t>Travel Expenses</w:t>
        </w:r>
        <w:r w:rsidRPr="008232CA">
          <w:rPr>
            <w:noProof/>
            <w:webHidden/>
            <w:sz w:val="24"/>
            <w:szCs w:val="24"/>
          </w:rPr>
          <w:tab/>
        </w:r>
        <w:r w:rsidRPr="008232CA">
          <w:rPr>
            <w:noProof/>
            <w:webHidden/>
            <w:sz w:val="24"/>
            <w:szCs w:val="24"/>
          </w:rPr>
          <w:fldChar w:fldCharType="begin"/>
        </w:r>
        <w:r w:rsidRPr="008232CA">
          <w:rPr>
            <w:noProof/>
            <w:webHidden/>
            <w:sz w:val="24"/>
            <w:szCs w:val="24"/>
          </w:rPr>
          <w:instrText xml:space="preserve"> PAGEREF _Toc205552052 \h </w:instrText>
        </w:r>
        <w:r w:rsidRPr="008232CA">
          <w:rPr>
            <w:noProof/>
            <w:webHidden/>
            <w:sz w:val="24"/>
            <w:szCs w:val="24"/>
          </w:rPr>
        </w:r>
        <w:r w:rsidRPr="008232CA">
          <w:rPr>
            <w:noProof/>
            <w:webHidden/>
            <w:sz w:val="24"/>
            <w:szCs w:val="24"/>
          </w:rPr>
          <w:fldChar w:fldCharType="separate"/>
        </w:r>
        <w:r w:rsidR="008232CA">
          <w:rPr>
            <w:noProof/>
            <w:webHidden/>
            <w:sz w:val="24"/>
            <w:szCs w:val="24"/>
          </w:rPr>
          <w:t>5</w:t>
        </w:r>
        <w:r w:rsidRPr="008232CA">
          <w:rPr>
            <w:noProof/>
            <w:webHidden/>
            <w:sz w:val="24"/>
            <w:szCs w:val="24"/>
          </w:rPr>
          <w:fldChar w:fldCharType="end"/>
        </w:r>
      </w:hyperlink>
    </w:p>
    <w:p w14:paraId="7AFC2AF7" w14:textId="79720B59" w:rsidR="0082195C" w:rsidRPr="008232CA" w:rsidRDefault="0082195C" w:rsidP="008232CA">
      <w:pPr>
        <w:pStyle w:val="TOC2"/>
        <w:tabs>
          <w:tab w:val="right" w:leader="dot" w:pos="10330"/>
        </w:tabs>
        <w:spacing w:line="276" w:lineRule="auto"/>
        <w:ind w:left="0"/>
        <w:rPr>
          <w:rFonts w:asciiTheme="minorHAnsi" w:eastAsiaTheme="minorEastAsia" w:hAnsiTheme="minorHAnsi" w:cstheme="minorBidi"/>
          <w:noProof/>
          <w:kern w:val="2"/>
          <w:sz w:val="28"/>
          <w:szCs w:val="28"/>
          <w14:ligatures w14:val="standardContextual"/>
        </w:rPr>
      </w:pPr>
      <w:hyperlink w:anchor="_Toc205552053" w:history="1">
        <w:r w:rsidRPr="008232CA">
          <w:rPr>
            <w:rStyle w:val="Hyperlink"/>
            <w:noProof/>
            <w:sz w:val="24"/>
            <w:szCs w:val="24"/>
          </w:rPr>
          <w:t>Concur</w:t>
        </w:r>
        <w:r w:rsidRPr="008232CA">
          <w:rPr>
            <w:rStyle w:val="Hyperlink"/>
            <w:noProof/>
            <w:spacing w:val="-5"/>
            <w:sz w:val="24"/>
            <w:szCs w:val="24"/>
          </w:rPr>
          <w:t xml:space="preserve"> </w:t>
        </w:r>
        <w:r w:rsidRPr="008232CA">
          <w:rPr>
            <w:rStyle w:val="Hyperlink"/>
            <w:noProof/>
            <w:sz w:val="24"/>
            <w:szCs w:val="24"/>
          </w:rPr>
          <w:t>Account</w:t>
        </w:r>
        <w:r w:rsidRPr="008232CA">
          <w:rPr>
            <w:noProof/>
            <w:webHidden/>
            <w:sz w:val="24"/>
            <w:szCs w:val="24"/>
          </w:rPr>
          <w:tab/>
        </w:r>
        <w:r w:rsidRPr="008232CA">
          <w:rPr>
            <w:noProof/>
            <w:webHidden/>
            <w:sz w:val="24"/>
            <w:szCs w:val="24"/>
          </w:rPr>
          <w:fldChar w:fldCharType="begin"/>
        </w:r>
        <w:r w:rsidRPr="008232CA">
          <w:rPr>
            <w:noProof/>
            <w:webHidden/>
            <w:sz w:val="24"/>
            <w:szCs w:val="24"/>
          </w:rPr>
          <w:instrText xml:space="preserve"> PAGEREF _Toc205552053 \h </w:instrText>
        </w:r>
        <w:r w:rsidRPr="008232CA">
          <w:rPr>
            <w:noProof/>
            <w:webHidden/>
            <w:sz w:val="24"/>
            <w:szCs w:val="24"/>
          </w:rPr>
        </w:r>
        <w:r w:rsidRPr="008232CA">
          <w:rPr>
            <w:noProof/>
            <w:webHidden/>
            <w:sz w:val="24"/>
            <w:szCs w:val="24"/>
          </w:rPr>
          <w:fldChar w:fldCharType="separate"/>
        </w:r>
        <w:r w:rsidR="008232CA">
          <w:rPr>
            <w:noProof/>
            <w:webHidden/>
            <w:sz w:val="24"/>
            <w:szCs w:val="24"/>
          </w:rPr>
          <w:t>5</w:t>
        </w:r>
        <w:r w:rsidRPr="008232CA">
          <w:rPr>
            <w:noProof/>
            <w:webHidden/>
            <w:sz w:val="24"/>
            <w:szCs w:val="24"/>
          </w:rPr>
          <w:fldChar w:fldCharType="end"/>
        </w:r>
      </w:hyperlink>
    </w:p>
    <w:p w14:paraId="370951C6" w14:textId="1A65E575" w:rsidR="0082195C" w:rsidRPr="008232CA" w:rsidRDefault="0082195C" w:rsidP="008232CA">
      <w:pPr>
        <w:pStyle w:val="TOC2"/>
        <w:tabs>
          <w:tab w:val="right" w:leader="dot" w:pos="10330"/>
        </w:tabs>
        <w:spacing w:line="276" w:lineRule="auto"/>
        <w:ind w:left="0"/>
        <w:rPr>
          <w:rFonts w:asciiTheme="minorHAnsi" w:eastAsiaTheme="minorEastAsia" w:hAnsiTheme="minorHAnsi" w:cstheme="minorBidi"/>
          <w:noProof/>
          <w:kern w:val="2"/>
          <w:sz w:val="28"/>
          <w:szCs w:val="28"/>
          <w14:ligatures w14:val="standardContextual"/>
        </w:rPr>
      </w:pPr>
      <w:hyperlink w:anchor="_Toc205552054" w:history="1">
        <w:r w:rsidRPr="008232CA">
          <w:rPr>
            <w:rStyle w:val="Hyperlink"/>
            <w:noProof/>
            <w:sz w:val="24"/>
            <w:szCs w:val="24"/>
          </w:rPr>
          <w:t>Travel Booking Method</w:t>
        </w:r>
        <w:r w:rsidRPr="008232CA">
          <w:rPr>
            <w:noProof/>
            <w:webHidden/>
            <w:sz w:val="24"/>
            <w:szCs w:val="24"/>
          </w:rPr>
          <w:tab/>
        </w:r>
        <w:r w:rsidRPr="008232CA">
          <w:rPr>
            <w:noProof/>
            <w:webHidden/>
            <w:sz w:val="24"/>
            <w:szCs w:val="24"/>
          </w:rPr>
          <w:fldChar w:fldCharType="begin"/>
        </w:r>
        <w:r w:rsidRPr="008232CA">
          <w:rPr>
            <w:noProof/>
            <w:webHidden/>
            <w:sz w:val="24"/>
            <w:szCs w:val="24"/>
          </w:rPr>
          <w:instrText xml:space="preserve"> PAGEREF _Toc205552054 \h </w:instrText>
        </w:r>
        <w:r w:rsidRPr="008232CA">
          <w:rPr>
            <w:noProof/>
            <w:webHidden/>
            <w:sz w:val="24"/>
            <w:szCs w:val="24"/>
          </w:rPr>
        </w:r>
        <w:r w:rsidRPr="008232CA">
          <w:rPr>
            <w:noProof/>
            <w:webHidden/>
            <w:sz w:val="24"/>
            <w:szCs w:val="24"/>
          </w:rPr>
          <w:fldChar w:fldCharType="separate"/>
        </w:r>
        <w:r w:rsidR="008232CA">
          <w:rPr>
            <w:noProof/>
            <w:webHidden/>
            <w:sz w:val="24"/>
            <w:szCs w:val="24"/>
          </w:rPr>
          <w:t>5</w:t>
        </w:r>
        <w:r w:rsidRPr="008232CA">
          <w:rPr>
            <w:noProof/>
            <w:webHidden/>
            <w:sz w:val="24"/>
            <w:szCs w:val="24"/>
          </w:rPr>
          <w:fldChar w:fldCharType="end"/>
        </w:r>
      </w:hyperlink>
    </w:p>
    <w:p w14:paraId="7B92DF22" w14:textId="400D55D9" w:rsidR="0082195C" w:rsidRPr="008232CA" w:rsidRDefault="0082195C" w:rsidP="008232CA">
      <w:pPr>
        <w:pStyle w:val="TOC2"/>
        <w:tabs>
          <w:tab w:val="right" w:leader="dot" w:pos="10330"/>
        </w:tabs>
        <w:spacing w:line="276" w:lineRule="auto"/>
        <w:ind w:left="0"/>
        <w:rPr>
          <w:rFonts w:asciiTheme="minorHAnsi" w:eastAsiaTheme="minorEastAsia" w:hAnsiTheme="minorHAnsi" w:cstheme="minorBidi"/>
          <w:noProof/>
          <w:kern w:val="2"/>
          <w:sz w:val="28"/>
          <w:szCs w:val="28"/>
          <w14:ligatures w14:val="standardContextual"/>
        </w:rPr>
      </w:pPr>
      <w:hyperlink w:anchor="_Toc205552055" w:history="1">
        <w:r w:rsidRPr="008232CA">
          <w:rPr>
            <w:rStyle w:val="Hyperlink"/>
            <w:noProof/>
            <w:sz w:val="24"/>
            <w:szCs w:val="24"/>
          </w:rPr>
          <w:t>Travel Related Loyalty/Reward Programs</w:t>
        </w:r>
        <w:r w:rsidRPr="008232CA">
          <w:rPr>
            <w:noProof/>
            <w:webHidden/>
            <w:sz w:val="24"/>
            <w:szCs w:val="24"/>
          </w:rPr>
          <w:tab/>
        </w:r>
        <w:r w:rsidRPr="008232CA">
          <w:rPr>
            <w:noProof/>
            <w:webHidden/>
            <w:sz w:val="24"/>
            <w:szCs w:val="24"/>
          </w:rPr>
          <w:fldChar w:fldCharType="begin"/>
        </w:r>
        <w:r w:rsidRPr="008232CA">
          <w:rPr>
            <w:noProof/>
            <w:webHidden/>
            <w:sz w:val="24"/>
            <w:szCs w:val="24"/>
          </w:rPr>
          <w:instrText xml:space="preserve"> PAGEREF _Toc205552055 \h </w:instrText>
        </w:r>
        <w:r w:rsidRPr="008232CA">
          <w:rPr>
            <w:noProof/>
            <w:webHidden/>
            <w:sz w:val="24"/>
            <w:szCs w:val="24"/>
          </w:rPr>
        </w:r>
        <w:r w:rsidRPr="008232CA">
          <w:rPr>
            <w:noProof/>
            <w:webHidden/>
            <w:sz w:val="24"/>
            <w:szCs w:val="24"/>
          </w:rPr>
          <w:fldChar w:fldCharType="separate"/>
        </w:r>
        <w:r w:rsidR="008232CA">
          <w:rPr>
            <w:noProof/>
            <w:webHidden/>
            <w:sz w:val="24"/>
            <w:szCs w:val="24"/>
          </w:rPr>
          <w:t>6</w:t>
        </w:r>
        <w:r w:rsidRPr="008232CA">
          <w:rPr>
            <w:noProof/>
            <w:webHidden/>
            <w:sz w:val="24"/>
            <w:szCs w:val="24"/>
          </w:rPr>
          <w:fldChar w:fldCharType="end"/>
        </w:r>
      </w:hyperlink>
    </w:p>
    <w:p w14:paraId="4C87231F" w14:textId="447DD344" w:rsidR="0082195C" w:rsidRPr="008232CA" w:rsidRDefault="0082195C" w:rsidP="008232CA">
      <w:pPr>
        <w:pStyle w:val="TOC2"/>
        <w:tabs>
          <w:tab w:val="right" w:leader="dot" w:pos="10330"/>
        </w:tabs>
        <w:spacing w:line="276" w:lineRule="auto"/>
        <w:ind w:left="0"/>
        <w:rPr>
          <w:rFonts w:asciiTheme="minorHAnsi" w:eastAsiaTheme="minorEastAsia" w:hAnsiTheme="minorHAnsi" w:cstheme="minorBidi"/>
          <w:noProof/>
          <w:kern w:val="2"/>
          <w:sz w:val="28"/>
          <w:szCs w:val="28"/>
          <w14:ligatures w14:val="standardContextual"/>
        </w:rPr>
      </w:pPr>
      <w:hyperlink w:anchor="_Toc205552056" w:history="1">
        <w:r w:rsidRPr="008232CA">
          <w:rPr>
            <w:rStyle w:val="Hyperlink"/>
            <w:noProof/>
            <w:sz w:val="24"/>
            <w:szCs w:val="24"/>
          </w:rPr>
          <w:t>Air/Rail Travel Reservation/Cancellation</w:t>
        </w:r>
        <w:r w:rsidRPr="008232CA">
          <w:rPr>
            <w:noProof/>
            <w:webHidden/>
            <w:sz w:val="24"/>
            <w:szCs w:val="24"/>
          </w:rPr>
          <w:tab/>
        </w:r>
        <w:r w:rsidRPr="008232CA">
          <w:rPr>
            <w:noProof/>
            <w:webHidden/>
            <w:sz w:val="24"/>
            <w:szCs w:val="24"/>
          </w:rPr>
          <w:fldChar w:fldCharType="begin"/>
        </w:r>
        <w:r w:rsidRPr="008232CA">
          <w:rPr>
            <w:noProof/>
            <w:webHidden/>
            <w:sz w:val="24"/>
            <w:szCs w:val="24"/>
          </w:rPr>
          <w:instrText xml:space="preserve"> PAGEREF _Toc205552056 \h </w:instrText>
        </w:r>
        <w:r w:rsidRPr="008232CA">
          <w:rPr>
            <w:noProof/>
            <w:webHidden/>
            <w:sz w:val="24"/>
            <w:szCs w:val="24"/>
          </w:rPr>
        </w:r>
        <w:r w:rsidRPr="008232CA">
          <w:rPr>
            <w:noProof/>
            <w:webHidden/>
            <w:sz w:val="24"/>
            <w:szCs w:val="24"/>
          </w:rPr>
          <w:fldChar w:fldCharType="separate"/>
        </w:r>
        <w:r w:rsidR="008232CA">
          <w:rPr>
            <w:noProof/>
            <w:webHidden/>
            <w:sz w:val="24"/>
            <w:szCs w:val="24"/>
          </w:rPr>
          <w:t>6</w:t>
        </w:r>
        <w:r w:rsidRPr="008232CA">
          <w:rPr>
            <w:noProof/>
            <w:webHidden/>
            <w:sz w:val="24"/>
            <w:szCs w:val="24"/>
          </w:rPr>
          <w:fldChar w:fldCharType="end"/>
        </w:r>
      </w:hyperlink>
    </w:p>
    <w:p w14:paraId="775B3B31" w14:textId="790EF653" w:rsidR="0082195C" w:rsidRPr="008232CA" w:rsidRDefault="0082195C" w:rsidP="008232CA">
      <w:pPr>
        <w:pStyle w:val="TOC2"/>
        <w:tabs>
          <w:tab w:val="right" w:leader="dot" w:pos="10330"/>
        </w:tabs>
        <w:spacing w:line="276" w:lineRule="auto"/>
        <w:ind w:left="0"/>
        <w:rPr>
          <w:rFonts w:asciiTheme="minorHAnsi" w:eastAsiaTheme="minorEastAsia" w:hAnsiTheme="minorHAnsi" w:cstheme="minorBidi"/>
          <w:noProof/>
          <w:kern w:val="2"/>
          <w:sz w:val="28"/>
          <w:szCs w:val="28"/>
          <w14:ligatures w14:val="standardContextual"/>
        </w:rPr>
      </w:pPr>
      <w:hyperlink w:anchor="_Toc205552057" w:history="1">
        <w:r w:rsidRPr="008232CA">
          <w:rPr>
            <w:rStyle w:val="Hyperlink"/>
            <w:noProof/>
            <w:sz w:val="24"/>
            <w:szCs w:val="24"/>
          </w:rPr>
          <w:t>Airline Unused Ticket Credits</w:t>
        </w:r>
        <w:r w:rsidRPr="008232CA">
          <w:rPr>
            <w:noProof/>
            <w:webHidden/>
            <w:sz w:val="24"/>
            <w:szCs w:val="24"/>
          </w:rPr>
          <w:tab/>
        </w:r>
        <w:r w:rsidRPr="008232CA">
          <w:rPr>
            <w:noProof/>
            <w:webHidden/>
            <w:sz w:val="24"/>
            <w:szCs w:val="24"/>
          </w:rPr>
          <w:fldChar w:fldCharType="begin"/>
        </w:r>
        <w:r w:rsidRPr="008232CA">
          <w:rPr>
            <w:noProof/>
            <w:webHidden/>
            <w:sz w:val="24"/>
            <w:szCs w:val="24"/>
          </w:rPr>
          <w:instrText xml:space="preserve"> PAGEREF _Toc205552057 \h </w:instrText>
        </w:r>
        <w:r w:rsidRPr="008232CA">
          <w:rPr>
            <w:noProof/>
            <w:webHidden/>
            <w:sz w:val="24"/>
            <w:szCs w:val="24"/>
          </w:rPr>
        </w:r>
        <w:r w:rsidRPr="008232CA">
          <w:rPr>
            <w:noProof/>
            <w:webHidden/>
            <w:sz w:val="24"/>
            <w:szCs w:val="24"/>
          </w:rPr>
          <w:fldChar w:fldCharType="separate"/>
        </w:r>
        <w:r w:rsidR="008232CA">
          <w:rPr>
            <w:noProof/>
            <w:webHidden/>
            <w:sz w:val="24"/>
            <w:szCs w:val="24"/>
          </w:rPr>
          <w:t>7</w:t>
        </w:r>
        <w:r w:rsidRPr="008232CA">
          <w:rPr>
            <w:noProof/>
            <w:webHidden/>
            <w:sz w:val="24"/>
            <w:szCs w:val="24"/>
          </w:rPr>
          <w:fldChar w:fldCharType="end"/>
        </w:r>
      </w:hyperlink>
    </w:p>
    <w:p w14:paraId="01FACC54" w14:textId="5C862888" w:rsidR="0082195C" w:rsidRPr="008232CA" w:rsidRDefault="0082195C" w:rsidP="008232CA">
      <w:pPr>
        <w:pStyle w:val="TOC2"/>
        <w:tabs>
          <w:tab w:val="right" w:leader="dot" w:pos="10330"/>
        </w:tabs>
        <w:spacing w:line="276" w:lineRule="auto"/>
        <w:ind w:left="0"/>
        <w:rPr>
          <w:rFonts w:asciiTheme="minorHAnsi" w:eastAsiaTheme="minorEastAsia" w:hAnsiTheme="minorHAnsi" w:cstheme="minorBidi"/>
          <w:noProof/>
          <w:kern w:val="2"/>
          <w:sz w:val="28"/>
          <w:szCs w:val="28"/>
          <w14:ligatures w14:val="standardContextual"/>
        </w:rPr>
      </w:pPr>
      <w:hyperlink w:anchor="_Toc205552058" w:history="1">
        <w:r w:rsidRPr="008232CA">
          <w:rPr>
            <w:rStyle w:val="Hyperlink"/>
            <w:noProof/>
            <w:sz w:val="24"/>
            <w:szCs w:val="24"/>
          </w:rPr>
          <w:t>Short-term Commercial Car Rental Reservation/Cancellation</w:t>
        </w:r>
        <w:r w:rsidRPr="008232CA">
          <w:rPr>
            <w:noProof/>
            <w:webHidden/>
            <w:sz w:val="24"/>
            <w:szCs w:val="24"/>
          </w:rPr>
          <w:tab/>
        </w:r>
        <w:r w:rsidRPr="008232CA">
          <w:rPr>
            <w:noProof/>
            <w:webHidden/>
            <w:sz w:val="24"/>
            <w:szCs w:val="24"/>
          </w:rPr>
          <w:fldChar w:fldCharType="begin"/>
        </w:r>
        <w:r w:rsidRPr="008232CA">
          <w:rPr>
            <w:noProof/>
            <w:webHidden/>
            <w:sz w:val="24"/>
            <w:szCs w:val="24"/>
          </w:rPr>
          <w:instrText xml:space="preserve"> PAGEREF _Toc205552058 \h </w:instrText>
        </w:r>
        <w:r w:rsidRPr="008232CA">
          <w:rPr>
            <w:noProof/>
            <w:webHidden/>
            <w:sz w:val="24"/>
            <w:szCs w:val="24"/>
          </w:rPr>
        </w:r>
        <w:r w:rsidRPr="008232CA">
          <w:rPr>
            <w:noProof/>
            <w:webHidden/>
            <w:sz w:val="24"/>
            <w:szCs w:val="24"/>
          </w:rPr>
          <w:fldChar w:fldCharType="separate"/>
        </w:r>
        <w:r w:rsidR="008232CA">
          <w:rPr>
            <w:noProof/>
            <w:webHidden/>
            <w:sz w:val="24"/>
            <w:szCs w:val="24"/>
          </w:rPr>
          <w:t>7</w:t>
        </w:r>
        <w:r w:rsidRPr="008232CA">
          <w:rPr>
            <w:noProof/>
            <w:webHidden/>
            <w:sz w:val="24"/>
            <w:szCs w:val="24"/>
          </w:rPr>
          <w:fldChar w:fldCharType="end"/>
        </w:r>
      </w:hyperlink>
    </w:p>
    <w:p w14:paraId="0D7D5A02" w14:textId="6EB6AED2" w:rsidR="0082195C" w:rsidRPr="008232CA" w:rsidRDefault="0082195C" w:rsidP="008232CA">
      <w:pPr>
        <w:pStyle w:val="TOC2"/>
        <w:tabs>
          <w:tab w:val="right" w:leader="dot" w:pos="10330"/>
        </w:tabs>
        <w:spacing w:line="276" w:lineRule="auto"/>
        <w:ind w:left="0"/>
        <w:rPr>
          <w:rFonts w:asciiTheme="minorHAnsi" w:eastAsiaTheme="minorEastAsia" w:hAnsiTheme="minorHAnsi" w:cstheme="minorBidi"/>
          <w:noProof/>
          <w:kern w:val="2"/>
          <w:sz w:val="28"/>
          <w:szCs w:val="28"/>
          <w14:ligatures w14:val="standardContextual"/>
        </w:rPr>
      </w:pPr>
      <w:hyperlink w:anchor="_Toc205552059" w:history="1">
        <w:r w:rsidRPr="008232CA">
          <w:rPr>
            <w:rStyle w:val="Hyperlink"/>
            <w:noProof/>
            <w:sz w:val="24"/>
            <w:szCs w:val="24"/>
          </w:rPr>
          <w:t>Long-Term Vehicle Rental Reservation</w:t>
        </w:r>
        <w:r w:rsidRPr="008232CA">
          <w:rPr>
            <w:noProof/>
            <w:webHidden/>
            <w:sz w:val="24"/>
            <w:szCs w:val="24"/>
          </w:rPr>
          <w:tab/>
        </w:r>
        <w:r w:rsidRPr="008232CA">
          <w:rPr>
            <w:noProof/>
            <w:webHidden/>
            <w:sz w:val="24"/>
            <w:szCs w:val="24"/>
          </w:rPr>
          <w:fldChar w:fldCharType="begin"/>
        </w:r>
        <w:r w:rsidRPr="008232CA">
          <w:rPr>
            <w:noProof/>
            <w:webHidden/>
            <w:sz w:val="24"/>
            <w:szCs w:val="24"/>
          </w:rPr>
          <w:instrText xml:space="preserve"> PAGEREF _Toc205552059 \h </w:instrText>
        </w:r>
        <w:r w:rsidRPr="008232CA">
          <w:rPr>
            <w:noProof/>
            <w:webHidden/>
            <w:sz w:val="24"/>
            <w:szCs w:val="24"/>
          </w:rPr>
        </w:r>
        <w:r w:rsidRPr="008232CA">
          <w:rPr>
            <w:noProof/>
            <w:webHidden/>
            <w:sz w:val="24"/>
            <w:szCs w:val="24"/>
          </w:rPr>
          <w:fldChar w:fldCharType="separate"/>
        </w:r>
        <w:r w:rsidR="008232CA">
          <w:rPr>
            <w:noProof/>
            <w:webHidden/>
            <w:sz w:val="24"/>
            <w:szCs w:val="24"/>
          </w:rPr>
          <w:t>8</w:t>
        </w:r>
        <w:r w:rsidRPr="008232CA">
          <w:rPr>
            <w:noProof/>
            <w:webHidden/>
            <w:sz w:val="24"/>
            <w:szCs w:val="24"/>
          </w:rPr>
          <w:fldChar w:fldCharType="end"/>
        </w:r>
      </w:hyperlink>
    </w:p>
    <w:p w14:paraId="1CF2A7A4" w14:textId="326644A9" w:rsidR="0082195C" w:rsidRPr="008232CA" w:rsidRDefault="0082195C" w:rsidP="008232CA">
      <w:pPr>
        <w:pStyle w:val="TOC2"/>
        <w:tabs>
          <w:tab w:val="right" w:leader="dot" w:pos="10330"/>
        </w:tabs>
        <w:spacing w:line="276" w:lineRule="auto"/>
        <w:ind w:left="0"/>
        <w:rPr>
          <w:rFonts w:asciiTheme="minorHAnsi" w:eastAsiaTheme="minorEastAsia" w:hAnsiTheme="minorHAnsi" w:cstheme="minorBidi"/>
          <w:noProof/>
          <w:kern w:val="2"/>
          <w:sz w:val="28"/>
          <w:szCs w:val="28"/>
          <w14:ligatures w14:val="standardContextual"/>
        </w:rPr>
      </w:pPr>
      <w:hyperlink w:anchor="_Toc205552060" w:history="1">
        <w:r w:rsidRPr="008232CA">
          <w:rPr>
            <w:rStyle w:val="Hyperlink"/>
            <w:noProof/>
            <w:sz w:val="24"/>
            <w:szCs w:val="24"/>
          </w:rPr>
          <w:t>Car Rental Insurance</w:t>
        </w:r>
        <w:r w:rsidRPr="008232CA">
          <w:rPr>
            <w:noProof/>
            <w:webHidden/>
            <w:sz w:val="24"/>
            <w:szCs w:val="24"/>
          </w:rPr>
          <w:tab/>
        </w:r>
        <w:r w:rsidRPr="008232CA">
          <w:rPr>
            <w:noProof/>
            <w:webHidden/>
            <w:sz w:val="24"/>
            <w:szCs w:val="24"/>
          </w:rPr>
          <w:fldChar w:fldCharType="begin"/>
        </w:r>
        <w:r w:rsidRPr="008232CA">
          <w:rPr>
            <w:noProof/>
            <w:webHidden/>
            <w:sz w:val="24"/>
            <w:szCs w:val="24"/>
          </w:rPr>
          <w:instrText xml:space="preserve"> PAGEREF _Toc205552060 \h </w:instrText>
        </w:r>
        <w:r w:rsidRPr="008232CA">
          <w:rPr>
            <w:noProof/>
            <w:webHidden/>
            <w:sz w:val="24"/>
            <w:szCs w:val="24"/>
          </w:rPr>
        </w:r>
        <w:r w:rsidRPr="008232CA">
          <w:rPr>
            <w:noProof/>
            <w:webHidden/>
            <w:sz w:val="24"/>
            <w:szCs w:val="24"/>
          </w:rPr>
          <w:fldChar w:fldCharType="separate"/>
        </w:r>
        <w:r w:rsidR="008232CA">
          <w:rPr>
            <w:noProof/>
            <w:webHidden/>
            <w:sz w:val="24"/>
            <w:szCs w:val="24"/>
          </w:rPr>
          <w:t>8</w:t>
        </w:r>
        <w:r w:rsidRPr="008232CA">
          <w:rPr>
            <w:noProof/>
            <w:webHidden/>
            <w:sz w:val="24"/>
            <w:szCs w:val="24"/>
          </w:rPr>
          <w:fldChar w:fldCharType="end"/>
        </w:r>
      </w:hyperlink>
    </w:p>
    <w:p w14:paraId="24160FCD" w14:textId="71388B6E" w:rsidR="0082195C" w:rsidRPr="008232CA" w:rsidRDefault="0082195C" w:rsidP="008232CA">
      <w:pPr>
        <w:pStyle w:val="TOC2"/>
        <w:tabs>
          <w:tab w:val="right" w:leader="dot" w:pos="10330"/>
        </w:tabs>
        <w:spacing w:line="276" w:lineRule="auto"/>
        <w:ind w:left="0"/>
        <w:rPr>
          <w:rFonts w:asciiTheme="minorHAnsi" w:eastAsiaTheme="minorEastAsia" w:hAnsiTheme="minorHAnsi" w:cstheme="minorBidi"/>
          <w:noProof/>
          <w:kern w:val="2"/>
          <w:sz w:val="28"/>
          <w:szCs w:val="28"/>
          <w14:ligatures w14:val="standardContextual"/>
        </w:rPr>
      </w:pPr>
      <w:hyperlink w:anchor="_Toc205552061" w:history="1">
        <w:r w:rsidRPr="008232CA">
          <w:rPr>
            <w:rStyle w:val="Hyperlink"/>
            <w:noProof/>
            <w:sz w:val="24"/>
            <w:szCs w:val="24"/>
          </w:rPr>
          <w:t>Private Vehicle Use</w:t>
        </w:r>
        <w:r w:rsidRPr="008232CA">
          <w:rPr>
            <w:noProof/>
            <w:webHidden/>
            <w:sz w:val="24"/>
            <w:szCs w:val="24"/>
          </w:rPr>
          <w:tab/>
        </w:r>
        <w:r w:rsidRPr="008232CA">
          <w:rPr>
            <w:noProof/>
            <w:webHidden/>
            <w:sz w:val="24"/>
            <w:szCs w:val="24"/>
          </w:rPr>
          <w:fldChar w:fldCharType="begin"/>
        </w:r>
        <w:r w:rsidRPr="008232CA">
          <w:rPr>
            <w:noProof/>
            <w:webHidden/>
            <w:sz w:val="24"/>
            <w:szCs w:val="24"/>
          </w:rPr>
          <w:instrText xml:space="preserve"> PAGEREF _Toc205552061 \h </w:instrText>
        </w:r>
        <w:r w:rsidRPr="008232CA">
          <w:rPr>
            <w:noProof/>
            <w:webHidden/>
            <w:sz w:val="24"/>
            <w:szCs w:val="24"/>
          </w:rPr>
        </w:r>
        <w:r w:rsidRPr="008232CA">
          <w:rPr>
            <w:noProof/>
            <w:webHidden/>
            <w:sz w:val="24"/>
            <w:szCs w:val="24"/>
          </w:rPr>
          <w:fldChar w:fldCharType="separate"/>
        </w:r>
        <w:r w:rsidR="008232CA">
          <w:rPr>
            <w:noProof/>
            <w:webHidden/>
            <w:sz w:val="24"/>
            <w:szCs w:val="24"/>
          </w:rPr>
          <w:t>8</w:t>
        </w:r>
        <w:r w:rsidRPr="008232CA">
          <w:rPr>
            <w:noProof/>
            <w:webHidden/>
            <w:sz w:val="24"/>
            <w:szCs w:val="24"/>
          </w:rPr>
          <w:fldChar w:fldCharType="end"/>
        </w:r>
      </w:hyperlink>
    </w:p>
    <w:p w14:paraId="7D690169" w14:textId="2EF30378" w:rsidR="0082195C" w:rsidRPr="008232CA" w:rsidRDefault="0082195C" w:rsidP="008232CA">
      <w:pPr>
        <w:pStyle w:val="TOC2"/>
        <w:tabs>
          <w:tab w:val="right" w:leader="dot" w:pos="10330"/>
        </w:tabs>
        <w:spacing w:line="276" w:lineRule="auto"/>
        <w:ind w:left="0"/>
        <w:rPr>
          <w:rFonts w:asciiTheme="minorHAnsi" w:eastAsiaTheme="minorEastAsia" w:hAnsiTheme="minorHAnsi" w:cstheme="minorBidi"/>
          <w:noProof/>
          <w:kern w:val="2"/>
          <w:sz w:val="28"/>
          <w:szCs w:val="28"/>
          <w14:ligatures w14:val="standardContextual"/>
        </w:rPr>
      </w:pPr>
      <w:hyperlink w:anchor="_Toc205552062" w:history="1">
        <w:r w:rsidRPr="008232CA">
          <w:rPr>
            <w:rStyle w:val="Hyperlink"/>
            <w:noProof/>
            <w:sz w:val="24"/>
            <w:szCs w:val="24"/>
          </w:rPr>
          <w:t>Use of Transportation Network Companies</w:t>
        </w:r>
        <w:r w:rsidRPr="008232CA">
          <w:rPr>
            <w:noProof/>
            <w:webHidden/>
            <w:sz w:val="24"/>
            <w:szCs w:val="24"/>
          </w:rPr>
          <w:tab/>
        </w:r>
        <w:r w:rsidRPr="008232CA">
          <w:rPr>
            <w:noProof/>
            <w:webHidden/>
            <w:sz w:val="24"/>
            <w:szCs w:val="24"/>
          </w:rPr>
          <w:fldChar w:fldCharType="begin"/>
        </w:r>
        <w:r w:rsidRPr="008232CA">
          <w:rPr>
            <w:noProof/>
            <w:webHidden/>
            <w:sz w:val="24"/>
            <w:szCs w:val="24"/>
          </w:rPr>
          <w:instrText xml:space="preserve"> PAGEREF _Toc205552062 \h </w:instrText>
        </w:r>
        <w:r w:rsidRPr="008232CA">
          <w:rPr>
            <w:noProof/>
            <w:webHidden/>
            <w:sz w:val="24"/>
            <w:szCs w:val="24"/>
          </w:rPr>
        </w:r>
        <w:r w:rsidRPr="008232CA">
          <w:rPr>
            <w:noProof/>
            <w:webHidden/>
            <w:sz w:val="24"/>
            <w:szCs w:val="24"/>
          </w:rPr>
          <w:fldChar w:fldCharType="separate"/>
        </w:r>
        <w:r w:rsidR="008232CA">
          <w:rPr>
            <w:noProof/>
            <w:webHidden/>
            <w:sz w:val="24"/>
            <w:szCs w:val="24"/>
          </w:rPr>
          <w:t>8</w:t>
        </w:r>
        <w:r w:rsidRPr="008232CA">
          <w:rPr>
            <w:noProof/>
            <w:webHidden/>
            <w:sz w:val="24"/>
            <w:szCs w:val="24"/>
          </w:rPr>
          <w:fldChar w:fldCharType="end"/>
        </w:r>
      </w:hyperlink>
    </w:p>
    <w:p w14:paraId="40682676" w14:textId="0C690AB2" w:rsidR="0082195C" w:rsidRPr="008232CA" w:rsidRDefault="0082195C" w:rsidP="008232CA">
      <w:pPr>
        <w:pStyle w:val="TOC2"/>
        <w:tabs>
          <w:tab w:val="right" w:leader="dot" w:pos="10330"/>
        </w:tabs>
        <w:spacing w:line="276" w:lineRule="auto"/>
        <w:ind w:left="0"/>
        <w:rPr>
          <w:rFonts w:asciiTheme="minorHAnsi" w:eastAsiaTheme="minorEastAsia" w:hAnsiTheme="minorHAnsi" w:cstheme="minorBidi"/>
          <w:noProof/>
          <w:kern w:val="2"/>
          <w:sz w:val="28"/>
          <w:szCs w:val="28"/>
          <w14:ligatures w14:val="standardContextual"/>
        </w:rPr>
      </w:pPr>
      <w:hyperlink w:anchor="_Toc205552063" w:history="1">
        <w:r w:rsidRPr="008232CA">
          <w:rPr>
            <w:rStyle w:val="Hyperlink"/>
            <w:noProof/>
            <w:sz w:val="24"/>
            <w:szCs w:val="24"/>
          </w:rPr>
          <w:t>Commercial Lodging (Hotels, Inns, Motels, etc.)</w:t>
        </w:r>
        <w:r w:rsidRPr="008232CA">
          <w:rPr>
            <w:noProof/>
            <w:webHidden/>
            <w:sz w:val="24"/>
            <w:szCs w:val="24"/>
          </w:rPr>
          <w:tab/>
        </w:r>
        <w:r w:rsidRPr="008232CA">
          <w:rPr>
            <w:noProof/>
            <w:webHidden/>
            <w:sz w:val="24"/>
            <w:szCs w:val="24"/>
          </w:rPr>
          <w:fldChar w:fldCharType="begin"/>
        </w:r>
        <w:r w:rsidRPr="008232CA">
          <w:rPr>
            <w:noProof/>
            <w:webHidden/>
            <w:sz w:val="24"/>
            <w:szCs w:val="24"/>
          </w:rPr>
          <w:instrText xml:space="preserve"> PAGEREF _Toc205552063 \h </w:instrText>
        </w:r>
        <w:r w:rsidRPr="008232CA">
          <w:rPr>
            <w:noProof/>
            <w:webHidden/>
            <w:sz w:val="24"/>
            <w:szCs w:val="24"/>
          </w:rPr>
        </w:r>
        <w:r w:rsidRPr="008232CA">
          <w:rPr>
            <w:noProof/>
            <w:webHidden/>
            <w:sz w:val="24"/>
            <w:szCs w:val="24"/>
          </w:rPr>
          <w:fldChar w:fldCharType="separate"/>
        </w:r>
        <w:r w:rsidR="008232CA">
          <w:rPr>
            <w:noProof/>
            <w:webHidden/>
            <w:sz w:val="24"/>
            <w:szCs w:val="24"/>
          </w:rPr>
          <w:t>9</w:t>
        </w:r>
        <w:r w:rsidRPr="008232CA">
          <w:rPr>
            <w:noProof/>
            <w:webHidden/>
            <w:sz w:val="24"/>
            <w:szCs w:val="24"/>
          </w:rPr>
          <w:fldChar w:fldCharType="end"/>
        </w:r>
      </w:hyperlink>
    </w:p>
    <w:p w14:paraId="76984685" w14:textId="14D66A16" w:rsidR="0082195C" w:rsidRPr="008232CA" w:rsidRDefault="0082195C" w:rsidP="008232CA">
      <w:pPr>
        <w:pStyle w:val="TOC1"/>
        <w:rPr>
          <w:rFonts w:asciiTheme="minorHAnsi" w:eastAsiaTheme="minorEastAsia" w:hAnsiTheme="minorHAnsi" w:cstheme="minorBidi"/>
          <w:noProof/>
          <w:kern w:val="2"/>
          <w:sz w:val="28"/>
          <w:szCs w:val="28"/>
          <w14:ligatures w14:val="standardContextual"/>
        </w:rPr>
      </w:pPr>
      <w:hyperlink w:anchor="_Toc205552064" w:history="1">
        <w:r w:rsidRPr="008232CA">
          <w:rPr>
            <w:rStyle w:val="Hyperlink"/>
            <w:rFonts w:eastAsiaTheme="majorEastAsia" w:cstheme="majorBidi"/>
            <w:noProof/>
            <w:sz w:val="24"/>
            <w:szCs w:val="24"/>
          </w:rPr>
          <w:t>Preferred Hotel Program Information</w:t>
        </w:r>
        <w:r w:rsidRPr="008232CA">
          <w:rPr>
            <w:noProof/>
            <w:webHidden/>
            <w:sz w:val="24"/>
            <w:szCs w:val="24"/>
          </w:rPr>
          <w:tab/>
        </w:r>
        <w:r w:rsidRPr="008232CA">
          <w:rPr>
            <w:noProof/>
            <w:webHidden/>
            <w:sz w:val="24"/>
            <w:szCs w:val="24"/>
          </w:rPr>
          <w:fldChar w:fldCharType="begin"/>
        </w:r>
        <w:r w:rsidRPr="008232CA">
          <w:rPr>
            <w:noProof/>
            <w:webHidden/>
            <w:sz w:val="24"/>
            <w:szCs w:val="24"/>
          </w:rPr>
          <w:instrText xml:space="preserve"> PAGEREF _Toc205552064 \h </w:instrText>
        </w:r>
        <w:r w:rsidRPr="008232CA">
          <w:rPr>
            <w:noProof/>
            <w:webHidden/>
            <w:sz w:val="24"/>
            <w:szCs w:val="24"/>
          </w:rPr>
        </w:r>
        <w:r w:rsidRPr="008232CA">
          <w:rPr>
            <w:noProof/>
            <w:webHidden/>
            <w:sz w:val="24"/>
            <w:szCs w:val="24"/>
          </w:rPr>
          <w:fldChar w:fldCharType="separate"/>
        </w:r>
        <w:r w:rsidR="008232CA">
          <w:rPr>
            <w:noProof/>
            <w:webHidden/>
            <w:sz w:val="24"/>
            <w:szCs w:val="24"/>
          </w:rPr>
          <w:t>9</w:t>
        </w:r>
        <w:r w:rsidRPr="008232CA">
          <w:rPr>
            <w:noProof/>
            <w:webHidden/>
            <w:sz w:val="24"/>
            <w:szCs w:val="24"/>
          </w:rPr>
          <w:fldChar w:fldCharType="end"/>
        </w:r>
      </w:hyperlink>
    </w:p>
    <w:p w14:paraId="4AD64B5C" w14:textId="0DA312EF" w:rsidR="0082195C" w:rsidRPr="008232CA" w:rsidRDefault="0082195C" w:rsidP="008232CA">
      <w:pPr>
        <w:pStyle w:val="TOC2"/>
        <w:tabs>
          <w:tab w:val="right" w:leader="dot" w:pos="10330"/>
        </w:tabs>
        <w:spacing w:line="276" w:lineRule="auto"/>
        <w:ind w:left="0"/>
        <w:rPr>
          <w:rFonts w:asciiTheme="minorHAnsi" w:eastAsiaTheme="minorEastAsia" w:hAnsiTheme="minorHAnsi" w:cstheme="minorBidi"/>
          <w:noProof/>
          <w:kern w:val="2"/>
          <w:sz w:val="28"/>
          <w:szCs w:val="28"/>
          <w14:ligatures w14:val="standardContextual"/>
        </w:rPr>
      </w:pPr>
      <w:hyperlink w:anchor="_Toc205552065" w:history="1">
        <w:r w:rsidRPr="008232CA">
          <w:rPr>
            <w:rStyle w:val="Hyperlink"/>
            <w:noProof/>
            <w:sz w:val="24"/>
            <w:szCs w:val="24"/>
          </w:rPr>
          <w:t>Short-Term Lodging Rentals</w:t>
        </w:r>
        <w:r w:rsidRPr="008232CA">
          <w:rPr>
            <w:noProof/>
            <w:webHidden/>
            <w:sz w:val="24"/>
            <w:szCs w:val="24"/>
          </w:rPr>
          <w:tab/>
        </w:r>
        <w:r w:rsidRPr="008232CA">
          <w:rPr>
            <w:noProof/>
            <w:webHidden/>
            <w:sz w:val="24"/>
            <w:szCs w:val="24"/>
          </w:rPr>
          <w:fldChar w:fldCharType="begin"/>
        </w:r>
        <w:r w:rsidRPr="008232CA">
          <w:rPr>
            <w:noProof/>
            <w:webHidden/>
            <w:sz w:val="24"/>
            <w:szCs w:val="24"/>
          </w:rPr>
          <w:instrText xml:space="preserve"> PAGEREF _Toc205552065 \h </w:instrText>
        </w:r>
        <w:r w:rsidRPr="008232CA">
          <w:rPr>
            <w:noProof/>
            <w:webHidden/>
            <w:sz w:val="24"/>
            <w:szCs w:val="24"/>
          </w:rPr>
        </w:r>
        <w:r w:rsidRPr="008232CA">
          <w:rPr>
            <w:noProof/>
            <w:webHidden/>
            <w:sz w:val="24"/>
            <w:szCs w:val="24"/>
          </w:rPr>
          <w:fldChar w:fldCharType="separate"/>
        </w:r>
        <w:r w:rsidR="008232CA">
          <w:rPr>
            <w:noProof/>
            <w:webHidden/>
            <w:sz w:val="24"/>
            <w:szCs w:val="24"/>
          </w:rPr>
          <w:t>11</w:t>
        </w:r>
        <w:r w:rsidRPr="008232CA">
          <w:rPr>
            <w:noProof/>
            <w:webHidden/>
            <w:sz w:val="24"/>
            <w:szCs w:val="24"/>
          </w:rPr>
          <w:fldChar w:fldCharType="end"/>
        </w:r>
      </w:hyperlink>
    </w:p>
    <w:p w14:paraId="1A15E9C2" w14:textId="37B490DC" w:rsidR="0082195C" w:rsidRPr="008232CA" w:rsidRDefault="0082195C" w:rsidP="008232CA">
      <w:pPr>
        <w:pStyle w:val="TOC2"/>
        <w:tabs>
          <w:tab w:val="right" w:leader="dot" w:pos="10330"/>
        </w:tabs>
        <w:spacing w:line="276" w:lineRule="auto"/>
        <w:ind w:left="0"/>
        <w:rPr>
          <w:rFonts w:asciiTheme="minorHAnsi" w:eastAsiaTheme="minorEastAsia" w:hAnsiTheme="minorHAnsi" w:cstheme="minorBidi"/>
          <w:noProof/>
          <w:kern w:val="2"/>
          <w:sz w:val="28"/>
          <w:szCs w:val="28"/>
          <w14:ligatures w14:val="standardContextual"/>
        </w:rPr>
      </w:pPr>
      <w:hyperlink w:anchor="_Toc205552066" w:history="1">
        <w:r w:rsidRPr="008232CA">
          <w:rPr>
            <w:rStyle w:val="Hyperlink"/>
            <w:noProof/>
            <w:sz w:val="24"/>
            <w:szCs w:val="24"/>
          </w:rPr>
          <w:t>Travel Advances</w:t>
        </w:r>
        <w:r w:rsidRPr="008232CA">
          <w:rPr>
            <w:noProof/>
            <w:webHidden/>
            <w:sz w:val="24"/>
            <w:szCs w:val="24"/>
          </w:rPr>
          <w:tab/>
        </w:r>
        <w:r w:rsidRPr="008232CA">
          <w:rPr>
            <w:noProof/>
            <w:webHidden/>
            <w:sz w:val="24"/>
            <w:szCs w:val="24"/>
          </w:rPr>
          <w:fldChar w:fldCharType="begin"/>
        </w:r>
        <w:r w:rsidRPr="008232CA">
          <w:rPr>
            <w:noProof/>
            <w:webHidden/>
            <w:sz w:val="24"/>
            <w:szCs w:val="24"/>
          </w:rPr>
          <w:instrText xml:space="preserve"> PAGEREF _Toc205552066 \h </w:instrText>
        </w:r>
        <w:r w:rsidRPr="008232CA">
          <w:rPr>
            <w:noProof/>
            <w:webHidden/>
            <w:sz w:val="24"/>
            <w:szCs w:val="24"/>
          </w:rPr>
        </w:r>
        <w:r w:rsidRPr="008232CA">
          <w:rPr>
            <w:noProof/>
            <w:webHidden/>
            <w:sz w:val="24"/>
            <w:szCs w:val="24"/>
          </w:rPr>
          <w:fldChar w:fldCharType="separate"/>
        </w:r>
        <w:r w:rsidR="008232CA">
          <w:rPr>
            <w:noProof/>
            <w:webHidden/>
            <w:sz w:val="24"/>
            <w:szCs w:val="24"/>
          </w:rPr>
          <w:t>11</w:t>
        </w:r>
        <w:r w:rsidRPr="008232CA">
          <w:rPr>
            <w:noProof/>
            <w:webHidden/>
            <w:sz w:val="24"/>
            <w:szCs w:val="24"/>
          </w:rPr>
          <w:fldChar w:fldCharType="end"/>
        </w:r>
      </w:hyperlink>
    </w:p>
    <w:p w14:paraId="55B56914" w14:textId="43DE5C85" w:rsidR="0082195C" w:rsidRPr="008232CA" w:rsidRDefault="0082195C" w:rsidP="008232CA">
      <w:pPr>
        <w:pStyle w:val="TOC1"/>
        <w:rPr>
          <w:rFonts w:asciiTheme="minorHAnsi" w:eastAsiaTheme="minorEastAsia" w:hAnsiTheme="minorHAnsi" w:cstheme="minorBidi"/>
          <w:noProof/>
          <w:kern w:val="2"/>
          <w:sz w:val="28"/>
          <w:szCs w:val="28"/>
          <w14:ligatures w14:val="standardContextual"/>
        </w:rPr>
      </w:pPr>
      <w:hyperlink w:anchor="_Toc205552067" w:history="1">
        <w:r w:rsidRPr="008232CA">
          <w:rPr>
            <w:rStyle w:val="Hyperlink"/>
            <w:noProof/>
            <w:sz w:val="24"/>
            <w:szCs w:val="24"/>
          </w:rPr>
          <w:t>Traveler’s Responsibilities</w:t>
        </w:r>
        <w:r w:rsidRPr="008232CA">
          <w:rPr>
            <w:noProof/>
            <w:webHidden/>
            <w:sz w:val="24"/>
            <w:szCs w:val="24"/>
          </w:rPr>
          <w:tab/>
        </w:r>
        <w:r w:rsidRPr="008232CA">
          <w:rPr>
            <w:noProof/>
            <w:webHidden/>
            <w:sz w:val="24"/>
            <w:szCs w:val="24"/>
          </w:rPr>
          <w:fldChar w:fldCharType="begin"/>
        </w:r>
        <w:r w:rsidRPr="008232CA">
          <w:rPr>
            <w:noProof/>
            <w:webHidden/>
            <w:sz w:val="24"/>
            <w:szCs w:val="24"/>
          </w:rPr>
          <w:instrText xml:space="preserve"> PAGEREF _Toc205552067 \h </w:instrText>
        </w:r>
        <w:r w:rsidRPr="008232CA">
          <w:rPr>
            <w:noProof/>
            <w:webHidden/>
            <w:sz w:val="24"/>
            <w:szCs w:val="24"/>
          </w:rPr>
        </w:r>
        <w:r w:rsidRPr="008232CA">
          <w:rPr>
            <w:noProof/>
            <w:webHidden/>
            <w:sz w:val="24"/>
            <w:szCs w:val="24"/>
          </w:rPr>
          <w:fldChar w:fldCharType="separate"/>
        </w:r>
        <w:r w:rsidR="008232CA">
          <w:rPr>
            <w:noProof/>
            <w:webHidden/>
            <w:sz w:val="24"/>
            <w:szCs w:val="24"/>
          </w:rPr>
          <w:t>11</w:t>
        </w:r>
        <w:r w:rsidRPr="008232CA">
          <w:rPr>
            <w:noProof/>
            <w:webHidden/>
            <w:sz w:val="24"/>
            <w:szCs w:val="24"/>
          </w:rPr>
          <w:fldChar w:fldCharType="end"/>
        </w:r>
      </w:hyperlink>
    </w:p>
    <w:p w14:paraId="2B8D078C" w14:textId="6A5BDDA4" w:rsidR="0082195C" w:rsidRPr="008232CA" w:rsidRDefault="0082195C" w:rsidP="008232CA">
      <w:pPr>
        <w:pStyle w:val="TOC2"/>
        <w:tabs>
          <w:tab w:val="right" w:leader="dot" w:pos="10330"/>
        </w:tabs>
        <w:spacing w:line="276" w:lineRule="auto"/>
        <w:ind w:left="0"/>
        <w:rPr>
          <w:rFonts w:asciiTheme="minorHAnsi" w:eastAsiaTheme="minorEastAsia" w:hAnsiTheme="minorHAnsi" w:cstheme="minorBidi"/>
          <w:noProof/>
          <w:kern w:val="2"/>
          <w:sz w:val="28"/>
          <w:szCs w:val="28"/>
          <w14:ligatures w14:val="standardContextual"/>
        </w:rPr>
      </w:pPr>
      <w:hyperlink w:anchor="_Toc205552068" w:history="1">
        <w:r w:rsidRPr="008232CA">
          <w:rPr>
            <w:rStyle w:val="Hyperlink"/>
            <w:noProof/>
            <w:sz w:val="24"/>
            <w:szCs w:val="24"/>
          </w:rPr>
          <w:t>Travelers</w:t>
        </w:r>
        <w:r w:rsidRPr="008232CA">
          <w:rPr>
            <w:noProof/>
            <w:webHidden/>
            <w:sz w:val="24"/>
            <w:szCs w:val="24"/>
          </w:rPr>
          <w:tab/>
        </w:r>
        <w:r w:rsidRPr="008232CA">
          <w:rPr>
            <w:noProof/>
            <w:webHidden/>
            <w:sz w:val="24"/>
            <w:szCs w:val="24"/>
          </w:rPr>
          <w:fldChar w:fldCharType="begin"/>
        </w:r>
        <w:r w:rsidRPr="008232CA">
          <w:rPr>
            <w:noProof/>
            <w:webHidden/>
            <w:sz w:val="24"/>
            <w:szCs w:val="24"/>
          </w:rPr>
          <w:instrText xml:space="preserve"> PAGEREF _Toc205552068 \h </w:instrText>
        </w:r>
        <w:r w:rsidRPr="008232CA">
          <w:rPr>
            <w:noProof/>
            <w:webHidden/>
            <w:sz w:val="24"/>
            <w:szCs w:val="24"/>
          </w:rPr>
        </w:r>
        <w:r w:rsidRPr="008232CA">
          <w:rPr>
            <w:noProof/>
            <w:webHidden/>
            <w:sz w:val="24"/>
            <w:szCs w:val="24"/>
          </w:rPr>
          <w:fldChar w:fldCharType="separate"/>
        </w:r>
        <w:r w:rsidR="008232CA">
          <w:rPr>
            <w:noProof/>
            <w:webHidden/>
            <w:sz w:val="24"/>
            <w:szCs w:val="24"/>
          </w:rPr>
          <w:t>11</w:t>
        </w:r>
        <w:r w:rsidRPr="008232CA">
          <w:rPr>
            <w:noProof/>
            <w:webHidden/>
            <w:sz w:val="24"/>
            <w:szCs w:val="24"/>
          </w:rPr>
          <w:fldChar w:fldCharType="end"/>
        </w:r>
      </w:hyperlink>
    </w:p>
    <w:p w14:paraId="5C67532F" w14:textId="41F2A194" w:rsidR="0082195C" w:rsidRPr="008232CA" w:rsidRDefault="0082195C" w:rsidP="008232CA">
      <w:pPr>
        <w:pStyle w:val="TOC2"/>
        <w:tabs>
          <w:tab w:val="right" w:leader="dot" w:pos="10330"/>
        </w:tabs>
        <w:spacing w:line="276" w:lineRule="auto"/>
        <w:ind w:left="0"/>
        <w:rPr>
          <w:rFonts w:asciiTheme="minorHAnsi" w:eastAsiaTheme="minorEastAsia" w:hAnsiTheme="minorHAnsi" w:cstheme="minorBidi"/>
          <w:noProof/>
          <w:kern w:val="2"/>
          <w:sz w:val="28"/>
          <w:szCs w:val="28"/>
          <w14:ligatures w14:val="standardContextual"/>
        </w:rPr>
      </w:pPr>
      <w:hyperlink w:anchor="_Toc205552069" w:history="1">
        <w:r w:rsidRPr="008232CA">
          <w:rPr>
            <w:rStyle w:val="Hyperlink"/>
            <w:noProof/>
            <w:sz w:val="24"/>
            <w:szCs w:val="24"/>
          </w:rPr>
          <w:t>Approvers (Supervisors)</w:t>
        </w:r>
        <w:r w:rsidRPr="008232CA">
          <w:rPr>
            <w:noProof/>
            <w:webHidden/>
            <w:sz w:val="24"/>
            <w:szCs w:val="24"/>
          </w:rPr>
          <w:tab/>
        </w:r>
        <w:r w:rsidRPr="008232CA">
          <w:rPr>
            <w:noProof/>
            <w:webHidden/>
            <w:sz w:val="24"/>
            <w:szCs w:val="24"/>
          </w:rPr>
          <w:fldChar w:fldCharType="begin"/>
        </w:r>
        <w:r w:rsidRPr="008232CA">
          <w:rPr>
            <w:noProof/>
            <w:webHidden/>
            <w:sz w:val="24"/>
            <w:szCs w:val="24"/>
          </w:rPr>
          <w:instrText xml:space="preserve"> PAGEREF _Toc205552069 \h </w:instrText>
        </w:r>
        <w:r w:rsidRPr="008232CA">
          <w:rPr>
            <w:noProof/>
            <w:webHidden/>
            <w:sz w:val="24"/>
            <w:szCs w:val="24"/>
          </w:rPr>
        </w:r>
        <w:r w:rsidRPr="008232CA">
          <w:rPr>
            <w:noProof/>
            <w:webHidden/>
            <w:sz w:val="24"/>
            <w:szCs w:val="24"/>
          </w:rPr>
          <w:fldChar w:fldCharType="separate"/>
        </w:r>
        <w:r w:rsidR="008232CA">
          <w:rPr>
            <w:noProof/>
            <w:webHidden/>
            <w:sz w:val="24"/>
            <w:szCs w:val="24"/>
          </w:rPr>
          <w:t>12</w:t>
        </w:r>
        <w:r w:rsidRPr="008232CA">
          <w:rPr>
            <w:noProof/>
            <w:webHidden/>
            <w:sz w:val="24"/>
            <w:szCs w:val="24"/>
          </w:rPr>
          <w:fldChar w:fldCharType="end"/>
        </w:r>
      </w:hyperlink>
    </w:p>
    <w:p w14:paraId="02EF1D4D" w14:textId="333089DE" w:rsidR="0082195C" w:rsidRPr="008232CA" w:rsidRDefault="0082195C" w:rsidP="008232CA">
      <w:pPr>
        <w:pStyle w:val="TOC1"/>
        <w:rPr>
          <w:rFonts w:asciiTheme="minorHAnsi" w:eastAsiaTheme="minorEastAsia" w:hAnsiTheme="minorHAnsi" w:cstheme="minorBidi"/>
          <w:noProof/>
          <w:kern w:val="2"/>
          <w:sz w:val="28"/>
          <w:szCs w:val="28"/>
          <w14:ligatures w14:val="standardContextual"/>
        </w:rPr>
      </w:pPr>
      <w:hyperlink w:anchor="_Toc205552070" w:history="1">
        <w:r w:rsidRPr="008232CA">
          <w:rPr>
            <w:rStyle w:val="Hyperlink"/>
            <w:noProof/>
            <w:sz w:val="24"/>
            <w:szCs w:val="24"/>
          </w:rPr>
          <w:t>Expense Claims</w:t>
        </w:r>
        <w:r w:rsidRPr="008232CA">
          <w:rPr>
            <w:noProof/>
            <w:webHidden/>
            <w:sz w:val="24"/>
            <w:szCs w:val="24"/>
          </w:rPr>
          <w:tab/>
        </w:r>
        <w:r w:rsidRPr="008232CA">
          <w:rPr>
            <w:noProof/>
            <w:webHidden/>
            <w:sz w:val="24"/>
            <w:szCs w:val="24"/>
          </w:rPr>
          <w:fldChar w:fldCharType="begin"/>
        </w:r>
        <w:r w:rsidRPr="008232CA">
          <w:rPr>
            <w:noProof/>
            <w:webHidden/>
            <w:sz w:val="24"/>
            <w:szCs w:val="24"/>
          </w:rPr>
          <w:instrText xml:space="preserve"> PAGEREF _Toc205552070 \h </w:instrText>
        </w:r>
        <w:r w:rsidRPr="008232CA">
          <w:rPr>
            <w:noProof/>
            <w:webHidden/>
            <w:sz w:val="24"/>
            <w:szCs w:val="24"/>
          </w:rPr>
        </w:r>
        <w:r w:rsidRPr="008232CA">
          <w:rPr>
            <w:noProof/>
            <w:webHidden/>
            <w:sz w:val="24"/>
            <w:szCs w:val="24"/>
          </w:rPr>
          <w:fldChar w:fldCharType="separate"/>
        </w:r>
        <w:r w:rsidR="008232CA">
          <w:rPr>
            <w:noProof/>
            <w:webHidden/>
            <w:sz w:val="24"/>
            <w:szCs w:val="24"/>
          </w:rPr>
          <w:t>12</w:t>
        </w:r>
        <w:r w:rsidRPr="008232CA">
          <w:rPr>
            <w:noProof/>
            <w:webHidden/>
            <w:sz w:val="24"/>
            <w:szCs w:val="24"/>
          </w:rPr>
          <w:fldChar w:fldCharType="end"/>
        </w:r>
      </w:hyperlink>
    </w:p>
    <w:p w14:paraId="2A43C3AD" w14:textId="0E647D4E" w:rsidR="0082195C" w:rsidRPr="008232CA" w:rsidRDefault="0082195C" w:rsidP="008232CA">
      <w:pPr>
        <w:pStyle w:val="TOC2"/>
        <w:tabs>
          <w:tab w:val="right" w:leader="dot" w:pos="10330"/>
        </w:tabs>
        <w:spacing w:line="276" w:lineRule="auto"/>
        <w:ind w:left="0"/>
        <w:rPr>
          <w:rFonts w:asciiTheme="minorHAnsi" w:eastAsiaTheme="minorEastAsia" w:hAnsiTheme="minorHAnsi" w:cstheme="minorBidi"/>
          <w:noProof/>
          <w:kern w:val="2"/>
          <w:sz w:val="28"/>
          <w:szCs w:val="28"/>
          <w14:ligatures w14:val="standardContextual"/>
        </w:rPr>
      </w:pPr>
      <w:hyperlink w:anchor="_Toc205552071" w:history="1">
        <w:r w:rsidRPr="008232CA">
          <w:rPr>
            <w:rStyle w:val="Hyperlink"/>
            <w:noProof/>
            <w:sz w:val="24"/>
            <w:szCs w:val="24"/>
          </w:rPr>
          <w:t>Travel Expense Verification and Reimbursement</w:t>
        </w:r>
        <w:r w:rsidRPr="008232CA">
          <w:rPr>
            <w:noProof/>
            <w:webHidden/>
            <w:sz w:val="24"/>
            <w:szCs w:val="24"/>
          </w:rPr>
          <w:tab/>
        </w:r>
        <w:r w:rsidRPr="008232CA">
          <w:rPr>
            <w:noProof/>
            <w:webHidden/>
            <w:sz w:val="24"/>
            <w:szCs w:val="24"/>
          </w:rPr>
          <w:fldChar w:fldCharType="begin"/>
        </w:r>
        <w:r w:rsidRPr="008232CA">
          <w:rPr>
            <w:noProof/>
            <w:webHidden/>
            <w:sz w:val="24"/>
            <w:szCs w:val="24"/>
          </w:rPr>
          <w:instrText xml:space="preserve"> PAGEREF _Toc205552071 \h </w:instrText>
        </w:r>
        <w:r w:rsidRPr="008232CA">
          <w:rPr>
            <w:noProof/>
            <w:webHidden/>
            <w:sz w:val="24"/>
            <w:szCs w:val="24"/>
          </w:rPr>
        </w:r>
        <w:r w:rsidRPr="008232CA">
          <w:rPr>
            <w:noProof/>
            <w:webHidden/>
            <w:sz w:val="24"/>
            <w:szCs w:val="24"/>
          </w:rPr>
          <w:fldChar w:fldCharType="separate"/>
        </w:r>
        <w:r w:rsidR="008232CA">
          <w:rPr>
            <w:noProof/>
            <w:webHidden/>
            <w:sz w:val="24"/>
            <w:szCs w:val="24"/>
          </w:rPr>
          <w:t>12</w:t>
        </w:r>
        <w:r w:rsidRPr="008232CA">
          <w:rPr>
            <w:noProof/>
            <w:webHidden/>
            <w:sz w:val="24"/>
            <w:szCs w:val="24"/>
          </w:rPr>
          <w:fldChar w:fldCharType="end"/>
        </w:r>
      </w:hyperlink>
    </w:p>
    <w:p w14:paraId="04B6A03E" w14:textId="518A3D80" w:rsidR="0082195C" w:rsidRPr="008232CA" w:rsidRDefault="0082195C" w:rsidP="008232CA">
      <w:pPr>
        <w:pStyle w:val="TOC1"/>
        <w:rPr>
          <w:rFonts w:asciiTheme="minorHAnsi" w:eastAsiaTheme="minorEastAsia" w:hAnsiTheme="minorHAnsi" w:cstheme="minorBidi"/>
          <w:noProof/>
          <w:kern w:val="2"/>
          <w:sz w:val="28"/>
          <w:szCs w:val="28"/>
          <w14:ligatures w14:val="standardContextual"/>
        </w:rPr>
      </w:pPr>
      <w:hyperlink w:anchor="_Toc205552072" w:history="1">
        <w:r w:rsidRPr="008232CA">
          <w:rPr>
            <w:rStyle w:val="Hyperlink"/>
            <w:noProof/>
            <w:sz w:val="24"/>
            <w:szCs w:val="24"/>
          </w:rPr>
          <w:t>Questions</w:t>
        </w:r>
        <w:r w:rsidRPr="008232CA">
          <w:rPr>
            <w:noProof/>
            <w:webHidden/>
            <w:sz w:val="24"/>
            <w:szCs w:val="24"/>
          </w:rPr>
          <w:tab/>
        </w:r>
        <w:r w:rsidRPr="008232CA">
          <w:rPr>
            <w:noProof/>
            <w:webHidden/>
            <w:sz w:val="24"/>
            <w:szCs w:val="24"/>
          </w:rPr>
          <w:fldChar w:fldCharType="begin"/>
        </w:r>
        <w:r w:rsidRPr="008232CA">
          <w:rPr>
            <w:noProof/>
            <w:webHidden/>
            <w:sz w:val="24"/>
            <w:szCs w:val="24"/>
          </w:rPr>
          <w:instrText xml:space="preserve"> PAGEREF _Toc205552072 \h </w:instrText>
        </w:r>
        <w:r w:rsidRPr="008232CA">
          <w:rPr>
            <w:noProof/>
            <w:webHidden/>
            <w:sz w:val="24"/>
            <w:szCs w:val="24"/>
          </w:rPr>
        </w:r>
        <w:r w:rsidRPr="008232CA">
          <w:rPr>
            <w:noProof/>
            <w:webHidden/>
            <w:sz w:val="24"/>
            <w:szCs w:val="24"/>
          </w:rPr>
          <w:fldChar w:fldCharType="separate"/>
        </w:r>
        <w:r w:rsidR="008232CA">
          <w:rPr>
            <w:noProof/>
            <w:webHidden/>
            <w:sz w:val="24"/>
            <w:szCs w:val="24"/>
          </w:rPr>
          <w:t>13</w:t>
        </w:r>
        <w:r w:rsidRPr="008232CA">
          <w:rPr>
            <w:noProof/>
            <w:webHidden/>
            <w:sz w:val="24"/>
            <w:szCs w:val="24"/>
          </w:rPr>
          <w:fldChar w:fldCharType="end"/>
        </w:r>
      </w:hyperlink>
    </w:p>
    <w:p w14:paraId="10A51C3F" w14:textId="6D2E0D36" w:rsidR="008244EB" w:rsidRPr="008244EB" w:rsidRDefault="007E565A" w:rsidP="00463527">
      <w:pPr>
        <w:spacing w:line="276" w:lineRule="auto"/>
        <w:ind w:right="-10"/>
        <w:rPr>
          <w:sz w:val="24"/>
          <w:szCs w:val="24"/>
        </w:rPr>
        <w:sectPr w:rsidR="008244EB" w:rsidRPr="008244EB" w:rsidSect="00E13632">
          <w:headerReference w:type="even" r:id="rId12"/>
          <w:headerReference w:type="default" r:id="rId13"/>
          <w:footerReference w:type="default" r:id="rId14"/>
          <w:headerReference w:type="first" r:id="rId15"/>
          <w:type w:val="continuous"/>
          <w:pgSz w:w="12240" w:h="15840"/>
          <w:pgMar w:top="720" w:right="940" w:bottom="740" w:left="960" w:header="0" w:footer="546" w:gutter="0"/>
          <w:pgNumType w:start="1"/>
          <w:cols w:space="720"/>
          <w:titlePg/>
          <w:docGrid w:linePitch="299"/>
        </w:sectPr>
      </w:pPr>
      <w:r w:rsidRPr="000325F7">
        <w:rPr>
          <w:sz w:val="28"/>
          <w:szCs w:val="28"/>
        </w:rPr>
        <w:fldChar w:fldCharType="end"/>
      </w:r>
    </w:p>
    <w:p w14:paraId="0F107C00" w14:textId="77777777" w:rsidR="007D719D" w:rsidRPr="00561308" w:rsidRDefault="00000000" w:rsidP="007D719D">
      <w:sdt>
        <w:sdtPr>
          <w:rPr>
            <w:b/>
            <w:bCs/>
            <w:sz w:val="24"/>
            <w:szCs w:val="24"/>
            <w:highlight w:val="yellow"/>
          </w:rPr>
          <w:id w:val="891465986"/>
          <w:placeholder>
            <w:docPart w:val="13ADF6A35DBA41A99C1599AF28857D31"/>
          </w:placeholder>
          <w15:color w:val="FFFF00"/>
          <w:text/>
        </w:sdtPr>
        <w:sdtContent>
          <w:r w:rsidR="007D719D" w:rsidRPr="00561308">
            <w:rPr>
              <w:b/>
              <w:bCs/>
              <w:sz w:val="24"/>
              <w:szCs w:val="24"/>
              <w:highlight w:val="yellow"/>
            </w:rPr>
            <w:t>Insert agency memoranda, policy or other applicable header</w:t>
          </w:r>
        </w:sdtContent>
      </w:sdt>
    </w:p>
    <w:p w14:paraId="0671CE77" w14:textId="77777777" w:rsidR="007D719D" w:rsidRPr="004A0279" w:rsidRDefault="007D719D" w:rsidP="007D719D">
      <w:pPr>
        <w:pStyle w:val="CoolHeading1"/>
        <w:rPr>
          <w:b/>
          <w:color w:val="6CB83A"/>
        </w:rPr>
      </w:pPr>
      <w:bookmarkStart w:id="1" w:name="_Toc205552049"/>
      <w:r w:rsidRPr="004A0279">
        <w:rPr>
          <w:b/>
          <w:bCs w:val="0"/>
          <w:color w:val="063D8B"/>
        </w:rPr>
        <w:t>Purpose</w:t>
      </w:r>
      <w:bookmarkEnd w:id="1"/>
      <w:r w:rsidRPr="004A0279">
        <w:rPr>
          <w:b/>
          <w:bCs w:val="0"/>
          <w:color w:val="063D8B"/>
        </w:rPr>
        <w:tab/>
      </w:r>
    </w:p>
    <w:p w14:paraId="570A6320" w14:textId="0B65B1BA" w:rsidR="007D719D" w:rsidRDefault="007D719D" w:rsidP="007D719D">
      <w:pPr>
        <w:pStyle w:val="BodyText"/>
        <w:tabs>
          <w:tab w:val="left" w:pos="10230"/>
        </w:tabs>
        <w:spacing w:before="237" w:line="240" w:lineRule="auto"/>
        <w:ind w:left="0" w:right="-10"/>
        <w:jc w:val="both"/>
        <w:rPr>
          <w:color w:val="000000"/>
        </w:rPr>
      </w:pPr>
      <w:r w:rsidRPr="00657F35">
        <w:rPr>
          <w:color w:val="000000"/>
        </w:rPr>
        <w:t xml:space="preserve">The purpose of this </w:t>
      </w:r>
      <w:r w:rsidR="00A34AEB">
        <w:rPr>
          <w:color w:val="000000"/>
        </w:rPr>
        <w:t>document</w:t>
      </w:r>
      <w:r w:rsidRPr="00657F35">
        <w:rPr>
          <w:color w:val="000000"/>
        </w:rPr>
        <w:t xml:space="preserve"> is to advise employees traveling on official business, travel approvers, travel arrangers, and travel coordinators of the</w:t>
      </w:r>
      <w:r>
        <w:rPr>
          <w:color w:val="000000"/>
        </w:rPr>
        <w:t>ir</w:t>
      </w:r>
      <w:r w:rsidRPr="00657F35">
        <w:rPr>
          <w:color w:val="000000"/>
        </w:rPr>
        <w:t xml:space="preserve"> general travel expectations and procedures.</w:t>
      </w:r>
    </w:p>
    <w:p w14:paraId="4489AFCC" w14:textId="2F3C8114" w:rsidR="007D719D" w:rsidRDefault="007D719D" w:rsidP="007D719D">
      <w:pPr>
        <w:pStyle w:val="BodyText"/>
        <w:tabs>
          <w:tab w:val="left" w:pos="10230"/>
        </w:tabs>
        <w:spacing w:before="237" w:line="240" w:lineRule="auto"/>
        <w:ind w:left="0" w:right="-10"/>
        <w:jc w:val="both"/>
        <w:rPr>
          <w:color w:val="000000"/>
        </w:rPr>
      </w:pPr>
      <w:r w:rsidRPr="00AF5CDB">
        <w:rPr>
          <w:color w:val="000000"/>
        </w:rPr>
        <w:t xml:space="preserve">If any of the information conflicts with the most recent provisions set forth by </w:t>
      </w:r>
      <w:r>
        <w:rPr>
          <w:color w:val="000000"/>
        </w:rPr>
        <w:t>a specific agency’s policy</w:t>
      </w:r>
      <w:r w:rsidRPr="00AF5CDB">
        <w:rPr>
          <w:color w:val="000000"/>
        </w:rPr>
        <w:t>, then those provisions will supersede this procedure.</w:t>
      </w:r>
      <w:r w:rsidR="004121F9">
        <w:rPr>
          <w:color w:val="000000"/>
        </w:rPr>
        <w:t xml:space="preserve"> </w:t>
      </w:r>
      <w:sdt>
        <w:sdtPr>
          <w:rPr>
            <w:color w:val="000000"/>
            <w:highlight w:val="yellow"/>
          </w:rPr>
          <w:id w:val="30545340"/>
          <w:placeholder>
            <w:docPart w:val="DefaultPlaceholder_-1854013440"/>
          </w:placeholder>
          <w:text/>
        </w:sdtPr>
        <w:sdtContent>
          <w:r w:rsidR="004121F9" w:rsidRPr="000325F7">
            <w:rPr>
              <w:color w:val="000000"/>
              <w:highlight w:val="yellow"/>
            </w:rPr>
            <w:t>Insert agency’s name</w:t>
          </w:r>
        </w:sdtContent>
      </w:sdt>
      <w:r w:rsidRPr="00AF5CDB">
        <w:rPr>
          <w:color w:val="000000"/>
        </w:rPr>
        <w:t xml:space="preserve"> employees or users of this directive are responsible for ensuring they have the most current version and information therein.</w:t>
      </w:r>
    </w:p>
    <w:sdt>
      <w:sdtPr>
        <w:rPr>
          <w:highlight w:val="yellow"/>
        </w:rPr>
        <w:id w:val="250557295"/>
        <w:placeholder>
          <w:docPart w:val="13ADF6A35DBA41A99C1599AF28857D31"/>
        </w:placeholder>
        <w15:color w:val="FFFF00"/>
        <w:text/>
      </w:sdtPr>
      <w:sdtContent>
        <w:p w14:paraId="7129F189" w14:textId="77777777" w:rsidR="007D719D" w:rsidRPr="00657F35" w:rsidRDefault="007D719D" w:rsidP="007D719D">
          <w:pPr>
            <w:pStyle w:val="BodyText"/>
            <w:tabs>
              <w:tab w:val="left" w:pos="10230"/>
            </w:tabs>
            <w:spacing w:before="237" w:line="240" w:lineRule="auto"/>
            <w:ind w:left="0" w:right="-10"/>
            <w:jc w:val="both"/>
          </w:pPr>
          <w:r w:rsidRPr="00255E4D">
            <w:rPr>
              <w:highlight w:val="yellow"/>
            </w:rPr>
            <w:t>Insert additional introduction language. Recommended language could include:</w:t>
          </w:r>
        </w:p>
      </w:sdtContent>
    </w:sdt>
    <w:p w14:paraId="7123F919" w14:textId="77777777" w:rsidR="007D719D" w:rsidRDefault="00000000" w:rsidP="007D719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350"/>
        </w:tabs>
        <w:spacing w:before="4" w:line="240" w:lineRule="auto"/>
        <w:ind w:left="0" w:right="-10"/>
        <w:jc w:val="both"/>
      </w:pPr>
      <w:sdt>
        <w:sdtPr>
          <w:rPr>
            <w:highlight w:val="yellow"/>
          </w:rPr>
          <w:id w:val="1928381412"/>
          <w:placeholder>
            <w:docPart w:val="13ADF6A35DBA41A99C1599AF28857D31"/>
          </w:placeholder>
          <w15:color w:val="FFFF00"/>
          <w:text/>
        </w:sdtPr>
        <w:sdtContent>
          <w:r w:rsidR="007D719D" w:rsidRPr="00DC2AFC">
            <w:rPr>
              <w:highlight w:val="yellow"/>
            </w:rPr>
            <w:t>•</w:t>
          </w:r>
          <w:r w:rsidR="007D719D" w:rsidRPr="00DC2AFC">
            <w:rPr>
              <w:highlight w:val="yellow"/>
            </w:rPr>
            <w:tab/>
            <w:t xml:space="preserve">Overview of the </w:t>
          </w:r>
          <w:r w:rsidR="007D719D">
            <w:rPr>
              <w:highlight w:val="yellow"/>
            </w:rPr>
            <w:t>agency</w:t>
          </w:r>
          <w:r w:rsidR="007D719D" w:rsidRPr="00DC2AFC">
            <w:rPr>
              <w:highlight w:val="yellow"/>
            </w:rPr>
            <w:t xml:space="preserve"> that developed the document.</w:t>
          </w:r>
        </w:sdtContent>
      </w:sdt>
      <w:r w:rsidR="007D719D">
        <w:rPr>
          <w:highlight w:val="yellow"/>
        </w:rPr>
        <w:tab/>
      </w:r>
    </w:p>
    <w:p w14:paraId="0C181651" w14:textId="77777777" w:rsidR="007D719D" w:rsidRDefault="00000000" w:rsidP="007D719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430"/>
        </w:tabs>
        <w:spacing w:before="4" w:line="240" w:lineRule="auto"/>
        <w:ind w:left="0" w:right="-10"/>
        <w:jc w:val="both"/>
      </w:pPr>
      <w:sdt>
        <w:sdtPr>
          <w:rPr>
            <w:highlight w:val="yellow"/>
          </w:rPr>
          <w:id w:val="1660658175"/>
          <w:placeholder>
            <w:docPart w:val="13ADF6A35DBA41A99C1599AF28857D31"/>
          </w:placeholder>
          <w15:color w:val="FFFF00"/>
          <w:text/>
        </w:sdtPr>
        <w:sdtContent>
          <w:r w:rsidR="007D719D" w:rsidRPr="005425A7">
            <w:rPr>
              <w:highlight w:val="yellow"/>
            </w:rPr>
            <w:t>•</w:t>
          </w:r>
          <w:r w:rsidR="007D719D" w:rsidRPr="005425A7">
            <w:rPr>
              <w:highlight w:val="yellow"/>
            </w:rPr>
            <w:tab/>
            <w:t>Overview of the agency’s authority to publish the document.</w:t>
          </w:r>
        </w:sdtContent>
      </w:sdt>
      <w:r w:rsidR="007D719D">
        <w:rPr>
          <w:highlight w:val="yellow"/>
        </w:rPr>
        <w:tab/>
      </w:r>
      <w:r w:rsidR="007D719D">
        <w:rPr>
          <w:highlight w:val="yellow"/>
        </w:rPr>
        <w:tab/>
      </w:r>
    </w:p>
    <w:sdt>
      <w:sdtPr>
        <w:rPr>
          <w:highlight w:val="yellow"/>
        </w:rPr>
        <w:id w:val="533844775"/>
        <w:placeholder>
          <w:docPart w:val="13ADF6A35DBA41A99C1599AF28857D31"/>
        </w:placeholder>
        <w15:color w:val="FFFF00"/>
        <w:text/>
      </w:sdtPr>
      <w:sdtContent>
        <w:p w14:paraId="131CDA00" w14:textId="77777777" w:rsidR="007D719D" w:rsidRDefault="007D719D" w:rsidP="007D719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430"/>
            </w:tabs>
            <w:spacing w:before="4" w:line="240" w:lineRule="auto"/>
            <w:ind w:left="720" w:right="-10" w:hanging="720"/>
            <w:jc w:val="both"/>
          </w:pPr>
          <w:r w:rsidRPr="005425A7">
            <w:rPr>
              <w:highlight w:val="yellow"/>
            </w:rPr>
            <w:t>•</w:t>
          </w:r>
          <w:r w:rsidRPr="005425A7">
            <w:rPr>
              <w:highlight w:val="yellow"/>
            </w:rPr>
            <w:tab/>
            <w:t xml:space="preserve">Explanation of agency’s relation/coordination with </w:t>
          </w:r>
          <w:r>
            <w:rPr>
              <w:highlight w:val="yellow"/>
            </w:rPr>
            <w:t xml:space="preserve">labor relations, </w:t>
          </w:r>
          <w:r w:rsidRPr="005425A7">
            <w:rPr>
              <w:highlight w:val="yellow"/>
            </w:rPr>
            <w:t>applicable</w:t>
          </w:r>
          <w:r>
            <w:rPr>
              <w:highlight w:val="yellow"/>
            </w:rPr>
            <w:t xml:space="preserve"> </w:t>
          </w:r>
        </w:p>
      </w:sdtContent>
    </w:sdt>
    <w:p w14:paraId="409464A1" w14:textId="77777777" w:rsidR="007D719D" w:rsidRDefault="007D719D" w:rsidP="004A0279">
      <w:pPr>
        <w:pStyle w:val="CoolHeading1"/>
        <w:spacing w:line="276" w:lineRule="auto"/>
        <w:rPr>
          <w:b/>
          <w:bCs w:val="0"/>
          <w:color w:val="063D8B"/>
        </w:rPr>
      </w:pPr>
    </w:p>
    <w:p w14:paraId="19AAC54C" w14:textId="69AB7416" w:rsidR="007D719D" w:rsidRDefault="007D719D">
      <w:pPr>
        <w:rPr>
          <w:b/>
          <w:color w:val="063D8B"/>
          <w:spacing w:val="-2"/>
          <w:sz w:val="28"/>
          <w:szCs w:val="24"/>
          <w:u w:val="single"/>
          <w:shd w:val="clear" w:color="auto" w:fill="E7E6E6"/>
        </w:rPr>
      </w:pPr>
    </w:p>
    <w:p w14:paraId="27ADA59F" w14:textId="77777777" w:rsidR="008E0B2A" w:rsidRDefault="008E0B2A">
      <w:pPr>
        <w:rPr>
          <w:b/>
          <w:color w:val="063D8B"/>
          <w:spacing w:val="-2"/>
          <w:sz w:val="28"/>
          <w:szCs w:val="24"/>
          <w:u w:val="single"/>
          <w:shd w:val="clear" w:color="auto" w:fill="E7E6E6"/>
        </w:rPr>
      </w:pPr>
      <w:r>
        <w:rPr>
          <w:b/>
          <w:bCs/>
          <w:color w:val="063D8B"/>
        </w:rPr>
        <w:br w:type="page"/>
      </w:r>
    </w:p>
    <w:p w14:paraId="5E2BB6DD" w14:textId="572453BF" w:rsidR="00AE3480" w:rsidRDefault="00FB6023" w:rsidP="004A0279">
      <w:pPr>
        <w:pStyle w:val="CoolHeading1"/>
        <w:spacing w:line="276" w:lineRule="auto"/>
        <w:rPr>
          <w:b/>
        </w:rPr>
      </w:pPr>
      <w:bookmarkStart w:id="2" w:name="_Toc205552050"/>
      <w:r w:rsidRPr="004A0279">
        <w:rPr>
          <w:b/>
          <w:bCs w:val="0"/>
          <w:color w:val="063D8B"/>
        </w:rPr>
        <w:lastRenderedPageBreak/>
        <w:t>D</w:t>
      </w:r>
      <w:r w:rsidR="00B36F5F" w:rsidRPr="004A0279">
        <w:rPr>
          <w:b/>
          <w:bCs w:val="0"/>
          <w:color w:val="063D8B"/>
        </w:rPr>
        <w:t>efinitions</w:t>
      </w:r>
      <w:bookmarkEnd w:id="2"/>
      <w:r w:rsidR="00B36F5F" w:rsidRPr="004A0279">
        <w:rPr>
          <w:b/>
          <w:bCs w:val="0"/>
          <w:color w:val="063D8B"/>
        </w:rPr>
        <w:tab/>
      </w:r>
      <w:r w:rsidR="00B36F5F">
        <w:rPr>
          <w:b/>
        </w:rPr>
        <w:t xml:space="preserve"> </w:t>
      </w:r>
    </w:p>
    <w:p w14:paraId="1A8B5754" w14:textId="6C644804" w:rsidR="00B36F5F" w:rsidRDefault="00B36F5F" w:rsidP="00B36F5F">
      <w:pPr>
        <w:pStyle w:val="BodyText"/>
        <w:tabs>
          <w:tab w:val="left" w:pos="10230"/>
        </w:tabs>
        <w:spacing w:line="240" w:lineRule="auto"/>
        <w:ind w:left="0" w:right="-10"/>
        <w:jc w:val="both"/>
      </w:pPr>
      <w:r>
        <w:rPr>
          <w:i/>
          <w:color w:val="000000"/>
        </w:rPr>
        <w:t xml:space="preserve">Approver: </w:t>
      </w:r>
      <w:r>
        <w:rPr>
          <w:color w:val="000000"/>
        </w:rPr>
        <w:t>The traveling employee’s immediate supervisor or a designated individual authorized to approve travel reservations and/or reimbursements. An approver must serve in a supervisor or managerial role.</w:t>
      </w:r>
    </w:p>
    <w:p w14:paraId="6EA20116" w14:textId="77777777" w:rsidR="00B36F5F" w:rsidRDefault="00B36F5F" w:rsidP="00B36F5F">
      <w:pPr>
        <w:pStyle w:val="BodyText"/>
        <w:spacing w:before="1" w:line="240" w:lineRule="auto"/>
        <w:ind w:left="0" w:right="-10"/>
        <w:jc w:val="both"/>
      </w:pPr>
    </w:p>
    <w:p w14:paraId="5810A572" w14:textId="7408A409" w:rsidR="00B36F5F" w:rsidRDefault="00B36F5F" w:rsidP="00B36F5F">
      <w:pPr>
        <w:pStyle w:val="BodyText"/>
        <w:spacing w:line="240" w:lineRule="auto"/>
        <w:ind w:left="0" w:right="-10"/>
        <w:jc w:val="both"/>
        <w:rPr>
          <w:spacing w:val="-2"/>
        </w:rPr>
      </w:pPr>
      <w:r>
        <w:rPr>
          <w:i/>
        </w:rPr>
        <w:t>Headquarters:</w:t>
      </w:r>
      <w:r>
        <w:rPr>
          <w:i/>
          <w:spacing w:val="-4"/>
        </w:rPr>
        <w:t xml:space="preserve"> </w:t>
      </w:r>
      <w:r>
        <w:t>An</w:t>
      </w:r>
      <w:r>
        <w:rPr>
          <w:spacing w:val="-5"/>
        </w:rPr>
        <w:t xml:space="preserve"> </w:t>
      </w:r>
      <w:r>
        <w:t>employee's</w:t>
      </w:r>
      <w:r>
        <w:rPr>
          <w:spacing w:val="-7"/>
        </w:rPr>
        <w:t xml:space="preserve"> </w:t>
      </w:r>
      <w:r>
        <w:t>work</w:t>
      </w:r>
      <w:r>
        <w:rPr>
          <w:spacing w:val="-5"/>
        </w:rPr>
        <w:t xml:space="preserve"> </w:t>
      </w:r>
      <w:r>
        <w:t>headquarters</w:t>
      </w:r>
      <w:r>
        <w:rPr>
          <w:spacing w:val="-5"/>
        </w:rPr>
        <w:t xml:space="preserve"> </w:t>
      </w:r>
      <w:r>
        <w:t>is</w:t>
      </w:r>
      <w:r>
        <w:rPr>
          <w:spacing w:val="-5"/>
        </w:rPr>
        <w:t xml:space="preserve"> </w:t>
      </w:r>
      <w:r>
        <w:t>consistent</w:t>
      </w:r>
      <w:r>
        <w:rPr>
          <w:spacing w:val="-5"/>
        </w:rPr>
        <w:t xml:space="preserve"> </w:t>
      </w:r>
      <w:r>
        <w:t>with</w:t>
      </w:r>
      <w:r>
        <w:rPr>
          <w:spacing w:val="-5"/>
        </w:rPr>
        <w:t xml:space="preserve"> </w:t>
      </w:r>
      <w:r>
        <w:t>the</w:t>
      </w:r>
      <w:r>
        <w:rPr>
          <w:spacing w:val="-5"/>
        </w:rPr>
        <w:t xml:space="preserve"> </w:t>
      </w:r>
      <w:r>
        <w:t>location/county specified in the job posting approved by the</w:t>
      </w:r>
      <w:r w:rsidR="00535BDD">
        <w:t xml:space="preserve"> hiring authority</w:t>
      </w:r>
      <w:r>
        <w:t xml:space="preserve">. Supervisors are not authorized to make headquarters </w:t>
      </w:r>
      <w:r>
        <w:rPr>
          <w:spacing w:val="-2"/>
        </w:rPr>
        <w:t xml:space="preserve">changes. </w:t>
      </w:r>
    </w:p>
    <w:p w14:paraId="11A7FB61" w14:textId="77777777" w:rsidR="00B36F5F" w:rsidRDefault="00B36F5F" w:rsidP="00B36F5F">
      <w:pPr>
        <w:pStyle w:val="BodyText"/>
        <w:spacing w:line="240" w:lineRule="auto"/>
        <w:ind w:left="0" w:right="-10"/>
        <w:jc w:val="both"/>
        <w:rPr>
          <w:spacing w:val="-2"/>
        </w:rPr>
      </w:pPr>
    </w:p>
    <w:p w14:paraId="74638077" w14:textId="6657247F" w:rsidR="00B36F5F" w:rsidRDefault="00B36F5F" w:rsidP="00B36F5F">
      <w:pPr>
        <w:pStyle w:val="BodyText"/>
        <w:spacing w:line="240" w:lineRule="auto"/>
        <w:ind w:left="0" w:right="-10"/>
        <w:jc w:val="both"/>
      </w:pPr>
      <w:r>
        <w:rPr>
          <w:i/>
          <w:iCs/>
        </w:rPr>
        <w:t>S</w:t>
      </w:r>
      <w:r w:rsidRPr="00CF2E12">
        <w:rPr>
          <w:i/>
          <w:iCs/>
        </w:rPr>
        <w:t>hort-</w:t>
      </w:r>
      <w:r w:rsidR="00166ABF">
        <w:rPr>
          <w:i/>
          <w:iCs/>
        </w:rPr>
        <w:t>t</w:t>
      </w:r>
      <w:r w:rsidRPr="00CF2E12">
        <w:rPr>
          <w:i/>
          <w:iCs/>
        </w:rPr>
        <w:t xml:space="preserve">erm </w:t>
      </w:r>
      <w:r w:rsidR="00166ABF">
        <w:rPr>
          <w:i/>
          <w:iCs/>
        </w:rPr>
        <w:t>r</w:t>
      </w:r>
      <w:r w:rsidRPr="00CF2E12">
        <w:rPr>
          <w:i/>
          <w:iCs/>
        </w:rPr>
        <w:t>ental</w:t>
      </w:r>
      <w:r>
        <w:rPr>
          <w:i/>
          <w:iCs/>
        </w:rPr>
        <w:t xml:space="preserve">: </w:t>
      </w:r>
      <w:r w:rsidRPr="00CF2E12">
        <w:t>A</w:t>
      </w:r>
      <w:r w:rsidRPr="001F21D3">
        <w:t xml:space="preserve"> </w:t>
      </w:r>
      <w:r w:rsidRPr="00DB4482">
        <w:t xml:space="preserve">commercial </w:t>
      </w:r>
      <w:r>
        <w:t>vehicle</w:t>
      </w:r>
      <w:r w:rsidRPr="00DB4482">
        <w:t xml:space="preserve"> rental for up to 29 consecutive days</w:t>
      </w:r>
      <w:r>
        <w:t xml:space="preserve"> to</w:t>
      </w:r>
      <w:r>
        <w:rPr>
          <w:spacing w:val="-1"/>
        </w:rPr>
        <w:t xml:space="preserve"> </w:t>
      </w:r>
      <w:r>
        <w:t>travelers conducting</w:t>
      </w:r>
      <w:r>
        <w:rPr>
          <w:spacing w:val="-4"/>
        </w:rPr>
        <w:t xml:space="preserve"> </w:t>
      </w:r>
      <w:hyperlink r:id="rId16">
        <w:r>
          <w:t>official</w:t>
        </w:r>
        <w:r>
          <w:rPr>
            <w:spacing w:val="-2"/>
          </w:rPr>
          <w:t xml:space="preserve"> </w:t>
        </w:r>
      </w:hyperlink>
      <w:hyperlink r:id="rId17">
        <w:r>
          <w:t>business.</w:t>
        </w:r>
      </w:hyperlink>
    </w:p>
    <w:p w14:paraId="28445955" w14:textId="77777777" w:rsidR="00B36F5F" w:rsidRDefault="00B36F5F" w:rsidP="00B36F5F">
      <w:pPr>
        <w:pStyle w:val="BodyText"/>
        <w:spacing w:line="240" w:lineRule="auto"/>
        <w:ind w:left="0" w:right="-10"/>
        <w:jc w:val="both"/>
        <w:rPr>
          <w:i/>
          <w:iCs/>
        </w:rPr>
      </w:pPr>
    </w:p>
    <w:p w14:paraId="6123CE58" w14:textId="428D2B8C" w:rsidR="00B36F5F" w:rsidRDefault="00B36F5F" w:rsidP="00B36F5F">
      <w:pPr>
        <w:pStyle w:val="BodyText"/>
        <w:spacing w:line="240" w:lineRule="auto"/>
        <w:ind w:left="0" w:right="-10"/>
        <w:jc w:val="both"/>
      </w:pPr>
      <w:r>
        <w:rPr>
          <w:i/>
          <w:iCs/>
        </w:rPr>
        <w:t>Long-</w:t>
      </w:r>
      <w:r w:rsidR="00166ABF">
        <w:rPr>
          <w:i/>
          <w:iCs/>
        </w:rPr>
        <w:t>t</w:t>
      </w:r>
      <w:r>
        <w:rPr>
          <w:i/>
          <w:iCs/>
        </w:rPr>
        <w:t xml:space="preserve">erm </w:t>
      </w:r>
      <w:r w:rsidR="00552A12">
        <w:rPr>
          <w:i/>
          <w:iCs/>
        </w:rPr>
        <w:t>r</w:t>
      </w:r>
      <w:r>
        <w:rPr>
          <w:i/>
          <w:iCs/>
        </w:rPr>
        <w:t xml:space="preserve">ental: </w:t>
      </w:r>
      <w:r>
        <w:t>A commercial vehicle leased for 30</w:t>
      </w:r>
      <w:r>
        <w:rPr>
          <w:spacing w:val="-4"/>
        </w:rPr>
        <w:t xml:space="preserve"> </w:t>
      </w:r>
      <w:r>
        <w:t>or more</w:t>
      </w:r>
      <w:r>
        <w:rPr>
          <w:spacing w:val="-3"/>
        </w:rPr>
        <w:t xml:space="preserve"> </w:t>
      </w:r>
      <w:r>
        <w:t>consecutive</w:t>
      </w:r>
      <w:r>
        <w:rPr>
          <w:spacing w:val="-3"/>
        </w:rPr>
        <w:t xml:space="preserve"> </w:t>
      </w:r>
      <w:r>
        <w:t>days to</w:t>
      </w:r>
      <w:r>
        <w:rPr>
          <w:spacing w:val="-1"/>
        </w:rPr>
        <w:t xml:space="preserve"> </w:t>
      </w:r>
      <w:r>
        <w:t>travelers conducting</w:t>
      </w:r>
      <w:r>
        <w:rPr>
          <w:spacing w:val="-4"/>
        </w:rPr>
        <w:t xml:space="preserve"> </w:t>
      </w:r>
      <w:hyperlink r:id="rId18">
        <w:r>
          <w:t>official</w:t>
        </w:r>
        <w:r>
          <w:rPr>
            <w:spacing w:val="-2"/>
          </w:rPr>
          <w:t xml:space="preserve"> </w:t>
        </w:r>
      </w:hyperlink>
      <w:hyperlink r:id="rId19">
        <w:r>
          <w:t>business.</w:t>
        </w:r>
      </w:hyperlink>
    </w:p>
    <w:p w14:paraId="35AFF636" w14:textId="77777777" w:rsidR="00B36F5F" w:rsidRDefault="00B36F5F" w:rsidP="00B36F5F">
      <w:pPr>
        <w:pStyle w:val="BodyText"/>
        <w:spacing w:line="240" w:lineRule="auto"/>
        <w:ind w:left="0" w:right="-10"/>
        <w:jc w:val="both"/>
      </w:pPr>
    </w:p>
    <w:p w14:paraId="3A855334" w14:textId="3662DA89" w:rsidR="00B36F5F" w:rsidRDefault="00B36F5F" w:rsidP="00B36F5F">
      <w:pPr>
        <w:pStyle w:val="BodyText"/>
        <w:spacing w:line="240" w:lineRule="auto"/>
        <w:ind w:left="0" w:right="-10"/>
        <w:jc w:val="both"/>
        <w:rPr>
          <w:iCs/>
        </w:rPr>
      </w:pPr>
      <w:r>
        <w:rPr>
          <w:i/>
        </w:rPr>
        <w:t xml:space="preserve">Reasonable </w:t>
      </w:r>
      <w:r w:rsidR="00191B41">
        <w:rPr>
          <w:i/>
        </w:rPr>
        <w:t>a</w:t>
      </w:r>
      <w:r>
        <w:rPr>
          <w:i/>
        </w:rPr>
        <w:t xml:space="preserve">ccommodation: </w:t>
      </w:r>
      <w:r>
        <w:rPr>
          <w:iCs/>
        </w:rPr>
        <w:t>A</w:t>
      </w:r>
      <w:r w:rsidRPr="00D70562">
        <w:rPr>
          <w:iCs/>
        </w:rPr>
        <w:t>ny modification or adjustment to a job</w:t>
      </w:r>
      <w:r w:rsidR="00191B41">
        <w:rPr>
          <w:iCs/>
        </w:rPr>
        <w:t xml:space="preserve"> and/or</w:t>
      </w:r>
      <w:r w:rsidRPr="00D70562">
        <w:rPr>
          <w:iCs/>
        </w:rPr>
        <w:t xml:space="preserve"> the work environment that enables a qualified individual with a disability to have equal employment opportunity.</w:t>
      </w:r>
    </w:p>
    <w:p w14:paraId="27D5C6B6" w14:textId="77777777" w:rsidR="00B36F5F" w:rsidRDefault="00B36F5F" w:rsidP="00B36F5F">
      <w:pPr>
        <w:pStyle w:val="BodyText"/>
        <w:spacing w:line="240" w:lineRule="auto"/>
        <w:ind w:left="0" w:right="-10"/>
        <w:jc w:val="both"/>
        <w:rPr>
          <w:i/>
          <w:iCs/>
        </w:rPr>
      </w:pPr>
    </w:p>
    <w:p w14:paraId="4F34FF45" w14:textId="40226EDE" w:rsidR="00B36F5F" w:rsidRDefault="00B36F5F" w:rsidP="00B36F5F">
      <w:pPr>
        <w:pStyle w:val="BodyText"/>
        <w:spacing w:line="240" w:lineRule="auto"/>
        <w:ind w:left="0" w:right="-10"/>
        <w:jc w:val="both"/>
      </w:pPr>
      <w:r w:rsidRPr="00D70562">
        <w:rPr>
          <w:i/>
          <w:iCs/>
        </w:rPr>
        <w:t>Transportation</w:t>
      </w:r>
      <w:r w:rsidRPr="00D70562">
        <w:rPr>
          <w:i/>
          <w:iCs/>
          <w:spacing w:val="-6"/>
        </w:rPr>
        <w:t xml:space="preserve"> </w:t>
      </w:r>
      <w:r w:rsidRPr="00D70562">
        <w:rPr>
          <w:i/>
          <w:iCs/>
        </w:rPr>
        <w:t>Network</w:t>
      </w:r>
      <w:r w:rsidRPr="00D70562">
        <w:rPr>
          <w:i/>
          <w:iCs/>
          <w:spacing w:val="-6"/>
        </w:rPr>
        <w:t xml:space="preserve"> </w:t>
      </w:r>
      <w:r w:rsidRPr="00D70562">
        <w:rPr>
          <w:i/>
          <w:iCs/>
        </w:rPr>
        <w:t>Companies</w:t>
      </w:r>
      <w:r>
        <w:rPr>
          <w:spacing w:val="-6"/>
        </w:rPr>
        <w:t>: P</w:t>
      </w:r>
      <w:r>
        <w:t>rovide</w:t>
      </w:r>
      <w:r>
        <w:rPr>
          <w:spacing w:val="-6"/>
        </w:rPr>
        <w:t xml:space="preserve"> </w:t>
      </w:r>
      <w:r>
        <w:t>pre-arranged</w:t>
      </w:r>
      <w:r>
        <w:rPr>
          <w:spacing w:val="-6"/>
        </w:rPr>
        <w:t xml:space="preserve"> </w:t>
      </w:r>
      <w:r>
        <w:t>transportation services (</w:t>
      </w:r>
      <w:r w:rsidR="00E60D3C">
        <w:t>a</w:t>
      </w:r>
      <w:r>
        <w:t xml:space="preserve">lso known as a </w:t>
      </w:r>
      <w:r w:rsidR="00191B41">
        <w:t>r</w:t>
      </w:r>
      <w:r>
        <w:t>ideshare) for compensation using an online-enabled application or platform to connect</w:t>
      </w:r>
      <w:r>
        <w:rPr>
          <w:spacing w:val="-6"/>
        </w:rPr>
        <w:t xml:space="preserve"> </w:t>
      </w:r>
      <w:r>
        <w:t>passengers</w:t>
      </w:r>
      <w:r>
        <w:rPr>
          <w:spacing w:val="-5"/>
        </w:rPr>
        <w:t xml:space="preserve"> </w:t>
      </w:r>
      <w:r>
        <w:t>with</w:t>
      </w:r>
      <w:r>
        <w:rPr>
          <w:spacing w:val="-3"/>
        </w:rPr>
        <w:t xml:space="preserve"> </w:t>
      </w:r>
      <w:r>
        <w:t>drivers</w:t>
      </w:r>
      <w:r>
        <w:rPr>
          <w:spacing w:val="-6"/>
        </w:rPr>
        <w:t xml:space="preserve"> </w:t>
      </w:r>
      <w:r>
        <w:t>using</w:t>
      </w:r>
      <w:r>
        <w:rPr>
          <w:spacing w:val="-3"/>
        </w:rPr>
        <w:t xml:space="preserve"> </w:t>
      </w:r>
      <w:r>
        <w:t>a</w:t>
      </w:r>
      <w:r>
        <w:rPr>
          <w:spacing w:val="-3"/>
        </w:rPr>
        <w:t xml:space="preserve"> </w:t>
      </w:r>
      <w:r>
        <w:t>personal</w:t>
      </w:r>
      <w:r>
        <w:rPr>
          <w:spacing w:val="-3"/>
        </w:rPr>
        <w:t xml:space="preserve"> </w:t>
      </w:r>
      <w:r>
        <w:t>vehicle.</w:t>
      </w:r>
    </w:p>
    <w:p w14:paraId="3F31DB06" w14:textId="77777777" w:rsidR="00B36F5F" w:rsidRDefault="00B36F5F" w:rsidP="00B36F5F">
      <w:pPr>
        <w:pStyle w:val="BodyText"/>
        <w:spacing w:line="240" w:lineRule="auto"/>
        <w:ind w:left="0" w:right="-10"/>
        <w:jc w:val="both"/>
      </w:pPr>
    </w:p>
    <w:p w14:paraId="76AC50AA" w14:textId="6196AF8C" w:rsidR="00B36F5F" w:rsidRDefault="00B36F5F" w:rsidP="00B36F5F">
      <w:pPr>
        <w:pStyle w:val="BodyText"/>
        <w:spacing w:line="240" w:lineRule="auto"/>
        <w:ind w:left="0" w:right="-10"/>
        <w:jc w:val="both"/>
      </w:pPr>
      <w:r>
        <w:rPr>
          <w:i/>
        </w:rPr>
        <w:t>Travelers:</w:t>
      </w:r>
      <w:r>
        <w:rPr>
          <w:i/>
          <w:spacing w:val="-1"/>
        </w:rPr>
        <w:t xml:space="preserve"> </w:t>
      </w:r>
      <w:r>
        <w:t>Employees,</w:t>
      </w:r>
      <w:r>
        <w:rPr>
          <w:spacing w:val="-5"/>
        </w:rPr>
        <w:t xml:space="preserve"> </w:t>
      </w:r>
      <w:r>
        <w:t>committee</w:t>
      </w:r>
      <w:r>
        <w:rPr>
          <w:spacing w:val="-3"/>
        </w:rPr>
        <w:t xml:space="preserve"> </w:t>
      </w:r>
      <w:r>
        <w:t>members,</w:t>
      </w:r>
      <w:r>
        <w:rPr>
          <w:spacing w:val="-2"/>
        </w:rPr>
        <w:t xml:space="preserve"> </w:t>
      </w:r>
      <w:r>
        <w:t>and</w:t>
      </w:r>
      <w:r>
        <w:rPr>
          <w:spacing w:val="-3"/>
        </w:rPr>
        <w:t xml:space="preserve"> </w:t>
      </w:r>
      <w:r>
        <w:t>all</w:t>
      </w:r>
      <w:r>
        <w:rPr>
          <w:spacing w:val="-3"/>
        </w:rPr>
        <w:t xml:space="preserve"> </w:t>
      </w:r>
      <w:r>
        <w:t>who</w:t>
      </w:r>
      <w:r>
        <w:rPr>
          <w:spacing w:val="-2"/>
        </w:rPr>
        <w:t xml:space="preserve"> </w:t>
      </w:r>
      <w:r>
        <w:t>travel</w:t>
      </w:r>
      <w:r>
        <w:rPr>
          <w:spacing w:val="-8"/>
        </w:rPr>
        <w:t xml:space="preserve"> </w:t>
      </w:r>
      <w:r>
        <w:t>on</w:t>
      </w:r>
      <w:r>
        <w:rPr>
          <w:spacing w:val="-3"/>
        </w:rPr>
        <w:t xml:space="preserve"> </w:t>
      </w:r>
      <w:r>
        <w:t>behalf</w:t>
      </w:r>
      <w:r>
        <w:rPr>
          <w:spacing w:val="-5"/>
        </w:rPr>
        <w:t xml:space="preserve"> </w:t>
      </w:r>
      <w:r>
        <w:t xml:space="preserve">of their </w:t>
      </w:r>
      <w:r w:rsidR="001E1627">
        <w:t>agency</w:t>
      </w:r>
      <w:r w:rsidR="001E1627">
        <w:rPr>
          <w:spacing w:val="-3"/>
        </w:rPr>
        <w:t xml:space="preserve"> </w:t>
      </w:r>
      <w:r>
        <w:t>for official business.</w:t>
      </w:r>
    </w:p>
    <w:p w14:paraId="4B9F81A5" w14:textId="77777777" w:rsidR="00B36F5F" w:rsidRDefault="00B36F5F" w:rsidP="00B36F5F">
      <w:pPr>
        <w:pStyle w:val="BodyText"/>
        <w:spacing w:before="1" w:line="240" w:lineRule="auto"/>
        <w:ind w:left="0" w:right="-10"/>
        <w:jc w:val="both"/>
      </w:pPr>
    </w:p>
    <w:p w14:paraId="571362AB" w14:textId="2B458957" w:rsidR="00E20D10" w:rsidRDefault="00B36F5F" w:rsidP="00B36F5F">
      <w:pPr>
        <w:pStyle w:val="BodyText"/>
        <w:spacing w:line="240" w:lineRule="auto"/>
        <w:ind w:left="0" w:right="-10"/>
        <w:jc w:val="both"/>
        <w:rPr>
          <w:spacing w:val="-2"/>
        </w:rPr>
      </w:pPr>
      <w:r>
        <w:rPr>
          <w:i/>
        </w:rPr>
        <w:t>Travel</w:t>
      </w:r>
      <w:r>
        <w:rPr>
          <w:i/>
          <w:spacing w:val="-3"/>
        </w:rPr>
        <w:t xml:space="preserve"> </w:t>
      </w:r>
      <w:r w:rsidR="00E60D3C">
        <w:rPr>
          <w:i/>
        </w:rPr>
        <w:t>a</w:t>
      </w:r>
      <w:r>
        <w:rPr>
          <w:i/>
        </w:rPr>
        <w:t>rranger:</w:t>
      </w:r>
      <w:r>
        <w:rPr>
          <w:i/>
          <w:spacing w:val="-1"/>
        </w:rPr>
        <w:t xml:space="preserve"> </w:t>
      </w:r>
      <w:r>
        <w:t>A</w:t>
      </w:r>
      <w:r>
        <w:rPr>
          <w:spacing w:val="-3"/>
        </w:rPr>
        <w:t xml:space="preserve"> </w:t>
      </w:r>
      <w:r>
        <w:t>person</w:t>
      </w:r>
      <w:r>
        <w:rPr>
          <w:spacing w:val="-3"/>
        </w:rPr>
        <w:t xml:space="preserve"> </w:t>
      </w:r>
      <w:r>
        <w:t>authorized</w:t>
      </w:r>
      <w:r>
        <w:rPr>
          <w:spacing w:val="-5"/>
        </w:rPr>
        <w:t xml:space="preserve"> </w:t>
      </w:r>
      <w:r>
        <w:t>to</w:t>
      </w:r>
      <w:r>
        <w:rPr>
          <w:spacing w:val="-6"/>
        </w:rPr>
        <w:t xml:space="preserve"> </w:t>
      </w:r>
      <w:r>
        <w:t>make</w:t>
      </w:r>
      <w:r>
        <w:rPr>
          <w:spacing w:val="-3"/>
        </w:rPr>
        <w:t xml:space="preserve"> </w:t>
      </w:r>
      <w:r>
        <w:t>travel</w:t>
      </w:r>
      <w:r>
        <w:rPr>
          <w:spacing w:val="-3"/>
        </w:rPr>
        <w:t xml:space="preserve"> </w:t>
      </w:r>
      <w:r>
        <w:t>arrangements</w:t>
      </w:r>
      <w:r>
        <w:rPr>
          <w:spacing w:val="-3"/>
        </w:rPr>
        <w:t xml:space="preserve"> </w:t>
      </w:r>
      <w:r>
        <w:t>on</w:t>
      </w:r>
      <w:r>
        <w:rPr>
          <w:spacing w:val="-6"/>
        </w:rPr>
        <w:t xml:space="preserve"> </w:t>
      </w:r>
      <w:r>
        <w:t>behalf</w:t>
      </w:r>
      <w:r>
        <w:rPr>
          <w:spacing w:val="-5"/>
        </w:rPr>
        <w:t xml:space="preserve"> </w:t>
      </w:r>
      <w:r>
        <w:t>of</w:t>
      </w:r>
      <w:r>
        <w:rPr>
          <w:spacing w:val="-4"/>
        </w:rPr>
        <w:t xml:space="preserve"> </w:t>
      </w:r>
      <w:r>
        <w:t xml:space="preserve">a </w:t>
      </w:r>
      <w:r w:rsidR="00E60D3C">
        <w:rPr>
          <w:spacing w:val="-2"/>
        </w:rPr>
        <w:t>t</w:t>
      </w:r>
      <w:r>
        <w:rPr>
          <w:spacing w:val="-2"/>
        </w:rPr>
        <w:t>raveler.</w:t>
      </w:r>
    </w:p>
    <w:p w14:paraId="199973F2" w14:textId="77777777" w:rsidR="008F05C5" w:rsidRDefault="008F05C5" w:rsidP="000325F7">
      <w:pPr>
        <w:pStyle w:val="BodyText"/>
        <w:spacing w:line="276" w:lineRule="auto"/>
        <w:ind w:left="0" w:right="-10"/>
        <w:jc w:val="both"/>
        <w:rPr>
          <w:spacing w:val="-2"/>
        </w:rPr>
      </w:pPr>
    </w:p>
    <w:sdt>
      <w:sdtPr>
        <w:rPr>
          <w:spacing w:val="-2"/>
          <w:highlight w:val="yellow"/>
        </w:rPr>
        <w:id w:val="779677664"/>
        <w:placeholder>
          <w:docPart w:val="DefaultPlaceholder_-1854013440"/>
        </w:placeholder>
        <w:text/>
      </w:sdtPr>
      <w:sdtContent>
        <w:p w14:paraId="3972CE0E" w14:textId="76B855B4" w:rsidR="00C4380E" w:rsidRPr="000325F7" w:rsidRDefault="00C4380E" w:rsidP="000325F7">
          <w:pPr>
            <w:pStyle w:val="BodyText"/>
            <w:spacing w:line="276" w:lineRule="auto"/>
            <w:ind w:left="0" w:right="-10"/>
            <w:jc w:val="both"/>
            <w:rPr>
              <w:spacing w:val="-2"/>
            </w:rPr>
          </w:pPr>
          <w:r w:rsidRPr="000325F7">
            <w:rPr>
              <w:spacing w:val="-2"/>
              <w:highlight w:val="yellow"/>
            </w:rPr>
            <w:t>Insert</w:t>
          </w:r>
          <w:r w:rsidR="00E929EC" w:rsidRPr="000325F7">
            <w:rPr>
              <w:spacing w:val="-2"/>
              <w:highlight w:val="yellow"/>
            </w:rPr>
            <w:t xml:space="preserve"> additional</w:t>
          </w:r>
          <w:r w:rsidRPr="000325F7">
            <w:rPr>
              <w:spacing w:val="-2"/>
              <w:highlight w:val="yellow"/>
            </w:rPr>
            <w:t xml:space="preserve"> </w:t>
          </w:r>
          <w:r w:rsidR="00065578" w:rsidRPr="000325F7">
            <w:rPr>
              <w:spacing w:val="-2"/>
              <w:highlight w:val="yellow"/>
            </w:rPr>
            <w:t xml:space="preserve">agency specific </w:t>
          </w:r>
          <w:r w:rsidR="00D571E8" w:rsidRPr="000325F7">
            <w:rPr>
              <w:spacing w:val="-2"/>
              <w:highlight w:val="yellow"/>
            </w:rPr>
            <w:t>definition</w:t>
          </w:r>
          <w:r w:rsidR="00E929EC" w:rsidRPr="000325F7">
            <w:rPr>
              <w:spacing w:val="-2"/>
              <w:highlight w:val="yellow"/>
            </w:rPr>
            <w:t>s</w:t>
          </w:r>
          <w:r w:rsidR="00D571E8" w:rsidRPr="000325F7">
            <w:rPr>
              <w:spacing w:val="-2"/>
              <w:highlight w:val="yellow"/>
            </w:rPr>
            <w:t xml:space="preserve"> that a traveler would</w:t>
          </w:r>
          <w:r w:rsidR="00E929EC" w:rsidRPr="000325F7">
            <w:rPr>
              <w:spacing w:val="-2"/>
              <w:highlight w:val="yellow"/>
            </w:rPr>
            <w:t xml:space="preserve"> need.</w:t>
          </w:r>
          <w:r w:rsidRPr="000325F7">
            <w:rPr>
              <w:spacing w:val="-2"/>
              <w:highlight w:val="yellow"/>
            </w:rPr>
            <w:t xml:space="preserve"> </w:t>
          </w:r>
        </w:p>
      </w:sdtContent>
    </w:sdt>
    <w:p w14:paraId="512DAED4" w14:textId="77777777" w:rsidR="00DE39BA" w:rsidRPr="000325F7" w:rsidRDefault="00DE39BA" w:rsidP="000325F7">
      <w:pPr>
        <w:pStyle w:val="BodyText"/>
        <w:spacing w:line="276" w:lineRule="auto"/>
        <w:ind w:left="0" w:right="-10"/>
        <w:jc w:val="both"/>
        <w:rPr>
          <w:spacing w:val="-2"/>
        </w:rPr>
      </w:pPr>
    </w:p>
    <w:sdt>
      <w:sdtPr>
        <w:rPr>
          <w:spacing w:val="-2"/>
          <w:highlight w:val="yellow"/>
        </w:rPr>
        <w:id w:val="-2107568674"/>
        <w:placeholder>
          <w:docPart w:val="6BB9E985D6AA4A09847CA026BDC335AA"/>
        </w:placeholder>
        <w:text/>
      </w:sdtPr>
      <w:sdtContent>
        <w:p w14:paraId="1BFD1713" w14:textId="77777777" w:rsidR="00E929EC" w:rsidRPr="0050472F" w:rsidRDefault="00E929EC" w:rsidP="00E929EC">
          <w:pPr>
            <w:pStyle w:val="BodyText"/>
            <w:spacing w:line="276" w:lineRule="auto"/>
            <w:ind w:left="0" w:right="-10"/>
            <w:jc w:val="both"/>
            <w:rPr>
              <w:spacing w:val="-2"/>
            </w:rPr>
          </w:pPr>
          <w:r w:rsidRPr="0050472F">
            <w:rPr>
              <w:spacing w:val="-2"/>
              <w:highlight w:val="yellow"/>
            </w:rPr>
            <w:t xml:space="preserve">Insert additional agency specific definitions that a traveler would need. </w:t>
          </w:r>
        </w:p>
      </w:sdtContent>
    </w:sdt>
    <w:p w14:paraId="5D412E91" w14:textId="77777777" w:rsidR="00936A43" w:rsidRPr="000325F7" w:rsidRDefault="00936A43" w:rsidP="000325F7">
      <w:pPr>
        <w:pStyle w:val="BodyText"/>
        <w:spacing w:line="276" w:lineRule="auto"/>
        <w:ind w:left="0" w:right="-10"/>
        <w:jc w:val="both"/>
        <w:rPr>
          <w:bCs/>
        </w:rPr>
      </w:pPr>
    </w:p>
    <w:sdt>
      <w:sdtPr>
        <w:rPr>
          <w:spacing w:val="-2"/>
          <w:highlight w:val="yellow"/>
        </w:rPr>
        <w:id w:val="5112417"/>
        <w:placeholder>
          <w:docPart w:val="0574DB8A56A745CEB060FFAE24B00907"/>
        </w:placeholder>
        <w:text/>
      </w:sdtPr>
      <w:sdtContent>
        <w:p w14:paraId="4A0C7D1E" w14:textId="77777777" w:rsidR="00E929EC" w:rsidRPr="0050472F" w:rsidRDefault="00E929EC" w:rsidP="00E929EC">
          <w:pPr>
            <w:pStyle w:val="BodyText"/>
            <w:spacing w:line="276" w:lineRule="auto"/>
            <w:ind w:left="0" w:right="-10"/>
            <w:jc w:val="both"/>
            <w:rPr>
              <w:spacing w:val="-2"/>
            </w:rPr>
          </w:pPr>
          <w:r w:rsidRPr="0050472F">
            <w:rPr>
              <w:spacing w:val="-2"/>
              <w:highlight w:val="yellow"/>
            </w:rPr>
            <w:t xml:space="preserve">Insert additional agency specific definitions that a traveler would need. </w:t>
          </w:r>
        </w:p>
      </w:sdtContent>
    </w:sdt>
    <w:p w14:paraId="1CDE5578" w14:textId="77777777" w:rsidR="00E929EC" w:rsidRDefault="00E929EC">
      <w:pPr>
        <w:rPr>
          <w:b/>
          <w:color w:val="063D8B"/>
          <w:spacing w:val="-2"/>
          <w:sz w:val="28"/>
          <w:szCs w:val="24"/>
          <w:u w:val="single"/>
          <w:shd w:val="clear" w:color="auto" w:fill="E7E6E6"/>
        </w:rPr>
      </w:pPr>
      <w:r>
        <w:rPr>
          <w:b/>
          <w:bCs/>
          <w:color w:val="063D8B"/>
        </w:rPr>
        <w:br w:type="page"/>
      </w:r>
    </w:p>
    <w:p w14:paraId="2FB627D4" w14:textId="7D5E11D0" w:rsidR="00AE3480" w:rsidRDefault="00122029" w:rsidP="004A0279">
      <w:pPr>
        <w:pStyle w:val="CoolHeading1"/>
        <w:spacing w:line="276" w:lineRule="auto"/>
        <w:rPr>
          <w:b/>
        </w:rPr>
      </w:pPr>
      <w:bookmarkStart w:id="3" w:name="_Toc205552051"/>
      <w:r w:rsidRPr="004A0279">
        <w:rPr>
          <w:b/>
          <w:bCs w:val="0"/>
          <w:color w:val="063D8B"/>
        </w:rPr>
        <w:lastRenderedPageBreak/>
        <w:t>Procedure</w:t>
      </w:r>
      <w:bookmarkEnd w:id="3"/>
      <w:r w:rsidRPr="004A0279">
        <w:rPr>
          <w:b/>
          <w:bCs w:val="0"/>
          <w:color w:val="063D8B"/>
        </w:rPr>
        <w:tab/>
      </w:r>
      <w:r>
        <w:rPr>
          <w:b/>
        </w:rPr>
        <w:t xml:space="preserve"> </w:t>
      </w:r>
    </w:p>
    <w:p w14:paraId="5E9D544D" w14:textId="42057035" w:rsidR="004E24EF" w:rsidRDefault="00122029" w:rsidP="008244EB">
      <w:pPr>
        <w:pStyle w:val="BodyText"/>
        <w:tabs>
          <w:tab w:val="left" w:pos="10230"/>
        </w:tabs>
        <w:spacing w:before="79" w:line="240" w:lineRule="auto"/>
        <w:ind w:left="0" w:right="-10"/>
        <w:jc w:val="both"/>
        <w:rPr>
          <w:color w:val="000000"/>
        </w:rPr>
      </w:pPr>
      <w:r>
        <w:rPr>
          <w:color w:val="000000"/>
        </w:rPr>
        <w:t xml:space="preserve">All travel shall be performed in the most economical and efficient manner that meets the </w:t>
      </w:r>
      <w:r w:rsidR="00F165ED">
        <w:rPr>
          <w:color w:val="000000"/>
        </w:rPr>
        <w:t xml:space="preserve">traveler’s </w:t>
      </w:r>
      <w:r>
        <w:rPr>
          <w:color w:val="000000"/>
        </w:rPr>
        <w:t xml:space="preserve">business needs. </w:t>
      </w:r>
      <w:r w:rsidR="00F165ED">
        <w:rPr>
          <w:color w:val="000000"/>
        </w:rPr>
        <w:t>E</w:t>
      </w:r>
      <w:r>
        <w:rPr>
          <w:color w:val="000000"/>
        </w:rPr>
        <w:t xml:space="preserve">mployees authorized to travel for official business </w:t>
      </w:r>
      <w:r w:rsidR="00F165ED">
        <w:rPr>
          <w:color w:val="000000"/>
        </w:rPr>
        <w:t xml:space="preserve">purposes </w:t>
      </w:r>
      <w:r>
        <w:rPr>
          <w:color w:val="000000"/>
        </w:rPr>
        <w:t>must adhere to the following general guidelines and requirements, regardless of funding source.</w:t>
      </w:r>
      <w:r w:rsidR="003F7638">
        <w:rPr>
          <w:color w:val="000000"/>
        </w:rPr>
        <w:t xml:space="preserve"> </w:t>
      </w:r>
      <w:r w:rsidR="00862C1D">
        <w:rPr>
          <w:color w:val="000000"/>
        </w:rPr>
        <w:t xml:space="preserve">All travel must be approved by </w:t>
      </w:r>
      <w:r w:rsidR="0032620F">
        <w:rPr>
          <w:color w:val="000000"/>
        </w:rPr>
        <w:t xml:space="preserve">an employee’s supervisor or designated approver. </w:t>
      </w:r>
    </w:p>
    <w:p w14:paraId="43848E88" w14:textId="77777777" w:rsidR="0075109B" w:rsidRDefault="0075109B" w:rsidP="008244EB">
      <w:pPr>
        <w:pStyle w:val="BodyText"/>
        <w:tabs>
          <w:tab w:val="left" w:pos="10230"/>
        </w:tabs>
        <w:spacing w:before="79" w:line="240" w:lineRule="auto"/>
        <w:ind w:left="0" w:right="-10"/>
        <w:jc w:val="both"/>
      </w:pPr>
    </w:p>
    <w:p w14:paraId="3677CBE7" w14:textId="17A7CEBD" w:rsidR="0003399F" w:rsidRPr="008244EB" w:rsidRDefault="00000000" w:rsidP="00E341D0">
      <w:pPr>
        <w:tabs>
          <w:tab w:val="left" w:pos="840"/>
        </w:tabs>
        <w:spacing w:line="240" w:lineRule="auto"/>
        <w:ind w:right="-10"/>
        <w:jc w:val="both"/>
        <w:rPr>
          <w:sz w:val="24"/>
          <w:szCs w:val="24"/>
        </w:rPr>
      </w:pPr>
      <w:sdt>
        <w:sdtPr>
          <w:rPr>
            <w:sz w:val="24"/>
            <w:szCs w:val="24"/>
            <w:highlight w:val="yellow"/>
          </w:rPr>
          <w:id w:val="-22565581"/>
          <w:placeholder>
            <w:docPart w:val="DefaultPlaceholder_-1854013440"/>
          </w:placeholder>
          <w15:color w:val="FFFF00"/>
          <w:text/>
        </w:sdtPr>
        <w:sdtContent>
          <w:r w:rsidR="00207645" w:rsidRPr="2F30EAFD">
            <w:rPr>
              <w:sz w:val="24"/>
              <w:szCs w:val="24"/>
              <w:highlight w:val="yellow"/>
            </w:rPr>
            <w:t xml:space="preserve"> Insert your agency‘s policy for </w:t>
          </w:r>
          <w:r w:rsidR="00542EA9">
            <w:rPr>
              <w:sz w:val="24"/>
              <w:szCs w:val="24"/>
              <w:highlight w:val="yellow"/>
            </w:rPr>
            <w:t>r</w:t>
          </w:r>
          <w:r w:rsidR="00207645">
            <w:rPr>
              <w:sz w:val="24"/>
              <w:szCs w:val="24"/>
              <w:highlight w:val="yellow"/>
            </w:rPr>
            <w:t xml:space="preserve">easonable </w:t>
          </w:r>
          <w:r w:rsidR="00542EA9">
            <w:rPr>
              <w:sz w:val="24"/>
              <w:szCs w:val="24"/>
              <w:highlight w:val="yellow"/>
            </w:rPr>
            <w:t xml:space="preserve">accommodation </w:t>
          </w:r>
          <w:r w:rsidR="00207645" w:rsidRPr="2F30EAFD">
            <w:rPr>
              <w:sz w:val="24"/>
              <w:szCs w:val="24"/>
              <w:highlight w:val="yellow"/>
            </w:rPr>
            <w:t>related information.</w:t>
          </w:r>
          <w:r w:rsidR="003024E7">
            <w:rPr>
              <w:sz w:val="24"/>
              <w:szCs w:val="24"/>
              <w:highlight w:val="yellow"/>
            </w:rPr>
            <w:t xml:space="preserve"> This could include any modifications </w:t>
          </w:r>
          <w:r w:rsidR="000342F8">
            <w:rPr>
              <w:sz w:val="24"/>
              <w:szCs w:val="24"/>
              <w:highlight w:val="yellow"/>
            </w:rPr>
            <w:t>made</w:t>
          </w:r>
          <w:r w:rsidR="003024E7">
            <w:rPr>
              <w:sz w:val="24"/>
              <w:szCs w:val="24"/>
              <w:highlight w:val="yellow"/>
            </w:rPr>
            <w:t xml:space="preserve"> to the workplace that enable </w:t>
          </w:r>
          <w:r w:rsidR="000342F8">
            <w:rPr>
              <w:sz w:val="24"/>
              <w:szCs w:val="24"/>
              <w:highlight w:val="yellow"/>
            </w:rPr>
            <w:t>qualified individuals</w:t>
          </w:r>
          <w:r w:rsidR="00744E79">
            <w:rPr>
              <w:sz w:val="24"/>
              <w:szCs w:val="24"/>
              <w:highlight w:val="yellow"/>
            </w:rPr>
            <w:t xml:space="preserve"> with dis</w:t>
          </w:r>
          <w:r w:rsidR="00774419">
            <w:rPr>
              <w:sz w:val="24"/>
              <w:szCs w:val="24"/>
              <w:highlight w:val="yellow"/>
            </w:rPr>
            <w:t>abilities</w:t>
          </w:r>
          <w:r w:rsidR="000342F8">
            <w:rPr>
              <w:sz w:val="24"/>
              <w:szCs w:val="24"/>
              <w:highlight w:val="yellow"/>
            </w:rPr>
            <w:t xml:space="preserve"> to have equal employment opportunities.</w:t>
          </w:r>
        </w:sdtContent>
      </w:sdt>
      <w:r w:rsidR="00806797" w:rsidRPr="2F30EAFD">
        <w:rPr>
          <w:sz w:val="24"/>
          <w:szCs w:val="24"/>
        </w:rPr>
        <w:t xml:space="preserve"> </w:t>
      </w:r>
    </w:p>
    <w:p w14:paraId="7AF02A4A" w14:textId="77777777" w:rsidR="00E341D0" w:rsidRPr="008244EB" w:rsidRDefault="00E341D0" w:rsidP="008244EB">
      <w:pPr>
        <w:tabs>
          <w:tab w:val="left" w:pos="840"/>
        </w:tabs>
        <w:spacing w:line="240" w:lineRule="auto"/>
        <w:ind w:right="-10"/>
        <w:jc w:val="both"/>
        <w:rPr>
          <w:sz w:val="24"/>
        </w:rPr>
      </w:pPr>
    </w:p>
    <w:p w14:paraId="497EFF41" w14:textId="47768C83" w:rsidR="0003399F" w:rsidRDefault="00CD1206" w:rsidP="00984953">
      <w:pPr>
        <w:tabs>
          <w:tab w:val="left" w:pos="480"/>
        </w:tabs>
        <w:spacing w:line="240" w:lineRule="auto"/>
        <w:ind w:right="-10"/>
        <w:jc w:val="both"/>
        <w:rPr>
          <w:sz w:val="24"/>
          <w:szCs w:val="24"/>
        </w:rPr>
      </w:pPr>
      <w:r>
        <w:rPr>
          <w:sz w:val="24"/>
          <w:szCs w:val="24"/>
        </w:rPr>
        <w:t>T</w:t>
      </w:r>
      <w:r w:rsidR="0003399F" w:rsidRPr="008244EB">
        <w:rPr>
          <w:sz w:val="24"/>
          <w:szCs w:val="24"/>
        </w:rPr>
        <w:t>ravelers</w:t>
      </w:r>
      <w:r w:rsidR="0003399F" w:rsidRPr="008244EB">
        <w:rPr>
          <w:spacing w:val="-3"/>
          <w:sz w:val="24"/>
          <w:szCs w:val="24"/>
        </w:rPr>
        <w:t xml:space="preserve"> </w:t>
      </w:r>
      <w:r>
        <w:rPr>
          <w:sz w:val="24"/>
          <w:szCs w:val="24"/>
        </w:rPr>
        <w:t>shall</w:t>
      </w:r>
      <w:r w:rsidRPr="008244EB">
        <w:rPr>
          <w:spacing w:val="-3"/>
          <w:sz w:val="24"/>
          <w:szCs w:val="24"/>
        </w:rPr>
        <w:t xml:space="preserve"> </w:t>
      </w:r>
      <w:r w:rsidR="0003399F" w:rsidRPr="008244EB">
        <w:rPr>
          <w:sz w:val="24"/>
          <w:szCs w:val="24"/>
        </w:rPr>
        <w:t>submit</w:t>
      </w:r>
      <w:r w:rsidR="0003399F" w:rsidRPr="008244EB">
        <w:rPr>
          <w:spacing w:val="-3"/>
          <w:sz w:val="24"/>
          <w:szCs w:val="24"/>
        </w:rPr>
        <w:t xml:space="preserve"> </w:t>
      </w:r>
      <w:r w:rsidR="0003399F" w:rsidRPr="008244EB">
        <w:rPr>
          <w:sz w:val="24"/>
          <w:szCs w:val="24"/>
        </w:rPr>
        <w:t>a</w:t>
      </w:r>
      <w:r w:rsidR="001B00B7">
        <w:rPr>
          <w:spacing w:val="-3"/>
          <w:sz w:val="24"/>
          <w:szCs w:val="24"/>
        </w:rPr>
        <w:t>n expense claim</w:t>
      </w:r>
      <w:r w:rsidR="0003399F" w:rsidRPr="008244EB">
        <w:rPr>
          <w:spacing w:val="-3"/>
          <w:sz w:val="24"/>
          <w:szCs w:val="24"/>
        </w:rPr>
        <w:t xml:space="preserve"> </w:t>
      </w:r>
      <w:r w:rsidR="0003399F" w:rsidRPr="008244EB">
        <w:rPr>
          <w:sz w:val="24"/>
          <w:szCs w:val="24"/>
        </w:rPr>
        <w:t>for</w:t>
      </w:r>
      <w:r w:rsidR="0003399F" w:rsidRPr="008244EB">
        <w:rPr>
          <w:spacing w:val="-3"/>
          <w:sz w:val="24"/>
          <w:szCs w:val="24"/>
        </w:rPr>
        <w:t xml:space="preserve"> </w:t>
      </w:r>
      <w:r w:rsidR="0003399F" w:rsidRPr="008244EB">
        <w:rPr>
          <w:sz w:val="24"/>
          <w:szCs w:val="24"/>
        </w:rPr>
        <w:t>all</w:t>
      </w:r>
      <w:r w:rsidR="0003399F" w:rsidRPr="008244EB">
        <w:rPr>
          <w:spacing w:val="-4"/>
          <w:sz w:val="24"/>
          <w:szCs w:val="24"/>
        </w:rPr>
        <w:t xml:space="preserve"> </w:t>
      </w:r>
      <w:r w:rsidR="0003399F" w:rsidRPr="008244EB">
        <w:rPr>
          <w:sz w:val="24"/>
          <w:szCs w:val="24"/>
        </w:rPr>
        <w:t>expenses</w:t>
      </w:r>
      <w:r w:rsidR="0003399F" w:rsidRPr="008244EB">
        <w:rPr>
          <w:spacing w:val="-3"/>
          <w:sz w:val="24"/>
          <w:szCs w:val="24"/>
        </w:rPr>
        <w:t xml:space="preserve"> </w:t>
      </w:r>
      <w:r w:rsidR="0003399F" w:rsidRPr="008244EB">
        <w:rPr>
          <w:sz w:val="24"/>
          <w:szCs w:val="24"/>
        </w:rPr>
        <w:t>incurred</w:t>
      </w:r>
      <w:r w:rsidR="0003399F" w:rsidRPr="008244EB">
        <w:rPr>
          <w:spacing w:val="-3"/>
          <w:sz w:val="24"/>
          <w:szCs w:val="24"/>
        </w:rPr>
        <w:t xml:space="preserve"> </w:t>
      </w:r>
      <w:r w:rsidR="0003399F" w:rsidRPr="008244EB">
        <w:rPr>
          <w:sz w:val="24"/>
          <w:szCs w:val="24"/>
        </w:rPr>
        <w:t>while</w:t>
      </w:r>
      <w:r w:rsidR="0003399F" w:rsidRPr="008244EB">
        <w:rPr>
          <w:spacing w:val="-2"/>
          <w:sz w:val="24"/>
          <w:szCs w:val="24"/>
        </w:rPr>
        <w:t xml:space="preserve"> </w:t>
      </w:r>
      <w:r w:rsidR="0003399F" w:rsidRPr="008244EB">
        <w:rPr>
          <w:sz w:val="24"/>
          <w:szCs w:val="24"/>
        </w:rPr>
        <w:t>on</w:t>
      </w:r>
      <w:r w:rsidR="0003399F" w:rsidRPr="008244EB">
        <w:rPr>
          <w:spacing w:val="-6"/>
          <w:sz w:val="24"/>
          <w:szCs w:val="24"/>
        </w:rPr>
        <w:t xml:space="preserve"> </w:t>
      </w:r>
      <w:r w:rsidR="0003399F" w:rsidRPr="008244EB">
        <w:rPr>
          <w:sz w:val="24"/>
          <w:szCs w:val="24"/>
        </w:rPr>
        <w:t>official travel status</w:t>
      </w:r>
      <w:r w:rsidR="00C5354D">
        <w:rPr>
          <w:sz w:val="24"/>
          <w:szCs w:val="24"/>
        </w:rPr>
        <w:t>,</w:t>
      </w:r>
      <w:r w:rsidR="0003399F" w:rsidRPr="008244EB">
        <w:rPr>
          <w:sz w:val="24"/>
          <w:szCs w:val="24"/>
        </w:rPr>
        <w:t xml:space="preserve"> including those directly paid for by the </w:t>
      </w:r>
      <w:r w:rsidR="00D41F64">
        <w:rPr>
          <w:sz w:val="24"/>
          <w:szCs w:val="24"/>
        </w:rPr>
        <w:t>agency (such as airline or rental car costs)</w:t>
      </w:r>
      <w:r w:rsidR="0003399F" w:rsidRPr="008244EB">
        <w:rPr>
          <w:sz w:val="24"/>
          <w:szCs w:val="24"/>
        </w:rPr>
        <w:t>.</w:t>
      </w:r>
      <w:r w:rsidR="0003399F" w:rsidRPr="008244EB">
        <w:rPr>
          <w:spacing w:val="40"/>
          <w:sz w:val="24"/>
          <w:szCs w:val="24"/>
        </w:rPr>
        <w:t xml:space="preserve"> </w:t>
      </w:r>
    </w:p>
    <w:p w14:paraId="1E8D7428" w14:textId="77777777" w:rsidR="0025507D" w:rsidRDefault="0025507D" w:rsidP="00984953">
      <w:pPr>
        <w:tabs>
          <w:tab w:val="left" w:pos="480"/>
        </w:tabs>
        <w:spacing w:line="240" w:lineRule="auto"/>
        <w:ind w:right="-10"/>
        <w:jc w:val="both"/>
        <w:rPr>
          <w:sz w:val="24"/>
          <w:szCs w:val="24"/>
        </w:rPr>
      </w:pPr>
    </w:p>
    <w:sdt>
      <w:sdtPr>
        <w:rPr>
          <w:sz w:val="24"/>
          <w:szCs w:val="24"/>
          <w:highlight w:val="yellow"/>
        </w:rPr>
        <w:id w:val="327419728"/>
        <w:placeholder>
          <w:docPart w:val="DefaultPlaceholder_-1854013440"/>
        </w:placeholder>
        <w15:color w:val="FFFF00"/>
        <w:text/>
      </w:sdtPr>
      <w:sdtContent>
        <w:p w14:paraId="5DAF4CC4" w14:textId="5B7F80F2" w:rsidR="00DE39BA" w:rsidRDefault="00F165ED" w:rsidP="000325F7">
          <w:pPr>
            <w:tabs>
              <w:tab w:val="left" w:pos="480"/>
            </w:tabs>
            <w:spacing w:line="240" w:lineRule="auto"/>
            <w:ind w:right="-10"/>
            <w:jc w:val="both"/>
            <w:rPr>
              <w:shd w:val="clear" w:color="auto" w:fill="E7E6E6"/>
            </w:rPr>
          </w:pPr>
          <w:r w:rsidRPr="0025507D">
            <w:rPr>
              <w:sz w:val="24"/>
              <w:szCs w:val="24"/>
              <w:highlight w:val="yellow"/>
            </w:rPr>
            <w:t xml:space="preserve">Insert your agency’s policies regarding </w:t>
          </w:r>
          <w:r w:rsidR="002B085E">
            <w:rPr>
              <w:sz w:val="24"/>
              <w:szCs w:val="24"/>
              <w:highlight w:val="yellow"/>
            </w:rPr>
            <w:t xml:space="preserve">expense claim </w:t>
          </w:r>
          <w:r w:rsidRPr="0025507D">
            <w:rPr>
              <w:sz w:val="24"/>
              <w:szCs w:val="24"/>
              <w:highlight w:val="yellow"/>
            </w:rPr>
            <w:t>submission.</w:t>
          </w:r>
        </w:p>
      </w:sdtContent>
    </w:sdt>
    <w:p w14:paraId="62E84D70" w14:textId="50DD23F9" w:rsidR="00AE3480" w:rsidRPr="004A0279" w:rsidRDefault="005A3991" w:rsidP="004A0279">
      <w:pPr>
        <w:pStyle w:val="CoolHeading1"/>
        <w:spacing w:line="276" w:lineRule="auto"/>
        <w:rPr>
          <w:b/>
          <w:color w:val="063D8B"/>
        </w:rPr>
      </w:pPr>
      <w:bookmarkStart w:id="4" w:name="_Toc205552052"/>
      <w:r w:rsidRPr="004A0279">
        <w:rPr>
          <w:b/>
          <w:bCs w:val="0"/>
          <w:color w:val="063D8B"/>
        </w:rPr>
        <w:t xml:space="preserve">Travel </w:t>
      </w:r>
      <w:r w:rsidR="004917D8">
        <w:rPr>
          <w:b/>
          <w:bCs w:val="0"/>
          <w:color w:val="063D8B"/>
        </w:rPr>
        <w:t>Expenses</w:t>
      </w:r>
      <w:bookmarkEnd w:id="4"/>
      <w:r w:rsidR="00122029" w:rsidRPr="004A0279">
        <w:rPr>
          <w:b/>
          <w:bCs w:val="0"/>
          <w:color w:val="063D8B"/>
        </w:rPr>
        <w:tab/>
        <w:t xml:space="preserve"> </w:t>
      </w:r>
    </w:p>
    <w:p w14:paraId="2AE6EACE" w14:textId="4582A4CC" w:rsidR="00C243F5" w:rsidRDefault="00122029" w:rsidP="008244EB">
      <w:pPr>
        <w:pStyle w:val="BodyText"/>
        <w:tabs>
          <w:tab w:val="left" w:pos="10230"/>
        </w:tabs>
        <w:spacing w:line="240" w:lineRule="auto"/>
        <w:ind w:left="0" w:right="-10"/>
        <w:jc w:val="both"/>
      </w:pPr>
      <w:r>
        <w:rPr>
          <w:color w:val="000000"/>
        </w:rPr>
        <w:t xml:space="preserve">Allowable costs for transportation expenses will be based on the method of transportation that is in the best interest of the </w:t>
      </w:r>
      <w:r w:rsidR="00F165ED">
        <w:rPr>
          <w:color w:val="000000"/>
        </w:rPr>
        <w:t>agency</w:t>
      </w:r>
      <w:r>
        <w:rPr>
          <w:color w:val="000000"/>
        </w:rPr>
        <w:t>, considering both direct expenses and the employee's time.</w:t>
      </w:r>
    </w:p>
    <w:p w14:paraId="77CAA46B" w14:textId="77777777" w:rsidR="00C243F5" w:rsidRDefault="00C243F5" w:rsidP="008244EB">
      <w:pPr>
        <w:pStyle w:val="BodyText"/>
        <w:spacing w:before="1" w:line="240" w:lineRule="auto"/>
        <w:ind w:left="0" w:right="-10"/>
        <w:jc w:val="both"/>
      </w:pPr>
    </w:p>
    <w:p w14:paraId="341296EE" w14:textId="05118B6F" w:rsidR="00C243F5" w:rsidRDefault="00122029" w:rsidP="008244EB">
      <w:pPr>
        <w:pStyle w:val="BodyText"/>
        <w:spacing w:line="240" w:lineRule="auto"/>
        <w:ind w:left="0" w:right="-10"/>
        <w:jc w:val="both"/>
      </w:pPr>
      <w:r>
        <w:t>For</w:t>
      </w:r>
      <w:r>
        <w:rPr>
          <w:spacing w:val="-2"/>
        </w:rPr>
        <w:t xml:space="preserve"> </w:t>
      </w:r>
      <w:r>
        <w:t>travel</w:t>
      </w:r>
      <w:r>
        <w:rPr>
          <w:spacing w:val="-2"/>
        </w:rPr>
        <w:t xml:space="preserve"> </w:t>
      </w:r>
      <w:r>
        <w:t>that</w:t>
      </w:r>
      <w:r>
        <w:rPr>
          <w:spacing w:val="-2"/>
        </w:rPr>
        <w:t xml:space="preserve"> </w:t>
      </w:r>
      <w:r>
        <w:t>is</w:t>
      </w:r>
      <w:r>
        <w:rPr>
          <w:spacing w:val="-4"/>
        </w:rPr>
        <w:t xml:space="preserve"> </w:t>
      </w:r>
      <w:r>
        <w:t>not</w:t>
      </w:r>
      <w:r>
        <w:rPr>
          <w:spacing w:val="-4"/>
        </w:rPr>
        <w:t xml:space="preserve"> </w:t>
      </w:r>
      <w:r>
        <w:t>the</w:t>
      </w:r>
      <w:r>
        <w:rPr>
          <w:spacing w:val="-2"/>
        </w:rPr>
        <w:t xml:space="preserve"> </w:t>
      </w:r>
      <w:r>
        <w:t>most</w:t>
      </w:r>
      <w:r>
        <w:rPr>
          <w:spacing w:val="-4"/>
        </w:rPr>
        <w:t xml:space="preserve"> </w:t>
      </w:r>
      <w:r>
        <w:t>economical</w:t>
      </w:r>
      <w:r>
        <w:rPr>
          <w:spacing w:val="-5"/>
        </w:rPr>
        <w:t xml:space="preserve"> </w:t>
      </w:r>
      <w:r>
        <w:t>and/or</w:t>
      </w:r>
      <w:r>
        <w:rPr>
          <w:spacing w:val="-5"/>
        </w:rPr>
        <w:t xml:space="preserve"> </w:t>
      </w:r>
      <w:r>
        <w:t>not</w:t>
      </w:r>
      <w:r>
        <w:rPr>
          <w:spacing w:val="-2"/>
        </w:rPr>
        <w:t xml:space="preserve"> </w:t>
      </w:r>
      <w:r>
        <w:t>in</w:t>
      </w:r>
      <w:r>
        <w:rPr>
          <w:spacing w:val="-5"/>
        </w:rPr>
        <w:t xml:space="preserve"> </w:t>
      </w:r>
      <w:r>
        <w:t>the</w:t>
      </w:r>
      <w:r>
        <w:rPr>
          <w:spacing w:val="-2"/>
        </w:rPr>
        <w:t xml:space="preserve"> </w:t>
      </w:r>
      <w:r>
        <w:t>best</w:t>
      </w:r>
      <w:r>
        <w:rPr>
          <w:spacing w:val="-2"/>
        </w:rPr>
        <w:t xml:space="preserve"> </w:t>
      </w:r>
      <w:r>
        <w:t>interest</w:t>
      </w:r>
      <w:r>
        <w:rPr>
          <w:spacing w:val="-4"/>
        </w:rPr>
        <w:t xml:space="preserve"> </w:t>
      </w:r>
      <w:r>
        <w:t>of</w:t>
      </w:r>
      <w:r>
        <w:rPr>
          <w:spacing w:val="-3"/>
        </w:rPr>
        <w:t xml:space="preserve"> </w:t>
      </w:r>
      <w:r>
        <w:t>the</w:t>
      </w:r>
      <w:r>
        <w:rPr>
          <w:spacing w:val="-2"/>
        </w:rPr>
        <w:t xml:space="preserve"> </w:t>
      </w:r>
      <w:r w:rsidR="00F165ED">
        <w:t>agency</w:t>
      </w:r>
      <w:r>
        <w:t>, the traveler must prepare and submit a justification and cost comparison with the</w:t>
      </w:r>
      <w:r w:rsidR="009C2DCD">
        <w:t xml:space="preserve"> expense claim</w:t>
      </w:r>
      <w:r>
        <w:t xml:space="preserve">. The traveler will only be reimbursed for the least costly </w:t>
      </w:r>
      <w:r>
        <w:rPr>
          <w:spacing w:val="-2"/>
        </w:rPr>
        <w:t>method.</w:t>
      </w:r>
    </w:p>
    <w:p w14:paraId="1FBEDE3D" w14:textId="4EB9EF28" w:rsidR="00C243F5" w:rsidRDefault="006F2AD9" w:rsidP="004A0279">
      <w:pPr>
        <w:pStyle w:val="Style1"/>
        <w:spacing w:line="276" w:lineRule="auto"/>
      </w:pPr>
      <w:bookmarkStart w:id="5" w:name="_Hlk172014652"/>
      <w:bookmarkStart w:id="6" w:name="_Toc172033910"/>
      <w:bookmarkStart w:id="7" w:name="_Toc205552053"/>
      <w:r>
        <w:t>Concur</w:t>
      </w:r>
      <w:r w:rsidR="00122029" w:rsidRPr="002C43D9">
        <w:rPr>
          <w:spacing w:val="-5"/>
        </w:rPr>
        <w:t xml:space="preserve"> </w:t>
      </w:r>
      <w:r w:rsidR="00122029" w:rsidRPr="002C43D9">
        <w:t>Account</w:t>
      </w:r>
      <w:bookmarkEnd w:id="5"/>
      <w:bookmarkEnd w:id="6"/>
      <w:bookmarkEnd w:id="7"/>
    </w:p>
    <w:p w14:paraId="077DD809" w14:textId="2EC24CC0" w:rsidR="002E5027" w:rsidRPr="008244EB" w:rsidRDefault="00000000" w:rsidP="008244EB">
      <w:pPr>
        <w:tabs>
          <w:tab w:val="left" w:pos="840"/>
        </w:tabs>
        <w:spacing w:line="240" w:lineRule="auto"/>
        <w:ind w:right="-10"/>
        <w:jc w:val="both"/>
        <w:rPr>
          <w:sz w:val="24"/>
        </w:rPr>
      </w:pPr>
      <w:sdt>
        <w:sdtPr>
          <w:rPr>
            <w:sz w:val="24"/>
            <w:highlight w:val="yellow"/>
          </w:rPr>
          <w:id w:val="-1626459107"/>
          <w:placeholder>
            <w:docPart w:val="DefaultPlaceholder_-1854013440"/>
          </w:placeholder>
          <w15:color w:val="FFFF00"/>
          <w:text/>
        </w:sdtPr>
        <w:sdtContent>
          <w:r w:rsidR="00035A0E">
            <w:rPr>
              <w:sz w:val="24"/>
              <w:highlight w:val="yellow"/>
            </w:rPr>
            <w:t>I</w:t>
          </w:r>
          <w:r w:rsidR="00F62F16" w:rsidRPr="005E5498">
            <w:rPr>
              <w:sz w:val="24"/>
              <w:highlight w:val="yellow"/>
            </w:rPr>
            <w:t xml:space="preserve">nsert your </w:t>
          </w:r>
          <w:r w:rsidR="00035A0E">
            <w:rPr>
              <w:sz w:val="24"/>
              <w:highlight w:val="yellow"/>
            </w:rPr>
            <w:t>agency’s</w:t>
          </w:r>
          <w:r w:rsidR="00F62F16" w:rsidRPr="005E5498">
            <w:rPr>
              <w:sz w:val="24"/>
              <w:highlight w:val="yellow"/>
            </w:rPr>
            <w:t xml:space="preserve"> specific policy </w:t>
          </w:r>
          <w:r w:rsidR="00FB52FC" w:rsidRPr="005E5498">
            <w:rPr>
              <w:sz w:val="24"/>
              <w:highlight w:val="yellow"/>
            </w:rPr>
            <w:t xml:space="preserve">or procedure </w:t>
          </w:r>
          <w:r w:rsidR="00F62F16" w:rsidRPr="005E5498">
            <w:rPr>
              <w:sz w:val="24"/>
              <w:highlight w:val="yellow"/>
            </w:rPr>
            <w:t>for creating a Concur profil</w:t>
          </w:r>
          <w:r w:rsidR="005E5498" w:rsidRPr="005E5498">
            <w:rPr>
              <w:sz w:val="24"/>
              <w:highlight w:val="yellow"/>
            </w:rPr>
            <w:t>e.</w:t>
          </w:r>
        </w:sdtContent>
      </w:sdt>
      <w:r w:rsidR="00C30E68">
        <w:rPr>
          <w:sz w:val="24"/>
        </w:rPr>
        <w:t xml:space="preserve"> </w:t>
      </w:r>
    </w:p>
    <w:p w14:paraId="57B0E1F8" w14:textId="77777777" w:rsidR="00C243F5" w:rsidRDefault="00C243F5" w:rsidP="008244EB">
      <w:pPr>
        <w:pStyle w:val="BodyText"/>
        <w:spacing w:before="1" w:line="240" w:lineRule="auto"/>
        <w:ind w:left="0" w:right="-10"/>
        <w:jc w:val="both"/>
      </w:pPr>
    </w:p>
    <w:p w14:paraId="10D5B075" w14:textId="4E18BA5B" w:rsidR="00396B8C" w:rsidRDefault="00D17B3D" w:rsidP="004A0279">
      <w:pPr>
        <w:pStyle w:val="BodyText"/>
        <w:spacing w:before="81" w:line="276" w:lineRule="auto"/>
        <w:ind w:left="0" w:right="-10"/>
        <w:jc w:val="both"/>
        <w:rPr>
          <w:b/>
          <w:bCs/>
          <w:spacing w:val="-2"/>
        </w:rPr>
      </w:pPr>
      <w:r w:rsidRPr="008244EB">
        <w:rPr>
          <w:b/>
          <w:bCs/>
        </w:rPr>
        <w:t>Pre-Trip</w:t>
      </w:r>
      <w:r w:rsidRPr="008244EB">
        <w:rPr>
          <w:b/>
          <w:bCs/>
          <w:spacing w:val="-3"/>
        </w:rPr>
        <w:t xml:space="preserve"> </w:t>
      </w:r>
      <w:r w:rsidRPr="008244EB">
        <w:rPr>
          <w:b/>
          <w:bCs/>
        </w:rPr>
        <w:t>Approvals</w:t>
      </w:r>
      <w:r w:rsidRPr="008244EB">
        <w:rPr>
          <w:b/>
          <w:bCs/>
          <w:spacing w:val="-4"/>
        </w:rPr>
        <w:t xml:space="preserve"> </w:t>
      </w:r>
      <w:r w:rsidRPr="008244EB">
        <w:rPr>
          <w:b/>
          <w:bCs/>
        </w:rPr>
        <w:t>by</w:t>
      </w:r>
      <w:r w:rsidRPr="008244EB">
        <w:rPr>
          <w:b/>
          <w:bCs/>
          <w:spacing w:val="-2"/>
        </w:rPr>
        <w:t xml:space="preserve"> Supervisor/Manager</w:t>
      </w:r>
      <w:r w:rsidR="00F06FEE">
        <w:rPr>
          <w:b/>
          <w:bCs/>
          <w:spacing w:val="-2"/>
        </w:rPr>
        <w:t xml:space="preserve"> </w:t>
      </w:r>
    </w:p>
    <w:p w14:paraId="6472417D" w14:textId="56B5A05B" w:rsidR="00D17B3D" w:rsidRPr="008244EB" w:rsidRDefault="00F06FEE" w:rsidP="004A0279">
      <w:pPr>
        <w:pStyle w:val="BodyText"/>
        <w:spacing w:before="81" w:line="276" w:lineRule="auto"/>
        <w:ind w:left="0" w:right="-10"/>
        <w:jc w:val="both"/>
        <w:rPr>
          <w:b/>
          <w:bCs/>
          <w:spacing w:val="-2"/>
        </w:rPr>
      </w:pPr>
      <w:r w:rsidRPr="004A0279">
        <w:rPr>
          <w:spacing w:val="-2"/>
          <w:highlight w:val="yellow"/>
        </w:rPr>
        <w:t>(NOTE: The Pre-</w:t>
      </w:r>
      <w:r w:rsidR="00BF4F9F" w:rsidRPr="004A0279">
        <w:rPr>
          <w:spacing w:val="-2"/>
          <w:highlight w:val="yellow"/>
        </w:rPr>
        <w:t>T</w:t>
      </w:r>
      <w:r w:rsidRPr="004A0279">
        <w:rPr>
          <w:spacing w:val="-2"/>
          <w:highlight w:val="yellow"/>
        </w:rPr>
        <w:t>rip Approval section here is optional and con</w:t>
      </w:r>
      <w:r w:rsidR="000C16C1" w:rsidRPr="004A0279">
        <w:rPr>
          <w:spacing w:val="-2"/>
          <w:highlight w:val="yellow"/>
        </w:rPr>
        <w:t>tingent on your agency having Concur Pre-Trip Approval active.</w:t>
      </w:r>
      <w:r w:rsidR="00BF4F9F" w:rsidRPr="004A0279">
        <w:rPr>
          <w:spacing w:val="-2"/>
          <w:highlight w:val="yellow"/>
        </w:rPr>
        <w:t>)</w:t>
      </w:r>
    </w:p>
    <w:p w14:paraId="076413FE" w14:textId="64B330C6" w:rsidR="00C243F5" w:rsidRDefault="002D67FE" w:rsidP="008244EB">
      <w:pPr>
        <w:pStyle w:val="BodyText"/>
        <w:spacing w:before="81" w:line="240" w:lineRule="auto"/>
        <w:ind w:left="0" w:right="-10"/>
        <w:jc w:val="both"/>
      </w:pPr>
      <w:r>
        <w:t>T</w:t>
      </w:r>
      <w:r w:rsidR="00122029">
        <w:t>ravelers</w:t>
      </w:r>
      <w:r w:rsidR="00122029">
        <w:rPr>
          <w:spacing w:val="-2"/>
        </w:rPr>
        <w:t xml:space="preserve"> </w:t>
      </w:r>
      <w:r w:rsidR="00122029">
        <w:t>must</w:t>
      </w:r>
      <w:r w:rsidR="00122029">
        <w:rPr>
          <w:spacing w:val="-2"/>
        </w:rPr>
        <w:t xml:space="preserve"> </w:t>
      </w:r>
      <w:r w:rsidR="00122029">
        <w:t>receive</w:t>
      </w:r>
      <w:r w:rsidR="00122029">
        <w:rPr>
          <w:spacing w:val="-2"/>
        </w:rPr>
        <w:t xml:space="preserve"> prior</w:t>
      </w:r>
      <w:r w:rsidR="009E0CFF">
        <w:t xml:space="preserve"> </w:t>
      </w:r>
      <w:r w:rsidR="00122029">
        <w:t>(pre-trip)</w:t>
      </w:r>
      <w:r w:rsidR="00122029">
        <w:rPr>
          <w:spacing w:val="-5"/>
        </w:rPr>
        <w:t xml:space="preserve"> </w:t>
      </w:r>
      <w:r w:rsidR="00122029">
        <w:t>approval</w:t>
      </w:r>
      <w:r w:rsidR="00122029">
        <w:rPr>
          <w:spacing w:val="-2"/>
        </w:rPr>
        <w:t xml:space="preserve"> </w:t>
      </w:r>
      <w:r w:rsidR="00122029">
        <w:t>for</w:t>
      </w:r>
      <w:r w:rsidR="00122029">
        <w:rPr>
          <w:spacing w:val="-2"/>
        </w:rPr>
        <w:t xml:space="preserve"> </w:t>
      </w:r>
      <w:r w:rsidR="00122029">
        <w:t>all</w:t>
      </w:r>
      <w:r w:rsidR="00122029">
        <w:rPr>
          <w:spacing w:val="-4"/>
        </w:rPr>
        <w:t xml:space="preserve"> </w:t>
      </w:r>
      <w:r w:rsidR="00122029">
        <w:t>travel</w:t>
      </w:r>
      <w:r w:rsidR="00122029">
        <w:rPr>
          <w:spacing w:val="-2"/>
        </w:rPr>
        <w:t xml:space="preserve"> </w:t>
      </w:r>
      <w:r w:rsidR="00122029">
        <w:t>from</w:t>
      </w:r>
      <w:r w:rsidR="00122029">
        <w:rPr>
          <w:spacing w:val="-1"/>
        </w:rPr>
        <w:t xml:space="preserve"> </w:t>
      </w:r>
      <w:r w:rsidR="00122029">
        <w:t>their</w:t>
      </w:r>
      <w:r w:rsidR="00122029">
        <w:rPr>
          <w:spacing w:val="-7"/>
        </w:rPr>
        <w:t xml:space="preserve"> </w:t>
      </w:r>
      <w:r w:rsidR="00DA4676">
        <w:t>supervisor</w:t>
      </w:r>
      <w:r w:rsidR="00DA4676">
        <w:rPr>
          <w:spacing w:val="-2"/>
        </w:rPr>
        <w:t xml:space="preserve"> </w:t>
      </w:r>
      <w:r w:rsidR="00122029">
        <w:t>before</w:t>
      </w:r>
      <w:r w:rsidR="00122029">
        <w:rPr>
          <w:spacing w:val="-2"/>
        </w:rPr>
        <w:t xml:space="preserve"> </w:t>
      </w:r>
      <w:r w:rsidR="00122029">
        <w:t>making</w:t>
      </w:r>
      <w:r w:rsidR="00122029">
        <w:rPr>
          <w:spacing w:val="-4"/>
        </w:rPr>
        <w:t xml:space="preserve"> </w:t>
      </w:r>
      <w:r w:rsidR="00122029">
        <w:rPr>
          <w:spacing w:val="-2"/>
        </w:rPr>
        <w:t>travel</w:t>
      </w:r>
      <w:r w:rsidR="009E0CFF">
        <w:t xml:space="preserve"> </w:t>
      </w:r>
      <w:r w:rsidR="00122029">
        <w:t>arrangements</w:t>
      </w:r>
      <w:r w:rsidR="00122029">
        <w:rPr>
          <w:spacing w:val="-2"/>
        </w:rPr>
        <w:t xml:space="preserve"> </w:t>
      </w:r>
      <w:r w:rsidR="00122029">
        <w:t>in</w:t>
      </w:r>
      <w:r w:rsidR="00122029">
        <w:rPr>
          <w:spacing w:val="-1"/>
        </w:rPr>
        <w:t xml:space="preserve"> </w:t>
      </w:r>
      <w:r w:rsidR="00122029">
        <w:t>the</w:t>
      </w:r>
      <w:r w:rsidR="00122029">
        <w:rPr>
          <w:spacing w:val="-1"/>
        </w:rPr>
        <w:t xml:space="preserve"> </w:t>
      </w:r>
      <w:r w:rsidR="00122029">
        <w:t>authorized</w:t>
      </w:r>
      <w:r w:rsidR="00122029">
        <w:rPr>
          <w:spacing w:val="-3"/>
        </w:rPr>
        <w:t xml:space="preserve"> </w:t>
      </w:r>
      <w:r w:rsidR="00122029">
        <w:t>online</w:t>
      </w:r>
      <w:r w:rsidR="00122029">
        <w:rPr>
          <w:spacing w:val="-4"/>
        </w:rPr>
        <w:t xml:space="preserve"> </w:t>
      </w:r>
      <w:r w:rsidR="00122029">
        <w:t>booking</w:t>
      </w:r>
      <w:r w:rsidR="00122029">
        <w:rPr>
          <w:spacing w:val="-4"/>
        </w:rPr>
        <w:t xml:space="preserve"> </w:t>
      </w:r>
      <w:r w:rsidR="00122029">
        <w:t>tool</w:t>
      </w:r>
      <w:r w:rsidR="00122029">
        <w:rPr>
          <w:spacing w:val="-4"/>
        </w:rPr>
        <w:t xml:space="preserve"> </w:t>
      </w:r>
      <w:r w:rsidR="00122029">
        <w:t>or</w:t>
      </w:r>
      <w:r w:rsidR="00122029">
        <w:rPr>
          <w:spacing w:val="-4"/>
        </w:rPr>
        <w:t xml:space="preserve"> </w:t>
      </w:r>
      <w:r w:rsidR="00122029">
        <w:t>with</w:t>
      </w:r>
      <w:r w:rsidR="00122029">
        <w:rPr>
          <w:spacing w:val="-1"/>
        </w:rPr>
        <w:t xml:space="preserve"> </w:t>
      </w:r>
      <w:r w:rsidR="00122029">
        <w:t>the</w:t>
      </w:r>
      <w:r w:rsidR="00122029">
        <w:rPr>
          <w:spacing w:val="-4"/>
        </w:rPr>
        <w:t xml:space="preserve"> </w:t>
      </w:r>
      <w:r w:rsidR="00122029">
        <w:rPr>
          <w:spacing w:val="-2"/>
        </w:rPr>
        <w:t>contracted</w:t>
      </w:r>
      <w:r w:rsidR="00510504">
        <w:t xml:space="preserve"> </w:t>
      </w:r>
      <w:r w:rsidR="00122029">
        <w:t>travel agency.</w:t>
      </w:r>
      <w:r w:rsidR="00766DB6">
        <w:t xml:space="preserve"> </w:t>
      </w:r>
      <w:sdt>
        <w:sdtPr>
          <w:rPr>
            <w:highlight w:val="yellow"/>
          </w:rPr>
          <w:id w:val="1314299895"/>
          <w:placeholder>
            <w:docPart w:val="DefaultPlaceholder_-1854013440"/>
          </w:placeholder>
          <w15:color w:val="FFFF00"/>
          <w:text/>
        </w:sdtPr>
        <w:sdtContent>
          <w:r w:rsidR="00F165ED" w:rsidRPr="00766DB6">
            <w:rPr>
              <w:highlight w:val="yellow"/>
            </w:rPr>
            <w:t xml:space="preserve">For reservations booked via authorized online booking tool, the traveler’s approver will automatically receive a system-generated email to review and approve the travel reservation. For agent-assisted reservations, the </w:t>
          </w:r>
          <w:r w:rsidR="00F165ED">
            <w:rPr>
              <w:highlight w:val="yellow"/>
            </w:rPr>
            <w:t xml:space="preserve">travel </w:t>
          </w:r>
          <w:r w:rsidR="00F165ED" w:rsidRPr="00766DB6">
            <w:rPr>
              <w:highlight w:val="yellow"/>
            </w:rPr>
            <w:t>agent will email the traveler’s approver to obtain approval before the travel is booked/ticketed.</w:t>
          </w:r>
        </w:sdtContent>
      </w:sdt>
      <w:r w:rsidR="00122029">
        <w:t xml:space="preserve"> </w:t>
      </w:r>
    </w:p>
    <w:p w14:paraId="7E332A7E" w14:textId="25B21352" w:rsidR="003D7B09" w:rsidRDefault="003D7B09" w:rsidP="004A0279">
      <w:pPr>
        <w:pStyle w:val="Style1"/>
        <w:spacing w:line="276" w:lineRule="auto"/>
      </w:pPr>
      <w:bookmarkStart w:id="8" w:name="_Toc205552054"/>
      <w:bookmarkStart w:id="9" w:name="_Toc172033912"/>
      <w:r w:rsidRPr="00E9529C">
        <w:t>Travel</w:t>
      </w:r>
      <w:r w:rsidRPr="004A0279">
        <w:t xml:space="preserve"> </w:t>
      </w:r>
      <w:r w:rsidRPr="00E9529C">
        <w:t>Booking</w:t>
      </w:r>
      <w:r w:rsidRPr="004A0279">
        <w:t xml:space="preserve"> </w:t>
      </w:r>
      <w:r w:rsidRPr="00E9529C">
        <w:t>Method</w:t>
      </w:r>
      <w:bookmarkEnd w:id="8"/>
      <w:r w:rsidRPr="004A0279">
        <w:t xml:space="preserve"> </w:t>
      </w:r>
    </w:p>
    <w:p w14:paraId="0BF226D4" w14:textId="17C85449" w:rsidR="003D7B09" w:rsidRDefault="00F165ED" w:rsidP="003D7B09">
      <w:pPr>
        <w:pStyle w:val="BodyText"/>
        <w:spacing w:before="1" w:line="240" w:lineRule="auto"/>
        <w:ind w:left="0" w:right="-10"/>
        <w:jc w:val="both"/>
      </w:pPr>
      <w:r>
        <w:t>A</w:t>
      </w:r>
      <w:r w:rsidR="003D7B09">
        <w:t>ll</w:t>
      </w:r>
      <w:r w:rsidR="003D7B09">
        <w:rPr>
          <w:spacing w:val="-4"/>
        </w:rPr>
        <w:t xml:space="preserve"> </w:t>
      </w:r>
      <w:r w:rsidR="003D7B09">
        <w:t>business</w:t>
      </w:r>
      <w:r w:rsidR="003D7B09">
        <w:rPr>
          <w:spacing w:val="-4"/>
        </w:rPr>
        <w:t xml:space="preserve"> </w:t>
      </w:r>
      <w:r w:rsidR="003D7B09">
        <w:t>travel</w:t>
      </w:r>
      <w:r w:rsidR="003D7B09">
        <w:rPr>
          <w:spacing w:val="-6"/>
        </w:rPr>
        <w:t xml:space="preserve"> </w:t>
      </w:r>
      <w:r w:rsidR="003D7B09">
        <w:t xml:space="preserve">except for hotel rooms with negotiated rates for conferences </w:t>
      </w:r>
      <w:r>
        <w:t>should</w:t>
      </w:r>
      <w:r w:rsidR="003D7B09">
        <w:t xml:space="preserve"> be booked through the contracted travel vendors. Comprehensive travel services are offered via</w:t>
      </w:r>
      <w:r w:rsidR="00087F75">
        <w:t xml:space="preserve"> the</w:t>
      </w:r>
      <w:r w:rsidR="003D7B09">
        <w:t xml:space="preserve"> online booking tool, which</w:t>
      </w:r>
      <w:r w:rsidR="00087F75">
        <w:t xml:space="preserve"> </w:t>
      </w:r>
      <w:r w:rsidR="003D7B09">
        <w:t>is the primary</w:t>
      </w:r>
      <w:r w:rsidR="003D7B09">
        <w:rPr>
          <w:spacing w:val="-4"/>
        </w:rPr>
        <w:t xml:space="preserve"> </w:t>
      </w:r>
      <w:r w:rsidR="003D7B09">
        <w:t>means for booking</w:t>
      </w:r>
      <w:r w:rsidR="003D7B09">
        <w:rPr>
          <w:spacing w:val="-1"/>
        </w:rPr>
        <w:t xml:space="preserve"> </w:t>
      </w:r>
      <w:r w:rsidR="003D7B09">
        <w:t>travel. Call-in</w:t>
      </w:r>
      <w:r w:rsidR="003D7B09">
        <w:rPr>
          <w:spacing w:val="-1"/>
        </w:rPr>
        <w:t xml:space="preserve"> </w:t>
      </w:r>
      <w:r w:rsidR="003D7B09">
        <w:t>service is</w:t>
      </w:r>
      <w:r w:rsidR="003D7B09">
        <w:rPr>
          <w:spacing w:val="-2"/>
        </w:rPr>
        <w:t xml:space="preserve"> </w:t>
      </w:r>
      <w:r w:rsidR="003D7B09">
        <w:t>also available through the contracted travel agency.</w:t>
      </w:r>
    </w:p>
    <w:p w14:paraId="255F9E77" w14:textId="69767502" w:rsidR="00C243F5" w:rsidRDefault="00122029" w:rsidP="004A0279">
      <w:pPr>
        <w:pStyle w:val="Style1"/>
        <w:spacing w:line="276" w:lineRule="auto"/>
      </w:pPr>
      <w:bookmarkStart w:id="10" w:name="_Toc205552055"/>
      <w:r w:rsidRPr="00E9529C">
        <w:lastRenderedPageBreak/>
        <w:t>Travel</w:t>
      </w:r>
      <w:r w:rsidRPr="004A0279">
        <w:t xml:space="preserve"> </w:t>
      </w:r>
      <w:r w:rsidRPr="00E9529C">
        <w:t>Related</w:t>
      </w:r>
      <w:r w:rsidRPr="004A0279">
        <w:t xml:space="preserve"> </w:t>
      </w:r>
      <w:r w:rsidRPr="00E9529C">
        <w:t>Loyalty/Reward</w:t>
      </w:r>
      <w:r w:rsidRPr="004A0279">
        <w:t xml:space="preserve"> Programs</w:t>
      </w:r>
      <w:bookmarkEnd w:id="9"/>
      <w:bookmarkEnd w:id="10"/>
    </w:p>
    <w:p w14:paraId="604EEEA1" w14:textId="313850A4" w:rsidR="00C243F5" w:rsidRDefault="00122029" w:rsidP="008244EB">
      <w:pPr>
        <w:pStyle w:val="BodyText"/>
        <w:spacing w:line="240" w:lineRule="auto"/>
        <w:ind w:left="0" w:right="-10"/>
        <w:jc w:val="both"/>
      </w:pPr>
      <w:r>
        <w:t>Travelers</w:t>
      </w:r>
      <w:r>
        <w:rPr>
          <w:spacing w:val="-3"/>
        </w:rPr>
        <w:t xml:space="preserve"> </w:t>
      </w:r>
      <w:r>
        <w:t>may</w:t>
      </w:r>
      <w:r>
        <w:rPr>
          <w:spacing w:val="-5"/>
        </w:rPr>
        <w:t xml:space="preserve"> </w:t>
      </w:r>
      <w:r>
        <w:t>retain</w:t>
      </w:r>
      <w:r>
        <w:rPr>
          <w:spacing w:val="-5"/>
        </w:rPr>
        <w:t xml:space="preserve"> </w:t>
      </w:r>
      <w:r>
        <w:t>frequent</w:t>
      </w:r>
      <w:r>
        <w:rPr>
          <w:spacing w:val="-3"/>
        </w:rPr>
        <w:t xml:space="preserve"> </w:t>
      </w:r>
      <w:r>
        <w:t>flyer</w:t>
      </w:r>
      <w:r>
        <w:rPr>
          <w:spacing w:val="-3"/>
        </w:rPr>
        <w:t xml:space="preserve"> </w:t>
      </w:r>
      <w:r>
        <w:t>miles</w:t>
      </w:r>
      <w:r>
        <w:rPr>
          <w:spacing w:val="-3"/>
        </w:rPr>
        <w:t xml:space="preserve"> </w:t>
      </w:r>
      <w:r>
        <w:t>and</w:t>
      </w:r>
      <w:r>
        <w:rPr>
          <w:spacing w:val="-3"/>
        </w:rPr>
        <w:t xml:space="preserve"> </w:t>
      </w:r>
      <w:r>
        <w:t>points</w:t>
      </w:r>
      <w:r>
        <w:rPr>
          <w:spacing w:val="-5"/>
        </w:rPr>
        <w:t xml:space="preserve"> </w:t>
      </w:r>
      <w:r>
        <w:t>when</w:t>
      </w:r>
      <w:r>
        <w:rPr>
          <w:spacing w:val="-2"/>
        </w:rPr>
        <w:t xml:space="preserve"> </w:t>
      </w:r>
      <w:r>
        <w:t>traveling</w:t>
      </w:r>
      <w:r>
        <w:rPr>
          <w:spacing w:val="-3"/>
        </w:rPr>
        <w:t xml:space="preserve"> </w:t>
      </w:r>
      <w:r>
        <w:t>on</w:t>
      </w:r>
      <w:r>
        <w:rPr>
          <w:spacing w:val="-3"/>
        </w:rPr>
        <w:t xml:space="preserve"> </w:t>
      </w:r>
      <w:r>
        <w:t>official</w:t>
      </w:r>
      <w:r>
        <w:rPr>
          <w:spacing w:val="-3"/>
        </w:rPr>
        <w:t xml:space="preserve"> </w:t>
      </w:r>
      <w:r>
        <w:t xml:space="preserve">business; however, participation in these programs </w:t>
      </w:r>
      <w:r w:rsidR="00153795">
        <w:t>shouldn’t</w:t>
      </w:r>
      <w:r>
        <w:t xml:space="preserve"> result in any of the </w:t>
      </w:r>
      <w:r>
        <w:rPr>
          <w:spacing w:val="-2"/>
        </w:rPr>
        <w:t>following:</w:t>
      </w:r>
    </w:p>
    <w:p w14:paraId="4F25878E" w14:textId="77777777" w:rsidR="00C243F5" w:rsidRDefault="00122029" w:rsidP="008244EB">
      <w:pPr>
        <w:pStyle w:val="ListParagraph"/>
        <w:numPr>
          <w:ilvl w:val="0"/>
          <w:numId w:val="4"/>
        </w:numPr>
        <w:tabs>
          <w:tab w:val="left" w:pos="810"/>
        </w:tabs>
        <w:spacing w:before="127" w:line="240" w:lineRule="auto"/>
        <w:ind w:left="360" w:right="-10"/>
        <w:jc w:val="both"/>
        <w:rPr>
          <w:sz w:val="24"/>
        </w:rPr>
      </w:pPr>
      <w:r>
        <w:rPr>
          <w:sz w:val="24"/>
        </w:rPr>
        <w:t>Booking</w:t>
      </w:r>
      <w:r>
        <w:rPr>
          <w:spacing w:val="-3"/>
          <w:sz w:val="24"/>
        </w:rPr>
        <w:t xml:space="preserve"> </w:t>
      </w:r>
      <w:r>
        <w:rPr>
          <w:sz w:val="24"/>
        </w:rPr>
        <w:t>a higher</w:t>
      </w:r>
      <w:r>
        <w:rPr>
          <w:spacing w:val="-1"/>
          <w:sz w:val="24"/>
        </w:rPr>
        <w:t xml:space="preserve"> </w:t>
      </w:r>
      <w:r>
        <w:rPr>
          <w:sz w:val="24"/>
        </w:rPr>
        <w:t>cost flight</w:t>
      </w:r>
      <w:r>
        <w:rPr>
          <w:spacing w:val="-1"/>
          <w:sz w:val="24"/>
        </w:rPr>
        <w:t xml:space="preserve"> </w:t>
      </w:r>
      <w:r>
        <w:rPr>
          <w:sz w:val="24"/>
        </w:rPr>
        <w:t>or</w:t>
      </w:r>
      <w:r>
        <w:rPr>
          <w:spacing w:val="-1"/>
          <w:sz w:val="24"/>
        </w:rPr>
        <w:t xml:space="preserve"> </w:t>
      </w:r>
      <w:r>
        <w:rPr>
          <w:sz w:val="24"/>
        </w:rPr>
        <w:t>class</w:t>
      </w:r>
      <w:r>
        <w:rPr>
          <w:spacing w:val="-2"/>
          <w:sz w:val="24"/>
        </w:rPr>
        <w:t xml:space="preserve"> </w:t>
      </w:r>
      <w:r>
        <w:rPr>
          <w:sz w:val="24"/>
        </w:rPr>
        <w:t>of</w:t>
      </w:r>
      <w:r>
        <w:rPr>
          <w:spacing w:val="-1"/>
          <w:sz w:val="24"/>
        </w:rPr>
        <w:t xml:space="preserve"> </w:t>
      </w:r>
      <w:r>
        <w:rPr>
          <w:spacing w:val="-2"/>
          <w:sz w:val="24"/>
        </w:rPr>
        <w:t>service.</w:t>
      </w:r>
    </w:p>
    <w:p w14:paraId="6DCE3018" w14:textId="77777777" w:rsidR="00C243F5" w:rsidRDefault="00122029" w:rsidP="008244EB">
      <w:pPr>
        <w:pStyle w:val="ListParagraph"/>
        <w:numPr>
          <w:ilvl w:val="0"/>
          <w:numId w:val="4"/>
        </w:numPr>
        <w:tabs>
          <w:tab w:val="left" w:pos="810"/>
        </w:tabs>
        <w:spacing w:before="1" w:line="240" w:lineRule="auto"/>
        <w:ind w:left="360" w:right="-10"/>
        <w:jc w:val="both"/>
        <w:rPr>
          <w:sz w:val="24"/>
        </w:rPr>
      </w:pPr>
      <w:r>
        <w:rPr>
          <w:sz w:val="24"/>
        </w:rPr>
        <w:t>Booking</w:t>
      </w:r>
      <w:r>
        <w:rPr>
          <w:spacing w:val="-5"/>
          <w:sz w:val="24"/>
        </w:rPr>
        <w:t xml:space="preserve"> </w:t>
      </w:r>
      <w:r>
        <w:rPr>
          <w:sz w:val="24"/>
        </w:rPr>
        <w:t>a</w:t>
      </w:r>
      <w:r>
        <w:rPr>
          <w:spacing w:val="-1"/>
          <w:sz w:val="24"/>
        </w:rPr>
        <w:t xml:space="preserve"> </w:t>
      </w:r>
      <w:r>
        <w:rPr>
          <w:sz w:val="24"/>
        </w:rPr>
        <w:t>flight outside</w:t>
      </w:r>
      <w:r>
        <w:rPr>
          <w:spacing w:val="-1"/>
          <w:sz w:val="24"/>
        </w:rPr>
        <w:t xml:space="preserve"> </w:t>
      </w:r>
      <w:r>
        <w:rPr>
          <w:sz w:val="24"/>
        </w:rPr>
        <w:t>of</w:t>
      </w:r>
      <w:r>
        <w:rPr>
          <w:spacing w:val="1"/>
          <w:sz w:val="24"/>
        </w:rPr>
        <w:t xml:space="preserve"> </w:t>
      </w:r>
      <w:r>
        <w:rPr>
          <w:sz w:val="24"/>
        </w:rPr>
        <w:t>the</w:t>
      </w:r>
      <w:r>
        <w:rPr>
          <w:spacing w:val="-4"/>
          <w:sz w:val="24"/>
        </w:rPr>
        <w:t xml:space="preserve"> </w:t>
      </w:r>
      <w:r>
        <w:rPr>
          <w:sz w:val="24"/>
        </w:rPr>
        <w:t>authorized</w:t>
      </w:r>
      <w:r>
        <w:rPr>
          <w:spacing w:val="-1"/>
          <w:sz w:val="24"/>
        </w:rPr>
        <w:t xml:space="preserve"> </w:t>
      </w:r>
      <w:r>
        <w:rPr>
          <w:sz w:val="24"/>
        </w:rPr>
        <w:t>online</w:t>
      </w:r>
      <w:r>
        <w:rPr>
          <w:spacing w:val="-1"/>
          <w:sz w:val="24"/>
        </w:rPr>
        <w:t xml:space="preserve"> </w:t>
      </w:r>
      <w:r>
        <w:rPr>
          <w:sz w:val="24"/>
        </w:rPr>
        <w:t>booking</w:t>
      </w:r>
      <w:r>
        <w:rPr>
          <w:spacing w:val="-2"/>
          <w:sz w:val="24"/>
        </w:rPr>
        <w:t xml:space="preserve"> tool.</w:t>
      </w:r>
    </w:p>
    <w:p w14:paraId="1A17FCEF" w14:textId="77777777" w:rsidR="00C243F5" w:rsidRDefault="00122029" w:rsidP="008244EB">
      <w:pPr>
        <w:pStyle w:val="ListParagraph"/>
        <w:numPr>
          <w:ilvl w:val="0"/>
          <w:numId w:val="4"/>
        </w:numPr>
        <w:tabs>
          <w:tab w:val="left" w:pos="810"/>
        </w:tabs>
        <w:spacing w:line="240" w:lineRule="auto"/>
        <w:ind w:left="360" w:right="-10"/>
        <w:jc w:val="both"/>
        <w:rPr>
          <w:sz w:val="24"/>
        </w:rPr>
      </w:pPr>
      <w:r>
        <w:rPr>
          <w:sz w:val="24"/>
        </w:rPr>
        <w:t>Using</w:t>
      </w:r>
      <w:r>
        <w:rPr>
          <w:spacing w:val="-4"/>
          <w:sz w:val="24"/>
        </w:rPr>
        <w:t xml:space="preserve"> </w:t>
      </w:r>
      <w:r>
        <w:rPr>
          <w:sz w:val="24"/>
        </w:rPr>
        <w:t>a</w:t>
      </w:r>
      <w:r>
        <w:rPr>
          <w:spacing w:val="-4"/>
          <w:sz w:val="24"/>
        </w:rPr>
        <w:t xml:space="preserve"> </w:t>
      </w:r>
      <w:r>
        <w:rPr>
          <w:sz w:val="24"/>
        </w:rPr>
        <w:t>non-preferred,</w:t>
      </w:r>
      <w:r>
        <w:rPr>
          <w:spacing w:val="-3"/>
          <w:sz w:val="24"/>
        </w:rPr>
        <w:t xml:space="preserve"> </w:t>
      </w:r>
      <w:r>
        <w:rPr>
          <w:sz w:val="24"/>
        </w:rPr>
        <w:t>non-contracted</w:t>
      </w:r>
      <w:r>
        <w:rPr>
          <w:spacing w:val="-4"/>
          <w:sz w:val="24"/>
        </w:rPr>
        <w:t xml:space="preserve"> </w:t>
      </w:r>
      <w:r>
        <w:rPr>
          <w:sz w:val="24"/>
        </w:rPr>
        <w:t>provider</w:t>
      </w:r>
      <w:r>
        <w:rPr>
          <w:spacing w:val="-7"/>
          <w:sz w:val="24"/>
        </w:rPr>
        <w:t xml:space="preserve"> </w:t>
      </w:r>
      <w:r>
        <w:rPr>
          <w:sz w:val="24"/>
        </w:rPr>
        <w:t>in</w:t>
      </w:r>
      <w:r>
        <w:rPr>
          <w:spacing w:val="-4"/>
          <w:sz w:val="24"/>
        </w:rPr>
        <w:t xml:space="preserve"> </w:t>
      </w:r>
      <w:r>
        <w:rPr>
          <w:sz w:val="24"/>
        </w:rPr>
        <w:t>lieu</w:t>
      </w:r>
      <w:r>
        <w:rPr>
          <w:spacing w:val="-6"/>
          <w:sz w:val="24"/>
        </w:rPr>
        <w:t xml:space="preserve"> </w:t>
      </w:r>
      <w:r>
        <w:rPr>
          <w:sz w:val="24"/>
        </w:rPr>
        <w:t>of</w:t>
      </w:r>
      <w:r>
        <w:rPr>
          <w:spacing w:val="-5"/>
          <w:sz w:val="24"/>
        </w:rPr>
        <w:t xml:space="preserve"> </w:t>
      </w:r>
      <w:r>
        <w:rPr>
          <w:sz w:val="24"/>
        </w:rPr>
        <w:t>available</w:t>
      </w:r>
      <w:r>
        <w:rPr>
          <w:spacing w:val="-4"/>
          <w:sz w:val="24"/>
        </w:rPr>
        <w:t xml:space="preserve"> </w:t>
      </w:r>
      <w:r>
        <w:rPr>
          <w:sz w:val="24"/>
        </w:rPr>
        <w:t>preferred</w:t>
      </w:r>
      <w:r>
        <w:rPr>
          <w:spacing w:val="-4"/>
          <w:sz w:val="24"/>
        </w:rPr>
        <w:t xml:space="preserve"> </w:t>
      </w:r>
      <w:r>
        <w:rPr>
          <w:sz w:val="24"/>
        </w:rPr>
        <w:t>or contracted providers.</w:t>
      </w:r>
    </w:p>
    <w:p w14:paraId="695E7B88" w14:textId="50746824" w:rsidR="00C243F5" w:rsidRDefault="00122029" w:rsidP="000325F7">
      <w:pPr>
        <w:pStyle w:val="ListParagraph"/>
        <w:numPr>
          <w:ilvl w:val="0"/>
          <w:numId w:val="4"/>
        </w:numPr>
        <w:tabs>
          <w:tab w:val="left" w:pos="810"/>
        </w:tabs>
        <w:spacing w:before="1" w:line="240" w:lineRule="auto"/>
        <w:ind w:left="360" w:right="-10"/>
        <w:jc w:val="both"/>
      </w:pPr>
      <w:r>
        <w:rPr>
          <w:sz w:val="24"/>
        </w:rPr>
        <w:t>Incurring</w:t>
      </w:r>
      <w:r>
        <w:rPr>
          <w:spacing w:val="-3"/>
          <w:sz w:val="24"/>
        </w:rPr>
        <w:t xml:space="preserve"> </w:t>
      </w:r>
      <w:r>
        <w:rPr>
          <w:sz w:val="24"/>
        </w:rPr>
        <w:t>any</w:t>
      </w:r>
      <w:r>
        <w:rPr>
          <w:spacing w:val="-2"/>
          <w:sz w:val="24"/>
        </w:rPr>
        <w:t xml:space="preserve"> </w:t>
      </w:r>
      <w:r>
        <w:rPr>
          <w:sz w:val="24"/>
        </w:rPr>
        <w:t>incremental</w:t>
      </w:r>
      <w:r>
        <w:rPr>
          <w:spacing w:val="-3"/>
          <w:sz w:val="24"/>
        </w:rPr>
        <w:t xml:space="preserve"> </w:t>
      </w:r>
      <w:r>
        <w:rPr>
          <w:sz w:val="24"/>
        </w:rPr>
        <w:t>costs</w:t>
      </w:r>
      <w:r>
        <w:rPr>
          <w:spacing w:val="-4"/>
          <w:sz w:val="24"/>
        </w:rPr>
        <w:t xml:space="preserve"> </w:t>
      </w:r>
      <w:r>
        <w:rPr>
          <w:sz w:val="24"/>
        </w:rPr>
        <w:t>beyond</w:t>
      </w:r>
      <w:r>
        <w:rPr>
          <w:spacing w:val="-2"/>
          <w:sz w:val="24"/>
        </w:rPr>
        <w:t xml:space="preserve"> </w:t>
      </w:r>
      <w:r>
        <w:rPr>
          <w:sz w:val="24"/>
        </w:rPr>
        <w:t>the</w:t>
      </w:r>
      <w:r>
        <w:rPr>
          <w:spacing w:val="-2"/>
          <w:sz w:val="24"/>
        </w:rPr>
        <w:t xml:space="preserve"> </w:t>
      </w:r>
      <w:r>
        <w:rPr>
          <w:sz w:val="24"/>
        </w:rPr>
        <w:t>lowest</w:t>
      </w:r>
      <w:r>
        <w:rPr>
          <w:spacing w:val="-1"/>
          <w:sz w:val="24"/>
        </w:rPr>
        <w:t xml:space="preserve"> </w:t>
      </w:r>
      <w:r>
        <w:rPr>
          <w:spacing w:val="-2"/>
          <w:sz w:val="24"/>
        </w:rPr>
        <w:t>fares.</w:t>
      </w:r>
    </w:p>
    <w:p w14:paraId="68B611A8" w14:textId="0073B20F" w:rsidR="00C243F5" w:rsidRDefault="00122029" w:rsidP="004A0279">
      <w:pPr>
        <w:pStyle w:val="Style1"/>
        <w:spacing w:line="276" w:lineRule="auto"/>
      </w:pPr>
      <w:bookmarkStart w:id="11" w:name="_Toc205552056"/>
      <w:r>
        <w:t xml:space="preserve">Air/Rail Travel </w:t>
      </w:r>
      <w:r w:rsidRPr="004A0279">
        <w:t>Reservation/Cancellation</w:t>
      </w:r>
      <w:bookmarkEnd w:id="11"/>
    </w:p>
    <w:p w14:paraId="6F488DD3" w14:textId="710C29BF" w:rsidR="00C243F5" w:rsidRDefault="0036205A" w:rsidP="008244EB">
      <w:pPr>
        <w:pStyle w:val="BodyText"/>
        <w:spacing w:line="240" w:lineRule="auto"/>
        <w:ind w:left="0" w:right="-10"/>
        <w:jc w:val="both"/>
      </w:pPr>
      <w:r>
        <w:t>E</w:t>
      </w:r>
      <w:r w:rsidR="00122029">
        <w:t xml:space="preserve">mployees </w:t>
      </w:r>
      <w:r w:rsidR="00F165ED">
        <w:t>should</w:t>
      </w:r>
      <w:r w:rsidR="00122029">
        <w:t xml:space="preserve"> follow airfare purchasing</w:t>
      </w:r>
      <w:r w:rsidR="00122029">
        <w:rPr>
          <w:spacing w:val="-2"/>
        </w:rPr>
        <w:t xml:space="preserve"> </w:t>
      </w:r>
      <w:r w:rsidR="00122029">
        <w:t>and</w:t>
      </w:r>
      <w:r w:rsidR="00122029">
        <w:rPr>
          <w:spacing w:val="-2"/>
        </w:rPr>
        <w:t xml:space="preserve"> </w:t>
      </w:r>
      <w:r w:rsidR="00122029">
        <w:t>use</w:t>
      </w:r>
      <w:r w:rsidR="00122029">
        <w:rPr>
          <w:spacing w:val="-1"/>
        </w:rPr>
        <w:t xml:space="preserve"> </w:t>
      </w:r>
      <w:r w:rsidR="00122029">
        <w:t>requirements</w:t>
      </w:r>
      <w:r w:rsidR="00396B8C">
        <w:t>,</w:t>
      </w:r>
      <w:r w:rsidR="00122029">
        <w:rPr>
          <w:spacing w:val="-2"/>
        </w:rPr>
        <w:t xml:space="preserve"> </w:t>
      </w:r>
      <w:r w:rsidR="00122029">
        <w:t>which</w:t>
      </w:r>
      <w:r w:rsidR="00122029">
        <w:rPr>
          <w:spacing w:val="-2"/>
        </w:rPr>
        <w:t xml:space="preserve"> </w:t>
      </w:r>
      <w:r w:rsidR="00122029">
        <w:t>ensure</w:t>
      </w:r>
      <w:r w:rsidR="00122029">
        <w:rPr>
          <w:spacing w:val="-2"/>
        </w:rPr>
        <w:t xml:space="preserve"> </w:t>
      </w:r>
      <w:r w:rsidR="00122029">
        <w:t>that</w:t>
      </w:r>
      <w:r w:rsidR="00122029">
        <w:rPr>
          <w:spacing w:val="-2"/>
        </w:rPr>
        <w:t xml:space="preserve"> </w:t>
      </w:r>
      <w:r w:rsidR="00122029">
        <w:t>employees</w:t>
      </w:r>
      <w:r w:rsidR="00122029">
        <w:rPr>
          <w:spacing w:val="-4"/>
        </w:rPr>
        <w:t xml:space="preserve"> </w:t>
      </w:r>
      <w:r w:rsidR="00122029">
        <w:t>traveling</w:t>
      </w:r>
      <w:r w:rsidR="00122029">
        <w:rPr>
          <w:spacing w:val="-2"/>
        </w:rPr>
        <w:t xml:space="preserve"> </w:t>
      </w:r>
      <w:r w:rsidR="00122029">
        <w:t>by</w:t>
      </w:r>
      <w:r w:rsidR="00122029">
        <w:rPr>
          <w:spacing w:val="-2"/>
        </w:rPr>
        <w:t xml:space="preserve"> </w:t>
      </w:r>
      <w:r w:rsidR="00122029">
        <w:t>air on</w:t>
      </w:r>
      <w:r w:rsidR="00122029">
        <w:rPr>
          <w:spacing w:val="-4"/>
        </w:rPr>
        <w:t xml:space="preserve"> </w:t>
      </w:r>
      <w:r w:rsidR="00122029">
        <w:t>official</w:t>
      </w:r>
      <w:r w:rsidR="00122029">
        <w:rPr>
          <w:spacing w:val="-3"/>
        </w:rPr>
        <w:t xml:space="preserve"> </w:t>
      </w:r>
      <w:r w:rsidR="00122029">
        <w:t>business</w:t>
      </w:r>
      <w:r w:rsidR="00122029">
        <w:rPr>
          <w:spacing w:val="-4"/>
        </w:rPr>
        <w:t xml:space="preserve"> </w:t>
      </w:r>
      <w:r w:rsidR="00122029">
        <w:t>are</w:t>
      </w:r>
      <w:r w:rsidR="00122029">
        <w:rPr>
          <w:spacing w:val="-4"/>
        </w:rPr>
        <w:t xml:space="preserve"> </w:t>
      </w:r>
      <w:r w:rsidR="00122029">
        <w:t>using</w:t>
      </w:r>
      <w:r w:rsidR="00122029">
        <w:rPr>
          <w:spacing w:val="-4"/>
        </w:rPr>
        <w:t xml:space="preserve"> </w:t>
      </w:r>
      <w:r w:rsidR="00122029">
        <w:t>the</w:t>
      </w:r>
      <w:r w:rsidR="00122029">
        <w:rPr>
          <w:spacing w:val="-6"/>
        </w:rPr>
        <w:t xml:space="preserve"> </w:t>
      </w:r>
      <w:r w:rsidR="00122029">
        <w:t>most</w:t>
      </w:r>
      <w:r w:rsidR="00122029">
        <w:rPr>
          <w:spacing w:val="-4"/>
        </w:rPr>
        <w:t xml:space="preserve"> </w:t>
      </w:r>
      <w:r w:rsidR="00122029">
        <w:t>economical</w:t>
      </w:r>
      <w:r w:rsidR="00122029">
        <w:rPr>
          <w:spacing w:val="-4"/>
        </w:rPr>
        <w:t xml:space="preserve"> </w:t>
      </w:r>
      <w:r w:rsidR="00122029">
        <w:t>fares</w:t>
      </w:r>
      <w:r w:rsidR="00122029">
        <w:rPr>
          <w:spacing w:val="-4"/>
        </w:rPr>
        <w:t xml:space="preserve"> </w:t>
      </w:r>
      <w:r w:rsidR="00122029">
        <w:t>possible.</w:t>
      </w:r>
      <w:r w:rsidR="00122029">
        <w:rPr>
          <w:spacing w:val="-2"/>
        </w:rPr>
        <w:t xml:space="preserve"> </w:t>
      </w:r>
      <w:r w:rsidR="00122029">
        <w:t>Travelers</w:t>
      </w:r>
      <w:r w:rsidR="00122029">
        <w:rPr>
          <w:spacing w:val="-4"/>
        </w:rPr>
        <w:t xml:space="preserve"> </w:t>
      </w:r>
      <w:r w:rsidR="002368FF">
        <w:t xml:space="preserve">should </w:t>
      </w:r>
      <w:r w:rsidR="00122029">
        <w:t>reserve airfares that are non-refundable.</w:t>
      </w:r>
    </w:p>
    <w:p w14:paraId="3BF26960" w14:textId="1546F0ED" w:rsidR="00C243F5" w:rsidRDefault="00000000" w:rsidP="008244EB">
      <w:pPr>
        <w:pStyle w:val="BodyText"/>
        <w:spacing w:before="277" w:line="240" w:lineRule="auto"/>
        <w:ind w:left="0" w:right="-10"/>
        <w:jc w:val="both"/>
      </w:pPr>
      <w:sdt>
        <w:sdtPr>
          <w:rPr>
            <w:highlight w:val="yellow"/>
          </w:rPr>
          <w:id w:val="-1450544273"/>
          <w:placeholder>
            <w:docPart w:val="DefaultPlaceholder_-1854013440"/>
          </w:placeholder>
          <w:text/>
        </w:sdtPr>
        <w:sdtContent>
          <w:r w:rsidR="00745B77" w:rsidRPr="000325F7">
            <w:rPr>
              <w:highlight w:val="yellow"/>
            </w:rPr>
            <w:t>Travelers should use the contracted air carrier(s) unless seats or flights are not available in an approved fare class to accomplish the purpose of the travel.</w:t>
          </w:r>
          <w:r w:rsidR="008A2F50">
            <w:rPr>
              <w:highlight w:val="yellow"/>
            </w:rPr>
            <w:t xml:space="preserve"> </w:t>
          </w:r>
          <w:r w:rsidR="00745B77" w:rsidRPr="000325F7">
            <w:rPr>
              <w:highlight w:val="yellow"/>
            </w:rPr>
            <w:t>Insert your agency’s expectations for travelers booking different types of airfare.</w:t>
          </w:r>
        </w:sdtContent>
      </w:sdt>
    </w:p>
    <w:p w14:paraId="32FC0D03" w14:textId="381EA4F5" w:rsidR="00F96490" w:rsidRPr="00CB04F2" w:rsidRDefault="00122029" w:rsidP="008244EB">
      <w:pPr>
        <w:pStyle w:val="BodyText"/>
        <w:spacing w:before="290" w:line="240" w:lineRule="auto"/>
        <w:ind w:left="0" w:right="-10"/>
        <w:jc w:val="both"/>
        <w:rPr>
          <w:b/>
          <w:bCs/>
        </w:rPr>
      </w:pPr>
      <w:r>
        <w:t>A</w:t>
      </w:r>
      <w:r w:rsidR="00956757">
        <w:t>n</w:t>
      </w:r>
      <w:r>
        <w:t>y</w:t>
      </w:r>
      <w:r>
        <w:rPr>
          <w:spacing w:val="-3"/>
        </w:rPr>
        <w:t xml:space="preserve"> </w:t>
      </w:r>
      <w:r>
        <w:t>upgrades</w:t>
      </w:r>
      <w:r>
        <w:rPr>
          <w:spacing w:val="-3"/>
        </w:rPr>
        <w:t xml:space="preserve"> </w:t>
      </w:r>
      <w:r>
        <w:t>added</w:t>
      </w:r>
      <w:r>
        <w:rPr>
          <w:spacing w:val="-3"/>
        </w:rPr>
        <w:t xml:space="preserve"> </w:t>
      </w:r>
      <w:r>
        <w:t>to</w:t>
      </w:r>
      <w:r>
        <w:rPr>
          <w:spacing w:val="-5"/>
        </w:rPr>
        <w:t xml:space="preserve"> </w:t>
      </w:r>
      <w:r>
        <w:t>a</w:t>
      </w:r>
      <w:r>
        <w:rPr>
          <w:spacing w:val="-3"/>
        </w:rPr>
        <w:t xml:space="preserve"> </w:t>
      </w:r>
      <w:r>
        <w:t>business</w:t>
      </w:r>
      <w:r>
        <w:rPr>
          <w:spacing w:val="-5"/>
        </w:rPr>
        <w:t xml:space="preserve"> </w:t>
      </w:r>
      <w:r>
        <w:t>flight</w:t>
      </w:r>
      <w:r>
        <w:rPr>
          <w:spacing w:val="-3"/>
        </w:rPr>
        <w:t xml:space="preserve"> </w:t>
      </w:r>
      <w:r>
        <w:t>will</w:t>
      </w:r>
      <w:r>
        <w:rPr>
          <w:spacing w:val="-4"/>
        </w:rPr>
        <w:t xml:space="preserve"> </w:t>
      </w:r>
      <w:r>
        <w:t>be</w:t>
      </w:r>
      <w:r>
        <w:rPr>
          <w:spacing w:val="-3"/>
        </w:rPr>
        <w:t xml:space="preserve"> </w:t>
      </w:r>
      <w:r>
        <w:t>at</w:t>
      </w:r>
      <w:r>
        <w:rPr>
          <w:spacing w:val="-3"/>
        </w:rPr>
        <w:t xml:space="preserve"> </w:t>
      </w:r>
      <w:r>
        <w:t>the</w:t>
      </w:r>
      <w:r>
        <w:rPr>
          <w:spacing w:val="-3"/>
        </w:rPr>
        <w:t xml:space="preserve"> </w:t>
      </w:r>
      <w:r>
        <w:t>employee’s</w:t>
      </w:r>
      <w:r>
        <w:rPr>
          <w:spacing w:val="-3"/>
        </w:rPr>
        <w:t xml:space="preserve"> </w:t>
      </w:r>
      <w:r>
        <w:t>personal</w:t>
      </w:r>
      <w:r>
        <w:rPr>
          <w:spacing w:val="-3"/>
        </w:rPr>
        <w:t xml:space="preserve"> </w:t>
      </w:r>
      <w:r>
        <w:t xml:space="preserve">expense and are not reimbursable. Examples of non-reimbursable upgrades that </w:t>
      </w:r>
      <w:r w:rsidR="00153795">
        <w:t>should</w:t>
      </w:r>
      <w:r>
        <w:t xml:space="preserve"> be charged to a personal credit card after the business reservation is booked include, but are not limited to</w:t>
      </w:r>
      <w:r w:rsidR="00A01EBA">
        <w:t>:</w:t>
      </w:r>
      <w:r>
        <w:t xml:space="preserve"> </w:t>
      </w:r>
      <w:r w:rsidRPr="008244EB">
        <w:rPr>
          <w:b/>
          <w:bCs/>
        </w:rPr>
        <w:t xml:space="preserve">Business Select, First Class, Business Class, Premium Economy Class, Early-Bird Check-In/Pre-Boarding, CLEAR, or TSA </w:t>
      </w:r>
      <w:r w:rsidR="00A01EBA" w:rsidRPr="00A01EBA">
        <w:rPr>
          <w:b/>
          <w:bCs/>
        </w:rPr>
        <w:t>Precheck</w:t>
      </w:r>
      <w:r w:rsidRPr="008244EB">
        <w:rPr>
          <w:b/>
          <w:bCs/>
        </w:rPr>
        <w:t>.</w:t>
      </w:r>
    </w:p>
    <w:p w14:paraId="70901EA1" w14:textId="592FD6EE" w:rsidR="00D57725" w:rsidRDefault="00F165ED" w:rsidP="008244EB">
      <w:pPr>
        <w:pStyle w:val="BodyText"/>
        <w:spacing w:before="73" w:line="240" w:lineRule="auto"/>
        <w:ind w:left="0" w:right="-10"/>
        <w:jc w:val="both"/>
      </w:pPr>
      <w:r>
        <w:t>E</w:t>
      </w:r>
      <w:r w:rsidR="00122029">
        <w:t>mployees</w:t>
      </w:r>
      <w:r w:rsidR="00122029">
        <w:rPr>
          <w:spacing w:val="-4"/>
        </w:rPr>
        <w:t xml:space="preserve"> </w:t>
      </w:r>
      <w:r w:rsidR="00FC3308">
        <w:t>should</w:t>
      </w:r>
      <w:r w:rsidR="00FC3308">
        <w:rPr>
          <w:spacing w:val="-4"/>
        </w:rPr>
        <w:t xml:space="preserve"> </w:t>
      </w:r>
      <w:r w:rsidR="00122029">
        <w:t>choose</w:t>
      </w:r>
      <w:r w:rsidR="00122029">
        <w:rPr>
          <w:spacing w:val="-3"/>
        </w:rPr>
        <w:t xml:space="preserve"> </w:t>
      </w:r>
      <w:r w:rsidR="00122029">
        <w:t>the</w:t>
      </w:r>
      <w:r w:rsidR="00122029">
        <w:rPr>
          <w:spacing w:val="-7"/>
        </w:rPr>
        <w:t xml:space="preserve"> </w:t>
      </w:r>
      <w:r w:rsidR="00122029">
        <w:t>most</w:t>
      </w:r>
      <w:r w:rsidR="00122029">
        <w:rPr>
          <w:spacing w:val="-4"/>
        </w:rPr>
        <w:t xml:space="preserve"> </w:t>
      </w:r>
      <w:r w:rsidR="00122029">
        <w:t>economical</w:t>
      </w:r>
      <w:r w:rsidR="00122029">
        <w:rPr>
          <w:spacing w:val="-4"/>
        </w:rPr>
        <w:t xml:space="preserve"> </w:t>
      </w:r>
      <w:r w:rsidR="00122029">
        <w:t>options</w:t>
      </w:r>
      <w:r w:rsidR="00122029">
        <w:rPr>
          <w:spacing w:val="-4"/>
        </w:rPr>
        <w:t xml:space="preserve"> </w:t>
      </w:r>
      <w:r w:rsidR="00122029">
        <w:t>(air,</w:t>
      </w:r>
      <w:r w:rsidR="00122029">
        <w:rPr>
          <w:spacing w:val="-3"/>
        </w:rPr>
        <w:t xml:space="preserve"> </w:t>
      </w:r>
      <w:r w:rsidR="00122029">
        <w:t>lodging,</w:t>
      </w:r>
      <w:r w:rsidR="00122029">
        <w:rPr>
          <w:spacing w:val="-6"/>
        </w:rPr>
        <w:t xml:space="preserve"> </w:t>
      </w:r>
      <w:r w:rsidR="00122029">
        <w:t>car</w:t>
      </w:r>
      <w:r w:rsidR="00122029">
        <w:rPr>
          <w:spacing w:val="-4"/>
        </w:rPr>
        <w:t xml:space="preserve"> </w:t>
      </w:r>
      <w:r w:rsidR="00122029">
        <w:t>rental, etc.) that meet their business needs when making travel arrangements internationally. Preferential or other luxury upgrades are not reimbursable.</w:t>
      </w:r>
    </w:p>
    <w:p w14:paraId="7F29607E" w14:textId="77777777" w:rsidR="00C243F5" w:rsidRDefault="00C243F5" w:rsidP="008244EB">
      <w:pPr>
        <w:pStyle w:val="BodyText"/>
        <w:spacing w:before="73" w:line="240" w:lineRule="auto"/>
        <w:ind w:left="0" w:right="-10"/>
        <w:jc w:val="both"/>
      </w:pPr>
    </w:p>
    <w:p w14:paraId="638C03AB" w14:textId="1B555F3A" w:rsidR="00C243F5" w:rsidRDefault="00122029" w:rsidP="008244EB">
      <w:pPr>
        <w:pStyle w:val="BodyText"/>
        <w:spacing w:line="240" w:lineRule="auto"/>
        <w:ind w:left="0" w:right="-10"/>
        <w:jc w:val="both"/>
      </w:pPr>
      <w:r>
        <w:t>Travelers</w:t>
      </w:r>
      <w:r>
        <w:rPr>
          <w:spacing w:val="-2"/>
        </w:rPr>
        <w:t xml:space="preserve"> </w:t>
      </w:r>
      <w:r>
        <w:t>may</w:t>
      </w:r>
      <w:r>
        <w:rPr>
          <w:spacing w:val="-4"/>
        </w:rPr>
        <w:t xml:space="preserve"> </w:t>
      </w:r>
      <w:r>
        <w:t>accept</w:t>
      </w:r>
      <w:r>
        <w:rPr>
          <w:spacing w:val="-2"/>
        </w:rPr>
        <w:t xml:space="preserve"> </w:t>
      </w:r>
      <w:r>
        <w:t>denied</w:t>
      </w:r>
      <w:r>
        <w:rPr>
          <w:spacing w:val="-4"/>
        </w:rPr>
        <w:t xml:space="preserve"> </w:t>
      </w:r>
      <w:r>
        <w:t>boarding</w:t>
      </w:r>
      <w:r>
        <w:rPr>
          <w:spacing w:val="-3"/>
        </w:rPr>
        <w:t xml:space="preserve"> </w:t>
      </w:r>
      <w:r>
        <w:t>compensation</w:t>
      </w:r>
      <w:r>
        <w:rPr>
          <w:spacing w:val="-1"/>
        </w:rPr>
        <w:t xml:space="preserve"> </w:t>
      </w:r>
      <w:r>
        <w:t>in</w:t>
      </w:r>
      <w:r>
        <w:rPr>
          <w:spacing w:val="-5"/>
        </w:rPr>
        <w:t xml:space="preserve"> </w:t>
      </w:r>
      <w:r>
        <w:t>situations</w:t>
      </w:r>
      <w:r>
        <w:rPr>
          <w:spacing w:val="-2"/>
        </w:rPr>
        <w:t xml:space="preserve"> </w:t>
      </w:r>
      <w:r>
        <w:t>where</w:t>
      </w:r>
      <w:r>
        <w:rPr>
          <w:spacing w:val="-2"/>
        </w:rPr>
        <w:t xml:space="preserve"> </w:t>
      </w:r>
      <w:r>
        <w:t>a</w:t>
      </w:r>
      <w:r>
        <w:rPr>
          <w:spacing w:val="-2"/>
        </w:rPr>
        <w:t xml:space="preserve"> </w:t>
      </w:r>
      <w:r>
        <w:t>flight</w:t>
      </w:r>
      <w:r>
        <w:rPr>
          <w:spacing w:val="-1"/>
        </w:rPr>
        <w:t xml:space="preserve"> </w:t>
      </w:r>
      <w:r>
        <w:rPr>
          <w:spacing w:val="-5"/>
        </w:rPr>
        <w:t>is</w:t>
      </w:r>
      <w:r w:rsidR="009E0CFF">
        <w:t xml:space="preserve"> </w:t>
      </w:r>
      <w:r>
        <w:t>oversold,</w:t>
      </w:r>
      <w:r>
        <w:rPr>
          <w:spacing w:val="-4"/>
        </w:rPr>
        <w:t xml:space="preserve"> </w:t>
      </w:r>
      <w:r>
        <w:t>or</w:t>
      </w:r>
      <w:r>
        <w:rPr>
          <w:spacing w:val="-5"/>
        </w:rPr>
        <w:t xml:space="preserve"> </w:t>
      </w:r>
      <w:r>
        <w:t>the</w:t>
      </w:r>
      <w:r>
        <w:rPr>
          <w:spacing w:val="-1"/>
        </w:rPr>
        <w:t xml:space="preserve"> </w:t>
      </w:r>
      <w:r>
        <w:t>employee</w:t>
      </w:r>
      <w:r>
        <w:rPr>
          <w:spacing w:val="-2"/>
        </w:rPr>
        <w:t xml:space="preserve"> </w:t>
      </w:r>
      <w:r>
        <w:t>is</w:t>
      </w:r>
      <w:r>
        <w:rPr>
          <w:spacing w:val="-3"/>
        </w:rPr>
        <w:t xml:space="preserve"> </w:t>
      </w:r>
      <w:r>
        <w:t>‘bumped’</w:t>
      </w:r>
      <w:r>
        <w:rPr>
          <w:spacing w:val="-2"/>
        </w:rPr>
        <w:t xml:space="preserve"> </w:t>
      </w:r>
      <w:r>
        <w:t>from</w:t>
      </w:r>
      <w:r>
        <w:rPr>
          <w:spacing w:val="-1"/>
        </w:rPr>
        <w:t xml:space="preserve"> </w:t>
      </w:r>
      <w:r>
        <w:t>the</w:t>
      </w:r>
      <w:r>
        <w:rPr>
          <w:spacing w:val="-1"/>
        </w:rPr>
        <w:t xml:space="preserve"> </w:t>
      </w:r>
      <w:r>
        <w:t>flight</w:t>
      </w:r>
      <w:r>
        <w:rPr>
          <w:spacing w:val="-2"/>
        </w:rPr>
        <w:t xml:space="preserve"> </w:t>
      </w:r>
      <w:r>
        <w:t>for</w:t>
      </w:r>
      <w:r>
        <w:rPr>
          <w:spacing w:val="-1"/>
        </w:rPr>
        <w:t xml:space="preserve"> </w:t>
      </w:r>
      <w:r>
        <w:t>reasons</w:t>
      </w:r>
      <w:r>
        <w:rPr>
          <w:spacing w:val="-2"/>
        </w:rPr>
        <w:t xml:space="preserve"> </w:t>
      </w:r>
      <w:r>
        <w:t>beyond</w:t>
      </w:r>
      <w:r>
        <w:rPr>
          <w:spacing w:val="-1"/>
        </w:rPr>
        <w:t xml:space="preserve"> </w:t>
      </w:r>
      <w:r>
        <w:rPr>
          <w:spacing w:val="-5"/>
        </w:rPr>
        <w:t>the</w:t>
      </w:r>
      <w:r w:rsidR="009E0CFF">
        <w:t xml:space="preserve"> </w:t>
      </w:r>
      <w:r>
        <w:t>employee’s</w:t>
      </w:r>
      <w:r>
        <w:rPr>
          <w:spacing w:val="-5"/>
        </w:rPr>
        <w:t xml:space="preserve"> </w:t>
      </w:r>
      <w:r>
        <w:t>control.</w:t>
      </w:r>
      <w:r>
        <w:rPr>
          <w:spacing w:val="-5"/>
        </w:rPr>
        <w:t xml:space="preserve"> </w:t>
      </w:r>
      <w:r>
        <w:t>The</w:t>
      </w:r>
      <w:r>
        <w:rPr>
          <w:spacing w:val="-2"/>
        </w:rPr>
        <w:t xml:space="preserve"> </w:t>
      </w:r>
      <w:r>
        <w:t>disruption</w:t>
      </w:r>
      <w:r>
        <w:rPr>
          <w:spacing w:val="-3"/>
        </w:rPr>
        <w:t xml:space="preserve"> </w:t>
      </w:r>
      <w:r>
        <w:t>must</w:t>
      </w:r>
      <w:r>
        <w:rPr>
          <w:spacing w:val="-2"/>
        </w:rPr>
        <w:t xml:space="preserve"> </w:t>
      </w:r>
      <w:r>
        <w:t>not</w:t>
      </w:r>
      <w:r>
        <w:rPr>
          <w:spacing w:val="-3"/>
        </w:rPr>
        <w:t xml:space="preserve"> </w:t>
      </w:r>
      <w:r>
        <w:t>impact</w:t>
      </w:r>
      <w:r>
        <w:rPr>
          <w:spacing w:val="-3"/>
        </w:rPr>
        <w:t xml:space="preserve"> </w:t>
      </w:r>
      <w:r>
        <w:t>business</w:t>
      </w:r>
      <w:r>
        <w:rPr>
          <w:spacing w:val="-2"/>
        </w:rPr>
        <w:t xml:space="preserve"> </w:t>
      </w:r>
      <w:r>
        <w:t>effectiveness</w:t>
      </w:r>
      <w:r>
        <w:rPr>
          <w:spacing w:val="-4"/>
        </w:rPr>
        <w:t xml:space="preserve"> </w:t>
      </w:r>
      <w:r>
        <w:t>or</w:t>
      </w:r>
      <w:r>
        <w:rPr>
          <w:spacing w:val="-2"/>
        </w:rPr>
        <w:t xml:space="preserve"> incur</w:t>
      </w:r>
      <w:r w:rsidR="009E0CFF">
        <w:t xml:space="preserve"> </w:t>
      </w:r>
      <w:r>
        <w:t>additional</w:t>
      </w:r>
      <w:r>
        <w:rPr>
          <w:spacing w:val="-4"/>
        </w:rPr>
        <w:t xml:space="preserve"> </w:t>
      </w:r>
      <w:r>
        <w:t>costs</w:t>
      </w:r>
      <w:r>
        <w:rPr>
          <w:spacing w:val="-1"/>
        </w:rPr>
        <w:t xml:space="preserve"> </w:t>
      </w:r>
      <w:r>
        <w:t>to</w:t>
      </w:r>
      <w:r>
        <w:rPr>
          <w:spacing w:val="-3"/>
        </w:rPr>
        <w:t xml:space="preserve"> </w:t>
      </w:r>
      <w:r>
        <w:t>the</w:t>
      </w:r>
      <w:r>
        <w:rPr>
          <w:spacing w:val="-1"/>
        </w:rPr>
        <w:t xml:space="preserve"> </w:t>
      </w:r>
      <w:r w:rsidR="00F165ED">
        <w:rPr>
          <w:spacing w:val="-2"/>
        </w:rPr>
        <w:t>agency</w:t>
      </w:r>
      <w:r>
        <w:rPr>
          <w:spacing w:val="-2"/>
        </w:rPr>
        <w:t>.</w:t>
      </w:r>
    </w:p>
    <w:p w14:paraId="0D7591B7" w14:textId="77777777" w:rsidR="00C243F5" w:rsidRDefault="00C243F5" w:rsidP="008244EB">
      <w:pPr>
        <w:pStyle w:val="BodyText"/>
        <w:spacing w:before="2" w:line="240" w:lineRule="auto"/>
        <w:ind w:left="0" w:right="-10"/>
        <w:jc w:val="both"/>
      </w:pPr>
    </w:p>
    <w:p w14:paraId="7263C935" w14:textId="77777777" w:rsidR="00C243F5" w:rsidRDefault="00122029" w:rsidP="008244EB">
      <w:pPr>
        <w:pStyle w:val="BodyText"/>
        <w:spacing w:line="240" w:lineRule="auto"/>
        <w:ind w:left="0" w:right="-10"/>
        <w:jc w:val="both"/>
      </w:pPr>
      <w:r>
        <w:t>Travelers</w:t>
      </w:r>
      <w:r>
        <w:rPr>
          <w:spacing w:val="-3"/>
        </w:rPr>
        <w:t xml:space="preserve"> </w:t>
      </w:r>
      <w:r>
        <w:t>will</w:t>
      </w:r>
      <w:r>
        <w:rPr>
          <w:spacing w:val="-4"/>
        </w:rPr>
        <w:t xml:space="preserve"> </w:t>
      </w:r>
      <w:r>
        <w:t>be</w:t>
      </w:r>
      <w:r>
        <w:rPr>
          <w:spacing w:val="-3"/>
        </w:rPr>
        <w:t xml:space="preserve"> </w:t>
      </w:r>
      <w:r>
        <w:t>reimbursed</w:t>
      </w:r>
      <w:r>
        <w:rPr>
          <w:spacing w:val="-2"/>
        </w:rPr>
        <w:t xml:space="preserve"> </w:t>
      </w:r>
      <w:r>
        <w:t>for</w:t>
      </w:r>
      <w:r>
        <w:rPr>
          <w:spacing w:val="-3"/>
        </w:rPr>
        <w:t xml:space="preserve"> </w:t>
      </w:r>
      <w:r>
        <w:t>extra</w:t>
      </w:r>
      <w:r>
        <w:rPr>
          <w:spacing w:val="-4"/>
        </w:rPr>
        <w:t xml:space="preserve"> </w:t>
      </w:r>
      <w:r>
        <w:t>seat</w:t>
      </w:r>
      <w:r>
        <w:rPr>
          <w:spacing w:val="-8"/>
        </w:rPr>
        <w:t xml:space="preserve"> </w:t>
      </w:r>
      <w:r>
        <w:t>charges</w:t>
      </w:r>
      <w:r>
        <w:rPr>
          <w:spacing w:val="-3"/>
        </w:rPr>
        <w:t xml:space="preserve"> </w:t>
      </w:r>
      <w:r>
        <w:t>imposed</w:t>
      </w:r>
      <w:r>
        <w:rPr>
          <w:spacing w:val="-4"/>
        </w:rPr>
        <w:t xml:space="preserve"> </w:t>
      </w:r>
      <w:r>
        <w:t>on</w:t>
      </w:r>
      <w:r>
        <w:rPr>
          <w:spacing w:val="-6"/>
        </w:rPr>
        <w:t xml:space="preserve"> </w:t>
      </w:r>
      <w:r>
        <w:t>employees</w:t>
      </w:r>
      <w:r>
        <w:rPr>
          <w:spacing w:val="-5"/>
        </w:rPr>
        <w:t xml:space="preserve"> </w:t>
      </w:r>
      <w:r>
        <w:t>that cannot be accommodated in a single cabin seat in coach class.</w:t>
      </w:r>
    </w:p>
    <w:p w14:paraId="792AEB24" w14:textId="77777777" w:rsidR="00C243F5" w:rsidRDefault="00C243F5" w:rsidP="008244EB">
      <w:pPr>
        <w:pStyle w:val="BodyText"/>
        <w:spacing w:line="240" w:lineRule="auto"/>
        <w:ind w:left="0" w:right="-10"/>
        <w:jc w:val="both"/>
      </w:pPr>
    </w:p>
    <w:p w14:paraId="7E8BABB3" w14:textId="77777777" w:rsidR="00C243F5" w:rsidRDefault="00122029" w:rsidP="008244EB">
      <w:pPr>
        <w:pStyle w:val="BodyText"/>
        <w:spacing w:before="1" w:line="240" w:lineRule="auto"/>
        <w:ind w:left="0" w:right="-10"/>
        <w:jc w:val="both"/>
      </w:pPr>
      <w:r>
        <w:t>Travelers</w:t>
      </w:r>
      <w:r>
        <w:rPr>
          <w:spacing w:val="-4"/>
        </w:rPr>
        <w:t xml:space="preserve"> </w:t>
      </w:r>
      <w:r>
        <w:t>may</w:t>
      </w:r>
      <w:r>
        <w:rPr>
          <w:spacing w:val="-6"/>
        </w:rPr>
        <w:t xml:space="preserve"> </w:t>
      </w:r>
      <w:r>
        <w:t>be</w:t>
      </w:r>
      <w:r>
        <w:rPr>
          <w:spacing w:val="-4"/>
        </w:rPr>
        <w:t xml:space="preserve"> </w:t>
      </w:r>
      <w:r>
        <w:t>reimbursed</w:t>
      </w:r>
      <w:r>
        <w:rPr>
          <w:spacing w:val="-4"/>
        </w:rPr>
        <w:t xml:space="preserve"> </w:t>
      </w:r>
      <w:r>
        <w:t>for</w:t>
      </w:r>
      <w:r>
        <w:rPr>
          <w:spacing w:val="-4"/>
        </w:rPr>
        <w:t xml:space="preserve"> </w:t>
      </w:r>
      <w:r>
        <w:t>reasonable</w:t>
      </w:r>
      <w:r>
        <w:rPr>
          <w:spacing w:val="-4"/>
        </w:rPr>
        <w:t xml:space="preserve"> </w:t>
      </w:r>
      <w:r>
        <w:t>baggage</w:t>
      </w:r>
      <w:r>
        <w:rPr>
          <w:spacing w:val="-4"/>
        </w:rPr>
        <w:t xml:space="preserve"> </w:t>
      </w:r>
      <w:r>
        <w:t>fees</w:t>
      </w:r>
      <w:r>
        <w:rPr>
          <w:spacing w:val="-4"/>
        </w:rPr>
        <w:t xml:space="preserve"> </w:t>
      </w:r>
      <w:r>
        <w:t>imposed</w:t>
      </w:r>
      <w:r>
        <w:rPr>
          <w:spacing w:val="-3"/>
        </w:rPr>
        <w:t xml:space="preserve"> </w:t>
      </w:r>
      <w:r>
        <w:t>and</w:t>
      </w:r>
      <w:r>
        <w:rPr>
          <w:spacing w:val="-6"/>
        </w:rPr>
        <w:t xml:space="preserve"> </w:t>
      </w:r>
      <w:r>
        <w:t>required</w:t>
      </w:r>
      <w:r>
        <w:rPr>
          <w:spacing w:val="-5"/>
        </w:rPr>
        <w:t xml:space="preserve"> </w:t>
      </w:r>
      <w:r>
        <w:t>by the carrier.</w:t>
      </w:r>
    </w:p>
    <w:p w14:paraId="7B8F6871" w14:textId="77777777" w:rsidR="007938AC" w:rsidRDefault="00122029" w:rsidP="008244EB">
      <w:pPr>
        <w:pStyle w:val="BodyText"/>
        <w:spacing w:before="292" w:line="240" w:lineRule="auto"/>
        <w:ind w:left="0" w:right="-10"/>
        <w:jc w:val="both"/>
      </w:pPr>
      <w:r>
        <w:t>Travelers may be able to change their return flight if an earlier flight constitutes quantifiable</w:t>
      </w:r>
      <w:r>
        <w:rPr>
          <w:spacing w:val="-4"/>
        </w:rPr>
        <w:t xml:space="preserve"> </w:t>
      </w:r>
      <w:r>
        <w:t>monetary</w:t>
      </w:r>
      <w:r>
        <w:rPr>
          <w:spacing w:val="-4"/>
        </w:rPr>
        <w:t xml:space="preserve"> </w:t>
      </w:r>
      <w:r>
        <w:t>savings,</w:t>
      </w:r>
      <w:r>
        <w:rPr>
          <w:spacing w:val="-6"/>
        </w:rPr>
        <w:t xml:space="preserve"> </w:t>
      </w:r>
      <w:r>
        <w:t>i.e.,</w:t>
      </w:r>
      <w:r>
        <w:rPr>
          <w:spacing w:val="-5"/>
        </w:rPr>
        <w:t xml:space="preserve"> </w:t>
      </w:r>
      <w:r>
        <w:t>staff</w:t>
      </w:r>
      <w:r>
        <w:rPr>
          <w:spacing w:val="-5"/>
        </w:rPr>
        <w:t xml:space="preserve"> </w:t>
      </w:r>
      <w:r>
        <w:t>time</w:t>
      </w:r>
      <w:r>
        <w:rPr>
          <w:spacing w:val="-3"/>
        </w:rPr>
        <w:t xml:space="preserve"> </w:t>
      </w:r>
      <w:r>
        <w:t>and</w:t>
      </w:r>
      <w:r>
        <w:rPr>
          <w:spacing w:val="-4"/>
        </w:rPr>
        <w:t xml:space="preserve"> </w:t>
      </w:r>
      <w:r>
        <w:t>reimbursable</w:t>
      </w:r>
      <w:r>
        <w:rPr>
          <w:spacing w:val="-4"/>
        </w:rPr>
        <w:t xml:space="preserve"> </w:t>
      </w:r>
      <w:r>
        <w:t>costs</w:t>
      </w:r>
      <w:r>
        <w:rPr>
          <w:spacing w:val="-4"/>
        </w:rPr>
        <w:t xml:space="preserve"> </w:t>
      </w:r>
      <w:r>
        <w:t>such</w:t>
      </w:r>
      <w:r>
        <w:rPr>
          <w:spacing w:val="-4"/>
        </w:rPr>
        <w:t xml:space="preserve"> </w:t>
      </w:r>
      <w:r>
        <w:t>as</w:t>
      </w:r>
      <w:r>
        <w:rPr>
          <w:spacing w:val="-4"/>
        </w:rPr>
        <w:t xml:space="preserve"> </w:t>
      </w:r>
      <w:r>
        <w:t>meals</w:t>
      </w:r>
      <w:r>
        <w:rPr>
          <w:spacing w:val="-4"/>
        </w:rPr>
        <w:t xml:space="preserve"> </w:t>
      </w:r>
      <w:r>
        <w:t xml:space="preserve">or incidentals. </w:t>
      </w:r>
    </w:p>
    <w:p w14:paraId="70FE0536" w14:textId="0865E965" w:rsidR="00C243F5" w:rsidRDefault="00122029" w:rsidP="00CB04F2">
      <w:pPr>
        <w:pStyle w:val="BodyText"/>
        <w:spacing w:before="292" w:line="240" w:lineRule="auto"/>
        <w:ind w:left="0" w:right="-10"/>
        <w:jc w:val="both"/>
      </w:pPr>
      <w:r>
        <w:t>Changes must be pre-approved either verbally or in writing by the employee’s travel approver. Flight changes must be made via the online booking tool and/or by calling the contracted travel agency.</w:t>
      </w:r>
    </w:p>
    <w:p w14:paraId="5C1AD842" w14:textId="37F79E19" w:rsidR="00C243F5" w:rsidRDefault="00122029" w:rsidP="008244EB">
      <w:pPr>
        <w:pStyle w:val="BodyText"/>
        <w:spacing w:line="240" w:lineRule="auto"/>
        <w:ind w:left="0" w:right="-10"/>
        <w:jc w:val="both"/>
      </w:pPr>
      <w:r>
        <w:lastRenderedPageBreak/>
        <w:t>Coach rail service may be used when necessary and economically practical compared</w:t>
      </w:r>
      <w:r>
        <w:rPr>
          <w:spacing w:val="-3"/>
        </w:rPr>
        <w:t xml:space="preserve"> </w:t>
      </w:r>
      <w:r>
        <w:t>to</w:t>
      </w:r>
      <w:r>
        <w:rPr>
          <w:spacing w:val="-2"/>
        </w:rPr>
        <w:t xml:space="preserve"> </w:t>
      </w:r>
      <w:r>
        <w:t>air</w:t>
      </w:r>
      <w:r>
        <w:rPr>
          <w:spacing w:val="-5"/>
        </w:rPr>
        <w:t xml:space="preserve"> </w:t>
      </w:r>
      <w:r>
        <w:t>or</w:t>
      </w:r>
      <w:r>
        <w:rPr>
          <w:spacing w:val="-3"/>
        </w:rPr>
        <w:t xml:space="preserve"> </w:t>
      </w:r>
      <w:r>
        <w:t>ground</w:t>
      </w:r>
      <w:r>
        <w:rPr>
          <w:spacing w:val="-4"/>
        </w:rPr>
        <w:t xml:space="preserve"> </w:t>
      </w:r>
      <w:r>
        <w:t>transportation.</w:t>
      </w:r>
      <w:r>
        <w:rPr>
          <w:spacing w:val="-5"/>
        </w:rPr>
        <w:t xml:space="preserve"> </w:t>
      </w:r>
      <w:r>
        <w:t>Rail</w:t>
      </w:r>
      <w:r>
        <w:rPr>
          <w:spacing w:val="-4"/>
        </w:rPr>
        <w:t xml:space="preserve"> </w:t>
      </w:r>
      <w:r>
        <w:t>service</w:t>
      </w:r>
      <w:r>
        <w:rPr>
          <w:spacing w:val="-3"/>
        </w:rPr>
        <w:t xml:space="preserve"> </w:t>
      </w:r>
      <w:r>
        <w:t>must</w:t>
      </w:r>
      <w:r>
        <w:rPr>
          <w:spacing w:val="-3"/>
        </w:rPr>
        <w:t xml:space="preserve"> </w:t>
      </w:r>
      <w:r>
        <w:t>be</w:t>
      </w:r>
      <w:r>
        <w:rPr>
          <w:spacing w:val="-6"/>
        </w:rPr>
        <w:t xml:space="preserve"> </w:t>
      </w:r>
      <w:r>
        <w:t>booked</w:t>
      </w:r>
      <w:r>
        <w:rPr>
          <w:spacing w:val="-5"/>
        </w:rPr>
        <w:t xml:space="preserve"> </w:t>
      </w:r>
      <w:r>
        <w:t>via the online booking tool and/or the contracted travel agency.</w:t>
      </w:r>
    </w:p>
    <w:p w14:paraId="20C2B9AA" w14:textId="5652C5CB" w:rsidR="00C243F5" w:rsidRDefault="00122029" w:rsidP="004A0279">
      <w:pPr>
        <w:pStyle w:val="BodyText"/>
        <w:spacing w:before="294" w:line="240" w:lineRule="auto"/>
        <w:ind w:left="0" w:right="-10"/>
        <w:jc w:val="both"/>
      </w:pPr>
      <w:r>
        <w:t>Travelers are responsible for cancelling</w:t>
      </w:r>
      <w:r w:rsidR="005F6B77">
        <w:t xml:space="preserve"> their reservation</w:t>
      </w:r>
      <w:r w:rsidR="00D93939">
        <w:t xml:space="preserve"> within the cancelation policy as noted </w:t>
      </w:r>
      <w:r w:rsidR="00B709C8">
        <w:t>in Concur</w:t>
      </w:r>
      <w:r>
        <w:t>.</w:t>
      </w:r>
      <w:r>
        <w:rPr>
          <w:spacing w:val="-4"/>
        </w:rPr>
        <w:t xml:space="preserve"> </w:t>
      </w:r>
      <w:r>
        <w:t>If</w:t>
      </w:r>
      <w:r>
        <w:rPr>
          <w:spacing w:val="-3"/>
        </w:rPr>
        <w:t xml:space="preserve"> </w:t>
      </w:r>
      <w:r>
        <w:t>funds</w:t>
      </w:r>
      <w:r>
        <w:rPr>
          <w:spacing w:val="-2"/>
        </w:rPr>
        <w:t xml:space="preserve"> </w:t>
      </w:r>
      <w:r>
        <w:t>are</w:t>
      </w:r>
      <w:r>
        <w:rPr>
          <w:spacing w:val="-2"/>
        </w:rPr>
        <w:t xml:space="preserve"> </w:t>
      </w:r>
      <w:r>
        <w:t>lost</w:t>
      </w:r>
      <w:r>
        <w:rPr>
          <w:spacing w:val="-2"/>
        </w:rPr>
        <w:t xml:space="preserve"> </w:t>
      </w:r>
      <w:r>
        <w:t>due</w:t>
      </w:r>
      <w:r>
        <w:rPr>
          <w:spacing w:val="-1"/>
        </w:rPr>
        <w:t xml:space="preserve"> </w:t>
      </w:r>
      <w:r>
        <w:t>to</w:t>
      </w:r>
      <w:r>
        <w:rPr>
          <w:spacing w:val="-1"/>
        </w:rPr>
        <w:t xml:space="preserve"> </w:t>
      </w:r>
      <w:r>
        <w:t>the</w:t>
      </w:r>
      <w:r>
        <w:rPr>
          <w:spacing w:val="-5"/>
        </w:rPr>
        <w:t xml:space="preserve"> </w:t>
      </w:r>
      <w:r>
        <w:t>employee</w:t>
      </w:r>
      <w:r>
        <w:rPr>
          <w:spacing w:val="-2"/>
        </w:rPr>
        <w:t xml:space="preserve"> </w:t>
      </w:r>
      <w:r>
        <w:t>failing</w:t>
      </w:r>
      <w:r>
        <w:rPr>
          <w:spacing w:val="-2"/>
        </w:rPr>
        <w:t xml:space="preserve"> </w:t>
      </w:r>
      <w:r>
        <w:t>to</w:t>
      </w:r>
      <w:r>
        <w:rPr>
          <w:spacing w:val="-5"/>
        </w:rPr>
        <w:t xml:space="preserve"> </w:t>
      </w:r>
      <w:r>
        <w:t>cancel</w:t>
      </w:r>
      <w:r>
        <w:rPr>
          <w:spacing w:val="-2"/>
        </w:rPr>
        <w:t xml:space="preserve"> </w:t>
      </w:r>
      <w:r>
        <w:t>the</w:t>
      </w:r>
      <w:r>
        <w:rPr>
          <w:spacing w:val="-2"/>
        </w:rPr>
        <w:t xml:space="preserve"> </w:t>
      </w:r>
      <w:r>
        <w:t xml:space="preserve">reservation timely, the employee will be responsible for reimbursing the </w:t>
      </w:r>
      <w:r w:rsidR="00444441">
        <w:t>agency</w:t>
      </w:r>
      <w:r>
        <w:t>.</w:t>
      </w:r>
    </w:p>
    <w:p w14:paraId="69596EAB" w14:textId="7B7EC6B0" w:rsidR="00C243F5" w:rsidRDefault="00122029" w:rsidP="004A0279">
      <w:pPr>
        <w:pStyle w:val="Style1"/>
      </w:pPr>
      <w:bookmarkStart w:id="12" w:name="_Toc172033914"/>
      <w:bookmarkStart w:id="13" w:name="_Toc205552057"/>
      <w:r>
        <w:t>Airline</w:t>
      </w:r>
      <w:r w:rsidRPr="004A0279">
        <w:t xml:space="preserve"> </w:t>
      </w:r>
      <w:r>
        <w:t>Unused</w:t>
      </w:r>
      <w:r w:rsidRPr="004A0279">
        <w:t xml:space="preserve"> </w:t>
      </w:r>
      <w:r>
        <w:t>Ticket</w:t>
      </w:r>
      <w:r w:rsidRPr="004A0279">
        <w:t xml:space="preserve"> Credits</w:t>
      </w:r>
      <w:bookmarkEnd w:id="12"/>
      <w:bookmarkEnd w:id="13"/>
    </w:p>
    <w:p w14:paraId="26F79401" w14:textId="40D87535" w:rsidR="00C243F5" w:rsidRDefault="00122029" w:rsidP="008244EB">
      <w:pPr>
        <w:pStyle w:val="BodyText"/>
        <w:spacing w:before="1" w:line="240" w:lineRule="auto"/>
        <w:ind w:left="0" w:right="-10"/>
        <w:jc w:val="both"/>
      </w:pPr>
      <w:r>
        <w:t>When</w:t>
      </w:r>
      <w:r>
        <w:rPr>
          <w:spacing w:val="-4"/>
        </w:rPr>
        <w:t xml:space="preserve"> </w:t>
      </w:r>
      <w:r>
        <w:t>a</w:t>
      </w:r>
      <w:r>
        <w:rPr>
          <w:spacing w:val="-4"/>
        </w:rPr>
        <w:t xml:space="preserve"> </w:t>
      </w:r>
      <w:r>
        <w:t>traveler’s</w:t>
      </w:r>
      <w:r>
        <w:rPr>
          <w:spacing w:val="-4"/>
        </w:rPr>
        <w:t xml:space="preserve"> </w:t>
      </w:r>
      <w:r>
        <w:t>non-refundable</w:t>
      </w:r>
      <w:r>
        <w:rPr>
          <w:spacing w:val="-4"/>
        </w:rPr>
        <w:t xml:space="preserve"> </w:t>
      </w:r>
      <w:r>
        <w:t>flight</w:t>
      </w:r>
      <w:r>
        <w:rPr>
          <w:spacing w:val="-4"/>
        </w:rPr>
        <w:t xml:space="preserve"> </w:t>
      </w:r>
      <w:r>
        <w:t>is</w:t>
      </w:r>
      <w:r>
        <w:rPr>
          <w:spacing w:val="-4"/>
        </w:rPr>
        <w:t xml:space="preserve"> </w:t>
      </w:r>
      <w:r>
        <w:t>cancelled,</w:t>
      </w:r>
      <w:r>
        <w:rPr>
          <w:spacing w:val="-3"/>
        </w:rPr>
        <w:t xml:space="preserve"> </w:t>
      </w:r>
      <w:r>
        <w:t>the</w:t>
      </w:r>
      <w:r>
        <w:rPr>
          <w:spacing w:val="-6"/>
        </w:rPr>
        <w:t xml:space="preserve"> </w:t>
      </w:r>
      <w:r>
        <w:t>airfare</w:t>
      </w:r>
      <w:r>
        <w:rPr>
          <w:spacing w:val="-4"/>
        </w:rPr>
        <w:t xml:space="preserve"> </w:t>
      </w:r>
      <w:r>
        <w:t>amount</w:t>
      </w:r>
      <w:r>
        <w:rPr>
          <w:spacing w:val="-4"/>
        </w:rPr>
        <w:t xml:space="preserve"> </w:t>
      </w:r>
      <w:r>
        <w:t>becomes</w:t>
      </w:r>
      <w:r>
        <w:rPr>
          <w:spacing w:val="-7"/>
        </w:rPr>
        <w:t xml:space="preserve"> </w:t>
      </w:r>
      <w:r>
        <w:t>an Unused Ticket Credit (UTC). UTCs must be applied to the traveler’s next business flight to utilize the charges previously incurred instead of making new charges.</w:t>
      </w:r>
      <w:r w:rsidR="00FC568C">
        <w:t xml:space="preserve"> </w:t>
      </w:r>
    </w:p>
    <w:p w14:paraId="249B086F" w14:textId="1826DA89" w:rsidR="00C243F5" w:rsidRDefault="00DB0920" w:rsidP="004A0279">
      <w:pPr>
        <w:pStyle w:val="BodyText"/>
        <w:spacing w:before="293" w:line="240" w:lineRule="auto"/>
        <w:ind w:left="0" w:right="-10"/>
        <w:jc w:val="both"/>
      </w:pPr>
      <w:r>
        <w:t xml:space="preserve">If a UTC will not be </w:t>
      </w:r>
      <w:r w:rsidR="004C2817">
        <w:t>utilized</w:t>
      </w:r>
      <w:r>
        <w:t xml:space="preserve"> prior to expiration</w:t>
      </w:r>
      <w:r w:rsidR="00062B92">
        <w:t>, travelers and manager</w:t>
      </w:r>
      <w:r w:rsidR="00904E12">
        <w:t xml:space="preserve">s must inform their </w:t>
      </w:r>
      <w:r w:rsidR="00871EB0">
        <w:t>T</w:t>
      </w:r>
      <w:r w:rsidR="00C87EBB">
        <w:t xml:space="preserve">ravel </w:t>
      </w:r>
      <w:r w:rsidR="00871EB0">
        <w:t>C</w:t>
      </w:r>
      <w:r w:rsidR="00C87EBB">
        <w:t>oordinator</w:t>
      </w:r>
      <w:r w:rsidR="005F4B94">
        <w:t xml:space="preserve">. This includes current </w:t>
      </w:r>
      <w:r w:rsidR="00102BD4">
        <w:t>employees</w:t>
      </w:r>
      <w:r w:rsidR="005F4B94">
        <w:t xml:space="preserve"> that will not be traveling</w:t>
      </w:r>
      <w:r w:rsidR="00102BD4">
        <w:t>, as well as employees that have</w:t>
      </w:r>
      <w:r w:rsidR="00871EB0">
        <w:t xml:space="preserve"> separated</w:t>
      </w:r>
      <w:r w:rsidR="00102BD4">
        <w:t xml:space="preserve"> or will separate from the agency.</w:t>
      </w:r>
      <w:r w:rsidR="00F85AD1">
        <w:t xml:space="preserve"> </w:t>
      </w:r>
      <w:sdt>
        <w:sdtPr>
          <w:rPr>
            <w:highlight w:val="yellow"/>
          </w:rPr>
          <w:id w:val="144168167"/>
          <w:placeholder>
            <w:docPart w:val="DefaultPlaceholder_-1854013440"/>
          </w:placeholder>
          <w15:color w:val="FFFF00"/>
          <w:text/>
        </w:sdtPr>
        <w:sdtContent>
          <w:r w:rsidR="00AB7F23" w:rsidRPr="00082E58">
            <w:rPr>
              <w:highlight w:val="yellow"/>
            </w:rPr>
            <w:t>Insert your agency’s</w:t>
          </w:r>
          <w:r w:rsidR="00FF7903" w:rsidRPr="00082E58">
            <w:rPr>
              <w:highlight w:val="yellow"/>
            </w:rPr>
            <w:t xml:space="preserve"> specific process fo</w:t>
          </w:r>
          <w:r w:rsidR="00406869" w:rsidRPr="00082E58">
            <w:rPr>
              <w:highlight w:val="yellow"/>
            </w:rPr>
            <w:t>r managing UTCs that will not be used</w:t>
          </w:r>
          <w:r w:rsidR="00102BD4" w:rsidRPr="00082E58">
            <w:rPr>
              <w:highlight w:val="yellow"/>
            </w:rPr>
            <w:t xml:space="preserve"> here</w:t>
          </w:r>
          <w:r w:rsidR="009B3219" w:rsidRPr="00082E58">
            <w:rPr>
              <w:highlight w:val="yellow"/>
            </w:rPr>
            <w:t>.</w:t>
          </w:r>
        </w:sdtContent>
      </w:sdt>
    </w:p>
    <w:p w14:paraId="6A9F4CEF" w14:textId="259A829A" w:rsidR="00C243F5" w:rsidRDefault="00122029" w:rsidP="004A0279">
      <w:pPr>
        <w:pStyle w:val="Style1"/>
        <w:spacing w:line="276" w:lineRule="auto"/>
      </w:pPr>
      <w:bookmarkStart w:id="14" w:name="_Toc205552058"/>
      <w:r>
        <w:t xml:space="preserve">Short-term Commercial Car Rental </w:t>
      </w:r>
      <w:r w:rsidRPr="004A0279">
        <w:t>Reservation/Cancellation</w:t>
      </w:r>
      <w:bookmarkEnd w:id="14"/>
    </w:p>
    <w:p w14:paraId="18B9CD2E" w14:textId="407AD563" w:rsidR="007400F1" w:rsidRDefault="00122029" w:rsidP="008F6B02">
      <w:pPr>
        <w:pStyle w:val="BodyText"/>
        <w:spacing w:before="81" w:line="240" w:lineRule="auto"/>
        <w:ind w:left="0" w:right="-10"/>
        <w:jc w:val="both"/>
      </w:pPr>
      <w:r>
        <w:t xml:space="preserve">A </w:t>
      </w:r>
      <w:bookmarkStart w:id="15" w:name="_Hlk175300600"/>
      <w:r>
        <w:t>short-term rental is defined as a commercial car rental up to 29 consecutive days.</w:t>
      </w:r>
      <w:bookmarkEnd w:id="15"/>
    </w:p>
    <w:p w14:paraId="7D7F2378" w14:textId="7A034932" w:rsidR="0002680D" w:rsidRDefault="00000000" w:rsidP="008F6B02">
      <w:pPr>
        <w:pStyle w:val="BodyText"/>
        <w:spacing w:before="81" w:line="240" w:lineRule="auto"/>
        <w:ind w:left="0" w:right="-10"/>
        <w:jc w:val="both"/>
      </w:pPr>
      <w:sdt>
        <w:sdtPr>
          <w:rPr>
            <w:highlight w:val="yellow"/>
          </w:rPr>
          <w:id w:val="1184635423"/>
          <w:placeholder>
            <w:docPart w:val="DefaultPlaceholder_-1854013440"/>
          </w:placeholder>
          <w:text/>
        </w:sdtPr>
        <w:sdtContent>
          <w:r w:rsidR="0091245E" w:rsidRPr="000325F7">
            <w:rPr>
              <w:highlight w:val="yellow"/>
            </w:rPr>
            <w:t xml:space="preserve">Insert your agency’s </w:t>
          </w:r>
          <w:r w:rsidR="00F35DC6" w:rsidRPr="000325F7">
            <w:rPr>
              <w:highlight w:val="yellow"/>
            </w:rPr>
            <w:t>other means of short term transportation</w:t>
          </w:r>
          <w:r w:rsidR="0091245E" w:rsidRPr="000325F7">
            <w:rPr>
              <w:highlight w:val="yellow"/>
            </w:rPr>
            <w:t xml:space="preserve"> </w:t>
          </w:r>
          <w:r w:rsidR="00F35DC6" w:rsidRPr="000325F7">
            <w:rPr>
              <w:highlight w:val="yellow"/>
            </w:rPr>
            <w:t>(</w:t>
          </w:r>
          <w:r w:rsidR="000A6A09" w:rsidRPr="000325F7">
            <w:rPr>
              <w:highlight w:val="yellow"/>
            </w:rPr>
            <w:t>agency owned vehicle, bus, shuttle</w:t>
          </w:r>
          <w:r w:rsidR="00F35DC6" w:rsidRPr="000325F7">
            <w:rPr>
              <w:highlight w:val="yellow"/>
            </w:rPr>
            <w:t xml:space="preserve">) </w:t>
          </w:r>
        </w:sdtContent>
      </w:sdt>
    </w:p>
    <w:p w14:paraId="3830DE26" w14:textId="3CF2C5B1" w:rsidR="00C243F5" w:rsidRDefault="00122029" w:rsidP="008F6B02">
      <w:pPr>
        <w:pStyle w:val="BodyText"/>
        <w:spacing w:before="81" w:line="240" w:lineRule="auto"/>
        <w:ind w:left="0" w:right="-10"/>
        <w:jc w:val="both"/>
      </w:pPr>
      <w:r>
        <w:t>Travelers</w:t>
      </w:r>
      <w:r>
        <w:rPr>
          <w:spacing w:val="-4"/>
        </w:rPr>
        <w:t xml:space="preserve"> </w:t>
      </w:r>
      <w:r>
        <w:t>must</w:t>
      </w:r>
      <w:r>
        <w:rPr>
          <w:spacing w:val="-2"/>
        </w:rPr>
        <w:t xml:space="preserve"> </w:t>
      </w:r>
      <w:r>
        <w:t>be</w:t>
      </w:r>
      <w:r>
        <w:rPr>
          <w:spacing w:val="-2"/>
        </w:rPr>
        <w:t xml:space="preserve"> </w:t>
      </w:r>
      <w:r>
        <w:t>21 years</w:t>
      </w:r>
      <w:r>
        <w:rPr>
          <w:spacing w:val="-4"/>
        </w:rPr>
        <w:t xml:space="preserve"> </w:t>
      </w:r>
      <w:r>
        <w:t>of</w:t>
      </w:r>
      <w:r>
        <w:rPr>
          <w:spacing w:val="-3"/>
        </w:rPr>
        <w:t xml:space="preserve"> </w:t>
      </w:r>
      <w:r>
        <w:t>age</w:t>
      </w:r>
      <w:r>
        <w:rPr>
          <w:spacing w:val="-2"/>
        </w:rPr>
        <w:t xml:space="preserve"> </w:t>
      </w:r>
      <w:r>
        <w:t>or</w:t>
      </w:r>
      <w:r>
        <w:rPr>
          <w:spacing w:val="-2"/>
        </w:rPr>
        <w:t xml:space="preserve"> </w:t>
      </w:r>
      <w:r>
        <w:t>older</w:t>
      </w:r>
      <w:r>
        <w:rPr>
          <w:spacing w:val="-5"/>
        </w:rPr>
        <w:t xml:space="preserve"> </w:t>
      </w:r>
      <w:r>
        <w:t>to</w:t>
      </w:r>
      <w:r>
        <w:rPr>
          <w:spacing w:val="-4"/>
        </w:rPr>
        <w:t xml:space="preserve"> </w:t>
      </w:r>
      <w:r>
        <w:t>rent</w:t>
      </w:r>
      <w:r>
        <w:rPr>
          <w:spacing w:val="-4"/>
        </w:rPr>
        <w:t xml:space="preserve"> </w:t>
      </w:r>
      <w:r w:rsidR="00871EB0">
        <w:rPr>
          <w:spacing w:val="-4"/>
        </w:rPr>
        <w:t xml:space="preserve">a vehicle </w:t>
      </w:r>
      <w:r>
        <w:t>and</w:t>
      </w:r>
      <w:r>
        <w:rPr>
          <w:spacing w:val="-2"/>
        </w:rPr>
        <w:t xml:space="preserve"> </w:t>
      </w:r>
      <w:r w:rsidR="00B14BC7">
        <w:t>should</w:t>
      </w:r>
      <w:r w:rsidR="00514161">
        <w:t xml:space="preserve"> </w:t>
      </w:r>
      <w:r>
        <w:t>follo</w:t>
      </w:r>
      <w:r w:rsidR="00514161">
        <w:t xml:space="preserve">w </w:t>
      </w:r>
      <w:r w:rsidR="00BA14B0">
        <w:t>these</w:t>
      </w:r>
      <w:r>
        <w:t xml:space="preserve"> expectations when using short-term car rentals:</w:t>
      </w:r>
    </w:p>
    <w:p w14:paraId="722F63C1" w14:textId="77777777" w:rsidR="003631C7" w:rsidRDefault="003631C7" w:rsidP="008F6B02">
      <w:pPr>
        <w:pStyle w:val="BodyText"/>
        <w:spacing w:before="81" w:line="240" w:lineRule="auto"/>
        <w:ind w:left="0" w:right="-10"/>
        <w:jc w:val="both"/>
      </w:pPr>
    </w:p>
    <w:p w14:paraId="04FCA959" w14:textId="56D9677A" w:rsidR="003631C7" w:rsidRDefault="00846DD0" w:rsidP="00434CEB">
      <w:pPr>
        <w:pStyle w:val="ListParagraph"/>
        <w:numPr>
          <w:ilvl w:val="0"/>
          <w:numId w:val="11"/>
        </w:numPr>
        <w:spacing w:line="240" w:lineRule="auto"/>
        <w:ind w:left="360"/>
        <w:jc w:val="both"/>
      </w:pPr>
      <w:r w:rsidRPr="000325F7">
        <w:rPr>
          <w:sz w:val="24"/>
          <w:szCs w:val="24"/>
        </w:rPr>
        <w:t xml:space="preserve">Car rental reservations </w:t>
      </w:r>
      <w:r w:rsidR="00333726">
        <w:rPr>
          <w:sz w:val="24"/>
          <w:szCs w:val="24"/>
        </w:rPr>
        <w:t>should</w:t>
      </w:r>
      <w:r w:rsidRPr="000325F7">
        <w:rPr>
          <w:sz w:val="24"/>
          <w:szCs w:val="24"/>
        </w:rPr>
        <w:t xml:space="preserve"> be booked </w:t>
      </w:r>
      <w:r w:rsidR="00B55F2A">
        <w:rPr>
          <w:sz w:val="24"/>
          <w:szCs w:val="24"/>
        </w:rPr>
        <w:t>through</w:t>
      </w:r>
      <w:r w:rsidRPr="000325F7">
        <w:rPr>
          <w:sz w:val="24"/>
          <w:szCs w:val="24"/>
        </w:rPr>
        <w:t xml:space="preserve"> the online booking tool.</w:t>
      </w:r>
    </w:p>
    <w:p w14:paraId="37E3DEB8" w14:textId="7040EA89" w:rsidR="00CA59DA" w:rsidRDefault="00846DD0" w:rsidP="00434CEB">
      <w:pPr>
        <w:pStyle w:val="ListParagraph"/>
        <w:numPr>
          <w:ilvl w:val="0"/>
          <w:numId w:val="11"/>
        </w:numPr>
        <w:spacing w:line="240" w:lineRule="auto"/>
        <w:ind w:left="360"/>
        <w:jc w:val="both"/>
        <w:rPr>
          <w:sz w:val="24"/>
          <w:szCs w:val="24"/>
        </w:rPr>
      </w:pPr>
      <w:r w:rsidRPr="00846DD0">
        <w:rPr>
          <w:sz w:val="24"/>
          <w:szCs w:val="24"/>
        </w:rPr>
        <w:t xml:space="preserve">All commercial car rentals </w:t>
      </w:r>
      <w:r w:rsidR="00333726">
        <w:rPr>
          <w:sz w:val="24"/>
          <w:szCs w:val="24"/>
        </w:rPr>
        <w:t>should</w:t>
      </w:r>
      <w:r w:rsidR="00333726" w:rsidRPr="00846DD0">
        <w:rPr>
          <w:sz w:val="24"/>
          <w:szCs w:val="24"/>
        </w:rPr>
        <w:t xml:space="preserve"> </w:t>
      </w:r>
      <w:r w:rsidRPr="00846DD0">
        <w:rPr>
          <w:sz w:val="24"/>
          <w:szCs w:val="24"/>
        </w:rPr>
        <w:t xml:space="preserve">be charged to the </w:t>
      </w:r>
      <w:r w:rsidR="008849A6">
        <w:rPr>
          <w:sz w:val="24"/>
          <w:szCs w:val="24"/>
        </w:rPr>
        <w:t xml:space="preserve">agency’s </w:t>
      </w:r>
      <w:r w:rsidRPr="00846DD0">
        <w:rPr>
          <w:sz w:val="24"/>
          <w:szCs w:val="24"/>
        </w:rPr>
        <w:t>direct bill account to receive the contracted rates, insurance, and other benefits.</w:t>
      </w:r>
    </w:p>
    <w:p w14:paraId="5EE69C2D" w14:textId="22441EFA" w:rsidR="00DC1C0D" w:rsidRPr="00846DD0" w:rsidRDefault="00CA59DA" w:rsidP="00434CEB">
      <w:pPr>
        <w:pStyle w:val="ListParagraph"/>
        <w:numPr>
          <w:ilvl w:val="0"/>
          <w:numId w:val="11"/>
        </w:numPr>
        <w:spacing w:line="240" w:lineRule="auto"/>
        <w:ind w:left="360"/>
        <w:jc w:val="both"/>
        <w:rPr>
          <w:sz w:val="24"/>
          <w:szCs w:val="24"/>
        </w:rPr>
      </w:pPr>
      <w:r w:rsidRPr="001F2BFB">
        <w:rPr>
          <w:sz w:val="24"/>
          <w:szCs w:val="24"/>
        </w:rPr>
        <w:t>The contracted car rental company should be used except in cases when the contracted car rental company is unavailable</w:t>
      </w:r>
      <w:r>
        <w:rPr>
          <w:sz w:val="24"/>
          <w:szCs w:val="24"/>
        </w:rPr>
        <w:t>.</w:t>
      </w:r>
    </w:p>
    <w:p w14:paraId="5CA13F21" w14:textId="434FB2F1" w:rsidR="002D4156" w:rsidRPr="002C765E" w:rsidRDefault="002C765E" w:rsidP="00434CEB">
      <w:pPr>
        <w:pStyle w:val="ListParagraph"/>
        <w:numPr>
          <w:ilvl w:val="0"/>
          <w:numId w:val="11"/>
        </w:numPr>
        <w:spacing w:line="240" w:lineRule="auto"/>
        <w:ind w:left="360"/>
        <w:jc w:val="both"/>
      </w:pPr>
      <w:r w:rsidRPr="002C765E">
        <w:rPr>
          <w:sz w:val="24"/>
          <w:szCs w:val="24"/>
        </w:rPr>
        <w:t>Unused reservations must be cancelled as soon as possible via the online booking tool or by calling the contracted travel agency.</w:t>
      </w:r>
    </w:p>
    <w:p w14:paraId="3D08B15E" w14:textId="5C8689EA" w:rsidR="00F360F8" w:rsidRPr="000325F7" w:rsidRDefault="002C765E" w:rsidP="00434CEB">
      <w:pPr>
        <w:pStyle w:val="ListParagraph"/>
        <w:numPr>
          <w:ilvl w:val="0"/>
          <w:numId w:val="11"/>
        </w:numPr>
        <w:spacing w:line="240" w:lineRule="auto"/>
        <w:ind w:left="360"/>
        <w:jc w:val="both"/>
        <w:rPr>
          <w:sz w:val="24"/>
          <w:szCs w:val="24"/>
        </w:rPr>
      </w:pPr>
      <w:r w:rsidRPr="000325F7">
        <w:rPr>
          <w:sz w:val="24"/>
          <w:szCs w:val="24"/>
        </w:rPr>
        <w:t xml:space="preserve">Travelers are not required to refuel rental vehicles prior to returning to the rental branch. </w:t>
      </w:r>
    </w:p>
    <w:sdt>
      <w:sdtPr>
        <w:rPr>
          <w:sz w:val="24"/>
          <w:szCs w:val="24"/>
          <w:highlight w:val="yellow"/>
        </w:rPr>
        <w:id w:val="2031835506"/>
        <w:placeholder>
          <w:docPart w:val="DefaultPlaceholder_-1854013440"/>
        </w:placeholder>
        <w:text/>
      </w:sdtPr>
      <w:sdtContent>
        <w:p w14:paraId="14F7BD0A" w14:textId="1E3F71E8" w:rsidR="008C02FA" w:rsidRDefault="008C02FA" w:rsidP="002D4156">
          <w:pPr>
            <w:pStyle w:val="ListParagraph"/>
            <w:numPr>
              <w:ilvl w:val="0"/>
              <w:numId w:val="11"/>
            </w:numPr>
            <w:spacing w:line="240" w:lineRule="auto"/>
            <w:ind w:left="360"/>
            <w:rPr>
              <w:sz w:val="24"/>
              <w:szCs w:val="24"/>
            </w:rPr>
          </w:pPr>
          <w:r w:rsidRPr="008C02FA">
            <w:rPr>
              <w:sz w:val="24"/>
              <w:szCs w:val="24"/>
              <w:highlight w:val="yellow"/>
            </w:rPr>
            <w:t>Insert your agency</w:t>
          </w:r>
          <w:r w:rsidR="003870A0">
            <w:rPr>
              <w:sz w:val="24"/>
              <w:szCs w:val="24"/>
              <w:highlight w:val="yellow"/>
            </w:rPr>
            <w:t xml:space="preserve">’s </w:t>
          </w:r>
          <w:r w:rsidRPr="008C02FA">
            <w:rPr>
              <w:sz w:val="24"/>
              <w:szCs w:val="24"/>
              <w:highlight w:val="yellow"/>
            </w:rPr>
            <w:t xml:space="preserve">policy or procedure for routing a Short-Term Vehicle Justification. (Needed for vehicles larger than sedan class) </w:t>
          </w:r>
        </w:p>
      </w:sdtContent>
    </w:sdt>
    <w:sdt>
      <w:sdtPr>
        <w:rPr>
          <w:sz w:val="24"/>
          <w:szCs w:val="24"/>
          <w:highlight w:val="yellow"/>
        </w:rPr>
        <w:id w:val="658198065"/>
        <w:placeholder>
          <w:docPart w:val="DefaultPlaceholder_-1854013440"/>
        </w:placeholder>
        <w:text/>
      </w:sdtPr>
      <w:sdtContent>
        <w:p w14:paraId="77A0BFA5" w14:textId="3C415025" w:rsidR="007B19A7" w:rsidRPr="000325F7" w:rsidRDefault="007B19A7" w:rsidP="002D4156">
          <w:pPr>
            <w:pStyle w:val="ListParagraph"/>
            <w:numPr>
              <w:ilvl w:val="0"/>
              <w:numId w:val="11"/>
            </w:numPr>
            <w:spacing w:line="240" w:lineRule="auto"/>
            <w:ind w:left="360"/>
            <w:rPr>
              <w:sz w:val="24"/>
              <w:szCs w:val="24"/>
            </w:rPr>
          </w:pPr>
          <w:r w:rsidRPr="000325F7">
            <w:rPr>
              <w:sz w:val="24"/>
              <w:szCs w:val="24"/>
              <w:highlight w:val="yellow"/>
            </w:rPr>
            <w:t>Insert your agency</w:t>
          </w:r>
          <w:r w:rsidR="003870A0" w:rsidRPr="000325F7">
            <w:rPr>
              <w:sz w:val="24"/>
              <w:szCs w:val="24"/>
              <w:highlight w:val="yellow"/>
            </w:rPr>
            <w:t>’s</w:t>
          </w:r>
          <w:r w:rsidRPr="000325F7">
            <w:rPr>
              <w:sz w:val="24"/>
              <w:szCs w:val="24"/>
              <w:highlight w:val="yellow"/>
            </w:rPr>
            <w:t xml:space="preserve"> policy or procedure for travelers completing a defensive driving training course here.</w:t>
          </w:r>
        </w:p>
      </w:sdtContent>
    </w:sdt>
    <w:p w14:paraId="74519E11" w14:textId="62FC9ECD" w:rsidR="00FB0871" w:rsidRDefault="00000000" w:rsidP="008244EB">
      <w:pPr>
        <w:pStyle w:val="ListParagraph"/>
        <w:numPr>
          <w:ilvl w:val="0"/>
          <w:numId w:val="11"/>
        </w:numPr>
        <w:spacing w:line="240" w:lineRule="auto"/>
        <w:ind w:left="360"/>
        <w:rPr>
          <w:sz w:val="24"/>
          <w:szCs w:val="24"/>
        </w:rPr>
      </w:pPr>
      <w:sdt>
        <w:sdtPr>
          <w:rPr>
            <w:sz w:val="24"/>
            <w:szCs w:val="24"/>
            <w:highlight w:val="yellow"/>
          </w:rPr>
          <w:id w:val="-1943448956"/>
          <w:placeholder>
            <w:docPart w:val="DefaultPlaceholder_-1854013440"/>
          </w:placeholder>
          <w:text/>
        </w:sdtPr>
        <w:sdtContent>
          <w:r w:rsidR="00FB0871" w:rsidRPr="00FB0871">
            <w:rPr>
              <w:sz w:val="24"/>
              <w:szCs w:val="24"/>
              <w:highlight w:val="yellow"/>
            </w:rPr>
            <w:t>Insert your agency's policy for paying tolls and late fees when traveling for business.</w:t>
          </w:r>
        </w:sdtContent>
      </w:sdt>
    </w:p>
    <w:p w14:paraId="4DFD0448" w14:textId="32288C07" w:rsidR="00D5389C" w:rsidRDefault="00000000" w:rsidP="000325F7">
      <w:pPr>
        <w:pStyle w:val="ListParagraph"/>
        <w:numPr>
          <w:ilvl w:val="0"/>
          <w:numId w:val="11"/>
        </w:numPr>
        <w:spacing w:line="240" w:lineRule="auto"/>
        <w:ind w:left="360"/>
      </w:pPr>
      <w:sdt>
        <w:sdtPr>
          <w:rPr>
            <w:sz w:val="24"/>
            <w:szCs w:val="24"/>
            <w:highlight w:val="yellow"/>
          </w:rPr>
          <w:id w:val="317392194"/>
          <w:placeholder>
            <w:docPart w:val="DefaultPlaceholder_-1854013440"/>
          </w:placeholder>
          <w:text/>
        </w:sdtPr>
        <w:sdtContent>
          <w:r w:rsidR="00894D0E" w:rsidRPr="000325F7">
            <w:rPr>
              <w:sz w:val="24"/>
              <w:szCs w:val="24"/>
              <w:highlight w:val="yellow"/>
            </w:rPr>
            <w:t xml:space="preserve">Insert your agency’s policy for </w:t>
          </w:r>
          <w:r w:rsidR="00FD577C" w:rsidRPr="000325F7">
            <w:rPr>
              <w:sz w:val="24"/>
              <w:szCs w:val="24"/>
              <w:highlight w:val="yellow"/>
            </w:rPr>
            <w:t>travelers acquiring parking tickets or at-fault vehicle violations</w:t>
          </w:r>
          <w:r w:rsidR="00FB0871" w:rsidRPr="000325F7">
            <w:rPr>
              <w:sz w:val="24"/>
              <w:szCs w:val="24"/>
              <w:highlight w:val="yellow"/>
            </w:rPr>
            <w:t>.</w:t>
          </w:r>
          <w:r w:rsidR="00FD577C" w:rsidRPr="000325F7">
            <w:rPr>
              <w:sz w:val="24"/>
              <w:szCs w:val="24"/>
              <w:highlight w:val="yellow"/>
            </w:rPr>
            <w:t xml:space="preserve"> </w:t>
          </w:r>
        </w:sdtContent>
      </w:sdt>
    </w:p>
    <w:p w14:paraId="755C8877" w14:textId="01CFFCAA" w:rsidR="00C243F5" w:rsidRDefault="00122029" w:rsidP="004A0279">
      <w:pPr>
        <w:pStyle w:val="Style1"/>
        <w:spacing w:line="276" w:lineRule="auto"/>
      </w:pPr>
      <w:bookmarkStart w:id="16" w:name="_Toc205552059"/>
      <w:r>
        <w:lastRenderedPageBreak/>
        <w:t>Long-Term</w:t>
      </w:r>
      <w:r w:rsidRPr="004A0279">
        <w:t xml:space="preserve"> </w:t>
      </w:r>
      <w:r>
        <w:t>Vehicle</w:t>
      </w:r>
      <w:r w:rsidRPr="004A0279">
        <w:t xml:space="preserve"> </w:t>
      </w:r>
      <w:r>
        <w:t>Rental</w:t>
      </w:r>
      <w:r w:rsidRPr="004A0279">
        <w:t xml:space="preserve"> Reservation</w:t>
      </w:r>
      <w:bookmarkEnd w:id="16"/>
    </w:p>
    <w:p w14:paraId="185A593D" w14:textId="22E02D08" w:rsidR="00C243F5" w:rsidRDefault="00C85E65" w:rsidP="001F2BFB">
      <w:pPr>
        <w:pStyle w:val="BodyText"/>
        <w:spacing w:before="81" w:line="240" w:lineRule="auto"/>
        <w:ind w:left="0" w:right="-10"/>
        <w:jc w:val="both"/>
        <w:rPr>
          <w:spacing w:val="-2"/>
        </w:rPr>
      </w:pPr>
      <w:r>
        <w:t xml:space="preserve">Each agency may have their own </w:t>
      </w:r>
      <w:r w:rsidR="00315C94">
        <w:t xml:space="preserve">process for utilizing long-term vehicle rentals within their organization. </w:t>
      </w:r>
      <w:r w:rsidR="001E2E06">
        <w:t>A</w:t>
      </w:r>
      <w:r w:rsidR="00BE663F">
        <w:t xml:space="preserve"> long-term vehicle rental is classified as </w:t>
      </w:r>
      <w:r w:rsidR="00122029">
        <w:t>30</w:t>
      </w:r>
      <w:r w:rsidR="00122029">
        <w:rPr>
          <w:spacing w:val="-4"/>
        </w:rPr>
        <w:t xml:space="preserve"> </w:t>
      </w:r>
      <w:r w:rsidR="00122029">
        <w:t>or more</w:t>
      </w:r>
      <w:r w:rsidR="00122029">
        <w:rPr>
          <w:spacing w:val="-3"/>
        </w:rPr>
        <w:t xml:space="preserve"> </w:t>
      </w:r>
      <w:r w:rsidR="00122029">
        <w:t>consecutive</w:t>
      </w:r>
      <w:r w:rsidR="00122029">
        <w:rPr>
          <w:spacing w:val="-3"/>
        </w:rPr>
        <w:t xml:space="preserve"> </w:t>
      </w:r>
      <w:r w:rsidR="00122029">
        <w:t>days</w:t>
      </w:r>
      <w:r w:rsidR="00BE663F">
        <w:t xml:space="preserve"> for</w:t>
      </w:r>
      <w:r w:rsidR="00122029">
        <w:rPr>
          <w:spacing w:val="-1"/>
        </w:rPr>
        <w:t xml:space="preserve"> </w:t>
      </w:r>
      <w:r w:rsidR="00122029">
        <w:t>travelers conducting</w:t>
      </w:r>
      <w:r w:rsidR="00122029">
        <w:rPr>
          <w:spacing w:val="-4"/>
        </w:rPr>
        <w:t xml:space="preserve"> </w:t>
      </w:r>
      <w:r w:rsidR="003631C7">
        <w:rPr>
          <w:spacing w:val="-4"/>
        </w:rPr>
        <w:t xml:space="preserve">official </w:t>
      </w:r>
      <w:hyperlink r:id="rId20">
        <w:r w:rsidR="00122029">
          <w:t>business.</w:t>
        </w:r>
        <w:r w:rsidR="00122029">
          <w:rPr>
            <w:spacing w:val="-4"/>
          </w:rPr>
          <w:t xml:space="preserve"> </w:t>
        </w:r>
        <w:r w:rsidR="00122029">
          <w:t>Travelers</w:t>
        </w:r>
        <w:r w:rsidR="00122029">
          <w:rPr>
            <w:spacing w:val="-2"/>
          </w:rPr>
          <w:t xml:space="preserve"> </w:t>
        </w:r>
        <w:r w:rsidR="00902436">
          <w:rPr>
            <w:spacing w:val="-2"/>
          </w:rPr>
          <w:t>should be aware</w:t>
        </w:r>
      </w:hyperlink>
      <w:r w:rsidR="00902436">
        <w:t xml:space="preserve"> of</w:t>
      </w:r>
      <w:r w:rsidR="00122029">
        <w:t xml:space="preserve"> </w:t>
      </w:r>
      <w:hyperlink r:id="rId21">
        <w:r w:rsidR="00122029">
          <w:t>the</w:t>
        </w:r>
        <w:r w:rsidR="00122029">
          <w:rPr>
            <w:spacing w:val="-4"/>
          </w:rPr>
          <w:t xml:space="preserve"> </w:t>
        </w:r>
        <w:r w:rsidR="00122029">
          <w:t>following</w:t>
        </w:r>
        <w:r w:rsidR="00122029">
          <w:rPr>
            <w:spacing w:val="-3"/>
          </w:rPr>
          <w:t xml:space="preserve"> </w:t>
        </w:r>
        <w:r w:rsidR="00122029">
          <w:rPr>
            <w:spacing w:val="-2"/>
          </w:rPr>
          <w:t>expectations</w:t>
        </w:r>
      </w:hyperlink>
      <w:r w:rsidR="009E0CFF">
        <w:rPr>
          <w:spacing w:val="-2"/>
        </w:rPr>
        <w:t xml:space="preserve"> </w:t>
      </w:r>
      <w:hyperlink r:id="rId22">
        <w:r w:rsidR="00122029">
          <w:t>when</w:t>
        </w:r>
        <w:r w:rsidR="00122029">
          <w:rPr>
            <w:spacing w:val="-1"/>
          </w:rPr>
          <w:t xml:space="preserve"> </w:t>
        </w:r>
        <w:r w:rsidR="00122029">
          <w:t>using</w:t>
        </w:r>
      </w:hyperlink>
      <w:r w:rsidR="00122029">
        <w:rPr>
          <w:spacing w:val="-1"/>
        </w:rPr>
        <w:t xml:space="preserve"> </w:t>
      </w:r>
      <w:hyperlink r:id="rId23">
        <w:r w:rsidR="00122029">
          <w:t>long-term vehicle</w:t>
        </w:r>
        <w:r w:rsidR="00122029">
          <w:rPr>
            <w:spacing w:val="-3"/>
          </w:rPr>
          <w:t xml:space="preserve"> </w:t>
        </w:r>
        <w:r w:rsidR="00122029">
          <w:rPr>
            <w:spacing w:val="-2"/>
          </w:rPr>
          <w:t>rentals:</w:t>
        </w:r>
      </w:hyperlink>
    </w:p>
    <w:p w14:paraId="2F49EEAE" w14:textId="1C04B12F" w:rsidR="006728F6" w:rsidRDefault="00912A4F" w:rsidP="006728F6">
      <w:pPr>
        <w:pStyle w:val="ListParagraph"/>
        <w:numPr>
          <w:ilvl w:val="0"/>
          <w:numId w:val="12"/>
        </w:numPr>
        <w:spacing w:line="240" w:lineRule="auto"/>
        <w:ind w:left="360"/>
        <w:rPr>
          <w:spacing w:val="-2"/>
          <w:sz w:val="24"/>
          <w:szCs w:val="24"/>
        </w:rPr>
      </w:pPr>
      <w:r>
        <w:rPr>
          <w:spacing w:val="-2"/>
          <w:sz w:val="24"/>
          <w:szCs w:val="24"/>
        </w:rPr>
        <w:t xml:space="preserve">If a </w:t>
      </w:r>
      <w:r w:rsidR="006728F6" w:rsidRPr="006728F6">
        <w:rPr>
          <w:spacing w:val="-2"/>
          <w:sz w:val="24"/>
          <w:szCs w:val="24"/>
        </w:rPr>
        <w:t xml:space="preserve">long-term </w:t>
      </w:r>
      <w:r w:rsidR="00AE1252">
        <w:rPr>
          <w:spacing w:val="-2"/>
          <w:sz w:val="24"/>
          <w:szCs w:val="24"/>
        </w:rPr>
        <w:t xml:space="preserve">vehicle </w:t>
      </w:r>
      <w:r w:rsidR="006728F6" w:rsidRPr="006728F6">
        <w:rPr>
          <w:spacing w:val="-2"/>
          <w:sz w:val="24"/>
          <w:szCs w:val="24"/>
        </w:rPr>
        <w:t xml:space="preserve">rental </w:t>
      </w:r>
      <w:r w:rsidR="00AE1252">
        <w:rPr>
          <w:spacing w:val="-2"/>
          <w:sz w:val="24"/>
          <w:szCs w:val="24"/>
        </w:rPr>
        <w:t xml:space="preserve">is booked though Concur, then the agency will not receive the </w:t>
      </w:r>
      <w:r w:rsidR="0070328E">
        <w:rPr>
          <w:spacing w:val="-2"/>
          <w:sz w:val="24"/>
          <w:szCs w:val="24"/>
        </w:rPr>
        <w:t xml:space="preserve">discounted long-term rate. </w:t>
      </w:r>
    </w:p>
    <w:sdt>
      <w:sdtPr>
        <w:rPr>
          <w:sz w:val="24"/>
          <w:szCs w:val="24"/>
          <w:highlight w:val="yellow"/>
        </w:rPr>
        <w:id w:val="1961835715"/>
        <w:placeholder>
          <w:docPart w:val="DefaultPlaceholder_-1854013440"/>
        </w:placeholder>
        <w15:color w:val="FFFF00"/>
        <w:text/>
      </w:sdtPr>
      <w:sdtContent>
        <w:p w14:paraId="1E4B563C" w14:textId="38135D3A" w:rsidR="00C243F5" w:rsidRDefault="00101439" w:rsidP="00434CEB">
          <w:pPr>
            <w:pStyle w:val="ListParagraph"/>
            <w:numPr>
              <w:ilvl w:val="0"/>
              <w:numId w:val="12"/>
            </w:numPr>
            <w:spacing w:line="240" w:lineRule="auto"/>
            <w:ind w:left="360"/>
            <w:jc w:val="both"/>
          </w:pPr>
          <w:r w:rsidRPr="008244EB">
            <w:rPr>
              <w:sz w:val="24"/>
              <w:szCs w:val="24"/>
              <w:highlight w:val="yellow"/>
            </w:rPr>
            <w:t>I</w:t>
          </w:r>
          <w:r w:rsidR="006728F6" w:rsidRPr="008244EB">
            <w:rPr>
              <w:sz w:val="24"/>
              <w:szCs w:val="24"/>
              <w:highlight w:val="yellow"/>
            </w:rPr>
            <w:t xml:space="preserve">nsert your </w:t>
          </w:r>
          <w:r w:rsidRPr="008244EB">
            <w:rPr>
              <w:sz w:val="24"/>
              <w:szCs w:val="24"/>
              <w:highlight w:val="yellow"/>
            </w:rPr>
            <w:t>agency’s</w:t>
          </w:r>
          <w:r w:rsidR="006728F6" w:rsidRPr="008244EB">
            <w:rPr>
              <w:sz w:val="24"/>
              <w:szCs w:val="24"/>
              <w:highlight w:val="yellow"/>
            </w:rPr>
            <w:t xml:space="preserve"> specific policy</w:t>
          </w:r>
          <w:r w:rsidR="00EB22A6" w:rsidRPr="008244EB">
            <w:rPr>
              <w:sz w:val="24"/>
              <w:szCs w:val="24"/>
              <w:highlight w:val="yellow"/>
            </w:rPr>
            <w:t xml:space="preserve"> or procedure</w:t>
          </w:r>
          <w:r w:rsidR="006728F6" w:rsidRPr="008244EB">
            <w:rPr>
              <w:sz w:val="24"/>
              <w:szCs w:val="24"/>
              <w:highlight w:val="yellow"/>
            </w:rPr>
            <w:t xml:space="preserve"> for long-term vehicle rental </w:t>
          </w:r>
          <w:r w:rsidRPr="008244EB">
            <w:rPr>
              <w:sz w:val="24"/>
              <w:szCs w:val="24"/>
              <w:highlight w:val="yellow"/>
            </w:rPr>
            <w:t xml:space="preserve">coordination. </w:t>
          </w:r>
        </w:p>
      </w:sdtContent>
    </w:sdt>
    <w:p w14:paraId="4B3804A0" w14:textId="1BAF352C" w:rsidR="00C243F5" w:rsidRDefault="00122029" w:rsidP="004A0279">
      <w:pPr>
        <w:pStyle w:val="Style1"/>
        <w:spacing w:line="276" w:lineRule="auto"/>
      </w:pPr>
      <w:bookmarkStart w:id="17" w:name="_Toc172033917"/>
      <w:bookmarkStart w:id="18" w:name="_Toc205552060"/>
      <w:r>
        <w:t xml:space="preserve">Car Rental </w:t>
      </w:r>
      <w:r w:rsidRPr="004A0279">
        <w:t>Insurance</w:t>
      </w:r>
      <w:bookmarkEnd w:id="17"/>
      <w:bookmarkEnd w:id="18"/>
    </w:p>
    <w:p w14:paraId="37EF6DF9" w14:textId="69925BB4" w:rsidR="00E13632" w:rsidRDefault="00122029" w:rsidP="008244EB">
      <w:pPr>
        <w:pStyle w:val="BodyText"/>
        <w:spacing w:before="2" w:line="240" w:lineRule="auto"/>
        <w:ind w:left="0" w:right="-10"/>
        <w:jc w:val="both"/>
        <w:rPr>
          <w:spacing w:val="-4"/>
        </w:rPr>
      </w:pPr>
      <w:r>
        <w:t>When traveling within the 50 U.S. states (including Washington, D.C.), travelers must decline all optional additional insurance. When traveling to</w:t>
      </w:r>
      <w:r w:rsidR="00620F7D">
        <w:t xml:space="preserve"> </w:t>
      </w:r>
      <w:r w:rsidR="000723FD">
        <w:t>the</w:t>
      </w:r>
      <w:r w:rsidR="00620F7D">
        <w:t xml:space="preserve"> </w:t>
      </w:r>
      <w:r>
        <w:t xml:space="preserve">U.S. territories and outside of the U.S., travelers must accept </w:t>
      </w:r>
      <w:hyperlink r:id="rId24">
        <w:r>
          <w:t>the damage waiver</w:t>
        </w:r>
      </w:hyperlink>
      <w:r>
        <w:t xml:space="preserve"> </w:t>
      </w:r>
      <w:hyperlink r:id="rId25">
        <w:r>
          <w:t>option</w:t>
        </w:r>
      </w:hyperlink>
      <w:r>
        <w:t xml:space="preserve"> </w:t>
      </w:r>
      <w:hyperlink r:id="rId26">
        <w:r>
          <w:t>and</w:t>
        </w:r>
        <w:r>
          <w:rPr>
            <w:spacing w:val="-4"/>
          </w:rPr>
          <w:t xml:space="preserve"> </w:t>
        </w:r>
        <w:r>
          <w:t>may</w:t>
        </w:r>
        <w:r>
          <w:rPr>
            <w:spacing w:val="-4"/>
          </w:rPr>
          <w:t xml:space="preserve"> </w:t>
        </w:r>
        <w:r>
          <w:t>be</w:t>
        </w:r>
      </w:hyperlink>
      <w:r>
        <w:rPr>
          <w:spacing w:val="-2"/>
        </w:rPr>
        <w:t xml:space="preserve"> </w:t>
      </w:r>
      <w:r>
        <w:t>required</w:t>
      </w:r>
      <w:r>
        <w:rPr>
          <w:spacing w:val="-4"/>
        </w:rPr>
        <w:t xml:space="preserve"> </w:t>
      </w:r>
      <w:r>
        <w:t>to</w:t>
      </w:r>
      <w:r>
        <w:rPr>
          <w:spacing w:val="-6"/>
        </w:rPr>
        <w:t xml:space="preserve"> </w:t>
      </w:r>
      <w:r>
        <w:t>purchase</w:t>
      </w:r>
      <w:r>
        <w:rPr>
          <w:spacing w:val="-4"/>
        </w:rPr>
        <w:t xml:space="preserve"> </w:t>
      </w:r>
    </w:p>
    <w:p w14:paraId="3F165D3E" w14:textId="3D9AC22F" w:rsidR="00C243F5" w:rsidRDefault="00122029" w:rsidP="008244EB">
      <w:pPr>
        <w:pStyle w:val="BodyText"/>
        <w:spacing w:before="2" w:line="240" w:lineRule="auto"/>
        <w:ind w:left="0" w:right="-10"/>
        <w:jc w:val="both"/>
      </w:pPr>
      <w:r>
        <w:t>additional</w:t>
      </w:r>
      <w:r>
        <w:rPr>
          <w:spacing w:val="-4"/>
        </w:rPr>
        <w:t xml:space="preserve"> </w:t>
      </w:r>
      <w:r>
        <w:t>insurance</w:t>
      </w:r>
      <w:r>
        <w:rPr>
          <w:spacing w:val="-4"/>
        </w:rPr>
        <w:t xml:space="preserve"> </w:t>
      </w:r>
      <w:r>
        <w:t>coverage</w:t>
      </w:r>
      <w:r>
        <w:rPr>
          <w:spacing w:val="-4"/>
        </w:rPr>
        <w:t xml:space="preserve"> </w:t>
      </w:r>
      <w:r>
        <w:t>in</w:t>
      </w:r>
      <w:r>
        <w:rPr>
          <w:spacing w:val="-4"/>
        </w:rPr>
        <w:t xml:space="preserve"> </w:t>
      </w:r>
      <w:r>
        <w:t>some</w:t>
      </w:r>
      <w:r>
        <w:rPr>
          <w:spacing w:val="-6"/>
        </w:rPr>
        <w:t xml:space="preserve"> </w:t>
      </w:r>
      <w:r>
        <w:t>countries.</w:t>
      </w:r>
      <w:r w:rsidR="00444441">
        <w:t xml:space="preserve"> A</w:t>
      </w:r>
      <w:r w:rsidR="00982B8F">
        <w:t>gencies</w:t>
      </w:r>
      <w:r w:rsidR="00982B8F">
        <w:rPr>
          <w:spacing w:val="-2"/>
        </w:rPr>
        <w:t xml:space="preserve"> </w:t>
      </w:r>
      <w:r>
        <w:t>will</w:t>
      </w:r>
      <w:r>
        <w:rPr>
          <w:spacing w:val="-2"/>
        </w:rPr>
        <w:t xml:space="preserve"> </w:t>
      </w:r>
      <w:r>
        <w:t>reimburse</w:t>
      </w:r>
      <w:r>
        <w:rPr>
          <w:spacing w:val="-1"/>
        </w:rPr>
        <w:t xml:space="preserve"> </w:t>
      </w:r>
      <w:r>
        <w:t>for</w:t>
      </w:r>
      <w:r>
        <w:rPr>
          <w:spacing w:val="-2"/>
        </w:rPr>
        <w:t xml:space="preserve"> </w:t>
      </w:r>
      <w:r>
        <w:t>any</w:t>
      </w:r>
      <w:r>
        <w:rPr>
          <w:spacing w:val="-2"/>
        </w:rPr>
        <w:t xml:space="preserve"> </w:t>
      </w:r>
      <w:r>
        <w:t>coverage</w:t>
      </w:r>
      <w:r>
        <w:rPr>
          <w:spacing w:val="-2"/>
        </w:rPr>
        <w:t xml:space="preserve"> </w:t>
      </w:r>
      <w:r>
        <w:t>required</w:t>
      </w:r>
      <w:r>
        <w:rPr>
          <w:spacing w:val="-2"/>
        </w:rPr>
        <w:t xml:space="preserve"> </w:t>
      </w:r>
      <w:r>
        <w:t xml:space="preserve">by </w:t>
      </w:r>
      <w:hyperlink r:id="rId27">
        <w:r>
          <w:t>law</w:t>
        </w:r>
        <w:r>
          <w:rPr>
            <w:spacing w:val="-2"/>
          </w:rPr>
          <w:t xml:space="preserve"> </w:t>
        </w:r>
        <w:r>
          <w:t>for</w:t>
        </w:r>
        <w:r>
          <w:rPr>
            <w:spacing w:val="-2"/>
          </w:rPr>
          <w:t xml:space="preserve"> </w:t>
        </w:r>
        <w:r>
          <w:t>approved</w:t>
        </w:r>
        <w:r>
          <w:rPr>
            <w:spacing w:val="-2"/>
          </w:rPr>
          <w:t xml:space="preserve"> </w:t>
        </w:r>
        <w:r>
          <w:t>rentals</w:t>
        </w:r>
      </w:hyperlink>
      <w:r>
        <w:rPr>
          <w:spacing w:val="-2"/>
        </w:rPr>
        <w:t xml:space="preserve"> </w:t>
      </w:r>
      <w:r>
        <w:t>outside</w:t>
      </w:r>
      <w:r>
        <w:rPr>
          <w:spacing w:val="-4"/>
        </w:rPr>
        <w:t xml:space="preserve"> </w:t>
      </w:r>
      <w:hyperlink r:id="rId28">
        <w:r>
          <w:t>of</w:t>
        </w:r>
      </w:hyperlink>
      <w:r>
        <w:t xml:space="preserve"> </w:t>
      </w:r>
      <w:hyperlink r:id="rId29">
        <w:r>
          <w:t>the U.S.</w:t>
        </w:r>
      </w:hyperlink>
    </w:p>
    <w:p w14:paraId="5803FBAC" w14:textId="3DCED09E" w:rsidR="00C243F5" w:rsidRDefault="00122029" w:rsidP="004A0279">
      <w:pPr>
        <w:pStyle w:val="Style1"/>
        <w:spacing w:line="276" w:lineRule="auto"/>
      </w:pPr>
      <w:bookmarkStart w:id="19" w:name="_Toc172033918"/>
      <w:bookmarkStart w:id="20" w:name="_Toc205552061"/>
      <w:r>
        <w:t>Private</w:t>
      </w:r>
      <w:r w:rsidRPr="004A0279">
        <w:t xml:space="preserve"> </w:t>
      </w:r>
      <w:r>
        <w:t>Vehicle</w:t>
      </w:r>
      <w:r w:rsidRPr="004A0279">
        <w:t xml:space="preserve"> Use</w:t>
      </w:r>
      <w:bookmarkEnd w:id="19"/>
      <w:bookmarkEnd w:id="20"/>
    </w:p>
    <w:p w14:paraId="2BDAE1C2" w14:textId="6362A218" w:rsidR="00C243F5" w:rsidRDefault="00122029" w:rsidP="008244EB">
      <w:pPr>
        <w:pStyle w:val="BodyText"/>
        <w:spacing w:before="1" w:line="240" w:lineRule="auto"/>
        <w:ind w:left="0" w:right="-10"/>
        <w:jc w:val="both"/>
      </w:pPr>
      <w:r>
        <w:t>A private/personal vehicle may be used in lieu of a car rental if it is the most economical</w:t>
      </w:r>
      <w:r>
        <w:rPr>
          <w:spacing w:val="-3"/>
        </w:rPr>
        <w:t xml:space="preserve"> </w:t>
      </w:r>
      <w:r>
        <w:t>method</w:t>
      </w:r>
      <w:r>
        <w:rPr>
          <w:spacing w:val="-5"/>
        </w:rPr>
        <w:t xml:space="preserve"> </w:t>
      </w:r>
      <w:r>
        <w:t>of</w:t>
      </w:r>
      <w:r>
        <w:rPr>
          <w:spacing w:val="-4"/>
        </w:rPr>
        <w:t xml:space="preserve"> </w:t>
      </w:r>
      <w:r>
        <w:t>travel</w:t>
      </w:r>
      <w:r>
        <w:rPr>
          <w:spacing w:val="-3"/>
        </w:rPr>
        <w:t xml:space="preserve"> </w:t>
      </w:r>
      <w:r>
        <w:t>and</w:t>
      </w:r>
      <w:r>
        <w:rPr>
          <w:spacing w:val="-3"/>
        </w:rPr>
        <w:t xml:space="preserve"> </w:t>
      </w:r>
      <w:r>
        <w:t>is</w:t>
      </w:r>
      <w:r>
        <w:rPr>
          <w:spacing w:val="-3"/>
        </w:rPr>
        <w:t xml:space="preserve"> </w:t>
      </w:r>
      <w:r>
        <w:t>in</w:t>
      </w:r>
      <w:r>
        <w:rPr>
          <w:spacing w:val="-6"/>
        </w:rPr>
        <w:t xml:space="preserve"> </w:t>
      </w:r>
      <w:r>
        <w:t>the</w:t>
      </w:r>
      <w:r>
        <w:rPr>
          <w:spacing w:val="-3"/>
        </w:rPr>
        <w:t xml:space="preserve"> </w:t>
      </w:r>
      <w:r>
        <w:t>best</w:t>
      </w:r>
      <w:r>
        <w:rPr>
          <w:spacing w:val="-3"/>
        </w:rPr>
        <w:t xml:space="preserve"> </w:t>
      </w:r>
      <w:r>
        <w:t>interest</w:t>
      </w:r>
      <w:r>
        <w:rPr>
          <w:spacing w:val="-4"/>
        </w:rPr>
        <w:t xml:space="preserve"> </w:t>
      </w:r>
      <w:r>
        <w:t>of</w:t>
      </w:r>
      <w:r>
        <w:rPr>
          <w:spacing w:val="-4"/>
        </w:rPr>
        <w:t xml:space="preserve"> </w:t>
      </w:r>
      <w:r>
        <w:t>the</w:t>
      </w:r>
      <w:r>
        <w:rPr>
          <w:spacing w:val="-5"/>
        </w:rPr>
        <w:t xml:space="preserve"> </w:t>
      </w:r>
      <w:r w:rsidR="003631C7">
        <w:t>agency</w:t>
      </w:r>
      <w:r>
        <w:t>.</w:t>
      </w:r>
      <w:r>
        <w:rPr>
          <w:spacing w:val="-3"/>
        </w:rPr>
        <w:t xml:space="preserve"> </w:t>
      </w:r>
      <w:r>
        <w:t>When</w:t>
      </w:r>
      <w:r>
        <w:rPr>
          <w:spacing w:val="-5"/>
        </w:rPr>
        <w:t xml:space="preserve"> </w:t>
      </w:r>
      <w:r>
        <w:t xml:space="preserve">determining whether to use a personal vehicle or rent a vehicle, travelers should utilize the </w:t>
      </w:r>
      <w:hyperlink r:id="rId30">
        <w:r w:rsidR="00C81FE4">
          <w:rPr>
            <w:color w:val="0462C1"/>
            <w:u w:val="single" w:color="0462C1"/>
          </w:rPr>
          <w:t>Trip Optimizer (enterprise.com)</w:t>
        </w:r>
      </w:hyperlink>
      <w:r>
        <w:rPr>
          <w:color w:val="0462C1"/>
        </w:rPr>
        <w:t xml:space="preserve"> </w:t>
      </w:r>
      <w:r>
        <w:t>to ensure the mode of ground transportation selected is the least</w:t>
      </w:r>
      <w:r w:rsidR="000723FD">
        <w:t xml:space="preserve"> </w:t>
      </w:r>
      <w:r>
        <w:t>costly option.</w:t>
      </w:r>
      <w:r>
        <w:rPr>
          <w:spacing w:val="-1"/>
        </w:rPr>
        <w:t xml:space="preserve"> </w:t>
      </w:r>
      <w:r>
        <w:t>The following</w:t>
      </w:r>
      <w:r>
        <w:rPr>
          <w:spacing w:val="-1"/>
        </w:rPr>
        <w:t xml:space="preserve"> </w:t>
      </w:r>
      <w:r>
        <w:t xml:space="preserve">policies apply to the use of a personal vehicle for </w:t>
      </w:r>
      <w:r w:rsidR="00D96888">
        <w:t xml:space="preserve">official </w:t>
      </w:r>
      <w:r>
        <w:t>business:</w:t>
      </w:r>
    </w:p>
    <w:p w14:paraId="07139504" w14:textId="77777777" w:rsidR="00C243F5" w:rsidRDefault="00C243F5" w:rsidP="008244EB">
      <w:pPr>
        <w:pStyle w:val="BodyText"/>
        <w:spacing w:line="240" w:lineRule="auto"/>
        <w:ind w:left="0" w:right="-10"/>
        <w:jc w:val="both"/>
      </w:pPr>
    </w:p>
    <w:p w14:paraId="27C9C01B" w14:textId="3190FF24" w:rsidR="00B46948" w:rsidRDefault="00122029" w:rsidP="008244EB">
      <w:pPr>
        <w:pStyle w:val="BodyText"/>
        <w:numPr>
          <w:ilvl w:val="0"/>
          <w:numId w:val="14"/>
        </w:numPr>
        <w:spacing w:line="240" w:lineRule="auto"/>
        <w:ind w:right="-10"/>
        <w:jc w:val="both"/>
      </w:pPr>
      <w:r>
        <w:t xml:space="preserve">Travelers </w:t>
      </w:r>
      <w:r w:rsidR="002C35DD">
        <w:t xml:space="preserve">should </w:t>
      </w:r>
      <w:r>
        <w:t xml:space="preserve">have advance approval to drive a personal vehicle on </w:t>
      </w:r>
      <w:r w:rsidR="00D96888">
        <w:t xml:space="preserve">official </w:t>
      </w:r>
      <w:r>
        <w:t xml:space="preserve">business. </w:t>
      </w:r>
      <w:r w:rsidR="00AB6610">
        <w:t xml:space="preserve">Each agency will have their own criteria for a traveler using their personal vehicle on official </w:t>
      </w:r>
      <w:r w:rsidR="00E11A18">
        <w:t>business</w:t>
      </w:r>
      <w:r>
        <w:t>.</w:t>
      </w:r>
    </w:p>
    <w:p w14:paraId="4BC4897E" w14:textId="5EC39EAB" w:rsidR="00DD1937" w:rsidRDefault="00000000" w:rsidP="000325F7">
      <w:pPr>
        <w:pStyle w:val="BodyText"/>
        <w:spacing w:line="240" w:lineRule="auto"/>
        <w:ind w:left="361" w:right="-10"/>
        <w:jc w:val="both"/>
      </w:pPr>
      <w:sdt>
        <w:sdtPr>
          <w:rPr>
            <w:highlight w:val="yellow"/>
          </w:rPr>
          <w:id w:val="-1592934777"/>
          <w:placeholder>
            <w:docPart w:val="E17234238C3B4DE788F9BCFD1272B2B4"/>
          </w:placeholder>
          <w15:color w:val="FFFF00"/>
          <w:text/>
        </w:sdtPr>
        <w:sdtContent>
          <w:r w:rsidR="00E11A18" w:rsidRPr="2F30EAFD">
            <w:rPr>
              <w:highlight w:val="yellow"/>
            </w:rPr>
            <w:t xml:space="preserve">Insert </w:t>
          </w:r>
          <w:r w:rsidR="00E11A18">
            <w:rPr>
              <w:highlight w:val="yellow"/>
            </w:rPr>
            <w:t>your agency’s</w:t>
          </w:r>
          <w:r w:rsidR="00BB6577">
            <w:rPr>
              <w:highlight w:val="yellow"/>
            </w:rPr>
            <w:t xml:space="preserve"> </w:t>
          </w:r>
          <w:r w:rsidR="00E11A18" w:rsidRPr="2F30EAFD">
            <w:rPr>
              <w:highlight w:val="yellow"/>
            </w:rPr>
            <w:t>pro</w:t>
          </w:r>
          <w:r w:rsidR="00BB6577">
            <w:rPr>
              <w:highlight w:val="yellow"/>
            </w:rPr>
            <w:t>cedure for using a personal vehicle on official business</w:t>
          </w:r>
          <w:r w:rsidR="00E11A18" w:rsidRPr="2F30EAFD">
            <w:rPr>
              <w:highlight w:val="yellow"/>
            </w:rPr>
            <w:t xml:space="preserve"> here.</w:t>
          </w:r>
        </w:sdtContent>
      </w:sdt>
    </w:p>
    <w:p w14:paraId="142A321B" w14:textId="4531D302" w:rsidR="00C243F5" w:rsidRPr="00DD1937" w:rsidRDefault="00122029" w:rsidP="008244EB">
      <w:pPr>
        <w:pStyle w:val="ListParagraph"/>
        <w:numPr>
          <w:ilvl w:val="0"/>
          <w:numId w:val="14"/>
        </w:numPr>
        <w:tabs>
          <w:tab w:val="left" w:pos="480"/>
        </w:tabs>
        <w:spacing w:line="240" w:lineRule="auto"/>
        <w:ind w:right="-10"/>
        <w:jc w:val="both"/>
        <w:rPr>
          <w:sz w:val="24"/>
        </w:rPr>
      </w:pPr>
      <w:r w:rsidRPr="00DD1937">
        <w:rPr>
          <w:sz w:val="24"/>
        </w:rPr>
        <w:t>Reimbursement</w:t>
      </w:r>
      <w:r w:rsidRPr="00DD1937">
        <w:rPr>
          <w:spacing w:val="-4"/>
          <w:sz w:val="24"/>
        </w:rPr>
        <w:t xml:space="preserve"> </w:t>
      </w:r>
      <w:r w:rsidR="00D96888">
        <w:rPr>
          <w:sz w:val="24"/>
        </w:rPr>
        <w:t>may</w:t>
      </w:r>
      <w:r w:rsidR="00D96888" w:rsidRPr="00DD1937">
        <w:rPr>
          <w:spacing w:val="-5"/>
          <w:sz w:val="24"/>
        </w:rPr>
        <w:t xml:space="preserve"> </w:t>
      </w:r>
      <w:r w:rsidRPr="00DD1937">
        <w:rPr>
          <w:sz w:val="24"/>
        </w:rPr>
        <w:t>be</w:t>
      </w:r>
      <w:r w:rsidRPr="00DD1937">
        <w:rPr>
          <w:spacing w:val="-4"/>
          <w:sz w:val="24"/>
        </w:rPr>
        <w:t xml:space="preserve"> </w:t>
      </w:r>
      <w:r w:rsidRPr="00DD1937">
        <w:rPr>
          <w:sz w:val="24"/>
        </w:rPr>
        <w:t>issued</w:t>
      </w:r>
      <w:r w:rsidRPr="00DD1937">
        <w:rPr>
          <w:spacing w:val="-4"/>
          <w:sz w:val="24"/>
        </w:rPr>
        <w:t xml:space="preserve"> </w:t>
      </w:r>
      <w:r w:rsidRPr="00DD1937">
        <w:rPr>
          <w:sz w:val="24"/>
        </w:rPr>
        <w:t>for</w:t>
      </w:r>
      <w:r w:rsidRPr="00DD1937">
        <w:rPr>
          <w:spacing w:val="-4"/>
          <w:sz w:val="24"/>
        </w:rPr>
        <w:t xml:space="preserve"> </w:t>
      </w:r>
      <w:r w:rsidRPr="00DD1937">
        <w:rPr>
          <w:sz w:val="24"/>
        </w:rPr>
        <w:t>mileage</w:t>
      </w:r>
      <w:r w:rsidRPr="00DD1937">
        <w:rPr>
          <w:spacing w:val="-7"/>
          <w:sz w:val="24"/>
        </w:rPr>
        <w:t xml:space="preserve"> </w:t>
      </w:r>
      <w:r w:rsidRPr="00DD1937">
        <w:rPr>
          <w:sz w:val="24"/>
        </w:rPr>
        <w:t>expenses</w:t>
      </w:r>
      <w:r w:rsidRPr="00DD1937">
        <w:rPr>
          <w:spacing w:val="-4"/>
          <w:sz w:val="24"/>
        </w:rPr>
        <w:t xml:space="preserve"> </w:t>
      </w:r>
      <w:r w:rsidRPr="00DD1937">
        <w:rPr>
          <w:sz w:val="24"/>
        </w:rPr>
        <w:t>within</w:t>
      </w:r>
      <w:r w:rsidRPr="00DD1937">
        <w:rPr>
          <w:spacing w:val="-4"/>
          <w:sz w:val="24"/>
        </w:rPr>
        <w:t xml:space="preserve"> </w:t>
      </w:r>
      <w:r w:rsidR="00D96888">
        <w:rPr>
          <w:sz w:val="24"/>
        </w:rPr>
        <w:t>the agency’s</w:t>
      </w:r>
      <w:r w:rsidR="00D96888" w:rsidRPr="00DD1937">
        <w:rPr>
          <w:spacing w:val="-4"/>
          <w:sz w:val="24"/>
        </w:rPr>
        <w:t xml:space="preserve"> </w:t>
      </w:r>
      <w:r w:rsidR="00D96888">
        <w:rPr>
          <w:spacing w:val="-4"/>
          <w:sz w:val="24"/>
        </w:rPr>
        <w:t xml:space="preserve">travel reimbursement </w:t>
      </w:r>
      <w:r w:rsidR="00D96888">
        <w:rPr>
          <w:sz w:val="24"/>
        </w:rPr>
        <w:t xml:space="preserve">guidelines. </w:t>
      </w:r>
    </w:p>
    <w:p w14:paraId="31D0EB3C" w14:textId="77777777" w:rsidR="00C243F5" w:rsidRDefault="00122029" w:rsidP="008244EB">
      <w:pPr>
        <w:pStyle w:val="ListParagraph"/>
        <w:numPr>
          <w:ilvl w:val="0"/>
          <w:numId w:val="14"/>
        </w:numPr>
        <w:tabs>
          <w:tab w:val="left" w:pos="480"/>
        </w:tabs>
        <w:spacing w:line="240" w:lineRule="auto"/>
        <w:ind w:right="-10"/>
        <w:jc w:val="both"/>
        <w:rPr>
          <w:sz w:val="24"/>
        </w:rPr>
      </w:pPr>
      <w:r>
        <w:rPr>
          <w:sz w:val="24"/>
        </w:rPr>
        <w:t>Mileage reimbursement expenses cover the maintenance and use of the private vehicle, including but not limited to gasoline, upkeep, wear-and-tear, tires, all insurance including liability, collision, and comprehensive coverage, breakdowns, towing,</w:t>
      </w:r>
      <w:r>
        <w:rPr>
          <w:spacing w:val="-3"/>
          <w:sz w:val="24"/>
        </w:rPr>
        <w:t xml:space="preserve"> </w:t>
      </w:r>
      <w:r>
        <w:rPr>
          <w:sz w:val="24"/>
        </w:rPr>
        <w:t>any</w:t>
      </w:r>
      <w:r>
        <w:rPr>
          <w:spacing w:val="-4"/>
          <w:sz w:val="24"/>
        </w:rPr>
        <w:t xml:space="preserve"> </w:t>
      </w:r>
      <w:r>
        <w:rPr>
          <w:sz w:val="24"/>
        </w:rPr>
        <w:t>repairs,</w:t>
      </w:r>
      <w:r>
        <w:rPr>
          <w:spacing w:val="-4"/>
          <w:sz w:val="24"/>
        </w:rPr>
        <w:t xml:space="preserve"> </w:t>
      </w:r>
      <w:r>
        <w:rPr>
          <w:sz w:val="24"/>
        </w:rPr>
        <w:t>and</w:t>
      </w:r>
      <w:r>
        <w:rPr>
          <w:spacing w:val="-4"/>
          <w:sz w:val="24"/>
        </w:rPr>
        <w:t xml:space="preserve"> </w:t>
      </w:r>
      <w:r>
        <w:rPr>
          <w:sz w:val="24"/>
        </w:rPr>
        <w:t>any</w:t>
      </w:r>
      <w:r>
        <w:rPr>
          <w:spacing w:val="-4"/>
          <w:sz w:val="24"/>
        </w:rPr>
        <w:t xml:space="preserve"> </w:t>
      </w:r>
      <w:r>
        <w:rPr>
          <w:sz w:val="24"/>
        </w:rPr>
        <w:t>additional</w:t>
      </w:r>
      <w:r>
        <w:rPr>
          <w:spacing w:val="-5"/>
          <w:sz w:val="24"/>
        </w:rPr>
        <w:t xml:space="preserve"> </w:t>
      </w:r>
      <w:r>
        <w:rPr>
          <w:sz w:val="24"/>
        </w:rPr>
        <w:t>personal</w:t>
      </w:r>
      <w:r>
        <w:rPr>
          <w:spacing w:val="-4"/>
          <w:sz w:val="24"/>
        </w:rPr>
        <w:t xml:space="preserve"> </w:t>
      </w:r>
      <w:r>
        <w:rPr>
          <w:sz w:val="24"/>
        </w:rPr>
        <w:t>expenses</w:t>
      </w:r>
      <w:r>
        <w:rPr>
          <w:spacing w:val="-4"/>
          <w:sz w:val="24"/>
        </w:rPr>
        <w:t xml:space="preserve"> </w:t>
      </w:r>
      <w:r>
        <w:rPr>
          <w:sz w:val="24"/>
        </w:rPr>
        <w:t>that</w:t>
      </w:r>
      <w:r>
        <w:rPr>
          <w:spacing w:val="-4"/>
          <w:sz w:val="24"/>
        </w:rPr>
        <w:t xml:space="preserve"> </w:t>
      </w:r>
      <w:r>
        <w:rPr>
          <w:sz w:val="24"/>
        </w:rPr>
        <w:t>may</w:t>
      </w:r>
      <w:r>
        <w:rPr>
          <w:spacing w:val="-4"/>
          <w:sz w:val="24"/>
        </w:rPr>
        <w:t xml:space="preserve"> </w:t>
      </w:r>
      <w:r>
        <w:rPr>
          <w:sz w:val="24"/>
        </w:rPr>
        <w:t>be</w:t>
      </w:r>
      <w:r>
        <w:rPr>
          <w:spacing w:val="-4"/>
          <w:sz w:val="24"/>
        </w:rPr>
        <w:t xml:space="preserve"> </w:t>
      </w:r>
      <w:r>
        <w:rPr>
          <w:sz w:val="24"/>
        </w:rPr>
        <w:t>incurred</w:t>
      </w:r>
      <w:r>
        <w:rPr>
          <w:spacing w:val="-4"/>
          <w:sz w:val="24"/>
        </w:rPr>
        <w:t xml:space="preserve"> </w:t>
      </w:r>
      <w:r>
        <w:rPr>
          <w:sz w:val="24"/>
        </w:rPr>
        <w:t>by employees because of mechanical breakdown or collision.</w:t>
      </w:r>
    </w:p>
    <w:p w14:paraId="36DD23D4" w14:textId="77777777" w:rsidR="00C243F5" w:rsidRDefault="00122029" w:rsidP="008244EB">
      <w:pPr>
        <w:pStyle w:val="ListParagraph"/>
        <w:numPr>
          <w:ilvl w:val="0"/>
          <w:numId w:val="3"/>
        </w:numPr>
        <w:tabs>
          <w:tab w:val="left" w:pos="480"/>
        </w:tabs>
        <w:spacing w:line="240" w:lineRule="auto"/>
        <w:ind w:left="360" w:right="-10"/>
        <w:jc w:val="both"/>
        <w:rPr>
          <w:sz w:val="24"/>
        </w:rPr>
      </w:pPr>
      <w:r>
        <w:rPr>
          <w:sz w:val="24"/>
        </w:rPr>
        <w:t>Fuel</w:t>
      </w:r>
      <w:r>
        <w:rPr>
          <w:spacing w:val="-3"/>
          <w:sz w:val="24"/>
        </w:rPr>
        <w:t xml:space="preserve"> </w:t>
      </w:r>
      <w:r>
        <w:rPr>
          <w:sz w:val="24"/>
        </w:rPr>
        <w:t>costs</w:t>
      </w:r>
      <w:r>
        <w:rPr>
          <w:spacing w:val="-4"/>
          <w:sz w:val="24"/>
        </w:rPr>
        <w:t xml:space="preserve"> </w:t>
      </w:r>
      <w:r>
        <w:rPr>
          <w:sz w:val="24"/>
        </w:rPr>
        <w:t>for</w:t>
      </w:r>
      <w:r>
        <w:rPr>
          <w:spacing w:val="-3"/>
          <w:sz w:val="24"/>
        </w:rPr>
        <w:t xml:space="preserve"> </w:t>
      </w:r>
      <w:r>
        <w:rPr>
          <w:sz w:val="24"/>
        </w:rPr>
        <w:t>private</w:t>
      </w:r>
      <w:r>
        <w:rPr>
          <w:spacing w:val="-4"/>
          <w:sz w:val="24"/>
        </w:rPr>
        <w:t xml:space="preserve"> </w:t>
      </w:r>
      <w:r>
        <w:rPr>
          <w:sz w:val="24"/>
        </w:rPr>
        <w:t>vehicles</w:t>
      </w:r>
      <w:r>
        <w:rPr>
          <w:spacing w:val="-3"/>
          <w:sz w:val="24"/>
        </w:rPr>
        <w:t xml:space="preserve"> </w:t>
      </w:r>
      <w:r>
        <w:rPr>
          <w:sz w:val="24"/>
        </w:rPr>
        <w:t>will</w:t>
      </w:r>
      <w:r>
        <w:rPr>
          <w:spacing w:val="-3"/>
          <w:sz w:val="24"/>
        </w:rPr>
        <w:t xml:space="preserve"> </w:t>
      </w:r>
      <w:r>
        <w:rPr>
          <w:sz w:val="24"/>
        </w:rPr>
        <w:t>not</w:t>
      </w:r>
      <w:r>
        <w:rPr>
          <w:spacing w:val="-3"/>
          <w:sz w:val="24"/>
        </w:rPr>
        <w:t xml:space="preserve"> </w:t>
      </w:r>
      <w:r>
        <w:rPr>
          <w:sz w:val="24"/>
        </w:rPr>
        <w:t>be</w:t>
      </w:r>
      <w:r>
        <w:rPr>
          <w:spacing w:val="-5"/>
          <w:sz w:val="24"/>
        </w:rPr>
        <w:t xml:space="preserve"> </w:t>
      </w:r>
      <w:r>
        <w:rPr>
          <w:sz w:val="24"/>
        </w:rPr>
        <w:t>separately</w:t>
      </w:r>
      <w:r>
        <w:rPr>
          <w:spacing w:val="-2"/>
          <w:sz w:val="24"/>
        </w:rPr>
        <w:t xml:space="preserve"> reimbursed.</w:t>
      </w:r>
    </w:p>
    <w:p w14:paraId="5CB45D59" w14:textId="480BEB37" w:rsidR="00C243F5" w:rsidRDefault="00122029" w:rsidP="004A0279">
      <w:pPr>
        <w:pStyle w:val="Style1"/>
        <w:spacing w:line="276" w:lineRule="auto"/>
      </w:pPr>
      <w:bookmarkStart w:id="21" w:name="_Toc205552062"/>
      <w:r>
        <w:t>Use</w:t>
      </w:r>
      <w:r w:rsidRPr="004A0279">
        <w:t xml:space="preserve"> </w:t>
      </w:r>
      <w:r>
        <w:t>of</w:t>
      </w:r>
      <w:r w:rsidRPr="004A0279">
        <w:t xml:space="preserve"> </w:t>
      </w:r>
      <w:r>
        <w:t>Transportation</w:t>
      </w:r>
      <w:r w:rsidRPr="004A0279">
        <w:t xml:space="preserve"> </w:t>
      </w:r>
      <w:r>
        <w:t>Network</w:t>
      </w:r>
      <w:r w:rsidRPr="004A0279">
        <w:t xml:space="preserve"> Companies</w:t>
      </w:r>
      <w:bookmarkEnd w:id="21"/>
    </w:p>
    <w:p w14:paraId="14EF5D4F" w14:textId="0C4B7314" w:rsidR="00E72F0A" w:rsidRDefault="00122029" w:rsidP="008244EB">
      <w:pPr>
        <w:pStyle w:val="BodyText"/>
        <w:spacing w:before="81" w:line="240" w:lineRule="auto"/>
        <w:ind w:left="0" w:right="-10"/>
        <w:jc w:val="both"/>
      </w:pPr>
      <w:r>
        <w:t>Transportation</w:t>
      </w:r>
      <w:r>
        <w:rPr>
          <w:spacing w:val="-6"/>
        </w:rPr>
        <w:t xml:space="preserve"> </w:t>
      </w:r>
      <w:r>
        <w:t>Network</w:t>
      </w:r>
      <w:r>
        <w:rPr>
          <w:spacing w:val="-6"/>
        </w:rPr>
        <w:t xml:space="preserve"> </w:t>
      </w:r>
      <w:r>
        <w:t>Companies</w:t>
      </w:r>
      <w:r>
        <w:rPr>
          <w:spacing w:val="-6"/>
        </w:rPr>
        <w:t xml:space="preserve"> </w:t>
      </w:r>
      <w:r>
        <w:t>(TNCs)</w:t>
      </w:r>
      <w:r>
        <w:rPr>
          <w:spacing w:val="-6"/>
        </w:rPr>
        <w:t xml:space="preserve"> </w:t>
      </w:r>
      <w:r>
        <w:t>provide</w:t>
      </w:r>
      <w:r>
        <w:rPr>
          <w:spacing w:val="-6"/>
        </w:rPr>
        <w:t xml:space="preserve"> </w:t>
      </w:r>
      <w:r>
        <w:t>pre-arranged</w:t>
      </w:r>
      <w:r>
        <w:rPr>
          <w:spacing w:val="-6"/>
        </w:rPr>
        <w:t xml:space="preserve"> </w:t>
      </w:r>
      <w:r>
        <w:t>transportation services for compensation using an online-enabled application or platform to</w:t>
      </w:r>
      <w:r w:rsidR="007E3AAE">
        <w:t xml:space="preserve"> </w:t>
      </w:r>
      <w:r>
        <w:t>connect</w:t>
      </w:r>
      <w:r>
        <w:rPr>
          <w:spacing w:val="-6"/>
        </w:rPr>
        <w:t xml:space="preserve"> </w:t>
      </w:r>
      <w:r>
        <w:t>passengers</w:t>
      </w:r>
      <w:r>
        <w:rPr>
          <w:spacing w:val="-5"/>
        </w:rPr>
        <w:t xml:space="preserve"> </w:t>
      </w:r>
      <w:r>
        <w:t>with</w:t>
      </w:r>
      <w:r>
        <w:rPr>
          <w:spacing w:val="-3"/>
        </w:rPr>
        <w:t xml:space="preserve"> </w:t>
      </w:r>
      <w:r>
        <w:t>drivers</w:t>
      </w:r>
      <w:r>
        <w:rPr>
          <w:spacing w:val="-6"/>
        </w:rPr>
        <w:t xml:space="preserve"> </w:t>
      </w:r>
      <w:r>
        <w:t>using</w:t>
      </w:r>
      <w:r>
        <w:rPr>
          <w:spacing w:val="-3"/>
        </w:rPr>
        <w:t xml:space="preserve"> </w:t>
      </w:r>
      <w:r>
        <w:t>a</w:t>
      </w:r>
      <w:r>
        <w:rPr>
          <w:spacing w:val="-3"/>
        </w:rPr>
        <w:t xml:space="preserve"> </w:t>
      </w:r>
      <w:r>
        <w:t>personal</w:t>
      </w:r>
      <w:r>
        <w:rPr>
          <w:spacing w:val="-3"/>
        </w:rPr>
        <w:t xml:space="preserve"> </w:t>
      </w:r>
      <w:r>
        <w:t>vehicle.</w:t>
      </w:r>
      <w:r>
        <w:rPr>
          <w:spacing w:val="-2"/>
        </w:rPr>
        <w:t xml:space="preserve"> </w:t>
      </w:r>
      <w:r>
        <w:t>Lyft</w:t>
      </w:r>
      <w:r>
        <w:rPr>
          <w:spacing w:val="-5"/>
        </w:rPr>
        <w:t xml:space="preserve"> </w:t>
      </w:r>
      <w:r>
        <w:t>and</w:t>
      </w:r>
      <w:r>
        <w:rPr>
          <w:spacing w:val="-3"/>
        </w:rPr>
        <w:t xml:space="preserve"> </w:t>
      </w:r>
      <w:r>
        <w:t>Uber</w:t>
      </w:r>
      <w:r>
        <w:rPr>
          <w:spacing w:val="-3"/>
        </w:rPr>
        <w:t xml:space="preserve"> </w:t>
      </w:r>
      <w:r>
        <w:t>are</w:t>
      </w:r>
      <w:r w:rsidR="00A0181A">
        <w:t xml:space="preserve"> two</w:t>
      </w:r>
      <w:r>
        <w:rPr>
          <w:spacing w:val="-3"/>
        </w:rPr>
        <w:t xml:space="preserve"> </w:t>
      </w:r>
      <w:r>
        <w:t>examples of TNCs</w:t>
      </w:r>
      <w:r w:rsidR="009405F6">
        <w:t>, and are commonly referred to as “rideshare</w:t>
      </w:r>
      <w:r w:rsidR="000723FD">
        <w:t>.</w:t>
      </w:r>
      <w:r w:rsidR="009405F6">
        <w:t xml:space="preserve">” </w:t>
      </w:r>
      <w:r>
        <w:t xml:space="preserve"> </w:t>
      </w:r>
    </w:p>
    <w:p w14:paraId="1C80923C" w14:textId="77777777" w:rsidR="00395950" w:rsidRDefault="00395950">
      <w:pPr>
        <w:rPr>
          <w:sz w:val="24"/>
          <w:szCs w:val="24"/>
        </w:rPr>
      </w:pPr>
      <w:r>
        <w:br w:type="page"/>
      </w:r>
    </w:p>
    <w:p w14:paraId="5A165527" w14:textId="0BDF9C6C" w:rsidR="00C243F5" w:rsidRDefault="00122029" w:rsidP="008244EB">
      <w:pPr>
        <w:pStyle w:val="BodyText"/>
        <w:spacing w:before="81" w:line="240" w:lineRule="auto"/>
        <w:ind w:left="0" w:right="-10"/>
        <w:jc w:val="both"/>
      </w:pPr>
      <w:r>
        <w:lastRenderedPageBreak/>
        <w:t>The following</w:t>
      </w:r>
      <w:r>
        <w:rPr>
          <w:spacing w:val="-1"/>
        </w:rPr>
        <w:t xml:space="preserve"> </w:t>
      </w:r>
      <w:r>
        <w:t>expectations apply to</w:t>
      </w:r>
      <w:r>
        <w:rPr>
          <w:spacing w:val="-2"/>
        </w:rPr>
        <w:t xml:space="preserve"> </w:t>
      </w:r>
      <w:r>
        <w:t>the use of TNCs for official business:</w:t>
      </w:r>
    </w:p>
    <w:p w14:paraId="5D286765" w14:textId="70E6D457" w:rsidR="00C243F5" w:rsidRDefault="00122029" w:rsidP="008244EB">
      <w:pPr>
        <w:pStyle w:val="ListParagraph"/>
        <w:numPr>
          <w:ilvl w:val="0"/>
          <w:numId w:val="3"/>
        </w:numPr>
        <w:tabs>
          <w:tab w:val="left" w:pos="480"/>
        </w:tabs>
        <w:spacing w:before="2" w:line="240" w:lineRule="auto"/>
        <w:ind w:left="360" w:right="-10"/>
        <w:jc w:val="both"/>
      </w:pPr>
      <w:r>
        <w:rPr>
          <w:sz w:val="24"/>
        </w:rPr>
        <w:t>Reservations</w:t>
      </w:r>
      <w:r w:rsidRPr="007226F5">
        <w:rPr>
          <w:spacing w:val="-4"/>
          <w:sz w:val="24"/>
        </w:rPr>
        <w:t xml:space="preserve"> </w:t>
      </w:r>
      <w:r>
        <w:rPr>
          <w:sz w:val="24"/>
        </w:rPr>
        <w:t>may</w:t>
      </w:r>
      <w:r w:rsidRPr="007226F5">
        <w:rPr>
          <w:spacing w:val="-2"/>
          <w:sz w:val="24"/>
        </w:rPr>
        <w:t xml:space="preserve"> </w:t>
      </w:r>
      <w:r>
        <w:rPr>
          <w:sz w:val="24"/>
        </w:rPr>
        <w:t>be</w:t>
      </w:r>
      <w:r w:rsidRPr="007226F5">
        <w:rPr>
          <w:spacing w:val="-5"/>
          <w:sz w:val="24"/>
        </w:rPr>
        <w:t xml:space="preserve"> </w:t>
      </w:r>
      <w:r>
        <w:rPr>
          <w:sz w:val="24"/>
        </w:rPr>
        <w:t>made</w:t>
      </w:r>
      <w:r w:rsidRPr="007226F5">
        <w:rPr>
          <w:spacing w:val="-4"/>
          <w:sz w:val="24"/>
        </w:rPr>
        <w:t xml:space="preserve"> </w:t>
      </w:r>
      <w:r>
        <w:rPr>
          <w:sz w:val="24"/>
        </w:rPr>
        <w:t>on</w:t>
      </w:r>
      <w:r w:rsidRPr="007226F5">
        <w:rPr>
          <w:spacing w:val="-2"/>
          <w:sz w:val="24"/>
        </w:rPr>
        <w:t xml:space="preserve"> </w:t>
      </w:r>
      <w:r>
        <w:rPr>
          <w:sz w:val="24"/>
        </w:rPr>
        <w:t>the</w:t>
      </w:r>
      <w:r w:rsidRPr="007226F5">
        <w:rPr>
          <w:spacing w:val="-4"/>
          <w:sz w:val="24"/>
        </w:rPr>
        <w:t xml:space="preserve"> </w:t>
      </w:r>
      <w:r>
        <w:rPr>
          <w:sz w:val="24"/>
        </w:rPr>
        <w:t>TNC’s</w:t>
      </w:r>
      <w:r w:rsidRPr="007226F5">
        <w:rPr>
          <w:spacing w:val="-4"/>
          <w:sz w:val="24"/>
        </w:rPr>
        <w:t xml:space="preserve"> </w:t>
      </w:r>
      <w:r>
        <w:rPr>
          <w:sz w:val="24"/>
        </w:rPr>
        <w:t>website</w:t>
      </w:r>
      <w:r w:rsidRPr="007226F5">
        <w:rPr>
          <w:spacing w:val="-2"/>
          <w:sz w:val="24"/>
        </w:rPr>
        <w:t xml:space="preserve"> </w:t>
      </w:r>
      <w:r>
        <w:rPr>
          <w:sz w:val="24"/>
        </w:rPr>
        <w:t>or</w:t>
      </w:r>
      <w:r w:rsidRPr="007226F5">
        <w:rPr>
          <w:spacing w:val="-2"/>
          <w:sz w:val="24"/>
        </w:rPr>
        <w:t xml:space="preserve"> </w:t>
      </w:r>
      <w:r>
        <w:rPr>
          <w:sz w:val="24"/>
        </w:rPr>
        <w:t>through</w:t>
      </w:r>
      <w:r w:rsidRPr="007226F5">
        <w:rPr>
          <w:spacing w:val="-2"/>
          <w:sz w:val="24"/>
        </w:rPr>
        <w:t xml:space="preserve"> </w:t>
      </w:r>
      <w:r>
        <w:rPr>
          <w:sz w:val="24"/>
        </w:rPr>
        <w:t>discretionary</w:t>
      </w:r>
      <w:r w:rsidRPr="007226F5">
        <w:rPr>
          <w:spacing w:val="-4"/>
          <w:sz w:val="24"/>
        </w:rPr>
        <w:t xml:space="preserve"> </w:t>
      </w:r>
      <w:r>
        <w:rPr>
          <w:sz w:val="24"/>
        </w:rPr>
        <w:t>use</w:t>
      </w:r>
      <w:r w:rsidRPr="007226F5">
        <w:rPr>
          <w:spacing w:val="-4"/>
          <w:sz w:val="24"/>
        </w:rPr>
        <w:t xml:space="preserve"> </w:t>
      </w:r>
      <w:r>
        <w:rPr>
          <w:sz w:val="24"/>
        </w:rPr>
        <w:t>of the TNC’s proprietary mobile application. NOTE: the choice to use a TNC</w:t>
      </w:r>
      <w:r w:rsidR="007226F5">
        <w:t xml:space="preserve"> </w:t>
      </w:r>
      <w:r w:rsidRPr="000325F7">
        <w:rPr>
          <w:sz w:val="24"/>
          <w:szCs w:val="24"/>
        </w:rPr>
        <w:t>application</w:t>
      </w:r>
      <w:r w:rsidRPr="000325F7">
        <w:rPr>
          <w:spacing w:val="-5"/>
          <w:sz w:val="24"/>
          <w:szCs w:val="24"/>
        </w:rPr>
        <w:t xml:space="preserve"> </w:t>
      </w:r>
      <w:r w:rsidRPr="000325F7">
        <w:rPr>
          <w:sz w:val="24"/>
          <w:szCs w:val="24"/>
        </w:rPr>
        <w:t>on</w:t>
      </w:r>
      <w:r w:rsidRPr="000325F7">
        <w:rPr>
          <w:spacing w:val="-2"/>
          <w:sz w:val="24"/>
          <w:szCs w:val="24"/>
        </w:rPr>
        <w:t xml:space="preserve"> </w:t>
      </w:r>
      <w:r w:rsidRPr="000325F7">
        <w:rPr>
          <w:sz w:val="24"/>
          <w:szCs w:val="24"/>
        </w:rPr>
        <w:t>a</w:t>
      </w:r>
      <w:r w:rsidRPr="007226F5">
        <w:rPr>
          <w:spacing w:val="-2"/>
        </w:rPr>
        <w:t xml:space="preserve"> </w:t>
      </w:r>
      <w:r w:rsidRPr="001F3633">
        <w:rPr>
          <w:sz w:val="24"/>
          <w:szCs w:val="24"/>
        </w:rPr>
        <w:t>personal</w:t>
      </w:r>
      <w:r w:rsidRPr="001F3633">
        <w:rPr>
          <w:spacing w:val="-2"/>
          <w:sz w:val="24"/>
          <w:szCs w:val="24"/>
        </w:rPr>
        <w:t xml:space="preserve"> </w:t>
      </w:r>
      <w:r w:rsidRPr="001F3633">
        <w:rPr>
          <w:sz w:val="24"/>
          <w:szCs w:val="24"/>
        </w:rPr>
        <w:t>cell</w:t>
      </w:r>
      <w:r w:rsidRPr="001F3633">
        <w:rPr>
          <w:spacing w:val="-2"/>
          <w:sz w:val="24"/>
          <w:szCs w:val="24"/>
        </w:rPr>
        <w:t xml:space="preserve"> </w:t>
      </w:r>
      <w:r w:rsidRPr="001F3633">
        <w:rPr>
          <w:sz w:val="24"/>
          <w:szCs w:val="24"/>
        </w:rPr>
        <w:t>phone</w:t>
      </w:r>
      <w:r w:rsidRPr="001F3633">
        <w:rPr>
          <w:spacing w:val="-2"/>
          <w:sz w:val="24"/>
          <w:szCs w:val="24"/>
        </w:rPr>
        <w:t xml:space="preserve"> </w:t>
      </w:r>
      <w:r w:rsidRPr="001F3633">
        <w:rPr>
          <w:sz w:val="24"/>
          <w:szCs w:val="24"/>
        </w:rPr>
        <w:t>is</w:t>
      </w:r>
      <w:r w:rsidRPr="001F3633">
        <w:rPr>
          <w:spacing w:val="-4"/>
          <w:sz w:val="24"/>
          <w:szCs w:val="24"/>
        </w:rPr>
        <w:t xml:space="preserve"> </w:t>
      </w:r>
      <w:r w:rsidRPr="001F3633">
        <w:rPr>
          <w:sz w:val="24"/>
          <w:szCs w:val="24"/>
        </w:rPr>
        <w:t>voluntary</w:t>
      </w:r>
      <w:r w:rsidRPr="001F3633">
        <w:rPr>
          <w:spacing w:val="-2"/>
          <w:sz w:val="24"/>
          <w:szCs w:val="24"/>
        </w:rPr>
        <w:t xml:space="preserve"> </w:t>
      </w:r>
      <w:r w:rsidRPr="001F3633">
        <w:rPr>
          <w:sz w:val="24"/>
          <w:szCs w:val="24"/>
        </w:rPr>
        <w:t>and</w:t>
      </w:r>
      <w:r w:rsidRPr="001F3633">
        <w:rPr>
          <w:spacing w:val="-3"/>
          <w:sz w:val="24"/>
          <w:szCs w:val="24"/>
        </w:rPr>
        <w:t xml:space="preserve"> </w:t>
      </w:r>
      <w:r w:rsidRPr="001F3633">
        <w:rPr>
          <w:sz w:val="24"/>
          <w:szCs w:val="24"/>
        </w:rPr>
        <w:t>at</w:t>
      </w:r>
      <w:r w:rsidRPr="001F3633">
        <w:rPr>
          <w:spacing w:val="-2"/>
          <w:sz w:val="24"/>
          <w:szCs w:val="24"/>
        </w:rPr>
        <w:t xml:space="preserve"> </w:t>
      </w:r>
      <w:r w:rsidRPr="001F3633">
        <w:rPr>
          <w:sz w:val="24"/>
          <w:szCs w:val="24"/>
        </w:rPr>
        <w:t>the</w:t>
      </w:r>
      <w:r w:rsidRPr="001F3633">
        <w:rPr>
          <w:spacing w:val="-2"/>
          <w:sz w:val="24"/>
          <w:szCs w:val="24"/>
        </w:rPr>
        <w:t xml:space="preserve"> </w:t>
      </w:r>
      <w:r w:rsidRPr="001F3633">
        <w:rPr>
          <w:sz w:val="24"/>
          <w:szCs w:val="24"/>
        </w:rPr>
        <w:t>traveler’s</w:t>
      </w:r>
      <w:r w:rsidRPr="001F3633">
        <w:rPr>
          <w:spacing w:val="-2"/>
          <w:sz w:val="24"/>
          <w:szCs w:val="24"/>
        </w:rPr>
        <w:t xml:space="preserve"> discretion.</w:t>
      </w:r>
    </w:p>
    <w:p w14:paraId="72136A13" w14:textId="6B1CF4BC" w:rsidR="00C243F5" w:rsidRDefault="00122029" w:rsidP="008244EB">
      <w:pPr>
        <w:pStyle w:val="ListParagraph"/>
        <w:numPr>
          <w:ilvl w:val="0"/>
          <w:numId w:val="3"/>
        </w:numPr>
        <w:tabs>
          <w:tab w:val="left" w:pos="480"/>
        </w:tabs>
        <w:spacing w:line="240" w:lineRule="auto"/>
        <w:ind w:left="360" w:right="-10"/>
        <w:jc w:val="both"/>
        <w:rPr>
          <w:sz w:val="24"/>
        </w:rPr>
      </w:pPr>
      <w:r>
        <w:rPr>
          <w:sz w:val="24"/>
        </w:rPr>
        <w:t>TNC services may be used for travel for authorized business reasons in lieu of a personal</w:t>
      </w:r>
      <w:r>
        <w:rPr>
          <w:spacing w:val="-3"/>
          <w:sz w:val="24"/>
        </w:rPr>
        <w:t xml:space="preserve"> </w:t>
      </w:r>
      <w:r>
        <w:rPr>
          <w:sz w:val="24"/>
        </w:rPr>
        <w:t>vehicle,</w:t>
      </w:r>
      <w:r>
        <w:rPr>
          <w:spacing w:val="-2"/>
          <w:sz w:val="24"/>
        </w:rPr>
        <w:t xml:space="preserve"> </w:t>
      </w:r>
      <w:r>
        <w:rPr>
          <w:sz w:val="24"/>
        </w:rPr>
        <w:t>rental</w:t>
      </w:r>
      <w:r>
        <w:rPr>
          <w:spacing w:val="-4"/>
          <w:sz w:val="24"/>
        </w:rPr>
        <w:t xml:space="preserve"> </w:t>
      </w:r>
      <w:r>
        <w:rPr>
          <w:sz w:val="24"/>
        </w:rPr>
        <w:t>car,</w:t>
      </w:r>
      <w:r>
        <w:rPr>
          <w:spacing w:val="-2"/>
          <w:sz w:val="24"/>
        </w:rPr>
        <w:t xml:space="preserve"> </w:t>
      </w:r>
      <w:r>
        <w:rPr>
          <w:sz w:val="24"/>
        </w:rPr>
        <w:t>or</w:t>
      </w:r>
      <w:r>
        <w:rPr>
          <w:spacing w:val="-3"/>
          <w:sz w:val="24"/>
        </w:rPr>
        <w:t xml:space="preserve"> </w:t>
      </w:r>
      <w:r>
        <w:rPr>
          <w:sz w:val="24"/>
        </w:rPr>
        <w:t>traditional</w:t>
      </w:r>
      <w:r>
        <w:rPr>
          <w:spacing w:val="-5"/>
          <w:sz w:val="24"/>
        </w:rPr>
        <w:t xml:space="preserve"> </w:t>
      </w:r>
      <w:r>
        <w:rPr>
          <w:sz w:val="24"/>
        </w:rPr>
        <w:t>taxi</w:t>
      </w:r>
      <w:r>
        <w:rPr>
          <w:spacing w:val="-4"/>
          <w:sz w:val="24"/>
        </w:rPr>
        <w:t xml:space="preserve"> </w:t>
      </w:r>
      <w:r>
        <w:rPr>
          <w:sz w:val="24"/>
        </w:rPr>
        <w:t>if</w:t>
      </w:r>
      <w:r>
        <w:rPr>
          <w:spacing w:val="-4"/>
          <w:sz w:val="24"/>
        </w:rPr>
        <w:t xml:space="preserve"> </w:t>
      </w:r>
      <w:r>
        <w:rPr>
          <w:sz w:val="24"/>
        </w:rPr>
        <w:t>deemed</w:t>
      </w:r>
      <w:r>
        <w:rPr>
          <w:spacing w:val="-4"/>
          <w:sz w:val="24"/>
        </w:rPr>
        <w:t xml:space="preserve"> </w:t>
      </w:r>
      <w:r>
        <w:rPr>
          <w:sz w:val="24"/>
        </w:rPr>
        <w:t>the</w:t>
      </w:r>
      <w:r>
        <w:rPr>
          <w:spacing w:val="-3"/>
          <w:sz w:val="24"/>
        </w:rPr>
        <w:t xml:space="preserve"> </w:t>
      </w:r>
      <w:r>
        <w:rPr>
          <w:sz w:val="24"/>
        </w:rPr>
        <w:t>most</w:t>
      </w:r>
      <w:r>
        <w:rPr>
          <w:spacing w:val="-3"/>
          <w:sz w:val="24"/>
        </w:rPr>
        <w:t xml:space="preserve"> </w:t>
      </w:r>
      <w:r>
        <w:rPr>
          <w:sz w:val="24"/>
        </w:rPr>
        <w:t xml:space="preserve">cost-effective method and in the best interest of the </w:t>
      </w:r>
      <w:r w:rsidR="00444441">
        <w:rPr>
          <w:sz w:val="24"/>
        </w:rPr>
        <w:t>agency</w:t>
      </w:r>
      <w:r>
        <w:rPr>
          <w:sz w:val="24"/>
        </w:rPr>
        <w:t>.</w:t>
      </w:r>
    </w:p>
    <w:p w14:paraId="198C79FC" w14:textId="574FC2E9" w:rsidR="00C243F5" w:rsidRDefault="00122029" w:rsidP="008244EB">
      <w:pPr>
        <w:pStyle w:val="ListParagraph"/>
        <w:numPr>
          <w:ilvl w:val="0"/>
          <w:numId w:val="3"/>
        </w:numPr>
        <w:tabs>
          <w:tab w:val="left" w:pos="480"/>
        </w:tabs>
        <w:spacing w:line="240" w:lineRule="auto"/>
        <w:ind w:left="360" w:right="-10" w:hanging="360"/>
        <w:jc w:val="both"/>
        <w:rPr>
          <w:sz w:val="24"/>
        </w:rPr>
      </w:pPr>
      <w:r>
        <w:rPr>
          <w:sz w:val="24"/>
        </w:rPr>
        <w:t>Travelers</w:t>
      </w:r>
      <w:r w:rsidR="00C05FEF">
        <w:rPr>
          <w:sz w:val="24"/>
        </w:rPr>
        <w:t xml:space="preserve"> are encouraged to</w:t>
      </w:r>
      <w:r>
        <w:rPr>
          <w:spacing w:val="-2"/>
          <w:sz w:val="24"/>
        </w:rPr>
        <w:t xml:space="preserve"> </w:t>
      </w:r>
      <w:r>
        <w:rPr>
          <w:sz w:val="24"/>
        </w:rPr>
        <w:t>use</w:t>
      </w:r>
      <w:r>
        <w:rPr>
          <w:spacing w:val="-4"/>
          <w:sz w:val="24"/>
        </w:rPr>
        <w:t xml:space="preserve"> </w:t>
      </w:r>
      <w:r>
        <w:rPr>
          <w:sz w:val="24"/>
        </w:rPr>
        <w:t>the</w:t>
      </w:r>
      <w:r>
        <w:rPr>
          <w:spacing w:val="-2"/>
          <w:sz w:val="24"/>
        </w:rPr>
        <w:t xml:space="preserve"> </w:t>
      </w:r>
      <w:r>
        <w:rPr>
          <w:sz w:val="24"/>
        </w:rPr>
        <w:t>lowest</w:t>
      </w:r>
      <w:r>
        <w:rPr>
          <w:spacing w:val="-4"/>
          <w:sz w:val="24"/>
        </w:rPr>
        <w:t xml:space="preserve"> </w:t>
      </w:r>
      <w:r>
        <w:rPr>
          <w:sz w:val="24"/>
        </w:rPr>
        <w:t>cost</w:t>
      </w:r>
      <w:r>
        <w:rPr>
          <w:spacing w:val="-4"/>
          <w:sz w:val="24"/>
        </w:rPr>
        <w:t xml:space="preserve"> </w:t>
      </w:r>
      <w:r>
        <w:rPr>
          <w:sz w:val="24"/>
        </w:rPr>
        <w:t>ride/car</w:t>
      </w:r>
      <w:r>
        <w:rPr>
          <w:spacing w:val="-2"/>
          <w:sz w:val="24"/>
        </w:rPr>
        <w:t xml:space="preserve"> </w:t>
      </w:r>
      <w:r>
        <w:rPr>
          <w:sz w:val="24"/>
        </w:rPr>
        <w:t>class</w:t>
      </w:r>
      <w:r>
        <w:rPr>
          <w:spacing w:val="-1"/>
          <w:sz w:val="24"/>
        </w:rPr>
        <w:t xml:space="preserve"> </w:t>
      </w:r>
      <w:r>
        <w:rPr>
          <w:spacing w:val="-2"/>
          <w:sz w:val="24"/>
        </w:rPr>
        <w:t>available:</w:t>
      </w:r>
    </w:p>
    <w:p w14:paraId="3D307251" w14:textId="458A6E6D" w:rsidR="00C243F5" w:rsidRDefault="00122029" w:rsidP="008244EB">
      <w:pPr>
        <w:pStyle w:val="ListParagraph"/>
        <w:numPr>
          <w:ilvl w:val="1"/>
          <w:numId w:val="3"/>
        </w:numPr>
        <w:tabs>
          <w:tab w:val="left" w:pos="1200"/>
        </w:tabs>
        <w:spacing w:before="13" w:line="240" w:lineRule="auto"/>
        <w:ind w:right="-10"/>
        <w:jc w:val="both"/>
        <w:rPr>
          <w:sz w:val="24"/>
        </w:rPr>
      </w:pPr>
      <w:r>
        <w:rPr>
          <w:sz w:val="24"/>
        </w:rPr>
        <w:t>Acceptable</w:t>
      </w:r>
      <w:r>
        <w:rPr>
          <w:spacing w:val="-3"/>
          <w:sz w:val="24"/>
        </w:rPr>
        <w:t xml:space="preserve"> </w:t>
      </w:r>
      <w:r>
        <w:rPr>
          <w:sz w:val="24"/>
        </w:rPr>
        <w:t>classes</w:t>
      </w:r>
      <w:r>
        <w:rPr>
          <w:spacing w:val="-5"/>
          <w:sz w:val="24"/>
        </w:rPr>
        <w:t xml:space="preserve"> </w:t>
      </w:r>
      <w:r>
        <w:rPr>
          <w:sz w:val="24"/>
        </w:rPr>
        <w:t>are</w:t>
      </w:r>
      <w:r>
        <w:rPr>
          <w:spacing w:val="-3"/>
          <w:sz w:val="24"/>
        </w:rPr>
        <w:t xml:space="preserve"> </w:t>
      </w:r>
      <w:r>
        <w:rPr>
          <w:sz w:val="24"/>
        </w:rPr>
        <w:t>UberX,</w:t>
      </w:r>
      <w:r>
        <w:rPr>
          <w:spacing w:val="-2"/>
          <w:sz w:val="24"/>
        </w:rPr>
        <w:t xml:space="preserve"> </w:t>
      </w:r>
      <w:r>
        <w:rPr>
          <w:sz w:val="24"/>
        </w:rPr>
        <w:t>UberX</w:t>
      </w:r>
      <w:r>
        <w:rPr>
          <w:spacing w:val="-6"/>
          <w:sz w:val="24"/>
        </w:rPr>
        <w:t xml:space="preserve"> </w:t>
      </w:r>
      <w:r>
        <w:rPr>
          <w:sz w:val="24"/>
        </w:rPr>
        <w:t>Share,</w:t>
      </w:r>
      <w:r>
        <w:rPr>
          <w:spacing w:val="-2"/>
          <w:sz w:val="24"/>
        </w:rPr>
        <w:t xml:space="preserve"> </w:t>
      </w:r>
      <w:r>
        <w:rPr>
          <w:sz w:val="24"/>
        </w:rPr>
        <w:t>Lyft</w:t>
      </w:r>
      <w:r>
        <w:rPr>
          <w:spacing w:val="-3"/>
          <w:sz w:val="24"/>
        </w:rPr>
        <w:t xml:space="preserve"> </w:t>
      </w:r>
      <w:r>
        <w:rPr>
          <w:sz w:val="24"/>
        </w:rPr>
        <w:t>Standard</w:t>
      </w:r>
      <w:r>
        <w:rPr>
          <w:spacing w:val="-4"/>
          <w:sz w:val="24"/>
        </w:rPr>
        <w:t xml:space="preserve"> </w:t>
      </w:r>
      <w:r>
        <w:rPr>
          <w:sz w:val="24"/>
        </w:rPr>
        <w:t>or</w:t>
      </w:r>
      <w:r>
        <w:rPr>
          <w:spacing w:val="-5"/>
          <w:sz w:val="24"/>
        </w:rPr>
        <w:t xml:space="preserve"> </w:t>
      </w:r>
      <w:r>
        <w:rPr>
          <w:sz w:val="24"/>
        </w:rPr>
        <w:t>Lyft</w:t>
      </w:r>
      <w:r>
        <w:rPr>
          <w:spacing w:val="-3"/>
          <w:sz w:val="24"/>
        </w:rPr>
        <w:t xml:space="preserve"> </w:t>
      </w:r>
      <w:r>
        <w:rPr>
          <w:sz w:val="24"/>
        </w:rPr>
        <w:t>Wait</w:t>
      </w:r>
      <w:r>
        <w:rPr>
          <w:spacing w:val="-3"/>
          <w:sz w:val="24"/>
        </w:rPr>
        <w:t xml:space="preserve"> </w:t>
      </w:r>
      <w:r w:rsidR="008D0416">
        <w:rPr>
          <w:sz w:val="24"/>
        </w:rPr>
        <w:t>and</w:t>
      </w:r>
      <w:r>
        <w:rPr>
          <w:sz w:val="24"/>
        </w:rPr>
        <w:t xml:space="preserve"> </w:t>
      </w:r>
      <w:r>
        <w:rPr>
          <w:spacing w:val="-2"/>
          <w:sz w:val="24"/>
        </w:rPr>
        <w:t>Save.</w:t>
      </w:r>
    </w:p>
    <w:p w14:paraId="069E68FE" w14:textId="77777777" w:rsidR="00C243F5" w:rsidRDefault="00122029" w:rsidP="008244EB">
      <w:pPr>
        <w:pStyle w:val="ListParagraph"/>
        <w:numPr>
          <w:ilvl w:val="1"/>
          <w:numId w:val="3"/>
        </w:numPr>
        <w:tabs>
          <w:tab w:val="left" w:pos="1200"/>
        </w:tabs>
        <w:spacing w:before="20" w:line="240" w:lineRule="auto"/>
        <w:ind w:right="-10"/>
        <w:jc w:val="both"/>
        <w:rPr>
          <w:sz w:val="24"/>
        </w:rPr>
      </w:pPr>
      <w:r>
        <w:rPr>
          <w:sz w:val="24"/>
        </w:rPr>
        <w:t>Uber</w:t>
      </w:r>
      <w:r>
        <w:rPr>
          <w:spacing w:val="-3"/>
          <w:sz w:val="24"/>
        </w:rPr>
        <w:t xml:space="preserve"> </w:t>
      </w:r>
      <w:r>
        <w:rPr>
          <w:sz w:val="24"/>
        </w:rPr>
        <w:t>Green</w:t>
      </w:r>
      <w:r>
        <w:rPr>
          <w:spacing w:val="-3"/>
          <w:sz w:val="24"/>
        </w:rPr>
        <w:t xml:space="preserve"> </w:t>
      </w:r>
      <w:r>
        <w:rPr>
          <w:sz w:val="24"/>
        </w:rPr>
        <w:t>and</w:t>
      </w:r>
      <w:r>
        <w:rPr>
          <w:spacing w:val="-3"/>
          <w:sz w:val="24"/>
        </w:rPr>
        <w:t xml:space="preserve"> </w:t>
      </w:r>
      <w:r>
        <w:rPr>
          <w:sz w:val="24"/>
        </w:rPr>
        <w:t>Lyft</w:t>
      </w:r>
      <w:r>
        <w:rPr>
          <w:spacing w:val="-5"/>
          <w:sz w:val="24"/>
        </w:rPr>
        <w:t xml:space="preserve"> </w:t>
      </w:r>
      <w:r>
        <w:rPr>
          <w:sz w:val="24"/>
        </w:rPr>
        <w:t>Green</w:t>
      </w:r>
      <w:r>
        <w:rPr>
          <w:spacing w:val="-1"/>
          <w:sz w:val="24"/>
        </w:rPr>
        <w:t xml:space="preserve"> </w:t>
      </w:r>
      <w:r>
        <w:rPr>
          <w:sz w:val="24"/>
        </w:rPr>
        <w:t>are</w:t>
      </w:r>
      <w:r>
        <w:rPr>
          <w:spacing w:val="-3"/>
          <w:sz w:val="24"/>
        </w:rPr>
        <w:t xml:space="preserve"> </w:t>
      </w:r>
      <w:r>
        <w:rPr>
          <w:sz w:val="24"/>
        </w:rPr>
        <w:t>acceptable</w:t>
      </w:r>
      <w:r>
        <w:rPr>
          <w:spacing w:val="-3"/>
          <w:sz w:val="24"/>
        </w:rPr>
        <w:t xml:space="preserve"> </w:t>
      </w:r>
      <w:r>
        <w:rPr>
          <w:sz w:val="24"/>
        </w:rPr>
        <w:t>classes</w:t>
      </w:r>
      <w:r>
        <w:rPr>
          <w:spacing w:val="-3"/>
          <w:sz w:val="24"/>
        </w:rPr>
        <w:t xml:space="preserve"> </w:t>
      </w:r>
      <w:r>
        <w:rPr>
          <w:sz w:val="24"/>
        </w:rPr>
        <w:t>as</w:t>
      </w:r>
      <w:r>
        <w:rPr>
          <w:spacing w:val="-3"/>
          <w:sz w:val="24"/>
        </w:rPr>
        <w:t xml:space="preserve"> </w:t>
      </w:r>
      <w:r>
        <w:rPr>
          <w:sz w:val="24"/>
        </w:rPr>
        <w:t>long</w:t>
      </w:r>
      <w:r>
        <w:rPr>
          <w:spacing w:val="-4"/>
          <w:sz w:val="24"/>
        </w:rPr>
        <w:t xml:space="preserve"> </w:t>
      </w:r>
      <w:r>
        <w:rPr>
          <w:sz w:val="24"/>
        </w:rPr>
        <w:t>as</w:t>
      </w:r>
      <w:r>
        <w:rPr>
          <w:spacing w:val="-3"/>
          <w:sz w:val="24"/>
        </w:rPr>
        <w:t xml:space="preserve"> </w:t>
      </w:r>
      <w:r>
        <w:rPr>
          <w:sz w:val="24"/>
        </w:rPr>
        <w:t>the</w:t>
      </w:r>
      <w:r>
        <w:rPr>
          <w:spacing w:val="-3"/>
          <w:sz w:val="24"/>
        </w:rPr>
        <w:t xml:space="preserve"> </w:t>
      </w:r>
      <w:r>
        <w:rPr>
          <w:sz w:val="24"/>
        </w:rPr>
        <w:t>costs</w:t>
      </w:r>
      <w:r>
        <w:rPr>
          <w:spacing w:val="-5"/>
          <w:sz w:val="24"/>
        </w:rPr>
        <w:t xml:space="preserve"> </w:t>
      </w:r>
      <w:r>
        <w:rPr>
          <w:sz w:val="24"/>
        </w:rPr>
        <w:t>are equal to or less than the aforementioned classes.</w:t>
      </w:r>
    </w:p>
    <w:p w14:paraId="699733C9" w14:textId="40BB6919" w:rsidR="002D45B7" w:rsidRDefault="00122029" w:rsidP="000325F7">
      <w:pPr>
        <w:pStyle w:val="ListParagraph"/>
        <w:numPr>
          <w:ilvl w:val="1"/>
          <w:numId w:val="3"/>
        </w:numPr>
        <w:tabs>
          <w:tab w:val="left" w:pos="1200"/>
        </w:tabs>
        <w:spacing w:before="13" w:line="240" w:lineRule="auto"/>
        <w:ind w:right="-10"/>
        <w:jc w:val="both"/>
      </w:pPr>
      <w:r>
        <w:rPr>
          <w:sz w:val="24"/>
        </w:rPr>
        <w:t>Any</w:t>
      </w:r>
      <w:r>
        <w:rPr>
          <w:spacing w:val="-3"/>
          <w:sz w:val="24"/>
        </w:rPr>
        <w:t xml:space="preserve"> </w:t>
      </w:r>
      <w:r>
        <w:rPr>
          <w:sz w:val="24"/>
        </w:rPr>
        <w:t>vehicle</w:t>
      </w:r>
      <w:r>
        <w:rPr>
          <w:spacing w:val="-3"/>
          <w:sz w:val="24"/>
        </w:rPr>
        <w:t xml:space="preserve"> </w:t>
      </w:r>
      <w:r>
        <w:rPr>
          <w:sz w:val="24"/>
        </w:rPr>
        <w:t>in</w:t>
      </w:r>
      <w:r>
        <w:rPr>
          <w:spacing w:val="-3"/>
          <w:sz w:val="24"/>
        </w:rPr>
        <w:t xml:space="preserve"> </w:t>
      </w:r>
      <w:r>
        <w:rPr>
          <w:sz w:val="24"/>
        </w:rPr>
        <w:t>excess</w:t>
      </w:r>
      <w:r>
        <w:rPr>
          <w:spacing w:val="-3"/>
          <w:sz w:val="24"/>
        </w:rPr>
        <w:t xml:space="preserve"> </w:t>
      </w:r>
      <w:r>
        <w:rPr>
          <w:sz w:val="24"/>
        </w:rPr>
        <w:t>(size</w:t>
      </w:r>
      <w:r>
        <w:rPr>
          <w:spacing w:val="-6"/>
          <w:sz w:val="24"/>
        </w:rPr>
        <w:t xml:space="preserve"> </w:t>
      </w:r>
      <w:r>
        <w:rPr>
          <w:sz w:val="24"/>
        </w:rPr>
        <w:t>and</w:t>
      </w:r>
      <w:r>
        <w:rPr>
          <w:spacing w:val="-3"/>
          <w:sz w:val="24"/>
        </w:rPr>
        <w:t xml:space="preserve"> </w:t>
      </w:r>
      <w:r>
        <w:rPr>
          <w:sz w:val="24"/>
        </w:rPr>
        <w:t>price)</w:t>
      </w:r>
      <w:r>
        <w:rPr>
          <w:spacing w:val="-5"/>
          <w:sz w:val="24"/>
        </w:rPr>
        <w:t xml:space="preserve"> </w:t>
      </w:r>
      <w:r>
        <w:rPr>
          <w:sz w:val="24"/>
        </w:rPr>
        <w:t>of</w:t>
      </w:r>
      <w:r>
        <w:rPr>
          <w:spacing w:val="-4"/>
          <w:sz w:val="24"/>
        </w:rPr>
        <w:t xml:space="preserve"> </w:t>
      </w:r>
      <w:r>
        <w:rPr>
          <w:sz w:val="24"/>
        </w:rPr>
        <w:t>these</w:t>
      </w:r>
      <w:r>
        <w:rPr>
          <w:spacing w:val="-2"/>
          <w:sz w:val="24"/>
        </w:rPr>
        <w:t xml:space="preserve"> </w:t>
      </w:r>
      <w:r>
        <w:rPr>
          <w:sz w:val="24"/>
        </w:rPr>
        <w:t>classes</w:t>
      </w:r>
      <w:r>
        <w:rPr>
          <w:spacing w:val="-3"/>
          <w:sz w:val="24"/>
        </w:rPr>
        <w:t xml:space="preserve"> </w:t>
      </w:r>
      <w:r>
        <w:rPr>
          <w:sz w:val="24"/>
        </w:rPr>
        <w:t>requires</w:t>
      </w:r>
      <w:r>
        <w:rPr>
          <w:spacing w:val="-6"/>
          <w:sz w:val="24"/>
        </w:rPr>
        <w:t xml:space="preserve"> </w:t>
      </w:r>
      <w:r>
        <w:rPr>
          <w:sz w:val="24"/>
        </w:rPr>
        <w:t>a</w:t>
      </w:r>
      <w:r>
        <w:rPr>
          <w:spacing w:val="-3"/>
          <w:sz w:val="24"/>
        </w:rPr>
        <w:t xml:space="preserve"> </w:t>
      </w:r>
      <w:r>
        <w:rPr>
          <w:sz w:val="24"/>
        </w:rPr>
        <w:t>justification and approval by the employee's immediate supervisor/manager prior to booking. Luxury classes are never allowed for any reason.</w:t>
      </w:r>
    </w:p>
    <w:p w14:paraId="428058C0" w14:textId="1626CD1B" w:rsidR="00C243F5" w:rsidRDefault="00122029" w:rsidP="008244EB">
      <w:pPr>
        <w:pStyle w:val="ListParagraph"/>
        <w:numPr>
          <w:ilvl w:val="0"/>
          <w:numId w:val="3"/>
        </w:numPr>
        <w:tabs>
          <w:tab w:val="left" w:pos="480"/>
        </w:tabs>
        <w:spacing w:before="1" w:line="240" w:lineRule="auto"/>
        <w:ind w:left="360" w:right="-10"/>
        <w:jc w:val="both"/>
        <w:rPr>
          <w:sz w:val="24"/>
        </w:rPr>
      </w:pPr>
      <w:r>
        <w:rPr>
          <w:sz w:val="24"/>
        </w:rPr>
        <w:t>Employees are required to avoid surge/peak pricing whenever possible. Surge/peak</w:t>
      </w:r>
      <w:r>
        <w:rPr>
          <w:spacing w:val="-4"/>
          <w:sz w:val="24"/>
        </w:rPr>
        <w:t xml:space="preserve"> </w:t>
      </w:r>
      <w:r>
        <w:rPr>
          <w:sz w:val="24"/>
        </w:rPr>
        <w:t>pricing</w:t>
      </w:r>
      <w:r>
        <w:rPr>
          <w:spacing w:val="-3"/>
          <w:sz w:val="24"/>
        </w:rPr>
        <w:t xml:space="preserve"> </w:t>
      </w:r>
      <w:r>
        <w:rPr>
          <w:sz w:val="24"/>
        </w:rPr>
        <w:t>can</w:t>
      </w:r>
      <w:r>
        <w:rPr>
          <w:spacing w:val="-3"/>
          <w:sz w:val="24"/>
        </w:rPr>
        <w:t xml:space="preserve"> </w:t>
      </w:r>
      <w:r>
        <w:rPr>
          <w:sz w:val="24"/>
        </w:rPr>
        <w:t>be</w:t>
      </w:r>
      <w:r>
        <w:rPr>
          <w:spacing w:val="-3"/>
          <w:sz w:val="24"/>
        </w:rPr>
        <w:t xml:space="preserve"> </w:t>
      </w:r>
      <w:r>
        <w:rPr>
          <w:sz w:val="24"/>
        </w:rPr>
        <w:t>avoided</w:t>
      </w:r>
      <w:r>
        <w:rPr>
          <w:spacing w:val="-3"/>
          <w:sz w:val="24"/>
        </w:rPr>
        <w:t xml:space="preserve"> </w:t>
      </w:r>
      <w:r>
        <w:rPr>
          <w:sz w:val="24"/>
        </w:rPr>
        <w:t>by</w:t>
      </w:r>
      <w:r>
        <w:rPr>
          <w:spacing w:val="-5"/>
          <w:sz w:val="24"/>
        </w:rPr>
        <w:t xml:space="preserve"> </w:t>
      </w:r>
      <w:r>
        <w:rPr>
          <w:sz w:val="24"/>
        </w:rPr>
        <w:t>waiting</w:t>
      </w:r>
      <w:r>
        <w:rPr>
          <w:spacing w:val="-3"/>
          <w:sz w:val="24"/>
        </w:rPr>
        <w:t xml:space="preserve"> </w:t>
      </w:r>
      <w:r>
        <w:rPr>
          <w:sz w:val="24"/>
        </w:rPr>
        <w:t>a</w:t>
      </w:r>
      <w:r>
        <w:rPr>
          <w:spacing w:val="-3"/>
          <w:sz w:val="24"/>
        </w:rPr>
        <w:t xml:space="preserve"> </w:t>
      </w:r>
      <w:r>
        <w:rPr>
          <w:sz w:val="24"/>
        </w:rPr>
        <w:t>few</w:t>
      </w:r>
      <w:r>
        <w:rPr>
          <w:spacing w:val="-3"/>
          <w:sz w:val="24"/>
        </w:rPr>
        <w:t xml:space="preserve"> </w:t>
      </w:r>
      <w:r>
        <w:rPr>
          <w:sz w:val="24"/>
        </w:rPr>
        <w:t>minutes</w:t>
      </w:r>
      <w:r>
        <w:rPr>
          <w:spacing w:val="-5"/>
          <w:sz w:val="24"/>
        </w:rPr>
        <w:t xml:space="preserve"> </w:t>
      </w:r>
      <w:r>
        <w:rPr>
          <w:sz w:val="24"/>
        </w:rPr>
        <w:t>for</w:t>
      </w:r>
      <w:r>
        <w:rPr>
          <w:spacing w:val="-3"/>
          <w:sz w:val="24"/>
        </w:rPr>
        <w:t xml:space="preserve"> </w:t>
      </w:r>
      <w:r>
        <w:rPr>
          <w:sz w:val="24"/>
        </w:rPr>
        <w:t>the</w:t>
      </w:r>
      <w:r>
        <w:rPr>
          <w:spacing w:val="-3"/>
          <w:sz w:val="24"/>
        </w:rPr>
        <w:t xml:space="preserve"> </w:t>
      </w:r>
      <w:r>
        <w:rPr>
          <w:sz w:val="24"/>
        </w:rPr>
        <w:t>application to update and ride demand to change; or by moving to a different pick</w:t>
      </w:r>
      <w:r w:rsidR="008D0416">
        <w:rPr>
          <w:sz w:val="24"/>
        </w:rPr>
        <w:t xml:space="preserve"> </w:t>
      </w:r>
      <w:r>
        <w:rPr>
          <w:sz w:val="24"/>
        </w:rPr>
        <w:t>up location outside of the surge/peak area.</w:t>
      </w:r>
    </w:p>
    <w:p w14:paraId="36945365" w14:textId="6D5519B2" w:rsidR="00EE7BFA" w:rsidRPr="000325F7" w:rsidRDefault="00122029" w:rsidP="00F777EC">
      <w:pPr>
        <w:pStyle w:val="ListParagraph"/>
        <w:numPr>
          <w:ilvl w:val="0"/>
          <w:numId w:val="3"/>
        </w:numPr>
        <w:tabs>
          <w:tab w:val="left" w:pos="480"/>
        </w:tabs>
        <w:spacing w:line="240" w:lineRule="auto"/>
        <w:ind w:left="360" w:right="-10"/>
        <w:jc w:val="both"/>
        <w:rPr>
          <w:sz w:val="24"/>
        </w:rPr>
      </w:pPr>
      <w:r>
        <w:rPr>
          <w:sz w:val="24"/>
        </w:rPr>
        <w:t>TNC</w:t>
      </w:r>
      <w:r>
        <w:rPr>
          <w:spacing w:val="-4"/>
          <w:sz w:val="24"/>
        </w:rPr>
        <w:t xml:space="preserve"> </w:t>
      </w:r>
      <w:r>
        <w:rPr>
          <w:sz w:val="24"/>
        </w:rPr>
        <w:t>services</w:t>
      </w:r>
      <w:r>
        <w:rPr>
          <w:spacing w:val="-3"/>
          <w:sz w:val="24"/>
        </w:rPr>
        <w:t xml:space="preserve"> </w:t>
      </w:r>
      <w:r w:rsidR="00501E94">
        <w:rPr>
          <w:spacing w:val="-3"/>
          <w:sz w:val="24"/>
        </w:rPr>
        <w:t xml:space="preserve">billed to the </w:t>
      </w:r>
      <w:r w:rsidR="00444441">
        <w:rPr>
          <w:spacing w:val="-3"/>
          <w:sz w:val="24"/>
        </w:rPr>
        <w:t xml:space="preserve">agency </w:t>
      </w:r>
      <w:r>
        <w:rPr>
          <w:sz w:val="24"/>
        </w:rPr>
        <w:t>may</w:t>
      </w:r>
      <w:r>
        <w:rPr>
          <w:spacing w:val="-3"/>
          <w:sz w:val="24"/>
        </w:rPr>
        <w:t xml:space="preserve"> </w:t>
      </w:r>
      <w:r>
        <w:rPr>
          <w:sz w:val="24"/>
        </w:rPr>
        <w:t>never</w:t>
      </w:r>
      <w:r>
        <w:rPr>
          <w:spacing w:val="-3"/>
          <w:sz w:val="24"/>
        </w:rPr>
        <w:t xml:space="preserve"> </w:t>
      </w:r>
      <w:r>
        <w:rPr>
          <w:sz w:val="24"/>
        </w:rPr>
        <w:t>be</w:t>
      </w:r>
      <w:r>
        <w:rPr>
          <w:spacing w:val="-3"/>
          <w:sz w:val="24"/>
        </w:rPr>
        <w:t xml:space="preserve"> </w:t>
      </w:r>
      <w:r>
        <w:rPr>
          <w:sz w:val="24"/>
        </w:rPr>
        <w:t>used</w:t>
      </w:r>
      <w:r>
        <w:rPr>
          <w:spacing w:val="-3"/>
          <w:sz w:val="24"/>
        </w:rPr>
        <w:t xml:space="preserve"> </w:t>
      </w:r>
      <w:r>
        <w:rPr>
          <w:sz w:val="24"/>
        </w:rPr>
        <w:t>for</w:t>
      </w:r>
      <w:r>
        <w:rPr>
          <w:spacing w:val="-5"/>
          <w:sz w:val="24"/>
        </w:rPr>
        <w:t xml:space="preserve"> </w:t>
      </w:r>
      <w:r>
        <w:rPr>
          <w:sz w:val="24"/>
        </w:rPr>
        <w:t>commuting</w:t>
      </w:r>
      <w:r>
        <w:rPr>
          <w:spacing w:val="-3"/>
          <w:sz w:val="24"/>
        </w:rPr>
        <w:t xml:space="preserve"> </w:t>
      </w:r>
      <w:r>
        <w:rPr>
          <w:sz w:val="24"/>
        </w:rPr>
        <w:t>and/or</w:t>
      </w:r>
      <w:r>
        <w:rPr>
          <w:spacing w:val="-3"/>
          <w:sz w:val="24"/>
        </w:rPr>
        <w:t xml:space="preserve"> </w:t>
      </w:r>
      <w:r>
        <w:rPr>
          <w:sz w:val="24"/>
        </w:rPr>
        <w:t>personal</w:t>
      </w:r>
      <w:r>
        <w:rPr>
          <w:spacing w:val="-3"/>
          <w:sz w:val="24"/>
        </w:rPr>
        <w:t xml:space="preserve"> </w:t>
      </w:r>
      <w:r>
        <w:rPr>
          <w:sz w:val="24"/>
        </w:rPr>
        <w:t>trips</w:t>
      </w:r>
      <w:r>
        <w:rPr>
          <w:spacing w:val="-3"/>
          <w:sz w:val="24"/>
        </w:rPr>
        <w:t xml:space="preserve"> </w:t>
      </w:r>
      <w:r>
        <w:rPr>
          <w:sz w:val="24"/>
        </w:rPr>
        <w:t>under</w:t>
      </w:r>
      <w:r>
        <w:rPr>
          <w:spacing w:val="-3"/>
          <w:sz w:val="24"/>
        </w:rPr>
        <w:t xml:space="preserve"> </w:t>
      </w:r>
      <w:r>
        <w:rPr>
          <w:sz w:val="24"/>
        </w:rPr>
        <w:t xml:space="preserve">any </w:t>
      </w:r>
      <w:r>
        <w:rPr>
          <w:spacing w:val="-2"/>
          <w:sz w:val="24"/>
        </w:rPr>
        <w:t>circumstance.</w:t>
      </w:r>
    </w:p>
    <w:p w14:paraId="473F81CE" w14:textId="2EC12F42" w:rsidR="00C243F5" w:rsidRPr="00823717" w:rsidRDefault="00122029">
      <w:pPr>
        <w:pStyle w:val="ListParagraph"/>
        <w:numPr>
          <w:ilvl w:val="0"/>
          <w:numId w:val="3"/>
        </w:numPr>
        <w:tabs>
          <w:tab w:val="left" w:pos="480"/>
        </w:tabs>
        <w:spacing w:line="240" w:lineRule="auto"/>
        <w:ind w:left="360" w:right="-10"/>
        <w:jc w:val="both"/>
        <w:rPr>
          <w:sz w:val="24"/>
        </w:rPr>
      </w:pPr>
      <w:r>
        <w:rPr>
          <w:sz w:val="24"/>
        </w:rPr>
        <w:t>Travelers</w:t>
      </w:r>
      <w:r>
        <w:rPr>
          <w:spacing w:val="-3"/>
          <w:sz w:val="24"/>
        </w:rPr>
        <w:t xml:space="preserve"> </w:t>
      </w:r>
      <w:r>
        <w:rPr>
          <w:sz w:val="24"/>
        </w:rPr>
        <w:t>will</w:t>
      </w:r>
      <w:r>
        <w:rPr>
          <w:spacing w:val="-4"/>
          <w:sz w:val="24"/>
        </w:rPr>
        <w:t xml:space="preserve"> </w:t>
      </w:r>
      <w:r>
        <w:rPr>
          <w:sz w:val="24"/>
        </w:rPr>
        <w:t>be</w:t>
      </w:r>
      <w:r>
        <w:rPr>
          <w:spacing w:val="-3"/>
          <w:sz w:val="24"/>
        </w:rPr>
        <w:t xml:space="preserve"> </w:t>
      </w:r>
      <w:r>
        <w:rPr>
          <w:sz w:val="24"/>
        </w:rPr>
        <w:t>required</w:t>
      </w:r>
      <w:r>
        <w:rPr>
          <w:spacing w:val="-3"/>
          <w:sz w:val="24"/>
        </w:rPr>
        <w:t xml:space="preserve"> </w:t>
      </w:r>
      <w:r>
        <w:rPr>
          <w:sz w:val="24"/>
        </w:rPr>
        <w:t>to</w:t>
      </w:r>
      <w:r>
        <w:rPr>
          <w:spacing w:val="-5"/>
          <w:sz w:val="24"/>
        </w:rPr>
        <w:t xml:space="preserve"> </w:t>
      </w:r>
      <w:r>
        <w:rPr>
          <w:sz w:val="24"/>
        </w:rPr>
        <w:t>reimburse</w:t>
      </w:r>
      <w:r>
        <w:rPr>
          <w:spacing w:val="-3"/>
          <w:sz w:val="24"/>
        </w:rPr>
        <w:t xml:space="preserve"> </w:t>
      </w:r>
      <w:r>
        <w:rPr>
          <w:sz w:val="24"/>
        </w:rPr>
        <w:t>the</w:t>
      </w:r>
      <w:r>
        <w:rPr>
          <w:spacing w:val="-7"/>
          <w:sz w:val="24"/>
        </w:rPr>
        <w:t xml:space="preserve"> </w:t>
      </w:r>
      <w:r w:rsidR="00444441">
        <w:rPr>
          <w:sz w:val="24"/>
        </w:rPr>
        <w:t>agency</w:t>
      </w:r>
      <w:r w:rsidR="00444441">
        <w:rPr>
          <w:spacing w:val="-3"/>
          <w:sz w:val="24"/>
        </w:rPr>
        <w:t xml:space="preserve"> </w:t>
      </w:r>
      <w:r>
        <w:rPr>
          <w:sz w:val="24"/>
        </w:rPr>
        <w:t>for</w:t>
      </w:r>
      <w:r>
        <w:rPr>
          <w:spacing w:val="-3"/>
          <w:sz w:val="24"/>
        </w:rPr>
        <w:t xml:space="preserve"> </w:t>
      </w:r>
      <w:r>
        <w:rPr>
          <w:sz w:val="24"/>
        </w:rPr>
        <w:t>any</w:t>
      </w:r>
      <w:r>
        <w:rPr>
          <w:spacing w:val="-3"/>
          <w:sz w:val="24"/>
        </w:rPr>
        <w:t xml:space="preserve"> </w:t>
      </w:r>
      <w:r>
        <w:rPr>
          <w:sz w:val="24"/>
        </w:rPr>
        <w:t>non-compliant</w:t>
      </w:r>
      <w:r>
        <w:rPr>
          <w:spacing w:val="-3"/>
          <w:sz w:val="24"/>
        </w:rPr>
        <w:t xml:space="preserve"> </w:t>
      </w:r>
      <w:r>
        <w:rPr>
          <w:sz w:val="24"/>
        </w:rPr>
        <w:t>TNC</w:t>
      </w:r>
      <w:r>
        <w:rPr>
          <w:spacing w:val="-4"/>
          <w:sz w:val="24"/>
        </w:rPr>
        <w:t xml:space="preserve"> </w:t>
      </w:r>
      <w:r>
        <w:rPr>
          <w:sz w:val="24"/>
        </w:rPr>
        <w:t xml:space="preserve">direct </w:t>
      </w:r>
      <w:r w:rsidR="00FA4BFA">
        <w:rPr>
          <w:sz w:val="24"/>
        </w:rPr>
        <w:t>c</w:t>
      </w:r>
      <w:r>
        <w:rPr>
          <w:spacing w:val="-2"/>
          <w:sz w:val="24"/>
        </w:rPr>
        <w:t>harges.</w:t>
      </w:r>
    </w:p>
    <w:sdt>
      <w:sdtPr>
        <w:rPr>
          <w:highlight w:val="yellow"/>
        </w:rPr>
        <w:id w:val="1655183166"/>
        <w:placeholder>
          <w:docPart w:val="7C1F28382C1440519093486D27093EC8"/>
        </w:placeholder>
        <w15:color w:val="FFFF00"/>
        <w:text/>
      </w:sdtPr>
      <w:sdtContent>
        <w:p w14:paraId="44732D25" w14:textId="20C062AF" w:rsidR="001F7330" w:rsidRDefault="00327F1A" w:rsidP="004A0279">
          <w:pPr>
            <w:pStyle w:val="BodyText"/>
            <w:numPr>
              <w:ilvl w:val="0"/>
              <w:numId w:val="3"/>
            </w:numPr>
            <w:spacing w:line="240" w:lineRule="auto"/>
            <w:ind w:right="-10"/>
            <w:jc w:val="both"/>
          </w:pPr>
          <w:r w:rsidRPr="008244EB">
            <w:rPr>
              <w:highlight w:val="yellow"/>
            </w:rPr>
            <w:t>Insert additional poli</w:t>
          </w:r>
          <w:r w:rsidR="00DA2E82" w:rsidRPr="008244EB">
            <w:rPr>
              <w:highlight w:val="yellow"/>
            </w:rPr>
            <w:t>cies and processes related to TNC use here.</w:t>
          </w:r>
          <w:r w:rsidR="00F02DC3" w:rsidRPr="008244EB">
            <w:rPr>
              <w:highlight w:val="yellow"/>
            </w:rPr>
            <w:t xml:space="preserve"> If your agency utilizes </w:t>
          </w:r>
          <w:r w:rsidR="00F167D4" w:rsidRPr="008244EB">
            <w:rPr>
              <w:highlight w:val="yellow"/>
            </w:rPr>
            <w:t xml:space="preserve">a </w:t>
          </w:r>
          <w:r w:rsidR="00F02DC3" w:rsidRPr="008244EB">
            <w:rPr>
              <w:highlight w:val="yellow"/>
            </w:rPr>
            <w:t xml:space="preserve">direct-bill </w:t>
          </w:r>
          <w:r w:rsidR="00F167D4" w:rsidRPr="008244EB">
            <w:rPr>
              <w:highlight w:val="yellow"/>
            </w:rPr>
            <w:t xml:space="preserve">TNC </w:t>
          </w:r>
          <w:r w:rsidR="00F02DC3" w:rsidRPr="008244EB">
            <w:rPr>
              <w:highlight w:val="yellow"/>
            </w:rPr>
            <w:t xml:space="preserve">program (such as Uber for Business), outline the registration process and related policies. </w:t>
          </w:r>
        </w:p>
      </w:sdtContent>
    </w:sdt>
    <w:p w14:paraId="0B352B38" w14:textId="2E94BDB2" w:rsidR="00C243F5" w:rsidRDefault="00122029" w:rsidP="004A0279">
      <w:pPr>
        <w:pStyle w:val="Style1"/>
        <w:spacing w:line="276" w:lineRule="auto"/>
      </w:pPr>
      <w:bookmarkStart w:id="22" w:name="_Toc205552063"/>
      <w:r>
        <w:t>Commercial</w:t>
      </w:r>
      <w:r w:rsidRPr="004A0279">
        <w:t xml:space="preserve"> </w:t>
      </w:r>
      <w:r>
        <w:t>Lodging</w:t>
      </w:r>
      <w:r w:rsidRPr="004A0279">
        <w:t xml:space="preserve"> </w:t>
      </w:r>
      <w:r>
        <w:t>(Hotels,</w:t>
      </w:r>
      <w:r w:rsidRPr="004A0279">
        <w:t xml:space="preserve"> </w:t>
      </w:r>
      <w:r>
        <w:t>Inns,</w:t>
      </w:r>
      <w:r w:rsidRPr="004A0279">
        <w:t xml:space="preserve"> </w:t>
      </w:r>
      <w:r>
        <w:t>Motels,</w:t>
      </w:r>
      <w:r w:rsidRPr="004A0279">
        <w:t xml:space="preserve"> etc.)</w:t>
      </w:r>
      <w:bookmarkEnd w:id="22"/>
    </w:p>
    <w:p w14:paraId="54A11C90" w14:textId="184D6C3A" w:rsidR="00DD30FC" w:rsidRDefault="00122029" w:rsidP="001C3F32">
      <w:pPr>
        <w:pStyle w:val="BodyText"/>
        <w:spacing w:before="81" w:line="240" w:lineRule="auto"/>
        <w:ind w:left="0" w:right="-10"/>
        <w:jc w:val="both"/>
        <w:rPr>
          <w:spacing w:val="-2"/>
        </w:rPr>
      </w:pPr>
      <w:r>
        <w:t>Travelers</w:t>
      </w:r>
      <w:r>
        <w:rPr>
          <w:spacing w:val="-6"/>
        </w:rPr>
        <w:t xml:space="preserve"> </w:t>
      </w:r>
      <w:r w:rsidR="001337FE">
        <w:t>should</w:t>
      </w:r>
      <w:r w:rsidR="001337FE">
        <w:rPr>
          <w:spacing w:val="-10"/>
        </w:rPr>
        <w:t xml:space="preserve"> </w:t>
      </w:r>
      <w:r>
        <w:t>utilize</w:t>
      </w:r>
      <w:r>
        <w:rPr>
          <w:spacing w:val="-7"/>
        </w:rPr>
        <w:t xml:space="preserve"> </w:t>
      </w:r>
      <w:r>
        <w:t>the</w:t>
      </w:r>
      <w:r>
        <w:rPr>
          <w:spacing w:val="-8"/>
        </w:rPr>
        <w:t xml:space="preserve"> </w:t>
      </w:r>
      <w:r>
        <w:t>least</w:t>
      </w:r>
      <w:r>
        <w:rPr>
          <w:spacing w:val="-6"/>
        </w:rPr>
        <w:t xml:space="preserve"> </w:t>
      </w:r>
      <w:r>
        <w:t>expensive</w:t>
      </w:r>
      <w:r>
        <w:rPr>
          <w:spacing w:val="-7"/>
        </w:rPr>
        <w:t xml:space="preserve"> </w:t>
      </w:r>
      <w:r>
        <w:t>lodging</w:t>
      </w:r>
      <w:r>
        <w:rPr>
          <w:spacing w:val="-8"/>
        </w:rPr>
        <w:t xml:space="preserve"> </w:t>
      </w:r>
      <w:r>
        <w:t>accommodations</w:t>
      </w:r>
      <w:r>
        <w:rPr>
          <w:spacing w:val="-3"/>
        </w:rPr>
        <w:t xml:space="preserve"> </w:t>
      </w:r>
      <w:r>
        <w:t>that</w:t>
      </w:r>
      <w:r>
        <w:rPr>
          <w:spacing w:val="-3"/>
        </w:rPr>
        <w:t xml:space="preserve"> </w:t>
      </w:r>
      <w:r w:rsidR="000F3524">
        <w:t>is</w:t>
      </w:r>
      <w:r w:rsidR="000F3524">
        <w:rPr>
          <w:spacing w:val="-3"/>
        </w:rPr>
        <w:t xml:space="preserve"> </w:t>
      </w:r>
      <w:r>
        <w:t>within</w:t>
      </w:r>
      <w:r>
        <w:rPr>
          <w:spacing w:val="-3"/>
        </w:rPr>
        <w:t xml:space="preserve"> </w:t>
      </w:r>
      <w:r>
        <w:t>a reasonable distance of their business</w:t>
      </w:r>
      <w:r w:rsidR="001131B9">
        <w:t xml:space="preserve"> location</w:t>
      </w:r>
      <w:r>
        <w:t xml:space="preserve">. Refer to </w:t>
      </w:r>
      <w:r w:rsidR="00EE7BFA">
        <w:t xml:space="preserve">your agency’s internal financial department </w:t>
      </w:r>
      <w:r w:rsidR="00F67FE6">
        <w:t xml:space="preserve">to determine the allowed reimbursement lodging rates </w:t>
      </w:r>
      <w:r w:rsidR="005507BF">
        <w:rPr>
          <w:spacing w:val="-2"/>
        </w:rPr>
        <w:t>by trip location and duration</w:t>
      </w:r>
      <w:r>
        <w:rPr>
          <w:spacing w:val="-2"/>
        </w:rPr>
        <w:t>.</w:t>
      </w:r>
    </w:p>
    <w:p w14:paraId="4E7A2897" w14:textId="77777777" w:rsidR="00E46FB7" w:rsidRPr="001C3F32" w:rsidRDefault="00E46FB7" w:rsidP="001C3F32">
      <w:pPr>
        <w:pStyle w:val="BodyText"/>
        <w:spacing w:before="81" w:line="240" w:lineRule="auto"/>
        <w:ind w:left="0" w:right="-10"/>
        <w:jc w:val="both"/>
        <w:rPr>
          <w:spacing w:val="-2"/>
        </w:rPr>
      </w:pPr>
    </w:p>
    <w:p w14:paraId="73C5C42E" w14:textId="0352E3C7" w:rsidR="001C3F32" w:rsidRPr="0082195C" w:rsidRDefault="001C3F32" w:rsidP="00E46FB7">
      <w:pPr>
        <w:pStyle w:val="Heading1"/>
        <w:ind w:left="0"/>
        <w:rPr>
          <w:rFonts w:eastAsiaTheme="majorEastAsia" w:cstheme="majorBidi"/>
          <w:bCs w:val="0"/>
          <w:szCs w:val="26"/>
        </w:rPr>
      </w:pPr>
      <w:bookmarkStart w:id="23" w:name="_Toc205552064"/>
      <w:r w:rsidRPr="0082195C">
        <w:rPr>
          <w:rFonts w:eastAsiaTheme="majorEastAsia" w:cstheme="majorBidi"/>
          <w:bCs w:val="0"/>
          <w:szCs w:val="26"/>
        </w:rPr>
        <w:t>Preferred Hotel Program Information</w:t>
      </w:r>
      <w:bookmarkEnd w:id="23"/>
    </w:p>
    <w:p w14:paraId="4E206A25" w14:textId="40A45FC3" w:rsidR="00FE52ED" w:rsidRDefault="007F5895" w:rsidP="00E46FB7">
      <w:pPr>
        <w:pStyle w:val="BodyText"/>
        <w:spacing w:line="240" w:lineRule="auto"/>
        <w:ind w:left="0" w:right="-10"/>
        <w:jc w:val="both"/>
        <w:rPr>
          <w:color w:val="0462C1"/>
        </w:rPr>
      </w:pPr>
      <w:r>
        <w:t>The</w:t>
      </w:r>
      <w:r w:rsidR="0086344D">
        <w:t xml:space="preserve"> </w:t>
      </w:r>
      <w:r w:rsidR="00845F76">
        <w:t>Preferred Hotel Program (PHP) benefits travelers when conducting overnight business</w:t>
      </w:r>
      <w:r w:rsidR="00574E6A">
        <w:t xml:space="preserve"> and</w:t>
      </w:r>
      <w:r w:rsidR="001921FF">
        <w:t xml:space="preserve"> has been established </w:t>
      </w:r>
      <w:r w:rsidR="00640E78">
        <w:t>in</w:t>
      </w:r>
      <w:r w:rsidR="001921FF">
        <w:t xml:space="preserve"> partnership with the tra</w:t>
      </w:r>
      <w:r w:rsidR="00640E78">
        <w:t>vel agency</w:t>
      </w:r>
      <w:r w:rsidR="00845F76">
        <w:t xml:space="preserve">. The PHP consists of agreements with individual hotels and consists of negotiated rates at or below published federal General Services Administration (GSA) rates. In addition to securing rates at or below GSA rates, these hotel agreements provide complimentary amenities, last room availability, acceptance of Virtual Card Numbers (VCN), and flexible cancellation policies. Reservations </w:t>
      </w:r>
      <w:r w:rsidR="4554171A">
        <w:t xml:space="preserve">should </w:t>
      </w:r>
      <w:r w:rsidR="00845F76">
        <w:t>be made with PHP properties by booking in Concur or with a travel agent</w:t>
      </w:r>
      <w:r w:rsidR="2F3850CB">
        <w:t xml:space="preserve"> when possible</w:t>
      </w:r>
      <w:r w:rsidR="00845F76">
        <w:t>. For more information on this program</w:t>
      </w:r>
      <w:r w:rsidR="00164667">
        <w:t xml:space="preserve">, please visit the following link: </w:t>
      </w:r>
      <w:r w:rsidR="4554171A" w:rsidRPr="6476CF5E">
        <w:rPr>
          <w:color w:val="0462C1"/>
        </w:rPr>
        <w:t>Preferred Hotel Program</w:t>
      </w:r>
      <w:r w:rsidR="00164667" w:rsidRPr="6476CF5E">
        <w:rPr>
          <w:color w:val="0462C1"/>
        </w:rPr>
        <w:t>.</w:t>
      </w:r>
    </w:p>
    <w:p w14:paraId="3178A679" w14:textId="77777777" w:rsidR="00E46FB7" w:rsidRDefault="00E46FB7" w:rsidP="00E46FB7">
      <w:pPr>
        <w:pStyle w:val="BodyText"/>
        <w:spacing w:line="240" w:lineRule="auto"/>
        <w:ind w:left="0" w:right="-10"/>
        <w:jc w:val="both"/>
      </w:pPr>
    </w:p>
    <w:p w14:paraId="749888C9" w14:textId="7320D88C" w:rsidR="00C243F5" w:rsidRDefault="00122029" w:rsidP="008244EB">
      <w:pPr>
        <w:pStyle w:val="BodyText"/>
        <w:spacing w:line="240" w:lineRule="auto"/>
        <w:ind w:left="0" w:right="-10"/>
        <w:jc w:val="both"/>
      </w:pPr>
      <w:r>
        <w:lastRenderedPageBreak/>
        <w:t>The</w:t>
      </w:r>
      <w:r>
        <w:rPr>
          <w:spacing w:val="-5"/>
        </w:rPr>
        <w:t xml:space="preserve"> </w:t>
      </w:r>
      <w:r>
        <w:t>following</w:t>
      </w:r>
      <w:r>
        <w:rPr>
          <w:spacing w:val="-4"/>
        </w:rPr>
        <w:t xml:space="preserve"> </w:t>
      </w:r>
      <w:r>
        <w:t>applies</w:t>
      </w:r>
      <w:r>
        <w:rPr>
          <w:spacing w:val="-4"/>
        </w:rPr>
        <w:t xml:space="preserve"> </w:t>
      </w:r>
      <w:r>
        <w:t>to</w:t>
      </w:r>
      <w:r>
        <w:rPr>
          <w:spacing w:val="-4"/>
        </w:rPr>
        <w:t xml:space="preserve"> </w:t>
      </w:r>
      <w:r>
        <w:t>the</w:t>
      </w:r>
      <w:r>
        <w:rPr>
          <w:spacing w:val="-6"/>
        </w:rPr>
        <w:t xml:space="preserve"> </w:t>
      </w:r>
      <w:r>
        <w:t>use</w:t>
      </w:r>
      <w:r>
        <w:rPr>
          <w:spacing w:val="-6"/>
        </w:rPr>
        <w:t xml:space="preserve"> </w:t>
      </w:r>
      <w:r>
        <w:t>of</w:t>
      </w:r>
      <w:r>
        <w:rPr>
          <w:spacing w:val="-5"/>
        </w:rPr>
        <w:t xml:space="preserve"> </w:t>
      </w:r>
      <w:r>
        <w:t>lodging</w:t>
      </w:r>
      <w:r>
        <w:rPr>
          <w:spacing w:val="-6"/>
        </w:rPr>
        <w:t xml:space="preserve"> </w:t>
      </w:r>
      <w:r>
        <w:t>while</w:t>
      </w:r>
      <w:r>
        <w:rPr>
          <w:spacing w:val="-4"/>
        </w:rPr>
        <w:t xml:space="preserve"> </w:t>
      </w:r>
      <w:r>
        <w:t>traveling</w:t>
      </w:r>
      <w:r>
        <w:rPr>
          <w:spacing w:val="-6"/>
        </w:rPr>
        <w:t xml:space="preserve"> </w:t>
      </w:r>
      <w:r>
        <w:t>for</w:t>
      </w:r>
      <w:r>
        <w:rPr>
          <w:spacing w:val="-5"/>
        </w:rPr>
        <w:t xml:space="preserve"> </w:t>
      </w:r>
      <w:r>
        <w:t>official</w:t>
      </w:r>
      <w:r>
        <w:rPr>
          <w:spacing w:val="-2"/>
        </w:rPr>
        <w:t xml:space="preserve"> business:</w:t>
      </w:r>
    </w:p>
    <w:p w14:paraId="1AC47BC3" w14:textId="77777777" w:rsidR="00C243F5" w:rsidRDefault="00C243F5" w:rsidP="008244EB">
      <w:pPr>
        <w:pStyle w:val="BodyText"/>
        <w:spacing w:before="2" w:line="240" w:lineRule="auto"/>
        <w:ind w:left="0" w:right="-10"/>
        <w:jc w:val="both"/>
      </w:pPr>
    </w:p>
    <w:p w14:paraId="7ECC9B50" w14:textId="3718A678" w:rsidR="00C243F5" w:rsidRDefault="00122029" w:rsidP="008244EB">
      <w:pPr>
        <w:pStyle w:val="ListParagraph"/>
        <w:numPr>
          <w:ilvl w:val="0"/>
          <w:numId w:val="3"/>
        </w:numPr>
        <w:tabs>
          <w:tab w:val="left" w:pos="480"/>
        </w:tabs>
        <w:spacing w:line="240" w:lineRule="auto"/>
        <w:ind w:left="360" w:right="-10"/>
        <w:jc w:val="both"/>
        <w:rPr>
          <w:sz w:val="24"/>
        </w:rPr>
      </w:pPr>
      <w:r>
        <w:rPr>
          <w:sz w:val="24"/>
        </w:rPr>
        <w:t xml:space="preserve">All lodging arrangements must be made through </w:t>
      </w:r>
      <w:r w:rsidR="009069C6">
        <w:rPr>
          <w:sz w:val="24"/>
        </w:rPr>
        <w:t>Concur or a travel agent</w:t>
      </w:r>
      <w:r>
        <w:rPr>
          <w:sz w:val="24"/>
        </w:rPr>
        <w:t>, except when attending a conference</w:t>
      </w:r>
      <w:r>
        <w:rPr>
          <w:spacing w:val="-7"/>
          <w:sz w:val="24"/>
        </w:rPr>
        <w:t xml:space="preserve"> </w:t>
      </w:r>
      <w:r>
        <w:rPr>
          <w:sz w:val="24"/>
        </w:rPr>
        <w:t>where</w:t>
      </w:r>
      <w:r>
        <w:rPr>
          <w:spacing w:val="-6"/>
          <w:sz w:val="24"/>
        </w:rPr>
        <w:t xml:space="preserve"> </w:t>
      </w:r>
      <w:r>
        <w:rPr>
          <w:sz w:val="24"/>
        </w:rPr>
        <w:t>a</w:t>
      </w:r>
      <w:r>
        <w:rPr>
          <w:spacing w:val="-8"/>
          <w:sz w:val="24"/>
        </w:rPr>
        <w:t xml:space="preserve"> </w:t>
      </w:r>
      <w:r>
        <w:rPr>
          <w:sz w:val="24"/>
        </w:rPr>
        <w:t>"room</w:t>
      </w:r>
      <w:r>
        <w:rPr>
          <w:spacing w:val="-7"/>
          <w:sz w:val="24"/>
        </w:rPr>
        <w:t xml:space="preserve"> </w:t>
      </w:r>
      <w:r>
        <w:rPr>
          <w:sz w:val="24"/>
        </w:rPr>
        <w:t>block'</w:t>
      </w:r>
      <w:r>
        <w:rPr>
          <w:spacing w:val="-7"/>
          <w:sz w:val="24"/>
        </w:rPr>
        <w:t xml:space="preserve"> </w:t>
      </w:r>
      <w:r>
        <w:rPr>
          <w:sz w:val="24"/>
        </w:rPr>
        <w:t>has</w:t>
      </w:r>
      <w:r>
        <w:rPr>
          <w:spacing w:val="-7"/>
          <w:sz w:val="24"/>
        </w:rPr>
        <w:t xml:space="preserve"> </w:t>
      </w:r>
      <w:r>
        <w:rPr>
          <w:sz w:val="24"/>
        </w:rPr>
        <w:t>been</w:t>
      </w:r>
      <w:r>
        <w:rPr>
          <w:spacing w:val="-5"/>
          <w:sz w:val="24"/>
        </w:rPr>
        <w:t xml:space="preserve"> </w:t>
      </w:r>
      <w:r>
        <w:rPr>
          <w:sz w:val="24"/>
        </w:rPr>
        <w:t>negotiated</w:t>
      </w:r>
      <w:r>
        <w:rPr>
          <w:spacing w:val="-6"/>
          <w:sz w:val="24"/>
        </w:rPr>
        <w:t xml:space="preserve"> </w:t>
      </w:r>
      <w:r>
        <w:rPr>
          <w:sz w:val="24"/>
        </w:rPr>
        <w:t>by</w:t>
      </w:r>
      <w:r>
        <w:rPr>
          <w:spacing w:val="-4"/>
          <w:sz w:val="24"/>
        </w:rPr>
        <w:t xml:space="preserve"> </w:t>
      </w:r>
      <w:r>
        <w:rPr>
          <w:sz w:val="24"/>
        </w:rPr>
        <w:t>the</w:t>
      </w:r>
      <w:r>
        <w:rPr>
          <w:spacing w:val="-5"/>
          <w:sz w:val="24"/>
        </w:rPr>
        <w:t xml:space="preserve"> </w:t>
      </w:r>
      <w:r>
        <w:rPr>
          <w:sz w:val="24"/>
        </w:rPr>
        <w:t>host</w:t>
      </w:r>
      <w:r>
        <w:rPr>
          <w:spacing w:val="-6"/>
          <w:sz w:val="24"/>
        </w:rPr>
        <w:t xml:space="preserve"> </w:t>
      </w:r>
      <w:r>
        <w:rPr>
          <w:sz w:val="24"/>
        </w:rPr>
        <w:t>entity</w:t>
      </w:r>
      <w:r>
        <w:rPr>
          <w:spacing w:val="-7"/>
          <w:sz w:val="24"/>
        </w:rPr>
        <w:t xml:space="preserve"> </w:t>
      </w:r>
      <w:r>
        <w:rPr>
          <w:sz w:val="24"/>
        </w:rPr>
        <w:t>or</w:t>
      </w:r>
      <w:r>
        <w:rPr>
          <w:spacing w:val="-3"/>
          <w:sz w:val="24"/>
        </w:rPr>
        <w:t xml:space="preserve"> </w:t>
      </w:r>
      <w:r>
        <w:rPr>
          <w:sz w:val="24"/>
        </w:rPr>
        <w:t xml:space="preserve">when the hotel/motel does not participate in the </w:t>
      </w:r>
      <w:r w:rsidR="00444441">
        <w:rPr>
          <w:sz w:val="24"/>
        </w:rPr>
        <w:t xml:space="preserve">contracted </w:t>
      </w:r>
      <w:r>
        <w:rPr>
          <w:sz w:val="24"/>
        </w:rPr>
        <w:t>online booking tool and is the only property in the immediate area.</w:t>
      </w:r>
    </w:p>
    <w:p w14:paraId="0A6F441A" w14:textId="5B94A434" w:rsidR="00C243F5" w:rsidRDefault="00122029" w:rsidP="008244EB">
      <w:pPr>
        <w:pStyle w:val="ListParagraph"/>
        <w:numPr>
          <w:ilvl w:val="0"/>
          <w:numId w:val="3"/>
        </w:numPr>
        <w:tabs>
          <w:tab w:val="left" w:pos="480"/>
        </w:tabs>
        <w:spacing w:line="240" w:lineRule="auto"/>
        <w:ind w:left="360" w:right="-10"/>
        <w:jc w:val="both"/>
        <w:rPr>
          <w:sz w:val="24"/>
        </w:rPr>
      </w:pPr>
      <w:r>
        <w:rPr>
          <w:sz w:val="24"/>
        </w:rPr>
        <w:t>Travelers utilizing an available "room block" should do a cost comparison to determine</w:t>
      </w:r>
      <w:r>
        <w:rPr>
          <w:spacing w:val="-4"/>
          <w:sz w:val="24"/>
        </w:rPr>
        <w:t xml:space="preserve"> </w:t>
      </w:r>
      <w:r>
        <w:rPr>
          <w:sz w:val="24"/>
        </w:rPr>
        <w:t>if</w:t>
      </w:r>
      <w:r>
        <w:rPr>
          <w:spacing w:val="-5"/>
          <w:sz w:val="24"/>
        </w:rPr>
        <w:t xml:space="preserve"> </w:t>
      </w:r>
      <w:r>
        <w:rPr>
          <w:sz w:val="24"/>
        </w:rPr>
        <w:t>it</w:t>
      </w:r>
      <w:r>
        <w:rPr>
          <w:spacing w:val="-4"/>
          <w:sz w:val="24"/>
        </w:rPr>
        <w:t xml:space="preserve"> </w:t>
      </w:r>
      <w:r>
        <w:rPr>
          <w:sz w:val="24"/>
        </w:rPr>
        <w:t>is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best</w:t>
      </w:r>
      <w:r>
        <w:rPr>
          <w:spacing w:val="-4"/>
          <w:sz w:val="24"/>
        </w:rPr>
        <w:t xml:space="preserve"> </w:t>
      </w:r>
      <w:r>
        <w:rPr>
          <w:sz w:val="24"/>
        </w:rPr>
        <w:t>interest</w:t>
      </w:r>
      <w:r>
        <w:rPr>
          <w:spacing w:val="-4"/>
          <w:sz w:val="24"/>
        </w:rPr>
        <w:t xml:space="preserve"> </w:t>
      </w:r>
      <w:r>
        <w:rPr>
          <w:sz w:val="24"/>
        </w:rPr>
        <w:t>of</w:t>
      </w:r>
      <w:r>
        <w:rPr>
          <w:spacing w:val="-5"/>
          <w:sz w:val="24"/>
        </w:rPr>
        <w:t xml:space="preserve"> </w:t>
      </w:r>
      <w:r>
        <w:rPr>
          <w:sz w:val="24"/>
        </w:rPr>
        <w:t>the</w:t>
      </w:r>
      <w:r>
        <w:rPr>
          <w:spacing w:val="-6"/>
          <w:sz w:val="24"/>
        </w:rPr>
        <w:t xml:space="preserve"> </w:t>
      </w:r>
      <w:r w:rsidR="000A5D0D">
        <w:rPr>
          <w:sz w:val="24"/>
        </w:rPr>
        <w:t>agency</w:t>
      </w:r>
      <w:r w:rsidR="000A5D0D">
        <w:rPr>
          <w:spacing w:val="-3"/>
          <w:sz w:val="24"/>
        </w:rPr>
        <w:t xml:space="preserve"> </w:t>
      </w:r>
      <w:r>
        <w:rPr>
          <w:sz w:val="24"/>
        </w:rPr>
        <w:t>and</w:t>
      </w:r>
      <w:r>
        <w:rPr>
          <w:spacing w:val="-3"/>
          <w:sz w:val="24"/>
        </w:rPr>
        <w:t xml:space="preserve"> </w:t>
      </w:r>
      <w:r>
        <w:rPr>
          <w:sz w:val="24"/>
        </w:rPr>
        <w:t>if</w:t>
      </w:r>
      <w:r>
        <w:rPr>
          <w:spacing w:val="-2"/>
          <w:sz w:val="24"/>
        </w:rPr>
        <w:t xml:space="preserve"> </w:t>
      </w:r>
      <w:r>
        <w:rPr>
          <w:sz w:val="24"/>
        </w:rPr>
        <w:t>so, direct contact with the hotel to book the room is permissible.</w:t>
      </w:r>
    </w:p>
    <w:p w14:paraId="5E1362E6" w14:textId="367F79B8" w:rsidR="009267A8" w:rsidRDefault="00463586" w:rsidP="008244EB">
      <w:pPr>
        <w:pStyle w:val="ListParagraph"/>
        <w:numPr>
          <w:ilvl w:val="0"/>
          <w:numId w:val="3"/>
        </w:numPr>
        <w:tabs>
          <w:tab w:val="left" w:pos="480"/>
        </w:tabs>
        <w:spacing w:line="240" w:lineRule="auto"/>
        <w:ind w:left="360" w:right="-10"/>
        <w:jc w:val="both"/>
        <w:rPr>
          <w:sz w:val="24"/>
        </w:rPr>
      </w:pPr>
      <w:r>
        <w:rPr>
          <w:sz w:val="24"/>
        </w:rPr>
        <w:t>Travelers or T</w:t>
      </w:r>
      <w:r w:rsidR="009267A8">
        <w:rPr>
          <w:sz w:val="24"/>
        </w:rPr>
        <w:t xml:space="preserve">ravel Coordinators </w:t>
      </w:r>
      <w:r w:rsidR="00B32D20">
        <w:rPr>
          <w:sz w:val="24"/>
        </w:rPr>
        <w:t xml:space="preserve">should be completing a cost comparison of hotel rooms when booking though Concur. </w:t>
      </w:r>
      <w:r w:rsidR="000149D9">
        <w:rPr>
          <w:sz w:val="24"/>
        </w:rPr>
        <w:t xml:space="preserve">This </w:t>
      </w:r>
      <w:r w:rsidR="001C34A1">
        <w:rPr>
          <w:sz w:val="24"/>
        </w:rPr>
        <w:t>can be done on</w:t>
      </w:r>
      <w:r w:rsidR="000149D9">
        <w:rPr>
          <w:sz w:val="24"/>
        </w:rPr>
        <w:t xml:space="preserve"> Concur when </w:t>
      </w:r>
      <w:r w:rsidR="001C34A1">
        <w:rPr>
          <w:sz w:val="24"/>
        </w:rPr>
        <w:t xml:space="preserve">viewing </w:t>
      </w:r>
      <w:r w:rsidR="000C4C8D">
        <w:rPr>
          <w:sz w:val="24"/>
        </w:rPr>
        <w:t xml:space="preserve">the various </w:t>
      </w:r>
      <w:r w:rsidR="001C34A1">
        <w:rPr>
          <w:sz w:val="24"/>
        </w:rPr>
        <w:t>different rooms</w:t>
      </w:r>
      <w:r w:rsidR="00886C49">
        <w:rPr>
          <w:sz w:val="24"/>
        </w:rPr>
        <w:t xml:space="preserve"> offered</w:t>
      </w:r>
      <w:r w:rsidR="001C34A1">
        <w:rPr>
          <w:sz w:val="24"/>
        </w:rPr>
        <w:t xml:space="preserve"> at different price points. </w:t>
      </w:r>
    </w:p>
    <w:p w14:paraId="794C4BEC" w14:textId="722DB205" w:rsidR="00C243F5" w:rsidRDefault="00122029" w:rsidP="008244EB">
      <w:pPr>
        <w:pStyle w:val="ListParagraph"/>
        <w:numPr>
          <w:ilvl w:val="0"/>
          <w:numId w:val="3"/>
        </w:numPr>
        <w:tabs>
          <w:tab w:val="left" w:pos="480"/>
        </w:tabs>
        <w:spacing w:line="240" w:lineRule="auto"/>
        <w:ind w:left="360" w:right="-10"/>
        <w:jc w:val="both"/>
        <w:rPr>
          <w:sz w:val="24"/>
        </w:rPr>
      </w:pPr>
      <w:r>
        <w:rPr>
          <w:sz w:val="24"/>
        </w:rPr>
        <w:t>Lodging</w:t>
      </w:r>
      <w:r>
        <w:rPr>
          <w:spacing w:val="-4"/>
          <w:sz w:val="24"/>
        </w:rPr>
        <w:t xml:space="preserve"> </w:t>
      </w:r>
      <w:r>
        <w:rPr>
          <w:sz w:val="24"/>
        </w:rPr>
        <w:t>arrangements</w:t>
      </w:r>
      <w:r>
        <w:rPr>
          <w:spacing w:val="-4"/>
          <w:sz w:val="24"/>
        </w:rPr>
        <w:t xml:space="preserve"> </w:t>
      </w:r>
      <w:r>
        <w:rPr>
          <w:sz w:val="24"/>
        </w:rPr>
        <w:t>(arrival</w:t>
      </w:r>
      <w:r>
        <w:rPr>
          <w:spacing w:val="-4"/>
          <w:sz w:val="24"/>
        </w:rPr>
        <w:t xml:space="preserve"> </w:t>
      </w:r>
      <w:r>
        <w:rPr>
          <w:sz w:val="24"/>
        </w:rPr>
        <w:t>and</w:t>
      </w:r>
      <w:r>
        <w:rPr>
          <w:spacing w:val="-5"/>
          <w:sz w:val="24"/>
        </w:rPr>
        <w:t xml:space="preserve"> </w:t>
      </w:r>
      <w:r>
        <w:rPr>
          <w:sz w:val="24"/>
        </w:rPr>
        <w:t>departure</w:t>
      </w:r>
      <w:r>
        <w:rPr>
          <w:spacing w:val="-4"/>
          <w:sz w:val="24"/>
        </w:rPr>
        <w:t xml:space="preserve"> </w:t>
      </w:r>
      <w:r>
        <w:rPr>
          <w:sz w:val="24"/>
        </w:rPr>
        <w:t>dates)</w:t>
      </w:r>
      <w:r>
        <w:rPr>
          <w:spacing w:val="-6"/>
          <w:sz w:val="24"/>
        </w:rPr>
        <w:t xml:space="preserve"> </w:t>
      </w:r>
      <w:r>
        <w:rPr>
          <w:sz w:val="24"/>
        </w:rPr>
        <w:t>must</w:t>
      </w:r>
      <w:r>
        <w:rPr>
          <w:spacing w:val="-4"/>
          <w:sz w:val="24"/>
        </w:rPr>
        <w:t xml:space="preserve"> </w:t>
      </w:r>
      <w:r>
        <w:rPr>
          <w:sz w:val="24"/>
        </w:rPr>
        <w:t>be</w:t>
      </w:r>
      <w:r>
        <w:rPr>
          <w:spacing w:val="-6"/>
          <w:sz w:val="24"/>
        </w:rPr>
        <w:t xml:space="preserve"> </w:t>
      </w:r>
      <w:r>
        <w:rPr>
          <w:sz w:val="24"/>
        </w:rPr>
        <w:t>within</w:t>
      </w:r>
      <w:r>
        <w:rPr>
          <w:spacing w:val="-4"/>
          <w:sz w:val="24"/>
        </w:rPr>
        <w:t xml:space="preserve"> </w:t>
      </w:r>
      <w:r>
        <w:rPr>
          <w:sz w:val="24"/>
        </w:rPr>
        <w:t>a</w:t>
      </w:r>
      <w:r>
        <w:rPr>
          <w:spacing w:val="-5"/>
          <w:sz w:val="24"/>
        </w:rPr>
        <w:t xml:space="preserve"> </w:t>
      </w:r>
      <w:r>
        <w:rPr>
          <w:sz w:val="24"/>
        </w:rPr>
        <w:t>reasonable time before or after the business event. "Reasonable time" is defined as allowing enough time for travel and check-in but not as to incur additional costs.</w:t>
      </w:r>
    </w:p>
    <w:p w14:paraId="24AC6E27" w14:textId="20617BD6" w:rsidR="00E13632" w:rsidRPr="00417BC8" w:rsidRDefault="000A5D0D" w:rsidP="000325F7">
      <w:pPr>
        <w:pStyle w:val="ListParagraph"/>
        <w:numPr>
          <w:ilvl w:val="0"/>
          <w:numId w:val="3"/>
        </w:numPr>
        <w:tabs>
          <w:tab w:val="left" w:pos="480"/>
        </w:tabs>
        <w:spacing w:line="240" w:lineRule="auto"/>
        <w:ind w:left="360" w:right="-10"/>
        <w:jc w:val="both"/>
      </w:pPr>
      <w:r>
        <w:rPr>
          <w:sz w:val="24"/>
        </w:rPr>
        <w:t>E</w:t>
      </w:r>
      <w:r w:rsidR="00122029">
        <w:rPr>
          <w:sz w:val="24"/>
        </w:rPr>
        <w:t>mployees</w:t>
      </w:r>
      <w:r w:rsidR="00122029">
        <w:rPr>
          <w:spacing w:val="-7"/>
          <w:sz w:val="24"/>
        </w:rPr>
        <w:t xml:space="preserve"> </w:t>
      </w:r>
      <w:r w:rsidR="00122029">
        <w:rPr>
          <w:sz w:val="24"/>
        </w:rPr>
        <w:t>are</w:t>
      </w:r>
      <w:r w:rsidR="00122029">
        <w:rPr>
          <w:spacing w:val="-8"/>
          <w:sz w:val="24"/>
        </w:rPr>
        <w:t xml:space="preserve"> </w:t>
      </w:r>
      <w:r w:rsidR="00122029">
        <w:rPr>
          <w:sz w:val="24"/>
        </w:rPr>
        <w:t>responsible</w:t>
      </w:r>
      <w:r w:rsidR="00122029">
        <w:rPr>
          <w:spacing w:val="-7"/>
          <w:sz w:val="24"/>
        </w:rPr>
        <w:t xml:space="preserve"> </w:t>
      </w:r>
      <w:r w:rsidR="00122029">
        <w:rPr>
          <w:sz w:val="24"/>
        </w:rPr>
        <w:t>for</w:t>
      </w:r>
      <w:r w:rsidR="00122029">
        <w:rPr>
          <w:spacing w:val="-7"/>
          <w:sz w:val="24"/>
        </w:rPr>
        <w:t xml:space="preserve"> </w:t>
      </w:r>
      <w:r w:rsidR="00122029">
        <w:rPr>
          <w:sz w:val="24"/>
        </w:rPr>
        <w:t>knowing</w:t>
      </w:r>
      <w:r w:rsidR="00122029">
        <w:rPr>
          <w:spacing w:val="-8"/>
          <w:sz w:val="24"/>
        </w:rPr>
        <w:t xml:space="preserve"> </w:t>
      </w:r>
      <w:r w:rsidR="00122029">
        <w:rPr>
          <w:sz w:val="24"/>
        </w:rPr>
        <w:t>the</w:t>
      </w:r>
      <w:r w:rsidR="00122029">
        <w:rPr>
          <w:spacing w:val="-7"/>
          <w:sz w:val="24"/>
        </w:rPr>
        <w:t xml:space="preserve"> </w:t>
      </w:r>
      <w:r w:rsidR="00122029">
        <w:rPr>
          <w:sz w:val="24"/>
        </w:rPr>
        <w:t>hotel's</w:t>
      </w:r>
      <w:r w:rsidR="00122029">
        <w:rPr>
          <w:spacing w:val="-9"/>
          <w:sz w:val="24"/>
        </w:rPr>
        <w:t xml:space="preserve"> </w:t>
      </w:r>
      <w:r w:rsidR="00122029">
        <w:rPr>
          <w:sz w:val="24"/>
        </w:rPr>
        <w:t>cancellation</w:t>
      </w:r>
      <w:r w:rsidR="00122029">
        <w:rPr>
          <w:spacing w:val="-6"/>
          <w:sz w:val="24"/>
        </w:rPr>
        <w:t xml:space="preserve"> </w:t>
      </w:r>
      <w:r w:rsidR="00122029">
        <w:rPr>
          <w:sz w:val="24"/>
        </w:rPr>
        <w:t>policy</w:t>
      </w:r>
      <w:r w:rsidR="00122029">
        <w:rPr>
          <w:spacing w:val="-7"/>
          <w:sz w:val="24"/>
        </w:rPr>
        <w:t xml:space="preserve"> </w:t>
      </w:r>
      <w:r w:rsidR="00122029">
        <w:rPr>
          <w:sz w:val="24"/>
        </w:rPr>
        <w:t>and</w:t>
      </w:r>
      <w:r w:rsidR="00122029">
        <w:rPr>
          <w:spacing w:val="-6"/>
          <w:sz w:val="24"/>
        </w:rPr>
        <w:t xml:space="preserve"> </w:t>
      </w:r>
      <w:r w:rsidR="00122029">
        <w:rPr>
          <w:sz w:val="24"/>
        </w:rPr>
        <w:t>for cance</w:t>
      </w:r>
      <w:r w:rsidR="00414BD7">
        <w:rPr>
          <w:sz w:val="24"/>
        </w:rPr>
        <w:t>l</w:t>
      </w:r>
      <w:r w:rsidR="00122029">
        <w:rPr>
          <w:sz w:val="24"/>
        </w:rPr>
        <w:t>ling hotel rooms in accordance with that policy.</w:t>
      </w:r>
      <w:r w:rsidR="00935DB9">
        <w:rPr>
          <w:sz w:val="24"/>
        </w:rPr>
        <w:t xml:space="preserve"> </w:t>
      </w:r>
      <w:r w:rsidR="005F0CFB">
        <w:rPr>
          <w:sz w:val="24"/>
        </w:rPr>
        <w:t xml:space="preserve">When cancellation policies are </w:t>
      </w:r>
    </w:p>
    <w:p w14:paraId="7F09869B" w14:textId="44E1C76D" w:rsidR="00C243F5" w:rsidRDefault="005F0CFB" w:rsidP="000325F7">
      <w:pPr>
        <w:pStyle w:val="ListParagraph"/>
        <w:tabs>
          <w:tab w:val="left" w:pos="480"/>
        </w:tabs>
        <w:spacing w:line="240" w:lineRule="auto"/>
        <w:ind w:left="360" w:right="-10" w:firstLine="0"/>
        <w:jc w:val="both"/>
        <w:rPr>
          <w:sz w:val="24"/>
        </w:rPr>
      </w:pPr>
      <w:r>
        <w:rPr>
          <w:sz w:val="24"/>
        </w:rPr>
        <w:t>broken and fees are incurred</w:t>
      </w:r>
      <w:r w:rsidR="00220F39">
        <w:rPr>
          <w:sz w:val="24"/>
        </w:rPr>
        <w:t xml:space="preserve"> without justification</w:t>
      </w:r>
      <w:r>
        <w:rPr>
          <w:sz w:val="24"/>
        </w:rPr>
        <w:t xml:space="preserve">, travelers may be </w:t>
      </w:r>
      <w:r w:rsidR="008048AE">
        <w:rPr>
          <w:sz w:val="24"/>
        </w:rPr>
        <w:t xml:space="preserve">held responsible for </w:t>
      </w:r>
      <w:r w:rsidR="00220F39">
        <w:rPr>
          <w:sz w:val="24"/>
        </w:rPr>
        <w:t xml:space="preserve">resulting charges. </w:t>
      </w:r>
    </w:p>
    <w:p w14:paraId="115ED705" w14:textId="56D874AB" w:rsidR="00417BC8" w:rsidRPr="000325F7" w:rsidRDefault="00122029" w:rsidP="00D36C4F">
      <w:pPr>
        <w:pStyle w:val="ListParagraph"/>
        <w:numPr>
          <w:ilvl w:val="0"/>
          <w:numId w:val="3"/>
        </w:numPr>
        <w:tabs>
          <w:tab w:val="left" w:pos="480"/>
        </w:tabs>
        <w:spacing w:line="240" w:lineRule="auto"/>
        <w:ind w:left="360" w:right="-10"/>
        <w:jc w:val="both"/>
      </w:pPr>
      <w:r>
        <w:rPr>
          <w:sz w:val="24"/>
        </w:rPr>
        <w:t>Travelers are responsible for their personal charges and must make proper payment</w:t>
      </w:r>
      <w:r>
        <w:rPr>
          <w:spacing w:val="-3"/>
          <w:sz w:val="24"/>
        </w:rPr>
        <w:t xml:space="preserve"> </w:t>
      </w:r>
      <w:r>
        <w:rPr>
          <w:sz w:val="24"/>
        </w:rPr>
        <w:t>arrangements</w:t>
      </w:r>
      <w:r>
        <w:rPr>
          <w:spacing w:val="-3"/>
          <w:sz w:val="24"/>
        </w:rPr>
        <w:t xml:space="preserve"> </w:t>
      </w:r>
      <w:r>
        <w:rPr>
          <w:sz w:val="24"/>
        </w:rPr>
        <w:t>upon</w:t>
      </w:r>
      <w:r>
        <w:rPr>
          <w:spacing w:val="-5"/>
          <w:sz w:val="24"/>
        </w:rPr>
        <w:t xml:space="preserve"> </w:t>
      </w:r>
      <w:r>
        <w:rPr>
          <w:sz w:val="24"/>
        </w:rPr>
        <w:t>check-in</w:t>
      </w:r>
      <w:r>
        <w:rPr>
          <w:spacing w:val="-3"/>
          <w:sz w:val="24"/>
        </w:rPr>
        <w:t xml:space="preserve"> </w:t>
      </w:r>
      <w:r>
        <w:rPr>
          <w:sz w:val="24"/>
        </w:rPr>
        <w:t>or</w:t>
      </w:r>
      <w:r>
        <w:rPr>
          <w:spacing w:val="-8"/>
          <w:sz w:val="24"/>
        </w:rPr>
        <w:t xml:space="preserve"> </w:t>
      </w:r>
      <w:r>
        <w:rPr>
          <w:sz w:val="24"/>
        </w:rPr>
        <w:t>check-out.</w:t>
      </w:r>
      <w:r>
        <w:rPr>
          <w:spacing w:val="-5"/>
          <w:sz w:val="24"/>
        </w:rPr>
        <w:t xml:space="preserve"> </w:t>
      </w:r>
      <w:r>
        <w:rPr>
          <w:sz w:val="24"/>
        </w:rPr>
        <w:t>This</w:t>
      </w:r>
      <w:r>
        <w:rPr>
          <w:spacing w:val="-5"/>
          <w:sz w:val="24"/>
        </w:rPr>
        <w:t xml:space="preserve"> </w:t>
      </w:r>
      <w:r>
        <w:rPr>
          <w:sz w:val="24"/>
        </w:rPr>
        <w:t>includes</w:t>
      </w:r>
      <w:r>
        <w:rPr>
          <w:spacing w:val="-3"/>
          <w:sz w:val="24"/>
        </w:rPr>
        <w:t xml:space="preserve"> </w:t>
      </w:r>
      <w:r>
        <w:rPr>
          <w:sz w:val="24"/>
        </w:rPr>
        <w:t>providing</w:t>
      </w:r>
      <w:r>
        <w:rPr>
          <w:spacing w:val="-4"/>
          <w:sz w:val="24"/>
        </w:rPr>
        <w:t xml:space="preserve"> </w:t>
      </w:r>
      <w:r>
        <w:rPr>
          <w:sz w:val="24"/>
        </w:rPr>
        <w:t>a personal credit card upon check-in even if the hotel is direct billed, so that business and personal costs remain separate on the folio(s).</w:t>
      </w:r>
    </w:p>
    <w:p w14:paraId="38369F45" w14:textId="7BF56CE0" w:rsidR="00B86688" w:rsidRDefault="00122029" w:rsidP="00696571">
      <w:pPr>
        <w:pStyle w:val="ListParagraph"/>
        <w:numPr>
          <w:ilvl w:val="0"/>
          <w:numId w:val="3"/>
        </w:numPr>
        <w:tabs>
          <w:tab w:val="left" w:pos="480"/>
        </w:tabs>
        <w:spacing w:line="240" w:lineRule="auto"/>
        <w:ind w:left="360" w:right="-10"/>
        <w:jc w:val="both"/>
      </w:pPr>
      <w:r>
        <w:rPr>
          <w:sz w:val="24"/>
        </w:rPr>
        <w:t>Personal charges may include, but are not limited to</w:t>
      </w:r>
      <w:r w:rsidR="00414BD7">
        <w:rPr>
          <w:sz w:val="24"/>
        </w:rPr>
        <w:t>:</w:t>
      </w:r>
      <w:r>
        <w:rPr>
          <w:sz w:val="24"/>
        </w:rPr>
        <w:t xml:space="preserve"> use of mini bars, room service</w:t>
      </w:r>
      <w:r>
        <w:rPr>
          <w:spacing w:val="-3"/>
          <w:sz w:val="24"/>
        </w:rPr>
        <w:t xml:space="preserve"> </w:t>
      </w:r>
      <w:r>
        <w:rPr>
          <w:sz w:val="24"/>
        </w:rPr>
        <w:t>in</w:t>
      </w:r>
      <w:r w:rsidR="002A00E0">
        <w:rPr>
          <w:spacing w:val="-6"/>
          <w:sz w:val="24"/>
        </w:rPr>
        <w:t xml:space="preserve"> </w:t>
      </w:r>
      <w:r>
        <w:rPr>
          <w:sz w:val="24"/>
        </w:rPr>
        <w:t>excess</w:t>
      </w:r>
      <w:r>
        <w:rPr>
          <w:spacing w:val="-5"/>
          <w:sz w:val="24"/>
        </w:rPr>
        <w:t xml:space="preserve"> </w:t>
      </w:r>
      <w:r>
        <w:rPr>
          <w:sz w:val="24"/>
        </w:rPr>
        <w:t>of</w:t>
      </w:r>
      <w:r>
        <w:rPr>
          <w:spacing w:val="-6"/>
          <w:sz w:val="24"/>
        </w:rPr>
        <w:t xml:space="preserve"> </w:t>
      </w:r>
      <w:r>
        <w:rPr>
          <w:sz w:val="24"/>
        </w:rPr>
        <w:t>meal</w:t>
      </w:r>
      <w:r>
        <w:rPr>
          <w:spacing w:val="-4"/>
          <w:sz w:val="24"/>
        </w:rPr>
        <w:t xml:space="preserve"> </w:t>
      </w:r>
      <w:r>
        <w:rPr>
          <w:sz w:val="24"/>
        </w:rPr>
        <w:t>allowances,</w:t>
      </w:r>
      <w:r>
        <w:rPr>
          <w:spacing w:val="-2"/>
          <w:sz w:val="24"/>
        </w:rPr>
        <w:t xml:space="preserve"> </w:t>
      </w:r>
      <w:r>
        <w:rPr>
          <w:sz w:val="24"/>
        </w:rPr>
        <w:t>movie</w:t>
      </w:r>
      <w:r>
        <w:rPr>
          <w:spacing w:val="-3"/>
          <w:sz w:val="24"/>
        </w:rPr>
        <w:t xml:space="preserve"> </w:t>
      </w:r>
      <w:r>
        <w:rPr>
          <w:sz w:val="24"/>
        </w:rPr>
        <w:t>rentals,</w:t>
      </w:r>
      <w:r>
        <w:rPr>
          <w:spacing w:val="-2"/>
          <w:sz w:val="24"/>
        </w:rPr>
        <w:t xml:space="preserve"> </w:t>
      </w:r>
      <w:r>
        <w:rPr>
          <w:sz w:val="24"/>
        </w:rPr>
        <w:t>personal</w:t>
      </w:r>
      <w:r>
        <w:rPr>
          <w:spacing w:val="-6"/>
          <w:sz w:val="24"/>
        </w:rPr>
        <w:t xml:space="preserve"> </w:t>
      </w:r>
      <w:r>
        <w:rPr>
          <w:sz w:val="24"/>
        </w:rPr>
        <w:t>phone</w:t>
      </w:r>
      <w:r>
        <w:rPr>
          <w:spacing w:val="-3"/>
          <w:sz w:val="24"/>
        </w:rPr>
        <w:t xml:space="preserve"> </w:t>
      </w:r>
      <w:r>
        <w:rPr>
          <w:sz w:val="24"/>
        </w:rPr>
        <w:t>calls</w:t>
      </w:r>
      <w:r>
        <w:rPr>
          <w:spacing w:val="-3"/>
          <w:sz w:val="24"/>
        </w:rPr>
        <w:t xml:space="preserve"> </w:t>
      </w:r>
      <w:r>
        <w:rPr>
          <w:sz w:val="24"/>
        </w:rPr>
        <w:t>and porter charges.</w:t>
      </w:r>
    </w:p>
    <w:p w14:paraId="27ABD99D" w14:textId="77777777" w:rsidR="00B86688" w:rsidRDefault="00B86688" w:rsidP="000B2351">
      <w:pPr>
        <w:tabs>
          <w:tab w:val="left" w:pos="480"/>
        </w:tabs>
        <w:spacing w:line="240" w:lineRule="auto"/>
        <w:ind w:left="119" w:right="-10"/>
        <w:jc w:val="both"/>
        <w:rPr>
          <w:sz w:val="24"/>
        </w:rPr>
      </w:pPr>
    </w:p>
    <w:p w14:paraId="077FCFBD" w14:textId="6BF471BA" w:rsidR="00430313" w:rsidRPr="008244EB" w:rsidRDefault="00430313" w:rsidP="008244EB">
      <w:pPr>
        <w:tabs>
          <w:tab w:val="left" w:pos="480"/>
        </w:tabs>
        <w:spacing w:line="240" w:lineRule="auto"/>
        <w:ind w:right="-10"/>
        <w:jc w:val="both"/>
        <w:rPr>
          <w:b/>
          <w:bCs/>
          <w:sz w:val="24"/>
        </w:rPr>
      </w:pPr>
      <w:r w:rsidRPr="008244EB">
        <w:rPr>
          <w:b/>
          <w:bCs/>
          <w:sz w:val="24"/>
        </w:rPr>
        <w:t xml:space="preserve">Virtual </w:t>
      </w:r>
      <w:r w:rsidR="009D2939">
        <w:rPr>
          <w:b/>
          <w:bCs/>
          <w:sz w:val="24"/>
        </w:rPr>
        <w:t xml:space="preserve">Card Numbers </w:t>
      </w:r>
      <w:r w:rsidRPr="008244EB">
        <w:rPr>
          <w:b/>
          <w:bCs/>
          <w:sz w:val="24"/>
        </w:rPr>
        <w:t>Payments for Hotels</w:t>
      </w:r>
    </w:p>
    <w:p w14:paraId="12CC9B4F" w14:textId="27DD3786" w:rsidR="00905264" w:rsidRDefault="00CD058A" w:rsidP="00A17901">
      <w:pPr>
        <w:pStyle w:val="ListParagraph"/>
        <w:numPr>
          <w:ilvl w:val="0"/>
          <w:numId w:val="8"/>
        </w:numPr>
        <w:spacing w:line="240" w:lineRule="auto"/>
        <w:ind w:left="360"/>
        <w:jc w:val="both"/>
        <w:rPr>
          <w:sz w:val="24"/>
          <w:szCs w:val="24"/>
        </w:rPr>
      </w:pPr>
      <w:r w:rsidRPr="2F30EAFD">
        <w:rPr>
          <w:b/>
          <w:bCs/>
          <w:sz w:val="24"/>
          <w:szCs w:val="24"/>
          <w:highlight w:val="yellow"/>
        </w:rPr>
        <w:t>*</w:t>
      </w:r>
      <w:r w:rsidRPr="2F30EAFD">
        <w:rPr>
          <w:sz w:val="24"/>
          <w:szCs w:val="24"/>
          <w:highlight w:val="yellow"/>
        </w:rPr>
        <w:t>Please Note</w:t>
      </w:r>
      <w:r w:rsidRPr="2F30EAFD">
        <w:rPr>
          <w:b/>
          <w:bCs/>
          <w:sz w:val="24"/>
          <w:szCs w:val="24"/>
          <w:highlight w:val="yellow"/>
        </w:rPr>
        <w:t>*</w:t>
      </w:r>
      <w:r w:rsidRPr="2F30EAFD">
        <w:rPr>
          <w:sz w:val="24"/>
          <w:szCs w:val="24"/>
          <w:highlight w:val="yellow"/>
        </w:rPr>
        <w:t xml:space="preserve"> Not all </w:t>
      </w:r>
      <w:r w:rsidR="00993359" w:rsidRPr="2F30EAFD">
        <w:rPr>
          <w:sz w:val="24"/>
          <w:szCs w:val="24"/>
          <w:highlight w:val="yellow"/>
        </w:rPr>
        <w:t xml:space="preserve">agencies </w:t>
      </w:r>
      <w:r w:rsidR="002C0F22" w:rsidRPr="2F30EAFD">
        <w:rPr>
          <w:sz w:val="24"/>
          <w:szCs w:val="24"/>
          <w:highlight w:val="yellow"/>
        </w:rPr>
        <w:t>utilize</w:t>
      </w:r>
      <w:r w:rsidR="00993359" w:rsidRPr="2F30EAFD">
        <w:rPr>
          <w:sz w:val="24"/>
          <w:szCs w:val="24"/>
          <w:highlight w:val="yellow"/>
        </w:rPr>
        <w:t xml:space="preserve"> </w:t>
      </w:r>
      <w:r w:rsidR="00577A86">
        <w:rPr>
          <w:sz w:val="24"/>
          <w:szCs w:val="24"/>
          <w:highlight w:val="yellow"/>
        </w:rPr>
        <w:t>Virtual Card Numbers (</w:t>
      </w:r>
      <w:r w:rsidR="00993359" w:rsidRPr="2F30EAFD">
        <w:rPr>
          <w:sz w:val="24"/>
          <w:szCs w:val="24"/>
          <w:highlight w:val="yellow"/>
        </w:rPr>
        <w:t>VCN</w:t>
      </w:r>
      <w:r w:rsidR="00577A86">
        <w:rPr>
          <w:sz w:val="24"/>
          <w:szCs w:val="24"/>
          <w:highlight w:val="yellow"/>
        </w:rPr>
        <w:t>)</w:t>
      </w:r>
      <w:r w:rsidR="00993359" w:rsidRPr="2F30EAFD">
        <w:rPr>
          <w:sz w:val="24"/>
          <w:szCs w:val="24"/>
          <w:highlight w:val="yellow"/>
        </w:rPr>
        <w:t xml:space="preserve">, only review this section if it applies to your </w:t>
      </w:r>
      <w:r w:rsidR="009A686B">
        <w:rPr>
          <w:sz w:val="24"/>
          <w:szCs w:val="24"/>
          <w:highlight w:val="yellow"/>
        </w:rPr>
        <w:t>agency</w:t>
      </w:r>
      <w:r w:rsidR="001827FB" w:rsidRPr="2F30EAFD">
        <w:rPr>
          <w:sz w:val="24"/>
          <w:szCs w:val="24"/>
          <w:highlight w:val="yellow"/>
        </w:rPr>
        <w:t>.</w:t>
      </w:r>
    </w:p>
    <w:p w14:paraId="2D2E395C" w14:textId="64F15B41" w:rsidR="00C53BCA" w:rsidRDefault="00C53BCA" w:rsidP="000325F7">
      <w:pPr>
        <w:pStyle w:val="ListParagraph"/>
        <w:numPr>
          <w:ilvl w:val="0"/>
          <w:numId w:val="8"/>
        </w:numPr>
        <w:spacing w:line="240" w:lineRule="auto"/>
        <w:ind w:left="360"/>
        <w:jc w:val="both"/>
        <w:rPr>
          <w:sz w:val="24"/>
          <w:szCs w:val="24"/>
        </w:rPr>
      </w:pPr>
      <w:r w:rsidRPr="00C53BCA">
        <w:rPr>
          <w:sz w:val="24"/>
          <w:szCs w:val="24"/>
        </w:rPr>
        <w:t xml:space="preserve">VCNs are single use 16-digit card numbers </w:t>
      </w:r>
      <w:r>
        <w:rPr>
          <w:sz w:val="24"/>
          <w:szCs w:val="24"/>
        </w:rPr>
        <w:t>that are</w:t>
      </w:r>
      <w:r w:rsidRPr="00C53BCA">
        <w:rPr>
          <w:sz w:val="24"/>
          <w:szCs w:val="24"/>
        </w:rPr>
        <w:t xml:space="preserve"> used to pay for hotel room charges, taxes, resort fees and hotel parking (if applicable)</w:t>
      </w:r>
      <w:r w:rsidR="00577A86">
        <w:rPr>
          <w:sz w:val="24"/>
          <w:szCs w:val="24"/>
        </w:rPr>
        <w:t>.</w:t>
      </w:r>
    </w:p>
    <w:p w14:paraId="63A40B9E" w14:textId="3BAFC2A7" w:rsidR="00A73CDF" w:rsidRDefault="00A73CDF" w:rsidP="000325F7">
      <w:pPr>
        <w:pStyle w:val="ListParagraph"/>
        <w:numPr>
          <w:ilvl w:val="0"/>
          <w:numId w:val="8"/>
        </w:numPr>
        <w:spacing w:line="240" w:lineRule="auto"/>
        <w:ind w:left="360"/>
        <w:jc w:val="both"/>
        <w:rPr>
          <w:sz w:val="24"/>
          <w:szCs w:val="24"/>
        </w:rPr>
      </w:pPr>
      <w:r w:rsidRPr="00A73CDF">
        <w:rPr>
          <w:sz w:val="24"/>
          <w:szCs w:val="24"/>
        </w:rPr>
        <w:t xml:space="preserve">VCN accounts are a payment mechanism </w:t>
      </w:r>
      <w:r w:rsidR="00BB039E">
        <w:rPr>
          <w:sz w:val="24"/>
          <w:szCs w:val="24"/>
        </w:rPr>
        <w:t xml:space="preserve">that </w:t>
      </w:r>
      <w:r w:rsidR="001E5F00">
        <w:rPr>
          <w:sz w:val="24"/>
          <w:szCs w:val="24"/>
        </w:rPr>
        <w:t>gives</w:t>
      </w:r>
      <w:r w:rsidR="00BB039E">
        <w:rPr>
          <w:sz w:val="24"/>
          <w:szCs w:val="24"/>
        </w:rPr>
        <w:t xml:space="preserve"> t</w:t>
      </w:r>
      <w:r w:rsidRPr="00A73CDF">
        <w:rPr>
          <w:sz w:val="24"/>
          <w:szCs w:val="24"/>
        </w:rPr>
        <w:t xml:space="preserve">he </w:t>
      </w:r>
      <w:r w:rsidR="00444441">
        <w:rPr>
          <w:sz w:val="24"/>
          <w:szCs w:val="24"/>
        </w:rPr>
        <w:t>agency</w:t>
      </w:r>
      <w:r w:rsidR="00444441" w:rsidRPr="00A73CDF">
        <w:rPr>
          <w:sz w:val="24"/>
          <w:szCs w:val="24"/>
        </w:rPr>
        <w:t xml:space="preserve"> </w:t>
      </w:r>
      <w:r w:rsidR="001E5F00">
        <w:rPr>
          <w:sz w:val="24"/>
          <w:szCs w:val="24"/>
        </w:rPr>
        <w:t xml:space="preserve">the ability to </w:t>
      </w:r>
      <w:r w:rsidR="00B467C9">
        <w:rPr>
          <w:sz w:val="24"/>
          <w:szCs w:val="24"/>
        </w:rPr>
        <w:t xml:space="preserve">use </w:t>
      </w:r>
      <w:r w:rsidRPr="00A73CDF">
        <w:rPr>
          <w:sz w:val="24"/>
          <w:szCs w:val="24"/>
        </w:rPr>
        <w:t>direct bill</w:t>
      </w:r>
      <w:r w:rsidR="00B467C9">
        <w:rPr>
          <w:sz w:val="24"/>
          <w:szCs w:val="24"/>
        </w:rPr>
        <w:t>ing for</w:t>
      </w:r>
      <w:r w:rsidRPr="00A73CDF">
        <w:rPr>
          <w:sz w:val="24"/>
          <w:szCs w:val="24"/>
        </w:rPr>
        <w:t xml:space="preserve"> the three highest cost components of a trip, thus alleviating a significant financial burden on the traveler.</w:t>
      </w:r>
    </w:p>
    <w:p w14:paraId="57C0D621" w14:textId="231E7CBC" w:rsidR="00A73CDF" w:rsidRDefault="00A73CDF" w:rsidP="000325F7">
      <w:pPr>
        <w:pStyle w:val="ListParagraph"/>
        <w:numPr>
          <w:ilvl w:val="0"/>
          <w:numId w:val="8"/>
        </w:numPr>
        <w:spacing w:line="240" w:lineRule="auto"/>
        <w:ind w:left="360"/>
        <w:jc w:val="both"/>
        <w:rPr>
          <w:sz w:val="24"/>
          <w:szCs w:val="24"/>
        </w:rPr>
      </w:pPr>
      <w:r w:rsidRPr="004A0279">
        <w:rPr>
          <w:sz w:val="24"/>
          <w:szCs w:val="24"/>
        </w:rPr>
        <w:t>Eliminates the need for corporate or individual travel cards issued directly to the employee/traveler.</w:t>
      </w:r>
    </w:p>
    <w:p w14:paraId="256E722D" w14:textId="24D425AC" w:rsidR="00C53BCA" w:rsidRDefault="00C53BCA" w:rsidP="000325F7">
      <w:pPr>
        <w:pStyle w:val="ListParagraph"/>
        <w:numPr>
          <w:ilvl w:val="0"/>
          <w:numId w:val="8"/>
        </w:numPr>
        <w:spacing w:line="240" w:lineRule="auto"/>
        <w:ind w:left="360"/>
        <w:jc w:val="both"/>
        <w:rPr>
          <w:sz w:val="24"/>
          <w:szCs w:val="24"/>
        </w:rPr>
      </w:pPr>
      <w:r>
        <w:rPr>
          <w:sz w:val="24"/>
          <w:szCs w:val="24"/>
        </w:rPr>
        <w:t xml:space="preserve">The mobile application </w:t>
      </w:r>
      <w:r w:rsidR="00820A61">
        <w:rPr>
          <w:sz w:val="24"/>
          <w:szCs w:val="24"/>
        </w:rPr>
        <w:t xml:space="preserve">called Conferma Pay </w:t>
      </w:r>
      <w:r w:rsidR="00692FD1">
        <w:rPr>
          <w:sz w:val="24"/>
          <w:szCs w:val="24"/>
        </w:rPr>
        <w:t xml:space="preserve">makes the hotel check-in process easier for the traveler. </w:t>
      </w:r>
      <w:r w:rsidRPr="00C53BCA">
        <w:rPr>
          <w:sz w:val="24"/>
          <w:szCs w:val="24"/>
        </w:rPr>
        <w:t>It allow</w:t>
      </w:r>
      <w:r w:rsidR="00804D3D">
        <w:rPr>
          <w:sz w:val="24"/>
          <w:szCs w:val="24"/>
        </w:rPr>
        <w:t>s</w:t>
      </w:r>
      <w:r w:rsidRPr="00C53BCA">
        <w:rPr>
          <w:sz w:val="24"/>
          <w:szCs w:val="24"/>
        </w:rPr>
        <w:t xml:space="preserve"> you to manage the VCN process for your hotel reservations. </w:t>
      </w:r>
      <w:r w:rsidR="000C682B" w:rsidRPr="00796BE3">
        <w:rPr>
          <w:sz w:val="24"/>
          <w:szCs w:val="24"/>
        </w:rPr>
        <w:t>It shows</w:t>
      </w:r>
      <w:r w:rsidRPr="00796BE3">
        <w:rPr>
          <w:sz w:val="24"/>
          <w:szCs w:val="24"/>
        </w:rPr>
        <w:t xml:space="preserve"> </w:t>
      </w:r>
      <w:r w:rsidRPr="00C53BCA">
        <w:rPr>
          <w:sz w:val="24"/>
          <w:szCs w:val="24"/>
        </w:rPr>
        <w:t>the unique, 16-digit credit card number in the mobile app 24 hours prior to check-in and 24 hours after check-out (in the event you need to provide this card number to the front desk).</w:t>
      </w:r>
    </w:p>
    <w:p w14:paraId="0F5ABC9B" w14:textId="516D7213" w:rsidR="00A73CDF" w:rsidRPr="004A0279" w:rsidRDefault="002102C3" w:rsidP="004A0279">
      <w:pPr>
        <w:pStyle w:val="ListParagraph"/>
        <w:numPr>
          <w:ilvl w:val="0"/>
          <w:numId w:val="8"/>
        </w:numPr>
        <w:spacing w:line="240" w:lineRule="auto"/>
        <w:ind w:left="360"/>
        <w:rPr>
          <w:sz w:val="24"/>
          <w:szCs w:val="24"/>
        </w:rPr>
      </w:pPr>
      <w:r>
        <w:rPr>
          <w:sz w:val="24"/>
          <w:szCs w:val="24"/>
        </w:rPr>
        <w:t>Please take a moment to read</w:t>
      </w:r>
      <w:r w:rsidR="00A73CDF">
        <w:rPr>
          <w:sz w:val="24"/>
          <w:szCs w:val="24"/>
        </w:rPr>
        <w:t xml:space="preserve"> the </w:t>
      </w:r>
      <w:hyperlink r:id="rId31" w:history="1">
        <w:r w:rsidR="00A73CDF">
          <w:rPr>
            <w:rStyle w:val="Hyperlink"/>
            <w:sz w:val="24"/>
            <w:szCs w:val="24"/>
          </w:rPr>
          <w:t>Virtual Card Program Benefits</w:t>
        </w:r>
      </w:hyperlink>
    </w:p>
    <w:p w14:paraId="5BC3F1B1" w14:textId="6FE07E6D" w:rsidR="00A73CDF" w:rsidRDefault="00A73CDF" w:rsidP="2F30EAFD">
      <w:pPr>
        <w:pStyle w:val="ListParagraph"/>
        <w:numPr>
          <w:ilvl w:val="0"/>
          <w:numId w:val="8"/>
        </w:numPr>
        <w:spacing w:line="240" w:lineRule="auto"/>
        <w:ind w:left="360"/>
        <w:rPr>
          <w:sz w:val="24"/>
          <w:szCs w:val="24"/>
        </w:rPr>
      </w:pPr>
      <w:r>
        <w:rPr>
          <w:sz w:val="24"/>
          <w:szCs w:val="24"/>
        </w:rPr>
        <w:t xml:space="preserve">Further information for VCN can be found here: </w:t>
      </w:r>
      <w:hyperlink r:id="rId32" w:history="1">
        <w:r w:rsidR="0053505F">
          <w:rPr>
            <w:rStyle w:val="Hyperlink"/>
            <w:sz w:val="24"/>
            <w:szCs w:val="24"/>
          </w:rPr>
          <w:t>Virtual Payment and VCN Resources</w:t>
        </w:r>
      </w:hyperlink>
    </w:p>
    <w:sdt>
      <w:sdtPr>
        <w:rPr>
          <w:sz w:val="24"/>
          <w:szCs w:val="24"/>
          <w:highlight w:val="yellow"/>
        </w:rPr>
        <w:id w:val="-1366132255"/>
        <w:placeholder>
          <w:docPart w:val="46F8E324F0344A82912DC6C23C7179BB"/>
        </w:placeholder>
        <w15:color w:val="FFFF00"/>
        <w:text/>
      </w:sdtPr>
      <w:sdtContent>
        <w:p w14:paraId="0613E576" w14:textId="125F1EE0" w:rsidR="00643C22" w:rsidRPr="008244EB" w:rsidRDefault="00460CD4" w:rsidP="00643C22">
          <w:pPr>
            <w:pStyle w:val="ListParagraph"/>
            <w:numPr>
              <w:ilvl w:val="0"/>
              <w:numId w:val="8"/>
            </w:numPr>
            <w:spacing w:line="240" w:lineRule="auto"/>
            <w:ind w:left="360"/>
            <w:rPr>
              <w:sz w:val="24"/>
              <w:szCs w:val="24"/>
              <w:highlight w:val="yellow"/>
            </w:rPr>
          </w:pPr>
          <w:r w:rsidRPr="2F30EAFD">
            <w:rPr>
              <w:sz w:val="24"/>
              <w:szCs w:val="24"/>
              <w:highlight w:val="yellow"/>
            </w:rPr>
            <w:t>Insert your agency’s policy for VCN use, including where to send hotel receipts.</w:t>
          </w:r>
        </w:p>
      </w:sdtContent>
    </w:sdt>
    <w:p w14:paraId="05AA04C6" w14:textId="6AFE19A7" w:rsidR="00C243F5" w:rsidRDefault="00122029" w:rsidP="004A0279">
      <w:pPr>
        <w:pStyle w:val="Style1"/>
        <w:spacing w:line="276" w:lineRule="auto"/>
      </w:pPr>
      <w:bookmarkStart w:id="24" w:name="_Toc205552065"/>
      <w:r>
        <w:lastRenderedPageBreak/>
        <w:t xml:space="preserve">Short-Term </w:t>
      </w:r>
      <w:r w:rsidR="006650F5">
        <w:t xml:space="preserve">Lodging </w:t>
      </w:r>
      <w:r w:rsidRPr="004A0279">
        <w:t>Rentals</w:t>
      </w:r>
      <w:bookmarkEnd w:id="24"/>
    </w:p>
    <w:p w14:paraId="6685C4A4" w14:textId="4289F4F4" w:rsidR="00C243F5" w:rsidRDefault="00122029" w:rsidP="008244EB">
      <w:pPr>
        <w:pStyle w:val="BodyText"/>
        <w:spacing w:line="240" w:lineRule="auto"/>
        <w:ind w:left="0" w:right="-10"/>
        <w:jc w:val="both"/>
        <w:rPr>
          <w:spacing w:val="-3"/>
        </w:rPr>
      </w:pPr>
      <w:r>
        <w:t xml:space="preserve">Short-term </w:t>
      </w:r>
      <w:r w:rsidR="00A36B53">
        <w:t xml:space="preserve">lodging </w:t>
      </w:r>
      <w:r>
        <w:t xml:space="preserve">rentals </w:t>
      </w:r>
      <w:r w:rsidR="009E63C2">
        <w:t xml:space="preserve">are </w:t>
      </w:r>
      <w:r>
        <w:t>defined as residential</w:t>
      </w:r>
      <w:r>
        <w:rPr>
          <w:spacing w:val="-1"/>
        </w:rPr>
        <w:t xml:space="preserve"> </w:t>
      </w:r>
      <w:r>
        <w:t>properties that</w:t>
      </w:r>
      <w:r>
        <w:rPr>
          <w:spacing w:val="-1"/>
        </w:rPr>
        <w:t xml:space="preserve"> </w:t>
      </w:r>
      <w:r>
        <w:t>are rented to a</w:t>
      </w:r>
      <w:r>
        <w:rPr>
          <w:spacing w:val="-1"/>
        </w:rPr>
        <w:t xml:space="preserve"> </w:t>
      </w:r>
      <w:r>
        <w:t>traveler for fewer than 30 days through a centralized online platform whereby the rental is advertised,</w:t>
      </w:r>
      <w:r>
        <w:rPr>
          <w:spacing w:val="-4"/>
        </w:rPr>
        <w:t xml:space="preserve"> </w:t>
      </w:r>
      <w:r>
        <w:t>and</w:t>
      </w:r>
      <w:r>
        <w:rPr>
          <w:spacing w:val="-5"/>
        </w:rPr>
        <w:t xml:space="preserve"> </w:t>
      </w:r>
      <w:r>
        <w:t>payments</w:t>
      </w:r>
      <w:r>
        <w:rPr>
          <w:spacing w:val="-4"/>
        </w:rPr>
        <w:t xml:space="preserve"> </w:t>
      </w:r>
      <w:r>
        <w:t>for</w:t>
      </w:r>
      <w:r>
        <w:rPr>
          <w:spacing w:val="-4"/>
        </w:rPr>
        <w:t xml:space="preserve"> </w:t>
      </w:r>
      <w:r>
        <w:t>the</w:t>
      </w:r>
      <w:r>
        <w:rPr>
          <w:spacing w:val="-6"/>
        </w:rPr>
        <w:t xml:space="preserve"> </w:t>
      </w:r>
      <w:r>
        <w:t>rental</w:t>
      </w:r>
      <w:r>
        <w:rPr>
          <w:spacing w:val="-5"/>
        </w:rPr>
        <w:t xml:space="preserve"> </w:t>
      </w:r>
      <w:r>
        <w:t>are</w:t>
      </w:r>
      <w:r>
        <w:rPr>
          <w:spacing w:val="-4"/>
        </w:rPr>
        <w:t xml:space="preserve"> </w:t>
      </w:r>
      <w:r>
        <w:t>securely</w:t>
      </w:r>
      <w:r>
        <w:rPr>
          <w:spacing w:val="-4"/>
        </w:rPr>
        <w:t xml:space="preserve"> </w:t>
      </w:r>
      <w:r>
        <w:t>processed.</w:t>
      </w:r>
      <w:r>
        <w:rPr>
          <w:spacing w:val="-3"/>
        </w:rPr>
        <w:t xml:space="preserve"> </w:t>
      </w:r>
    </w:p>
    <w:sdt>
      <w:sdtPr>
        <w:rPr>
          <w:highlight w:val="yellow"/>
        </w:rPr>
        <w:id w:val="-1983299543"/>
        <w:placeholder>
          <w:docPart w:val="DefaultPlaceholder_-1854013440"/>
        </w:placeholder>
        <w:text/>
      </w:sdtPr>
      <w:sdtContent>
        <w:p w14:paraId="7ABC2A0D" w14:textId="3B8E8C37" w:rsidR="009A4420" w:rsidRPr="000325F7" w:rsidRDefault="000213D4" w:rsidP="000325F7">
          <w:pPr>
            <w:pStyle w:val="BodyText"/>
            <w:spacing w:before="294" w:line="240" w:lineRule="auto"/>
            <w:ind w:left="0" w:right="-10"/>
            <w:jc w:val="both"/>
            <w:rPr>
              <w:rFonts w:eastAsiaTheme="majorEastAsia" w:cstheme="majorBidi"/>
              <w:b/>
              <w:szCs w:val="26"/>
            </w:rPr>
          </w:pPr>
          <w:r w:rsidRPr="000325F7">
            <w:rPr>
              <w:highlight w:val="yellow"/>
            </w:rPr>
            <w:t>Insert your agency’s policy for booking Airbnb and VRBO reservations.</w:t>
          </w:r>
        </w:p>
      </w:sdtContent>
    </w:sdt>
    <w:p w14:paraId="542F5F6A" w14:textId="77777777" w:rsidR="000213D4" w:rsidRPr="000325F7" w:rsidRDefault="000213D4" w:rsidP="000325F7">
      <w:pPr>
        <w:pStyle w:val="ListParagraph"/>
        <w:tabs>
          <w:tab w:val="left" w:pos="480"/>
        </w:tabs>
        <w:spacing w:line="240" w:lineRule="auto"/>
        <w:ind w:left="360" w:right="-10" w:firstLine="0"/>
        <w:jc w:val="both"/>
        <w:rPr>
          <w:rFonts w:eastAsiaTheme="majorEastAsia" w:cstheme="majorBidi"/>
          <w:b/>
          <w:sz w:val="24"/>
          <w:szCs w:val="26"/>
        </w:rPr>
      </w:pPr>
    </w:p>
    <w:p w14:paraId="4BB79DA4" w14:textId="583B0756" w:rsidR="007F0CC5" w:rsidRPr="00696571" w:rsidRDefault="00122029" w:rsidP="00696571">
      <w:pPr>
        <w:pStyle w:val="ListParagraph"/>
        <w:numPr>
          <w:ilvl w:val="0"/>
          <w:numId w:val="3"/>
        </w:numPr>
        <w:tabs>
          <w:tab w:val="left" w:pos="480"/>
        </w:tabs>
        <w:spacing w:line="240" w:lineRule="auto"/>
        <w:ind w:left="360" w:right="-10"/>
        <w:jc w:val="both"/>
        <w:rPr>
          <w:rFonts w:eastAsiaTheme="majorEastAsia" w:cstheme="majorBidi"/>
          <w:b/>
          <w:sz w:val="24"/>
          <w:szCs w:val="26"/>
        </w:rPr>
      </w:pPr>
      <w:r>
        <w:rPr>
          <w:sz w:val="24"/>
        </w:rPr>
        <w:t>Short-term</w:t>
      </w:r>
      <w:r>
        <w:rPr>
          <w:spacing w:val="-9"/>
          <w:sz w:val="24"/>
        </w:rPr>
        <w:t xml:space="preserve"> </w:t>
      </w:r>
      <w:r>
        <w:rPr>
          <w:sz w:val="24"/>
        </w:rPr>
        <w:t>rental</w:t>
      </w:r>
      <w:r>
        <w:rPr>
          <w:spacing w:val="-10"/>
          <w:sz w:val="24"/>
        </w:rPr>
        <w:t xml:space="preserve"> </w:t>
      </w:r>
      <w:r>
        <w:rPr>
          <w:sz w:val="24"/>
        </w:rPr>
        <w:t>charges</w:t>
      </w:r>
      <w:r>
        <w:rPr>
          <w:spacing w:val="-8"/>
          <w:sz w:val="24"/>
        </w:rPr>
        <w:t xml:space="preserve"> </w:t>
      </w:r>
      <w:r>
        <w:rPr>
          <w:sz w:val="24"/>
        </w:rPr>
        <w:t>must</w:t>
      </w:r>
      <w:r>
        <w:rPr>
          <w:spacing w:val="-9"/>
          <w:sz w:val="24"/>
        </w:rPr>
        <w:t xml:space="preserve"> </w:t>
      </w:r>
      <w:r>
        <w:rPr>
          <w:sz w:val="24"/>
        </w:rPr>
        <w:t>be</w:t>
      </w:r>
      <w:r>
        <w:rPr>
          <w:spacing w:val="-10"/>
          <w:sz w:val="24"/>
        </w:rPr>
        <w:t xml:space="preserve"> </w:t>
      </w:r>
      <w:r>
        <w:rPr>
          <w:sz w:val="24"/>
        </w:rPr>
        <w:t>paid</w:t>
      </w:r>
      <w:r>
        <w:rPr>
          <w:spacing w:val="-8"/>
          <w:sz w:val="24"/>
        </w:rPr>
        <w:t xml:space="preserve"> </w:t>
      </w:r>
      <w:r>
        <w:rPr>
          <w:sz w:val="24"/>
        </w:rPr>
        <w:t>using</w:t>
      </w:r>
      <w:r>
        <w:rPr>
          <w:spacing w:val="-10"/>
          <w:sz w:val="24"/>
        </w:rPr>
        <w:t xml:space="preserve"> </w:t>
      </w:r>
      <w:r>
        <w:rPr>
          <w:sz w:val="24"/>
        </w:rPr>
        <w:t>a</w:t>
      </w:r>
      <w:r>
        <w:rPr>
          <w:spacing w:val="-10"/>
          <w:sz w:val="24"/>
        </w:rPr>
        <w:t xml:space="preserve"> </w:t>
      </w:r>
      <w:r>
        <w:rPr>
          <w:sz w:val="24"/>
        </w:rPr>
        <w:t>personal</w:t>
      </w:r>
      <w:r>
        <w:rPr>
          <w:spacing w:val="-9"/>
          <w:sz w:val="24"/>
        </w:rPr>
        <w:t xml:space="preserve"> </w:t>
      </w:r>
      <w:r>
        <w:rPr>
          <w:sz w:val="24"/>
        </w:rPr>
        <w:t>payment</w:t>
      </w:r>
      <w:r>
        <w:rPr>
          <w:spacing w:val="-9"/>
          <w:sz w:val="24"/>
        </w:rPr>
        <w:t xml:space="preserve"> </w:t>
      </w:r>
      <w:r>
        <w:rPr>
          <w:sz w:val="24"/>
        </w:rPr>
        <w:t>method.</w:t>
      </w:r>
      <w:r>
        <w:rPr>
          <w:spacing w:val="-8"/>
          <w:sz w:val="24"/>
        </w:rPr>
        <w:t xml:space="preserve"> </w:t>
      </w:r>
      <w:bookmarkStart w:id="25" w:name="_Toc172033922"/>
    </w:p>
    <w:p w14:paraId="1F218CD4" w14:textId="58F0E459" w:rsidR="00C243F5" w:rsidRDefault="00122029" w:rsidP="004A0279">
      <w:pPr>
        <w:pStyle w:val="Style1"/>
        <w:spacing w:line="276" w:lineRule="auto"/>
      </w:pPr>
      <w:bookmarkStart w:id="26" w:name="_Toc205552066"/>
      <w:r>
        <w:t xml:space="preserve">Travel </w:t>
      </w:r>
      <w:r w:rsidRPr="004A0279">
        <w:t>Advances</w:t>
      </w:r>
      <w:bookmarkEnd w:id="25"/>
      <w:bookmarkEnd w:id="26"/>
    </w:p>
    <w:p w14:paraId="0CB524CC" w14:textId="09511FAB" w:rsidR="00F40B38" w:rsidRPr="004A0279" w:rsidRDefault="00122029" w:rsidP="008244EB">
      <w:pPr>
        <w:tabs>
          <w:tab w:val="left" w:pos="840"/>
        </w:tabs>
        <w:spacing w:line="240" w:lineRule="auto"/>
        <w:ind w:right="-10"/>
        <w:jc w:val="both"/>
        <w:rPr>
          <w:sz w:val="28"/>
          <w:szCs w:val="24"/>
        </w:rPr>
      </w:pPr>
      <w:r w:rsidRPr="004A0279">
        <w:rPr>
          <w:sz w:val="24"/>
          <w:szCs w:val="24"/>
        </w:rPr>
        <w:t>If</w:t>
      </w:r>
      <w:r w:rsidRPr="004A0279">
        <w:rPr>
          <w:spacing w:val="-6"/>
          <w:sz w:val="24"/>
          <w:szCs w:val="24"/>
        </w:rPr>
        <w:t xml:space="preserve"> </w:t>
      </w:r>
      <w:r w:rsidRPr="004A0279">
        <w:rPr>
          <w:sz w:val="24"/>
          <w:szCs w:val="24"/>
        </w:rPr>
        <w:t>necessary,</w:t>
      </w:r>
      <w:r w:rsidRPr="004A0279">
        <w:rPr>
          <w:spacing w:val="-4"/>
          <w:sz w:val="24"/>
          <w:szCs w:val="24"/>
        </w:rPr>
        <w:t xml:space="preserve"> </w:t>
      </w:r>
      <w:r w:rsidRPr="004A0279">
        <w:rPr>
          <w:sz w:val="24"/>
          <w:szCs w:val="24"/>
        </w:rPr>
        <w:t>travelers</w:t>
      </w:r>
      <w:r w:rsidRPr="004A0279">
        <w:rPr>
          <w:spacing w:val="-4"/>
          <w:sz w:val="24"/>
          <w:szCs w:val="24"/>
        </w:rPr>
        <w:t xml:space="preserve"> </w:t>
      </w:r>
      <w:r w:rsidRPr="004A0279">
        <w:rPr>
          <w:sz w:val="24"/>
          <w:szCs w:val="24"/>
        </w:rPr>
        <w:t>can</w:t>
      </w:r>
      <w:r w:rsidRPr="004A0279">
        <w:rPr>
          <w:spacing w:val="-4"/>
          <w:sz w:val="24"/>
          <w:szCs w:val="24"/>
        </w:rPr>
        <w:t xml:space="preserve"> </w:t>
      </w:r>
      <w:r w:rsidRPr="004A0279">
        <w:rPr>
          <w:sz w:val="24"/>
          <w:szCs w:val="24"/>
        </w:rPr>
        <w:t>submit</w:t>
      </w:r>
      <w:r w:rsidRPr="004A0279">
        <w:rPr>
          <w:spacing w:val="-5"/>
          <w:sz w:val="24"/>
          <w:szCs w:val="24"/>
        </w:rPr>
        <w:t xml:space="preserve"> </w:t>
      </w:r>
      <w:r w:rsidRPr="004A0279">
        <w:rPr>
          <w:sz w:val="24"/>
          <w:szCs w:val="24"/>
        </w:rPr>
        <w:t>a</w:t>
      </w:r>
      <w:r w:rsidRPr="004A0279">
        <w:rPr>
          <w:spacing w:val="-11"/>
          <w:sz w:val="24"/>
          <w:szCs w:val="24"/>
        </w:rPr>
        <w:t xml:space="preserve"> </w:t>
      </w:r>
      <w:r w:rsidRPr="004A0279">
        <w:rPr>
          <w:sz w:val="24"/>
          <w:szCs w:val="24"/>
        </w:rPr>
        <w:t>Travel</w:t>
      </w:r>
      <w:r w:rsidRPr="004A0279">
        <w:rPr>
          <w:spacing w:val="-7"/>
          <w:sz w:val="24"/>
          <w:szCs w:val="24"/>
        </w:rPr>
        <w:t xml:space="preserve"> </w:t>
      </w:r>
      <w:r w:rsidRPr="004A0279">
        <w:rPr>
          <w:sz w:val="24"/>
          <w:szCs w:val="24"/>
        </w:rPr>
        <w:t>Advance</w:t>
      </w:r>
      <w:r w:rsidRPr="004A0279">
        <w:rPr>
          <w:spacing w:val="-4"/>
          <w:sz w:val="24"/>
          <w:szCs w:val="24"/>
        </w:rPr>
        <w:t xml:space="preserve"> </w:t>
      </w:r>
      <w:r w:rsidRPr="004A0279">
        <w:rPr>
          <w:sz w:val="24"/>
          <w:szCs w:val="24"/>
        </w:rPr>
        <w:t>request</w:t>
      </w:r>
      <w:r w:rsidR="00F562D9" w:rsidRPr="004A0279">
        <w:rPr>
          <w:sz w:val="24"/>
          <w:szCs w:val="24"/>
        </w:rPr>
        <w:t>.</w:t>
      </w:r>
      <w:r w:rsidR="00F40B38" w:rsidRPr="004A0279">
        <w:rPr>
          <w:sz w:val="28"/>
          <w:szCs w:val="24"/>
        </w:rPr>
        <w:t xml:space="preserve"> </w:t>
      </w:r>
    </w:p>
    <w:sdt>
      <w:sdtPr>
        <w:rPr>
          <w:sz w:val="24"/>
          <w:szCs w:val="24"/>
          <w:highlight w:val="yellow"/>
        </w:rPr>
        <w:id w:val="2044402393"/>
        <w:placeholder>
          <w:docPart w:val="3AB9550612264728A21015954DF38EE7"/>
        </w:placeholder>
        <w15:color w:val="FFFF00"/>
        <w:text/>
      </w:sdtPr>
      <w:sdtContent>
        <w:p w14:paraId="7854764F" w14:textId="66A5FBE9" w:rsidR="009C0297" w:rsidRPr="008244EB" w:rsidRDefault="00460CD4" w:rsidP="2F30EAFD">
          <w:pPr>
            <w:tabs>
              <w:tab w:val="left" w:pos="840"/>
            </w:tabs>
            <w:spacing w:line="240" w:lineRule="auto"/>
            <w:ind w:right="-10"/>
            <w:jc w:val="both"/>
            <w:rPr>
              <w:sz w:val="24"/>
              <w:szCs w:val="24"/>
            </w:rPr>
          </w:pPr>
          <w:r w:rsidRPr="2F30EAFD">
            <w:rPr>
              <w:sz w:val="24"/>
              <w:szCs w:val="24"/>
              <w:highlight w:val="yellow"/>
            </w:rPr>
            <w:t>Insert your agency specific contacts and directives regarding Travel Advances.</w:t>
          </w:r>
        </w:p>
      </w:sdtContent>
    </w:sdt>
    <w:p w14:paraId="1F4C6077" w14:textId="08BE02FF" w:rsidR="00C243F5" w:rsidRDefault="00122029" w:rsidP="000325F7">
      <w:pPr>
        <w:pStyle w:val="BodyText"/>
        <w:spacing w:before="293" w:line="240" w:lineRule="auto"/>
        <w:ind w:left="0" w:right="-10"/>
        <w:jc w:val="both"/>
      </w:pPr>
      <w:r>
        <w:t>Travelers</w:t>
      </w:r>
      <w:r>
        <w:rPr>
          <w:spacing w:val="-12"/>
        </w:rPr>
        <w:t xml:space="preserve"> </w:t>
      </w:r>
      <w:r>
        <w:t>seeking</w:t>
      </w:r>
      <w:r>
        <w:rPr>
          <w:spacing w:val="-10"/>
        </w:rPr>
        <w:t xml:space="preserve"> </w:t>
      </w:r>
      <w:r>
        <w:t>a</w:t>
      </w:r>
      <w:r>
        <w:rPr>
          <w:spacing w:val="-10"/>
        </w:rPr>
        <w:t xml:space="preserve"> </w:t>
      </w:r>
      <w:r>
        <w:t>Travel</w:t>
      </w:r>
      <w:r>
        <w:rPr>
          <w:spacing w:val="-8"/>
        </w:rPr>
        <w:t xml:space="preserve"> </w:t>
      </w:r>
      <w:r>
        <w:t>Advance</w:t>
      </w:r>
      <w:r>
        <w:rPr>
          <w:spacing w:val="-8"/>
        </w:rPr>
        <w:t xml:space="preserve"> </w:t>
      </w:r>
      <w:r>
        <w:t>should</w:t>
      </w:r>
      <w:r>
        <w:rPr>
          <w:spacing w:val="-2"/>
        </w:rPr>
        <w:t xml:space="preserve"> </w:t>
      </w:r>
      <w:r>
        <w:t>be</w:t>
      </w:r>
      <w:r>
        <w:rPr>
          <w:spacing w:val="-2"/>
        </w:rPr>
        <w:t xml:space="preserve"> </w:t>
      </w:r>
      <w:r>
        <w:t>aware</w:t>
      </w:r>
      <w:r>
        <w:rPr>
          <w:spacing w:val="-2"/>
        </w:rPr>
        <w:t xml:space="preserve"> </w:t>
      </w:r>
      <w:r>
        <w:t>of</w:t>
      </w:r>
      <w:r>
        <w:rPr>
          <w:spacing w:val="-9"/>
        </w:rPr>
        <w:t xml:space="preserve"> </w:t>
      </w:r>
      <w:r>
        <w:t>the</w:t>
      </w:r>
      <w:r>
        <w:rPr>
          <w:spacing w:val="-8"/>
        </w:rPr>
        <w:t xml:space="preserve"> </w:t>
      </w:r>
      <w:r>
        <w:rPr>
          <w:spacing w:val="-2"/>
        </w:rPr>
        <w:t>following:</w:t>
      </w:r>
    </w:p>
    <w:p w14:paraId="501D8ACC" w14:textId="77777777" w:rsidR="00C243F5" w:rsidRDefault="00122029" w:rsidP="008244EB">
      <w:pPr>
        <w:pStyle w:val="ListParagraph"/>
        <w:numPr>
          <w:ilvl w:val="0"/>
          <w:numId w:val="3"/>
        </w:numPr>
        <w:tabs>
          <w:tab w:val="left" w:pos="480"/>
        </w:tabs>
        <w:spacing w:line="240" w:lineRule="auto"/>
        <w:ind w:left="360" w:right="-10"/>
        <w:jc w:val="both"/>
        <w:rPr>
          <w:sz w:val="24"/>
        </w:rPr>
      </w:pPr>
      <w:r>
        <w:rPr>
          <w:sz w:val="24"/>
        </w:rPr>
        <w:t>The</w:t>
      </w:r>
      <w:r>
        <w:rPr>
          <w:spacing w:val="-4"/>
          <w:sz w:val="24"/>
        </w:rPr>
        <w:t xml:space="preserve"> </w:t>
      </w:r>
      <w:r>
        <w:rPr>
          <w:sz w:val="24"/>
        </w:rPr>
        <w:t>Travel</w:t>
      </w:r>
      <w:r>
        <w:rPr>
          <w:spacing w:val="-7"/>
          <w:sz w:val="24"/>
        </w:rPr>
        <w:t xml:space="preserve"> </w:t>
      </w:r>
      <w:r>
        <w:rPr>
          <w:sz w:val="24"/>
        </w:rPr>
        <w:t>Advance</w:t>
      </w:r>
      <w:r>
        <w:rPr>
          <w:spacing w:val="-6"/>
          <w:sz w:val="24"/>
        </w:rPr>
        <w:t xml:space="preserve"> </w:t>
      </w:r>
      <w:r>
        <w:rPr>
          <w:sz w:val="24"/>
        </w:rPr>
        <w:t>amount</w:t>
      </w:r>
      <w:r>
        <w:rPr>
          <w:spacing w:val="-4"/>
          <w:sz w:val="24"/>
        </w:rPr>
        <w:t xml:space="preserve"> </w:t>
      </w:r>
      <w:r>
        <w:rPr>
          <w:sz w:val="24"/>
        </w:rPr>
        <w:t>requested</w:t>
      </w:r>
      <w:r>
        <w:rPr>
          <w:spacing w:val="-4"/>
          <w:sz w:val="24"/>
        </w:rPr>
        <w:t xml:space="preserve"> </w:t>
      </w:r>
      <w:r>
        <w:rPr>
          <w:sz w:val="24"/>
        </w:rPr>
        <w:t>should</w:t>
      </w:r>
      <w:r>
        <w:rPr>
          <w:spacing w:val="-5"/>
          <w:sz w:val="24"/>
        </w:rPr>
        <w:t xml:space="preserve"> </w:t>
      </w:r>
      <w:r>
        <w:rPr>
          <w:sz w:val="24"/>
        </w:rPr>
        <w:t>not</w:t>
      </w:r>
      <w:r>
        <w:rPr>
          <w:spacing w:val="-4"/>
          <w:sz w:val="24"/>
        </w:rPr>
        <w:t xml:space="preserve"> </w:t>
      </w:r>
      <w:r>
        <w:rPr>
          <w:sz w:val="24"/>
        </w:rPr>
        <w:t>exceed</w:t>
      </w:r>
      <w:r>
        <w:rPr>
          <w:spacing w:val="-6"/>
          <w:sz w:val="24"/>
        </w:rPr>
        <w:t xml:space="preserve"> </w:t>
      </w:r>
      <w:r>
        <w:rPr>
          <w:sz w:val="24"/>
        </w:rPr>
        <w:t>the</w:t>
      </w:r>
      <w:r>
        <w:rPr>
          <w:spacing w:val="-4"/>
          <w:sz w:val="24"/>
        </w:rPr>
        <w:t xml:space="preserve"> </w:t>
      </w:r>
      <w:r>
        <w:rPr>
          <w:sz w:val="24"/>
        </w:rPr>
        <w:t>minimum</w:t>
      </w:r>
      <w:r>
        <w:rPr>
          <w:spacing w:val="-4"/>
          <w:sz w:val="24"/>
        </w:rPr>
        <w:t xml:space="preserve"> </w:t>
      </w:r>
      <w:r>
        <w:rPr>
          <w:sz w:val="24"/>
        </w:rPr>
        <w:t>amount necessary to cover anticipated reasonable out-of-pocket expenses.</w:t>
      </w:r>
    </w:p>
    <w:p w14:paraId="18629E96" w14:textId="50AEADC5" w:rsidR="00C243F5" w:rsidRDefault="00122029" w:rsidP="008244EB">
      <w:pPr>
        <w:pStyle w:val="ListParagraph"/>
        <w:numPr>
          <w:ilvl w:val="0"/>
          <w:numId w:val="3"/>
        </w:numPr>
        <w:tabs>
          <w:tab w:val="left" w:pos="480"/>
        </w:tabs>
        <w:spacing w:before="2" w:line="240" w:lineRule="auto"/>
        <w:ind w:left="360" w:right="-10"/>
        <w:jc w:val="both"/>
        <w:rPr>
          <w:sz w:val="24"/>
        </w:rPr>
      </w:pPr>
      <w:r>
        <w:rPr>
          <w:sz w:val="24"/>
        </w:rPr>
        <w:t>If</w:t>
      </w:r>
      <w:r>
        <w:rPr>
          <w:spacing w:val="-6"/>
          <w:sz w:val="24"/>
        </w:rPr>
        <w:t xml:space="preserve"> </w:t>
      </w:r>
      <w:r>
        <w:rPr>
          <w:sz w:val="24"/>
        </w:rPr>
        <w:t>a</w:t>
      </w:r>
      <w:r>
        <w:rPr>
          <w:spacing w:val="-6"/>
          <w:sz w:val="24"/>
        </w:rPr>
        <w:t xml:space="preserve"> </w:t>
      </w:r>
      <w:r>
        <w:rPr>
          <w:sz w:val="24"/>
        </w:rPr>
        <w:t>trip</w:t>
      </w:r>
      <w:r>
        <w:rPr>
          <w:spacing w:val="-6"/>
          <w:sz w:val="24"/>
        </w:rPr>
        <w:t xml:space="preserve"> </w:t>
      </w:r>
      <w:r>
        <w:rPr>
          <w:sz w:val="24"/>
        </w:rPr>
        <w:t>is</w:t>
      </w:r>
      <w:r>
        <w:rPr>
          <w:spacing w:val="-10"/>
          <w:sz w:val="24"/>
        </w:rPr>
        <w:t xml:space="preserve"> </w:t>
      </w:r>
      <w:r>
        <w:rPr>
          <w:sz w:val="24"/>
        </w:rPr>
        <w:t>cance</w:t>
      </w:r>
      <w:r w:rsidR="00F53B11">
        <w:rPr>
          <w:sz w:val="24"/>
        </w:rPr>
        <w:t>l</w:t>
      </w:r>
      <w:r>
        <w:rPr>
          <w:sz w:val="24"/>
        </w:rPr>
        <w:t>led</w:t>
      </w:r>
      <w:r>
        <w:rPr>
          <w:spacing w:val="-6"/>
          <w:sz w:val="24"/>
        </w:rPr>
        <w:t xml:space="preserve"> </w:t>
      </w:r>
      <w:r>
        <w:rPr>
          <w:sz w:val="24"/>
        </w:rPr>
        <w:t>or</w:t>
      </w:r>
      <w:r>
        <w:rPr>
          <w:spacing w:val="-5"/>
          <w:sz w:val="24"/>
        </w:rPr>
        <w:t xml:space="preserve"> </w:t>
      </w:r>
      <w:r>
        <w:rPr>
          <w:sz w:val="24"/>
        </w:rPr>
        <w:t>postponed</w:t>
      </w:r>
      <w:r>
        <w:rPr>
          <w:spacing w:val="-3"/>
          <w:sz w:val="24"/>
        </w:rPr>
        <w:t xml:space="preserve"> </w:t>
      </w:r>
      <w:r>
        <w:rPr>
          <w:sz w:val="24"/>
        </w:rPr>
        <w:t>indefinitely,</w:t>
      </w:r>
      <w:r>
        <w:rPr>
          <w:spacing w:val="-6"/>
          <w:sz w:val="24"/>
        </w:rPr>
        <w:t xml:space="preserve"> </w:t>
      </w:r>
      <w:r>
        <w:rPr>
          <w:sz w:val="24"/>
        </w:rPr>
        <w:t>the</w:t>
      </w:r>
      <w:r>
        <w:rPr>
          <w:spacing w:val="-7"/>
          <w:sz w:val="24"/>
        </w:rPr>
        <w:t xml:space="preserve"> </w:t>
      </w:r>
      <w:r>
        <w:rPr>
          <w:sz w:val="24"/>
        </w:rPr>
        <w:t>trip</w:t>
      </w:r>
      <w:r>
        <w:rPr>
          <w:spacing w:val="-6"/>
          <w:sz w:val="24"/>
        </w:rPr>
        <w:t xml:space="preserve"> </w:t>
      </w:r>
      <w:r>
        <w:rPr>
          <w:sz w:val="24"/>
        </w:rPr>
        <w:t>request</w:t>
      </w:r>
      <w:r>
        <w:rPr>
          <w:spacing w:val="-12"/>
          <w:sz w:val="24"/>
        </w:rPr>
        <w:t xml:space="preserve"> </w:t>
      </w:r>
      <w:r>
        <w:rPr>
          <w:sz w:val="24"/>
        </w:rPr>
        <w:t>must</w:t>
      </w:r>
      <w:r>
        <w:rPr>
          <w:spacing w:val="-5"/>
          <w:sz w:val="24"/>
        </w:rPr>
        <w:t xml:space="preserve"> </w:t>
      </w:r>
      <w:r>
        <w:rPr>
          <w:sz w:val="24"/>
        </w:rPr>
        <w:t>be</w:t>
      </w:r>
      <w:r>
        <w:rPr>
          <w:spacing w:val="-6"/>
          <w:sz w:val="24"/>
        </w:rPr>
        <w:t xml:space="preserve"> </w:t>
      </w:r>
      <w:r>
        <w:rPr>
          <w:sz w:val="24"/>
        </w:rPr>
        <w:t>cancel</w:t>
      </w:r>
      <w:r w:rsidR="00D84066">
        <w:rPr>
          <w:sz w:val="24"/>
        </w:rPr>
        <w:t>l</w:t>
      </w:r>
      <w:r>
        <w:rPr>
          <w:sz w:val="24"/>
        </w:rPr>
        <w:t>ed, and the Travel Advance must be returned immediately.</w:t>
      </w:r>
    </w:p>
    <w:p w14:paraId="526C664D" w14:textId="7C6D168C" w:rsidR="00F360F8" w:rsidRPr="000325F7" w:rsidRDefault="00122029" w:rsidP="00FA5D87">
      <w:pPr>
        <w:pStyle w:val="ListParagraph"/>
        <w:numPr>
          <w:ilvl w:val="0"/>
          <w:numId w:val="3"/>
        </w:numPr>
        <w:tabs>
          <w:tab w:val="left" w:pos="480"/>
        </w:tabs>
        <w:spacing w:line="240" w:lineRule="auto"/>
        <w:ind w:left="360" w:right="-10"/>
        <w:jc w:val="both"/>
        <w:rPr>
          <w:sz w:val="24"/>
        </w:rPr>
      </w:pPr>
      <w:r>
        <w:rPr>
          <w:sz w:val="24"/>
        </w:rPr>
        <w:t>A traveler</w:t>
      </w:r>
      <w:r>
        <w:rPr>
          <w:spacing w:val="-2"/>
          <w:sz w:val="24"/>
        </w:rPr>
        <w:t xml:space="preserve"> </w:t>
      </w:r>
      <w:r>
        <w:rPr>
          <w:sz w:val="24"/>
        </w:rPr>
        <w:t>may</w:t>
      </w:r>
      <w:r>
        <w:rPr>
          <w:spacing w:val="-2"/>
          <w:sz w:val="24"/>
        </w:rPr>
        <w:t xml:space="preserve"> </w:t>
      </w:r>
      <w:r>
        <w:rPr>
          <w:sz w:val="24"/>
        </w:rPr>
        <w:t>only</w:t>
      </w:r>
      <w:r>
        <w:rPr>
          <w:spacing w:val="-6"/>
          <w:sz w:val="24"/>
        </w:rPr>
        <w:t xml:space="preserve"> </w:t>
      </w:r>
      <w:r>
        <w:rPr>
          <w:sz w:val="24"/>
        </w:rPr>
        <w:t>have</w:t>
      </w:r>
      <w:r>
        <w:rPr>
          <w:spacing w:val="-2"/>
          <w:sz w:val="24"/>
        </w:rPr>
        <w:t xml:space="preserve"> </w:t>
      </w:r>
      <w:r>
        <w:rPr>
          <w:sz w:val="24"/>
        </w:rPr>
        <w:t>one</w:t>
      </w:r>
      <w:r>
        <w:rPr>
          <w:spacing w:val="-2"/>
          <w:sz w:val="24"/>
        </w:rPr>
        <w:t xml:space="preserve"> </w:t>
      </w:r>
      <w:r>
        <w:rPr>
          <w:sz w:val="24"/>
        </w:rPr>
        <w:t>Travel</w:t>
      </w:r>
      <w:r>
        <w:rPr>
          <w:spacing w:val="-2"/>
          <w:sz w:val="24"/>
        </w:rPr>
        <w:t xml:space="preserve"> </w:t>
      </w:r>
      <w:r>
        <w:rPr>
          <w:sz w:val="24"/>
        </w:rPr>
        <w:t>Advance</w:t>
      </w:r>
      <w:r>
        <w:rPr>
          <w:spacing w:val="-2"/>
          <w:sz w:val="24"/>
        </w:rPr>
        <w:t xml:space="preserve"> </w:t>
      </w:r>
      <w:r>
        <w:rPr>
          <w:sz w:val="24"/>
        </w:rPr>
        <w:t>outstanding</w:t>
      </w:r>
      <w:r>
        <w:rPr>
          <w:spacing w:val="-2"/>
          <w:sz w:val="24"/>
        </w:rPr>
        <w:t xml:space="preserve"> </w:t>
      </w:r>
      <w:r>
        <w:rPr>
          <w:sz w:val="24"/>
        </w:rPr>
        <w:t>per</w:t>
      </w:r>
      <w:r>
        <w:rPr>
          <w:spacing w:val="-3"/>
          <w:sz w:val="24"/>
        </w:rPr>
        <w:t xml:space="preserve"> </w:t>
      </w:r>
      <w:r>
        <w:rPr>
          <w:sz w:val="24"/>
        </w:rPr>
        <w:t>trip.</w:t>
      </w:r>
      <w:r>
        <w:rPr>
          <w:spacing w:val="-2"/>
          <w:sz w:val="24"/>
        </w:rPr>
        <w:t xml:space="preserve"> </w:t>
      </w:r>
      <w:r>
        <w:rPr>
          <w:sz w:val="24"/>
        </w:rPr>
        <w:t>Failure to</w:t>
      </w:r>
      <w:r>
        <w:rPr>
          <w:spacing w:val="-1"/>
          <w:sz w:val="24"/>
        </w:rPr>
        <w:t xml:space="preserve"> </w:t>
      </w:r>
      <w:r>
        <w:rPr>
          <w:sz w:val="24"/>
        </w:rPr>
        <w:t>clear a</w:t>
      </w:r>
      <w:r>
        <w:rPr>
          <w:spacing w:val="-6"/>
          <w:sz w:val="24"/>
        </w:rPr>
        <w:t xml:space="preserve"> </w:t>
      </w:r>
      <w:r>
        <w:rPr>
          <w:sz w:val="24"/>
        </w:rPr>
        <w:t>prior</w:t>
      </w:r>
      <w:r>
        <w:rPr>
          <w:spacing w:val="-5"/>
          <w:sz w:val="24"/>
        </w:rPr>
        <w:t xml:space="preserve"> </w:t>
      </w:r>
      <w:r>
        <w:rPr>
          <w:sz w:val="24"/>
        </w:rPr>
        <w:t>Travel</w:t>
      </w:r>
      <w:r>
        <w:rPr>
          <w:spacing w:val="-5"/>
          <w:sz w:val="24"/>
        </w:rPr>
        <w:t xml:space="preserve"> </w:t>
      </w:r>
      <w:r>
        <w:rPr>
          <w:sz w:val="24"/>
        </w:rPr>
        <w:t>Advance</w:t>
      </w:r>
      <w:r>
        <w:rPr>
          <w:spacing w:val="-4"/>
          <w:sz w:val="24"/>
        </w:rPr>
        <w:t xml:space="preserve"> </w:t>
      </w:r>
      <w:r>
        <w:rPr>
          <w:sz w:val="24"/>
        </w:rPr>
        <w:t>may</w:t>
      </w:r>
      <w:r>
        <w:rPr>
          <w:spacing w:val="-4"/>
          <w:sz w:val="24"/>
        </w:rPr>
        <w:t xml:space="preserve"> </w:t>
      </w:r>
      <w:r>
        <w:rPr>
          <w:sz w:val="24"/>
        </w:rPr>
        <w:t>result</w:t>
      </w:r>
      <w:r>
        <w:rPr>
          <w:spacing w:val="-5"/>
          <w:sz w:val="24"/>
        </w:rPr>
        <w:t xml:space="preserve"> </w:t>
      </w:r>
      <w:r>
        <w:rPr>
          <w:sz w:val="24"/>
        </w:rPr>
        <w:t>in</w:t>
      </w:r>
      <w:r>
        <w:rPr>
          <w:spacing w:val="-8"/>
          <w:sz w:val="24"/>
        </w:rPr>
        <w:t xml:space="preserve"> </w:t>
      </w:r>
      <w:r>
        <w:rPr>
          <w:sz w:val="24"/>
        </w:rPr>
        <w:t>the</w:t>
      </w:r>
      <w:r>
        <w:rPr>
          <w:spacing w:val="-7"/>
          <w:sz w:val="24"/>
        </w:rPr>
        <w:t xml:space="preserve"> </w:t>
      </w:r>
      <w:r>
        <w:rPr>
          <w:sz w:val="24"/>
        </w:rPr>
        <w:t>denial</w:t>
      </w:r>
      <w:r>
        <w:rPr>
          <w:spacing w:val="-2"/>
          <w:sz w:val="24"/>
        </w:rPr>
        <w:t xml:space="preserve"> </w:t>
      </w:r>
      <w:r>
        <w:rPr>
          <w:sz w:val="24"/>
        </w:rPr>
        <w:t>of</w:t>
      </w:r>
      <w:r>
        <w:rPr>
          <w:spacing w:val="-6"/>
          <w:sz w:val="24"/>
        </w:rPr>
        <w:t xml:space="preserve"> </w:t>
      </w:r>
      <w:r>
        <w:rPr>
          <w:sz w:val="24"/>
        </w:rPr>
        <w:t>any</w:t>
      </w:r>
      <w:r>
        <w:rPr>
          <w:spacing w:val="-4"/>
          <w:sz w:val="24"/>
        </w:rPr>
        <w:t xml:space="preserve"> </w:t>
      </w:r>
      <w:r>
        <w:rPr>
          <w:sz w:val="24"/>
        </w:rPr>
        <w:t>future</w:t>
      </w:r>
      <w:r>
        <w:rPr>
          <w:spacing w:val="-7"/>
          <w:sz w:val="24"/>
        </w:rPr>
        <w:t xml:space="preserve"> </w:t>
      </w:r>
      <w:r>
        <w:rPr>
          <w:sz w:val="24"/>
        </w:rPr>
        <w:t>requests</w:t>
      </w:r>
      <w:r>
        <w:rPr>
          <w:spacing w:val="-3"/>
          <w:sz w:val="24"/>
        </w:rPr>
        <w:t xml:space="preserve"> </w:t>
      </w:r>
      <w:r>
        <w:rPr>
          <w:sz w:val="24"/>
        </w:rPr>
        <w:t>for</w:t>
      </w:r>
      <w:r>
        <w:rPr>
          <w:spacing w:val="-3"/>
          <w:sz w:val="24"/>
        </w:rPr>
        <w:t xml:space="preserve"> </w:t>
      </w:r>
      <w:r>
        <w:rPr>
          <w:sz w:val="24"/>
        </w:rPr>
        <w:t>additional Travel Advances.</w:t>
      </w:r>
    </w:p>
    <w:p w14:paraId="065F3B66" w14:textId="2538BD3F" w:rsidR="00C243F5" w:rsidRDefault="00C243F5" w:rsidP="008244EB">
      <w:pPr>
        <w:pStyle w:val="ListParagraph"/>
        <w:tabs>
          <w:tab w:val="left" w:pos="480"/>
        </w:tabs>
        <w:spacing w:line="240" w:lineRule="auto"/>
        <w:ind w:left="360" w:right="-10" w:firstLine="0"/>
        <w:jc w:val="both"/>
      </w:pPr>
    </w:p>
    <w:p w14:paraId="5EED4B55" w14:textId="77777777" w:rsidR="00AE3480" w:rsidRPr="004A0279" w:rsidRDefault="000F3E41" w:rsidP="004A0279">
      <w:pPr>
        <w:pStyle w:val="CoolHeading1"/>
        <w:spacing w:line="276" w:lineRule="auto"/>
        <w:rPr>
          <w:b/>
          <w:color w:val="063D8B"/>
        </w:rPr>
      </w:pPr>
      <w:bookmarkStart w:id="27" w:name="_Toc205552067"/>
      <w:r w:rsidRPr="004A0279">
        <w:rPr>
          <w:b/>
          <w:bCs w:val="0"/>
          <w:color w:val="063D8B"/>
        </w:rPr>
        <w:t xml:space="preserve">Traveler’s </w:t>
      </w:r>
      <w:r w:rsidR="00122029" w:rsidRPr="004A0279">
        <w:rPr>
          <w:b/>
          <w:bCs w:val="0"/>
          <w:color w:val="063D8B"/>
        </w:rPr>
        <w:t>Responsibilities</w:t>
      </w:r>
      <w:bookmarkEnd w:id="27"/>
      <w:r w:rsidR="00122029" w:rsidRPr="004A0279">
        <w:rPr>
          <w:b/>
          <w:bCs w:val="0"/>
          <w:color w:val="063D8B"/>
        </w:rPr>
        <w:tab/>
      </w:r>
    </w:p>
    <w:p w14:paraId="6F41BB00" w14:textId="1204B6FF" w:rsidR="00C243F5" w:rsidRDefault="00122029" w:rsidP="000325F7">
      <w:pPr>
        <w:pStyle w:val="BodyText"/>
        <w:tabs>
          <w:tab w:val="left" w:pos="10230"/>
        </w:tabs>
        <w:spacing w:line="240" w:lineRule="auto"/>
        <w:ind w:left="0" w:right="-10"/>
        <w:jc w:val="both"/>
      </w:pPr>
      <w:r>
        <w:rPr>
          <w:color w:val="000000"/>
        </w:rPr>
        <w:t>Travelers have a collective responsibility to prevent waste of</w:t>
      </w:r>
      <w:r w:rsidR="00196623">
        <w:rPr>
          <w:color w:val="000000"/>
        </w:rPr>
        <w:t xml:space="preserve"> </w:t>
      </w:r>
      <w:r w:rsidR="00732281">
        <w:rPr>
          <w:color w:val="000000"/>
        </w:rPr>
        <w:t xml:space="preserve">their </w:t>
      </w:r>
      <w:r w:rsidR="00196623">
        <w:rPr>
          <w:color w:val="000000"/>
        </w:rPr>
        <w:t xml:space="preserve">agency’s </w:t>
      </w:r>
      <w:r w:rsidR="00BA1D75">
        <w:rPr>
          <w:color w:val="000000"/>
        </w:rPr>
        <w:t>finances</w:t>
      </w:r>
      <w:r>
        <w:rPr>
          <w:color w:val="000000"/>
        </w:rPr>
        <w:t xml:space="preserve">. All travelers involved in the travel and expense process have a fiduciary duty to the </w:t>
      </w:r>
      <w:r w:rsidR="000E6AEA">
        <w:rPr>
          <w:color w:val="000000"/>
        </w:rPr>
        <w:t xml:space="preserve">internal and external stakeholders </w:t>
      </w:r>
      <w:r>
        <w:rPr>
          <w:color w:val="000000"/>
        </w:rPr>
        <w:t>to control costs by complying with rules and regulations.</w:t>
      </w:r>
    </w:p>
    <w:p w14:paraId="52D5595E" w14:textId="2625C4EA" w:rsidR="00C243F5" w:rsidRDefault="00122029" w:rsidP="004A0279">
      <w:pPr>
        <w:pStyle w:val="Style1"/>
        <w:spacing w:line="276" w:lineRule="auto"/>
      </w:pPr>
      <w:bookmarkStart w:id="28" w:name="_Toc205552068"/>
      <w:r w:rsidRPr="004A0279">
        <w:t>Travelers</w:t>
      </w:r>
      <w:bookmarkEnd w:id="28"/>
    </w:p>
    <w:p w14:paraId="659C5BDE" w14:textId="15ADBB5B" w:rsidR="00C243F5" w:rsidRDefault="00122029" w:rsidP="008244EB">
      <w:pPr>
        <w:pStyle w:val="ListParagraph"/>
        <w:numPr>
          <w:ilvl w:val="0"/>
          <w:numId w:val="3"/>
        </w:numPr>
        <w:tabs>
          <w:tab w:val="left" w:pos="480"/>
        </w:tabs>
        <w:spacing w:before="1" w:line="240" w:lineRule="auto"/>
        <w:ind w:right="-10" w:hanging="360"/>
        <w:jc w:val="both"/>
      </w:pPr>
      <w:r w:rsidRPr="001208CE">
        <w:rPr>
          <w:sz w:val="24"/>
        </w:rPr>
        <w:t>Travelers</w:t>
      </w:r>
      <w:r w:rsidRPr="001208CE">
        <w:rPr>
          <w:spacing w:val="-3"/>
          <w:sz w:val="24"/>
        </w:rPr>
        <w:t xml:space="preserve"> </w:t>
      </w:r>
      <w:r w:rsidRPr="001208CE">
        <w:rPr>
          <w:sz w:val="24"/>
        </w:rPr>
        <w:t>must</w:t>
      </w:r>
      <w:r w:rsidRPr="001208CE">
        <w:rPr>
          <w:spacing w:val="-3"/>
          <w:sz w:val="24"/>
        </w:rPr>
        <w:t xml:space="preserve"> </w:t>
      </w:r>
      <w:r w:rsidRPr="001208CE">
        <w:rPr>
          <w:sz w:val="24"/>
        </w:rPr>
        <w:t>receive</w:t>
      </w:r>
      <w:r w:rsidRPr="001208CE">
        <w:rPr>
          <w:spacing w:val="-3"/>
          <w:sz w:val="24"/>
        </w:rPr>
        <w:t xml:space="preserve"> </w:t>
      </w:r>
      <w:r w:rsidRPr="001208CE">
        <w:rPr>
          <w:sz w:val="24"/>
        </w:rPr>
        <w:t>prior</w:t>
      </w:r>
      <w:r w:rsidRPr="001208CE">
        <w:rPr>
          <w:spacing w:val="-2"/>
          <w:sz w:val="24"/>
        </w:rPr>
        <w:t xml:space="preserve"> </w:t>
      </w:r>
      <w:r w:rsidRPr="001208CE">
        <w:rPr>
          <w:sz w:val="24"/>
        </w:rPr>
        <w:t>approval</w:t>
      </w:r>
      <w:r w:rsidRPr="001208CE">
        <w:rPr>
          <w:spacing w:val="-3"/>
          <w:sz w:val="24"/>
        </w:rPr>
        <w:t xml:space="preserve"> </w:t>
      </w:r>
      <w:r w:rsidRPr="001208CE">
        <w:rPr>
          <w:sz w:val="24"/>
        </w:rPr>
        <w:t>from</w:t>
      </w:r>
      <w:r w:rsidRPr="001208CE">
        <w:rPr>
          <w:spacing w:val="-2"/>
          <w:sz w:val="24"/>
        </w:rPr>
        <w:t xml:space="preserve"> </w:t>
      </w:r>
      <w:r w:rsidRPr="001208CE">
        <w:rPr>
          <w:sz w:val="24"/>
        </w:rPr>
        <w:t>their</w:t>
      </w:r>
      <w:r w:rsidRPr="001208CE">
        <w:rPr>
          <w:spacing w:val="-2"/>
          <w:sz w:val="24"/>
        </w:rPr>
        <w:t xml:space="preserve"> </w:t>
      </w:r>
      <w:r w:rsidR="008C71B5">
        <w:rPr>
          <w:spacing w:val="-2"/>
          <w:sz w:val="24"/>
        </w:rPr>
        <w:t>manager</w:t>
      </w:r>
      <w:r w:rsidR="009E0CFF">
        <w:t xml:space="preserve"> </w:t>
      </w:r>
      <w:r w:rsidRPr="000325F7">
        <w:rPr>
          <w:sz w:val="24"/>
          <w:szCs w:val="24"/>
        </w:rPr>
        <w:t>before</w:t>
      </w:r>
      <w:r w:rsidRPr="000325F7">
        <w:rPr>
          <w:spacing w:val="-4"/>
          <w:sz w:val="24"/>
          <w:szCs w:val="24"/>
        </w:rPr>
        <w:t xml:space="preserve"> </w:t>
      </w:r>
      <w:r w:rsidRPr="000325F7">
        <w:rPr>
          <w:sz w:val="24"/>
          <w:szCs w:val="24"/>
        </w:rPr>
        <w:t>making</w:t>
      </w:r>
      <w:r w:rsidRPr="000325F7">
        <w:rPr>
          <w:spacing w:val="-5"/>
          <w:sz w:val="24"/>
          <w:szCs w:val="24"/>
        </w:rPr>
        <w:t xml:space="preserve"> </w:t>
      </w:r>
      <w:r w:rsidRPr="008C71B5">
        <w:rPr>
          <w:sz w:val="24"/>
          <w:szCs w:val="24"/>
        </w:rPr>
        <w:t>travel</w:t>
      </w:r>
      <w:r w:rsidRPr="008C71B5">
        <w:rPr>
          <w:spacing w:val="-4"/>
          <w:sz w:val="24"/>
          <w:szCs w:val="24"/>
        </w:rPr>
        <w:t xml:space="preserve"> </w:t>
      </w:r>
      <w:r w:rsidRPr="008C71B5">
        <w:rPr>
          <w:sz w:val="24"/>
          <w:szCs w:val="24"/>
        </w:rPr>
        <w:t>arrangements</w:t>
      </w:r>
      <w:r w:rsidRPr="008C71B5">
        <w:rPr>
          <w:spacing w:val="-4"/>
          <w:sz w:val="24"/>
          <w:szCs w:val="24"/>
        </w:rPr>
        <w:t xml:space="preserve"> </w:t>
      </w:r>
      <w:r w:rsidRPr="008C71B5">
        <w:rPr>
          <w:sz w:val="24"/>
          <w:szCs w:val="24"/>
        </w:rPr>
        <w:t>in</w:t>
      </w:r>
      <w:r w:rsidRPr="008C71B5">
        <w:rPr>
          <w:spacing w:val="-4"/>
          <w:sz w:val="24"/>
          <w:szCs w:val="24"/>
        </w:rPr>
        <w:t xml:space="preserve"> </w:t>
      </w:r>
      <w:r w:rsidR="00D712E9" w:rsidRPr="008C71B5">
        <w:rPr>
          <w:sz w:val="24"/>
          <w:szCs w:val="24"/>
        </w:rPr>
        <w:t>Concur</w:t>
      </w:r>
      <w:r w:rsidRPr="008C71B5">
        <w:rPr>
          <w:spacing w:val="-5"/>
          <w:sz w:val="24"/>
          <w:szCs w:val="24"/>
        </w:rPr>
        <w:t xml:space="preserve"> </w:t>
      </w:r>
      <w:r w:rsidRPr="008C71B5">
        <w:rPr>
          <w:sz w:val="24"/>
          <w:szCs w:val="24"/>
        </w:rPr>
        <w:t>or</w:t>
      </w:r>
      <w:r w:rsidRPr="008C71B5">
        <w:rPr>
          <w:spacing w:val="-4"/>
          <w:sz w:val="24"/>
          <w:szCs w:val="24"/>
        </w:rPr>
        <w:t xml:space="preserve"> </w:t>
      </w:r>
      <w:r w:rsidRPr="008C71B5">
        <w:rPr>
          <w:sz w:val="24"/>
          <w:szCs w:val="24"/>
        </w:rPr>
        <w:t>with the contracted travel agency.</w:t>
      </w:r>
    </w:p>
    <w:p w14:paraId="3A7D34E8" w14:textId="2EEE3617" w:rsidR="00C243F5" w:rsidRDefault="00122029" w:rsidP="008244EB">
      <w:pPr>
        <w:pStyle w:val="ListParagraph"/>
        <w:numPr>
          <w:ilvl w:val="1"/>
          <w:numId w:val="3"/>
        </w:numPr>
        <w:tabs>
          <w:tab w:val="left" w:pos="840"/>
        </w:tabs>
        <w:spacing w:before="16" w:line="240" w:lineRule="auto"/>
        <w:ind w:left="840" w:right="-10"/>
        <w:jc w:val="both"/>
        <w:rPr>
          <w:sz w:val="24"/>
        </w:rPr>
      </w:pPr>
      <w:r>
        <w:rPr>
          <w:sz w:val="24"/>
        </w:rPr>
        <w:t>Travelers</w:t>
      </w:r>
      <w:r>
        <w:rPr>
          <w:spacing w:val="-4"/>
          <w:sz w:val="24"/>
        </w:rPr>
        <w:t xml:space="preserve"> </w:t>
      </w:r>
      <w:r>
        <w:rPr>
          <w:sz w:val="24"/>
        </w:rPr>
        <w:t>must</w:t>
      </w:r>
      <w:r>
        <w:rPr>
          <w:spacing w:val="-4"/>
          <w:sz w:val="24"/>
        </w:rPr>
        <w:t xml:space="preserve"> </w:t>
      </w:r>
      <w:r>
        <w:rPr>
          <w:sz w:val="24"/>
        </w:rPr>
        <w:t>have</w:t>
      </w:r>
      <w:r>
        <w:rPr>
          <w:spacing w:val="-8"/>
          <w:sz w:val="24"/>
        </w:rPr>
        <w:t xml:space="preserve"> </w:t>
      </w:r>
      <w:r>
        <w:rPr>
          <w:sz w:val="24"/>
        </w:rPr>
        <w:t>a</w:t>
      </w:r>
      <w:r w:rsidR="004F67E0">
        <w:rPr>
          <w:sz w:val="24"/>
        </w:rPr>
        <w:t xml:space="preserve"> Concur</w:t>
      </w:r>
      <w:r>
        <w:rPr>
          <w:spacing w:val="-4"/>
          <w:sz w:val="24"/>
        </w:rPr>
        <w:t xml:space="preserve"> </w:t>
      </w:r>
      <w:r>
        <w:rPr>
          <w:sz w:val="24"/>
        </w:rPr>
        <w:t>account/profile</w:t>
      </w:r>
      <w:r>
        <w:rPr>
          <w:spacing w:val="-4"/>
          <w:sz w:val="24"/>
        </w:rPr>
        <w:t xml:space="preserve"> </w:t>
      </w:r>
      <w:r>
        <w:rPr>
          <w:sz w:val="24"/>
        </w:rPr>
        <w:t>to</w:t>
      </w:r>
      <w:r>
        <w:rPr>
          <w:spacing w:val="-6"/>
          <w:sz w:val="24"/>
        </w:rPr>
        <w:t xml:space="preserve"> </w:t>
      </w:r>
      <w:r>
        <w:rPr>
          <w:sz w:val="24"/>
        </w:rPr>
        <w:t xml:space="preserve">make travel </w:t>
      </w:r>
      <w:r>
        <w:rPr>
          <w:spacing w:val="-2"/>
          <w:sz w:val="24"/>
        </w:rPr>
        <w:t>arrangements.</w:t>
      </w:r>
    </w:p>
    <w:p w14:paraId="051056A0" w14:textId="4D3449ED" w:rsidR="00E13632" w:rsidRPr="000D0DF2" w:rsidRDefault="000D0DF2" w:rsidP="000325F7">
      <w:pPr>
        <w:pStyle w:val="ListParagraph"/>
        <w:numPr>
          <w:ilvl w:val="0"/>
          <w:numId w:val="3"/>
        </w:numPr>
        <w:tabs>
          <w:tab w:val="left" w:pos="480"/>
        </w:tabs>
        <w:spacing w:before="2" w:line="240" w:lineRule="auto"/>
        <w:ind w:right="-10"/>
        <w:jc w:val="both"/>
      </w:pPr>
      <w:r>
        <w:rPr>
          <w:sz w:val="24"/>
        </w:rPr>
        <w:t>E</w:t>
      </w:r>
      <w:r w:rsidR="00122029">
        <w:rPr>
          <w:sz w:val="24"/>
        </w:rPr>
        <w:t>mployees must know the most current lodging reimbursement rates</w:t>
      </w:r>
      <w:r w:rsidR="00F8165A">
        <w:rPr>
          <w:sz w:val="24"/>
        </w:rPr>
        <w:t>, set by the</w:t>
      </w:r>
      <w:r w:rsidR="0011570C">
        <w:rPr>
          <w:sz w:val="24"/>
        </w:rPr>
        <w:t xml:space="preserve"> agency’s internal financial department,</w:t>
      </w:r>
      <w:r w:rsidR="00122029">
        <w:rPr>
          <w:sz w:val="24"/>
        </w:rPr>
        <w:t xml:space="preserve"> before booking</w:t>
      </w:r>
      <w:r w:rsidR="00122029">
        <w:rPr>
          <w:spacing w:val="-5"/>
          <w:sz w:val="24"/>
        </w:rPr>
        <w:t xml:space="preserve"> </w:t>
      </w:r>
      <w:r w:rsidR="00122029">
        <w:rPr>
          <w:sz w:val="24"/>
        </w:rPr>
        <w:t>travel.</w:t>
      </w:r>
      <w:r w:rsidR="00122029">
        <w:rPr>
          <w:spacing w:val="-5"/>
          <w:sz w:val="24"/>
        </w:rPr>
        <w:t xml:space="preserve"> </w:t>
      </w:r>
    </w:p>
    <w:p w14:paraId="66B2CB1D" w14:textId="5FA2D69E" w:rsidR="00C243F5" w:rsidRDefault="00122029" w:rsidP="008244EB">
      <w:pPr>
        <w:pStyle w:val="ListParagraph"/>
        <w:numPr>
          <w:ilvl w:val="0"/>
          <w:numId w:val="3"/>
        </w:numPr>
        <w:tabs>
          <w:tab w:val="left" w:pos="480"/>
        </w:tabs>
        <w:spacing w:before="1" w:line="240" w:lineRule="auto"/>
        <w:ind w:right="-10" w:hanging="360"/>
        <w:jc w:val="both"/>
        <w:rPr>
          <w:sz w:val="24"/>
        </w:rPr>
      </w:pPr>
      <w:r>
        <w:rPr>
          <w:sz w:val="24"/>
        </w:rPr>
        <w:t>Use</w:t>
      </w:r>
      <w:r>
        <w:rPr>
          <w:spacing w:val="-4"/>
          <w:sz w:val="24"/>
        </w:rPr>
        <w:t xml:space="preserve"> </w:t>
      </w:r>
      <w:r>
        <w:rPr>
          <w:sz w:val="24"/>
        </w:rPr>
        <w:t>of</w:t>
      </w:r>
      <w:r>
        <w:rPr>
          <w:spacing w:val="-3"/>
          <w:sz w:val="24"/>
        </w:rPr>
        <w:t xml:space="preserve"> </w:t>
      </w:r>
      <w:r w:rsidR="00D712E9">
        <w:rPr>
          <w:sz w:val="24"/>
        </w:rPr>
        <w:t xml:space="preserve">Concur or </w:t>
      </w:r>
      <w:r w:rsidR="00D04813">
        <w:rPr>
          <w:sz w:val="24"/>
        </w:rPr>
        <w:t>the contracted travel agency</w:t>
      </w:r>
      <w:r w:rsidR="00D712E9">
        <w:rPr>
          <w:spacing w:val="-2"/>
          <w:sz w:val="24"/>
        </w:rPr>
        <w:t xml:space="preserve"> </w:t>
      </w:r>
      <w:r>
        <w:rPr>
          <w:sz w:val="24"/>
        </w:rPr>
        <w:t>for</w:t>
      </w:r>
      <w:r>
        <w:rPr>
          <w:spacing w:val="-5"/>
          <w:sz w:val="24"/>
        </w:rPr>
        <w:t xml:space="preserve"> </w:t>
      </w:r>
      <w:r>
        <w:rPr>
          <w:sz w:val="24"/>
        </w:rPr>
        <w:t>booking</w:t>
      </w:r>
      <w:r>
        <w:rPr>
          <w:spacing w:val="-1"/>
          <w:sz w:val="24"/>
        </w:rPr>
        <w:t xml:space="preserve"> </w:t>
      </w:r>
      <w:r>
        <w:rPr>
          <w:sz w:val="24"/>
        </w:rPr>
        <w:t>personal</w:t>
      </w:r>
      <w:r>
        <w:rPr>
          <w:spacing w:val="-2"/>
          <w:sz w:val="24"/>
        </w:rPr>
        <w:t xml:space="preserve"> </w:t>
      </w:r>
      <w:r>
        <w:rPr>
          <w:sz w:val="24"/>
        </w:rPr>
        <w:t>travel</w:t>
      </w:r>
      <w:r>
        <w:rPr>
          <w:spacing w:val="-2"/>
          <w:sz w:val="24"/>
        </w:rPr>
        <w:t xml:space="preserve"> </w:t>
      </w:r>
      <w:r>
        <w:rPr>
          <w:sz w:val="24"/>
        </w:rPr>
        <w:t>arrangements</w:t>
      </w:r>
      <w:r>
        <w:rPr>
          <w:spacing w:val="-2"/>
          <w:sz w:val="24"/>
        </w:rPr>
        <w:t xml:space="preserve"> </w:t>
      </w:r>
      <w:r>
        <w:rPr>
          <w:sz w:val="24"/>
        </w:rPr>
        <w:t>is</w:t>
      </w:r>
      <w:r>
        <w:rPr>
          <w:spacing w:val="-2"/>
          <w:sz w:val="24"/>
        </w:rPr>
        <w:t xml:space="preserve"> </w:t>
      </w:r>
      <w:r>
        <w:rPr>
          <w:sz w:val="24"/>
        </w:rPr>
        <w:t>strictly</w:t>
      </w:r>
      <w:r>
        <w:rPr>
          <w:spacing w:val="-2"/>
          <w:sz w:val="24"/>
        </w:rPr>
        <w:t xml:space="preserve"> prohibited</w:t>
      </w:r>
      <w:r w:rsidR="00D04813">
        <w:rPr>
          <w:spacing w:val="-2"/>
          <w:sz w:val="24"/>
        </w:rPr>
        <w:t xml:space="preserve">, even if the intention is to pay for the travel personally. </w:t>
      </w:r>
    </w:p>
    <w:p w14:paraId="74270647" w14:textId="58662427" w:rsidR="00C243F5" w:rsidRDefault="00122029" w:rsidP="008244EB">
      <w:pPr>
        <w:pStyle w:val="ListParagraph"/>
        <w:numPr>
          <w:ilvl w:val="0"/>
          <w:numId w:val="3"/>
        </w:numPr>
        <w:tabs>
          <w:tab w:val="left" w:pos="480"/>
        </w:tabs>
        <w:spacing w:before="1" w:line="240" w:lineRule="auto"/>
        <w:ind w:right="-10"/>
        <w:jc w:val="both"/>
        <w:rPr>
          <w:sz w:val="24"/>
        </w:rPr>
      </w:pPr>
      <w:r>
        <w:rPr>
          <w:sz w:val="24"/>
        </w:rPr>
        <w:t>Travelers are required to use direct</w:t>
      </w:r>
      <w:r w:rsidR="00B81856">
        <w:rPr>
          <w:sz w:val="24"/>
        </w:rPr>
        <w:t>-</w:t>
      </w:r>
      <w:r>
        <w:rPr>
          <w:sz w:val="24"/>
        </w:rPr>
        <w:t xml:space="preserve">bill payment methods when available for business </w:t>
      </w:r>
      <w:hyperlink r:id="rId33">
        <w:r>
          <w:rPr>
            <w:sz w:val="24"/>
          </w:rPr>
          <w:t>travel</w:t>
        </w:r>
      </w:hyperlink>
      <w:r>
        <w:rPr>
          <w:sz w:val="24"/>
        </w:rPr>
        <w:t xml:space="preserve"> </w:t>
      </w:r>
      <w:hyperlink r:id="rId34">
        <w:r>
          <w:rPr>
            <w:sz w:val="24"/>
          </w:rPr>
          <w:t>expenses</w:t>
        </w:r>
        <w:r w:rsidR="00CE1038">
          <w:rPr>
            <w:sz w:val="24"/>
          </w:rPr>
          <w:t>. This includes</w:t>
        </w:r>
        <w:r>
          <w:rPr>
            <w:sz w:val="24"/>
          </w:rPr>
          <w:t xml:space="preserve"> but not</w:t>
        </w:r>
      </w:hyperlink>
      <w:r>
        <w:rPr>
          <w:sz w:val="24"/>
        </w:rPr>
        <w:t xml:space="preserve"> limited to</w:t>
      </w:r>
      <w:r w:rsidR="00CE1038">
        <w:rPr>
          <w:sz w:val="24"/>
        </w:rPr>
        <w:t>:</w:t>
      </w:r>
      <w:r>
        <w:rPr>
          <w:sz w:val="24"/>
        </w:rPr>
        <w:t xml:space="preserve"> airfare, rail, car rental,</w:t>
      </w:r>
      <w:r>
        <w:rPr>
          <w:spacing w:val="-6"/>
          <w:sz w:val="24"/>
        </w:rPr>
        <w:t xml:space="preserve"> </w:t>
      </w:r>
      <w:r>
        <w:rPr>
          <w:sz w:val="24"/>
        </w:rPr>
        <w:t>lodging,</w:t>
      </w:r>
      <w:r>
        <w:rPr>
          <w:spacing w:val="-6"/>
          <w:sz w:val="24"/>
        </w:rPr>
        <w:t xml:space="preserve"> </w:t>
      </w:r>
      <w:r>
        <w:rPr>
          <w:sz w:val="24"/>
        </w:rPr>
        <w:t>ground</w:t>
      </w:r>
      <w:r>
        <w:rPr>
          <w:spacing w:val="-6"/>
          <w:sz w:val="24"/>
        </w:rPr>
        <w:t xml:space="preserve"> </w:t>
      </w:r>
      <w:r>
        <w:rPr>
          <w:sz w:val="24"/>
        </w:rPr>
        <w:t>transportation,</w:t>
      </w:r>
      <w:r>
        <w:rPr>
          <w:spacing w:val="-5"/>
          <w:sz w:val="24"/>
        </w:rPr>
        <w:t xml:space="preserve"> </w:t>
      </w:r>
      <w:r>
        <w:rPr>
          <w:sz w:val="24"/>
        </w:rPr>
        <w:t>meeting</w:t>
      </w:r>
      <w:r>
        <w:rPr>
          <w:spacing w:val="-6"/>
          <w:sz w:val="24"/>
        </w:rPr>
        <w:t xml:space="preserve"> </w:t>
      </w:r>
      <w:r>
        <w:rPr>
          <w:sz w:val="24"/>
        </w:rPr>
        <w:t>and</w:t>
      </w:r>
      <w:r>
        <w:rPr>
          <w:spacing w:val="-6"/>
          <w:sz w:val="24"/>
        </w:rPr>
        <w:t xml:space="preserve"> </w:t>
      </w:r>
      <w:r>
        <w:rPr>
          <w:sz w:val="24"/>
        </w:rPr>
        <w:t>conference</w:t>
      </w:r>
      <w:r w:rsidR="00B81856">
        <w:rPr>
          <w:spacing w:val="-6"/>
          <w:sz w:val="24"/>
        </w:rPr>
        <w:t>-</w:t>
      </w:r>
      <w:r>
        <w:rPr>
          <w:sz w:val="24"/>
        </w:rPr>
        <w:t>related</w:t>
      </w:r>
      <w:r>
        <w:rPr>
          <w:spacing w:val="-5"/>
          <w:sz w:val="24"/>
        </w:rPr>
        <w:t xml:space="preserve"> </w:t>
      </w:r>
      <w:r>
        <w:rPr>
          <w:sz w:val="24"/>
        </w:rPr>
        <w:t>expenses, and travel agency transaction fees.</w:t>
      </w:r>
    </w:p>
    <w:p w14:paraId="1828BD78" w14:textId="6A4154E3" w:rsidR="00C243F5" w:rsidRDefault="00122029">
      <w:pPr>
        <w:pStyle w:val="ListParagraph"/>
        <w:numPr>
          <w:ilvl w:val="0"/>
          <w:numId w:val="3"/>
        </w:numPr>
        <w:tabs>
          <w:tab w:val="left" w:pos="480"/>
        </w:tabs>
        <w:spacing w:line="240" w:lineRule="auto"/>
        <w:ind w:right="-10"/>
        <w:jc w:val="both"/>
        <w:rPr>
          <w:sz w:val="24"/>
        </w:rPr>
      </w:pPr>
      <w:r>
        <w:rPr>
          <w:sz w:val="24"/>
        </w:rPr>
        <w:t>Travelers</w:t>
      </w:r>
      <w:r>
        <w:rPr>
          <w:spacing w:val="-3"/>
          <w:sz w:val="24"/>
        </w:rPr>
        <w:t xml:space="preserve"> </w:t>
      </w:r>
      <w:r>
        <w:rPr>
          <w:sz w:val="24"/>
        </w:rPr>
        <w:t>will</w:t>
      </w:r>
      <w:r>
        <w:rPr>
          <w:spacing w:val="-4"/>
          <w:sz w:val="24"/>
        </w:rPr>
        <w:t xml:space="preserve"> </w:t>
      </w:r>
      <w:r>
        <w:rPr>
          <w:sz w:val="24"/>
        </w:rPr>
        <w:t>be</w:t>
      </w:r>
      <w:r>
        <w:rPr>
          <w:spacing w:val="-3"/>
          <w:sz w:val="24"/>
        </w:rPr>
        <w:t xml:space="preserve"> </w:t>
      </w:r>
      <w:r>
        <w:rPr>
          <w:sz w:val="24"/>
        </w:rPr>
        <w:t>responsible</w:t>
      </w:r>
      <w:r>
        <w:rPr>
          <w:spacing w:val="-3"/>
          <w:sz w:val="24"/>
        </w:rPr>
        <w:t xml:space="preserve"> </w:t>
      </w:r>
      <w:r>
        <w:rPr>
          <w:sz w:val="24"/>
        </w:rPr>
        <w:t>for</w:t>
      </w:r>
      <w:r>
        <w:rPr>
          <w:spacing w:val="-3"/>
          <w:sz w:val="24"/>
        </w:rPr>
        <w:t xml:space="preserve"> </w:t>
      </w:r>
      <w:r>
        <w:rPr>
          <w:sz w:val="24"/>
        </w:rPr>
        <w:t>reimbursing</w:t>
      </w:r>
      <w:r>
        <w:rPr>
          <w:spacing w:val="-3"/>
          <w:sz w:val="24"/>
        </w:rPr>
        <w:t xml:space="preserve"> </w:t>
      </w:r>
      <w:r w:rsidR="00520651">
        <w:rPr>
          <w:sz w:val="24"/>
        </w:rPr>
        <w:t xml:space="preserve">the </w:t>
      </w:r>
      <w:r w:rsidR="00444441">
        <w:rPr>
          <w:sz w:val="24"/>
        </w:rPr>
        <w:t>agency</w:t>
      </w:r>
      <w:r w:rsidR="00444441">
        <w:rPr>
          <w:spacing w:val="-3"/>
          <w:sz w:val="24"/>
        </w:rPr>
        <w:t xml:space="preserve"> </w:t>
      </w:r>
      <w:r>
        <w:rPr>
          <w:sz w:val="24"/>
        </w:rPr>
        <w:t>for</w:t>
      </w:r>
      <w:r>
        <w:rPr>
          <w:spacing w:val="-3"/>
          <w:sz w:val="24"/>
        </w:rPr>
        <w:t xml:space="preserve"> </w:t>
      </w:r>
      <w:r>
        <w:rPr>
          <w:sz w:val="24"/>
        </w:rPr>
        <w:t>unauthorized</w:t>
      </w:r>
      <w:r>
        <w:rPr>
          <w:spacing w:val="-3"/>
          <w:sz w:val="24"/>
        </w:rPr>
        <w:t xml:space="preserve"> </w:t>
      </w:r>
      <w:r>
        <w:rPr>
          <w:sz w:val="24"/>
        </w:rPr>
        <w:t>or</w:t>
      </w:r>
      <w:r>
        <w:rPr>
          <w:spacing w:val="-6"/>
          <w:sz w:val="24"/>
        </w:rPr>
        <w:t xml:space="preserve"> </w:t>
      </w:r>
      <w:r>
        <w:rPr>
          <w:sz w:val="24"/>
        </w:rPr>
        <w:t>personal</w:t>
      </w:r>
      <w:r>
        <w:rPr>
          <w:spacing w:val="-3"/>
          <w:sz w:val="24"/>
        </w:rPr>
        <w:t xml:space="preserve"> </w:t>
      </w:r>
      <w:r>
        <w:rPr>
          <w:sz w:val="24"/>
        </w:rPr>
        <w:t>travel expenses, including but not limited to any expenses resulting from upgrades or personal itinerary additions.</w:t>
      </w:r>
    </w:p>
    <w:sdt>
      <w:sdtPr>
        <w:rPr>
          <w:sz w:val="24"/>
          <w:szCs w:val="24"/>
          <w:highlight w:val="yellow"/>
        </w:rPr>
        <w:id w:val="-2040424027"/>
        <w:placeholder>
          <w:docPart w:val="DefaultPlaceholder_-1854013440"/>
        </w:placeholder>
        <w:text/>
      </w:sdtPr>
      <w:sdtContent>
        <w:p w14:paraId="52F1A6C6" w14:textId="7A053056" w:rsidR="00C63A18" w:rsidRPr="000325F7" w:rsidRDefault="00C63A18">
          <w:pPr>
            <w:pStyle w:val="ListParagraph"/>
            <w:numPr>
              <w:ilvl w:val="0"/>
              <w:numId w:val="3"/>
            </w:numPr>
            <w:tabs>
              <w:tab w:val="left" w:pos="480"/>
            </w:tabs>
            <w:spacing w:line="240" w:lineRule="auto"/>
            <w:ind w:right="-10"/>
            <w:jc w:val="both"/>
            <w:rPr>
              <w:sz w:val="24"/>
              <w:highlight w:val="yellow"/>
            </w:rPr>
          </w:pPr>
          <w:r w:rsidRPr="000325F7">
            <w:rPr>
              <w:sz w:val="24"/>
              <w:highlight w:val="yellow"/>
            </w:rPr>
            <w:t>Insert any other agency specific responsibilities for travelers</w:t>
          </w:r>
        </w:p>
      </w:sdtContent>
    </w:sdt>
    <w:p w14:paraId="58AB25FA" w14:textId="09B7B5FD" w:rsidR="00C243F5" w:rsidRDefault="00122029" w:rsidP="004A0279">
      <w:pPr>
        <w:pStyle w:val="Style1"/>
        <w:spacing w:line="276" w:lineRule="auto"/>
      </w:pPr>
      <w:bookmarkStart w:id="29" w:name="_Toc172033925"/>
      <w:bookmarkStart w:id="30" w:name="_Toc205552069"/>
      <w:r w:rsidRPr="004A0279">
        <w:lastRenderedPageBreak/>
        <w:t>Approvers</w:t>
      </w:r>
      <w:r w:rsidR="003E2A3D" w:rsidRPr="004A0279">
        <w:t xml:space="preserve"> (Supervisors</w:t>
      </w:r>
      <w:r w:rsidR="009F09AF" w:rsidRPr="004A0279">
        <w:t>)</w:t>
      </w:r>
      <w:bookmarkEnd w:id="29"/>
      <w:bookmarkEnd w:id="30"/>
    </w:p>
    <w:sdt>
      <w:sdtPr>
        <w:rPr>
          <w:sz w:val="24"/>
          <w:szCs w:val="24"/>
          <w:highlight w:val="yellow"/>
        </w:rPr>
        <w:id w:val="-207650482"/>
        <w:placeholder>
          <w:docPart w:val="B4D3DA8B13D44CBF8D41F341492FC7C2"/>
        </w:placeholder>
        <w15:color w:val="FFFF00"/>
        <w:text/>
      </w:sdtPr>
      <w:sdtContent>
        <w:p w14:paraId="5EDC9D3C" w14:textId="75ABB020" w:rsidR="00DE39BA" w:rsidRPr="004A0279" w:rsidRDefault="006F2F9F" w:rsidP="004A0279">
          <w:pPr>
            <w:pStyle w:val="ListParagraph"/>
            <w:numPr>
              <w:ilvl w:val="0"/>
              <w:numId w:val="3"/>
            </w:numPr>
            <w:tabs>
              <w:tab w:val="left" w:pos="480"/>
            </w:tabs>
            <w:spacing w:before="1" w:line="240" w:lineRule="auto"/>
            <w:ind w:right="-10"/>
            <w:jc w:val="both"/>
            <w:rPr>
              <w:b/>
              <w:color w:val="2B569A"/>
              <w:spacing w:val="-2"/>
              <w:sz w:val="28"/>
              <w:shd w:val="clear" w:color="auto" w:fill="E7E6E6"/>
            </w:rPr>
          </w:pPr>
          <w:r w:rsidRPr="00783BE6">
            <w:rPr>
              <w:sz w:val="24"/>
              <w:szCs w:val="24"/>
              <w:highlight w:val="yellow"/>
            </w:rPr>
            <w:t>List the responsibilities your agency requires for supervisors regarding their employee’s travel. If your agency utilizes Concur pre-trip approval workflows, the following language can be used: Travel reservations booked via Concur and/or call-in service through the contracted travel agency must be approved by the employee's supervisor within the ticketing time frame to avoid cancellation.</w:t>
          </w:r>
        </w:p>
      </w:sdtContent>
    </w:sdt>
    <w:p w14:paraId="6BEE8B62" w14:textId="77777777" w:rsidR="00873301" w:rsidRDefault="00873301" w:rsidP="004A0279">
      <w:pPr>
        <w:pStyle w:val="CoolHeading1"/>
        <w:rPr>
          <w:b/>
          <w:bCs w:val="0"/>
          <w:color w:val="063D8B"/>
        </w:rPr>
      </w:pPr>
    </w:p>
    <w:p w14:paraId="440F7954" w14:textId="5690B023" w:rsidR="00AE3480" w:rsidRPr="004A0279" w:rsidRDefault="007B6A15" w:rsidP="004A0279">
      <w:pPr>
        <w:pStyle w:val="CoolHeading1"/>
        <w:rPr>
          <w:b/>
          <w:color w:val="063D8B"/>
        </w:rPr>
      </w:pPr>
      <w:bookmarkStart w:id="31" w:name="_Toc205552070"/>
      <w:r w:rsidRPr="004A0279">
        <w:rPr>
          <w:b/>
          <w:bCs w:val="0"/>
          <w:color w:val="063D8B"/>
        </w:rPr>
        <w:t>Expense Claims</w:t>
      </w:r>
      <w:bookmarkEnd w:id="31"/>
      <w:r w:rsidR="00122029" w:rsidRPr="004A0279">
        <w:rPr>
          <w:b/>
          <w:bCs w:val="0"/>
          <w:color w:val="063D8B"/>
        </w:rPr>
        <w:tab/>
      </w:r>
    </w:p>
    <w:p w14:paraId="5732FA48" w14:textId="3C69E341" w:rsidR="00C243F5" w:rsidRDefault="00122029" w:rsidP="008244EB">
      <w:pPr>
        <w:pStyle w:val="BodyText"/>
        <w:tabs>
          <w:tab w:val="left" w:pos="10230"/>
        </w:tabs>
        <w:spacing w:line="240" w:lineRule="auto"/>
        <w:ind w:left="0" w:right="-10"/>
        <w:jc w:val="both"/>
        <w:rPr>
          <w:color w:val="000000"/>
        </w:rPr>
      </w:pPr>
      <w:r>
        <w:rPr>
          <w:color w:val="000000"/>
        </w:rPr>
        <w:t>Travelers shall follow the training and guides to book travel online or directly through the contracted travel agency.</w:t>
      </w:r>
    </w:p>
    <w:p w14:paraId="0B93ECCD" w14:textId="77777777" w:rsidR="00F506AE" w:rsidRDefault="00F506AE" w:rsidP="008244EB">
      <w:pPr>
        <w:pStyle w:val="BodyText"/>
        <w:tabs>
          <w:tab w:val="left" w:pos="10230"/>
        </w:tabs>
        <w:spacing w:line="240" w:lineRule="auto"/>
        <w:ind w:left="0" w:right="-10"/>
        <w:jc w:val="both"/>
        <w:rPr>
          <w:color w:val="000000"/>
        </w:rPr>
      </w:pPr>
    </w:p>
    <w:p w14:paraId="7537F972" w14:textId="31B19A3C" w:rsidR="00953289" w:rsidRPr="008244EB" w:rsidRDefault="00953289" w:rsidP="008244EB">
      <w:pPr>
        <w:tabs>
          <w:tab w:val="left" w:pos="480"/>
        </w:tabs>
        <w:spacing w:line="240" w:lineRule="auto"/>
        <w:ind w:right="-10"/>
        <w:jc w:val="both"/>
        <w:rPr>
          <w:sz w:val="24"/>
        </w:rPr>
      </w:pPr>
      <w:bookmarkStart w:id="32" w:name="_Toc172016313"/>
      <w:r w:rsidRPr="008244EB">
        <w:rPr>
          <w:sz w:val="24"/>
        </w:rPr>
        <w:t>Reimbursement</w:t>
      </w:r>
      <w:r w:rsidRPr="008244EB">
        <w:rPr>
          <w:spacing w:val="-6"/>
          <w:sz w:val="24"/>
        </w:rPr>
        <w:t xml:space="preserve"> </w:t>
      </w:r>
      <w:r w:rsidRPr="008244EB">
        <w:rPr>
          <w:sz w:val="24"/>
        </w:rPr>
        <w:t>to</w:t>
      </w:r>
      <w:r w:rsidRPr="008244EB">
        <w:rPr>
          <w:spacing w:val="-4"/>
          <w:sz w:val="24"/>
        </w:rPr>
        <w:t xml:space="preserve"> </w:t>
      </w:r>
      <w:r w:rsidRPr="008244EB">
        <w:rPr>
          <w:sz w:val="24"/>
        </w:rPr>
        <w:t>non-</w:t>
      </w:r>
      <w:r w:rsidR="001E1627">
        <w:rPr>
          <w:sz w:val="24"/>
        </w:rPr>
        <w:t>agency</w:t>
      </w:r>
      <w:r w:rsidR="001E1627" w:rsidRPr="008244EB">
        <w:rPr>
          <w:spacing w:val="-6"/>
          <w:sz w:val="24"/>
        </w:rPr>
        <w:t xml:space="preserve"> </w:t>
      </w:r>
      <w:r w:rsidRPr="008244EB">
        <w:rPr>
          <w:sz w:val="24"/>
        </w:rPr>
        <w:t>employees</w:t>
      </w:r>
      <w:r w:rsidRPr="008244EB">
        <w:rPr>
          <w:spacing w:val="-8"/>
          <w:sz w:val="24"/>
        </w:rPr>
        <w:t xml:space="preserve"> </w:t>
      </w:r>
      <w:r w:rsidRPr="008244EB">
        <w:rPr>
          <w:sz w:val="24"/>
        </w:rPr>
        <w:t>(contractors,</w:t>
      </w:r>
      <w:r w:rsidRPr="008244EB">
        <w:rPr>
          <w:spacing w:val="-5"/>
          <w:sz w:val="24"/>
        </w:rPr>
        <w:t xml:space="preserve"> </w:t>
      </w:r>
      <w:r w:rsidRPr="008244EB">
        <w:rPr>
          <w:sz w:val="24"/>
        </w:rPr>
        <w:t>consultants,</w:t>
      </w:r>
      <w:r w:rsidRPr="008244EB">
        <w:rPr>
          <w:spacing w:val="-5"/>
          <w:sz w:val="24"/>
        </w:rPr>
        <w:t xml:space="preserve"> </w:t>
      </w:r>
      <w:r w:rsidRPr="008244EB">
        <w:rPr>
          <w:sz w:val="24"/>
        </w:rPr>
        <w:t>volunteers,</w:t>
      </w:r>
      <w:r w:rsidRPr="008244EB">
        <w:rPr>
          <w:spacing w:val="-8"/>
          <w:sz w:val="24"/>
        </w:rPr>
        <w:t xml:space="preserve"> </w:t>
      </w:r>
      <w:r w:rsidRPr="008244EB">
        <w:rPr>
          <w:sz w:val="24"/>
        </w:rPr>
        <w:t xml:space="preserve">board and commission members, etc.) must be for actual and necessary out-of-pocket expenses, consistent with applicable reimbursement rates for non-represented </w:t>
      </w:r>
      <w:r w:rsidRPr="008244EB">
        <w:rPr>
          <w:spacing w:val="-2"/>
          <w:sz w:val="24"/>
        </w:rPr>
        <w:t>employees.</w:t>
      </w:r>
    </w:p>
    <w:sdt>
      <w:sdtPr>
        <w:rPr>
          <w:sz w:val="24"/>
          <w:szCs w:val="24"/>
          <w:highlight w:val="yellow"/>
        </w:rPr>
        <w:id w:val="1720864992"/>
        <w:placeholder>
          <w:docPart w:val="6381A00AD30548C780AE3F29E92CF7FD"/>
        </w:placeholder>
        <w15:color w:val="FFFF00"/>
        <w:text/>
      </w:sdtPr>
      <w:sdtContent>
        <w:p w14:paraId="7F6971BD" w14:textId="0576CAC4" w:rsidR="00953289" w:rsidRPr="008244EB" w:rsidRDefault="003F6884" w:rsidP="008244EB">
          <w:pPr>
            <w:tabs>
              <w:tab w:val="left" w:pos="480"/>
            </w:tabs>
            <w:spacing w:line="240" w:lineRule="auto"/>
            <w:ind w:right="-10"/>
            <w:jc w:val="both"/>
            <w:rPr>
              <w:sz w:val="24"/>
            </w:rPr>
          </w:pPr>
          <w:r w:rsidRPr="008244EB">
            <w:rPr>
              <w:sz w:val="24"/>
              <w:highlight w:val="yellow"/>
            </w:rPr>
            <w:t>Insert your agency’s specific policy or procedure for the non-employee expense</w:t>
          </w:r>
          <w:r>
            <w:rPr>
              <w:sz w:val="24"/>
              <w:highlight w:val="yellow"/>
            </w:rPr>
            <w:t xml:space="preserve"> </w:t>
          </w:r>
          <w:r w:rsidR="0053114A">
            <w:rPr>
              <w:sz w:val="24"/>
              <w:highlight w:val="yellow"/>
            </w:rPr>
            <w:t>claim</w:t>
          </w:r>
          <w:r w:rsidRPr="008244EB">
            <w:rPr>
              <w:sz w:val="24"/>
              <w:highlight w:val="yellow"/>
            </w:rPr>
            <w:t xml:space="preserve"> process here.</w:t>
          </w:r>
        </w:p>
      </w:sdtContent>
    </w:sdt>
    <w:p w14:paraId="59B87120" w14:textId="043DFF0A" w:rsidR="00C243F5" w:rsidRDefault="00122029" w:rsidP="004A0279">
      <w:pPr>
        <w:pStyle w:val="Style1"/>
        <w:spacing w:line="276" w:lineRule="auto"/>
      </w:pPr>
      <w:bookmarkStart w:id="33" w:name="_Toc205552071"/>
      <w:r>
        <w:t>Travel</w:t>
      </w:r>
      <w:r w:rsidRPr="004A0279">
        <w:t xml:space="preserve"> </w:t>
      </w:r>
      <w:r>
        <w:t>Expense</w:t>
      </w:r>
      <w:r w:rsidRPr="004A0279">
        <w:t xml:space="preserve"> </w:t>
      </w:r>
      <w:r>
        <w:t>Verification</w:t>
      </w:r>
      <w:r w:rsidRPr="004A0279">
        <w:t xml:space="preserve"> </w:t>
      </w:r>
      <w:r>
        <w:t>and</w:t>
      </w:r>
      <w:r w:rsidRPr="004A0279">
        <w:t xml:space="preserve"> Reimbursement</w:t>
      </w:r>
      <w:bookmarkEnd w:id="32"/>
      <w:bookmarkEnd w:id="33"/>
    </w:p>
    <w:p w14:paraId="13D8B1B8" w14:textId="77777777" w:rsidR="00C243F5" w:rsidRDefault="00122029" w:rsidP="008244EB">
      <w:pPr>
        <w:pStyle w:val="BodyText"/>
        <w:spacing w:before="1" w:line="240" w:lineRule="auto"/>
        <w:ind w:left="0" w:right="-10"/>
        <w:jc w:val="both"/>
      </w:pPr>
      <w:r>
        <w:t>In</w:t>
      </w:r>
      <w:r>
        <w:rPr>
          <w:spacing w:val="-4"/>
        </w:rPr>
        <w:t xml:space="preserve"> </w:t>
      </w:r>
      <w:r>
        <w:t>addition</w:t>
      </w:r>
      <w:r>
        <w:rPr>
          <w:spacing w:val="-4"/>
        </w:rPr>
        <w:t xml:space="preserve"> </w:t>
      </w:r>
      <w:r>
        <w:t>to</w:t>
      </w:r>
      <w:r>
        <w:rPr>
          <w:spacing w:val="-3"/>
        </w:rPr>
        <w:t xml:space="preserve"> </w:t>
      </w:r>
      <w:r>
        <w:t>providing</w:t>
      </w:r>
      <w:r>
        <w:rPr>
          <w:spacing w:val="-5"/>
        </w:rPr>
        <w:t xml:space="preserve"> </w:t>
      </w:r>
      <w:r>
        <w:t>pre-trip</w:t>
      </w:r>
      <w:r>
        <w:rPr>
          <w:spacing w:val="-4"/>
        </w:rPr>
        <w:t xml:space="preserve"> </w:t>
      </w:r>
      <w:r>
        <w:t>approval</w:t>
      </w:r>
      <w:r>
        <w:rPr>
          <w:spacing w:val="-4"/>
        </w:rPr>
        <w:t xml:space="preserve"> </w:t>
      </w:r>
      <w:r>
        <w:t>to</w:t>
      </w:r>
      <w:r>
        <w:rPr>
          <w:spacing w:val="-3"/>
        </w:rPr>
        <w:t xml:space="preserve"> </w:t>
      </w:r>
      <w:r>
        <w:t>travelers,</w:t>
      </w:r>
      <w:r>
        <w:rPr>
          <w:spacing w:val="-3"/>
        </w:rPr>
        <w:t xml:space="preserve"> </w:t>
      </w:r>
      <w:r>
        <w:t>authorized</w:t>
      </w:r>
      <w:r>
        <w:rPr>
          <w:spacing w:val="-4"/>
        </w:rPr>
        <w:t xml:space="preserve"> </w:t>
      </w:r>
      <w:r>
        <w:t>travel</w:t>
      </w:r>
      <w:r>
        <w:rPr>
          <w:spacing w:val="-4"/>
        </w:rPr>
        <w:t xml:space="preserve"> </w:t>
      </w:r>
      <w:r>
        <w:t>approvers</w:t>
      </w:r>
      <w:r>
        <w:rPr>
          <w:spacing w:val="-4"/>
        </w:rPr>
        <w:t xml:space="preserve"> </w:t>
      </w:r>
      <w:r>
        <w:t>such as a manager who has knowledge of the</w:t>
      </w:r>
      <w:r>
        <w:rPr>
          <w:spacing w:val="-1"/>
        </w:rPr>
        <w:t xml:space="preserve"> </w:t>
      </w:r>
      <w:r>
        <w:t>employee's travel and associated expenses incurred must provide post-trip approval by:</w:t>
      </w:r>
    </w:p>
    <w:p w14:paraId="4DCF63FB" w14:textId="5A2E3314" w:rsidR="00983DD8" w:rsidRPr="008244EB" w:rsidRDefault="00122029" w:rsidP="008244EB">
      <w:pPr>
        <w:pStyle w:val="ListParagraph"/>
        <w:numPr>
          <w:ilvl w:val="0"/>
          <w:numId w:val="2"/>
        </w:numPr>
        <w:tabs>
          <w:tab w:val="left" w:pos="1560"/>
        </w:tabs>
        <w:spacing w:before="1" w:line="240" w:lineRule="auto"/>
        <w:ind w:left="360" w:right="-10"/>
        <w:jc w:val="both"/>
        <w:rPr>
          <w:b/>
          <w:sz w:val="24"/>
        </w:rPr>
      </w:pPr>
      <w:r>
        <w:rPr>
          <w:sz w:val="24"/>
        </w:rPr>
        <w:t>Validating</w:t>
      </w:r>
      <w:r>
        <w:rPr>
          <w:spacing w:val="-5"/>
          <w:sz w:val="24"/>
        </w:rPr>
        <w:t xml:space="preserve"> </w:t>
      </w:r>
      <w:r>
        <w:rPr>
          <w:sz w:val="24"/>
        </w:rPr>
        <w:t>the</w:t>
      </w:r>
      <w:r>
        <w:rPr>
          <w:spacing w:val="-2"/>
          <w:sz w:val="24"/>
        </w:rPr>
        <w:t xml:space="preserve"> </w:t>
      </w:r>
      <w:r w:rsidR="00165468">
        <w:rPr>
          <w:sz w:val="24"/>
        </w:rPr>
        <w:t>business</w:t>
      </w:r>
      <w:r w:rsidR="00165468">
        <w:rPr>
          <w:spacing w:val="-2"/>
          <w:sz w:val="24"/>
        </w:rPr>
        <w:t xml:space="preserve"> </w:t>
      </w:r>
      <w:r>
        <w:rPr>
          <w:sz w:val="24"/>
        </w:rPr>
        <w:t>direct</w:t>
      </w:r>
      <w:r w:rsidR="008C5E5A">
        <w:rPr>
          <w:spacing w:val="-3"/>
          <w:sz w:val="24"/>
        </w:rPr>
        <w:t>-</w:t>
      </w:r>
      <w:r>
        <w:rPr>
          <w:sz w:val="24"/>
        </w:rPr>
        <w:t>bill</w:t>
      </w:r>
      <w:r>
        <w:rPr>
          <w:spacing w:val="-4"/>
          <w:sz w:val="24"/>
        </w:rPr>
        <w:t xml:space="preserve"> </w:t>
      </w:r>
      <w:r>
        <w:rPr>
          <w:sz w:val="24"/>
        </w:rPr>
        <w:t>account</w:t>
      </w:r>
      <w:r>
        <w:rPr>
          <w:spacing w:val="-2"/>
          <w:sz w:val="24"/>
        </w:rPr>
        <w:t xml:space="preserve"> </w:t>
      </w:r>
      <w:r>
        <w:rPr>
          <w:sz w:val="24"/>
        </w:rPr>
        <w:t>monthly</w:t>
      </w:r>
      <w:r>
        <w:rPr>
          <w:spacing w:val="-3"/>
          <w:sz w:val="24"/>
        </w:rPr>
        <w:t xml:space="preserve"> </w:t>
      </w:r>
      <w:r>
        <w:rPr>
          <w:sz w:val="24"/>
        </w:rPr>
        <w:t>statement</w:t>
      </w:r>
      <w:r w:rsidR="00457ED4">
        <w:rPr>
          <w:sz w:val="24"/>
        </w:rPr>
        <w:t>.</w:t>
      </w:r>
    </w:p>
    <w:sdt>
      <w:sdtPr>
        <w:rPr>
          <w:sz w:val="24"/>
          <w:szCs w:val="24"/>
          <w:highlight w:val="yellow"/>
        </w:rPr>
        <w:id w:val="-1008051725"/>
        <w:placeholder>
          <w:docPart w:val="DEA3488F015C4622B489C2CE9B6CE93A"/>
        </w:placeholder>
        <w15:color w:val="FFFF00"/>
        <w:text/>
      </w:sdtPr>
      <w:sdtContent>
        <w:p w14:paraId="50B8013E" w14:textId="68B36936" w:rsidR="004D558B" w:rsidRPr="008244EB" w:rsidRDefault="00CC7D7D" w:rsidP="2F30EAFD">
          <w:pPr>
            <w:pStyle w:val="ListParagraph"/>
            <w:numPr>
              <w:ilvl w:val="0"/>
              <w:numId w:val="2"/>
            </w:numPr>
            <w:tabs>
              <w:tab w:val="left" w:pos="1560"/>
            </w:tabs>
            <w:spacing w:before="1" w:line="240" w:lineRule="auto"/>
            <w:ind w:left="360" w:right="-10"/>
            <w:jc w:val="both"/>
            <w:rPr>
              <w:b/>
              <w:bCs/>
              <w:sz w:val="24"/>
              <w:szCs w:val="24"/>
            </w:rPr>
          </w:pPr>
          <w:r w:rsidRPr="2F30EAFD">
            <w:rPr>
              <w:sz w:val="24"/>
              <w:szCs w:val="24"/>
              <w:highlight w:val="yellow"/>
            </w:rPr>
            <w:t>Insert your agency’s specific policy or procedure for accounting directives associated with expense claims.</w:t>
          </w:r>
        </w:p>
      </w:sdtContent>
    </w:sdt>
    <w:p w14:paraId="0FEF8DFA" w14:textId="77777777" w:rsidR="00C243F5" w:rsidRDefault="00C243F5" w:rsidP="008244EB">
      <w:pPr>
        <w:pStyle w:val="BodyText"/>
        <w:spacing w:line="240" w:lineRule="auto"/>
        <w:ind w:left="0" w:right="-10"/>
        <w:jc w:val="both"/>
      </w:pPr>
    </w:p>
    <w:p w14:paraId="74265907" w14:textId="13A65B81" w:rsidR="00C243F5" w:rsidRDefault="00122029" w:rsidP="008244EB">
      <w:pPr>
        <w:pStyle w:val="BodyText"/>
        <w:spacing w:line="240" w:lineRule="auto"/>
        <w:ind w:left="0" w:right="-10"/>
        <w:jc w:val="both"/>
      </w:pPr>
      <w:r>
        <w:t>Any</w:t>
      </w:r>
      <w:r>
        <w:rPr>
          <w:spacing w:val="-4"/>
        </w:rPr>
        <w:t xml:space="preserve"> </w:t>
      </w:r>
      <w:r>
        <w:t>unauthorized</w:t>
      </w:r>
      <w:r>
        <w:rPr>
          <w:spacing w:val="-6"/>
        </w:rPr>
        <w:t xml:space="preserve"> </w:t>
      </w:r>
      <w:r>
        <w:t>or</w:t>
      </w:r>
      <w:r>
        <w:rPr>
          <w:spacing w:val="-6"/>
        </w:rPr>
        <w:t xml:space="preserve"> </w:t>
      </w:r>
      <w:r>
        <w:t>personal</w:t>
      </w:r>
      <w:r>
        <w:rPr>
          <w:spacing w:val="-3"/>
        </w:rPr>
        <w:t xml:space="preserve"> </w:t>
      </w:r>
      <w:r>
        <w:t>expenses</w:t>
      </w:r>
      <w:r>
        <w:rPr>
          <w:spacing w:val="-4"/>
        </w:rPr>
        <w:t xml:space="preserve"> </w:t>
      </w:r>
      <w:r>
        <w:t>charged</w:t>
      </w:r>
      <w:r>
        <w:rPr>
          <w:spacing w:val="-4"/>
        </w:rPr>
        <w:t xml:space="preserve"> </w:t>
      </w:r>
      <w:r>
        <w:t>to</w:t>
      </w:r>
      <w:r>
        <w:rPr>
          <w:spacing w:val="-3"/>
        </w:rPr>
        <w:t xml:space="preserve"> </w:t>
      </w:r>
      <w:r>
        <w:t>the</w:t>
      </w:r>
      <w:r>
        <w:rPr>
          <w:spacing w:val="-4"/>
        </w:rPr>
        <w:t xml:space="preserve"> </w:t>
      </w:r>
      <w:r w:rsidR="008C7BA8">
        <w:t>business</w:t>
      </w:r>
      <w:r w:rsidR="008C7BA8">
        <w:rPr>
          <w:spacing w:val="-6"/>
        </w:rPr>
        <w:t xml:space="preserve"> </w:t>
      </w:r>
      <w:r>
        <w:t>direct</w:t>
      </w:r>
      <w:r w:rsidR="00457ED4">
        <w:rPr>
          <w:spacing w:val="-4"/>
        </w:rPr>
        <w:t>-</w:t>
      </w:r>
      <w:r>
        <w:t>bill</w:t>
      </w:r>
      <w:r>
        <w:rPr>
          <w:spacing w:val="-4"/>
        </w:rPr>
        <w:t xml:space="preserve"> </w:t>
      </w:r>
      <w:r>
        <w:t xml:space="preserve">account must be reported immediately to </w:t>
      </w:r>
      <w:r w:rsidR="00AC035E">
        <w:t xml:space="preserve">your supervisor. </w:t>
      </w:r>
      <w:r>
        <w:t xml:space="preserve"> </w:t>
      </w:r>
    </w:p>
    <w:p w14:paraId="0562710C" w14:textId="1AD13FB6" w:rsidR="006B63B8" w:rsidRDefault="00AF4A0F" w:rsidP="006B63B8">
      <w:pPr>
        <w:pStyle w:val="BodyText"/>
        <w:spacing w:before="294" w:line="240" w:lineRule="auto"/>
        <w:ind w:left="0" w:right="-10"/>
        <w:jc w:val="both"/>
      </w:pPr>
      <w:r>
        <w:t>Typically t</w:t>
      </w:r>
      <w:r w:rsidR="00122029">
        <w:t xml:space="preserve">ravelers </w:t>
      </w:r>
      <w:r>
        <w:t>will</w:t>
      </w:r>
      <w:r w:rsidR="00122029">
        <w:t xml:space="preserve"> submit a</w:t>
      </w:r>
      <w:r w:rsidR="002D4156">
        <w:t>n expense claim</w:t>
      </w:r>
      <w:r w:rsidR="00D86C8C">
        <w:t xml:space="preserve"> </w:t>
      </w:r>
      <w:r w:rsidR="00122029">
        <w:t>for all business travel expenses</w:t>
      </w:r>
      <w:r w:rsidR="00965B29">
        <w:t xml:space="preserve">. </w:t>
      </w:r>
      <w:r w:rsidR="00740E0F">
        <w:t>E</w:t>
      </w:r>
      <w:r w:rsidR="00122029">
        <w:t>mployees must substantiate the</w:t>
      </w:r>
      <w:r w:rsidR="002D4156">
        <w:t xml:space="preserve"> expense claim</w:t>
      </w:r>
      <w:r w:rsidR="00122029">
        <w:t xml:space="preserve"> with all necessary supporting documents/receipts</w:t>
      </w:r>
      <w:r w:rsidR="004A0D0C">
        <w:t>,</w:t>
      </w:r>
      <w:r w:rsidR="001F65E7">
        <w:t xml:space="preserve"> which generally</w:t>
      </w:r>
      <w:r w:rsidR="00F02AD8">
        <w:t xml:space="preserve"> include</w:t>
      </w:r>
      <w:r w:rsidR="00122029">
        <w:t xml:space="preserve"> the itinerary</w:t>
      </w:r>
      <w:r w:rsidR="008B0218">
        <w:t xml:space="preserve"> </w:t>
      </w:r>
      <w:r w:rsidR="00122029">
        <w:t>(such as air, car rental, rail, lodging and virtual payment information).</w:t>
      </w:r>
    </w:p>
    <w:p w14:paraId="6D4CF499" w14:textId="15314A01" w:rsidR="00C243F5" w:rsidRDefault="00122029" w:rsidP="008244EB">
      <w:pPr>
        <w:pStyle w:val="BodyText"/>
        <w:spacing w:before="294" w:line="240" w:lineRule="auto"/>
        <w:ind w:left="0" w:right="-10"/>
        <w:jc w:val="both"/>
      </w:pPr>
      <w:r>
        <w:t>The</w:t>
      </w:r>
      <w:r>
        <w:rPr>
          <w:spacing w:val="-4"/>
        </w:rPr>
        <w:t xml:space="preserve"> </w:t>
      </w:r>
      <w:r>
        <w:t>travel</w:t>
      </w:r>
      <w:r>
        <w:rPr>
          <w:spacing w:val="-4"/>
        </w:rPr>
        <w:t xml:space="preserve"> </w:t>
      </w:r>
      <w:r>
        <w:t>reimbursement</w:t>
      </w:r>
      <w:r>
        <w:rPr>
          <w:spacing w:val="-4"/>
        </w:rPr>
        <w:t xml:space="preserve"> </w:t>
      </w:r>
      <w:r>
        <w:t>program</w:t>
      </w:r>
      <w:r>
        <w:rPr>
          <w:spacing w:val="-3"/>
        </w:rPr>
        <w:t xml:space="preserve"> </w:t>
      </w:r>
      <w:r>
        <w:t>is</w:t>
      </w:r>
      <w:r>
        <w:rPr>
          <w:spacing w:val="-2"/>
        </w:rPr>
        <w:t xml:space="preserve"> </w:t>
      </w:r>
      <w:r>
        <w:t>subject</w:t>
      </w:r>
      <w:r>
        <w:rPr>
          <w:spacing w:val="-4"/>
        </w:rPr>
        <w:t xml:space="preserve"> </w:t>
      </w:r>
      <w:r>
        <w:t>to</w:t>
      </w:r>
      <w:r>
        <w:rPr>
          <w:spacing w:val="-5"/>
        </w:rPr>
        <w:t xml:space="preserve"> </w:t>
      </w:r>
      <w:r>
        <w:t>Internal</w:t>
      </w:r>
      <w:r>
        <w:rPr>
          <w:spacing w:val="-5"/>
        </w:rPr>
        <w:t xml:space="preserve"> </w:t>
      </w:r>
      <w:r>
        <w:t>Revenue</w:t>
      </w:r>
      <w:r>
        <w:rPr>
          <w:spacing w:val="-3"/>
        </w:rPr>
        <w:t xml:space="preserve"> </w:t>
      </w:r>
      <w:r>
        <w:t>Service</w:t>
      </w:r>
      <w:r w:rsidR="006C3D7C">
        <w:t xml:space="preserve"> (IRS)</w:t>
      </w:r>
      <w:r>
        <w:rPr>
          <w:spacing w:val="-7"/>
        </w:rPr>
        <w:t xml:space="preserve"> </w:t>
      </w:r>
      <w:r>
        <w:t xml:space="preserve">requirements. There are no flat reimbursement rates. All items claimed </w:t>
      </w:r>
      <w:r w:rsidR="00F02AD8">
        <w:t>should</w:t>
      </w:r>
      <w:r>
        <w:t xml:space="preserve"> be for the actual amounts of the expenses, up to the maximum rates allowed.</w:t>
      </w:r>
    </w:p>
    <w:p w14:paraId="56750495" w14:textId="77777777" w:rsidR="00E852F7" w:rsidRDefault="00E852F7" w:rsidP="00E852F7">
      <w:pPr>
        <w:tabs>
          <w:tab w:val="left" w:pos="480"/>
        </w:tabs>
        <w:spacing w:before="1" w:line="240" w:lineRule="auto"/>
        <w:ind w:right="-10"/>
        <w:jc w:val="both"/>
        <w:rPr>
          <w:color w:val="232323"/>
          <w:sz w:val="24"/>
        </w:rPr>
      </w:pPr>
    </w:p>
    <w:p w14:paraId="49E0236F" w14:textId="1EF0CF3F" w:rsidR="00E852F7" w:rsidRPr="00C432C3" w:rsidRDefault="006C3D7C" w:rsidP="008244EB">
      <w:pPr>
        <w:tabs>
          <w:tab w:val="left" w:pos="480"/>
        </w:tabs>
        <w:spacing w:before="1" w:line="240" w:lineRule="auto"/>
        <w:ind w:right="-10"/>
        <w:jc w:val="both"/>
      </w:pPr>
      <w:r w:rsidRPr="00CF2E12">
        <w:rPr>
          <w:color w:val="232323"/>
          <w:sz w:val="24"/>
        </w:rPr>
        <w:t>Generally,</w:t>
      </w:r>
      <w:r w:rsidR="00E852F7" w:rsidRPr="00CF2E12">
        <w:rPr>
          <w:color w:val="232323"/>
          <w:sz w:val="24"/>
        </w:rPr>
        <w:t xml:space="preserve"> expenses arising from travel between home and </w:t>
      </w:r>
      <w:r w:rsidR="00B05071">
        <w:rPr>
          <w:color w:val="232323"/>
          <w:sz w:val="24"/>
        </w:rPr>
        <w:t>a traveler’s</w:t>
      </w:r>
      <w:r w:rsidR="00B05071" w:rsidRPr="00CF2E12">
        <w:rPr>
          <w:color w:val="232323"/>
          <w:sz w:val="24"/>
        </w:rPr>
        <w:t xml:space="preserve"> </w:t>
      </w:r>
      <w:r w:rsidR="00E852F7" w:rsidRPr="00CF2E12">
        <w:rPr>
          <w:color w:val="232323"/>
          <w:sz w:val="24"/>
        </w:rPr>
        <w:t>headquarters are not allowed.</w:t>
      </w:r>
      <w:r w:rsidR="00E852F7" w:rsidRPr="00CF2E12">
        <w:rPr>
          <w:color w:val="232323"/>
          <w:spacing w:val="-4"/>
          <w:sz w:val="24"/>
        </w:rPr>
        <w:t xml:space="preserve"> </w:t>
      </w:r>
      <w:sdt>
        <w:sdtPr>
          <w:rPr>
            <w:sz w:val="24"/>
            <w:highlight w:val="yellow"/>
          </w:rPr>
          <w:id w:val="1603380935"/>
          <w:placeholder>
            <w:docPart w:val="9C9C54943F484F5C9356532F91715D6A"/>
          </w:placeholder>
          <w15:color w:val="FFFF00"/>
          <w:text/>
        </w:sdtPr>
        <w:sdtContent>
          <w:r w:rsidR="00E852F7" w:rsidRPr="00CF2E12">
            <w:rPr>
              <w:sz w:val="24"/>
              <w:highlight w:val="yellow"/>
            </w:rPr>
            <w:t>Insert your agency’s telework policy here, if applicable.</w:t>
          </w:r>
        </w:sdtContent>
      </w:sdt>
    </w:p>
    <w:p w14:paraId="3C508040" w14:textId="77777777" w:rsidR="00C243F5" w:rsidRDefault="00C243F5" w:rsidP="008244EB">
      <w:pPr>
        <w:pStyle w:val="BodyText"/>
        <w:spacing w:before="1" w:line="240" w:lineRule="auto"/>
        <w:ind w:left="0" w:right="-10"/>
        <w:jc w:val="both"/>
      </w:pPr>
    </w:p>
    <w:p w14:paraId="5718C85F" w14:textId="77777777" w:rsidR="00CB04F2" w:rsidRDefault="00CB04F2">
      <w:pPr>
        <w:rPr>
          <w:b/>
          <w:bCs/>
          <w:sz w:val="24"/>
          <w:szCs w:val="24"/>
        </w:rPr>
      </w:pPr>
      <w:bookmarkStart w:id="34" w:name="_Toc172016314"/>
      <w:bookmarkStart w:id="35" w:name="_Toc172033928"/>
      <w:r>
        <w:rPr>
          <w:b/>
          <w:bCs/>
        </w:rPr>
        <w:br w:type="page"/>
      </w:r>
    </w:p>
    <w:p w14:paraId="7754FC07" w14:textId="400B0351" w:rsidR="00C243F5" w:rsidRPr="00561308" w:rsidRDefault="00122029" w:rsidP="004A0279">
      <w:pPr>
        <w:pStyle w:val="BodyText"/>
        <w:spacing w:line="276" w:lineRule="auto"/>
        <w:ind w:left="0"/>
      </w:pPr>
      <w:r w:rsidRPr="00561308">
        <w:rPr>
          <w:b/>
          <w:bCs/>
        </w:rPr>
        <w:lastRenderedPageBreak/>
        <w:t>Recoupment</w:t>
      </w:r>
      <w:r w:rsidRPr="00561308">
        <w:rPr>
          <w:b/>
          <w:bCs/>
          <w:spacing w:val="-17"/>
        </w:rPr>
        <w:t xml:space="preserve"> </w:t>
      </w:r>
      <w:r w:rsidRPr="00561308">
        <w:rPr>
          <w:b/>
          <w:bCs/>
        </w:rPr>
        <w:t>of</w:t>
      </w:r>
      <w:r w:rsidRPr="00561308">
        <w:rPr>
          <w:b/>
          <w:bCs/>
          <w:spacing w:val="-17"/>
        </w:rPr>
        <w:t xml:space="preserve"> </w:t>
      </w:r>
      <w:r w:rsidRPr="00561308">
        <w:rPr>
          <w:b/>
          <w:bCs/>
        </w:rPr>
        <w:t>Unused</w:t>
      </w:r>
      <w:r w:rsidRPr="00561308">
        <w:rPr>
          <w:b/>
          <w:bCs/>
          <w:spacing w:val="-17"/>
        </w:rPr>
        <w:t xml:space="preserve"> </w:t>
      </w:r>
      <w:r w:rsidRPr="00561308">
        <w:rPr>
          <w:b/>
          <w:bCs/>
        </w:rPr>
        <w:t>Travel</w:t>
      </w:r>
      <w:r w:rsidRPr="00561308">
        <w:rPr>
          <w:b/>
          <w:bCs/>
          <w:spacing w:val="-17"/>
        </w:rPr>
        <w:t xml:space="preserve"> </w:t>
      </w:r>
      <w:r w:rsidRPr="00561308">
        <w:rPr>
          <w:b/>
          <w:bCs/>
        </w:rPr>
        <w:t>Advances,</w:t>
      </w:r>
      <w:r w:rsidRPr="00561308">
        <w:rPr>
          <w:b/>
          <w:bCs/>
          <w:spacing w:val="-16"/>
        </w:rPr>
        <w:t xml:space="preserve"> </w:t>
      </w:r>
      <w:r w:rsidRPr="00561308">
        <w:rPr>
          <w:b/>
          <w:bCs/>
        </w:rPr>
        <w:t>Unused</w:t>
      </w:r>
      <w:r w:rsidRPr="00561308">
        <w:rPr>
          <w:b/>
          <w:bCs/>
          <w:spacing w:val="-17"/>
        </w:rPr>
        <w:t xml:space="preserve"> </w:t>
      </w:r>
      <w:r w:rsidRPr="00561308">
        <w:rPr>
          <w:b/>
          <w:bCs/>
        </w:rPr>
        <w:t>Ticket</w:t>
      </w:r>
      <w:r w:rsidRPr="00561308">
        <w:rPr>
          <w:b/>
          <w:bCs/>
          <w:spacing w:val="-17"/>
        </w:rPr>
        <w:t xml:space="preserve"> </w:t>
      </w:r>
      <w:r w:rsidRPr="00561308">
        <w:rPr>
          <w:b/>
          <w:bCs/>
        </w:rPr>
        <w:t>Funds,</w:t>
      </w:r>
      <w:r w:rsidRPr="00561308">
        <w:rPr>
          <w:b/>
          <w:bCs/>
          <w:spacing w:val="-17"/>
        </w:rPr>
        <w:t xml:space="preserve"> </w:t>
      </w:r>
      <w:r w:rsidRPr="00561308">
        <w:rPr>
          <w:b/>
          <w:bCs/>
        </w:rPr>
        <w:t>Direct</w:t>
      </w:r>
      <w:r w:rsidR="00B05071">
        <w:rPr>
          <w:b/>
          <w:bCs/>
          <w:spacing w:val="-17"/>
        </w:rPr>
        <w:t>-</w:t>
      </w:r>
      <w:r w:rsidRPr="00561308">
        <w:rPr>
          <w:b/>
          <w:bCs/>
        </w:rPr>
        <w:t>Billed</w:t>
      </w:r>
      <w:r w:rsidRPr="00561308">
        <w:rPr>
          <w:b/>
          <w:bCs/>
          <w:spacing w:val="-16"/>
        </w:rPr>
        <w:t xml:space="preserve"> </w:t>
      </w:r>
      <w:r w:rsidRPr="00561308">
        <w:rPr>
          <w:b/>
          <w:bCs/>
        </w:rPr>
        <w:t>Hotel</w:t>
      </w:r>
      <w:r w:rsidRPr="00561308">
        <w:rPr>
          <w:b/>
          <w:bCs/>
          <w:spacing w:val="-17"/>
        </w:rPr>
        <w:t xml:space="preserve"> </w:t>
      </w:r>
      <w:r w:rsidRPr="00561308">
        <w:rPr>
          <w:b/>
          <w:bCs/>
        </w:rPr>
        <w:t>No</w:t>
      </w:r>
      <w:r w:rsidR="00B05071">
        <w:rPr>
          <w:b/>
          <w:bCs/>
        </w:rPr>
        <w:t>-</w:t>
      </w:r>
      <w:r w:rsidRPr="00561308">
        <w:rPr>
          <w:b/>
          <w:bCs/>
        </w:rPr>
        <w:t>Show Penalties, and Travel Transaction Fees</w:t>
      </w:r>
      <w:bookmarkEnd w:id="34"/>
      <w:bookmarkEnd w:id="35"/>
    </w:p>
    <w:p w14:paraId="3705F361" w14:textId="77777777" w:rsidR="00C243F5" w:rsidRDefault="00C243F5" w:rsidP="008244EB">
      <w:pPr>
        <w:pStyle w:val="BodyText"/>
        <w:spacing w:line="240" w:lineRule="auto"/>
        <w:ind w:left="0" w:right="-10"/>
        <w:jc w:val="both"/>
      </w:pPr>
    </w:p>
    <w:p w14:paraId="52BE0334" w14:textId="1361678B" w:rsidR="00B57072" w:rsidRDefault="00122029" w:rsidP="005F5293">
      <w:pPr>
        <w:pStyle w:val="BodyText"/>
        <w:spacing w:line="240" w:lineRule="auto"/>
        <w:ind w:left="0" w:right="-10"/>
        <w:jc w:val="both"/>
      </w:pPr>
      <w:r>
        <w:t xml:space="preserve">Unused ticket funds, hotel and airline no-show penalties and travel transaction fees </w:t>
      </w:r>
      <w:r w:rsidR="0076368E">
        <w:t xml:space="preserve">should </w:t>
      </w:r>
      <w:r>
        <w:t xml:space="preserve">be recovered before </w:t>
      </w:r>
      <w:r w:rsidRPr="00B57E2F">
        <w:t xml:space="preserve">an employee leaves </w:t>
      </w:r>
      <w:r w:rsidR="00B57E2F">
        <w:t xml:space="preserve">their </w:t>
      </w:r>
      <w:r w:rsidR="007A57D1">
        <w:t>agency</w:t>
      </w:r>
      <w:r>
        <w:t>.</w:t>
      </w:r>
      <w:r w:rsidR="00432128">
        <w:t xml:space="preserve"> </w:t>
      </w:r>
      <w:r w:rsidR="00FB19E5">
        <w:t>Each</w:t>
      </w:r>
      <w:r w:rsidR="00432128">
        <w:t xml:space="preserve"> agency’s Travel Coordinator</w:t>
      </w:r>
      <w:r w:rsidR="006577FB">
        <w:t xml:space="preserve"> </w:t>
      </w:r>
      <w:r w:rsidR="00FB19E5">
        <w:t xml:space="preserve">will </w:t>
      </w:r>
      <w:r w:rsidR="008936E3">
        <w:t>organize the</w:t>
      </w:r>
      <w:r w:rsidR="00F44625">
        <w:t xml:space="preserve"> recoupment of</w:t>
      </w:r>
      <w:r w:rsidR="008936E3">
        <w:t xml:space="preserve"> </w:t>
      </w:r>
      <w:r>
        <w:t>unused</w:t>
      </w:r>
      <w:r>
        <w:rPr>
          <w:spacing w:val="-4"/>
        </w:rPr>
        <w:t xml:space="preserve"> </w:t>
      </w:r>
      <w:r>
        <w:t>ticket</w:t>
      </w:r>
      <w:r>
        <w:rPr>
          <w:spacing w:val="-3"/>
        </w:rPr>
        <w:t xml:space="preserve"> </w:t>
      </w:r>
      <w:r>
        <w:t>funds</w:t>
      </w:r>
      <w:r>
        <w:rPr>
          <w:spacing w:val="-7"/>
        </w:rPr>
        <w:t xml:space="preserve"> </w:t>
      </w:r>
      <w:r w:rsidR="00D34AAF">
        <w:rPr>
          <w:spacing w:val="-3"/>
        </w:rPr>
        <w:t>so that</w:t>
      </w:r>
      <w:r w:rsidR="00D34AAF">
        <w:t xml:space="preserve"> </w:t>
      </w:r>
      <w:r>
        <w:t>the</w:t>
      </w:r>
      <w:r w:rsidR="000C5EE9">
        <w:t>y</w:t>
      </w:r>
      <w:r>
        <w:t xml:space="preserve"> </w:t>
      </w:r>
      <w:r w:rsidR="00D34AAF">
        <w:t xml:space="preserve">can be used </w:t>
      </w:r>
      <w:r>
        <w:t xml:space="preserve">for </w:t>
      </w:r>
      <w:r w:rsidR="00B57E2F">
        <w:t>the</w:t>
      </w:r>
      <w:r w:rsidR="00FA68D5">
        <w:t xml:space="preserve"> </w:t>
      </w:r>
      <w:r w:rsidR="001E1627">
        <w:t>agency</w:t>
      </w:r>
      <w:r w:rsidR="003906F4">
        <w:t>’s</w:t>
      </w:r>
      <w:r>
        <w:t xml:space="preserve"> future travel</w:t>
      </w:r>
      <w:r w:rsidR="003906F4">
        <w:t xml:space="preserve"> needs</w:t>
      </w:r>
      <w:r>
        <w:t>.</w:t>
      </w:r>
    </w:p>
    <w:sdt>
      <w:sdtPr>
        <w:rPr>
          <w:highlight w:val="yellow"/>
        </w:rPr>
        <w:id w:val="-1486311732"/>
        <w:placeholder>
          <w:docPart w:val="DefaultPlaceholder_-1854013440"/>
        </w:placeholder>
        <w:text/>
      </w:sdtPr>
      <w:sdtContent>
        <w:p w14:paraId="32353037" w14:textId="09B4E833" w:rsidR="00C243F5" w:rsidRDefault="00B57072" w:rsidP="008244EB">
          <w:pPr>
            <w:pStyle w:val="BodyText"/>
            <w:spacing w:before="239" w:line="240" w:lineRule="auto"/>
            <w:ind w:left="0" w:right="-10"/>
            <w:jc w:val="both"/>
          </w:pPr>
          <w:r w:rsidRPr="00B57072">
            <w:rPr>
              <w:highlight w:val="yellow"/>
            </w:rPr>
            <w:t>Insert your agency’s policy</w:t>
          </w:r>
          <w:r>
            <w:rPr>
              <w:highlight w:val="yellow"/>
            </w:rPr>
            <w:t xml:space="preserve"> for recoupment of funds related to airlines, lodging, </w:t>
          </w:r>
          <w:r w:rsidR="0060376D">
            <w:rPr>
              <w:highlight w:val="yellow"/>
            </w:rPr>
            <w:t>penalties, and transaction fees</w:t>
          </w:r>
        </w:p>
      </w:sdtContent>
    </w:sdt>
    <w:p w14:paraId="7819939A" w14:textId="77777777" w:rsidR="005F5293" w:rsidRDefault="005F5293" w:rsidP="004A0279">
      <w:pPr>
        <w:pStyle w:val="CoolHeading1"/>
        <w:rPr>
          <w:b/>
          <w:bCs w:val="0"/>
          <w:color w:val="063D8B"/>
        </w:rPr>
      </w:pPr>
    </w:p>
    <w:p w14:paraId="73138994" w14:textId="77777777" w:rsidR="005F5293" w:rsidRDefault="005F5293" w:rsidP="004A0279">
      <w:pPr>
        <w:pStyle w:val="CoolHeading1"/>
        <w:rPr>
          <w:b/>
          <w:bCs w:val="0"/>
          <w:color w:val="063D8B"/>
        </w:rPr>
      </w:pPr>
    </w:p>
    <w:p w14:paraId="15ECE523" w14:textId="77777777" w:rsidR="005F5293" w:rsidRDefault="005F5293" w:rsidP="004A0279">
      <w:pPr>
        <w:pStyle w:val="CoolHeading1"/>
        <w:rPr>
          <w:b/>
          <w:bCs w:val="0"/>
          <w:color w:val="063D8B"/>
        </w:rPr>
      </w:pPr>
    </w:p>
    <w:p w14:paraId="53B92BE8" w14:textId="77777777" w:rsidR="005F5293" w:rsidRDefault="005F5293" w:rsidP="004A0279">
      <w:pPr>
        <w:pStyle w:val="CoolHeading1"/>
        <w:rPr>
          <w:b/>
          <w:bCs w:val="0"/>
          <w:color w:val="063D8B"/>
        </w:rPr>
      </w:pPr>
    </w:p>
    <w:p w14:paraId="4E83A97B" w14:textId="739531E7" w:rsidR="000213D4" w:rsidRDefault="000213D4">
      <w:pPr>
        <w:rPr>
          <w:b/>
          <w:color w:val="063D8B"/>
          <w:spacing w:val="-2"/>
          <w:sz w:val="28"/>
          <w:szCs w:val="24"/>
          <w:u w:val="single"/>
          <w:shd w:val="clear" w:color="auto" w:fill="E7E6E6"/>
        </w:rPr>
      </w:pPr>
    </w:p>
    <w:p w14:paraId="45A2F5D0" w14:textId="6524C418" w:rsidR="00AE3480" w:rsidRPr="004A0279" w:rsidRDefault="00122029" w:rsidP="004A0279">
      <w:pPr>
        <w:pStyle w:val="CoolHeading1"/>
        <w:rPr>
          <w:b/>
          <w:color w:val="063D8B"/>
        </w:rPr>
      </w:pPr>
      <w:bookmarkStart w:id="36" w:name="_Toc205552072"/>
      <w:r w:rsidRPr="004A0279">
        <w:rPr>
          <w:b/>
          <w:bCs w:val="0"/>
          <w:color w:val="063D8B"/>
        </w:rPr>
        <w:t>Questions</w:t>
      </w:r>
      <w:bookmarkEnd w:id="36"/>
      <w:r w:rsidRPr="004A0279">
        <w:rPr>
          <w:b/>
          <w:bCs w:val="0"/>
          <w:color w:val="063D8B"/>
        </w:rPr>
        <w:tab/>
      </w:r>
    </w:p>
    <w:p w14:paraId="3D876B59" w14:textId="0537B838" w:rsidR="00C243F5" w:rsidRDefault="00122029" w:rsidP="008244EB">
      <w:pPr>
        <w:pStyle w:val="BodyText"/>
        <w:tabs>
          <w:tab w:val="left" w:pos="10230"/>
        </w:tabs>
        <w:spacing w:line="240" w:lineRule="auto"/>
        <w:ind w:left="0" w:right="-10"/>
        <w:jc w:val="both"/>
      </w:pPr>
      <w:r>
        <w:rPr>
          <w:b/>
          <w:color w:val="000000"/>
        </w:rPr>
        <w:t xml:space="preserve"> </w:t>
      </w:r>
      <w:r>
        <w:rPr>
          <w:color w:val="000000"/>
        </w:rPr>
        <w:t>For questions in the following areas, please email:</w:t>
      </w:r>
    </w:p>
    <w:p w14:paraId="0F2E061C" w14:textId="3A7A5311" w:rsidR="00C243F5" w:rsidRDefault="00C33E78" w:rsidP="008244EB">
      <w:pPr>
        <w:pStyle w:val="ListParagraph"/>
        <w:numPr>
          <w:ilvl w:val="0"/>
          <w:numId w:val="1"/>
        </w:numPr>
        <w:tabs>
          <w:tab w:val="left" w:pos="270"/>
        </w:tabs>
        <w:spacing w:before="294" w:line="240" w:lineRule="auto"/>
        <w:ind w:left="450" w:right="-10"/>
        <w:jc w:val="both"/>
        <w:rPr>
          <w:sz w:val="24"/>
        </w:rPr>
      </w:pPr>
      <w:r>
        <w:rPr>
          <w:sz w:val="24"/>
        </w:rPr>
        <w:t xml:space="preserve">Expense </w:t>
      </w:r>
      <w:r w:rsidR="002D4156">
        <w:rPr>
          <w:sz w:val="24"/>
        </w:rPr>
        <w:t>c</w:t>
      </w:r>
      <w:r>
        <w:rPr>
          <w:sz w:val="24"/>
        </w:rPr>
        <w:t>laim</w:t>
      </w:r>
      <w:r w:rsidR="00122029">
        <w:rPr>
          <w:sz w:val="24"/>
        </w:rPr>
        <w:t>:</w:t>
      </w:r>
      <w:r w:rsidR="00122029">
        <w:rPr>
          <w:spacing w:val="-2"/>
          <w:sz w:val="24"/>
        </w:rPr>
        <w:t xml:space="preserve"> </w:t>
      </w:r>
      <w:sdt>
        <w:sdtPr>
          <w:rPr>
            <w:spacing w:val="-2"/>
            <w:sz w:val="24"/>
            <w:highlight w:val="yellow"/>
          </w:rPr>
          <w:id w:val="235595867"/>
          <w:placeholder>
            <w:docPart w:val="DefaultPlaceholder_-1854013440"/>
          </w:placeholder>
          <w15:color w:val="FFFF00"/>
          <w:text/>
        </w:sdtPr>
        <w:sdtContent>
          <w:r w:rsidRPr="008244EB">
            <w:rPr>
              <w:spacing w:val="-2"/>
              <w:sz w:val="24"/>
              <w:highlight w:val="yellow"/>
            </w:rPr>
            <w:t xml:space="preserve">Insert your agency’s contact for </w:t>
          </w:r>
          <w:r w:rsidR="002D4156">
            <w:rPr>
              <w:spacing w:val="-2"/>
              <w:sz w:val="24"/>
              <w:highlight w:val="yellow"/>
            </w:rPr>
            <w:t>expense claim</w:t>
          </w:r>
          <w:r w:rsidRPr="008244EB">
            <w:rPr>
              <w:spacing w:val="-2"/>
              <w:sz w:val="24"/>
              <w:highlight w:val="yellow"/>
            </w:rPr>
            <w:t xml:space="preserve"> assistance. </w:t>
          </w:r>
        </w:sdtContent>
      </w:sdt>
    </w:p>
    <w:p w14:paraId="73AD0C4D" w14:textId="77777777" w:rsidR="00C243F5" w:rsidRDefault="00C243F5" w:rsidP="008244EB">
      <w:pPr>
        <w:pStyle w:val="BodyText"/>
        <w:tabs>
          <w:tab w:val="left" w:pos="270"/>
        </w:tabs>
        <w:spacing w:before="1" w:line="240" w:lineRule="auto"/>
        <w:ind w:left="450" w:right="-10"/>
        <w:jc w:val="both"/>
      </w:pPr>
    </w:p>
    <w:p w14:paraId="50BDE5A6" w14:textId="442FB659" w:rsidR="00C243F5" w:rsidRDefault="00122029" w:rsidP="2F30EAFD">
      <w:pPr>
        <w:pStyle w:val="ListParagraph"/>
        <w:numPr>
          <w:ilvl w:val="0"/>
          <w:numId w:val="1"/>
        </w:numPr>
        <w:tabs>
          <w:tab w:val="left" w:pos="270"/>
        </w:tabs>
        <w:spacing w:before="1" w:line="240" w:lineRule="auto"/>
        <w:ind w:left="450" w:right="-10"/>
        <w:jc w:val="both"/>
        <w:rPr>
          <w:sz w:val="24"/>
          <w:szCs w:val="24"/>
        </w:rPr>
      </w:pPr>
      <w:r w:rsidRPr="2F30EAFD">
        <w:rPr>
          <w:sz w:val="24"/>
          <w:szCs w:val="24"/>
        </w:rPr>
        <w:t>Direct</w:t>
      </w:r>
      <w:r w:rsidRPr="2F30EAFD">
        <w:rPr>
          <w:spacing w:val="-2"/>
          <w:sz w:val="24"/>
          <w:szCs w:val="24"/>
        </w:rPr>
        <w:t xml:space="preserve"> </w:t>
      </w:r>
      <w:r w:rsidRPr="2F30EAFD">
        <w:rPr>
          <w:sz w:val="24"/>
          <w:szCs w:val="24"/>
        </w:rPr>
        <w:t>Bill</w:t>
      </w:r>
      <w:r w:rsidRPr="2F30EAFD">
        <w:rPr>
          <w:spacing w:val="-3"/>
          <w:sz w:val="24"/>
          <w:szCs w:val="24"/>
        </w:rPr>
        <w:t xml:space="preserve"> </w:t>
      </w:r>
      <w:r w:rsidRPr="2F30EAFD">
        <w:rPr>
          <w:sz w:val="24"/>
          <w:szCs w:val="24"/>
        </w:rPr>
        <w:t>(</w:t>
      </w:r>
      <w:r w:rsidR="00DF59EF" w:rsidRPr="2F30EAFD">
        <w:rPr>
          <w:sz w:val="24"/>
          <w:szCs w:val="24"/>
        </w:rPr>
        <w:t xml:space="preserve">air, rental car, </w:t>
      </w:r>
      <w:r w:rsidRPr="2F30EAFD">
        <w:rPr>
          <w:sz w:val="24"/>
          <w:szCs w:val="24"/>
        </w:rPr>
        <w:t>etc.):</w:t>
      </w:r>
      <w:r w:rsidR="000910AD" w:rsidRPr="2F30EAFD">
        <w:rPr>
          <w:sz w:val="24"/>
          <w:szCs w:val="24"/>
        </w:rPr>
        <w:t xml:space="preserve"> </w:t>
      </w:r>
      <w:sdt>
        <w:sdtPr>
          <w:rPr>
            <w:spacing w:val="-2"/>
            <w:sz w:val="24"/>
            <w:szCs w:val="24"/>
            <w:highlight w:val="yellow"/>
          </w:rPr>
          <w:id w:val="-11764322"/>
          <w:placeholder>
            <w:docPart w:val="DefaultPlaceholder_-1854013440"/>
          </w:placeholder>
          <w15:color w:val="FFFF00"/>
          <w:text/>
        </w:sdtPr>
        <w:sdtContent>
          <w:r w:rsidR="00716749" w:rsidRPr="2F30EAFD">
            <w:rPr>
              <w:spacing w:val="-2"/>
              <w:sz w:val="24"/>
              <w:szCs w:val="24"/>
              <w:highlight w:val="yellow"/>
            </w:rPr>
            <w:t>I</w:t>
          </w:r>
          <w:r w:rsidR="000910AD" w:rsidRPr="2F30EAFD">
            <w:rPr>
              <w:spacing w:val="-2"/>
              <w:sz w:val="24"/>
              <w:szCs w:val="24"/>
              <w:highlight w:val="yellow"/>
            </w:rPr>
            <w:t xml:space="preserve">nsert your agency’s contact for </w:t>
          </w:r>
          <w:r w:rsidR="1A0EF1C7" w:rsidRPr="2F30EAFD">
            <w:rPr>
              <w:spacing w:val="-2"/>
              <w:sz w:val="24"/>
              <w:szCs w:val="24"/>
              <w:highlight w:val="yellow"/>
            </w:rPr>
            <w:t>d</w:t>
          </w:r>
          <w:r w:rsidR="00810878" w:rsidRPr="2F30EAFD">
            <w:rPr>
              <w:spacing w:val="-2"/>
              <w:sz w:val="24"/>
              <w:szCs w:val="24"/>
              <w:highlight w:val="yellow"/>
            </w:rPr>
            <w:t xml:space="preserve">irect </w:t>
          </w:r>
          <w:r w:rsidR="7ED2AF44" w:rsidRPr="2F30EAFD">
            <w:rPr>
              <w:spacing w:val="-2"/>
              <w:sz w:val="24"/>
              <w:szCs w:val="24"/>
              <w:highlight w:val="yellow"/>
            </w:rPr>
            <w:t>b</w:t>
          </w:r>
          <w:r w:rsidR="00810878" w:rsidRPr="2F30EAFD">
            <w:rPr>
              <w:spacing w:val="-2"/>
              <w:sz w:val="24"/>
              <w:szCs w:val="24"/>
              <w:highlight w:val="yellow"/>
            </w:rPr>
            <w:t xml:space="preserve">ill </w:t>
          </w:r>
          <w:r w:rsidR="000910AD" w:rsidRPr="2F30EAFD">
            <w:rPr>
              <w:spacing w:val="-2"/>
              <w:sz w:val="24"/>
              <w:szCs w:val="24"/>
              <w:highlight w:val="yellow"/>
            </w:rPr>
            <w:t>assistance</w:t>
          </w:r>
          <w:r w:rsidR="00D44E78" w:rsidRPr="2F30EAFD">
            <w:rPr>
              <w:spacing w:val="-2"/>
              <w:sz w:val="24"/>
              <w:szCs w:val="24"/>
              <w:highlight w:val="yellow"/>
            </w:rPr>
            <w:t>.</w:t>
          </w:r>
        </w:sdtContent>
      </w:sdt>
      <w:r w:rsidRPr="2F30EAFD">
        <w:rPr>
          <w:spacing w:val="1"/>
          <w:sz w:val="24"/>
          <w:szCs w:val="24"/>
        </w:rPr>
        <w:t xml:space="preserve"> </w:t>
      </w:r>
    </w:p>
    <w:p w14:paraId="201FFEED" w14:textId="36348997" w:rsidR="00C243F5" w:rsidRDefault="00122029" w:rsidP="2F30EAFD">
      <w:pPr>
        <w:pStyle w:val="ListParagraph"/>
        <w:numPr>
          <w:ilvl w:val="0"/>
          <w:numId w:val="1"/>
        </w:numPr>
        <w:tabs>
          <w:tab w:val="left" w:pos="270"/>
        </w:tabs>
        <w:spacing w:before="293" w:line="240" w:lineRule="auto"/>
        <w:ind w:left="450" w:right="-10"/>
        <w:jc w:val="both"/>
        <w:rPr>
          <w:sz w:val="24"/>
          <w:szCs w:val="24"/>
        </w:rPr>
      </w:pPr>
      <w:r w:rsidRPr="2F30EAFD">
        <w:rPr>
          <w:sz w:val="24"/>
          <w:szCs w:val="24"/>
        </w:rPr>
        <w:t>Travel</w:t>
      </w:r>
      <w:r w:rsidRPr="2F30EAFD">
        <w:rPr>
          <w:spacing w:val="-6"/>
          <w:sz w:val="24"/>
          <w:szCs w:val="24"/>
        </w:rPr>
        <w:t xml:space="preserve"> </w:t>
      </w:r>
      <w:r w:rsidRPr="2F30EAFD">
        <w:rPr>
          <w:sz w:val="24"/>
          <w:szCs w:val="24"/>
        </w:rPr>
        <w:t>Advance:</w:t>
      </w:r>
      <w:r w:rsidR="00810878" w:rsidRPr="2F30EAFD">
        <w:rPr>
          <w:sz w:val="24"/>
          <w:szCs w:val="24"/>
        </w:rPr>
        <w:t xml:space="preserve"> </w:t>
      </w:r>
      <w:sdt>
        <w:sdtPr>
          <w:rPr>
            <w:spacing w:val="-2"/>
            <w:sz w:val="24"/>
            <w:szCs w:val="24"/>
            <w:highlight w:val="yellow"/>
          </w:rPr>
          <w:id w:val="1898937889"/>
          <w:placeholder>
            <w:docPart w:val="F0FD702B798B4C00B6A3BB0A624E96AC"/>
          </w:placeholder>
          <w15:color w:val="FFFF00"/>
          <w:text/>
        </w:sdtPr>
        <w:sdtContent>
          <w:r w:rsidR="00716749" w:rsidRPr="2F30EAFD">
            <w:rPr>
              <w:spacing w:val="-2"/>
              <w:sz w:val="24"/>
              <w:szCs w:val="24"/>
              <w:highlight w:val="yellow"/>
            </w:rPr>
            <w:t>I</w:t>
          </w:r>
          <w:r w:rsidR="00810878" w:rsidRPr="2F30EAFD">
            <w:rPr>
              <w:spacing w:val="-2"/>
              <w:sz w:val="24"/>
              <w:szCs w:val="24"/>
              <w:highlight w:val="yellow"/>
            </w:rPr>
            <w:t xml:space="preserve">nsert your agency’s contact for </w:t>
          </w:r>
          <w:r w:rsidR="09165F68" w:rsidRPr="2F30EAFD">
            <w:rPr>
              <w:spacing w:val="-2"/>
              <w:sz w:val="24"/>
              <w:szCs w:val="24"/>
              <w:highlight w:val="yellow"/>
            </w:rPr>
            <w:t>t</w:t>
          </w:r>
          <w:r w:rsidR="00810878" w:rsidRPr="2F30EAFD">
            <w:rPr>
              <w:spacing w:val="-2"/>
              <w:sz w:val="24"/>
              <w:szCs w:val="24"/>
              <w:highlight w:val="yellow"/>
            </w:rPr>
            <w:t xml:space="preserve">ravel </w:t>
          </w:r>
          <w:r w:rsidR="60B278CD" w:rsidRPr="2F30EAFD">
            <w:rPr>
              <w:spacing w:val="-2"/>
              <w:sz w:val="24"/>
              <w:szCs w:val="24"/>
              <w:highlight w:val="yellow"/>
            </w:rPr>
            <w:t>a</w:t>
          </w:r>
          <w:r w:rsidR="00810878" w:rsidRPr="2F30EAFD">
            <w:rPr>
              <w:spacing w:val="-2"/>
              <w:sz w:val="24"/>
              <w:szCs w:val="24"/>
              <w:highlight w:val="yellow"/>
            </w:rPr>
            <w:t>dvance assistance</w:t>
          </w:r>
          <w:r w:rsidR="00D44E78" w:rsidRPr="2F30EAFD">
            <w:rPr>
              <w:spacing w:val="-2"/>
              <w:sz w:val="24"/>
              <w:szCs w:val="24"/>
              <w:highlight w:val="yellow"/>
            </w:rPr>
            <w:t>.</w:t>
          </w:r>
        </w:sdtContent>
      </w:sdt>
      <w:r w:rsidRPr="2F30EAFD">
        <w:rPr>
          <w:spacing w:val="-4"/>
          <w:sz w:val="24"/>
          <w:szCs w:val="24"/>
        </w:rPr>
        <w:t xml:space="preserve"> </w:t>
      </w:r>
    </w:p>
    <w:p w14:paraId="068399FA" w14:textId="77777777" w:rsidR="00C243F5" w:rsidRDefault="00C243F5" w:rsidP="008244EB">
      <w:pPr>
        <w:pStyle w:val="BodyText"/>
        <w:tabs>
          <w:tab w:val="left" w:pos="270"/>
        </w:tabs>
        <w:spacing w:line="240" w:lineRule="auto"/>
        <w:ind w:left="450" w:right="-10"/>
        <w:jc w:val="both"/>
      </w:pPr>
    </w:p>
    <w:p w14:paraId="01B6B110" w14:textId="6D636501" w:rsidR="00C243F5" w:rsidRDefault="00122029" w:rsidP="008244EB">
      <w:pPr>
        <w:pStyle w:val="ListParagraph"/>
        <w:numPr>
          <w:ilvl w:val="0"/>
          <w:numId w:val="1"/>
        </w:numPr>
        <w:tabs>
          <w:tab w:val="left" w:pos="270"/>
        </w:tabs>
        <w:spacing w:line="240" w:lineRule="auto"/>
        <w:ind w:left="450" w:right="-10"/>
        <w:jc w:val="both"/>
        <w:rPr>
          <w:sz w:val="24"/>
        </w:rPr>
      </w:pPr>
      <w:r>
        <w:rPr>
          <w:sz w:val="24"/>
        </w:rPr>
        <w:t>General</w:t>
      </w:r>
      <w:r>
        <w:rPr>
          <w:spacing w:val="-3"/>
          <w:sz w:val="24"/>
        </w:rPr>
        <w:t xml:space="preserve"> </w:t>
      </w:r>
      <w:r>
        <w:rPr>
          <w:sz w:val="24"/>
        </w:rPr>
        <w:t>Travel</w:t>
      </w:r>
      <w:r>
        <w:rPr>
          <w:spacing w:val="-3"/>
          <w:sz w:val="24"/>
        </w:rPr>
        <w:t xml:space="preserve"> </w:t>
      </w:r>
      <w:r>
        <w:rPr>
          <w:sz w:val="24"/>
        </w:rPr>
        <w:t>Questions:</w:t>
      </w:r>
      <w:r w:rsidR="00810878">
        <w:rPr>
          <w:sz w:val="24"/>
        </w:rPr>
        <w:t xml:space="preserve"> </w:t>
      </w:r>
      <w:sdt>
        <w:sdtPr>
          <w:rPr>
            <w:spacing w:val="-2"/>
            <w:sz w:val="24"/>
            <w:highlight w:val="yellow"/>
          </w:rPr>
          <w:id w:val="1758247847"/>
          <w:placeholder>
            <w:docPart w:val="A88E750C3CA74450996D2CDD9C04661C"/>
          </w:placeholder>
          <w15:color w:val="FFFF00"/>
          <w:text/>
        </w:sdtPr>
        <w:sdtContent>
          <w:r w:rsidR="00716749" w:rsidRPr="008244EB">
            <w:rPr>
              <w:spacing w:val="-2"/>
              <w:sz w:val="24"/>
              <w:highlight w:val="yellow"/>
            </w:rPr>
            <w:t>I</w:t>
          </w:r>
          <w:r w:rsidR="00810878" w:rsidRPr="008244EB">
            <w:rPr>
              <w:spacing w:val="-2"/>
              <w:sz w:val="24"/>
              <w:highlight w:val="yellow"/>
            </w:rPr>
            <w:t>nsert your agency’s contact for</w:t>
          </w:r>
          <w:r w:rsidR="006A4F60" w:rsidRPr="008244EB">
            <w:rPr>
              <w:spacing w:val="-2"/>
              <w:sz w:val="24"/>
              <w:highlight w:val="yellow"/>
            </w:rPr>
            <w:t xml:space="preserve"> g</w:t>
          </w:r>
          <w:r w:rsidR="00810878" w:rsidRPr="008244EB">
            <w:rPr>
              <w:spacing w:val="-2"/>
              <w:sz w:val="24"/>
              <w:highlight w:val="yellow"/>
            </w:rPr>
            <w:t>eneral</w:t>
          </w:r>
          <w:r w:rsidR="006A4F60" w:rsidRPr="008244EB">
            <w:rPr>
              <w:spacing w:val="-2"/>
              <w:sz w:val="24"/>
              <w:highlight w:val="yellow"/>
            </w:rPr>
            <w:t xml:space="preserve"> t</w:t>
          </w:r>
          <w:r w:rsidR="00810878" w:rsidRPr="008244EB">
            <w:rPr>
              <w:spacing w:val="-2"/>
              <w:sz w:val="24"/>
              <w:highlight w:val="yellow"/>
            </w:rPr>
            <w:t>ravel</w:t>
          </w:r>
          <w:r w:rsidR="006A4F60" w:rsidRPr="008244EB">
            <w:rPr>
              <w:spacing w:val="-2"/>
              <w:sz w:val="24"/>
              <w:highlight w:val="yellow"/>
            </w:rPr>
            <w:t xml:space="preserve"> q</w:t>
          </w:r>
          <w:r w:rsidR="00810878" w:rsidRPr="008244EB">
            <w:rPr>
              <w:spacing w:val="-2"/>
              <w:sz w:val="24"/>
              <w:highlight w:val="yellow"/>
            </w:rPr>
            <w:t>uestions</w:t>
          </w:r>
          <w:r w:rsidR="00D44E78" w:rsidRPr="008244EB">
            <w:rPr>
              <w:spacing w:val="-2"/>
              <w:sz w:val="24"/>
              <w:highlight w:val="yellow"/>
            </w:rPr>
            <w:t>.</w:t>
          </w:r>
        </w:sdtContent>
      </w:sdt>
      <w:r>
        <w:rPr>
          <w:sz w:val="24"/>
        </w:rPr>
        <w:t xml:space="preserve"> </w:t>
      </w:r>
    </w:p>
    <w:p w14:paraId="446287CE" w14:textId="15E42565" w:rsidR="00092628" w:rsidRPr="008244EB" w:rsidRDefault="00AE66E4">
      <w:pPr>
        <w:pStyle w:val="ListParagraph"/>
        <w:numPr>
          <w:ilvl w:val="0"/>
          <w:numId w:val="1"/>
        </w:numPr>
        <w:tabs>
          <w:tab w:val="left" w:pos="270"/>
        </w:tabs>
        <w:spacing w:before="294" w:line="240" w:lineRule="auto"/>
        <w:ind w:left="270" w:right="-10" w:hanging="180"/>
        <w:jc w:val="both"/>
        <w:rPr>
          <w:sz w:val="24"/>
        </w:rPr>
      </w:pPr>
      <w:r w:rsidRPr="00092628">
        <w:rPr>
          <w:sz w:val="24"/>
        </w:rPr>
        <w:t xml:space="preserve">For </w:t>
      </w:r>
      <w:r w:rsidR="00122029" w:rsidRPr="00092628">
        <w:rPr>
          <w:sz w:val="24"/>
        </w:rPr>
        <w:t>Concur</w:t>
      </w:r>
      <w:r w:rsidR="00122029" w:rsidRPr="00092628">
        <w:rPr>
          <w:spacing w:val="-3"/>
          <w:sz w:val="24"/>
        </w:rPr>
        <w:t xml:space="preserve"> </w:t>
      </w:r>
      <w:r w:rsidR="008D0C0D">
        <w:rPr>
          <w:sz w:val="24"/>
        </w:rPr>
        <w:t>R</w:t>
      </w:r>
      <w:r w:rsidR="00294D64">
        <w:rPr>
          <w:sz w:val="24"/>
        </w:rPr>
        <w:t xml:space="preserve">egistration and </w:t>
      </w:r>
      <w:r w:rsidR="008D0C0D">
        <w:rPr>
          <w:sz w:val="24"/>
        </w:rPr>
        <w:t>R</w:t>
      </w:r>
      <w:r w:rsidR="00294D64">
        <w:rPr>
          <w:sz w:val="24"/>
        </w:rPr>
        <w:t xml:space="preserve">elated </w:t>
      </w:r>
      <w:r w:rsidR="00AF3522">
        <w:rPr>
          <w:sz w:val="24"/>
        </w:rPr>
        <w:t>Q</w:t>
      </w:r>
      <w:r w:rsidR="00294D64">
        <w:rPr>
          <w:sz w:val="24"/>
        </w:rPr>
        <w:t>uestions</w:t>
      </w:r>
      <w:r w:rsidR="00DB789E" w:rsidRPr="00092628">
        <w:rPr>
          <w:sz w:val="24"/>
        </w:rPr>
        <w:t>:</w:t>
      </w:r>
      <w:r w:rsidR="00122029" w:rsidRPr="00092628">
        <w:rPr>
          <w:spacing w:val="-2"/>
          <w:sz w:val="24"/>
        </w:rPr>
        <w:t xml:space="preserve"> </w:t>
      </w:r>
      <w:sdt>
        <w:sdtPr>
          <w:rPr>
            <w:spacing w:val="-2"/>
            <w:sz w:val="24"/>
            <w:highlight w:val="yellow"/>
          </w:rPr>
          <w:id w:val="107554977"/>
          <w:placeholder>
            <w:docPart w:val="DefaultPlaceholder_-1854013440"/>
          </w:placeholder>
          <w15:color w:val="FFFF00"/>
          <w:text/>
        </w:sdtPr>
        <w:sdtContent>
          <w:r w:rsidR="00716749" w:rsidRPr="008244EB">
            <w:rPr>
              <w:spacing w:val="-2"/>
              <w:sz w:val="24"/>
              <w:highlight w:val="yellow"/>
            </w:rPr>
            <w:t>I</w:t>
          </w:r>
          <w:r w:rsidR="00810878" w:rsidRPr="008244EB">
            <w:rPr>
              <w:spacing w:val="-2"/>
              <w:sz w:val="24"/>
              <w:highlight w:val="yellow"/>
            </w:rPr>
            <w:t xml:space="preserve">nsert your agency’s contact for Concur </w:t>
          </w:r>
          <w:r w:rsidR="00D44E78" w:rsidRPr="008244EB">
            <w:rPr>
              <w:spacing w:val="-2"/>
              <w:sz w:val="24"/>
              <w:highlight w:val="yellow"/>
            </w:rPr>
            <w:t>support.</w:t>
          </w:r>
        </w:sdtContent>
      </w:sdt>
    </w:p>
    <w:p w14:paraId="6BA5C54B" w14:textId="28D2C564" w:rsidR="001C35CD" w:rsidRPr="008244EB" w:rsidRDefault="007846E3" w:rsidP="008244EB">
      <w:pPr>
        <w:tabs>
          <w:tab w:val="left" w:pos="270"/>
        </w:tabs>
        <w:spacing w:before="294" w:line="240" w:lineRule="auto"/>
        <w:ind w:left="90" w:right="-10"/>
        <w:jc w:val="both"/>
        <w:rPr>
          <w:sz w:val="24"/>
        </w:rPr>
      </w:pPr>
      <w:r>
        <w:rPr>
          <w:spacing w:val="-2"/>
          <w:sz w:val="24"/>
        </w:rPr>
        <w:t>Employees shall u</w:t>
      </w:r>
      <w:r w:rsidR="00343E1E" w:rsidRPr="008244EB">
        <w:rPr>
          <w:spacing w:val="-2"/>
          <w:sz w:val="24"/>
        </w:rPr>
        <w:t xml:space="preserve">tilize the resources provided in this </w:t>
      </w:r>
      <w:r w:rsidR="00E740D5">
        <w:rPr>
          <w:spacing w:val="-2"/>
          <w:sz w:val="24"/>
        </w:rPr>
        <w:t>document</w:t>
      </w:r>
      <w:r w:rsidR="00166365" w:rsidRPr="008244EB">
        <w:rPr>
          <w:spacing w:val="-2"/>
          <w:sz w:val="24"/>
        </w:rPr>
        <w:t xml:space="preserve"> </w:t>
      </w:r>
      <w:r w:rsidR="001D4ADE">
        <w:rPr>
          <w:spacing w:val="-2"/>
          <w:sz w:val="24"/>
        </w:rPr>
        <w:t>and</w:t>
      </w:r>
      <w:r w:rsidR="00452AA7">
        <w:rPr>
          <w:spacing w:val="-2"/>
          <w:sz w:val="24"/>
        </w:rPr>
        <w:t xml:space="preserve"> </w:t>
      </w:r>
      <w:r w:rsidR="006D3545">
        <w:rPr>
          <w:spacing w:val="-2"/>
          <w:sz w:val="24"/>
        </w:rPr>
        <w:t xml:space="preserve">submit </w:t>
      </w:r>
      <w:r w:rsidR="00E62E79">
        <w:rPr>
          <w:spacing w:val="-2"/>
          <w:sz w:val="24"/>
        </w:rPr>
        <w:t xml:space="preserve">related </w:t>
      </w:r>
      <w:r w:rsidR="006D3545">
        <w:rPr>
          <w:spacing w:val="-2"/>
          <w:sz w:val="24"/>
        </w:rPr>
        <w:t xml:space="preserve">questions to the </w:t>
      </w:r>
      <w:r w:rsidR="00EB3895">
        <w:rPr>
          <w:spacing w:val="-2"/>
          <w:sz w:val="24"/>
        </w:rPr>
        <w:t>resources noted above.</w:t>
      </w:r>
      <w:r w:rsidR="0057498C">
        <w:rPr>
          <w:spacing w:val="-2"/>
          <w:sz w:val="24"/>
        </w:rPr>
        <w:t xml:space="preserve"> </w:t>
      </w:r>
    </w:p>
    <w:sectPr w:rsidR="001C35CD" w:rsidRPr="008244EB" w:rsidSect="000325F7">
      <w:headerReference w:type="even" r:id="rId35"/>
      <w:headerReference w:type="default" r:id="rId36"/>
      <w:headerReference w:type="first" r:id="rId37"/>
      <w:pgSz w:w="12240" w:h="15840"/>
      <w:pgMar w:top="640" w:right="940" w:bottom="740" w:left="960" w:header="576" w:footer="54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B7DAD" w14:textId="77777777" w:rsidR="009C1C6E" w:rsidRDefault="009C1C6E">
      <w:r>
        <w:separator/>
      </w:r>
    </w:p>
  </w:endnote>
  <w:endnote w:type="continuationSeparator" w:id="0">
    <w:p w14:paraId="5FB53A43" w14:textId="77777777" w:rsidR="009C1C6E" w:rsidRDefault="009C1C6E">
      <w:r>
        <w:continuationSeparator/>
      </w:r>
    </w:p>
  </w:endnote>
  <w:endnote w:type="continuationNotice" w:id="1">
    <w:p w14:paraId="119DBA43" w14:textId="77777777" w:rsidR="009C1C6E" w:rsidRDefault="009C1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068FB" w14:textId="323D8D4C" w:rsidR="00C243F5" w:rsidRDefault="00122029" w:rsidP="7EC97469">
    <w:pPr>
      <w:pStyle w:val="BodyText"/>
      <w:spacing w:line="14" w:lineRule="auto"/>
      <w:ind w:left="0"/>
      <w:rPr>
        <w:sz w:val="20"/>
        <w:szCs w:val="20"/>
      </w:rPr>
    </w:pPr>
    <w:r>
      <w:rPr>
        <w:noProof/>
      </w:rPr>
      <mc:AlternateContent>
        <mc:Choice Requires="wps">
          <w:drawing>
            <wp:anchor distT="0" distB="0" distL="0" distR="0" simplePos="0" relativeHeight="251658240" behindDoc="1" locked="0" layoutInCell="1" allowOverlap="1" wp14:anchorId="51E7479B" wp14:editId="30B2F674">
              <wp:simplePos x="0" y="0"/>
              <wp:positionH relativeFrom="page">
                <wp:posOffset>6232397</wp:posOffset>
              </wp:positionH>
              <wp:positionV relativeFrom="page">
                <wp:posOffset>9572214</wp:posOffset>
              </wp:positionV>
              <wp:extent cx="868680"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8680" cy="180975"/>
                      </a:xfrm>
                      <a:prstGeom prst="rect">
                        <a:avLst/>
                      </a:prstGeom>
                    </wps:spPr>
                    <wps:txbx>
                      <w:txbxContent>
                        <w:p w14:paraId="3E08B667" w14:textId="77777777" w:rsidR="00C243F5" w:rsidRDefault="00122029">
                          <w:pPr>
                            <w:spacing w:before="19"/>
                            <w:ind w:left="20"/>
                            <w:rPr>
                              <w:b/>
                              <w:sz w:val="20"/>
                            </w:rPr>
                          </w:pPr>
                          <w:r>
                            <w:rPr>
                              <w:sz w:val="20"/>
                            </w:rPr>
                            <w:t>Page</w:t>
                          </w:r>
                          <w:r>
                            <w:rPr>
                              <w:spacing w:val="-4"/>
                              <w:sz w:val="20"/>
                            </w:rPr>
                            <w:t xml:space="preserve"> </w:t>
                          </w:r>
                          <w:r>
                            <w:rPr>
                              <w:b/>
                              <w:color w:val="2B569A"/>
                              <w:sz w:val="20"/>
                              <w:shd w:val="clear" w:color="auto" w:fill="E6E6E6"/>
                            </w:rPr>
                            <w:fldChar w:fldCharType="begin"/>
                          </w:r>
                          <w:r>
                            <w:rPr>
                              <w:b/>
                              <w:color w:val="2B569A"/>
                              <w:sz w:val="20"/>
                              <w:shd w:val="clear" w:color="auto" w:fill="E6E6E6"/>
                            </w:rPr>
                            <w:instrText xml:space="preserve"> PAGE </w:instrText>
                          </w:r>
                          <w:r>
                            <w:rPr>
                              <w:b/>
                              <w:color w:val="2B569A"/>
                              <w:sz w:val="20"/>
                              <w:shd w:val="clear" w:color="auto" w:fill="E6E6E6"/>
                            </w:rPr>
                            <w:fldChar w:fldCharType="separate"/>
                          </w:r>
                          <w:r>
                            <w:rPr>
                              <w:b/>
                              <w:color w:val="2B569A"/>
                              <w:sz w:val="20"/>
                              <w:shd w:val="clear" w:color="auto" w:fill="E6E6E6"/>
                            </w:rPr>
                            <w:t>10</w:t>
                          </w:r>
                          <w:r>
                            <w:rPr>
                              <w:b/>
                              <w:color w:val="2B569A"/>
                              <w:sz w:val="20"/>
                              <w:shd w:val="clear" w:color="auto" w:fill="E6E6E6"/>
                            </w:rPr>
                            <w:fldChar w:fldCharType="end"/>
                          </w:r>
                          <w:r>
                            <w:rPr>
                              <w:b/>
                              <w:color w:val="2B569A"/>
                              <w:spacing w:val="-4"/>
                              <w:sz w:val="20"/>
                            </w:rPr>
                            <w:t xml:space="preserve"> </w:t>
                          </w:r>
                          <w:r>
                            <w:rPr>
                              <w:color w:val="000000"/>
                              <w:sz w:val="20"/>
                            </w:rPr>
                            <w:t>of</w:t>
                          </w:r>
                          <w:r>
                            <w:rPr>
                              <w:color w:val="000000"/>
                              <w:spacing w:val="-5"/>
                              <w:sz w:val="20"/>
                            </w:rPr>
                            <w:t xml:space="preserve"> </w:t>
                          </w:r>
                          <w:r>
                            <w:rPr>
                              <w:b/>
                              <w:color w:val="2B569A"/>
                              <w:spacing w:val="-5"/>
                              <w:sz w:val="20"/>
                              <w:shd w:val="clear" w:color="auto" w:fill="E6E6E6"/>
                            </w:rPr>
                            <w:fldChar w:fldCharType="begin"/>
                          </w:r>
                          <w:r>
                            <w:rPr>
                              <w:b/>
                              <w:color w:val="2B569A"/>
                              <w:spacing w:val="-5"/>
                              <w:sz w:val="20"/>
                              <w:shd w:val="clear" w:color="auto" w:fill="E6E6E6"/>
                            </w:rPr>
                            <w:instrText xml:space="preserve"> NUMPAGES </w:instrText>
                          </w:r>
                          <w:r>
                            <w:rPr>
                              <w:b/>
                              <w:color w:val="2B569A"/>
                              <w:spacing w:val="-5"/>
                              <w:sz w:val="20"/>
                              <w:shd w:val="clear" w:color="auto" w:fill="E6E6E6"/>
                            </w:rPr>
                            <w:fldChar w:fldCharType="separate"/>
                          </w:r>
                          <w:r>
                            <w:rPr>
                              <w:b/>
                              <w:color w:val="2B569A"/>
                              <w:spacing w:val="-5"/>
                              <w:sz w:val="20"/>
                              <w:shd w:val="clear" w:color="auto" w:fill="E6E6E6"/>
                            </w:rPr>
                            <w:t>12</w:t>
                          </w:r>
                          <w:r>
                            <w:rPr>
                              <w:b/>
                              <w:color w:val="2B569A"/>
                              <w:spacing w:val="-5"/>
                              <w:sz w:val="20"/>
                              <w:shd w:val="clear" w:color="auto" w:fill="E6E6E6"/>
                            </w:rPr>
                            <w:fldChar w:fldCharType="end"/>
                          </w:r>
                        </w:p>
                      </w:txbxContent>
                    </wps:txbx>
                    <wps:bodyPr wrap="square" lIns="0" tIns="0" rIns="0" bIns="0" rtlCol="0">
                      <a:noAutofit/>
                    </wps:bodyPr>
                  </wps:wsp>
                </a:graphicData>
              </a:graphic>
            </wp:anchor>
          </w:drawing>
        </mc:Choice>
        <mc:Fallback>
          <w:pict>
            <v:shapetype w14:anchorId="51E7479B" id="_x0000_t202" coordsize="21600,21600" o:spt="202" path="m,l,21600r21600,l21600,xe">
              <v:stroke joinstyle="miter"/>
              <v:path gradientshapeok="t" o:connecttype="rect"/>
            </v:shapetype>
            <v:shape id="Textbox 2" o:spid="_x0000_s1027" type="#_x0000_t202" style="position:absolute;margin-left:490.75pt;margin-top:753.7pt;width:68.4pt;height:14.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" filled="f" stroked="f">
              <v:textbox inset="0,0,0,0">
                <w:txbxContent>
                  <w:p w14:paraId="3E08B667" w14:textId="77777777" w:rsidR="00C243F5" w:rsidRDefault="00122029">
                    <w:pPr>
                      <w:spacing w:before="19"/>
                      <w:ind w:left="20"/>
                      <w:rPr>
                        <w:b/>
                        <w:sz w:val="20"/>
                      </w:rPr>
                    </w:pPr>
                    <w:r>
                      <w:rPr>
                        <w:sz w:val="20"/>
                      </w:rPr>
                      <w:t>Page</w:t>
                    </w:r>
                    <w:r>
                      <w:rPr>
                        <w:spacing w:val="-4"/>
                        <w:sz w:val="20"/>
                      </w:rPr>
                      <w:t xml:space="preserve"> </w:t>
                    </w:r>
                    <w:r>
                      <w:rPr>
                        <w:b/>
                        <w:color w:val="2B569A"/>
                        <w:sz w:val="20"/>
                        <w:shd w:val="clear" w:color="auto" w:fill="E6E6E6"/>
                      </w:rPr>
                      <w:fldChar w:fldCharType="begin"/>
                    </w:r>
                    <w:r>
                      <w:rPr>
                        <w:b/>
                        <w:color w:val="2B569A"/>
                        <w:sz w:val="20"/>
                        <w:shd w:val="clear" w:color="auto" w:fill="E6E6E6"/>
                      </w:rPr>
                      <w:instrText xml:space="preserve"> PAGE </w:instrText>
                    </w:r>
                    <w:r>
                      <w:rPr>
                        <w:b/>
                        <w:color w:val="2B569A"/>
                        <w:sz w:val="20"/>
                        <w:shd w:val="clear" w:color="auto" w:fill="E6E6E6"/>
                      </w:rPr>
                      <w:fldChar w:fldCharType="separate"/>
                    </w:r>
                    <w:r>
                      <w:rPr>
                        <w:b/>
                        <w:color w:val="2B569A"/>
                        <w:sz w:val="20"/>
                        <w:shd w:val="clear" w:color="auto" w:fill="E6E6E6"/>
                      </w:rPr>
                      <w:t>10</w:t>
                    </w:r>
                    <w:r>
                      <w:rPr>
                        <w:b/>
                        <w:color w:val="2B569A"/>
                        <w:sz w:val="20"/>
                        <w:shd w:val="clear" w:color="auto" w:fill="E6E6E6"/>
                      </w:rPr>
                      <w:fldChar w:fldCharType="end"/>
                    </w:r>
                    <w:r>
                      <w:rPr>
                        <w:b/>
                        <w:color w:val="2B569A"/>
                        <w:spacing w:val="-4"/>
                        <w:sz w:val="20"/>
                      </w:rPr>
                      <w:t xml:space="preserve"> </w:t>
                    </w:r>
                    <w:r>
                      <w:rPr>
                        <w:color w:val="000000"/>
                        <w:sz w:val="20"/>
                      </w:rPr>
                      <w:t>of</w:t>
                    </w:r>
                    <w:r>
                      <w:rPr>
                        <w:color w:val="000000"/>
                        <w:spacing w:val="-5"/>
                        <w:sz w:val="20"/>
                      </w:rPr>
                      <w:t xml:space="preserve"> </w:t>
                    </w:r>
                    <w:r>
                      <w:rPr>
                        <w:b/>
                        <w:color w:val="2B569A"/>
                        <w:spacing w:val="-5"/>
                        <w:sz w:val="20"/>
                        <w:shd w:val="clear" w:color="auto" w:fill="E6E6E6"/>
                      </w:rPr>
                      <w:fldChar w:fldCharType="begin"/>
                    </w:r>
                    <w:r>
                      <w:rPr>
                        <w:b/>
                        <w:color w:val="2B569A"/>
                        <w:spacing w:val="-5"/>
                        <w:sz w:val="20"/>
                        <w:shd w:val="clear" w:color="auto" w:fill="E6E6E6"/>
                      </w:rPr>
                      <w:instrText xml:space="preserve"> NUMPAGES </w:instrText>
                    </w:r>
                    <w:r>
                      <w:rPr>
                        <w:b/>
                        <w:color w:val="2B569A"/>
                        <w:spacing w:val="-5"/>
                        <w:sz w:val="20"/>
                        <w:shd w:val="clear" w:color="auto" w:fill="E6E6E6"/>
                      </w:rPr>
                      <w:fldChar w:fldCharType="separate"/>
                    </w:r>
                    <w:r>
                      <w:rPr>
                        <w:b/>
                        <w:color w:val="2B569A"/>
                        <w:spacing w:val="-5"/>
                        <w:sz w:val="20"/>
                        <w:shd w:val="clear" w:color="auto" w:fill="E6E6E6"/>
                      </w:rPr>
                      <w:t>12</w:t>
                    </w:r>
                    <w:r>
                      <w:rPr>
                        <w:b/>
                        <w:color w:val="2B569A"/>
                        <w:spacing w:val="-5"/>
                        <w:sz w:val="20"/>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D1DF4" w14:textId="77777777" w:rsidR="009C1C6E" w:rsidRDefault="009C1C6E">
      <w:r>
        <w:separator/>
      </w:r>
    </w:p>
  </w:footnote>
  <w:footnote w:type="continuationSeparator" w:id="0">
    <w:p w14:paraId="28C14F60" w14:textId="77777777" w:rsidR="009C1C6E" w:rsidRDefault="009C1C6E">
      <w:r>
        <w:continuationSeparator/>
      </w:r>
    </w:p>
  </w:footnote>
  <w:footnote w:type="continuationNotice" w:id="1">
    <w:p w14:paraId="2509A86F" w14:textId="77777777" w:rsidR="009C1C6E" w:rsidRDefault="009C1C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D1AB2" w14:textId="5FDD154C" w:rsidR="005D510D" w:rsidRDefault="00000000">
    <w:pPr>
      <w:pStyle w:val="Header"/>
    </w:pPr>
    <w:r>
      <w:rPr>
        <w:noProof/>
      </w:rPr>
      <w:pict w14:anchorId="54C68B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431844" o:spid="_x0000_s1033" type="#_x0000_t136" style="position:absolute;margin-left:0;margin-top:0;width:583.15pt;height:145.75pt;rotation:315;z-index:-251658236;mso-position-horizontal:center;mso-position-horizontal-relative:margin;mso-position-vertical:center;mso-position-vertical-relative:margin" o:allowincell="f" fillcolor="silver" stroked="f">
          <v:fill opacity=".5"/>
          <v:textpath style="font-family:&quot;Century Gothic&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B41E3" w14:textId="2407A926" w:rsidR="1D8D42D4" w:rsidRDefault="00000000" w:rsidP="008244EB">
    <w:pPr>
      <w:pStyle w:val="Header"/>
    </w:pPr>
    <w:r>
      <w:rPr>
        <w:noProof/>
      </w:rPr>
      <w:pict w14:anchorId="5C898D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431845" o:spid="_x0000_s1034" type="#_x0000_t136" style="position:absolute;margin-left:0;margin-top:0;width:583.15pt;height:145.75pt;rotation:315;z-index:-251658235;mso-position-horizontal:center;mso-position-horizontal-relative:margin;mso-position-vertical:center;mso-position-vertical-relative:margin" o:allowincell="f" fillcolor="silver" stroked="f">
          <v:fill opacity=".5"/>
          <v:textpath style="font-family:&quot;Century Gothic&quot;;font-size:1pt" string="Template"/>
          <w10:wrap anchorx="margin" anchory="margin"/>
        </v:shape>
      </w:pict>
    </w:r>
    <w:r w:rsidR="004B7710">
      <w:rPr>
        <w:noProof/>
      </w:rPr>
      <mc:AlternateContent>
        <mc:Choice Requires="wps">
          <w:drawing>
            <wp:anchor distT="0" distB="0" distL="118745" distR="118745" simplePos="0" relativeHeight="251658242" behindDoc="1" locked="0" layoutInCell="1" allowOverlap="0" wp14:anchorId="1809AE65" wp14:editId="281B63A7">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49950" cy="295275"/>
              <wp:effectExtent l="0" t="0" r="6350" b="9525"/>
              <wp:wrapSquare wrapText="bothSides"/>
              <wp:docPr id="197" name="Rectangle 63"/>
              <wp:cNvGraphicFramePr/>
              <a:graphic xmlns:a="http://schemas.openxmlformats.org/drawingml/2006/main">
                <a:graphicData uri="http://schemas.microsoft.com/office/word/2010/wordprocessingShape">
                  <wps:wsp>
                    <wps:cNvSpPr/>
                    <wps:spPr>
                      <a:xfrm>
                        <a:off x="0" y="0"/>
                        <a:ext cx="5949950" cy="295275"/>
                      </a:xfrm>
                      <a:prstGeom prst="rect">
                        <a:avLst/>
                      </a:prstGeom>
                      <a:solidFill>
                        <a:srgbClr val="063D8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0A29F94D" w14:textId="1A5B0D4F" w:rsidR="004B7710" w:rsidRDefault="004B7710">
                              <w:pPr>
                                <w:pStyle w:val="Header"/>
                                <w:tabs>
                                  <w:tab w:val="clear" w:pos="4680"/>
                                  <w:tab w:val="clear" w:pos="9360"/>
                                </w:tabs>
                                <w:jc w:val="center"/>
                                <w:rPr>
                                  <w:caps/>
                                  <w:color w:val="FFFFFF" w:themeColor="background1"/>
                                </w:rPr>
                              </w:pPr>
                              <w:r>
                                <w:rPr>
                                  <w:caps/>
                                  <w:color w:val="FFFFFF" w:themeColor="background1"/>
                                </w:rPr>
                                <w:t>Travel Policy Development Template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1809AE65" id="Rectangle 63" o:spid="_x0000_s1026" style="position:absolute;margin-left:0;margin-top:0;width:468.5pt;height:23.25pt;z-index:-251658238;visibility:visible;mso-wrap-style:square;mso-width-percent:1000;mso-height-percent:0;mso-top-percent:45;mso-wrap-distance-left:9.35pt;mso-wrap-distance-top:0;mso-wrap-distance-right:9.35pt;mso-wrap-distance-bottom:0;mso-position-horizontal:center;mso-position-horizontal-relative:margin;mso-position-vertical-relative:page;mso-width-percent:1000;mso-height-percent:0;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" o:allowoverlap="f" fillcolor="#063d8b" stroked="f" strokeweight="2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A29F94D" w14:textId="1A5B0D4F" w:rsidR="004B7710" w:rsidRDefault="004B7710">
                        <w:pPr>
                          <w:pStyle w:val="Header"/>
                          <w:tabs>
                            <w:tab w:val="clear" w:pos="4680"/>
                            <w:tab w:val="clear" w:pos="9360"/>
                          </w:tabs>
                          <w:jc w:val="center"/>
                          <w:rPr>
                            <w:caps/>
                            <w:color w:val="FFFFFF" w:themeColor="background1"/>
                          </w:rPr>
                        </w:pPr>
                        <w:r>
                          <w:rPr>
                            <w:caps/>
                            <w:color w:val="FFFFFF" w:themeColor="background1"/>
                          </w:rPr>
                          <w:t>Travel Policy Development Template</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20771" w14:textId="425E760E" w:rsidR="00077D8D" w:rsidRDefault="00000000">
    <w:pPr>
      <w:pStyle w:val="Header"/>
    </w:pPr>
    <w:r>
      <w:rPr>
        <w:noProof/>
      </w:rPr>
      <w:pict w14:anchorId="551FDC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431843" o:spid="_x0000_s1032" type="#_x0000_t136" style="position:absolute;margin-left:0;margin-top:0;width:583.15pt;height:145.75pt;rotation:315;z-index:-251658237;mso-position-horizontal:center;mso-position-horizontal-relative:margin;mso-position-vertical:center;mso-position-vertical-relative:margin" o:allowincell="f" fillcolor="silver" stroked="f">
          <v:fill opacity=".5"/>
          <v:textpath style="font-family:&quot;Century Gothic&quot;;font-size:1pt" string="Template"/>
          <w10:wrap anchorx="margin" anchory="margin"/>
        </v:shape>
      </w:pict>
    </w:r>
    <w:r w:rsidR="00AE10D4">
      <w:rPr>
        <w:noProof/>
      </w:rPr>
      <mc:AlternateContent>
        <mc:Choice Requires="wps">
          <w:drawing>
            <wp:anchor distT="228600" distB="228600" distL="114300" distR="114300" simplePos="0" relativeHeight="251658241" behindDoc="0" locked="0" layoutInCell="1" allowOverlap="0" wp14:anchorId="07225E03" wp14:editId="1FD711E1">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TopAndBottom/>
              <wp:docPr id="133" name="Rectangl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rgbClr val="063D8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A2D64F" w14:textId="3FDD9D1F" w:rsidR="00AE10D4" w:rsidRPr="004B7710" w:rsidRDefault="00451A63" w:rsidP="00AE10D4">
                          <w:pPr>
                            <w:pStyle w:val="Header"/>
                            <w:tabs>
                              <w:tab w:val="clear" w:pos="4680"/>
                              <w:tab w:val="clear" w:pos="9360"/>
                            </w:tabs>
                            <w:spacing w:line="240" w:lineRule="auto"/>
                            <w:jc w:val="center"/>
                            <w:rPr>
                              <w:noProof/>
                              <w:color w:val="FFFFFF"/>
                              <w:sz w:val="24"/>
                              <w:szCs w:val="24"/>
                            </w:rPr>
                          </w:pPr>
                          <w:r>
                            <w:rPr>
                              <w:noProof/>
                              <w:color w:val="FFFFFF"/>
                              <w:sz w:val="24"/>
                              <w:szCs w:val="24"/>
                            </w:rPr>
                            <w:t>A</w:t>
                          </w:r>
                          <w:r w:rsidR="009D10C8">
                            <w:rPr>
                              <w:noProof/>
                              <w:color w:val="FFFFFF"/>
                              <w:sz w:val="24"/>
                              <w:szCs w:val="24"/>
                            </w:rPr>
                            <w:t>U</w:t>
                          </w:r>
                          <w:r>
                            <w:rPr>
                              <w:noProof/>
                              <w:color w:val="FFFFFF"/>
                              <w:sz w:val="24"/>
                              <w:szCs w:val="24"/>
                            </w:rPr>
                            <w:t>G</w:t>
                          </w:r>
                        </w:p>
                        <w:p w14:paraId="18746874" w14:textId="73AF4965" w:rsidR="00D52C8D" w:rsidRPr="004B7710" w:rsidRDefault="00AE10D4" w:rsidP="00D52C8D">
                          <w:pPr>
                            <w:pStyle w:val="Header"/>
                            <w:tabs>
                              <w:tab w:val="clear" w:pos="4680"/>
                              <w:tab w:val="clear" w:pos="9360"/>
                            </w:tabs>
                            <w:spacing w:line="240" w:lineRule="auto"/>
                            <w:jc w:val="right"/>
                            <w:rPr>
                              <w:noProof/>
                              <w:color w:val="FFFFFF"/>
                              <w:sz w:val="24"/>
                              <w:szCs w:val="24"/>
                            </w:rPr>
                          </w:pPr>
                          <w:r w:rsidRPr="004B7710">
                            <w:rPr>
                              <w:noProof/>
                              <w:color w:val="FFFFFF"/>
                              <w:sz w:val="24"/>
                              <w:szCs w:val="24"/>
                            </w:rPr>
                            <w:t>202</w:t>
                          </w:r>
                          <w:r w:rsidR="00D52C8D">
                            <w:rPr>
                              <w:noProof/>
                              <w:color w:val="FFFFFF"/>
                              <w:sz w:val="24"/>
                              <w:szCs w:val="24"/>
                            </w:rPr>
                            <w:t>5</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7225E03" id="Rectangle 34" o:spid="_x0000_s1028" style="position:absolute;margin-left:-4.4pt;margin-top:0;width:46.8pt;height:77.75pt;z-index:251658241;visibility:visible;mso-wrap-style:square;mso-width-percent:76;mso-height-percent:98;mso-top-percent:23;mso-wrap-distance-left:9pt;mso-wrap-distance-top:18pt;mso-wrap-distance-right:9pt;mso-wrap-distance-bottom:18pt;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" o:allowoverlap="f" fillcolor="#063d8b" stroked="f" strokeweight="2pt">
              <o:lock v:ext="edit" aspectratio="t"/>
              <v:textbox>
                <w:txbxContent>
                  <w:p w14:paraId="56A2D64F" w14:textId="3FDD9D1F" w:rsidR="00AE10D4" w:rsidRPr="004B7710" w:rsidRDefault="00451A63" w:rsidP="00AE10D4">
                    <w:pPr>
                      <w:pStyle w:val="Header"/>
                      <w:tabs>
                        <w:tab w:val="clear" w:pos="4680"/>
                        <w:tab w:val="clear" w:pos="9360"/>
                      </w:tabs>
                      <w:spacing w:line="240" w:lineRule="auto"/>
                      <w:jc w:val="center"/>
                      <w:rPr>
                        <w:noProof/>
                        <w:color w:val="FFFFFF"/>
                        <w:sz w:val="24"/>
                        <w:szCs w:val="24"/>
                      </w:rPr>
                    </w:pPr>
                    <w:r>
                      <w:rPr>
                        <w:noProof/>
                        <w:color w:val="FFFFFF"/>
                        <w:sz w:val="24"/>
                        <w:szCs w:val="24"/>
                      </w:rPr>
                      <w:t>A</w:t>
                    </w:r>
                    <w:r w:rsidR="009D10C8">
                      <w:rPr>
                        <w:noProof/>
                        <w:color w:val="FFFFFF"/>
                        <w:sz w:val="24"/>
                        <w:szCs w:val="24"/>
                      </w:rPr>
                      <w:t>U</w:t>
                    </w:r>
                    <w:r>
                      <w:rPr>
                        <w:noProof/>
                        <w:color w:val="FFFFFF"/>
                        <w:sz w:val="24"/>
                        <w:szCs w:val="24"/>
                      </w:rPr>
                      <w:t>G</w:t>
                    </w:r>
                  </w:p>
                  <w:p w14:paraId="18746874" w14:textId="73AF4965" w:rsidR="00D52C8D" w:rsidRPr="004B7710" w:rsidRDefault="00AE10D4" w:rsidP="00D52C8D">
                    <w:pPr>
                      <w:pStyle w:val="Header"/>
                      <w:tabs>
                        <w:tab w:val="clear" w:pos="4680"/>
                        <w:tab w:val="clear" w:pos="9360"/>
                      </w:tabs>
                      <w:spacing w:line="240" w:lineRule="auto"/>
                      <w:jc w:val="right"/>
                      <w:rPr>
                        <w:noProof/>
                        <w:color w:val="FFFFFF"/>
                        <w:sz w:val="24"/>
                        <w:szCs w:val="24"/>
                      </w:rPr>
                    </w:pPr>
                    <w:r w:rsidRPr="004B7710">
                      <w:rPr>
                        <w:noProof/>
                        <w:color w:val="FFFFFF"/>
                        <w:sz w:val="24"/>
                        <w:szCs w:val="24"/>
                      </w:rPr>
                      <w:t>202</w:t>
                    </w:r>
                    <w:r w:rsidR="00D52C8D">
                      <w:rPr>
                        <w:noProof/>
                        <w:color w:val="FFFFFF"/>
                        <w:sz w:val="24"/>
                        <w:szCs w:val="24"/>
                      </w:rPr>
                      <w:t>5</w:t>
                    </w:r>
                  </w:p>
                </w:txbxContent>
              </v:textbox>
              <w10:wrap type="topAndBottom" anchorx="margin"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94F98" w14:textId="30984306" w:rsidR="00680E0B" w:rsidRDefault="00000000">
    <w:pPr>
      <w:pStyle w:val="Header"/>
    </w:pPr>
    <w:r>
      <w:rPr>
        <w:noProof/>
      </w:rPr>
      <w:pict w14:anchorId="1DF3E4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431847" o:spid="_x0000_s1036" type="#_x0000_t136" style="position:absolute;margin-left:0;margin-top:0;width:583.15pt;height:145.75pt;rotation:315;z-index:-251658233;mso-position-horizontal:center;mso-position-horizontal-relative:margin;mso-position-vertical:center;mso-position-vertical-relative:margin" o:allowincell="f" fillcolor="silver" stroked="f">
          <v:fill opacity=".5"/>
          <v:textpath style="font-family:&quot;Century Gothic&quot;;font-size:1pt" string="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4FBDD" w14:textId="0772C43E" w:rsidR="1D8D42D4" w:rsidRDefault="00E13632" w:rsidP="008244EB">
    <w:pPr>
      <w:pStyle w:val="Header"/>
    </w:pPr>
    <w:r>
      <w:rPr>
        <w:noProof/>
      </w:rPr>
      <mc:AlternateContent>
        <mc:Choice Requires="wps">
          <w:drawing>
            <wp:anchor distT="0" distB="0" distL="118745" distR="118745" simplePos="0" relativeHeight="251658249" behindDoc="1" locked="0" layoutInCell="1" allowOverlap="0" wp14:anchorId="58DF37B1" wp14:editId="3B022576">
              <wp:simplePos x="0" y="0"/>
              <wp:positionH relativeFrom="margin">
                <wp:posOffset>0</wp:posOffset>
              </wp:positionH>
              <wp:positionV relativeFrom="page">
                <wp:posOffset>466725</wp:posOffset>
              </wp:positionV>
              <wp:extent cx="5949950" cy="276225"/>
              <wp:effectExtent l="0" t="0" r="6350" b="9525"/>
              <wp:wrapSquare wrapText="bothSides"/>
              <wp:docPr id="1180681428" name="Rectangle 63"/>
              <wp:cNvGraphicFramePr/>
              <a:graphic xmlns:a="http://schemas.openxmlformats.org/drawingml/2006/main">
                <a:graphicData uri="http://schemas.microsoft.com/office/word/2010/wordprocessingShape">
                  <wps:wsp>
                    <wps:cNvSpPr/>
                    <wps:spPr>
                      <a:xfrm>
                        <a:off x="0" y="0"/>
                        <a:ext cx="5949950" cy="276225"/>
                      </a:xfrm>
                      <a:prstGeom prst="rect">
                        <a:avLst/>
                      </a:prstGeom>
                      <a:solidFill>
                        <a:srgbClr val="063D8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749885313"/>
                            <w:dataBinding w:prefixMappings="xmlns:ns0='http://purl.org/dc/elements/1.1/' xmlns:ns1='http://schemas.openxmlformats.org/package/2006/metadata/core-properties' " w:xpath="/ns1:coreProperties[1]/ns0:title[1]" w:storeItemID="{6C3C8BC8-F283-45AE-878A-BAB7291924A1}"/>
                            <w:text/>
                          </w:sdtPr>
                          <w:sdtContent>
                            <w:p w14:paraId="3B188CA6" w14:textId="1C9287B2" w:rsidR="00E13632" w:rsidRDefault="00E13632" w:rsidP="00696571">
                              <w:pPr>
                                <w:pStyle w:val="Header"/>
                                <w:shd w:val="clear" w:color="auto" w:fill="063D8B"/>
                                <w:tabs>
                                  <w:tab w:val="clear" w:pos="4680"/>
                                  <w:tab w:val="clear" w:pos="9360"/>
                                </w:tabs>
                                <w:jc w:val="center"/>
                                <w:rPr>
                                  <w:caps/>
                                  <w:color w:val="FFFFFF" w:themeColor="background1"/>
                                </w:rPr>
                              </w:pPr>
                              <w:r>
                                <w:rPr>
                                  <w:caps/>
                                  <w:color w:val="FFFFFF" w:themeColor="background1"/>
                                </w:rPr>
                                <w:t>Travel Policy Development Template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58DF37B1" id="_x0000_s1029" style="position:absolute;margin-left:0;margin-top:36.75pt;width:468.5pt;height:21.75pt;z-index:-251658231;visibility:visible;mso-wrap-style:square;mso-width-percent:1000;mso-height-percent:0;mso-wrap-distance-left:9.35pt;mso-wrap-distance-top:0;mso-wrap-distance-right:9.35pt;mso-wrap-distance-bottom:0;mso-position-horizontal:absolute;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" o:allowoverlap="f" fillcolor="#063d8b" stroked="f" strokeweight="2pt">
              <v:textbox>
                <w:txbxContent>
                  <w:sdt>
                    <w:sdtPr>
                      <w:rPr>
                        <w:caps/>
                        <w:color w:val="FFFFFF" w:themeColor="background1"/>
                      </w:rPr>
                      <w:alias w:val="Title"/>
                      <w:tag w:val=""/>
                      <w:id w:val="-749885313"/>
                      <w:dataBinding w:prefixMappings="xmlns:ns0='http://purl.org/dc/elements/1.1/' xmlns:ns1='http://schemas.openxmlformats.org/package/2006/metadata/core-properties' " w:xpath="/ns1:coreProperties[1]/ns0:title[1]" w:storeItemID="{6C3C8BC8-F283-45AE-878A-BAB7291924A1}"/>
                      <w:text/>
                    </w:sdtPr>
                    <w:sdtEndPr/>
                    <w:sdtContent>
                      <w:p w14:paraId="3B188CA6" w14:textId="1C9287B2" w:rsidR="00E13632" w:rsidRDefault="00E13632" w:rsidP="00696571">
                        <w:pPr>
                          <w:pStyle w:val="Header"/>
                          <w:shd w:val="clear" w:color="auto" w:fill="063D8B"/>
                          <w:tabs>
                            <w:tab w:val="clear" w:pos="4680"/>
                            <w:tab w:val="clear" w:pos="9360"/>
                          </w:tabs>
                          <w:jc w:val="center"/>
                          <w:rPr>
                            <w:caps/>
                            <w:color w:val="FFFFFF" w:themeColor="background1"/>
                          </w:rPr>
                        </w:pPr>
                        <w:r>
                          <w:rPr>
                            <w:caps/>
                            <w:color w:val="FFFFFF" w:themeColor="background1"/>
                          </w:rPr>
                          <w:t>Travel Policy Development Template</w:t>
                        </w:r>
                      </w:p>
                    </w:sdtContent>
                  </w:sdt>
                </w:txbxContent>
              </v:textbox>
              <w10:wrap type="square" anchorx="margin" anchory="page"/>
            </v:rect>
          </w:pict>
        </mc:Fallback>
      </mc:AlternateContent>
    </w:r>
    <w:r w:rsidR="00000000">
      <w:rPr>
        <w:noProof/>
      </w:rPr>
      <w:pict w14:anchorId="7F264D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431848" o:spid="_x0000_s1037" type="#_x0000_t136" style="position:absolute;margin-left:0;margin-top:0;width:583.15pt;height:145.75pt;rotation:315;z-index:-251658232;mso-position-horizontal:center;mso-position-horizontal-relative:margin;mso-position-vertical:center;mso-position-vertical-relative:margin" o:allowincell="f" fillcolor="silver" stroked="f">
          <v:fill opacity=".5"/>
          <v:textpath style="font-family:&quot;Century Gothic&quot;;font-size:1pt" string="Templat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DF2F7" w14:textId="4BE66714" w:rsidR="00680E0B" w:rsidRDefault="00000000">
    <w:pPr>
      <w:pStyle w:val="Header"/>
    </w:pPr>
    <w:r>
      <w:rPr>
        <w:noProof/>
      </w:rPr>
      <w:pict w14:anchorId="1BE8C5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431846" o:spid="_x0000_s1035" type="#_x0000_t136" style="position:absolute;margin-left:0;margin-top:0;width:583.15pt;height:145.75pt;rotation:315;z-index:-251658234;mso-position-horizontal:center;mso-position-horizontal-relative:margin;mso-position-vertical:center;mso-position-vertical-relative:margin" o:allowincell="f" fillcolor="silver" stroked="f">
          <v:fill opacity=".5"/>
          <v:textpath style="font-family:&quot;Century Gothic&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17C0"/>
    <w:multiLevelType w:val="hybridMultilevel"/>
    <w:tmpl w:val="CD34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E4A7B"/>
    <w:multiLevelType w:val="multilevel"/>
    <w:tmpl w:val="672C8B5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6D84106"/>
    <w:multiLevelType w:val="hybridMultilevel"/>
    <w:tmpl w:val="7938F6D2"/>
    <w:lvl w:ilvl="0" w:tplc="39B8D3A6">
      <w:numFmt w:val="bullet"/>
      <w:lvlText w:val=""/>
      <w:lvlJc w:val="left"/>
      <w:pPr>
        <w:ind w:left="361" w:hanging="361"/>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426FC"/>
    <w:multiLevelType w:val="hybridMultilevel"/>
    <w:tmpl w:val="0E9AA508"/>
    <w:lvl w:ilvl="0" w:tplc="94448226">
      <w:numFmt w:val="bullet"/>
      <w:lvlText w:val=""/>
      <w:lvlJc w:val="left"/>
      <w:pPr>
        <w:ind w:left="361" w:hanging="361"/>
      </w:pPr>
      <w:rPr>
        <w:rFonts w:ascii="Symbol" w:eastAsia="Symbol" w:hAnsi="Symbol" w:cs="Symbol" w:hint="default"/>
        <w:b w:val="0"/>
        <w:bCs w:val="0"/>
        <w:i w:val="0"/>
        <w:iCs w:val="0"/>
        <w:color w:val="auto"/>
        <w:spacing w:val="0"/>
        <w:w w:val="100"/>
        <w:sz w:val="24"/>
        <w:szCs w:val="24"/>
        <w:lang w:val="en-US" w:eastAsia="en-US" w:bidi="ar-SA"/>
      </w:rPr>
    </w:lvl>
    <w:lvl w:ilvl="1" w:tplc="0F800F06">
      <w:numFmt w:val="bullet"/>
      <w:lvlText w:val="o"/>
      <w:lvlJc w:val="left"/>
      <w:pPr>
        <w:ind w:left="1081" w:hanging="360"/>
      </w:pPr>
      <w:rPr>
        <w:rFonts w:ascii="Courier New" w:eastAsia="Courier New" w:hAnsi="Courier New" w:cs="Courier New" w:hint="default"/>
        <w:b w:val="0"/>
        <w:bCs w:val="0"/>
        <w:i w:val="0"/>
        <w:iCs w:val="0"/>
        <w:spacing w:val="0"/>
        <w:w w:val="100"/>
        <w:sz w:val="24"/>
        <w:szCs w:val="24"/>
        <w:lang w:val="en-US" w:eastAsia="en-US" w:bidi="ar-SA"/>
      </w:rPr>
    </w:lvl>
    <w:lvl w:ilvl="2" w:tplc="D10A2CA6">
      <w:numFmt w:val="bullet"/>
      <w:lvlText w:val="•"/>
      <w:lvlJc w:val="left"/>
      <w:pPr>
        <w:ind w:left="1081" w:hanging="360"/>
      </w:pPr>
      <w:rPr>
        <w:rFonts w:hint="default"/>
        <w:lang w:val="en-US" w:eastAsia="en-US" w:bidi="ar-SA"/>
      </w:rPr>
    </w:lvl>
    <w:lvl w:ilvl="3" w:tplc="5060EA10">
      <w:numFmt w:val="bullet"/>
      <w:lvlText w:val="•"/>
      <w:lvlJc w:val="left"/>
      <w:pPr>
        <w:ind w:left="2223" w:hanging="360"/>
      </w:pPr>
      <w:rPr>
        <w:rFonts w:hint="default"/>
        <w:lang w:val="en-US" w:eastAsia="en-US" w:bidi="ar-SA"/>
      </w:rPr>
    </w:lvl>
    <w:lvl w:ilvl="4" w:tplc="01F0AE66">
      <w:numFmt w:val="bullet"/>
      <w:lvlText w:val="•"/>
      <w:lvlJc w:val="left"/>
      <w:pPr>
        <w:ind w:left="3366" w:hanging="360"/>
      </w:pPr>
      <w:rPr>
        <w:rFonts w:hint="default"/>
        <w:lang w:val="en-US" w:eastAsia="en-US" w:bidi="ar-SA"/>
      </w:rPr>
    </w:lvl>
    <w:lvl w:ilvl="5" w:tplc="1F3CAAC4">
      <w:numFmt w:val="bullet"/>
      <w:lvlText w:val="•"/>
      <w:lvlJc w:val="left"/>
      <w:pPr>
        <w:ind w:left="4508" w:hanging="360"/>
      </w:pPr>
      <w:rPr>
        <w:rFonts w:hint="default"/>
        <w:lang w:val="en-US" w:eastAsia="en-US" w:bidi="ar-SA"/>
      </w:rPr>
    </w:lvl>
    <w:lvl w:ilvl="6" w:tplc="CE5089DE">
      <w:numFmt w:val="bullet"/>
      <w:lvlText w:val="•"/>
      <w:lvlJc w:val="left"/>
      <w:pPr>
        <w:ind w:left="5651" w:hanging="360"/>
      </w:pPr>
      <w:rPr>
        <w:rFonts w:hint="default"/>
        <w:lang w:val="en-US" w:eastAsia="en-US" w:bidi="ar-SA"/>
      </w:rPr>
    </w:lvl>
    <w:lvl w:ilvl="7" w:tplc="A9AE25D6">
      <w:numFmt w:val="bullet"/>
      <w:lvlText w:val="•"/>
      <w:lvlJc w:val="left"/>
      <w:pPr>
        <w:ind w:left="6793" w:hanging="360"/>
      </w:pPr>
      <w:rPr>
        <w:rFonts w:hint="default"/>
        <w:lang w:val="en-US" w:eastAsia="en-US" w:bidi="ar-SA"/>
      </w:rPr>
    </w:lvl>
    <w:lvl w:ilvl="8" w:tplc="EAFA2A42">
      <w:numFmt w:val="bullet"/>
      <w:lvlText w:val="•"/>
      <w:lvlJc w:val="left"/>
      <w:pPr>
        <w:ind w:left="7936" w:hanging="360"/>
      </w:pPr>
      <w:rPr>
        <w:rFonts w:hint="default"/>
        <w:lang w:val="en-US" w:eastAsia="en-US" w:bidi="ar-SA"/>
      </w:rPr>
    </w:lvl>
  </w:abstractNum>
  <w:abstractNum w:abstractNumId="4" w15:restartNumberingAfterBreak="0">
    <w:nsid w:val="123A6849"/>
    <w:multiLevelType w:val="hybridMultilevel"/>
    <w:tmpl w:val="31DAF098"/>
    <w:lvl w:ilvl="0" w:tplc="762AB9B8">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4C9C57B4">
      <w:numFmt w:val="bullet"/>
      <w:lvlText w:val="•"/>
      <w:lvlJc w:val="left"/>
      <w:pPr>
        <w:ind w:left="1790" w:hanging="360"/>
      </w:pPr>
      <w:rPr>
        <w:rFonts w:hint="default"/>
        <w:lang w:val="en-US" w:eastAsia="en-US" w:bidi="ar-SA"/>
      </w:rPr>
    </w:lvl>
    <w:lvl w:ilvl="2" w:tplc="0C7C550E">
      <w:numFmt w:val="bullet"/>
      <w:lvlText w:val="•"/>
      <w:lvlJc w:val="left"/>
      <w:pPr>
        <w:ind w:left="2740" w:hanging="360"/>
      </w:pPr>
      <w:rPr>
        <w:rFonts w:hint="default"/>
        <w:lang w:val="en-US" w:eastAsia="en-US" w:bidi="ar-SA"/>
      </w:rPr>
    </w:lvl>
    <w:lvl w:ilvl="3" w:tplc="7ACEB28E">
      <w:numFmt w:val="bullet"/>
      <w:lvlText w:val="•"/>
      <w:lvlJc w:val="left"/>
      <w:pPr>
        <w:ind w:left="3690" w:hanging="360"/>
      </w:pPr>
      <w:rPr>
        <w:rFonts w:hint="default"/>
        <w:lang w:val="en-US" w:eastAsia="en-US" w:bidi="ar-SA"/>
      </w:rPr>
    </w:lvl>
    <w:lvl w:ilvl="4" w:tplc="9F04CD9C">
      <w:numFmt w:val="bullet"/>
      <w:lvlText w:val="•"/>
      <w:lvlJc w:val="left"/>
      <w:pPr>
        <w:ind w:left="4640" w:hanging="360"/>
      </w:pPr>
      <w:rPr>
        <w:rFonts w:hint="default"/>
        <w:lang w:val="en-US" w:eastAsia="en-US" w:bidi="ar-SA"/>
      </w:rPr>
    </w:lvl>
    <w:lvl w:ilvl="5" w:tplc="4DAC3C4C">
      <w:numFmt w:val="bullet"/>
      <w:lvlText w:val="•"/>
      <w:lvlJc w:val="left"/>
      <w:pPr>
        <w:ind w:left="5590" w:hanging="360"/>
      </w:pPr>
      <w:rPr>
        <w:rFonts w:hint="default"/>
        <w:lang w:val="en-US" w:eastAsia="en-US" w:bidi="ar-SA"/>
      </w:rPr>
    </w:lvl>
    <w:lvl w:ilvl="6" w:tplc="B90A37D0">
      <w:numFmt w:val="bullet"/>
      <w:lvlText w:val="•"/>
      <w:lvlJc w:val="left"/>
      <w:pPr>
        <w:ind w:left="6540" w:hanging="360"/>
      </w:pPr>
      <w:rPr>
        <w:rFonts w:hint="default"/>
        <w:lang w:val="en-US" w:eastAsia="en-US" w:bidi="ar-SA"/>
      </w:rPr>
    </w:lvl>
    <w:lvl w:ilvl="7" w:tplc="72BE8814">
      <w:numFmt w:val="bullet"/>
      <w:lvlText w:val="•"/>
      <w:lvlJc w:val="left"/>
      <w:pPr>
        <w:ind w:left="7490" w:hanging="360"/>
      </w:pPr>
      <w:rPr>
        <w:rFonts w:hint="default"/>
        <w:lang w:val="en-US" w:eastAsia="en-US" w:bidi="ar-SA"/>
      </w:rPr>
    </w:lvl>
    <w:lvl w:ilvl="8" w:tplc="F0245E1C">
      <w:numFmt w:val="bullet"/>
      <w:lvlText w:val="•"/>
      <w:lvlJc w:val="left"/>
      <w:pPr>
        <w:ind w:left="8440" w:hanging="360"/>
      </w:pPr>
      <w:rPr>
        <w:rFonts w:hint="default"/>
        <w:lang w:val="en-US" w:eastAsia="en-US" w:bidi="ar-SA"/>
      </w:rPr>
    </w:lvl>
  </w:abstractNum>
  <w:abstractNum w:abstractNumId="5" w15:restartNumberingAfterBreak="0">
    <w:nsid w:val="189D69F0"/>
    <w:multiLevelType w:val="hybridMultilevel"/>
    <w:tmpl w:val="6292F0FE"/>
    <w:lvl w:ilvl="0" w:tplc="D2B6148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4088A"/>
    <w:multiLevelType w:val="hybridMultilevel"/>
    <w:tmpl w:val="AE4C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AE648B"/>
    <w:multiLevelType w:val="multilevel"/>
    <w:tmpl w:val="E52C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1F357E"/>
    <w:multiLevelType w:val="hybridMultilevel"/>
    <w:tmpl w:val="DAE881AE"/>
    <w:lvl w:ilvl="0" w:tplc="7D3C05B4">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4044D2FE">
      <w:numFmt w:val="bullet"/>
      <w:lvlText w:val="•"/>
      <w:lvlJc w:val="left"/>
      <w:pPr>
        <w:ind w:left="1790" w:hanging="360"/>
      </w:pPr>
      <w:rPr>
        <w:rFonts w:hint="default"/>
        <w:lang w:val="en-US" w:eastAsia="en-US" w:bidi="ar-SA"/>
      </w:rPr>
    </w:lvl>
    <w:lvl w:ilvl="2" w:tplc="E2624CAC">
      <w:numFmt w:val="bullet"/>
      <w:lvlText w:val="•"/>
      <w:lvlJc w:val="left"/>
      <w:pPr>
        <w:ind w:left="2740" w:hanging="360"/>
      </w:pPr>
      <w:rPr>
        <w:rFonts w:hint="default"/>
        <w:lang w:val="en-US" w:eastAsia="en-US" w:bidi="ar-SA"/>
      </w:rPr>
    </w:lvl>
    <w:lvl w:ilvl="3" w:tplc="F73666F8">
      <w:numFmt w:val="bullet"/>
      <w:lvlText w:val="•"/>
      <w:lvlJc w:val="left"/>
      <w:pPr>
        <w:ind w:left="3690" w:hanging="360"/>
      </w:pPr>
      <w:rPr>
        <w:rFonts w:hint="default"/>
        <w:lang w:val="en-US" w:eastAsia="en-US" w:bidi="ar-SA"/>
      </w:rPr>
    </w:lvl>
    <w:lvl w:ilvl="4" w:tplc="B9F0A586">
      <w:numFmt w:val="bullet"/>
      <w:lvlText w:val="•"/>
      <w:lvlJc w:val="left"/>
      <w:pPr>
        <w:ind w:left="4640" w:hanging="360"/>
      </w:pPr>
      <w:rPr>
        <w:rFonts w:hint="default"/>
        <w:lang w:val="en-US" w:eastAsia="en-US" w:bidi="ar-SA"/>
      </w:rPr>
    </w:lvl>
    <w:lvl w:ilvl="5" w:tplc="8E4EC684">
      <w:numFmt w:val="bullet"/>
      <w:lvlText w:val="•"/>
      <w:lvlJc w:val="left"/>
      <w:pPr>
        <w:ind w:left="5590" w:hanging="360"/>
      </w:pPr>
      <w:rPr>
        <w:rFonts w:hint="default"/>
        <w:lang w:val="en-US" w:eastAsia="en-US" w:bidi="ar-SA"/>
      </w:rPr>
    </w:lvl>
    <w:lvl w:ilvl="6" w:tplc="5FBAE53C">
      <w:numFmt w:val="bullet"/>
      <w:lvlText w:val="•"/>
      <w:lvlJc w:val="left"/>
      <w:pPr>
        <w:ind w:left="6540" w:hanging="360"/>
      </w:pPr>
      <w:rPr>
        <w:rFonts w:hint="default"/>
        <w:lang w:val="en-US" w:eastAsia="en-US" w:bidi="ar-SA"/>
      </w:rPr>
    </w:lvl>
    <w:lvl w:ilvl="7" w:tplc="EF46EFB2">
      <w:numFmt w:val="bullet"/>
      <w:lvlText w:val="•"/>
      <w:lvlJc w:val="left"/>
      <w:pPr>
        <w:ind w:left="7490" w:hanging="360"/>
      </w:pPr>
      <w:rPr>
        <w:rFonts w:hint="default"/>
        <w:lang w:val="en-US" w:eastAsia="en-US" w:bidi="ar-SA"/>
      </w:rPr>
    </w:lvl>
    <w:lvl w:ilvl="8" w:tplc="0F660354">
      <w:numFmt w:val="bullet"/>
      <w:lvlText w:val="•"/>
      <w:lvlJc w:val="left"/>
      <w:pPr>
        <w:ind w:left="8440" w:hanging="360"/>
      </w:pPr>
      <w:rPr>
        <w:rFonts w:hint="default"/>
        <w:lang w:val="en-US" w:eastAsia="en-US" w:bidi="ar-SA"/>
      </w:rPr>
    </w:lvl>
  </w:abstractNum>
  <w:abstractNum w:abstractNumId="9" w15:restartNumberingAfterBreak="0">
    <w:nsid w:val="2BF91C1D"/>
    <w:multiLevelType w:val="hybridMultilevel"/>
    <w:tmpl w:val="5846C752"/>
    <w:lvl w:ilvl="0" w:tplc="0D3AE3B2">
      <w:numFmt w:val="bullet"/>
      <w:lvlText w:val=""/>
      <w:lvlJc w:val="left"/>
      <w:pPr>
        <w:ind w:left="990" w:hanging="360"/>
      </w:pPr>
      <w:rPr>
        <w:rFonts w:ascii="Symbol" w:eastAsia="Symbol" w:hAnsi="Symbol" w:cs="Symbol" w:hint="default"/>
        <w:b w:val="0"/>
        <w:bCs w:val="0"/>
        <w:i w:val="0"/>
        <w:iCs w:val="0"/>
        <w:spacing w:val="0"/>
        <w:w w:val="100"/>
        <w:sz w:val="24"/>
        <w:szCs w:val="24"/>
        <w:lang w:val="en-US" w:eastAsia="en-US" w:bidi="ar-SA"/>
      </w:rPr>
    </w:lvl>
    <w:lvl w:ilvl="1" w:tplc="A028AB12">
      <w:numFmt w:val="bullet"/>
      <w:lvlText w:val="•"/>
      <w:lvlJc w:val="left"/>
      <w:pPr>
        <w:ind w:left="1868" w:hanging="360"/>
      </w:pPr>
      <w:rPr>
        <w:rFonts w:hint="default"/>
        <w:lang w:val="en-US" w:eastAsia="en-US" w:bidi="ar-SA"/>
      </w:rPr>
    </w:lvl>
    <w:lvl w:ilvl="2" w:tplc="76F0671C">
      <w:numFmt w:val="bullet"/>
      <w:lvlText w:val="•"/>
      <w:lvlJc w:val="left"/>
      <w:pPr>
        <w:ind w:left="2746" w:hanging="360"/>
      </w:pPr>
      <w:rPr>
        <w:rFonts w:hint="default"/>
        <w:lang w:val="en-US" w:eastAsia="en-US" w:bidi="ar-SA"/>
      </w:rPr>
    </w:lvl>
    <w:lvl w:ilvl="3" w:tplc="2AF669FA">
      <w:numFmt w:val="bullet"/>
      <w:lvlText w:val="•"/>
      <w:lvlJc w:val="left"/>
      <w:pPr>
        <w:ind w:left="3624" w:hanging="360"/>
      </w:pPr>
      <w:rPr>
        <w:rFonts w:hint="default"/>
        <w:lang w:val="en-US" w:eastAsia="en-US" w:bidi="ar-SA"/>
      </w:rPr>
    </w:lvl>
    <w:lvl w:ilvl="4" w:tplc="F4D4F2B8">
      <w:numFmt w:val="bullet"/>
      <w:lvlText w:val="•"/>
      <w:lvlJc w:val="left"/>
      <w:pPr>
        <w:ind w:left="4502" w:hanging="360"/>
      </w:pPr>
      <w:rPr>
        <w:rFonts w:hint="default"/>
        <w:lang w:val="en-US" w:eastAsia="en-US" w:bidi="ar-SA"/>
      </w:rPr>
    </w:lvl>
    <w:lvl w:ilvl="5" w:tplc="2E76D154">
      <w:numFmt w:val="bullet"/>
      <w:lvlText w:val="•"/>
      <w:lvlJc w:val="left"/>
      <w:pPr>
        <w:ind w:left="5380" w:hanging="360"/>
      </w:pPr>
      <w:rPr>
        <w:rFonts w:hint="default"/>
        <w:lang w:val="en-US" w:eastAsia="en-US" w:bidi="ar-SA"/>
      </w:rPr>
    </w:lvl>
    <w:lvl w:ilvl="6" w:tplc="3886F1FE">
      <w:numFmt w:val="bullet"/>
      <w:lvlText w:val="•"/>
      <w:lvlJc w:val="left"/>
      <w:pPr>
        <w:ind w:left="6258" w:hanging="360"/>
      </w:pPr>
      <w:rPr>
        <w:rFonts w:hint="default"/>
        <w:lang w:val="en-US" w:eastAsia="en-US" w:bidi="ar-SA"/>
      </w:rPr>
    </w:lvl>
    <w:lvl w:ilvl="7" w:tplc="2AAEA0F8">
      <w:numFmt w:val="bullet"/>
      <w:lvlText w:val="•"/>
      <w:lvlJc w:val="left"/>
      <w:pPr>
        <w:ind w:left="7136" w:hanging="360"/>
      </w:pPr>
      <w:rPr>
        <w:rFonts w:hint="default"/>
        <w:lang w:val="en-US" w:eastAsia="en-US" w:bidi="ar-SA"/>
      </w:rPr>
    </w:lvl>
    <w:lvl w:ilvl="8" w:tplc="E05CAB82">
      <w:numFmt w:val="bullet"/>
      <w:lvlText w:val="•"/>
      <w:lvlJc w:val="left"/>
      <w:pPr>
        <w:ind w:left="8014" w:hanging="360"/>
      </w:pPr>
      <w:rPr>
        <w:rFonts w:hint="default"/>
        <w:lang w:val="en-US" w:eastAsia="en-US" w:bidi="ar-SA"/>
      </w:rPr>
    </w:lvl>
  </w:abstractNum>
  <w:abstractNum w:abstractNumId="10" w15:restartNumberingAfterBreak="0">
    <w:nsid w:val="333F3A80"/>
    <w:multiLevelType w:val="hybridMultilevel"/>
    <w:tmpl w:val="3D66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A2162D"/>
    <w:multiLevelType w:val="hybridMultilevel"/>
    <w:tmpl w:val="656C6108"/>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2" w15:restartNumberingAfterBreak="0">
    <w:nsid w:val="5C1B3C34"/>
    <w:multiLevelType w:val="hybridMultilevel"/>
    <w:tmpl w:val="D0BC5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8D04EB"/>
    <w:multiLevelType w:val="hybridMultilevel"/>
    <w:tmpl w:val="DC705EAA"/>
    <w:lvl w:ilvl="0" w:tplc="39B8D3A6">
      <w:numFmt w:val="bullet"/>
      <w:lvlText w:val=""/>
      <w:lvlJc w:val="left"/>
      <w:pPr>
        <w:ind w:left="480" w:hanging="361"/>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329315">
    <w:abstractNumId w:val="4"/>
  </w:num>
  <w:num w:numId="2" w16cid:durableId="655379100">
    <w:abstractNumId w:val="9"/>
  </w:num>
  <w:num w:numId="3" w16cid:durableId="492987479">
    <w:abstractNumId w:val="3"/>
  </w:num>
  <w:num w:numId="4" w16cid:durableId="1516186979">
    <w:abstractNumId w:val="8"/>
  </w:num>
  <w:num w:numId="5" w16cid:durableId="765346208">
    <w:abstractNumId w:val="12"/>
  </w:num>
  <w:num w:numId="6" w16cid:durableId="1533492814">
    <w:abstractNumId w:val="1"/>
  </w:num>
  <w:num w:numId="7" w16cid:durableId="552078084">
    <w:abstractNumId w:val="1"/>
  </w:num>
  <w:num w:numId="8" w16cid:durableId="1697388456">
    <w:abstractNumId w:val="11"/>
  </w:num>
  <w:num w:numId="9" w16cid:durableId="501630164">
    <w:abstractNumId w:val="10"/>
  </w:num>
  <w:num w:numId="10" w16cid:durableId="460345923">
    <w:abstractNumId w:val="6"/>
  </w:num>
  <w:num w:numId="11" w16cid:durableId="2096826288">
    <w:abstractNumId w:val="5"/>
  </w:num>
  <w:num w:numId="12" w16cid:durableId="822699110">
    <w:abstractNumId w:val="13"/>
  </w:num>
  <w:num w:numId="13" w16cid:durableId="1575238736">
    <w:abstractNumId w:val="0"/>
  </w:num>
  <w:num w:numId="14" w16cid:durableId="804273726">
    <w:abstractNumId w:val="2"/>
  </w:num>
  <w:num w:numId="15" w16cid:durableId="7247904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ocumentProtection w:formatting="1" w:enforcement="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F5"/>
    <w:rsid w:val="00006842"/>
    <w:rsid w:val="00010344"/>
    <w:rsid w:val="0001218A"/>
    <w:rsid w:val="0001283F"/>
    <w:rsid w:val="000149D9"/>
    <w:rsid w:val="000155E5"/>
    <w:rsid w:val="0001587F"/>
    <w:rsid w:val="000213D4"/>
    <w:rsid w:val="000240CC"/>
    <w:rsid w:val="0002680D"/>
    <w:rsid w:val="00027125"/>
    <w:rsid w:val="000325F7"/>
    <w:rsid w:val="0003399F"/>
    <w:rsid w:val="000342F8"/>
    <w:rsid w:val="00035A0E"/>
    <w:rsid w:val="00041303"/>
    <w:rsid w:val="00041AD0"/>
    <w:rsid w:val="00043407"/>
    <w:rsid w:val="0004498A"/>
    <w:rsid w:val="00044B0E"/>
    <w:rsid w:val="0004586E"/>
    <w:rsid w:val="00046180"/>
    <w:rsid w:val="00046F0E"/>
    <w:rsid w:val="00047637"/>
    <w:rsid w:val="00050787"/>
    <w:rsid w:val="00051F95"/>
    <w:rsid w:val="00053BE3"/>
    <w:rsid w:val="00055C49"/>
    <w:rsid w:val="000564C2"/>
    <w:rsid w:val="00060A34"/>
    <w:rsid w:val="000624BD"/>
    <w:rsid w:val="00062B92"/>
    <w:rsid w:val="00063192"/>
    <w:rsid w:val="00065578"/>
    <w:rsid w:val="00070E3C"/>
    <w:rsid w:val="000723FD"/>
    <w:rsid w:val="00073892"/>
    <w:rsid w:val="00075DFC"/>
    <w:rsid w:val="000767E8"/>
    <w:rsid w:val="0007687C"/>
    <w:rsid w:val="00077B71"/>
    <w:rsid w:val="00077D8D"/>
    <w:rsid w:val="000812A2"/>
    <w:rsid w:val="00082E58"/>
    <w:rsid w:val="0008309B"/>
    <w:rsid w:val="00085001"/>
    <w:rsid w:val="00087F75"/>
    <w:rsid w:val="000910AD"/>
    <w:rsid w:val="00092628"/>
    <w:rsid w:val="00092BDD"/>
    <w:rsid w:val="00092F2D"/>
    <w:rsid w:val="000A044D"/>
    <w:rsid w:val="000A2FFB"/>
    <w:rsid w:val="000A345B"/>
    <w:rsid w:val="000A3992"/>
    <w:rsid w:val="000A5D0D"/>
    <w:rsid w:val="000A693A"/>
    <w:rsid w:val="000A6A09"/>
    <w:rsid w:val="000B2351"/>
    <w:rsid w:val="000B3AC3"/>
    <w:rsid w:val="000B3FE0"/>
    <w:rsid w:val="000B77E8"/>
    <w:rsid w:val="000B7A10"/>
    <w:rsid w:val="000B7EDB"/>
    <w:rsid w:val="000C0BD8"/>
    <w:rsid w:val="000C16C1"/>
    <w:rsid w:val="000C1E54"/>
    <w:rsid w:val="000C3F06"/>
    <w:rsid w:val="000C4C8D"/>
    <w:rsid w:val="000C50DD"/>
    <w:rsid w:val="000C5743"/>
    <w:rsid w:val="000C5EDC"/>
    <w:rsid w:val="000C5EE9"/>
    <w:rsid w:val="000C682B"/>
    <w:rsid w:val="000C6B6C"/>
    <w:rsid w:val="000D0B57"/>
    <w:rsid w:val="000D0DF2"/>
    <w:rsid w:val="000D3E03"/>
    <w:rsid w:val="000D4627"/>
    <w:rsid w:val="000D505E"/>
    <w:rsid w:val="000E0E6F"/>
    <w:rsid w:val="000E3BED"/>
    <w:rsid w:val="000E566E"/>
    <w:rsid w:val="000E5745"/>
    <w:rsid w:val="000E58F9"/>
    <w:rsid w:val="000E691B"/>
    <w:rsid w:val="000E6AEA"/>
    <w:rsid w:val="000E6AF3"/>
    <w:rsid w:val="000E7C65"/>
    <w:rsid w:val="000E7FA5"/>
    <w:rsid w:val="000F0804"/>
    <w:rsid w:val="000F0AEE"/>
    <w:rsid w:val="000F30CF"/>
    <w:rsid w:val="000F3524"/>
    <w:rsid w:val="000F3E41"/>
    <w:rsid w:val="000F628B"/>
    <w:rsid w:val="00101439"/>
    <w:rsid w:val="00102BD4"/>
    <w:rsid w:val="001037FA"/>
    <w:rsid w:val="00103908"/>
    <w:rsid w:val="00104004"/>
    <w:rsid w:val="00105531"/>
    <w:rsid w:val="001055CE"/>
    <w:rsid w:val="001059C3"/>
    <w:rsid w:val="00106242"/>
    <w:rsid w:val="001066E8"/>
    <w:rsid w:val="00107C2E"/>
    <w:rsid w:val="00110E18"/>
    <w:rsid w:val="00111042"/>
    <w:rsid w:val="00111DC2"/>
    <w:rsid w:val="00112408"/>
    <w:rsid w:val="00112B1B"/>
    <w:rsid w:val="001131B9"/>
    <w:rsid w:val="001138F2"/>
    <w:rsid w:val="00113BD3"/>
    <w:rsid w:val="0011415D"/>
    <w:rsid w:val="0011570C"/>
    <w:rsid w:val="00116128"/>
    <w:rsid w:val="00117C87"/>
    <w:rsid w:val="001208CE"/>
    <w:rsid w:val="00120F61"/>
    <w:rsid w:val="00122029"/>
    <w:rsid w:val="001226A0"/>
    <w:rsid w:val="00126941"/>
    <w:rsid w:val="001279B7"/>
    <w:rsid w:val="00130294"/>
    <w:rsid w:val="001302A3"/>
    <w:rsid w:val="00130641"/>
    <w:rsid w:val="00132CF4"/>
    <w:rsid w:val="001337FE"/>
    <w:rsid w:val="001342F3"/>
    <w:rsid w:val="001347B3"/>
    <w:rsid w:val="00134871"/>
    <w:rsid w:val="00135796"/>
    <w:rsid w:val="00135D79"/>
    <w:rsid w:val="00136669"/>
    <w:rsid w:val="001407ED"/>
    <w:rsid w:val="00141568"/>
    <w:rsid w:val="001422CD"/>
    <w:rsid w:val="001431DE"/>
    <w:rsid w:val="00144DB1"/>
    <w:rsid w:val="00153795"/>
    <w:rsid w:val="00153C08"/>
    <w:rsid w:val="001545F4"/>
    <w:rsid w:val="00155B30"/>
    <w:rsid w:val="00164667"/>
    <w:rsid w:val="00165395"/>
    <w:rsid w:val="00165468"/>
    <w:rsid w:val="00165B67"/>
    <w:rsid w:val="00166365"/>
    <w:rsid w:val="00166ABF"/>
    <w:rsid w:val="00166BAF"/>
    <w:rsid w:val="00167B3D"/>
    <w:rsid w:val="00170822"/>
    <w:rsid w:val="00170CC7"/>
    <w:rsid w:val="00171DA3"/>
    <w:rsid w:val="001730A4"/>
    <w:rsid w:val="001731E9"/>
    <w:rsid w:val="0018087D"/>
    <w:rsid w:val="0018113F"/>
    <w:rsid w:val="00181D68"/>
    <w:rsid w:val="001827FB"/>
    <w:rsid w:val="00186965"/>
    <w:rsid w:val="001910F9"/>
    <w:rsid w:val="001919B2"/>
    <w:rsid w:val="00191B41"/>
    <w:rsid w:val="0019219D"/>
    <w:rsid w:val="001921FF"/>
    <w:rsid w:val="001924A5"/>
    <w:rsid w:val="00195486"/>
    <w:rsid w:val="001961EB"/>
    <w:rsid w:val="00196623"/>
    <w:rsid w:val="001A042A"/>
    <w:rsid w:val="001A410E"/>
    <w:rsid w:val="001A471D"/>
    <w:rsid w:val="001A479A"/>
    <w:rsid w:val="001A510E"/>
    <w:rsid w:val="001A742D"/>
    <w:rsid w:val="001B00B7"/>
    <w:rsid w:val="001B1316"/>
    <w:rsid w:val="001B2B09"/>
    <w:rsid w:val="001B494C"/>
    <w:rsid w:val="001C1589"/>
    <w:rsid w:val="001C192E"/>
    <w:rsid w:val="001C1E92"/>
    <w:rsid w:val="001C34A1"/>
    <w:rsid w:val="001C35CD"/>
    <w:rsid w:val="001C3EF7"/>
    <w:rsid w:val="001C3F32"/>
    <w:rsid w:val="001C4578"/>
    <w:rsid w:val="001C4784"/>
    <w:rsid w:val="001C4BF0"/>
    <w:rsid w:val="001C507B"/>
    <w:rsid w:val="001C5116"/>
    <w:rsid w:val="001C57E0"/>
    <w:rsid w:val="001C5B3D"/>
    <w:rsid w:val="001C72A1"/>
    <w:rsid w:val="001C770A"/>
    <w:rsid w:val="001CA587"/>
    <w:rsid w:val="001D3EFC"/>
    <w:rsid w:val="001D4ADE"/>
    <w:rsid w:val="001D57F0"/>
    <w:rsid w:val="001D703D"/>
    <w:rsid w:val="001D763E"/>
    <w:rsid w:val="001D7A67"/>
    <w:rsid w:val="001E1627"/>
    <w:rsid w:val="001E1CF7"/>
    <w:rsid w:val="001E28C6"/>
    <w:rsid w:val="001E2E06"/>
    <w:rsid w:val="001E3494"/>
    <w:rsid w:val="001E4D56"/>
    <w:rsid w:val="001E5987"/>
    <w:rsid w:val="001E5F00"/>
    <w:rsid w:val="001F1F12"/>
    <w:rsid w:val="001F21D3"/>
    <w:rsid w:val="001F2BB0"/>
    <w:rsid w:val="001F2BFB"/>
    <w:rsid w:val="001F2C01"/>
    <w:rsid w:val="001F32C5"/>
    <w:rsid w:val="001F3633"/>
    <w:rsid w:val="001F38CD"/>
    <w:rsid w:val="001F57B8"/>
    <w:rsid w:val="001F6394"/>
    <w:rsid w:val="001F65E7"/>
    <w:rsid w:val="001F7330"/>
    <w:rsid w:val="001F7AF5"/>
    <w:rsid w:val="00200639"/>
    <w:rsid w:val="00201779"/>
    <w:rsid w:val="002023FB"/>
    <w:rsid w:val="00202F9B"/>
    <w:rsid w:val="0020539A"/>
    <w:rsid w:val="00207645"/>
    <w:rsid w:val="002102C3"/>
    <w:rsid w:val="002109C9"/>
    <w:rsid w:val="00214D22"/>
    <w:rsid w:val="00215FB3"/>
    <w:rsid w:val="00216800"/>
    <w:rsid w:val="0021716A"/>
    <w:rsid w:val="00220854"/>
    <w:rsid w:val="00220F39"/>
    <w:rsid w:val="00221F56"/>
    <w:rsid w:val="002252C1"/>
    <w:rsid w:val="002253F0"/>
    <w:rsid w:val="00230C4D"/>
    <w:rsid w:val="00230E9A"/>
    <w:rsid w:val="00234D08"/>
    <w:rsid w:val="00235570"/>
    <w:rsid w:val="00236351"/>
    <w:rsid w:val="002368FF"/>
    <w:rsid w:val="00241CAD"/>
    <w:rsid w:val="002429DB"/>
    <w:rsid w:val="00244ED9"/>
    <w:rsid w:val="00245BC7"/>
    <w:rsid w:val="002478BB"/>
    <w:rsid w:val="00247A2D"/>
    <w:rsid w:val="0025507D"/>
    <w:rsid w:val="00255365"/>
    <w:rsid w:val="00255952"/>
    <w:rsid w:val="00255E4D"/>
    <w:rsid w:val="002571BD"/>
    <w:rsid w:val="0026247C"/>
    <w:rsid w:val="00264250"/>
    <w:rsid w:val="00265526"/>
    <w:rsid w:val="00267031"/>
    <w:rsid w:val="00267CE8"/>
    <w:rsid w:val="00270C1A"/>
    <w:rsid w:val="00280749"/>
    <w:rsid w:val="00284B13"/>
    <w:rsid w:val="00284B6B"/>
    <w:rsid w:val="00286C33"/>
    <w:rsid w:val="00286DD0"/>
    <w:rsid w:val="00287E55"/>
    <w:rsid w:val="0029064F"/>
    <w:rsid w:val="00290731"/>
    <w:rsid w:val="00291372"/>
    <w:rsid w:val="00291950"/>
    <w:rsid w:val="00294D64"/>
    <w:rsid w:val="0029608D"/>
    <w:rsid w:val="002963CA"/>
    <w:rsid w:val="00296F7D"/>
    <w:rsid w:val="00297CB8"/>
    <w:rsid w:val="002A00E0"/>
    <w:rsid w:val="002A11F2"/>
    <w:rsid w:val="002A24B4"/>
    <w:rsid w:val="002A43D8"/>
    <w:rsid w:val="002A5E80"/>
    <w:rsid w:val="002A79A6"/>
    <w:rsid w:val="002B0705"/>
    <w:rsid w:val="002B07D8"/>
    <w:rsid w:val="002B085E"/>
    <w:rsid w:val="002C0BC7"/>
    <w:rsid w:val="002C0F22"/>
    <w:rsid w:val="002C35DD"/>
    <w:rsid w:val="002C43D9"/>
    <w:rsid w:val="002C44EE"/>
    <w:rsid w:val="002C58AB"/>
    <w:rsid w:val="002C5A78"/>
    <w:rsid w:val="002C70CF"/>
    <w:rsid w:val="002C765E"/>
    <w:rsid w:val="002D0FFF"/>
    <w:rsid w:val="002D2233"/>
    <w:rsid w:val="002D289A"/>
    <w:rsid w:val="002D4156"/>
    <w:rsid w:val="002D43C1"/>
    <w:rsid w:val="002D45B7"/>
    <w:rsid w:val="002D67FE"/>
    <w:rsid w:val="002D76D6"/>
    <w:rsid w:val="002D77F0"/>
    <w:rsid w:val="002E04D9"/>
    <w:rsid w:val="002E1B4B"/>
    <w:rsid w:val="002E1EAA"/>
    <w:rsid w:val="002E4DA6"/>
    <w:rsid w:val="002E5027"/>
    <w:rsid w:val="002E5D99"/>
    <w:rsid w:val="002E683C"/>
    <w:rsid w:val="002E72B8"/>
    <w:rsid w:val="002F15B8"/>
    <w:rsid w:val="002F1BD7"/>
    <w:rsid w:val="002F255F"/>
    <w:rsid w:val="002F3BEF"/>
    <w:rsid w:val="002F5AA2"/>
    <w:rsid w:val="002F7521"/>
    <w:rsid w:val="002F75C0"/>
    <w:rsid w:val="002F7ADB"/>
    <w:rsid w:val="003024E7"/>
    <w:rsid w:val="00302621"/>
    <w:rsid w:val="00302A86"/>
    <w:rsid w:val="003035BE"/>
    <w:rsid w:val="00310EEB"/>
    <w:rsid w:val="003127C4"/>
    <w:rsid w:val="00312CD0"/>
    <w:rsid w:val="00315070"/>
    <w:rsid w:val="00315C94"/>
    <w:rsid w:val="00316973"/>
    <w:rsid w:val="003178F7"/>
    <w:rsid w:val="00317F91"/>
    <w:rsid w:val="003203CA"/>
    <w:rsid w:val="00320E4B"/>
    <w:rsid w:val="00321728"/>
    <w:rsid w:val="003220A5"/>
    <w:rsid w:val="00324060"/>
    <w:rsid w:val="003245C3"/>
    <w:rsid w:val="003253D2"/>
    <w:rsid w:val="0032620F"/>
    <w:rsid w:val="00327F1A"/>
    <w:rsid w:val="00330C1C"/>
    <w:rsid w:val="00332ED0"/>
    <w:rsid w:val="00333726"/>
    <w:rsid w:val="00334557"/>
    <w:rsid w:val="0033799C"/>
    <w:rsid w:val="00342D6D"/>
    <w:rsid w:val="00343E1E"/>
    <w:rsid w:val="00344B71"/>
    <w:rsid w:val="0034659D"/>
    <w:rsid w:val="00347DE5"/>
    <w:rsid w:val="00347F4A"/>
    <w:rsid w:val="00350857"/>
    <w:rsid w:val="003531C4"/>
    <w:rsid w:val="0035427E"/>
    <w:rsid w:val="00354500"/>
    <w:rsid w:val="00354B2F"/>
    <w:rsid w:val="00354F45"/>
    <w:rsid w:val="00356D5A"/>
    <w:rsid w:val="00357CC1"/>
    <w:rsid w:val="00360FA6"/>
    <w:rsid w:val="0036205A"/>
    <w:rsid w:val="003631C7"/>
    <w:rsid w:val="00364A5F"/>
    <w:rsid w:val="00365FF0"/>
    <w:rsid w:val="00366438"/>
    <w:rsid w:val="0036701B"/>
    <w:rsid w:val="00367E8A"/>
    <w:rsid w:val="00372A37"/>
    <w:rsid w:val="00373C6A"/>
    <w:rsid w:val="00374411"/>
    <w:rsid w:val="00374ECF"/>
    <w:rsid w:val="003750CF"/>
    <w:rsid w:val="00375251"/>
    <w:rsid w:val="003772B9"/>
    <w:rsid w:val="00380305"/>
    <w:rsid w:val="003834C2"/>
    <w:rsid w:val="003870A0"/>
    <w:rsid w:val="00387F89"/>
    <w:rsid w:val="003906F4"/>
    <w:rsid w:val="0039194D"/>
    <w:rsid w:val="003937DF"/>
    <w:rsid w:val="00393A40"/>
    <w:rsid w:val="00395950"/>
    <w:rsid w:val="00396B8C"/>
    <w:rsid w:val="00397A40"/>
    <w:rsid w:val="00397D1F"/>
    <w:rsid w:val="003A205F"/>
    <w:rsid w:val="003A5B8C"/>
    <w:rsid w:val="003A714F"/>
    <w:rsid w:val="003A7D8A"/>
    <w:rsid w:val="003B08FD"/>
    <w:rsid w:val="003B0939"/>
    <w:rsid w:val="003B2128"/>
    <w:rsid w:val="003B285E"/>
    <w:rsid w:val="003B4935"/>
    <w:rsid w:val="003B68C0"/>
    <w:rsid w:val="003B7E69"/>
    <w:rsid w:val="003C198D"/>
    <w:rsid w:val="003C38EA"/>
    <w:rsid w:val="003C74F7"/>
    <w:rsid w:val="003C7772"/>
    <w:rsid w:val="003C7B68"/>
    <w:rsid w:val="003D6766"/>
    <w:rsid w:val="003D7B09"/>
    <w:rsid w:val="003E1779"/>
    <w:rsid w:val="003E190D"/>
    <w:rsid w:val="003E2A3D"/>
    <w:rsid w:val="003E3D5E"/>
    <w:rsid w:val="003E643E"/>
    <w:rsid w:val="003E6BD5"/>
    <w:rsid w:val="003E7412"/>
    <w:rsid w:val="003F0031"/>
    <w:rsid w:val="003F04C5"/>
    <w:rsid w:val="003F1F94"/>
    <w:rsid w:val="003F6884"/>
    <w:rsid w:val="003F7368"/>
    <w:rsid w:val="003F7638"/>
    <w:rsid w:val="003F783B"/>
    <w:rsid w:val="00400FF7"/>
    <w:rsid w:val="00401DE8"/>
    <w:rsid w:val="00404F3F"/>
    <w:rsid w:val="00406627"/>
    <w:rsid w:val="00406869"/>
    <w:rsid w:val="00406B56"/>
    <w:rsid w:val="00406C11"/>
    <w:rsid w:val="00407AC0"/>
    <w:rsid w:val="00411090"/>
    <w:rsid w:val="004121F9"/>
    <w:rsid w:val="00414496"/>
    <w:rsid w:val="00414BD7"/>
    <w:rsid w:val="0041622E"/>
    <w:rsid w:val="00417BC8"/>
    <w:rsid w:val="0042009B"/>
    <w:rsid w:val="0042166A"/>
    <w:rsid w:val="004219AC"/>
    <w:rsid w:val="004224EE"/>
    <w:rsid w:val="004244B4"/>
    <w:rsid w:val="00424AEF"/>
    <w:rsid w:val="00425568"/>
    <w:rsid w:val="004258E2"/>
    <w:rsid w:val="0042601C"/>
    <w:rsid w:val="004275FB"/>
    <w:rsid w:val="00430313"/>
    <w:rsid w:val="00430E2D"/>
    <w:rsid w:val="00432128"/>
    <w:rsid w:val="004342F4"/>
    <w:rsid w:val="00434CEB"/>
    <w:rsid w:val="004359AD"/>
    <w:rsid w:val="00437168"/>
    <w:rsid w:val="00440316"/>
    <w:rsid w:val="00444441"/>
    <w:rsid w:val="00444835"/>
    <w:rsid w:val="00450AB8"/>
    <w:rsid w:val="00451A63"/>
    <w:rsid w:val="00452AA7"/>
    <w:rsid w:val="00453A1B"/>
    <w:rsid w:val="00456F1C"/>
    <w:rsid w:val="00457ED4"/>
    <w:rsid w:val="00460CD4"/>
    <w:rsid w:val="00463527"/>
    <w:rsid w:val="00463586"/>
    <w:rsid w:val="00467372"/>
    <w:rsid w:val="00470104"/>
    <w:rsid w:val="00471D17"/>
    <w:rsid w:val="00471F16"/>
    <w:rsid w:val="00472B87"/>
    <w:rsid w:val="00472D4C"/>
    <w:rsid w:val="00474701"/>
    <w:rsid w:val="0047716C"/>
    <w:rsid w:val="00477C73"/>
    <w:rsid w:val="00481C1B"/>
    <w:rsid w:val="00483399"/>
    <w:rsid w:val="004838FD"/>
    <w:rsid w:val="004852E2"/>
    <w:rsid w:val="0048586E"/>
    <w:rsid w:val="00485B6A"/>
    <w:rsid w:val="0048610C"/>
    <w:rsid w:val="00487411"/>
    <w:rsid w:val="004878A2"/>
    <w:rsid w:val="004917D8"/>
    <w:rsid w:val="00494C15"/>
    <w:rsid w:val="0049594A"/>
    <w:rsid w:val="00497DC3"/>
    <w:rsid w:val="004A0279"/>
    <w:rsid w:val="004A0D0C"/>
    <w:rsid w:val="004A14F3"/>
    <w:rsid w:val="004A6A72"/>
    <w:rsid w:val="004A7170"/>
    <w:rsid w:val="004B2A53"/>
    <w:rsid w:val="004B2AF0"/>
    <w:rsid w:val="004B2B2C"/>
    <w:rsid w:val="004B308F"/>
    <w:rsid w:val="004B3E44"/>
    <w:rsid w:val="004B45B5"/>
    <w:rsid w:val="004B4902"/>
    <w:rsid w:val="004B4A2C"/>
    <w:rsid w:val="004B550D"/>
    <w:rsid w:val="004B7390"/>
    <w:rsid w:val="004B7710"/>
    <w:rsid w:val="004B7B88"/>
    <w:rsid w:val="004B7C27"/>
    <w:rsid w:val="004C0759"/>
    <w:rsid w:val="004C1C85"/>
    <w:rsid w:val="004C2035"/>
    <w:rsid w:val="004C2817"/>
    <w:rsid w:val="004C374F"/>
    <w:rsid w:val="004C6F55"/>
    <w:rsid w:val="004D0071"/>
    <w:rsid w:val="004D049B"/>
    <w:rsid w:val="004D2724"/>
    <w:rsid w:val="004D2C1A"/>
    <w:rsid w:val="004D4887"/>
    <w:rsid w:val="004D558B"/>
    <w:rsid w:val="004D7139"/>
    <w:rsid w:val="004E0CB0"/>
    <w:rsid w:val="004E24EF"/>
    <w:rsid w:val="004E44A3"/>
    <w:rsid w:val="004E5DF2"/>
    <w:rsid w:val="004E63B0"/>
    <w:rsid w:val="004F038F"/>
    <w:rsid w:val="004F2A0F"/>
    <w:rsid w:val="004F32BB"/>
    <w:rsid w:val="004F4A68"/>
    <w:rsid w:val="004F5184"/>
    <w:rsid w:val="004F67E0"/>
    <w:rsid w:val="00501E94"/>
    <w:rsid w:val="00502CA4"/>
    <w:rsid w:val="00502E36"/>
    <w:rsid w:val="00510504"/>
    <w:rsid w:val="00512924"/>
    <w:rsid w:val="00512C1E"/>
    <w:rsid w:val="00514161"/>
    <w:rsid w:val="00514919"/>
    <w:rsid w:val="0051646B"/>
    <w:rsid w:val="00520212"/>
    <w:rsid w:val="00520651"/>
    <w:rsid w:val="005207F8"/>
    <w:rsid w:val="00521929"/>
    <w:rsid w:val="005243D8"/>
    <w:rsid w:val="005254BE"/>
    <w:rsid w:val="00525CDF"/>
    <w:rsid w:val="0052639D"/>
    <w:rsid w:val="0052681F"/>
    <w:rsid w:val="00527137"/>
    <w:rsid w:val="0053114A"/>
    <w:rsid w:val="005332DF"/>
    <w:rsid w:val="0053442E"/>
    <w:rsid w:val="00534619"/>
    <w:rsid w:val="0053505F"/>
    <w:rsid w:val="005351A1"/>
    <w:rsid w:val="00535BDD"/>
    <w:rsid w:val="005364AE"/>
    <w:rsid w:val="00536CE7"/>
    <w:rsid w:val="00537C69"/>
    <w:rsid w:val="00537D93"/>
    <w:rsid w:val="00537FD0"/>
    <w:rsid w:val="00541972"/>
    <w:rsid w:val="005425A7"/>
    <w:rsid w:val="00542EA9"/>
    <w:rsid w:val="0054615E"/>
    <w:rsid w:val="00547125"/>
    <w:rsid w:val="005500D6"/>
    <w:rsid w:val="005505C0"/>
    <w:rsid w:val="005507BF"/>
    <w:rsid w:val="00552A12"/>
    <w:rsid w:val="00556F72"/>
    <w:rsid w:val="005603B3"/>
    <w:rsid w:val="00560939"/>
    <w:rsid w:val="00561308"/>
    <w:rsid w:val="0056232A"/>
    <w:rsid w:val="005639C0"/>
    <w:rsid w:val="00563E05"/>
    <w:rsid w:val="0056423D"/>
    <w:rsid w:val="0056615C"/>
    <w:rsid w:val="005707E3"/>
    <w:rsid w:val="00570CA9"/>
    <w:rsid w:val="0057423E"/>
    <w:rsid w:val="00574489"/>
    <w:rsid w:val="0057498C"/>
    <w:rsid w:val="00574E6A"/>
    <w:rsid w:val="00575123"/>
    <w:rsid w:val="005769AC"/>
    <w:rsid w:val="00576FAC"/>
    <w:rsid w:val="00577852"/>
    <w:rsid w:val="00577A86"/>
    <w:rsid w:val="005810FC"/>
    <w:rsid w:val="0058325D"/>
    <w:rsid w:val="00591A1F"/>
    <w:rsid w:val="00591F16"/>
    <w:rsid w:val="005A0E29"/>
    <w:rsid w:val="005A22D5"/>
    <w:rsid w:val="005A2998"/>
    <w:rsid w:val="005A3035"/>
    <w:rsid w:val="005A3991"/>
    <w:rsid w:val="005A3A17"/>
    <w:rsid w:val="005A46A3"/>
    <w:rsid w:val="005A4B20"/>
    <w:rsid w:val="005A6DA0"/>
    <w:rsid w:val="005B0070"/>
    <w:rsid w:val="005B03E3"/>
    <w:rsid w:val="005B0C6A"/>
    <w:rsid w:val="005B101E"/>
    <w:rsid w:val="005B39E2"/>
    <w:rsid w:val="005B5D7F"/>
    <w:rsid w:val="005B7845"/>
    <w:rsid w:val="005C061F"/>
    <w:rsid w:val="005C06A7"/>
    <w:rsid w:val="005C080B"/>
    <w:rsid w:val="005C2496"/>
    <w:rsid w:val="005C42EC"/>
    <w:rsid w:val="005C5E8F"/>
    <w:rsid w:val="005C7A3E"/>
    <w:rsid w:val="005C7EFC"/>
    <w:rsid w:val="005D1263"/>
    <w:rsid w:val="005D510D"/>
    <w:rsid w:val="005D61C3"/>
    <w:rsid w:val="005D6BA4"/>
    <w:rsid w:val="005D7C7C"/>
    <w:rsid w:val="005E09C2"/>
    <w:rsid w:val="005E150E"/>
    <w:rsid w:val="005E4181"/>
    <w:rsid w:val="005E5498"/>
    <w:rsid w:val="005E763F"/>
    <w:rsid w:val="005E7DA7"/>
    <w:rsid w:val="005F02A1"/>
    <w:rsid w:val="005F0636"/>
    <w:rsid w:val="005F0920"/>
    <w:rsid w:val="005F0CFB"/>
    <w:rsid w:val="005F3C8D"/>
    <w:rsid w:val="005F4B94"/>
    <w:rsid w:val="005F5293"/>
    <w:rsid w:val="005F52BF"/>
    <w:rsid w:val="005F5CE8"/>
    <w:rsid w:val="005F5E59"/>
    <w:rsid w:val="005F6371"/>
    <w:rsid w:val="005F67D1"/>
    <w:rsid w:val="005F6B77"/>
    <w:rsid w:val="005F7E9B"/>
    <w:rsid w:val="006001AA"/>
    <w:rsid w:val="0060163E"/>
    <w:rsid w:val="00602EF0"/>
    <w:rsid w:val="0060376D"/>
    <w:rsid w:val="00603DD3"/>
    <w:rsid w:val="006055EA"/>
    <w:rsid w:val="00606184"/>
    <w:rsid w:val="00607EF2"/>
    <w:rsid w:val="00611B51"/>
    <w:rsid w:val="006121AB"/>
    <w:rsid w:val="00613F8F"/>
    <w:rsid w:val="00616211"/>
    <w:rsid w:val="0061770D"/>
    <w:rsid w:val="00617B2E"/>
    <w:rsid w:val="00620F7D"/>
    <w:rsid w:val="0062109D"/>
    <w:rsid w:val="006226CA"/>
    <w:rsid w:val="00623215"/>
    <w:rsid w:val="00623DDF"/>
    <w:rsid w:val="00625C0E"/>
    <w:rsid w:val="006276B8"/>
    <w:rsid w:val="0062797D"/>
    <w:rsid w:val="0063275C"/>
    <w:rsid w:val="00633583"/>
    <w:rsid w:val="00633BBC"/>
    <w:rsid w:val="00640E78"/>
    <w:rsid w:val="00641BF5"/>
    <w:rsid w:val="00641C93"/>
    <w:rsid w:val="00642118"/>
    <w:rsid w:val="00642506"/>
    <w:rsid w:val="00643C22"/>
    <w:rsid w:val="00643C26"/>
    <w:rsid w:val="0064510B"/>
    <w:rsid w:val="00645A11"/>
    <w:rsid w:val="006474D9"/>
    <w:rsid w:val="0065082F"/>
    <w:rsid w:val="00651355"/>
    <w:rsid w:val="00652B90"/>
    <w:rsid w:val="00653C0C"/>
    <w:rsid w:val="0065550E"/>
    <w:rsid w:val="00655C32"/>
    <w:rsid w:val="006564C1"/>
    <w:rsid w:val="006571DC"/>
    <w:rsid w:val="006577FB"/>
    <w:rsid w:val="0065787B"/>
    <w:rsid w:val="00657F35"/>
    <w:rsid w:val="00660D64"/>
    <w:rsid w:val="00662B58"/>
    <w:rsid w:val="00664C6D"/>
    <w:rsid w:val="006650F5"/>
    <w:rsid w:val="00665A90"/>
    <w:rsid w:val="00670D70"/>
    <w:rsid w:val="00670DD0"/>
    <w:rsid w:val="006728F6"/>
    <w:rsid w:val="00672AB4"/>
    <w:rsid w:val="00673365"/>
    <w:rsid w:val="006737F0"/>
    <w:rsid w:val="00675573"/>
    <w:rsid w:val="0067704A"/>
    <w:rsid w:val="00677FE0"/>
    <w:rsid w:val="00680E0B"/>
    <w:rsid w:val="006825AC"/>
    <w:rsid w:val="00682EE1"/>
    <w:rsid w:val="006839FB"/>
    <w:rsid w:val="00683A91"/>
    <w:rsid w:val="00685617"/>
    <w:rsid w:val="00685EC0"/>
    <w:rsid w:val="0069022D"/>
    <w:rsid w:val="00690EA9"/>
    <w:rsid w:val="00692FD1"/>
    <w:rsid w:val="006938BE"/>
    <w:rsid w:val="00696571"/>
    <w:rsid w:val="0069698A"/>
    <w:rsid w:val="00696C2B"/>
    <w:rsid w:val="006A0FC2"/>
    <w:rsid w:val="006A1BE9"/>
    <w:rsid w:val="006A4F60"/>
    <w:rsid w:val="006A6409"/>
    <w:rsid w:val="006B062D"/>
    <w:rsid w:val="006B2417"/>
    <w:rsid w:val="006B24E7"/>
    <w:rsid w:val="006B266D"/>
    <w:rsid w:val="006B3008"/>
    <w:rsid w:val="006B627E"/>
    <w:rsid w:val="006B63B8"/>
    <w:rsid w:val="006B6C5D"/>
    <w:rsid w:val="006C0716"/>
    <w:rsid w:val="006C0927"/>
    <w:rsid w:val="006C1B69"/>
    <w:rsid w:val="006C1EEF"/>
    <w:rsid w:val="006C2F85"/>
    <w:rsid w:val="006C3D7C"/>
    <w:rsid w:val="006C4BD7"/>
    <w:rsid w:val="006D00FC"/>
    <w:rsid w:val="006D20AA"/>
    <w:rsid w:val="006D20F3"/>
    <w:rsid w:val="006D212C"/>
    <w:rsid w:val="006D2C10"/>
    <w:rsid w:val="006D2E10"/>
    <w:rsid w:val="006D3545"/>
    <w:rsid w:val="006D510D"/>
    <w:rsid w:val="006D536E"/>
    <w:rsid w:val="006D6E45"/>
    <w:rsid w:val="006E0FB9"/>
    <w:rsid w:val="006E26B6"/>
    <w:rsid w:val="006E484A"/>
    <w:rsid w:val="006E76A3"/>
    <w:rsid w:val="006F0AC4"/>
    <w:rsid w:val="006F2AD9"/>
    <w:rsid w:val="006F2F9F"/>
    <w:rsid w:val="006F5430"/>
    <w:rsid w:val="006F57B8"/>
    <w:rsid w:val="006F7395"/>
    <w:rsid w:val="00700D2A"/>
    <w:rsid w:val="0070328E"/>
    <w:rsid w:val="00706DB0"/>
    <w:rsid w:val="00706DCF"/>
    <w:rsid w:val="0071251B"/>
    <w:rsid w:val="007151F7"/>
    <w:rsid w:val="00715B97"/>
    <w:rsid w:val="00716749"/>
    <w:rsid w:val="00717EDE"/>
    <w:rsid w:val="0072020A"/>
    <w:rsid w:val="00720A1B"/>
    <w:rsid w:val="00720D0F"/>
    <w:rsid w:val="007226F5"/>
    <w:rsid w:val="00722DE5"/>
    <w:rsid w:val="0072338D"/>
    <w:rsid w:val="00723558"/>
    <w:rsid w:val="007300D4"/>
    <w:rsid w:val="00732281"/>
    <w:rsid w:val="00732350"/>
    <w:rsid w:val="00736313"/>
    <w:rsid w:val="0073754E"/>
    <w:rsid w:val="007400F1"/>
    <w:rsid w:val="00740692"/>
    <w:rsid w:val="00740E0F"/>
    <w:rsid w:val="0074103D"/>
    <w:rsid w:val="007411B3"/>
    <w:rsid w:val="00744E79"/>
    <w:rsid w:val="007450CB"/>
    <w:rsid w:val="007457CC"/>
    <w:rsid w:val="00745876"/>
    <w:rsid w:val="00745B77"/>
    <w:rsid w:val="00746CFC"/>
    <w:rsid w:val="00747CCB"/>
    <w:rsid w:val="00750326"/>
    <w:rsid w:val="00750659"/>
    <w:rsid w:val="0075109B"/>
    <w:rsid w:val="00751ED9"/>
    <w:rsid w:val="0075314E"/>
    <w:rsid w:val="00753753"/>
    <w:rsid w:val="00753AB5"/>
    <w:rsid w:val="007549CE"/>
    <w:rsid w:val="007550C3"/>
    <w:rsid w:val="007559CA"/>
    <w:rsid w:val="00756771"/>
    <w:rsid w:val="007577F9"/>
    <w:rsid w:val="00757DA8"/>
    <w:rsid w:val="00762475"/>
    <w:rsid w:val="0076368E"/>
    <w:rsid w:val="00763A28"/>
    <w:rsid w:val="00766DB6"/>
    <w:rsid w:val="00770753"/>
    <w:rsid w:val="00771D19"/>
    <w:rsid w:val="00772E30"/>
    <w:rsid w:val="0077369D"/>
    <w:rsid w:val="00774419"/>
    <w:rsid w:val="007747E0"/>
    <w:rsid w:val="00777D39"/>
    <w:rsid w:val="007805D3"/>
    <w:rsid w:val="00780A99"/>
    <w:rsid w:val="007821CE"/>
    <w:rsid w:val="00783BE6"/>
    <w:rsid w:val="007846E3"/>
    <w:rsid w:val="00785169"/>
    <w:rsid w:val="00790A8B"/>
    <w:rsid w:val="00792665"/>
    <w:rsid w:val="00793215"/>
    <w:rsid w:val="007938AC"/>
    <w:rsid w:val="00793C45"/>
    <w:rsid w:val="00794E18"/>
    <w:rsid w:val="00796BE3"/>
    <w:rsid w:val="00797D54"/>
    <w:rsid w:val="007A0022"/>
    <w:rsid w:val="007A0AD3"/>
    <w:rsid w:val="007A5632"/>
    <w:rsid w:val="007A57D1"/>
    <w:rsid w:val="007A6BF6"/>
    <w:rsid w:val="007A71F6"/>
    <w:rsid w:val="007B08CA"/>
    <w:rsid w:val="007B19A7"/>
    <w:rsid w:val="007B63FA"/>
    <w:rsid w:val="007B6A15"/>
    <w:rsid w:val="007B7D24"/>
    <w:rsid w:val="007C2028"/>
    <w:rsid w:val="007C2AF7"/>
    <w:rsid w:val="007C322F"/>
    <w:rsid w:val="007C362C"/>
    <w:rsid w:val="007C54B7"/>
    <w:rsid w:val="007D4CF2"/>
    <w:rsid w:val="007D5FE8"/>
    <w:rsid w:val="007D69D3"/>
    <w:rsid w:val="007D719D"/>
    <w:rsid w:val="007E340D"/>
    <w:rsid w:val="007E3AAE"/>
    <w:rsid w:val="007E473A"/>
    <w:rsid w:val="007E565A"/>
    <w:rsid w:val="007F0CC5"/>
    <w:rsid w:val="007F5895"/>
    <w:rsid w:val="007F653D"/>
    <w:rsid w:val="00802D87"/>
    <w:rsid w:val="00802EA4"/>
    <w:rsid w:val="00803123"/>
    <w:rsid w:val="00804134"/>
    <w:rsid w:val="008048AE"/>
    <w:rsid w:val="00804D3D"/>
    <w:rsid w:val="00806797"/>
    <w:rsid w:val="0080734C"/>
    <w:rsid w:val="00810878"/>
    <w:rsid w:val="00810DA1"/>
    <w:rsid w:val="008121FC"/>
    <w:rsid w:val="00814482"/>
    <w:rsid w:val="00814556"/>
    <w:rsid w:val="008200DF"/>
    <w:rsid w:val="0082071E"/>
    <w:rsid w:val="00820A61"/>
    <w:rsid w:val="00821759"/>
    <w:rsid w:val="0082195C"/>
    <w:rsid w:val="008232CA"/>
    <w:rsid w:val="008236EC"/>
    <w:rsid w:val="00823717"/>
    <w:rsid w:val="008244EB"/>
    <w:rsid w:val="00826E4E"/>
    <w:rsid w:val="008277C6"/>
    <w:rsid w:val="00827D3D"/>
    <w:rsid w:val="00827DAB"/>
    <w:rsid w:val="00831227"/>
    <w:rsid w:val="00832F56"/>
    <w:rsid w:val="00834D5A"/>
    <w:rsid w:val="00834DDC"/>
    <w:rsid w:val="0084026E"/>
    <w:rsid w:val="00841BCB"/>
    <w:rsid w:val="00843EAF"/>
    <w:rsid w:val="00845F76"/>
    <w:rsid w:val="008466E5"/>
    <w:rsid w:val="00846DD0"/>
    <w:rsid w:val="0085129D"/>
    <w:rsid w:val="008532E0"/>
    <w:rsid w:val="00853C23"/>
    <w:rsid w:val="008540E7"/>
    <w:rsid w:val="00855437"/>
    <w:rsid w:val="00855643"/>
    <w:rsid w:val="008560AB"/>
    <w:rsid w:val="008567CB"/>
    <w:rsid w:val="008570A5"/>
    <w:rsid w:val="00857A84"/>
    <w:rsid w:val="00861102"/>
    <w:rsid w:val="00861942"/>
    <w:rsid w:val="00862AFD"/>
    <w:rsid w:val="00862C1D"/>
    <w:rsid w:val="00862E07"/>
    <w:rsid w:val="0086344D"/>
    <w:rsid w:val="00863EF8"/>
    <w:rsid w:val="008662BC"/>
    <w:rsid w:val="00867378"/>
    <w:rsid w:val="00871EB0"/>
    <w:rsid w:val="00873301"/>
    <w:rsid w:val="0087737A"/>
    <w:rsid w:val="00881E46"/>
    <w:rsid w:val="0088424F"/>
    <w:rsid w:val="008849A6"/>
    <w:rsid w:val="00886BA2"/>
    <w:rsid w:val="00886C49"/>
    <w:rsid w:val="00886D09"/>
    <w:rsid w:val="00892C04"/>
    <w:rsid w:val="008936E3"/>
    <w:rsid w:val="00894D0E"/>
    <w:rsid w:val="00895D3C"/>
    <w:rsid w:val="008972A6"/>
    <w:rsid w:val="008A2F50"/>
    <w:rsid w:val="008A4A05"/>
    <w:rsid w:val="008A7F16"/>
    <w:rsid w:val="008B0218"/>
    <w:rsid w:val="008B02A3"/>
    <w:rsid w:val="008B042C"/>
    <w:rsid w:val="008B0714"/>
    <w:rsid w:val="008B1A26"/>
    <w:rsid w:val="008B1D22"/>
    <w:rsid w:val="008B42BD"/>
    <w:rsid w:val="008B7188"/>
    <w:rsid w:val="008C02FA"/>
    <w:rsid w:val="008C1824"/>
    <w:rsid w:val="008C196D"/>
    <w:rsid w:val="008C25E1"/>
    <w:rsid w:val="008C2A58"/>
    <w:rsid w:val="008C50B4"/>
    <w:rsid w:val="008C5E5A"/>
    <w:rsid w:val="008C6250"/>
    <w:rsid w:val="008C69EB"/>
    <w:rsid w:val="008C71B5"/>
    <w:rsid w:val="008C78D1"/>
    <w:rsid w:val="008C7BA8"/>
    <w:rsid w:val="008C7C0C"/>
    <w:rsid w:val="008D0416"/>
    <w:rsid w:val="008D0C0D"/>
    <w:rsid w:val="008D3E2E"/>
    <w:rsid w:val="008D3FC9"/>
    <w:rsid w:val="008D56FA"/>
    <w:rsid w:val="008D59E8"/>
    <w:rsid w:val="008E0B2A"/>
    <w:rsid w:val="008E257A"/>
    <w:rsid w:val="008E2F64"/>
    <w:rsid w:val="008E7B77"/>
    <w:rsid w:val="008F05C5"/>
    <w:rsid w:val="008F0E55"/>
    <w:rsid w:val="008F12D7"/>
    <w:rsid w:val="008F4063"/>
    <w:rsid w:val="008F5808"/>
    <w:rsid w:val="008F59E0"/>
    <w:rsid w:val="008F6B02"/>
    <w:rsid w:val="0090170E"/>
    <w:rsid w:val="00902436"/>
    <w:rsid w:val="00902D37"/>
    <w:rsid w:val="0090345C"/>
    <w:rsid w:val="0090393C"/>
    <w:rsid w:val="00904E12"/>
    <w:rsid w:val="00905264"/>
    <w:rsid w:val="0090577F"/>
    <w:rsid w:val="009069C6"/>
    <w:rsid w:val="00906DB7"/>
    <w:rsid w:val="00907A2C"/>
    <w:rsid w:val="00907BF8"/>
    <w:rsid w:val="00910EC0"/>
    <w:rsid w:val="0091245E"/>
    <w:rsid w:val="00912A4F"/>
    <w:rsid w:val="00912A93"/>
    <w:rsid w:val="009144E1"/>
    <w:rsid w:val="00914A41"/>
    <w:rsid w:val="00914BEE"/>
    <w:rsid w:val="0091516F"/>
    <w:rsid w:val="00920E94"/>
    <w:rsid w:val="00922E66"/>
    <w:rsid w:val="0092363C"/>
    <w:rsid w:val="009267A8"/>
    <w:rsid w:val="00927368"/>
    <w:rsid w:val="00927880"/>
    <w:rsid w:val="00927AAE"/>
    <w:rsid w:val="00930C49"/>
    <w:rsid w:val="00930CD8"/>
    <w:rsid w:val="00931026"/>
    <w:rsid w:val="00933236"/>
    <w:rsid w:val="00933BB5"/>
    <w:rsid w:val="00934F6E"/>
    <w:rsid w:val="00935DB9"/>
    <w:rsid w:val="00936A43"/>
    <w:rsid w:val="00937CF6"/>
    <w:rsid w:val="009405F6"/>
    <w:rsid w:val="00943BF2"/>
    <w:rsid w:val="009475D6"/>
    <w:rsid w:val="00952DB3"/>
    <w:rsid w:val="00953289"/>
    <w:rsid w:val="009547FC"/>
    <w:rsid w:val="00956757"/>
    <w:rsid w:val="00957EDF"/>
    <w:rsid w:val="009637D6"/>
    <w:rsid w:val="009641B0"/>
    <w:rsid w:val="00965B29"/>
    <w:rsid w:val="0096614C"/>
    <w:rsid w:val="009713E4"/>
    <w:rsid w:val="00971DD8"/>
    <w:rsid w:val="0097477A"/>
    <w:rsid w:val="00975C38"/>
    <w:rsid w:val="00977519"/>
    <w:rsid w:val="00981B56"/>
    <w:rsid w:val="00981BFD"/>
    <w:rsid w:val="00982B8F"/>
    <w:rsid w:val="0098362C"/>
    <w:rsid w:val="00983DD8"/>
    <w:rsid w:val="009844D7"/>
    <w:rsid w:val="00984953"/>
    <w:rsid w:val="00984BAE"/>
    <w:rsid w:val="00985D2B"/>
    <w:rsid w:val="00990879"/>
    <w:rsid w:val="00993158"/>
    <w:rsid w:val="00993344"/>
    <w:rsid w:val="00993359"/>
    <w:rsid w:val="00993716"/>
    <w:rsid w:val="00995166"/>
    <w:rsid w:val="00995E31"/>
    <w:rsid w:val="00996540"/>
    <w:rsid w:val="00996D08"/>
    <w:rsid w:val="009A31BA"/>
    <w:rsid w:val="009A3DE0"/>
    <w:rsid w:val="009A42BC"/>
    <w:rsid w:val="009A4420"/>
    <w:rsid w:val="009A59B6"/>
    <w:rsid w:val="009A6258"/>
    <w:rsid w:val="009A686B"/>
    <w:rsid w:val="009A7630"/>
    <w:rsid w:val="009B2700"/>
    <w:rsid w:val="009B3219"/>
    <w:rsid w:val="009B742C"/>
    <w:rsid w:val="009C0297"/>
    <w:rsid w:val="009C11C0"/>
    <w:rsid w:val="009C1C6E"/>
    <w:rsid w:val="009C2DCD"/>
    <w:rsid w:val="009C2DDA"/>
    <w:rsid w:val="009C2EB4"/>
    <w:rsid w:val="009C5565"/>
    <w:rsid w:val="009C7E70"/>
    <w:rsid w:val="009D0E9C"/>
    <w:rsid w:val="009D10C8"/>
    <w:rsid w:val="009D2939"/>
    <w:rsid w:val="009D3E88"/>
    <w:rsid w:val="009D54FC"/>
    <w:rsid w:val="009D6E22"/>
    <w:rsid w:val="009D76CD"/>
    <w:rsid w:val="009E0CFF"/>
    <w:rsid w:val="009E0F60"/>
    <w:rsid w:val="009E1C70"/>
    <w:rsid w:val="009E3E45"/>
    <w:rsid w:val="009E63C2"/>
    <w:rsid w:val="009E6D3F"/>
    <w:rsid w:val="009F0818"/>
    <w:rsid w:val="009F09AF"/>
    <w:rsid w:val="009F2C6E"/>
    <w:rsid w:val="009F5975"/>
    <w:rsid w:val="009F7664"/>
    <w:rsid w:val="00A0181A"/>
    <w:rsid w:val="00A01EBA"/>
    <w:rsid w:val="00A02670"/>
    <w:rsid w:val="00A10C61"/>
    <w:rsid w:val="00A12FD1"/>
    <w:rsid w:val="00A13A65"/>
    <w:rsid w:val="00A17901"/>
    <w:rsid w:val="00A2043A"/>
    <w:rsid w:val="00A22678"/>
    <w:rsid w:val="00A243CC"/>
    <w:rsid w:val="00A25E71"/>
    <w:rsid w:val="00A30A94"/>
    <w:rsid w:val="00A3188B"/>
    <w:rsid w:val="00A32667"/>
    <w:rsid w:val="00A34AEB"/>
    <w:rsid w:val="00A36B53"/>
    <w:rsid w:val="00A37258"/>
    <w:rsid w:val="00A37EE7"/>
    <w:rsid w:val="00A405BF"/>
    <w:rsid w:val="00A41CF6"/>
    <w:rsid w:val="00A43F83"/>
    <w:rsid w:val="00A4450D"/>
    <w:rsid w:val="00A45AF4"/>
    <w:rsid w:val="00A50BA4"/>
    <w:rsid w:val="00A510AD"/>
    <w:rsid w:val="00A51EE7"/>
    <w:rsid w:val="00A577DB"/>
    <w:rsid w:val="00A60F37"/>
    <w:rsid w:val="00A62C2F"/>
    <w:rsid w:val="00A62EDD"/>
    <w:rsid w:val="00A637DF"/>
    <w:rsid w:val="00A642E6"/>
    <w:rsid w:val="00A64D6A"/>
    <w:rsid w:val="00A65CFE"/>
    <w:rsid w:val="00A65DC6"/>
    <w:rsid w:val="00A71743"/>
    <w:rsid w:val="00A73CDF"/>
    <w:rsid w:val="00A73F61"/>
    <w:rsid w:val="00A74D16"/>
    <w:rsid w:val="00A75220"/>
    <w:rsid w:val="00A76338"/>
    <w:rsid w:val="00A803CF"/>
    <w:rsid w:val="00A80ED3"/>
    <w:rsid w:val="00A8342B"/>
    <w:rsid w:val="00A83FFB"/>
    <w:rsid w:val="00A84090"/>
    <w:rsid w:val="00A84337"/>
    <w:rsid w:val="00A906E9"/>
    <w:rsid w:val="00A92850"/>
    <w:rsid w:val="00A92E79"/>
    <w:rsid w:val="00A937B8"/>
    <w:rsid w:val="00A9723A"/>
    <w:rsid w:val="00A97497"/>
    <w:rsid w:val="00AA033B"/>
    <w:rsid w:val="00AA077C"/>
    <w:rsid w:val="00AA1163"/>
    <w:rsid w:val="00AA1312"/>
    <w:rsid w:val="00AA2378"/>
    <w:rsid w:val="00AA3B03"/>
    <w:rsid w:val="00AA5597"/>
    <w:rsid w:val="00AB0CD4"/>
    <w:rsid w:val="00AB33C1"/>
    <w:rsid w:val="00AB490A"/>
    <w:rsid w:val="00AB6502"/>
    <w:rsid w:val="00AB6610"/>
    <w:rsid w:val="00AB7F23"/>
    <w:rsid w:val="00AC035E"/>
    <w:rsid w:val="00AC3D9A"/>
    <w:rsid w:val="00AC3DF0"/>
    <w:rsid w:val="00AC44C8"/>
    <w:rsid w:val="00AC5F5D"/>
    <w:rsid w:val="00AC6327"/>
    <w:rsid w:val="00AC77F7"/>
    <w:rsid w:val="00AD17CB"/>
    <w:rsid w:val="00AD227F"/>
    <w:rsid w:val="00AD35E7"/>
    <w:rsid w:val="00AD3862"/>
    <w:rsid w:val="00AD4A83"/>
    <w:rsid w:val="00AD68DD"/>
    <w:rsid w:val="00AD7A3A"/>
    <w:rsid w:val="00AE10D4"/>
    <w:rsid w:val="00AE1252"/>
    <w:rsid w:val="00AE3480"/>
    <w:rsid w:val="00AE619C"/>
    <w:rsid w:val="00AE66E4"/>
    <w:rsid w:val="00AE78BD"/>
    <w:rsid w:val="00AF3522"/>
    <w:rsid w:val="00AF4320"/>
    <w:rsid w:val="00AF4A0F"/>
    <w:rsid w:val="00AF5CDB"/>
    <w:rsid w:val="00AF7B20"/>
    <w:rsid w:val="00B003E4"/>
    <w:rsid w:val="00B02BE0"/>
    <w:rsid w:val="00B02C1E"/>
    <w:rsid w:val="00B05071"/>
    <w:rsid w:val="00B06C8F"/>
    <w:rsid w:val="00B07046"/>
    <w:rsid w:val="00B1104A"/>
    <w:rsid w:val="00B111AD"/>
    <w:rsid w:val="00B13CF5"/>
    <w:rsid w:val="00B13F34"/>
    <w:rsid w:val="00B1458B"/>
    <w:rsid w:val="00B14BC7"/>
    <w:rsid w:val="00B2399B"/>
    <w:rsid w:val="00B23B1F"/>
    <w:rsid w:val="00B23CC3"/>
    <w:rsid w:val="00B3235C"/>
    <w:rsid w:val="00B32444"/>
    <w:rsid w:val="00B32D20"/>
    <w:rsid w:val="00B32F16"/>
    <w:rsid w:val="00B33356"/>
    <w:rsid w:val="00B346B9"/>
    <w:rsid w:val="00B346D4"/>
    <w:rsid w:val="00B35332"/>
    <w:rsid w:val="00B353A4"/>
    <w:rsid w:val="00B36F5F"/>
    <w:rsid w:val="00B417B1"/>
    <w:rsid w:val="00B419A2"/>
    <w:rsid w:val="00B427EF"/>
    <w:rsid w:val="00B4319B"/>
    <w:rsid w:val="00B44295"/>
    <w:rsid w:val="00B457BE"/>
    <w:rsid w:val="00B467C9"/>
    <w:rsid w:val="00B46948"/>
    <w:rsid w:val="00B47372"/>
    <w:rsid w:val="00B50110"/>
    <w:rsid w:val="00B50B30"/>
    <w:rsid w:val="00B5122C"/>
    <w:rsid w:val="00B5323E"/>
    <w:rsid w:val="00B534D1"/>
    <w:rsid w:val="00B5434F"/>
    <w:rsid w:val="00B54C33"/>
    <w:rsid w:val="00B55F2A"/>
    <w:rsid w:val="00B56D95"/>
    <w:rsid w:val="00B56E33"/>
    <w:rsid w:val="00B57072"/>
    <w:rsid w:val="00B57E2F"/>
    <w:rsid w:val="00B57FA1"/>
    <w:rsid w:val="00B60E66"/>
    <w:rsid w:val="00B62C31"/>
    <w:rsid w:val="00B643BB"/>
    <w:rsid w:val="00B64F20"/>
    <w:rsid w:val="00B65892"/>
    <w:rsid w:val="00B65F13"/>
    <w:rsid w:val="00B67EA6"/>
    <w:rsid w:val="00B702B2"/>
    <w:rsid w:val="00B709C8"/>
    <w:rsid w:val="00B73C94"/>
    <w:rsid w:val="00B804F2"/>
    <w:rsid w:val="00B81856"/>
    <w:rsid w:val="00B8270D"/>
    <w:rsid w:val="00B861ED"/>
    <w:rsid w:val="00B86688"/>
    <w:rsid w:val="00B92102"/>
    <w:rsid w:val="00B928CC"/>
    <w:rsid w:val="00B933DB"/>
    <w:rsid w:val="00B935A6"/>
    <w:rsid w:val="00B93A7B"/>
    <w:rsid w:val="00B974B6"/>
    <w:rsid w:val="00BA0CDC"/>
    <w:rsid w:val="00BA14B0"/>
    <w:rsid w:val="00BA1D75"/>
    <w:rsid w:val="00BA24CE"/>
    <w:rsid w:val="00BA6A76"/>
    <w:rsid w:val="00BB039E"/>
    <w:rsid w:val="00BB0F28"/>
    <w:rsid w:val="00BB31D2"/>
    <w:rsid w:val="00BB381E"/>
    <w:rsid w:val="00BB43C0"/>
    <w:rsid w:val="00BB57D3"/>
    <w:rsid w:val="00BB5A9F"/>
    <w:rsid w:val="00BB6577"/>
    <w:rsid w:val="00BB7FA5"/>
    <w:rsid w:val="00BC061D"/>
    <w:rsid w:val="00BC1B09"/>
    <w:rsid w:val="00BC1B9F"/>
    <w:rsid w:val="00BC4109"/>
    <w:rsid w:val="00BC43D6"/>
    <w:rsid w:val="00BC487C"/>
    <w:rsid w:val="00BC49EA"/>
    <w:rsid w:val="00BC520F"/>
    <w:rsid w:val="00BC58FC"/>
    <w:rsid w:val="00BC7452"/>
    <w:rsid w:val="00BD205B"/>
    <w:rsid w:val="00BD3FB0"/>
    <w:rsid w:val="00BD58C3"/>
    <w:rsid w:val="00BD5E15"/>
    <w:rsid w:val="00BE13DD"/>
    <w:rsid w:val="00BE4333"/>
    <w:rsid w:val="00BE663F"/>
    <w:rsid w:val="00BE6843"/>
    <w:rsid w:val="00BE6A7B"/>
    <w:rsid w:val="00BE6C49"/>
    <w:rsid w:val="00BE6F4C"/>
    <w:rsid w:val="00BE7213"/>
    <w:rsid w:val="00BF1976"/>
    <w:rsid w:val="00BF285D"/>
    <w:rsid w:val="00BF2BD7"/>
    <w:rsid w:val="00BF2DC9"/>
    <w:rsid w:val="00BF478B"/>
    <w:rsid w:val="00BF4F9F"/>
    <w:rsid w:val="00BF68F9"/>
    <w:rsid w:val="00BF7CE7"/>
    <w:rsid w:val="00BF7F91"/>
    <w:rsid w:val="00C01B53"/>
    <w:rsid w:val="00C02E07"/>
    <w:rsid w:val="00C05343"/>
    <w:rsid w:val="00C05FEF"/>
    <w:rsid w:val="00C063D0"/>
    <w:rsid w:val="00C0760C"/>
    <w:rsid w:val="00C1033A"/>
    <w:rsid w:val="00C10940"/>
    <w:rsid w:val="00C1262C"/>
    <w:rsid w:val="00C129AA"/>
    <w:rsid w:val="00C1440C"/>
    <w:rsid w:val="00C153A3"/>
    <w:rsid w:val="00C16CB8"/>
    <w:rsid w:val="00C2034A"/>
    <w:rsid w:val="00C218A3"/>
    <w:rsid w:val="00C21AD8"/>
    <w:rsid w:val="00C222CB"/>
    <w:rsid w:val="00C243F5"/>
    <w:rsid w:val="00C25557"/>
    <w:rsid w:val="00C30E68"/>
    <w:rsid w:val="00C30E7B"/>
    <w:rsid w:val="00C33E78"/>
    <w:rsid w:val="00C3508A"/>
    <w:rsid w:val="00C354CB"/>
    <w:rsid w:val="00C371B0"/>
    <w:rsid w:val="00C373E6"/>
    <w:rsid w:val="00C41293"/>
    <w:rsid w:val="00C432C3"/>
    <w:rsid w:val="00C4380E"/>
    <w:rsid w:val="00C43983"/>
    <w:rsid w:val="00C4574A"/>
    <w:rsid w:val="00C4598E"/>
    <w:rsid w:val="00C45A5D"/>
    <w:rsid w:val="00C460DD"/>
    <w:rsid w:val="00C50F10"/>
    <w:rsid w:val="00C52153"/>
    <w:rsid w:val="00C529A7"/>
    <w:rsid w:val="00C5354D"/>
    <w:rsid w:val="00C53BCA"/>
    <w:rsid w:val="00C555ED"/>
    <w:rsid w:val="00C57EB0"/>
    <w:rsid w:val="00C604BC"/>
    <w:rsid w:val="00C61C47"/>
    <w:rsid w:val="00C62508"/>
    <w:rsid w:val="00C63A18"/>
    <w:rsid w:val="00C670BF"/>
    <w:rsid w:val="00C81858"/>
    <w:rsid w:val="00C81FE4"/>
    <w:rsid w:val="00C85E65"/>
    <w:rsid w:val="00C87B4B"/>
    <w:rsid w:val="00C87EBB"/>
    <w:rsid w:val="00C9110A"/>
    <w:rsid w:val="00C9154C"/>
    <w:rsid w:val="00C92958"/>
    <w:rsid w:val="00C93201"/>
    <w:rsid w:val="00C94D81"/>
    <w:rsid w:val="00C95975"/>
    <w:rsid w:val="00C96ABD"/>
    <w:rsid w:val="00CA0EE5"/>
    <w:rsid w:val="00CA1291"/>
    <w:rsid w:val="00CA3240"/>
    <w:rsid w:val="00CA3FAF"/>
    <w:rsid w:val="00CA54C1"/>
    <w:rsid w:val="00CA5550"/>
    <w:rsid w:val="00CA59DA"/>
    <w:rsid w:val="00CA5C5B"/>
    <w:rsid w:val="00CA7278"/>
    <w:rsid w:val="00CB04F2"/>
    <w:rsid w:val="00CB0B99"/>
    <w:rsid w:val="00CB31B1"/>
    <w:rsid w:val="00CB3CDA"/>
    <w:rsid w:val="00CC1375"/>
    <w:rsid w:val="00CC256C"/>
    <w:rsid w:val="00CC4393"/>
    <w:rsid w:val="00CC723A"/>
    <w:rsid w:val="00CC7BE2"/>
    <w:rsid w:val="00CC7C1B"/>
    <w:rsid w:val="00CC7D7D"/>
    <w:rsid w:val="00CD058A"/>
    <w:rsid w:val="00CD1052"/>
    <w:rsid w:val="00CD1104"/>
    <w:rsid w:val="00CD1206"/>
    <w:rsid w:val="00CD15DD"/>
    <w:rsid w:val="00CD27A5"/>
    <w:rsid w:val="00CD36CF"/>
    <w:rsid w:val="00CD6876"/>
    <w:rsid w:val="00CE0C17"/>
    <w:rsid w:val="00CE1038"/>
    <w:rsid w:val="00CE3AA2"/>
    <w:rsid w:val="00CE4001"/>
    <w:rsid w:val="00CE77BE"/>
    <w:rsid w:val="00CE77C8"/>
    <w:rsid w:val="00CE789A"/>
    <w:rsid w:val="00CE7DA1"/>
    <w:rsid w:val="00CF142B"/>
    <w:rsid w:val="00CF4B74"/>
    <w:rsid w:val="00CF62BC"/>
    <w:rsid w:val="00CF64D4"/>
    <w:rsid w:val="00D00770"/>
    <w:rsid w:val="00D009E4"/>
    <w:rsid w:val="00D0288C"/>
    <w:rsid w:val="00D04722"/>
    <w:rsid w:val="00D04813"/>
    <w:rsid w:val="00D061B3"/>
    <w:rsid w:val="00D10271"/>
    <w:rsid w:val="00D10E97"/>
    <w:rsid w:val="00D1184D"/>
    <w:rsid w:val="00D14B1D"/>
    <w:rsid w:val="00D17656"/>
    <w:rsid w:val="00D17B3D"/>
    <w:rsid w:val="00D20389"/>
    <w:rsid w:val="00D2397B"/>
    <w:rsid w:val="00D261E0"/>
    <w:rsid w:val="00D27D4D"/>
    <w:rsid w:val="00D3030B"/>
    <w:rsid w:val="00D314AE"/>
    <w:rsid w:val="00D34AAF"/>
    <w:rsid w:val="00D354EA"/>
    <w:rsid w:val="00D357B8"/>
    <w:rsid w:val="00D36C4F"/>
    <w:rsid w:val="00D37493"/>
    <w:rsid w:val="00D4007E"/>
    <w:rsid w:val="00D41402"/>
    <w:rsid w:val="00D4142C"/>
    <w:rsid w:val="00D41B29"/>
    <w:rsid w:val="00D41F64"/>
    <w:rsid w:val="00D43404"/>
    <w:rsid w:val="00D4343D"/>
    <w:rsid w:val="00D43945"/>
    <w:rsid w:val="00D44E78"/>
    <w:rsid w:val="00D45BB6"/>
    <w:rsid w:val="00D4727E"/>
    <w:rsid w:val="00D501B9"/>
    <w:rsid w:val="00D51676"/>
    <w:rsid w:val="00D52C8D"/>
    <w:rsid w:val="00D53638"/>
    <w:rsid w:val="00D5389C"/>
    <w:rsid w:val="00D54279"/>
    <w:rsid w:val="00D56C28"/>
    <w:rsid w:val="00D571E8"/>
    <w:rsid w:val="00D57725"/>
    <w:rsid w:val="00D60683"/>
    <w:rsid w:val="00D62F83"/>
    <w:rsid w:val="00D648D2"/>
    <w:rsid w:val="00D64DCC"/>
    <w:rsid w:val="00D66893"/>
    <w:rsid w:val="00D70B2C"/>
    <w:rsid w:val="00D70EFE"/>
    <w:rsid w:val="00D712E9"/>
    <w:rsid w:val="00D766D9"/>
    <w:rsid w:val="00D76B5A"/>
    <w:rsid w:val="00D77025"/>
    <w:rsid w:val="00D773C6"/>
    <w:rsid w:val="00D8001D"/>
    <w:rsid w:val="00D817D9"/>
    <w:rsid w:val="00D82FC9"/>
    <w:rsid w:val="00D84066"/>
    <w:rsid w:val="00D844E0"/>
    <w:rsid w:val="00D85CC6"/>
    <w:rsid w:val="00D860AF"/>
    <w:rsid w:val="00D86C8C"/>
    <w:rsid w:val="00D877E4"/>
    <w:rsid w:val="00D90F50"/>
    <w:rsid w:val="00D9189C"/>
    <w:rsid w:val="00D92F2B"/>
    <w:rsid w:val="00D93915"/>
    <w:rsid w:val="00D93939"/>
    <w:rsid w:val="00D9577B"/>
    <w:rsid w:val="00D958E9"/>
    <w:rsid w:val="00D95A75"/>
    <w:rsid w:val="00D965EA"/>
    <w:rsid w:val="00D96888"/>
    <w:rsid w:val="00D96941"/>
    <w:rsid w:val="00D97FB9"/>
    <w:rsid w:val="00DA0A5B"/>
    <w:rsid w:val="00DA16F6"/>
    <w:rsid w:val="00DA2E82"/>
    <w:rsid w:val="00DA45D9"/>
    <w:rsid w:val="00DA4676"/>
    <w:rsid w:val="00DA6200"/>
    <w:rsid w:val="00DB04A2"/>
    <w:rsid w:val="00DB0920"/>
    <w:rsid w:val="00DB4482"/>
    <w:rsid w:val="00DB789E"/>
    <w:rsid w:val="00DB7DD2"/>
    <w:rsid w:val="00DC001E"/>
    <w:rsid w:val="00DC0377"/>
    <w:rsid w:val="00DC1C0D"/>
    <w:rsid w:val="00DC2AFC"/>
    <w:rsid w:val="00DC5F83"/>
    <w:rsid w:val="00DC67A9"/>
    <w:rsid w:val="00DC6E29"/>
    <w:rsid w:val="00DD1937"/>
    <w:rsid w:val="00DD30FC"/>
    <w:rsid w:val="00DD3B80"/>
    <w:rsid w:val="00DD3D4D"/>
    <w:rsid w:val="00DD41C7"/>
    <w:rsid w:val="00DD468D"/>
    <w:rsid w:val="00DD5054"/>
    <w:rsid w:val="00DD57F4"/>
    <w:rsid w:val="00DD6618"/>
    <w:rsid w:val="00DE093A"/>
    <w:rsid w:val="00DE3524"/>
    <w:rsid w:val="00DE39BA"/>
    <w:rsid w:val="00DE4065"/>
    <w:rsid w:val="00DE42F6"/>
    <w:rsid w:val="00DF0E74"/>
    <w:rsid w:val="00DF24E8"/>
    <w:rsid w:val="00DF59EF"/>
    <w:rsid w:val="00DF686B"/>
    <w:rsid w:val="00E0003D"/>
    <w:rsid w:val="00E00EC1"/>
    <w:rsid w:val="00E03149"/>
    <w:rsid w:val="00E063A9"/>
    <w:rsid w:val="00E066E6"/>
    <w:rsid w:val="00E07A21"/>
    <w:rsid w:val="00E10DCB"/>
    <w:rsid w:val="00E11A18"/>
    <w:rsid w:val="00E12060"/>
    <w:rsid w:val="00E12761"/>
    <w:rsid w:val="00E12966"/>
    <w:rsid w:val="00E13632"/>
    <w:rsid w:val="00E15155"/>
    <w:rsid w:val="00E15A14"/>
    <w:rsid w:val="00E16539"/>
    <w:rsid w:val="00E16D6A"/>
    <w:rsid w:val="00E20A48"/>
    <w:rsid w:val="00E20D0F"/>
    <w:rsid w:val="00E20D10"/>
    <w:rsid w:val="00E25AF3"/>
    <w:rsid w:val="00E26E03"/>
    <w:rsid w:val="00E341D0"/>
    <w:rsid w:val="00E34C07"/>
    <w:rsid w:val="00E34D2E"/>
    <w:rsid w:val="00E40ABE"/>
    <w:rsid w:val="00E46B7F"/>
    <w:rsid w:val="00E46FB7"/>
    <w:rsid w:val="00E515EC"/>
    <w:rsid w:val="00E528D7"/>
    <w:rsid w:val="00E573AB"/>
    <w:rsid w:val="00E60D3C"/>
    <w:rsid w:val="00E62E79"/>
    <w:rsid w:val="00E63481"/>
    <w:rsid w:val="00E65A2A"/>
    <w:rsid w:val="00E666FF"/>
    <w:rsid w:val="00E66BB4"/>
    <w:rsid w:val="00E67174"/>
    <w:rsid w:val="00E67B85"/>
    <w:rsid w:val="00E7081A"/>
    <w:rsid w:val="00E71320"/>
    <w:rsid w:val="00E71F08"/>
    <w:rsid w:val="00E72410"/>
    <w:rsid w:val="00E72F0A"/>
    <w:rsid w:val="00E738D9"/>
    <w:rsid w:val="00E73A5B"/>
    <w:rsid w:val="00E740D5"/>
    <w:rsid w:val="00E81B4D"/>
    <w:rsid w:val="00E81E76"/>
    <w:rsid w:val="00E827E1"/>
    <w:rsid w:val="00E851A2"/>
    <w:rsid w:val="00E852F7"/>
    <w:rsid w:val="00E91EDF"/>
    <w:rsid w:val="00E927F3"/>
    <w:rsid w:val="00E929EC"/>
    <w:rsid w:val="00E934C2"/>
    <w:rsid w:val="00E9529C"/>
    <w:rsid w:val="00EA72EE"/>
    <w:rsid w:val="00EB0294"/>
    <w:rsid w:val="00EB22A6"/>
    <w:rsid w:val="00EB385D"/>
    <w:rsid w:val="00EB3895"/>
    <w:rsid w:val="00EB3A7B"/>
    <w:rsid w:val="00EB4C95"/>
    <w:rsid w:val="00EB4DA9"/>
    <w:rsid w:val="00EB53A3"/>
    <w:rsid w:val="00EB650A"/>
    <w:rsid w:val="00EC5A07"/>
    <w:rsid w:val="00EC7A0A"/>
    <w:rsid w:val="00ED2172"/>
    <w:rsid w:val="00ED2BB0"/>
    <w:rsid w:val="00ED3138"/>
    <w:rsid w:val="00ED4B32"/>
    <w:rsid w:val="00ED70C0"/>
    <w:rsid w:val="00EE1082"/>
    <w:rsid w:val="00EE133B"/>
    <w:rsid w:val="00EE1591"/>
    <w:rsid w:val="00EE17FA"/>
    <w:rsid w:val="00EE1C69"/>
    <w:rsid w:val="00EE6A84"/>
    <w:rsid w:val="00EE7BFA"/>
    <w:rsid w:val="00EF00A4"/>
    <w:rsid w:val="00EF06A3"/>
    <w:rsid w:val="00EF19FB"/>
    <w:rsid w:val="00EF2D2A"/>
    <w:rsid w:val="00EF3166"/>
    <w:rsid w:val="00EF3EA4"/>
    <w:rsid w:val="00F00E9B"/>
    <w:rsid w:val="00F02AD8"/>
    <w:rsid w:val="00F02DC3"/>
    <w:rsid w:val="00F03C1E"/>
    <w:rsid w:val="00F06F33"/>
    <w:rsid w:val="00F06F61"/>
    <w:rsid w:val="00F06FEE"/>
    <w:rsid w:val="00F10180"/>
    <w:rsid w:val="00F10370"/>
    <w:rsid w:val="00F11584"/>
    <w:rsid w:val="00F129E4"/>
    <w:rsid w:val="00F14A0F"/>
    <w:rsid w:val="00F14B63"/>
    <w:rsid w:val="00F14C86"/>
    <w:rsid w:val="00F165ED"/>
    <w:rsid w:val="00F167D4"/>
    <w:rsid w:val="00F16EBA"/>
    <w:rsid w:val="00F17BA6"/>
    <w:rsid w:val="00F17FB0"/>
    <w:rsid w:val="00F21270"/>
    <w:rsid w:val="00F2304A"/>
    <w:rsid w:val="00F238F8"/>
    <w:rsid w:val="00F252BA"/>
    <w:rsid w:val="00F301B3"/>
    <w:rsid w:val="00F33FED"/>
    <w:rsid w:val="00F34AF2"/>
    <w:rsid w:val="00F3544C"/>
    <w:rsid w:val="00F35DC6"/>
    <w:rsid w:val="00F360F8"/>
    <w:rsid w:val="00F37456"/>
    <w:rsid w:val="00F40B38"/>
    <w:rsid w:val="00F42F02"/>
    <w:rsid w:val="00F44625"/>
    <w:rsid w:val="00F44FFF"/>
    <w:rsid w:val="00F476A2"/>
    <w:rsid w:val="00F503DC"/>
    <w:rsid w:val="00F506AE"/>
    <w:rsid w:val="00F50A05"/>
    <w:rsid w:val="00F50B03"/>
    <w:rsid w:val="00F51016"/>
    <w:rsid w:val="00F51E60"/>
    <w:rsid w:val="00F51EBF"/>
    <w:rsid w:val="00F5299E"/>
    <w:rsid w:val="00F53B11"/>
    <w:rsid w:val="00F562D9"/>
    <w:rsid w:val="00F56FEC"/>
    <w:rsid w:val="00F603F8"/>
    <w:rsid w:val="00F61441"/>
    <w:rsid w:val="00F619EA"/>
    <w:rsid w:val="00F61F39"/>
    <w:rsid w:val="00F62F16"/>
    <w:rsid w:val="00F6666C"/>
    <w:rsid w:val="00F66E36"/>
    <w:rsid w:val="00F67FE6"/>
    <w:rsid w:val="00F7106D"/>
    <w:rsid w:val="00F715A3"/>
    <w:rsid w:val="00F747D6"/>
    <w:rsid w:val="00F7491D"/>
    <w:rsid w:val="00F75A3A"/>
    <w:rsid w:val="00F7618F"/>
    <w:rsid w:val="00F777EC"/>
    <w:rsid w:val="00F803FC"/>
    <w:rsid w:val="00F80E93"/>
    <w:rsid w:val="00F8165A"/>
    <w:rsid w:val="00F81CFF"/>
    <w:rsid w:val="00F81FFA"/>
    <w:rsid w:val="00F8252D"/>
    <w:rsid w:val="00F84B42"/>
    <w:rsid w:val="00F8525C"/>
    <w:rsid w:val="00F85AD1"/>
    <w:rsid w:val="00F87E30"/>
    <w:rsid w:val="00F905B7"/>
    <w:rsid w:val="00F93EB8"/>
    <w:rsid w:val="00F945D3"/>
    <w:rsid w:val="00F95BA0"/>
    <w:rsid w:val="00F95E4F"/>
    <w:rsid w:val="00F96490"/>
    <w:rsid w:val="00F96AF0"/>
    <w:rsid w:val="00F96CE5"/>
    <w:rsid w:val="00F96FFC"/>
    <w:rsid w:val="00F9792D"/>
    <w:rsid w:val="00FA2DC9"/>
    <w:rsid w:val="00FA4BFA"/>
    <w:rsid w:val="00FA5A59"/>
    <w:rsid w:val="00FA5B3E"/>
    <w:rsid w:val="00FA5D87"/>
    <w:rsid w:val="00FA68D5"/>
    <w:rsid w:val="00FA7490"/>
    <w:rsid w:val="00FB0871"/>
    <w:rsid w:val="00FB19E5"/>
    <w:rsid w:val="00FB3D6F"/>
    <w:rsid w:val="00FB4DE5"/>
    <w:rsid w:val="00FB52FC"/>
    <w:rsid w:val="00FB6023"/>
    <w:rsid w:val="00FB76B4"/>
    <w:rsid w:val="00FC1E60"/>
    <w:rsid w:val="00FC2253"/>
    <w:rsid w:val="00FC3308"/>
    <w:rsid w:val="00FC568C"/>
    <w:rsid w:val="00FC6461"/>
    <w:rsid w:val="00FD1A77"/>
    <w:rsid w:val="00FD226A"/>
    <w:rsid w:val="00FD2DF0"/>
    <w:rsid w:val="00FD3F9B"/>
    <w:rsid w:val="00FD5525"/>
    <w:rsid w:val="00FD577C"/>
    <w:rsid w:val="00FD658B"/>
    <w:rsid w:val="00FD68B5"/>
    <w:rsid w:val="00FE2A5A"/>
    <w:rsid w:val="00FE3DF0"/>
    <w:rsid w:val="00FE416F"/>
    <w:rsid w:val="00FE4ADE"/>
    <w:rsid w:val="00FE5118"/>
    <w:rsid w:val="00FE52ED"/>
    <w:rsid w:val="00FE7D3C"/>
    <w:rsid w:val="00FF2497"/>
    <w:rsid w:val="00FF28AA"/>
    <w:rsid w:val="00FF4EB9"/>
    <w:rsid w:val="00FF534D"/>
    <w:rsid w:val="00FF5605"/>
    <w:rsid w:val="00FF59DC"/>
    <w:rsid w:val="00FF6B55"/>
    <w:rsid w:val="00FF6BC8"/>
    <w:rsid w:val="00FF7903"/>
    <w:rsid w:val="02B79235"/>
    <w:rsid w:val="0368629E"/>
    <w:rsid w:val="0484DE2F"/>
    <w:rsid w:val="06768BA1"/>
    <w:rsid w:val="09165F68"/>
    <w:rsid w:val="0B53ED70"/>
    <w:rsid w:val="0F57AE53"/>
    <w:rsid w:val="15145384"/>
    <w:rsid w:val="17AE752E"/>
    <w:rsid w:val="1A0EF1C7"/>
    <w:rsid w:val="1D8D42D4"/>
    <w:rsid w:val="227B936C"/>
    <w:rsid w:val="241E9F4B"/>
    <w:rsid w:val="246A567A"/>
    <w:rsid w:val="25DF7B23"/>
    <w:rsid w:val="2F30EAFD"/>
    <w:rsid w:val="2F3850CB"/>
    <w:rsid w:val="3426C079"/>
    <w:rsid w:val="3A0E23FB"/>
    <w:rsid w:val="3A25211D"/>
    <w:rsid w:val="3DB8EF70"/>
    <w:rsid w:val="3E8F2A51"/>
    <w:rsid w:val="4029491E"/>
    <w:rsid w:val="43BF8C5E"/>
    <w:rsid w:val="4435AFF7"/>
    <w:rsid w:val="4554171A"/>
    <w:rsid w:val="47C723C6"/>
    <w:rsid w:val="4B1E4FAD"/>
    <w:rsid w:val="54150058"/>
    <w:rsid w:val="542F7C9E"/>
    <w:rsid w:val="60B278CD"/>
    <w:rsid w:val="6476CF5E"/>
    <w:rsid w:val="68885B14"/>
    <w:rsid w:val="68B87C33"/>
    <w:rsid w:val="6ABC23CD"/>
    <w:rsid w:val="6D734151"/>
    <w:rsid w:val="74536617"/>
    <w:rsid w:val="74C4C600"/>
    <w:rsid w:val="7C638DEE"/>
    <w:rsid w:val="7EC97469"/>
    <w:rsid w:val="7ED2AF44"/>
    <w:rsid w:val="7F9BD711"/>
    <w:rsid w:val="7FA9AE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7287A"/>
  <w15:docId w15:val="{12E7F8D1-85ED-44B2-BC5E-20E926E6E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2FA"/>
    <w:rPr>
      <w:rFonts w:ascii="Century Gothic" w:eastAsia="Century Gothic" w:hAnsi="Century Gothic" w:cs="Century Gothic"/>
    </w:rPr>
  </w:style>
  <w:style w:type="paragraph" w:styleId="Heading1">
    <w:name w:val="heading 1"/>
    <w:basedOn w:val="Normal"/>
    <w:link w:val="Heading1Char"/>
    <w:uiPriority w:val="9"/>
    <w:qFormat/>
    <w:pPr>
      <w:ind w:left="120"/>
      <w:outlineLvl w:val="0"/>
    </w:pPr>
    <w:rPr>
      <w:b/>
      <w:bCs/>
      <w:sz w:val="24"/>
      <w:szCs w:val="24"/>
    </w:rPr>
  </w:style>
  <w:style w:type="paragraph" w:styleId="Heading2">
    <w:name w:val="heading 2"/>
    <w:basedOn w:val="Normal"/>
    <w:next w:val="Normal"/>
    <w:link w:val="Heading2Char"/>
    <w:uiPriority w:val="9"/>
    <w:semiHidden/>
    <w:unhideWhenUsed/>
    <w:qFormat/>
    <w:rsid w:val="00AE34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64F2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sz w:val="24"/>
      <w:szCs w:val="24"/>
    </w:rPr>
  </w:style>
  <w:style w:type="paragraph" w:styleId="ListParagraph">
    <w:name w:val="List Paragraph"/>
    <w:basedOn w:val="Normal"/>
    <w:uiPriority w:val="1"/>
    <w:qFormat/>
    <w:pPr>
      <w:ind w:left="480" w:hanging="361"/>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B419A2"/>
    <w:rPr>
      <w:rFonts w:ascii="Century Gothic" w:eastAsia="Century Gothic" w:hAnsi="Century Gothic" w:cs="Century Gothic"/>
    </w:rPr>
  </w:style>
  <w:style w:type="character" w:styleId="CommentReference">
    <w:name w:val="annotation reference"/>
    <w:basedOn w:val="DefaultParagraphFont"/>
    <w:uiPriority w:val="99"/>
    <w:semiHidden/>
    <w:unhideWhenUsed/>
    <w:rsid w:val="00CE77BE"/>
    <w:rPr>
      <w:sz w:val="16"/>
      <w:szCs w:val="16"/>
    </w:rPr>
  </w:style>
  <w:style w:type="paragraph" w:styleId="CommentText">
    <w:name w:val="annotation text"/>
    <w:basedOn w:val="Normal"/>
    <w:link w:val="CommentTextChar"/>
    <w:uiPriority w:val="99"/>
    <w:unhideWhenUsed/>
    <w:rsid w:val="00CE77BE"/>
    <w:rPr>
      <w:sz w:val="20"/>
      <w:szCs w:val="20"/>
    </w:rPr>
  </w:style>
  <w:style w:type="character" w:customStyle="1" w:styleId="CommentTextChar">
    <w:name w:val="Comment Text Char"/>
    <w:basedOn w:val="DefaultParagraphFont"/>
    <w:link w:val="CommentText"/>
    <w:uiPriority w:val="99"/>
    <w:rsid w:val="00CE77BE"/>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CE77BE"/>
    <w:rPr>
      <w:b/>
      <w:bCs/>
    </w:rPr>
  </w:style>
  <w:style w:type="character" w:customStyle="1" w:styleId="CommentSubjectChar">
    <w:name w:val="Comment Subject Char"/>
    <w:basedOn w:val="CommentTextChar"/>
    <w:link w:val="CommentSubject"/>
    <w:uiPriority w:val="99"/>
    <w:semiHidden/>
    <w:rsid w:val="00CE77BE"/>
    <w:rPr>
      <w:rFonts w:ascii="Century Gothic" w:eastAsia="Century Gothic" w:hAnsi="Century Gothic" w:cs="Century Gothic"/>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Pr>
      <w:rFonts w:ascii="Century Gothic" w:eastAsia="Century Gothic" w:hAnsi="Century Gothic" w:cs="Century Gothic"/>
    </w:rPr>
  </w:style>
  <w:style w:type="paragraph" w:styleId="Header">
    <w:name w:val="header"/>
    <w:basedOn w:val="Normal"/>
    <w:link w:val="HeaderChar"/>
    <w:uiPriority w:val="99"/>
    <w:unhideWhenUsed/>
    <w:pPr>
      <w:tabs>
        <w:tab w:val="center" w:pos="4680"/>
        <w:tab w:val="right" w:pos="9360"/>
      </w:tabs>
    </w:pPr>
  </w:style>
  <w:style w:type="paragraph" w:styleId="Footer">
    <w:name w:val="footer"/>
    <w:basedOn w:val="Normal"/>
    <w:link w:val="FooterChar"/>
    <w:uiPriority w:val="99"/>
    <w:unhideWhenUsed/>
    <w:rsid w:val="00FD3F9B"/>
    <w:pPr>
      <w:tabs>
        <w:tab w:val="center" w:pos="4680"/>
        <w:tab w:val="right" w:pos="9360"/>
      </w:tabs>
    </w:pPr>
  </w:style>
  <w:style w:type="character" w:customStyle="1" w:styleId="FooterChar">
    <w:name w:val="Footer Char"/>
    <w:basedOn w:val="DefaultParagraphFont"/>
    <w:link w:val="Footer"/>
    <w:uiPriority w:val="99"/>
    <w:rsid w:val="00FD3F9B"/>
    <w:rPr>
      <w:rFonts w:ascii="Century Gothic" w:eastAsia="Century Gothic" w:hAnsi="Century Gothic" w:cs="Century Gothic"/>
    </w:rPr>
  </w:style>
  <w:style w:type="paragraph" w:styleId="TOCHeading">
    <w:name w:val="TOC Heading"/>
    <w:basedOn w:val="Heading1"/>
    <w:next w:val="Normal"/>
    <w:uiPriority w:val="39"/>
    <w:unhideWhenUsed/>
    <w:qFormat/>
    <w:rsid w:val="00DD468D"/>
    <w:pPr>
      <w:keepNext/>
      <w:keepLines/>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F34AF2"/>
    <w:pPr>
      <w:tabs>
        <w:tab w:val="right" w:leader="dot" w:pos="10330"/>
      </w:tabs>
      <w:spacing w:after="100" w:line="276" w:lineRule="auto"/>
    </w:pPr>
  </w:style>
  <w:style w:type="character" w:styleId="Hyperlink">
    <w:name w:val="Hyperlink"/>
    <w:basedOn w:val="DefaultParagraphFont"/>
    <w:uiPriority w:val="99"/>
    <w:unhideWhenUsed/>
    <w:rsid w:val="00DD468D"/>
    <w:rPr>
      <w:color w:val="0000FF" w:themeColor="hyperlink"/>
      <w:u w:val="single"/>
    </w:rPr>
  </w:style>
  <w:style w:type="character" w:styleId="UnresolvedMention">
    <w:name w:val="Unresolved Mention"/>
    <w:basedOn w:val="DefaultParagraphFont"/>
    <w:uiPriority w:val="99"/>
    <w:semiHidden/>
    <w:unhideWhenUsed/>
    <w:rsid w:val="005A0E29"/>
    <w:rPr>
      <w:color w:val="605E5C"/>
      <w:shd w:val="clear" w:color="auto" w:fill="E1DFDD"/>
    </w:rPr>
  </w:style>
  <w:style w:type="character" w:styleId="FollowedHyperlink">
    <w:name w:val="FollowedHyperlink"/>
    <w:basedOn w:val="DefaultParagraphFont"/>
    <w:uiPriority w:val="99"/>
    <w:semiHidden/>
    <w:unhideWhenUsed/>
    <w:rsid w:val="005A0E29"/>
    <w:rPr>
      <w:color w:val="800080" w:themeColor="followedHyperlink"/>
      <w:u w:val="single"/>
    </w:rPr>
  </w:style>
  <w:style w:type="character" w:customStyle="1" w:styleId="Heading4Char">
    <w:name w:val="Heading 4 Char"/>
    <w:basedOn w:val="DefaultParagraphFont"/>
    <w:link w:val="Heading4"/>
    <w:uiPriority w:val="9"/>
    <w:semiHidden/>
    <w:rsid w:val="00B64F20"/>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3834C2"/>
    <w:rPr>
      <w:color w:val="666666"/>
    </w:rPr>
  </w:style>
  <w:style w:type="character" w:customStyle="1" w:styleId="BodyTextChar">
    <w:name w:val="Body Text Char"/>
    <w:basedOn w:val="DefaultParagraphFont"/>
    <w:link w:val="BodyText"/>
    <w:uiPriority w:val="1"/>
    <w:rsid w:val="00DD1937"/>
    <w:rPr>
      <w:rFonts w:ascii="Century Gothic" w:eastAsia="Century Gothic" w:hAnsi="Century Gothic" w:cs="Century Gothic"/>
      <w:sz w:val="24"/>
      <w:szCs w:val="24"/>
    </w:rPr>
  </w:style>
  <w:style w:type="character" w:styleId="Mention">
    <w:name w:val="Mention"/>
    <w:basedOn w:val="DefaultParagraphFont"/>
    <w:uiPriority w:val="99"/>
    <w:unhideWhenUsed/>
    <w:rsid w:val="00F06F33"/>
    <w:rPr>
      <w:color w:val="2B579A"/>
      <w:shd w:val="clear" w:color="auto" w:fill="E1DFDD"/>
    </w:rPr>
  </w:style>
  <w:style w:type="paragraph" w:customStyle="1" w:styleId="CoolHeading1">
    <w:name w:val="Cool Heading 1"/>
    <w:basedOn w:val="Heading1"/>
    <w:link w:val="CoolHeading1Char"/>
    <w:qFormat/>
    <w:rsid w:val="00C92958"/>
    <w:pPr>
      <w:tabs>
        <w:tab w:val="left" w:pos="10230"/>
      </w:tabs>
      <w:spacing w:before="237" w:line="240" w:lineRule="auto"/>
      <w:ind w:left="0" w:right="-10"/>
      <w:jc w:val="both"/>
    </w:pPr>
    <w:rPr>
      <w:b w:val="0"/>
      <w:color w:val="2B569A"/>
      <w:spacing w:val="-2"/>
      <w:sz w:val="28"/>
      <w:u w:val="single"/>
      <w:shd w:val="clear" w:color="auto" w:fill="E7E6E6"/>
    </w:rPr>
  </w:style>
  <w:style w:type="character" w:customStyle="1" w:styleId="Heading1Char">
    <w:name w:val="Heading 1 Char"/>
    <w:basedOn w:val="DefaultParagraphFont"/>
    <w:link w:val="Heading1"/>
    <w:uiPriority w:val="9"/>
    <w:rsid w:val="00C92958"/>
    <w:rPr>
      <w:rFonts w:ascii="Century Gothic" w:eastAsia="Century Gothic" w:hAnsi="Century Gothic" w:cs="Century Gothic"/>
      <w:b/>
      <w:bCs/>
      <w:sz w:val="24"/>
      <w:szCs w:val="24"/>
    </w:rPr>
  </w:style>
  <w:style w:type="character" w:customStyle="1" w:styleId="CoolHeading1Char">
    <w:name w:val="Cool Heading 1 Char"/>
    <w:basedOn w:val="Heading1Char"/>
    <w:link w:val="CoolHeading1"/>
    <w:rsid w:val="00C92958"/>
    <w:rPr>
      <w:rFonts w:ascii="Century Gothic" w:eastAsia="Century Gothic" w:hAnsi="Century Gothic" w:cs="Century Gothic"/>
      <w:b w:val="0"/>
      <w:bCs/>
      <w:color w:val="2B569A"/>
      <w:spacing w:val="-2"/>
      <w:sz w:val="28"/>
      <w:szCs w:val="24"/>
      <w:u w:val="single"/>
    </w:rPr>
  </w:style>
  <w:style w:type="paragraph" w:customStyle="1" w:styleId="Style1">
    <w:name w:val="Style1"/>
    <w:basedOn w:val="Heading2"/>
    <w:link w:val="Style1Char"/>
    <w:qFormat/>
    <w:rsid w:val="00AE3480"/>
    <w:pPr>
      <w:spacing w:before="294" w:line="240" w:lineRule="auto"/>
      <w:ind w:right="-10"/>
      <w:jc w:val="both"/>
    </w:pPr>
    <w:rPr>
      <w:rFonts w:ascii="Century Gothic" w:hAnsi="Century Gothic"/>
      <w:b/>
      <w:color w:val="auto"/>
      <w:sz w:val="24"/>
    </w:rPr>
  </w:style>
  <w:style w:type="character" w:customStyle="1" w:styleId="Heading2Char">
    <w:name w:val="Heading 2 Char"/>
    <w:basedOn w:val="DefaultParagraphFont"/>
    <w:link w:val="Heading2"/>
    <w:uiPriority w:val="9"/>
    <w:semiHidden/>
    <w:rsid w:val="00AE3480"/>
    <w:rPr>
      <w:rFonts w:asciiTheme="majorHAnsi" w:eastAsiaTheme="majorEastAsia" w:hAnsiTheme="majorHAnsi" w:cstheme="majorBidi"/>
      <w:color w:val="365F91" w:themeColor="accent1" w:themeShade="BF"/>
      <w:sz w:val="26"/>
      <w:szCs w:val="26"/>
    </w:rPr>
  </w:style>
  <w:style w:type="character" w:customStyle="1" w:styleId="Style1Char">
    <w:name w:val="Style1 Char"/>
    <w:basedOn w:val="Heading2Char"/>
    <w:link w:val="Style1"/>
    <w:rsid w:val="00AE3480"/>
    <w:rPr>
      <w:rFonts w:ascii="Century Gothic" w:eastAsiaTheme="majorEastAsia" w:hAnsi="Century Gothic" w:cstheme="majorBidi"/>
      <w:b/>
      <w:color w:val="365F91" w:themeColor="accent1" w:themeShade="BF"/>
      <w:sz w:val="24"/>
      <w:szCs w:val="26"/>
    </w:rPr>
  </w:style>
  <w:style w:type="paragraph" w:styleId="TOC2">
    <w:name w:val="toc 2"/>
    <w:basedOn w:val="Normal"/>
    <w:next w:val="Normal"/>
    <w:autoRedefine/>
    <w:uiPriority w:val="39"/>
    <w:unhideWhenUsed/>
    <w:rsid w:val="00AE348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547917">
      <w:bodyDiv w:val="1"/>
      <w:marLeft w:val="0"/>
      <w:marRight w:val="0"/>
      <w:marTop w:val="0"/>
      <w:marBottom w:val="0"/>
      <w:divBdr>
        <w:top w:val="none" w:sz="0" w:space="0" w:color="auto"/>
        <w:left w:val="none" w:sz="0" w:space="0" w:color="auto"/>
        <w:bottom w:val="none" w:sz="0" w:space="0" w:color="auto"/>
        <w:right w:val="none" w:sz="0" w:space="0" w:color="auto"/>
      </w:divBdr>
    </w:div>
    <w:div w:id="1029113343">
      <w:bodyDiv w:val="1"/>
      <w:marLeft w:val="0"/>
      <w:marRight w:val="0"/>
      <w:marTop w:val="0"/>
      <w:marBottom w:val="0"/>
      <w:divBdr>
        <w:top w:val="none" w:sz="0" w:space="0" w:color="auto"/>
        <w:left w:val="none" w:sz="0" w:space="0" w:color="auto"/>
        <w:bottom w:val="none" w:sz="0" w:space="0" w:color="auto"/>
        <w:right w:val="none" w:sz="0" w:space="0" w:color="auto"/>
      </w:divBdr>
    </w:div>
    <w:div w:id="1111582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govt.westlaw.com/calregs/Document/IB10A13B05D9711E4A9828577DD5F1BF2?originationContext=document&amp;transitionType=StatuteNavigator&amp;needToInjectTerms=False&amp;viewType=FullText&amp;contextData=%28sc.Default%29" TargetMode="External"/><Relationship Id="rId26" Type="http://schemas.openxmlformats.org/officeDocument/2006/relationships/hyperlink" Target="https://www.documents.dgs.ca.gov/dgs/fmc/dgs/OFS2044.pdf"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govt.westlaw.com/calregs/Document/IB16441A05D9711E4A9828577DD5F1BF2?originationContext=document&amp;transitionType=StatuteNavigator&amp;needToInjectTerms=False&amp;viewType=FullText&amp;contextData=%28sc.Default%29" TargetMode="External"/><Relationship Id="rId34" Type="http://schemas.openxmlformats.org/officeDocument/2006/relationships/hyperlink" Target="http://hrmanual.calhr.ca.gov/Home/ManualItem/1/2201"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govt.westlaw.com/calregs/Document/IB10A13B05D9711E4A9828577DD5F1BF2?originationContext=document&amp;transitionType=StatuteNavigator&amp;needToInjectTerms=False&amp;viewType=FullText&amp;contextData=%28sc.Default%29" TargetMode="External"/><Relationship Id="rId25" Type="http://schemas.openxmlformats.org/officeDocument/2006/relationships/hyperlink" Target="https://www.documents.dgs.ca.gov/dgs/fmc/dgs/OFS2044.pdf" TargetMode="External"/><Relationship Id="rId33" Type="http://schemas.openxmlformats.org/officeDocument/2006/relationships/hyperlink" Target="http://hrmanual.calhr.ca.gov/Home/ManualItem/1/2201"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ovt.westlaw.com/calregs/Document/IB10A13B05D9711E4A9828577DD5F1BF2?originationContext=document&amp;transitionType=StatuteNavigator&amp;needToInjectTerms=False&amp;viewType=FullText&amp;contextData=%28sc.Default%29" TargetMode="External"/><Relationship Id="rId20" Type="http://schemas.openxmlformats.org/officeDocument/2006/relationships/hyperlink" Target="https://govt.westlaw.com/calregs/Document/IB10A13B05D9711E4A9828577DD5F1BF2?originationContext=document&amp;transitionType=StatuteNavigator&amp;needToInjectTerms=False&amp;viewType=FullText&amp;contextData=%28sc.Default%29" TargetMode="External"/><Relationship Id="rId29" Type="http://schemas.openxmlformats.org/officeDocument/2006/relationships/hyperlink" Target="https://cadgs.sharepoint.com/sites/OFS-Accounting/Shared%20Documents/Forms/AllItems.aspx?id=%2Fsites%2FOFS%2DAccounting%2FShared%20Documents%2FACCT%201016%20Prepayment%20Request%5FSupplier%2Epdf&amp;parent=%2Fsites%2FOFS%2DAccounting%2FShared%20Docu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ocuments.dgs.ca.gov/dgs/fmc/dgs/OFS2044.pdf" TargetMode="External"/><Relationship Id="rId32" Type="http://schemas.openxmlformats.org/officeDocument/2006/relationships/hyperlink" Target="https://www.dgs.ca.gov/OFAM/Travel/Resources/Page-Content/Resources-List-Folder/Virtual-Payment-and-Virtual-Card-Number" TargetMode="Externa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govt.westlaw.com/calregs/Document/IB16441A05D9711E4A9828577DD5F1BF2?originationContext=document&amp;transitionType=StatuteNavigator&amp;needToInjectTerms=False&amp;viewType=FullText&amp;contextData=%28sc.Default%29" TargetMode="External"/><Relationship Id="rId28" Type="http://schemas.openxmlformats.org/officeDocument/2006/relationships/hyperlink" Target="https://cadgs.sharepoint.com/sites/OFS-Accounting/Shared%20Documents/Forms/AllItems.aspx?id=%2Fsites%2FOFS%2DAccounting%2FShared%20Documents%2FACCT%201016%20Prepayment%20Request%5FSupplier%2Epdf&amp;parent=%2Fsites%2FOFS%2DAccounting%2FShared%20Documents" TargetMode="Externa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govt.westlaw.com/calregs/Document/IB10A13B05D9711E4A9828577DD5F1BF2?originationContext=document&amp;transitionType=StatuteNavigator&amp;needToInjectTerms=False&amp;viewType=FullText&amp;contextData=%28sc.Default%29" TargetMode="External"/><Relationship Id="rId31" Type="http://schemas.openxmlformats.org/officeDocument/2006/relationships/hyperlink" Target="https://www.dgs.ca.gov/-/media/Divisions/OFAM/Statewide-Travel-Program/Forms/Miscellaneous/VCN-Resources-Docs/VCN-Flyer-202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govt.westlaw.com/calregs/Document/IB16441A05D9711E4A9828577DD5F1BF2?originationContext=document&amp;transitionType=StatuteNavigator&amp;needToInjectTerms=False&amp;viewType=FullText&amp;contextData=%28sc.Default%29" TargetMode="External"/><Relationship Id="rId27" Type="http://schemas.openxmlformats.org/officeDocument/2006/relationships/hyperlink" Target="https://cadgs.sharepoint.com/sites/OFS-Accounting/Shared%20Documents/Forms/AllItems.aspx?id=%2Fsites%2FOFS%2DAccounting%2FShared%20Documents%2FACCT%201016%20Prepayment%20Request%5FSupplier%2Epdf&amp;parent=%2Fsites%2FOFS%2DAccounting%2FShared%20Documents" TargetMode="External"/><Relationship Id="rId30" Type="http://schemas.openxmlformats.org/officeDocument/2006/relationships/hyperlink" Target="https://legacy.enterprise.com/car_rental/deeplinkmap.do?bid=046&amp;mcid=DBCA" TargetMode="External"/><Relationship Id="rId35"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6E8481E-BAF4-48EF-B8CA-80EF9A46F6B5}"/>
      </w:docPartPr>
      <w:docPartBody>
        <w:p w:rsidR="00DC1829" w:rsidRDefault="005B5EA4">
          <w:r w:rsidRPr="006723A0">
            <w:rPr>
              <w:rStyle w:val="PlaceholderText"/>
            </w:rPr>
            <w:t>Click or tap here to enter text.</w:t>
          </w:r>
        </w:p>
      </w:docPartBody>
    </w:docPart>
    <w:docPart>
      <w:docPartPr>
        <w:name w:val="F0FD702B798B4C00B6A3BB0A624E96AC"/>
        <w:category>
          <w:name w:val="General"/>
          <w:gallery w:val="placeholder"/>
        </w:category>
        <w:types>
          <w:type w:val="bbPlcHdr"/>
        </w:types>
        <w:behaviors>
          <w:behavior w:val="content"/>
        </w:behaviors>
        <w:guid w:val="{661F0786-1212-439E-B6D8-21FD6850ACF5}"/>
      </w:docPartPr>
      <w:docPartBody>
        <w:p w:rsidR="00CE0F23" w:rsidRDefault="00DF32D7">
          <w:pPr>
            <w:pStyle w:val="F0FD702B798B4C00B6A3BB0A624E96AC"/>
          </w:pPr>
          <w:r w:rsidRPr="006723A0">
            <w:rPr>
              <w:rStyle w:val="PlaceholderText"/>
            </w:rPr>
            <w:t>Click or tap here to enter text.</w:t>
          </w:r>
        </w:p>
      </w:docPartBody>
    </w:docPart>
    <w:docPart>
      <w:docPartPr>
        <w:name w:val="E17234238C3B4DE788F9BCFD1272B2B4"/>
        <w:category>
          <w:name w:val="General"/>
          <w:gallery w:val="placeholder"/>
        </w:category>
        <w:types>
          <w:type w:val="bbPlcHdr"/>
        </w:types>
        <w:behaviors>
          <w:behavior w:val="content"/>
        </w:behaviors>
        <w:guid w:val="{8BE51BB6-E688-44B0-BA06-ECC0EA9F63D7}"/>
      </w:docPartPr>
      <w:docPartBody>
        <w:p w:rsidR="005009E4" w:rsidRDefault="00DF32D7">
          <w:pPr>
            <w:pStyle w:val="E17234238C3B4DE788F9BCFD1272B2B4"/>
          </w:pPr>
          <w:r w:rsidRPr="006723A0">
            <w:rPr>
              <w:rStyle w:val="PlaceholderText"/>
            </w:rPr>
            <w:t>Click or tap here to enter text.</w:t>
          </w:r>
        </w:p>
      </w:docPartBody>
    </w:docPart>
    <w:docPart>
      <w:docPartPr>
        <w:name w:val="7C1F28382C1440519093486D27093EC8"/>
        <w:category>
          <w:name w:val="General"/>
          <w:gallery w:val="placeholder"/>
        </w:category>
        <w:types>
          <w:type w:val="bbPlcHdr"/>
        </w:types>
        <w:behaviors>
          <w:behavior w:val="content"/>
        </w:behaviors>
        <w:guid w:val="{3E829ABF-1F47-4982-A884-B5F8FEA5CC2F}"/>
      </w:docPartPr>
      <w:docPartBody>
        <w:p w:rsidR="005009E4" w:rsidRDefault="00DF32D7">
          <w:pPr>
            <w:pStyle w:val="7C1F28382C1440519093486D27093EC8"/>
          </w:pPr>
          <w:r w:rsidRPr="006723A0">
            <w:rPr>
              <w:rStyle w:val="PlaceholderText"/>
            </w:rPr>
            <w:t>Click or tap here to enter text.</w:t>
          </w:r>
        </w:p>
      </w:docPartBody>
    </w:docPart>
    <w:docPart>
      <w:docPartPr>
        <w:name w:val="3AB9550612264728A21015954DF38EE7"/>
        <w:category>
          <w:name w:val="General"/>
          <w:gallery w:val="placeholder"/>
        </w:category>
        <w:types>
          <w:type w:val="bbPlcHdr"/>
        </w:types>
        <w:behaviors>
          <w:behavior w:val="content"/>
        </w:behaviors>
        <w:guid w:val="{E3D47F24-37C6-418B-A833-DCF7A755DD8F}"/>
      </w:docPartPr>
      <w:docPartBody>
        <w:p w:rsidR="005009E4" w:rsidRDefault="005B5EA4">
          <w:pPr>
            <w:pStyle w:val="3AB9550612264728A21015954DF38EE7"/>
          </w:pPr>
          <w:r w:rsidRPr="006723A0">
            <w:rPr>
              <w:rStyle w:val="PlaceholderText"/>
            </w:rPr>
            <w:t>Click or tap here to enter text.</w:t>
          </w:r>
        </w:p>
      </w:docPartBody>
    </w:docPart>
    <w:docPart>
      <w:docPartPr>
        <w:name w:val="B4D3DA8B13D44CBF8D41F341492FC7C2"/>
        <w:category>
          <w:name w:val="General"/>
          <w:gallery w:val="placeholder"/>
        </w:category>
        <w:types>
          <w:type w:val="bbPlcHdr"/>
        </w:types>
        <w:behaviors>
          <w:behavior w:val="content"/>
        </w:behaviors>
        <w:guid w:val="{6CAA9325-3C86-4A8C-988A-177DB8D58859}"/>
      </w:docPartPr>
      <w:docPartBody>
        <w:p w:rsidR="005009E4" w:rsidRDefault="005B5EA4">
          <w:pPr>
            <w:pStyle w:val="B4D3DA8B13D44CBF8D41F341492FC7C2"/>
          </w:pPr>
          <w:r w:rsidRPr="006723A0">
            <w:rPr>
              <w:rStyle w:val="PlaceholderText"/>
            </w:rPr>
            <w:t>Click or tap here to enter text.</w:t>
          </w:r>
        </w:p>
      </w:docPartBody>
    </w:docPart>
    <w:docPart>
      <w:docPartPr>
        <w:name w:val="6381A00AD30548C780AE3F29E92CF7FD"/>
        <w:category>
          <w:name w:val="General"/>
          <w:gallery w:val="placeholder"/>
        </w:category>
        <w:types>
          <w:type w:val="bbPlcHdr"/>
        </w:types>
        <w:behaviors>
          <w:behavior w:val="content"/>
        </w:behaviors>
        <w:guid w:val="{859C91C7-AC0C-412B-9423-3817427A2D6E}"/>
      </w:docPartPr>
      <w:docPartBody>
        <w:p w:rsidR="005009E4" w:rsidRDefault="00827F36">
          <w:pPr>
            <w:pStyle w:val="6381A00AD30548C780AE3F29E92CF7FD"/>
          </w:pPr>
          <w:r w:rsidRPr="006723A0">
            <w:rPr>
              <w:rStyle w:val="PlaceholderText"/>
            </w:rPr>
            <w:t>Click or tap here to enter text.</w:t>
          </w:r>
        </w:p>
      </w:docPartBody>
    </w:docPart>
    <w:docPart>
      <w:docPartPr>
        <w:name w:val="DEA3488F015C4622B489C2CE9B6CE93A"/>
        <w:category>
          <w:name w:val="General"/>
          <w:gallery w:val="placeholder"/>
        </w:category>
        <w:types>
          <w:type w:val="bbPlcHdr"/>
        </w:types>
        <w:behaviors>
          <w:behavior w:val="content"/>
        </w:behaviors>
        <w:guid w:val="{D041D6B4-8484-4BEC-9F2D-8911BFEF8A60}"/>
      </w:docPartPr>
      <w:docPartBody>
        <w:p w:rsidR="005009E4" w:rsidRDefault="005B5EA4">
          <w:pPr>
            <w:pStyle w:val="DEA3488F015C4622B489C2CE9B6CE93A"/>
          </w:pPr>
          <w:r w:rsidRPr="006723A0">
            <w:rPr>
              <w:rStyle w:val="PlaceholderText"/>
            </w:rPr>
            <w:t>Click or tap here to enter text.</w:t>
          </w:r>
        </w:p>
      </w:docPartBody>
    </w:docPart>
    <w:docPart>
      <w:docPartPr>
        <w:name w:val="9C9C54943F484F5C9356532F91715D6A"/>
        <w:category>
          <w:name w:val="General"/>
          <w:gallery w:val="placeholder"/>
        </w:category>
        <w:types>
          <w:type w:val="bbPlcHdr"/>
        </w:types>
        <w:behaviors>
          <w:behavior w:val="content"/>
        </w:behaviors>
        <w:guid w:val="{B3854D3D-27DA-44CF-AA19-CEDD728B0B34}"/>
      </w:docPartPr>
      <w:docPartBody>
        <w:p w:rsidR="005009E4" w:rsidRDefault="00DF32D7">
          <w:pPr>
            <w:pStyle w:val="9C9C54943F484F5C9356532F91715D6A"/>
          </w:pPr>
          <w:r w:rsidRPr="006723A0">
            <w:rPr>
              <w:rStyle w:val="PlaceholderText"/>
            </w:rPr>
            <w:t>Click or tap here to enter text.</w:t>
          </w:r>
        </w:p>
      </w:docPartBody>
    </w:docPart>
    <w:docPart>
      <w:docPartPr>
        <w:name w:val="A88E750C3CA74450996D2CDD9C04661C"/>
        <w:category>
          <w:name w:val="General"/>
          <w:gallery w:val="placeholder"/>
        </w:category>
        <w:types>
          <w:type w:val="bbPlcHdr"/>
        </w:types>
        <w:behaviors>
          <w:behavior w:val="content"/>
        </w:behaviors>
        <w:guid w:val="{6656CDA0-2C6E-451A-AD48-324F64F3E518}"/>
      </w:docPartPr>
      <w:docPartBody>
        <w:p w:rsidR="005009E4" w:rsidRDefault="005B5EA4">
          <w:pPr>
            <w:pStyle w:val="A88E750C3CA74450996D2CDD9C04661C"/>
          </w:pPr>
          <w:r w:rsidRPr="006723A0">
            <w:rPr>
              <w:rStyle w:val="PlaceholderText"/>
            </w:rPr>
            <w:t>Click or tap here to enter text.</w:t>
          </w:r>
        </w:p>
      </w:docPartBody>
    </w:docPart>
    <w:docPart>
      <w:docPartPr>
        <w:name w:val="46F8E324F0344A82912DC6C23C7179BB"/>
        <w:category>
          <w:name w:val="General"/>
          <w:gallery w:val="placeholder"/>
        </w:category>
        <w:types>
          <w:type w:val="bbPlcHdr"/>
        </w:types>
        <w:behaviors>
          <w:behavior w:val="content"/>
        </w:behaviors>
        <w:guid w:val="{5B9883C7-722A-4B67-809C-CE39C38E1B0A}"/>
      </w:docPartPr>
      <w:docPartBody>
        <w:p w:rsidR="00EB2A79" w:rsidRDefault="00E56023" w:rsidP="00E56023">
          <w:pPr>
            <w:pStyle w:val="46F8E324F0344A82912DC6C23C7179BB"/>
          </w:pPr>
          <w:r w:rsidRPr="006723A0">
            <w:rPr>
              <w:rStyle w:val="PlaceholderText"/>
            </w:rPr>
            <w:t>Click or tap here to enter text.</w:t>
          </w:r>
        </w:p>
      </w:docPartBody>
    </w:docPart>
    <w:docPart>
      <w:docPartPr>
        <w:name w:val="D1A8AEE0D9014416B02E385EBC780BB6"/>
        <w:category>
          <w:name w:val="General"/>
          <w:gallery w:val="placeholder"/>
        </w:category>
        <w:types>
          <w:type w:val="bbPlcHdr"/>
        </w:types>
        <w:behaviors>
          <w:behavior w:val="content"/>
        </w:behaviors>
        <w:guid w:val="{E616F071-62CC-4DFD-B501-4EADEF99DCBD}"/>
      </w:docPartPr>
      <w:docPartBody>
        <w:p w:rsidR="00F67548" w:rsidRDefault="00D36B2B">
          <w:pPr>
            <w:pStyle w:val="D1A8AEE0D9014416B02E385EBC780BB6"/>
          </w:pPr>
          <w:r>
            <w:rPr>
              <w:rFonts w:asciiTheme="majorHAnsi" w:eastAsiaTheme="majorEastAsia" w:hAnsiTheme="majorHAnsi" w:cstheme="majorBidi"/>
              <w:color w:val="156082" w:themeColor="accent1"/>
              <w:sz w:val="88"/>
              <w:szCs w:val="88"/>
            </w:rPr>
            <w:t>[Document title]</w:t>
          </w:r>
        </w:p>
      </w:docPartBody>
    </w:docPart>
    <w:docPart>
      <w:docPartPr>
        <w:name w:val="8E1F7C55EC2F42C4BE64C5E7F32B7BBF"/>
        <w:category>
          <w:name w:val="General"/>
          <w:gallery w:val="placeholder"/>
        </w:category>
        <w:types>
          <w:type w:val="bbPlcHdr"/>
        </w:types>
        <w:behaviors>
          <w:behavior w:val="content"/>
        </w:behaviors>
        <w:guid w:val="{38108235-9960-41CF-9512-CCE9D672ACB0}"/>
      </w:docPartPr>
      <w:docPartBody>
        <w:p w:rsidR="00F67548" w:rsidRDefault="00D36B2B">
          <w:pPr>
            <w:pStyle w:val="8E1F7C55EC2F42C4BE64C5E7F32B7BBF"/>
          </w:pPr>
          <w:r>
            <w:rPr>
              <w:color w:val="0F4761" w:themeColor="accent1" w:themeShade="BF"/>
            </w:rPr>
            <w:t>[Document subtitle]</w:t>
          </w:r>
        </w:p>
      </w:docPartBody>
    </w:docPart>
    <w:docPart>
      <w:docPartPr>
        <w:name w:val="13ADF6A35DBA41A99C1599AF28857D31"/>
        <w:category>
          <w:name w:val="General"/>
          <w:gallery w:val="placeholder"/>
        </w:category>
        <w:types>
          <w:type w:val="bbPlcHdr"/>
        </w:types>
        <w:behaviors>
          <w:behavior w:val="content"/>
        </w:behaviors>
        <w:guid w:val="{77CF3ECD-D60D-4B10-9EB6-53712D3CD429}"/>
      </w:docPartPr>
      <w:docPartBody>
        <w:p w:rsidR="008E537B" w:rsidRDefault="00723810" w:rsidP="00723810">
          <w:pPr>
            <w:pStyle w:val="13ADF6A35DBA41A99C1599AF28857D31"/>
          </w:pPr>
          <w:r w:rsidRPr="006723A0">
            <w:rPr>
              <w:rStyle w:val="PlaceholderText"/>
            </w:rPr>
            <w:t>Click or tap here to enter text.</w:t>
          </w:r>
        </w:p>
      </w:docPartBody>
    </w:docPart>
    <w:docPart>
      <w:docPartPr>
        <w:name w:val="6BB9E985D6AA4A09847CA026BDC335AA"/>
        <w:category>
          <w:name w:val="General"/>
          <w:gallery w:val="placeholder"/>
        </w:category>
        <w:types>
          <w:type w:val="bbPlcHdr"/>
        </w:types>
        <w:behaviors>
          <w:behavior w:val="content"/>
        </w:behaviors>
        <w:guid w:val="{0B4808E0-04AA-4B12-BAD9-7AE4576904D8}"/>
      </w:docPartPr>
      <w:docPartBody>
        <w:p w:rsidR="0075523D" w:rsidRDefault="00076B4B" w:rsidP="00076B4B">
          <w:pPr>
            <w:pStyle w:val="6BB9E985D6AA4A09847CA026BDC335AA"/>
          </w:pPr>
          <w:r w:rsidRPr="006723A0">
            <w:rPr>
              <w:rStyle w:val="PlaceholderText"/>
            </w:rPr>
            <w:t>Click or tap here to enter text.</w:t>
          </w:r>
        </w:p>
      </w:docPartBody>
    </w:docPart>
    <w:docPart>
      <w:docPartPr>
        <w:name w:val="0574DB8A56A745CEB060FFAE24B00907"/>
        <w:category>
          <w:name w:val="General"/>
          <w:gallery w:val="placeholder"/>
        </w:category>
        <w:types>
          <w:type w:val="bbPlcHdr"/>
        </w:types>
        <w:behaviors>
          <w:behavior w:val="content"/>
        </w:behaviors>
        <w:guid w:val="{11DF2B03-0564-405E-A8FE-559D4FE72C07}"/>
      </w:docPartPr>
      <w:docPartBody>
        <w:p w:rsidR="0075523D" w:rsidRDefault="00076B4B" w:rsidP="00076B4B">
          <w:pPr>
            <w:pStyle w:val="0574DB8A56A745CEB060FFAE24B00907"/>
          </w:pPr>
          <w:r w:rsidRPr="006723A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EA4"/>
    <w:rsid w:val="00010344"/>
    <w:rsid w:val="00017F15"/>
    <w:rsid w:val="00025397"/>
    <w:rsid w:val="00032C27"/>
    <w:rsid w:val="000624BD"/>
    <w:rsid w:val="000706BA"/>
    <w:rsid w:val="00076B4B"/>
    <w:rsid w:val="000D3997"/>
    <w:rsid w:val="001431DE"/>
    <w:rsid w:val="00151F74"/>
    <w:rsid w:val="00161C94"/>
    <w:rsid w:val="00165395"/>
    <w:rsid w:val="001758F2"/>
    <w:rsid w:val="001D703D"/>
    <w:rsid w:val="001E5987"/>
    <w:rsid w:val="001F1F12"/>
    <w:rsid w:val="001F2C01"/>
    <w:rsid w:val="002A11F2"/>
    <w:rsid w:val="002A6021"/>
    <w:rsid w:val="002C06D9"/>
    <w:rsid w:val="002F1F6C"/>
    <w:rsid w:val="003000B9"/>
    <w:rsid w:val="00347F4A"/>
    <w:rsid w:val="00360FA6"/>
    <w:rsid w:val="003A714F"/>
    <w:rsid w:val="003B7E69"/>
    <w:rsid w:val="003F300F"/>
    <w:rsid w:val="004041D5"/>
    <w:rsid w:val="00406B56"/>
    <w:rsid w:val="004467F7"/>
    <w:rsid w:val="00453A1B"/>
    <w:rsid w:val="00487411"/>
    <w:rsid w:val="004878C0"/>
    <w:rsid w:val="004B4902"/>
    <w:rsid w:val="004F5184"/>
    <w:rsid w:val="005009E4"/>
    <w:rsid w:val="0051646B"/>
    <w:rsid w:val="0056615C"/>
    <w:rsid w:val="00570FD1"/>
    <w:rsid w:val="00595B1C"/>
    <w:rsid w:val="005B5EA4"/>
    <w:rsid w:val="005E150E"/>
    <w:rsid w:val="005E4181"/>
    <w:rsid w:val="005E5D30"/>
    <w:rsid w:val="005F0920"/>
    <w:rsid w:val="00633BBC"/>
    <w:rsid w:val="006F7395"/>
    <w:rsid w:val="0072117B"/>
    <w:rsid w:val="00723810"/>
    <w:rsid w:val="00745876"/>
    <w:rsid w:val="0075523D"/>
    <w:rsid w:val="007649F2"/>
    <w:rsid w:val="00773479"/>
    <w:rsid w:val="007B34F5"/>
    <w:rsid w:val="007D3371"/>
    <w:rsid w:val="00827F36"/>
    <w:rsid w:val="00853C23"/>
    <w:rsid w:val="00870FDD"/>
    <w:rsid w:val="00881E46"/>
    <w:rsid w:val="008B0714"/>
    <w:rsid w:val="008C25E1"/>
    <w:rsid w:val="008D3FC9"/>
    <w:rsid w:val="008D617E"/>
    <w:rsid w:val="008D6493"/>
    <w:rsid w:val="008E537B"/>
    <w:rsid w:val="00926D9E"/>
    <w:rsid w:val="00937CF6"/>
    <w:rsid w:val="009527CF"/>
    <w:rsid w:val="00952DB3"/>
    <w:rsid w:val="00954B4C"/>
    <w:rsid w:val="00962F87"/>
    <w:rsid w:val="0097722F"/>
    <w:rsid w:val="00993158"/>
    <w:rsid w:val="00996540"/>
    <w:rsid w:val="009D0E9C"/>
    <w:rsid w:val="009E3E45"/>
    <w:rsid w:val="009F7664"/>
    <w:rsid w:val="00A243CC"/>
    <w:rsid w:val="00A73F61"/>
    <w:rsid w:val="00AB5401"/>
    <w:rsid w:val="00B933DB"/>
    <w:rsid w:val="00B974B6"/>
    <w:rsid w:val="00BA3158"/>
    <w:rsid w:val="00BB7FA5"/>
    <w:rsid w:val="00BC0234"/>
    <w:rsid w:val="00BD58DE"/>
    <w:rsid w:val="00BD778D"/>
    <w:rsid w:val="00BE60C1"/>
    <w:rsid w:val="00BF2BD7"/>
    <w:rsid w:val="00BF2DC9"/>
    <w:rsid w:val="00BF6C3F"/>
    <w:rsid w:val="00C77FBA"/>
    <w:rsid w:val="00C832BC"/>
    <w:rsid w:val="00C84624"/>
    <w:rsid w:val="00CA7278"/>
    <w:rsid w:val="00CB1DBB"/>
    <w:rsid w:val="00CE0F23"/>
    <w:rsid w:val="00D36B2B"/>
    <w:rsid w:val="00D36C2C"/>
    <w:rsid w:val="00D45BB6"/>
    <w:rsid w:val="00D55EC8"/>
    <w:rsid w:val="00D70B2C"/>
    <w:rsid w:val="00DB60EB"/>
    <w:rsid w:val="00DC1829"/>
    <w:rsid w:val="00DC7C69"/>
    <w:rsid w:val="00DD24E3"/>
    <w:rsid w:val="00DD5054"/>
    <w:rsid w:val="00DF32D7"/>
    <w:rsid w:val="00E46FCF"/>
    <w:rsid w:val="00E56023"/>
    <w:rsid w:val="00E66321"/>
    <w:rsid w:val="00E666FF"/>
    <w:rsid w:val="00E80D16"/>
    <w:rsid w:val="00EB2A79"/>
    <w:rsid w:val="00ED3BC9"/>
    <w:rsid w:val="00EF00A4"/>
    <w:rsid w:val="00F476A2"/>
    <w:rsid w:val="00F56FEC"/>
    <w:rsid w:val="00F67548"/>
    <w:rsid w:val="00F77512"/>
    <w:rsid w:val="00F96CE5"/>
    <w:rsid w:val="00FD68B5"/>
    <w:rsid w:val="00FF59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7B5C1CF"/>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6B4B"/>
    <w:rPr>
      <w:color w:val="666666"/>
    </w:rPr>
  </w:style>
  <w:style w:type="paragraph" w:customStyle="1" w:styleId="F0FD702B798B4C00B6A3BB0A624E96AC">
    <w:name w:val="F0FD702B798B4C00B6A3BB0A624E96AC"/>
  </w:style>
  <w:style w:type="paragraph" w:customStyle="1" w:styleId="E17234238C3B4DE788F9BCFD1272B2B4">
    <w:name w:val="E17234238C3B4DE788F9BCFD1272B2B4"/>
  </w:style>
  <w:style w:type="paragraph" w:customStyle="1" w:styleId="7C1F28382C1440519093486D27093EC8">
    <w:name w:val="7C1F28382C1440519093486D27093EC8"/>
  </w:style>
  <w:style w:type="paragraph" w:customStyle="1" w:styleId="3AB9550612264728A21015954DF38EE7">
    <w:name w:val="3AB9550612264728A21015954DF38EE7"/>
  </w:style>
  <w:style w:type="paragraph" w:customStyle="1" w:styleId="B4D3DA8B13D44CBF8D41F341492FC7C2">
    <w:name w:val="B4D3DA8B13D44CBF8D41F341492FC7C2"/>
  </w:style>
  <w:style w:type="paragraph" w:customStyle="1" w:styleId="6381A00AD30548C780AE3F29E92CF7FD">
    <w:name w:val="6381A00AD30548C780AE3F29E92CF7FD"/>
  </w:style>
  <w:style w:type="paragraph" w:customStyle="1" w:styleId="DEA3488F015C4622B489C2CE9B6CE93A">
    <w:name w:val="DEA3488F015C4622B489C2CE9B6CE93A"/>
  </w:style>
  <w:style w:type="paragraph" w:customStyle="1" w:styleId="9C9C54943F484F5C9356532F91715D6A">
    <w:name w:val="9C9C54943F484F5C9356532F91715D6A"/>
  </w:style>
  <w:style w:type="paragraph" w:customStyle="1" w:styleId="A88E750C3CA74450996D2CDD9C04661C">
    <w:name w:val="A88E750C3CA74450996D2CDD9C04661C"/>
  </w:style>
  <w:style w:type="paragraph" w:customStyle="1" w:styleId="46F8E324F0344A82912DC6C23C7179BB">
    <w:name w:val="46F8E324F0344A82912DC6C23C7179BB"/>
    <w:rsid w:val="00E56023"/>
  </w:style>
  <w:style w:type="paragraph" w:customStyle="1" w:styleId="D1A8AEE0D9014416B02E385EBC780BB6">
    <w:name w:val="D1A8AEE0D9014416B02E385EBC780BB6"/>
  </w:style>
  <w:style w:type="paragraph" w:customStyle="1" w:styleId="8E1F7C55EC2F42C4BE64C5E7F32B7BBF">
    <w:name w:val="8E1F7C55EC2F42C4BE64C5E7F32B7BBF"/>
  </w:style>
  <w:style w:type="paragraph" w:customStyle="1" w:styleId="13ADF6A35DBA41A99C1599AF28857D31">
    <w:name w:val="13ADF6A35DBA41A99C1599AF28857D31"/>
    <w:rsid w:val="00723810"/>
  </w:style>
  <w:style w:type="paragraph" w:customStyle="1" w:styleId="6BB9E985D6AA4A09847CA026BDC335AA">
    <w:name w:val="6BB9E985D6AA4A09847CA026BDC335AA"/>
    <w:rsid w:val="00076B4B"/>
  </w:style>
  <w:style w:type="paragraph" w:customStyle="1" w:styleId="0574DB8A56A745CEB060FFAE24B00907">
    <w:name w:val="0574DB8A56A745CEB060FFAE24B00907"/>
    <w:rsid w:val="00076B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cf085a-2f96-480c-b12c-8d01b43e2084" xsi:nil="true"/>
    <lcf76f155ced4ddcb4097134ff3c332f xmlns="8c4029e5-81d4-415f-8538-f68940798f3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749A21E809CE4786916845A71CDF38" ma:contentTypeVersion="14" ma:contentTypeDescription="Create a new document." ma:contentTypeScope="" ma:versionID="b4f3edd10d7714de522fca3c07895d3f">
  <xsd:schema xmlns:xsd="http://www.w3.org/2001/XMLSchema" xmlns:xs="http://www.w3.org/2001/XMLSchema" xmlns:p="http://schemas.microsoft.com/office/2006/metadata/properties" xmlns:ns2="8c4029e5-81d4-415f-8538-f68940798f3c" xmlns:ns3="36cf085a-2f96-480c-b12c-8d01b43e2084" targetNamespace="http://schemas.microsoft.com/office/2006/metadata/properties" ma:root="true" ma:fieldsID="84239a128482c430677f811f67d754cf" ns2:_="" ns3:_="">
    <xsd:import namespace="8c4029e5-81d4-415f-8538-f68940798f3c"/>
    <xsd:import namespace="36cf085a-2f96-480c-b12c-8d01b43e20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029e5-81d4-415f-8538-f68940798f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2a6d2c-5b4e-4664-93b8-796c908824e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cf085a-2f96-480c-b12c-8d01b43e20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821e1b9-db6d-47e0-b9c6-3dc1f8a9d24c}" ma:internalName="TaxCatchAll" ma:showField="CatchAllData" ma:web="36cf085a-2f96-480c-b12c-8d01b43e20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98A72-55B4-48BD-A562-195F2F6BCECF}">
  <ds:schemaRefs>
    <ds:schemaRef ds:uri="http://schemas.microsoft.com/office/2006/metadata/properties"/>
    <ds:schemaRef ds:uri="http://schemas.microsoft.com/office/infopath/2007/PartnerControls"/>
    <ds:schemaRef ds:uri="36cf085a-2f96-480c-b12c-8d01b43e2084"/>
    <ds:schemaRef ds:uri="8c4029e5-81d4-415f-8538-f68940798f3c"/>
  </ds:schemaRefs>
</ds:datastoreItem>
</file>

<file path=customXml/itemProps2.xml><?xml version="1.0" encoding="utf-8"?>
<ds:datastoreItem xmlns:ds="http://schemas.openxmlformats.org/officeDocument/2006/customXml" ds:itemID="{6039195E-E07D-4D57-8F4E-465F8F359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029e5-81d4-415f-8538-f68940798f3c"/>
    <ds:schemaRef ds:uri="36cf085a-2f96-480c-b12c-8d01b43e2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6D3EE3-743B-4E53-BF86-4B37BECEC13C}">
  <ds:schemaRefs>
    <ds:schemaRef ds:uri="http://schemas.microsoft.com/sharepoint/v3/contenttype/forms"/>
  </ds:schemaRefs>
</ds:datastoreItem>
</file>

<file path=customXml/itemProps4.xml><?xml version="1.0" encoding="utf-8"?>
<ds:datastoreItem xmlns:ds="http://schemas.openxmlformats.org/officeDocument/2006/customXml" ds:itemID="{ABC35FE6-73CF-47FA-9AD4-5BD8031CD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4433</Words>
  <Characters>25270</Characters>
  <Application>Microsoft Office Word</Application>
  <DocSecurity>0</DocSecurity>
  <Lines>210</Lines>
  <Paragraphs>59</Paragraphs>
  <ScaleCrop>false</ScaleCrop>
  <Company/>
  <LinksUpToDate>false</LinksUpToDate>
  <CharactersWithSpaces>29644</CharactersWithSpaces>
  <SharedDoc>false</SharedDoc>
  <HLinks>
    <vt:vector size="252" baseType="variant">
      <vt:variant>
        <vt:i4>2097189</vt:i4>
      </vt:variant>
      <vt:variant>
        <vt:i4>195</vt:i4>
      </vt:variant>
      <vt:variant>
        <vt:i4>0</vt:i4>
      </vt:variant>
      <vt:variant>
        <vt:i4>5</vt:i4>
      </vt:variant>
      <vt:variant>
        <vt:lpwstr>http://hrmanual.calhr.ca.gov/Home/ManualItem/1/2201</vt:lpwstr>
      </vt:variant>
      <vt:variant>
        <vt:lpwstr/>
      </vt:variant>
      <vt:variant>
        <vt:i4>2097189</vt:i4>
      </vt:variant>
      <vt:variant>
        <vt:i4>192</vt:i4>
      </vt:variant>
      <vt:variant>
        <vt:i4>0</vt:i4>
      </vt:variant>
      <vt:variant>
        <vt:i4>5</vt:i4>
      </vt:variant>
      <vt:variant>
        <vt:lpwstr>http://hrmanual.calhr.ca.gov/Home/ManualItem/1/2201</vt:lpwstr>
      </vt:variant>
      <vt:variant>
        <vt:lpwstr/>
      </vt:variant>
      <vt:variant>
        <vt:i4>4063293</vt:i4>
      </vt:variant>
      <vt:variant>
        <vt:i4>189</vt:i4>
      </vt:variant>
      <vt:variant>
        <vt:i4>0</vt:i4>
      </vt:variant>
      <vt:variant>
        <vt:i4>5</vt:i4>
      </vt:variant>
      <vt:variant>
        <vt:lpwstr>https://www.dgs.ca.gov/OFAM/Travel/Resources/Page-Content/Resources-List-Folder/Virtual-Payment-and-Virtual-Card-Number</vt:lpwstr>
      </vt:variant>
      <vt:variant>
        <vt:lpwstr/>
      </vt:variant>
      <vt:variant>
        <vt:i4>1048640</vt:i4>
      </vt:variant>
      <vt:variant>
        <vt:i4>186</vt:i4>
      </vt:variant>
      <vt:variant>
        <vt:i4>0</vt:i4>
      </vt:variant>
      <vt:variant>
        <vt:i4>5</vt:i4>
      </vt:variant>
      <vt:variant>
        <vt:lpwstr>https://www.dgs.ca.gov/-/media/Divisions/OFAM/Statewide-Travel-Program/Forms/Miscellaneous/VCN-Resources-Docs/VCN-Flyer-2024.pdf</vt:lpwstr>
      </vt:variant>
      <vt:variant>
        <vt:lpwstr/>
      </vt:variant>
      <vt:variant>
        <vt:i4>2097232</vt:i4>
      </vt:variant>
      <vt:variant>
        <vt:i4>183</vt:i4>
      </vt:variant>
      <vt:variant>
        <vt:i4>0</vt:i4>
      </vt:variant>
      <vt:variant>
        <vt:i4>5</vt:i4>
      </vt:variant>
      <vt:variant>
        <vt:lpwstr>https://legacy.enterprise.com/car_rental/deeplinkmap.do?bid=046&amp;mcid=DBCA</vt:lpwstr>
      </vt:variant>
      <vt:variant>
        <vt:lpwstr/>
      </vt:variant>
      <vt:variant>
        <vt:i4>5832795</vt:i4>
      </vt:variant>
      <vt:variant>
        <vt:i4>180</vt:i4>
      </vt:variant>
      <vt:variant>
        <vt:i4>0</vt:i4>
      </vt:variant>
      <vt:variant>
        <vt:i4>5</vt:i4>
      </vt:variant>
      <vt:variant>
        <vt:lpwstr>https://cadgs.sharepoint.com/sites/OFS-Accounting/Shared Documents/Forms/AllItems.aspx?id=%2Fsites%2FOFS%2DAccounting%2FShared%20Documents%2FACCT%201016%20Prepayment%20Request%5FSupplier%2Epdf&amp;parent=%2Fsites%2FOFS%2DAccounting%2FShared%20Documents</vt:lpwstr>
      </vt:variant>
      <vt:variant>
        <vt:lpwstr/>
      </vt:variant>
      <vt:variant>
        <vt:i4>5832795</vt:i4>
      </vt:variant>
      <vt:variant>
        <vt:i4>177</vt:i4>
      </vt:variant>
      <vt:variant>
        <vt:i4>0</vt:i4>
      </vt:variant>
      <vt:variant>
        <vt:i4>5</vt:i4>
      </vt:variant>
      <vt:variant>
        <vt:lpwstr>https://cadgs.sharepoint.com/sites/OFS-Accounting/Shared Documents/Forms/AllItems.aspx?id=%2Fsites%2FOFS%2DAccounting%2FShared%20Documents%2FACCT%201016%20Prepayment%20Request%5FSupplier%2Epdf&amp;parent=%2Fsites%2FOFS%2DAccounting%2FShared%20Documents</vt:lpwstr>
      </vt:variant>
      <vt:variant>
        <vt:lpwstr/>
      </vt:variant>
      <vt:variant>
        <vt:i4>5832795</vt:i4>
      </vt:variant>
      <vt:variant>
        <vt:i4>174</vt:i4>
      </vt:variant>
      <vt:variant>
        <vt:i4>0</vt:i4>
      </vt:variant>
      <vt:variant>
        <vt:i4>5</vt:i4>
      </vt:variant>
      <vt:variant>
        <vt:lpwstr>https://cadgs.sharepoint.com/sites/OFS-Accounting/Shared Documents/Forms/AllItems.aspx?id=%2Fsites%2FOFS%2DAccounting%2FShared%20Documents%2FACCT%201016%20Prepayment%20Request%5FSupplier%2Epdf&amp;parent=%2Fsites%2FOFS%2DAccounting%2FShared%20Documents</vt:lpwstr>
      </vt:variant>
      <vt:variant>
        <vt:lpwstr/>
      </vt:variant>
      <vt:variant>
        <vt:i4>6225989</vt:i4>
      </vt:variant>
      <vt:variant>
        <vt:i4>171</vt:i4>
      </vt:variant>
      <vt:variant>
        <vt:i4>0</vt:i4>
      </vt:variant>
      <vt:variant>
        <vt:i4>5</vt:i4>
      </vt:variant>
      <vt:variant>
        <vt:lpwstr>https://www.documents.dgs.ca.gov/dgs/fmc/dgs/OFS2044.pdf</vt:lpwstr>
      </vt:variant>
      <vt:variant>
        <vt:lpwstr/>
      </vt:variant>
      <vt:variant>
        <vt:i4>6225989</vt:i4>
      </vt:variant>
      <vt:variant>
        <vt:i4>168</vt:i4>
      </vt:variant>
      <vt:variant>
        <vt:i4>0</vt:i4>
      </vt:variant>
      <vt:variant>
        <vt:i4>5</vt:i4>
      </vt:variant>
      <vt:variant>
        <vt:lpwstr>https://www.documents.dgs.ca.gov/dgs/fmc/dgs/OFS2044.pdf</vt:lpwstr>
      </vt:variant>
      <vt:variant>
        <vt:lpwstr/>
      </vt:variant>
      <vt:variant>
        <vt:i4>6225989</vt:i4>
      </vt:variant>
      <vt:variant>
        <vt:i4>165</vt:i4>
      </vt:variant>
      <vt:variant>
        <vt:i4>0</vt:i4>
      </vt:variant>
      <vt:variant>
        <vt:i4>5</vt:i4>
      </vt:variant>
      <vt:variant>
        <vt:lpwstr>https://www.documents.dgs.ca.gov/dgs/fmc/dgs/OFS2044.pdf</vt:lpwstr>
      </vt:variant>
      <vt:variant>
        <vt:lpwstr/>
      </vt:variant>
      <vt:variant>
        <vt:i4>6946864</vt:i4>
      </vt:variant>
      <vt:variant>
        <vt:i4>162</vt:i4>
      </vt:variant>
      <vt:variant>
        <vt:i4>0</vt:i4>
      </vt:variant>
      <vt:variant>
        <vt:i4>5</vt:i4>
      </vt:variant>
      <vt:variant>
        <vt:lpwstr>https://govt.westlaw.com/calregs/Document/IB16441A05D9711E4A9828577DD5F1BF2?originationContext=document&amp;transitionType=StatuteNavigator&amp;needToInjectTerms=False&amp;viewType=FullText&amp;contextData=%28sc.Default%29</vt:lpwstr>
      </vt:variant>
      <vt:variant>
        <vt:lpwstr/>
      </vt:variant>
      <vt:variant>
        <vt:i4>6946864</vt:i4>
      </vt:variant>
      <vt:variant>
        <vt:i4>159</vt:i4>
      </vt:variant>
      <vt:variant>
        <vt:i4>0</vt:i4>
      </vt:variant>
      <vt:variant>
        <vt:i4>5</vt:i4>
      </vt:variant>
      <vt:variant>
        <vt:lpwstr>https://govt.westlaw.com/calregs/Document/IB16441A05D9711E4A9828577DD5F1BF2?originationContext=document&amp;transitionType=StatuteNavigator&amp;needToInjectTerms=False&amp;viewType=FullText&amp;contextData=%28sc.Default%29</vt:lpwstr>
      </vt:variant>
      <vt:variant>
        <vt:lpwstr/>
      </vt:variant>
      <vt:variant>
        <vt:i4>6946864</vt:i4>
      </vt:variant>
      <vt:variant>
        <vt:i4>156</vt:i4>
      </vt:variant>
      <vt:variant>
        <vt:i4>0</vt:i4>
      </vt:variant>
      <vt:variant>
        <vt:i4>5</vt:i4>
      </vt:variant>
      <vt:variant>
        <vt:lpwstr>https://govt.westlaw.com/calregs/Document/IB16441A05D9711E4A9828577DD5F1BF2?originationContext=document&amp;transitionType=StatuteNavigator&amp;needToInjectTerms=False&amp;viewType=FullText&amp;contextData=%28sc.Default%29</vt:lpwstr>
      </vt:variant>
      <vt:variant>
        <vt:lpwstr/>
      </vt:variant>
      <vt:variant>
        <vt:i4>6946919</vt:i4>
      </vt:variant>
      <vt:variant>
        <vt:i4>153</vt:i4>
      </vt:variant>
      <vt:variant>
        <vt:i4>0</vt:i4>
      </vt:variant>
      <vt:variant>
        <vt:i4>5</vt:i4>
      </vt:variant>
      <vt:variant>
        <vt:lpwstr>https://govt.westlaw.com/calregs/Document/IB10A13B05D9711E4A9828577DD5F1BF2?originationContext=document&amp;transitionType=StatuteNavigator&amp;needToInjectTerms=False&amp;viewType=FullText&amp;contextData=%28sc.Default%29</vt:lpwstr>
      </vt:variant>
      <vt:variant>
        <vt:lpwstr/>
      </vt:variant>
      <vt:variant>
        <vt:i4>6946919</vt:i4>
      </vt:variant>
      <vt:variant>
        <vt:i4>150</vt:i4>
      </vt:variant>
      <vt:variant>
        <vt:i4>0</vt:i4>
      </vt:variant>
      <vt:variant>
        <vt:i4>5</vt:i4>
      </vt:variant>
      <vt:variant>
        <vt:lpwstr>https://govt.westlaw.com/calregs/Document/IB10A13B05D9711E4A9828577DD5F1BF2?originationContext=document&amp;transitionType=StatuteNavigator&amp;needToInjectTerms=False&amp;viewType=FullText&amp;contextData=%28sc.Default%29</vt:lpwstr>
      </vt:variant>
      <vt:variant>
        <vt:lpwstr/>
      </vt:variant>
      <vt:variant>
        <vt:i4>6946919</vt:i4>
      </vt:variant>
      <vt:variant>
        <vt:i4>147</vt:i4>
      </vt:variant>
      <vt:variant>
        <vt:i4>0</vt:i4>
      </vt:variant>
      <vt:variant>
        <vt:i4>5</vt:i4>
      </vt:variant>
      <vt:variant>
        <vt:lpwstr>https://govt.westlaw.com/calregs/Document/IB10A13B05D9711E4A9828577DD5F1BF2?originationContext=document&amp;transitionType=StatuteNavigator&amp;needToInjectTerms=False&amp;viewType=FullText&amp;contextData=%28sc.Default%29</vt:lpwstr>
      </vt:variant>
      <vt:variant>
        <vt:lpwstr/>
      </vt:variant>
      <vt:variant>
        <vt:i4>6946919</vt:i4>
      </vt:variant>
      <vt:variant>
        <vt:i4>144</vt:i4>
      </vt:variant>
      <vt:variant>
        <vt:i4>0</vt:i4>
      </vt:variant>
      <vt:variant>
        <vt:i4>5</vt:i4>
      </vt:variant>
      <vt:variant>
        <vt:lpwstr>https://govt.westlaw.com/calregs/Document/IB10A13B05D9711E4A9828577DD5F1BF2?originationContext=document&amp;transitionType=StatuteNavigator&amp;needToInjectTerms=False&amp;viewType=FullText&amp;contextData=%28sc.Default%29</vt:lpwstr>
      </vt:variant>
      <vt:variant>
        <vt:lpwstr/>
      </vt:variant>
      <vt:variant>
        <vt:i4>6946919</vt:i4>
      </vt:variant>
      <vt:variant>
        <vt:i4>141</vt:i4>
      </vt:variant>
      <vt:variant>
        <vt:i4>0</vt:i4>
      </vt:variant>
      <vt:variant>
        <vt:i4>5</vt:i4>
      </vt:variant>
      <vt:variant>
        <vt:lpwstr>https://govt.westlaw.com/calregs/Document/IB10A13B05D9711E4A9828577DD5F1BF2?originationContext=document&amp;transitionType=StatuteNavigator&amp;needToInjectTerms=False&amp;viewType=FullText&amp;contextData=%28sc.Default%29</vt:lpwstr>
      </vt:variant>
      <vt:variant>
        <vt:lpwstr/>
      </vt:variant>
      <vt:variant>
        <vt:i4>1900603</vt:i4>
      </vt:variant>
      <vt:variant>
        <vt:i4>134</vt:i4>
      </vt:variant>
      <vt:variant>
        <vt:i4>0</vt:i4>
      </vt:variant>
      <vt:variant>
        <vt:i4>5</vt:i4>
      </vt:variant>
      <vt:variant>
        <vt:lpwstr/>
      </vt:variant>
      <vt:variant>
        <vt:lpwstr>_Toc197592448</vt:lpwstr>
      </vt:variant>
      <vt:variant>
        <vt:i4>1900603</vt:i4>
      </vt:variant>
      <vt:variant>
        <vt:i4>128</vt:i4>
      </vt:variant>
      <vt:variant>
        <vt:i4>0</vt:i4>
      </vt:variant>
      <vt:variant>
        <vt:i4>5</vt:i4>
      </vt:variant>
      <vt:variant>
        <vt:lpwstr/>
      </vt:variant>
      <vt:variant>
        <vt:lpwstr>_Toc197592447</vt:lpwstr>
      </vt:variant>
      <vt:variant>
        <vt:i4>1900603</vt:i4>
      </vt:variant>
      <vt:variant>
        <vt:i4>122</vt:i4>
      </vt:variant>
      <vt:variant>
        <vt:i4>0</vt:i4>
      </vt:variant>
      <vt:variant>
        <vt:i4>5</vt:i4>
      </vt:variant>
      <vt:variant>
        <vt:lpwstr/>
      </vt:variant>
      <vt:variant>
        <vt:lpwstr>_Toc197592446</vt:lpwstr>
      </vt:variant>
      <vt:variant>
        <vt:i4>1900603</vt:i4>
      </vt:variant>
      <vt:variant>
        <vt:i4>116</vt:i4>
      </vt:variant>
      <vt:variant>
        <vt:i4>0</vt:i4>
      </vt:variant>
      <vt:variant>
        <vt:i4>5</vt:i4>
      </vt:variant>
      <vt:variant>
        <vt:lpwstr/>
      </vt:variant>
      <vt:variant>
        <vt:lpwstr>_Toc197592445</vt:lpwstr>
      </vt:variant>
      <vt:variant>
        <vt:i4>1900603</vt:i4>
      </vt:variant>
      <vt:variant>
        <vt:i4>110</vt:i4>
      </vt:variant>
      <vt:variant>
        <vt:i4>0</vt:i4>
      </vt:variant>
      <vt:variant>
        <vt:i4>5</vt:i4>
      </vt:variant>
      <vt:variant>
        <vt:lpwstr/>
      </vt:variant>
      <vt:variant>
        <vt:lpwstr>_Toc197592444</vt:lpwstr>
      </vt:variant>
      <vt:variant>
        <vt:i4>1900603</vt:i4>
      </vt:variant>
      <vt:variant>
        <vt:i4>104</vt:i4>
      </vt:variant>
      <vt:variant>
        <vt:i4>0</vt:i4>
      </vt:variant>
      <vt:variant>
        <vt:i4>5</vt:i4>
      </vt:variant>
      <vt:variant>
        <vt:lpwstr/>
      </vt:variant>
      <vt:variant>
        <vt:lpwstr>_Toc197592443</vt:lpwstr>
      </vt:variant>
      <vt:variant>
        <vt:i4>1900603</vt:i4>
      </vt:variant>
      <vt:variant>
        <vt:i4>98</vt:i4>
      </vt:variant>
      <vt:variant>
        <vt:i4>0</vt:i4>
      </vt:variant>
      <vt:variant>
        <vt:i4>5</vt:i4>
      </vt:variant>
      <vt:variant>
        <vt:lpwstr/>
      </vt:variant>
      <vt:variant>
        <vt:lpwstr>_Toc197592442</vt:lpwstr>
      </vt:variant>
      <vt:variant>
        <vt:i4>1900603</vt:i4>
      </vt:variant>
      <vt:variant>
        <vt:i4>92</vt:i4>
      </vt:variant>
      <vt:variant>
        <vt:i4>0</vt:i4>
      </vt:variant>
      <vt:variant>
        <vt:i4>5</vt:i4>
      </vt:variant>
      <vt:variant>
        <vt:lpwstr/>
      </vt:variant>
      <vt:variant>
        <vt:lpwstr>_Toc197592441</vt:lpwstr>
      </vt:variant>
      <vt:variant>
        <vt:i4>1900603</vt:i4>
      </vt:variant>
      <vt:variant>
        <vt:i4>86</vt:i4>
      </vt:variant>
      <vt:variant>
        <vt:i4>0</vt:i4>
      </vt:variant>
      <vt:variant>
        <vt:i4>5</vt:i4>
      </vt:variant>
      <vt:variant>
        <vt:lpwstr/>
      </vt:variant>
      <vt:variant>
        <vt:lpwstr>_Toc197592440</vt:lpwstr>
      </vt:variant>
      <vt:variant>
        <vt:i4>1703995</vt:i4>
      </vt:variant>
      <vt:variant>
        <vt:i4>80</vt:i4>
      </vt:variant>
      <vt:variant>
        <vt:i4>0</vt:i4>
      </vt:variant>
      <vt:variant>
        <vt:i4>5</vt:i4>
      </vt:variant>
      <vt:variant>
        <vt:lpwstr/>
      </vt:variant>
      <vt:variant>
        <vt:lpwstr>_Toc197592439</vt:lpwstr>
      </vt:variant>
      <vt:variant>
        <vt:i4>1703995</vt:i4>
      </vt:variant>
      <vt:variant>
        <vt:i4>74</vt:i4>
      </vt:variant>
      <vt:variant>
        <vt:i4>0</vt:i4>
      </vt:variant>
      <vt:variant>
        <vt:i4>5</vt:i4>
      </vt:variant>
      <vt:variant>
        <vt:lpwstr/>
      </vt:variant>
      <vt:variant>
        <vt:lpwstr>_Toc197592438</vt:lpwstr>
      </vt:variant>
      <vt:variant>
        <vt:i4>1703995</vt:i4>
      </vt:variant>
      <vt:variant>
        <vt:i4>68</vt:i4>
      </vt:variant>
      <vt:variant>
        <vt:i4>0</vt:i4>
      </vt:variant>
      <vt:variant>
        <vt:i4>5</vt:i4>
      </vt:variant>
      <vt:variant>
        <vt:lpwstr/>
      </vt:variant>
      <vt:variant>
        <vt:lpwstr>_Toc197592437</vt:lpwstr>
      </vt:variant>
      <vt:variant>
        <vt:i4>1703995</vt:i4>
      </vt:variant>
      <vt:variant>
        <vt:i4>62</vt:i4>
      </vt:variant>
      <vt:variant>
        <vt:i4>0</vt:i4>
      </vt:variant>
      <vt:variant>
        <vt:i4>5</vt:i4>
      </vt:variant>
      <vt:variant>
        <vt:lpwstr/>
      </vt:variant>
      <vt:variant>
        <vt:lpwstr>_Toc197592436</vt:lpwstr>
      </vt:variant>
      <vt:variant>
        <vt:i4>1703995</vt:i4>
      </vt:variant>
      <vt:variant>
        <vt:i4>56</vt:i4>
      </vt:variant>
      <vt:variant>
        <vt:i4>0</vt:i4>
      </vt:variant>
      <vt:variant>
        <vt:i4>5</vt:i4>
      </vt:variant>
      <vt:variant>
        <vt:lpwstr/>
      </vt:variant>
      <vt:variant>
        <vt:lpwstr>_Toc197592435</vt:lpwstr>
      </vt:variant>
      <vt:variant>
        <vt:i4>1703995</vt:i4>
      </vt:variant>
      <vt:variant>
        <vt:i4>50</vt:i4>
      </vt:variant>
      <vt:variant>
        <vt:i4>0</vt:i4>
      </vt:variant>
      <vt:variant>
        <vt:i4>5</vt:i4>
      </vt:variant>
      <vt:variant>
        <vt:lpwstr/>
      </vt:variant>
      <vt:variant>
        <vt:lpwstr>_Toc197592434</vt:lpwstr>
      </vt:variant>
      <vt:variant>
        <vt:i4>1703995</vt:i4>
      </vt:variant>
      <vt:variant>
        <vt:i4>44</vt:i4>
      </vt:variant>
      <vt:variant>
        <vt:i4>0</vt:i4>
      </vt:variant>
      <vt:variant>
        <vt:i4>5</vt:i4>
      </vt:variant>
      <vt:variant>
        <vt:lpwstr/>
      </vt:variant>
      <vt:variant>
        <vt:lpwstr>_Toc197592433</vt:lpwstr>
      </vt:variant>
      <vt:variant>
        <vt:i4>1703995</vt:i4>
      </vt:variant>
      <vt:variant>
        <vt:i4>38</vt:i4>
      </vt:variant>
      <vt:variant>
        <vt:i4>0</vt:i4>
      </vt:variant>
      <vt:variant>
        <vt:i4>5</vt:i4>
      </vt:variant>
      <vt:variant>
        <vt:lpwstr/>
      </vt:variant>
      <vt:variant>
        <vt:lpwstr>_Toc197592432</vt:lpwstr>
      </vt:variant>
      <vt:variant>
        <vt:i4>1703995</vt:i4>
      </vt:variant>
      <vt:variant>
        <vt:i4>32</vt:i4>
      </vt:variant>
      <vt:variant>
        <vt:i4>0</vt:i4>
      </vt:variant>
      <vt:variant>
        <vt:i4>5</vt:i4>
      </vt:variant>
      <vt:variant>
        <vt:lpwstr/>
      </vt:variant>
      <vt:variant>
        <vt:lpwstr>_Toc197592431</vt:lpwstr>
      </vt:variant>
      <vt:variant>
        <vt:i4>1703995</vt:i4>
      </vt:variant>
      <vt:variant>
        <vt:i4>26</vt:i4>
      </vt:variant>
      <vt:variant>
        <vt:i4>0</vt:i4>
      </vt:variant>
      <vt:variant>
        <vt:i4>5</vt:i4>
      </vt:variant>
      <vt:variant>
        <vt:lpwstr/>
      </vt:variant>
      <vt:variant>
        <vt:lpwstr>_Toc197592430</vt:lpwstr>
      </vt:variant>
      <vt:variant>
        <vt:i4>1769531</vt:i4>
      </vt:variant>
      <vt:variant>
        <vt:i4>20</vt:i4>
      </vt:variant>
      <vt:variant>
        <vt:i4>0</vt:i4>
      </vt:variant>
      <vt:variant>
        <vt:i4>5</vt:i4>
      </vt:variant>
      <vt:variant>
        <vt:lpwstr/>
      </vt:variant>
      <vt:variant>
        <vt:lpwstr>_Toc197592429</vt:lpwstr>
      </vt:variant>
      <vt:variant>
        <vt:i4>1769531</vt:i4>
      </vt:variant>
      <vt:variant>
        <vt:i4>14</vt:i4>
      </vt:variant>
      <vt:variant>
        <vt:i4>0</vt:i4>
      </vt:variant>
      <vt:variant>
        <vt:i4>5</vt:i4>
      </vt:variant>
      <vt:variant>
        <vt:lpwstr/>
      </vt:variant>
      <vt:variant>
        <vt:lpwstr>_Toc197592428</vt:lpwstr>
      </vt:variant>
      <vt:variant>
        <vt:i4>1769531</vt:i4>
      </vt:variant>
      <vt:variant>
        <vt:i4>8</vt:i4>
      </vt:variant>
      <vt:variant>
        <vt:i4>0</vt:i4>
      </vt:variant>
      <vt:variant>
        <vt:i4>5</vt:i4>
      </vt:variant>
      <vt:variant>
        <vt:lpwstr/>
      </vt:variant>
      <vt:variant>
        <vt:lpwstr>_Toc197592427</vt:lpwstr>
      </vt:variant>
      <vt:variant>
        <vt:i4>1769531</vt:i4>
      </vt:variant>
      <vt:variant>
        <vt:i4>2</vt:i4>
      </vt:variant>
      <vt:variant>
        <vt:i4>0</vt:i4>
      </vt:variant>
      <vt:variant>
        <vt:i4>5</vt:i4>
      </vt:variant>
      <vt:variant>
        <vt:lpwstr/>
      </vt:variant>
      <vt:variant>
        <vt:lpwstr>_Toc197592426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Policy Development Template</dc:title>
  <dc:subject>Statewide Travel Program</dc:subject>
  <dc:creator>Williams,Promise@DGS</dc:creator>
  <cp:keywords/>
  <cp:lastModifiedBy>Muir, Alex@DGS</cp:lastModifiedBy>
  <cp:revision>4</cp:revision>
  <dcterms:created xsi:type="dcterms:W3CDTF">2025-08-08T20:31:00Z</dcterms:created>
  <dcterms:modified xsi:type="dcterms:W3CDTF">2025-08-08T20:50:00Z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2024-02-23T00:00:00Z</vt:filetime>
  </property>
  <property fmtid="{D5CDD505-2E9C-101B-9397-08002B2CF9AE}" pid="3" name="Creator">
    <vt:lpwstr>Microsoft® Word for Microsoft 365</vt:lpwstr>
  </property>
  <property fmtid="{D5CDD505-2E9C-101B-9397-08002B2CF9AE}" pid="4" name="LastSaved">
    <vt:filetime>2024-06-06T00:00:00Z</vt:filetime>
  </property>
  <property fmtid="{D5CDD505-2E9C-101B-9397-08002B2CF9AE}" pid="5" name="Producer">
    <vt:lpwstr>Microsoft® Word for Microsoft 365</vt:lpwstr>
  </property>
  <property fmtid="{D5CDD505-2E9C-101B-9397-08002B2CF9AE}" pid="6" name="ContentTypeId">
    <vt:lpwstr>0x01010051749A21E809CE4786916845A71CDF38</vt:lpwstr>
  </property>
  <property fmtid="{D5CDD505-2E9C-101B-9397-08002B2CF9AE}" pid="7" name="MediaServiceImageTags">
    <vt:lpwstr/>
  </property>
</Properties>
</file>