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C45C9" w14:textId="76980745" w:rsidR="00DE2C6B" w:rsidRPr="005D0D73" w:rsidRDefault="005D0D73" w:rsidP="005D0D73">
      <w:pPr>
        <w:rPr>
          <w:b/>
          <w:bCs/>
          <w:lang w:val="en-US"/>
        </w:rPr>
      </w:pPr>
      <w:r w:rsidRPr="005D0D73">
        <w:rPr>
          <w:b/>
          <w:bCs/>
          <w:lang w:val="en-US"/>
        </w:rPr>
        <w:t>1.</w:t>
      </w:r>
      <w:r>
        <w:rPr>
          <w:b/>
          <w:bCs/>
          <w:lang w:val="en-US"/>
        </w:rPr>
        <w:t xml:space="preserve"> </w:t>
      </w:r>
      <w:r w:rsidR="00DE2C6B" w:rsidRPr="005D0D73">
        <w:rPr>
          <w:b/>
          <w:bCs/>
          <w:lang w:val="en-US"/>
        </w:rPr>
        <w:t>Where can I download a copy of Management Memo (MM) 21-07?</w:t>
      </w:r>
    </w:p>
    <w:p w14:paraId="24C37AA3" w14:textId="66ACE658" w:rsidR="00DE2C6B" w:rsidRPr="005D0D73" w:rsidRDefault="00DE2C6B" w:rsidP="005D0D73">
      <w:pPr>
        <w:rPr>
          <w:lang w:val="en-US"/>
        </w:rPr>
      </w:pPr>
      <w:r w:rsidRPr="005D0D73">
        <w:rPr>
          <w:lang w:val="en-US"/>
        </w:rPr>
        <w:t xml:space="preserve">All Management </w:t>
      </w:r>
      <w:r w:rsidR="00A13C28" w:rsidRPr="005D0D73">
        <w:rPr>
          <w:lang w:val="en-US"/>
        </w:rPr>
        <w:t>Memos</w:t>
      </w:r>
      <w:r w:rsidRPr="005D0D73">
        <w:rPr>
          <w:lang w:val="en-US"/>
        </w:rPr>
        <w:t xml:space="preserve"> are posted </w:t>
      </w:r>
      <w:r w:rsidR="00A13C28" w:rsidRPr="005D0D73">
        <w:rPr>
          <w:lang w:val="en-US"/>
        </w:rPr>
        <w:t xml:space="preserve">on our </w:t>
      </w:r>
      <w:hyperlink r:id="rId8" w:history="1">
        <w:r w:rsidR="00A13C28" w:rsidRPr="005D0D73">
          <w:rPr>
            <w:rStyle w:val="Hyperlink"/>
            <w:lang w:val="en-US"/>
          </w:rPr>
          <w:t>Management Memos resources page</w:t>
        </w:r>
      </w:hyperlink>
      <w:r w:rsidR="00A13C28" w:rsidRPr="005D0D73">
        <w:rPr>
          <w:lang w:val="en-US"/>
        </w:rPr>
        <w:t xml:space="preserve"> or go to </w:t>
      </w:r>
      <w:hyperlink r:id="rId9" w:history="1">
        <w:r w:rsidR="00A13C28" w:rsidRPr="005D0D73">
          <w:rPr>
            <w:rStyle w:val="Hyperlink"/>
            <w:lang w:val="en-US"/>
          </w:rPr>
          <w:t>https://www.dgs.ca.gov/Resources/ManagementMemos</w:t>
        </w:r>
      </w:hyperlink>
      <w:r w:rsidR="005D0D73">
        <w:rPr>
          <w:rStyle w:val="Hyperlink"/>
          <w:lang w:val="en-US"/>
        </w:rPr>
        <w:t>.</w:t>
      </w:r>
    </w:p>
    <w:p w14:paraId="34DFB87C" w14:textId="3178F2DA" w:rsidR="00372EF6" w:rsidRPr="005D0D73" w:rsidRDefault="005D0D73" w:rsidP="005D0D73">
      <w:pPr>
        <w:rPr>
          <w:b/>
          <w:bCs/>
          <w:lang w:val="en-US"/>
        </w:rPr>
      </w:pPr>
      <w:r>
        <w:rPr>
          <w:b/>
          <w:bCs/>
          <w:lang w:val="en-US"/>
        </w:rPr>
        <w:t xml:space="preserve">2. </w:t>
      </w:r>
      <w:r w:rsidR="00372EF6" w:rsidRPr="005D0D73">
        <w:rPr>
          <w:b/>
          <w:bCs/>
          <w:lang w:val="en-US"/>
        </w:rPr>
        <w:t xml:space="preserve">What date will the MM 21-07 take effect? </w:t>
      </w:r>
    </w:p>
    <w:p w14:paraId="1082B467" w14:textId="144E3B29" w:rsidR="00372EF6" w:rsidRPr="005D0D73" w:rsidRDefault="00372EF6" w:rsidP="005D0D73">
      <w:pPr>
        <w:rPr>
          <w:lang w:val="en-US"/>
        </w:rPr>
      </w:pPr>
      <w:r w:rsidRPr="005D0D73">
        <w:rPr>
          <w:lang w:val="en-US"/>
        </w:rPr>
        <w:t>August 1, 2021</w:t>
      </w:r>
    </w:p>
    <w:p w14:paraId="184055FC" w14:textId="0CF195F1" w:rsidR="00372EF6" w:rsidRPr="005D0D73" w:rsidRDefault="005D0D73" w:rsidP="005D0D73">
      <w:pPr>
        <w:rPr>
          <w:b/>
          <w:bCs/>
          <w:lang w:val="en-US"/>
        </w:rPr>
      </w:pPr>
      <w:r>
        <w:rPr>
          <w:b/>
          <w:bCs/>
          <w:lang w:val="en-US"/>
        </w:rPr>
        <w:t xml:space="preserve">3. </w:t>
      </w:r>
      <w:r w:rsidR="00372EF6" w:rsidRPr="005D0D73">
        <w:rPr>
          <w:b/>
          <w:bCs/>
          <w:lang w:val="en-US"/>
        </w:rPr>
        <w:t xml:space="preserve">What changes can </w:t>
      </w:r>
      <w:r w:rsidR="00BD5F9B" w:rsidRPr="005D0D73">
        <w:rPr>
          <w:b/>
          <w:bCs/>
          <w:lang w:val="en-US"/>
        </w:rPr>
        <w:t>travelers/travel liaisons</w:t>
      </w:r>
      <w:r w:rsidR="00372EF6" w:rsidRPr="005D0D73">
        <w:rPr>
          <w:b/>
          <w:bCs/>
          <w:lang w:val="en-US"/>
        </w:rPr>
        <w:t xml:space="preserve"> expect?</w:t>
      </w:r>
    </w:p>
    <w:p w14:paraId="52E6B147" w14:textId="256DF2E4" w:rsidR="005E6F88" w:rsidRPr="005D0D73" w:rsidRDefault="005E6F88" w:rsidP="005D0D73">
      <w:pPr>
        <w:rPr>
          <w:lang w:val="en-US"/>
        </w:rPr>
      </w:pPr>
      <w:r w:rsidRPr="005D0D73">
        <w:rPr>
          <w:lang w:val="en-US"/>
        </w:rPr>
        <w:t xml:space="preserve">Concur: </w:t>
      </w:r>
      <w:r w:rsidR="00372EF6" w:rsidRPr="005D0D73">
        <w:rPr>
          <w:lang w:val="en-US"/>
        </w:rPr>
        <w:t xml:space="preserve">Changes to the online booking tool, Concur, will </w:t>
      </w:r>
      <w:proofErr w:type="gramStart"/>
      <w:r w:rsidR="00BD5F9B" w:rsidRPr="005D0D73">
        <w:rPr>
          <w:lang w:val="en-US"/>
        </w:rPr>
        <w:t>prompt</w:t>
      </w:r>
      <w:proofErr w:type="gramEnd"/>
      <w:r w:rsidR="00BD5F9B" w:rsidRPr="005D0D73">
        <w:rPr>
          <w:lang w:val="en-US"/>
        </w:rPr>
        <w:t xml:space="preserve"> and require</w:t>
      </w:r>
      <w:r w:rsidR="00372EF6" w:rsidRPr="005D0D73">
        <w:rPr>
          <w:lang w:val="en-US"/>
        </w:rPr>
        <w:t xml:space="preserve"> that</w:t>
      </w:r>
      <w:r w:rsidRPr="005D0D73">
        <w:rPr>
          <w:lang w:val="en-US"/>
        </w:rPr>
        <w:t xml:space="preserve"> a</w:t>
      </w:r>
      <w:r w:rsidR="00372EF6" w:rsidRPr="005D0D73">
        <w:rPr>
          <w:lang w:val="en-US"/>
        </w:rPr>
        <w:t xml:space="preserve"> Reason Code Justification</w:t>
      </w:r>
      <w:r w:rsidRPr="005D0D73">
        <w:rPr>
          <w:lang w:val="en-US"/>
        </w:rPr>
        <w:t>(s)</w:t>
      </w:r>
      <w:r w:rsidR="00372EF6" w:rsidRPr="005D0D73">
        <w:rPr>
          <w:lang w:val="en-US"/>
        </w:rPr>
        <w:t xml:space="preserve"> </w:t>
      </w:r>
      <w:r w:rsidR="00BD5F9B" w:rsidRPr="005D0D73">
        <w:rPr>
          <w:lang w:val="en-US"/>
        </w:rPr>
        <w:t xml:space="preserve">be provided </w:t>
      </w:r>
      <w:r w:rsidR="00372EF6" w:rsidRPr="005D0D73">
        <w:rPr>
          <w:lang w:val="en-US"/>
        </w:rPr>
        <w:t xml:space="preserve">before </w:t>
      </w:r>
      <w:r w:rsidR="00BD5F9B" w:rsidRPr="005D0D73">
        <w:rPr>
          <w:lang w:val="en-US"/>
        </w:rPr>
        <w:t xml:space="preserve">proceeding with </w:t>
      </w:r>
      <w:r w:rsidR="00372EF6" w:rsidRPr="005D0D73">
        <w:rPr>
          <w:lang w:val="en-US"/>
        </w:rPr>
        <w:t xml:space="preserve">booking a flight that violates any of the MM 21-07 policies. </w:t>
      </w:r>
    </w:p>
    <w:p w14:paraId="2C5194CE" w14:textId="1C33184E" w:rsidR="00372EF6" w:rsidRPr="005D0D73" w:rsidRDefault="005E6F88" w:rsidP="005D0D73">
      <w:pPr>
        <w:rPr>
          <w:lang w:val="en-US"/>
        </w:rPr>
      </w:pPr>
      <w:r w:rsidRPr="005D0D73">
        <w:rPr>
          <w:lang w:val="en-US"/>
        </w:rPr>
        <w:t xml:space="preserve">CalTravelStore: </w:t>
      </w:r>
      <w:r w:rsidR="00372EF6" w:rsidRPr="005D0D73">
        <w:rPr>
          <w:lang w:val="en-US"/>
        </w:rPr>
        <w:t xml:space="preserve">When making a reservation with a live </w:t>
      </w:r>
      <w:r w:rsidR="00BD5F9B" w:rsidRPr="005D0D73">
        <w:rPr>
          <w:lang w:val="en-US"/>
        </w:rPr>
        <w:t>t</w:t>
      </w:r>
      <w:r w:rsidR="00372EF6" w:rsidRPr="005D0D73">
        <w:rPr>
          <w:lang w:val="en-US"/>
        </w:rPr>
        <w:t xml:space="preserve">ravel </w:t>
      </w:r>
      <w:r w:rsidR="00BD5F9B" w:rsidRPr="005D0D73">
        <w:rPr>
          <w:lang w:val="en-US"/>
        </w:rPr>
        <w:t>a</w:t>
      </w:r>
      <w:r w:rsidR="00372EF6" w:rsidRPr="005D0D73">
        <w:rPr>
          <w:lang w:val="en-US"/>
        </w:rPr>
        <w:t xml:space="preserve">gent, the travel agent </w:t>
      </w:r>
      <w:r w:rsidR="00BD5F9B" w:rsidRPr="005D0D73">
        <w:rPr>
          <w:lang w:val="en-US"/>
        </w:rPr>
        <w:t>will require the traveler/travel liaison provide</w:t>
      </w:r>
      <w:r w:rsidR="00372EF6" w:rsidRPr="005D0D73">
        <w:rPr>
          <w:lang w:val="en-US"/>
        </w:rPr>
        <w:t xml:space="preserve"> </w:t>
      </w:r>
      <w:r w:rsidRPr="005D0D73">
        <w:rPr>
          <w:lang w:val="en-US"/>
        </w:rPr>
        <w:t xml:space="preserve">a </w:t>
      </w:r>
      <w:r w:rsidR="00372EF6" w:rsidRPr="005D0D73">
        <w:rPr>
          <w:lang w:val="en-US"/>
        </w:rPr>
        <w:t>Reason Code Justification</w:t>
      </w:r>
      <w:r w:rsidRPr="005D0D73">
        <w:rPr>
          <w:lang w:val="en-US"/>
        </w:rPr>
        <w:t>(</w:t>
      </w:r>
      <w:r w:rsidR="00372EF6" w:rsidRPr="005D0D73">
        <w:rPr>
          <w:lang w:val="en-US"/>
        </w:rPr>
        <w:t>s</w:t>
      </w:r>
      <w:r w:rsidRPr="005D0D73">
        <w:rPr>
          <w:lang w:val="en-US"/>
        </w:rPr>
        <w:t>)</w:t>
      </w:r>
      <w:r w:rsidR="00372EF6" w:rsidRPr="005D0D73">
        <w:rPr>
          <w:lang w:val="en-US"/>
        </w:rPr>
        <w:t xml:space="preserve"> before they may proceed with booking </w:t>
      </w:r>
      <w:r w:rsidRPr="005D0D73">
        <w:rPr>
          <w:lang w:val="en-US"/>
        </w:rPr>
        <w:t>a</w:t>
      </w:r>
      <w:r w:rsidR="00372EF6" w:rsidRPr="005D0D73">
        <w:rPr>
          <w:lang w:val="en-US"/>
        </w:rPr>
        <w:t xml:space="preserve"> flight</w:t>
      </w:r>
      <w:r w:rsidRPr="005D0D73">
        <w:rPr>
          <w:lang w:val="en-US"/>
        </w:rPr>
        <w:t xml:space="preserve"> that violates any of the MM 21-07 policies.</w:t>
      </w:r>
    </w:p>
    <w:p w14:paraId="061F7354" w14:textId="1B2B1586" w:rsidR="00372EF6" w:rsidRPr="005D0D73" w:rsidRDefault="005D0D73" w:rsidP="005D0D73">
      <w:pPr>
        <w:rPr>
          <w:b/>
          <w:bCs/>
          <w:lang w:val="en-US"/>
        </w:rPr>
      </w:pPr>
      <w:r>
        <w:rPr>
          <w:b/>
          <w:bCs/>
          <w:lang w:val="en-US"/>
        </w:rPr>
        <w:t xml:space="preserve">4. </w:t>
      </w:r>
      <w:r w:rsidR="00372EF6" w:rsidRPr="005D0D73">
        <w:rPr>
          <w:b/>
          <w:bCs/>
          <w:lang w:val="en-US"/>
        </w:rPr>
        <w:t xml:space="preserve">Will airline reservations booked prior to the August 1, </w:t>
      </w:r>
      <w:proofErr w:type="gramStart"/>
      <w:r w:rsidR="00372EF6" w:rsidRPr="005D0D73">
        <w:rPr>
          <w:b/>
          <w:bCs/>
          <w:lang w:val="en-US"/>
        </w:rPr>
        <w:t>2021</w:t>
      </w:r>
      <w:proofErr w:type="gramEnd"/>
      <w:r w:rsidR="00372EF6" w:rsidRPr="005D0D73">
        <w:rPr>
          <w:b/>
          <w:bCs/>
          <w:lang w:val="en-US"/>
        </w:rPr>
        <w:t xml:space="preserve"> need to be canceled and rebooked</w:t>
      </w:r>
      <w:r w:rsidR="000A5B2F" w:rsidRPr="005D0D73">
        <w:rPr>
          <w:b/>
          <w:bCs/>
          <w:lang w:val="en-US"/>
        </w:rPr>
        <w:t>?</w:t>
      </w:r>
      <w:r w:rsidR="00372EF6" w:rsidRPr="005D0D73">
        <w:rPr>
          <w:b/>
          <w:bCs/>
          <w:lang w:val="en-US"/>
        </w:rPr>
        <w:t xml:space="preserve"> </w:t>
      </w:r>
    </w:p>
    <w:p w14:paraId="55DF83DC" w14:textId="4C3A5F2A" w:rsidR="00372EF6" w:rsidRPr="005D0D73" w:rsidRDefault="00372EF6" w:rsidP="005D0D73">
      <w:pPr>
        <w:rPr>
          <w:lang w:val="en-US"/>
        </w:rPr>
      </w:pPr>
      <w:r w:rsidRPr="005D0D73">
        <w:rPr>
          <w:lang w:val="en-US"/>
        </w:rPr>
        <w:t>No</w:t>
      </w:r>
      <w:r w:rsidR="000A5B2F" w:rsidRPr="005D0D73">
        <w:rPr>
          <w:lang w:val="en-US"/>
        </w:rPr>
        <w:t xml:space="preserve">, reservations booked before August 1, </w:t>
      </w:r>
      <w:proofErr w:type="gramStart"/>
      <w:r w:rsidR="000A5B2F" w:rsidRPr="005D0D73">
        <w:rPr>
          <w:lang w:val="en-US"/>
        </w:rPr>
        <w:t>2021</w:t>
      </w:r>
      <w:proofErr w:type="gramEnd"/>
      <w:r w:rsidR="000A5B2F" w:rsidRPr="005D0D73">
        <w:rPr>
          <w:lang w:val="en-US"/>
        </w:rPr>
        <w:t xml:space="preserve"> </w:t>
      </w:r>
      <w:r w:rsidR="001B3069" w:rsidRPr="005D0D73">
        <w:rPr>
          <w:lang w:val="en-US"/>
        </w:rPr>
        <w:t>are</w:t>
      </w:r>
      <w:r w:rsidR="000A5B2F" w:rsidRPr="005D0D73">
        <w:rPr>
          <w:lang w:val="en-US"/>
        </w:rPr>
        <w:t xml:space="preserve"> not required to be canceled and rebooked. </w:t>
      </w:r>
    </w:p>
    <w:p w14:paraId="1791D89E" w14:textId="4028C704" w:rsidR="00DE2C6B" w:rsidRPr="005D0D73" w:rsidRDefault="005D0D73" w:rsidP="005D0D73">
      <w:pPr>
        <w:rPr>
          <w:b/>
          <w:bCs/>
          <w:lang w:val="en-US"/>
        </w:rPr>
      </w:pPr>
      <w:r>
        <w:rPr>
          <w:b/>
          <w:bCs/>
          <w:lang w:val="en-US"/>
        </w:rPr>
        <w:t xml:space="preserve">5. </w:t>
      </w:r>
      <w:r w:rsidR="00DE2C6B" w:rsidRPr="005D0D73">
        <w:rPr>
          <w:b/>
          <w:bCs/>
          <w:lang w:val="en-US"/>
        </w:rPr>
        <w:t>I must book a flight that violates One of the Four Reason Codes. Can I proceed with booking that flight?</w:t>
      </w:r>
    </w:p>
    <w:p w14:paraId="2C774BBF" w14:textId="1FD6ABAA" w:rsidR="001B3069" w:rsidRPr="005D0D73" w:rsidRDefault="00DE2C6B" w:rsidP="005D0D73">
      <w:pPr>
        <w:rPr>
          <w:lang w:val="en-US"/>
        </w:rPr>
      </w:pPr>
      <w:r w:rsidRPr="005D0D73">
        <w:rPr>
          <w:lang w:val="en-US"/>
        </w:rPr>
        <w:t>Yes, however you must provide a reason (Reason Code</w:t>
      </w:r>
      <w:r w:rsidR="001B3069" w:rsidRPr="005D0D73">
        <w:rPr>
          <w:lang w:val="en-US"/>
        </w:rPr>
        <w:t xml:space="preserve"> Justification</w:t>
      </w:r>
      <w:r w:rsidRPr="005D0D73">
        <w:rPr>
          <w:lang w:val="en-US"/>
        </w:rPr>
        <w:t xml:space="preserve">) </w:t>
      </w:r>
      <w:r w:rsidR="00BD5F9B" w:rsidRPr="005D0D73">
        <w:rPr>
          <w:lang w:val="en-US"/>
        </w:rPr>
        <w:t>to explain</w:t>
      </w:r>
      <w:r w:rsidRPr="005D0D73">
        <w:rPr>
          <w:lang w:val="en-US"/>
        </w:rPr>
        <w:t xml:space="preserve"> why that flight</w:t>
      </w:r>
      <w:r w:rsidR="00BD5F9B" w:rsidRPr="005D0D73">
        <w:rPr>
          <w:lang w:val="en-US"/>
        </w:rPr>
        <w:t xml:space="preserve">, which violates MM 21-07, </w:t>
      </w:r>
      <w:r w:rsidRPr="005D0D73">
        <w:rPr>
          <w:lang w:val="en-US"/>
        </w:rPr>
        <w:t>must be booked</w:t>
      </w:r>
      <w:r w:rsidR="001B3069" w:rsidRPr="005D0D73">
        <w:rPr>
          <w:lang w:val="en-US"/>
        </w:rPr>
        <w:t xml:space="preserve"> before proceeding with the reservation</w:t>
      </w:r>
      <w:r w:rsidRPr="005D0D73">
        <w:rPr>
          <w:lang w:val="en-US"/>
        </w:rPr>
        <w:t xml:space="preserve">. </w:t>
      </w:r>
    </w:p>
    <w:p w14:paraId="2EE49D86" w14:textId="386F2E61" w:rsidR="00DE2C6B" w:rsidRPr="005D0D73" w:rsidRDefault="001B3069" w:rsidP="005D0D73">
      <w:pPr>
        <w:rPr>
          <w:lang w:val="en-US"/>
        </w:rPr>
      </w:pPr>
      <w:r w:rsidRPr="005D0D73">
        <w:rPr>
          <w:lang w:val="en-US"/>
        </w:rPr>
        <w:t>You must also retain supporting documents as verification to support why you booked</w:t>
      </w:r>
      <w:r w:rsidR="00BD5F9B" w:rsidRPr="005D0D73">
        <w:rPr>
          <w:lang w:val="en-US"/>
        </w:rPr>
        <w:t xml:space="preserve"> a</w:t>
      </w:r>
      <w:r w:rsidRPr="005D0D73">
        <w:rPr>
          <w:lang w:val="en-US"/>
        </w:rPr>
        <w:t xml:space="preserve"> flight that requires a Reason Code Justification. </w:t>
      </w:r>
    </w:p>
    <w:p w14:paraId="171E34A9" w14:textId="3AA815C4" w:rsidR="001B3069" w:rsidRPr="005D0D73" w:rsidRDefault="001B3069" w:rsidP="005D0D73">
      <w:pPr>
        <w:rPr>
          <w:lang w:val="en-US"/>
        </w:rPr>
      </w:pPr>
      <w:r w:rsidRPr="005D0D73">
        <w:rPr>
          <w:lang w:val="en-US"/>
        </w:rPr>
        <w:t xml:space="preserve">Additionally, upon request, you must provide the supporting documentation to the Statewide Travel Program to support selecting the Reason Code Justification </w:t>
      </w:r>
      <w:r w:rsidR="00BD5F9B" w:rsidRPr="005D0D73">
        <w:rPr>
          <w:lang w:val="en-US"/>
        </w:rPr>
        <w:t>for</w:t>
      </w:r>
      <w:r w:rsidRPr="005D0D73">
        <w:rPr>
          <w:lang w:val="en-US"/>
        </w:rPr>
        <w:t xml:space="preserve"> booking a flight that violates the MM 21-07 policy. </w:t>
      </w:r>
    </w:p>
    <w:p w14:paraId="137BE324" w14:textId="59BBE089" w:rsidR="00DE2C6B" w:rsidRPr="005D0D73" w:rsidRDefault="005D0D73" w:rsidP="005D0D73">
      <w:pPr>
        <w:rPr>
          <w:b/>
          <w:bCs/>
          <w:lang w:val="en-US"/>
        </w:rPr>
      </w:pPr>
      <w:r>
        <w:rPr>
          <w:b/>
          <w:bCs/>
          <w:lang w:val="en-US"/>
        </w:rPr>
        <w:t xml:space="preserve">6. </w:t>
      </w:r>
      <w:r w:rsidR="00DE2C6B" w:rsidRPr="005D0D73">
        <w:rPr>
          <w:b/>
          <w:bCs/>
          <w:lang w:val="en-US"/>
        </w:rPr>
        <w:t xml:space="preserve">Is there a Reason Code Justification Legend that lists </w:t>
      </w:r>
      <w:r w:rsidR="005E6F88" w:rsidRPr="005D0D73">
        <w:rPr>
          <w:b/>
          <w:bCs/>
          <w:lang w:val="en-US"/>
        </w:rPr>
        <w:t>R</w:t>
      </w:r>
      <w:r w:rsidR="00DE2C6B" w:rsidRPr="005D0D73">
        <w:rPr>
          <w:b/>
          <w:bCs/>
          <w:lang w:val="en-US"/>
        </w:rPr>
        <w:t xml:space="preserve">eason </w:t>
      </w:r>
      <w:r w:rsidR="005E6F88" w:rsidRPr="005D0D73">
        <w:rPr>
          <w:b/>
          <w:bCs/>
          <w:lang w:val="en-US"/>
        </w:rPr>
        <w:t>C</w:t>
      </w:r>
      <w:r w:rsidR="00DE2C6B" w:rsidRPr="005D0D73">
        <w:rPr>
          <w:b/>
          <w:bCs/>
          <w:lang w:val="en-US"/>
        </w:rPr>
        <w:t>odes</w:t>
      </w:r>
      <w:r w:rsidR="005E6F88" w:rsidRPr="005D0D73">
        <w:rPr>
          <w:b/>
          <w:bCs/>
          <w:lang w:val="en-US"/>
        </w:rPr>
        <w:t xml:space="preserve"> with descriptions</w:t>
      </w:r>
      <w:r w:rsidR="00DE2C6B" w:rsidRPr="005D0D73">
        <w:rPr>
          <w:b/>
          <w:bCs/>
          <w:lang w:val="en-US"/>
        </w:rPr>
        <w:t>?</w:t>
      </w:r>
    </w:p>
    <w:p w14:paraId="468F2823" w14:textId="77777777" w:rsidR="005E6F88" w:rsidRPr="005D0D73" w:rsidRDefault="00DE2C6B" w:rsidP="005D0D73">
      <w:pPr>
        <w:rPr>
          <w:lang w:val="en-US"/>
        </w:rPr>
      </w:pPr>
      <w:r w:rsidRPr="005D0D73">
        <w:rPr>
          <w:lang w:val="en-US"/>
        </w:rPr>
        <w:t>Yes, the Policy Violation Reason Codes – Legend can be downloaded</w:t>
      </w:r>
      <w:r w:rsidR="005E6F88" w:rsidRPr="005D0D73">
        <w:rPr>
          <w:lang w:val="en-US"/>
        </w:rPr>
        <w:t xml:space="preserve"> from </w:t>
      </w:r>
      <w:r w:rsidRPr="005D0D73">
        <w:rPr>
          <w:lang w:val="en-US"/>
        </w:rPr>
        <w:t xml:space="preserve">the Statewide Travel Program, Airfare Resources for State Travel section. </w:t>
      </w:r>
    </w:p>
    <w:p w14:paraId="5E50F63D" w14:textId="2EC64FAD" w:rsidR="005E6F88" w:rsidRPr="005D0D73" w:rsidRDefault="005E6F88" w:rsidP="005D0D73">
      <w:pPr>
        <w:rPr>
          <w:lang w:val="en-US"/>
        </w:rPr>
      </w:pPr>
      <w:r w:rsidRPr="005D0D73">
        <w:rPr>
          <w:lang w:val="en-US"/>
        </w:rPr>
        <w:t xml:space="preserve">Click </w:t>
      </w:r>
      <w:r w:rsidR="00A13C28" w:rsidRPr="005D0D73">
        <w:rPr>
          <w:lang w:val="en-US"/>
        </w:rPr>
        <w:t xml:space="preserve">on the </w:t>
      </w:r>
      <w:hyperlink r:id="rId10" w:history="1">
        <w:r w:rsidR="00A13C28" w:rsidRPr="005D0D73">
          <w:rPr>
            <w:rStyle w:val="Hyperlink"/>
            <w:lang w:val="en-US"/>
          </w:rPr>
          <w:t>Airfare Resources page</w:t>
        </w:r>
      </w:hyperlink>
      <w:r w:rsidR="00A13C28" w:rsidRPr="005D0D73">
        <w:rPr>
          <w:lang w:val="en-US"/>
        </w:rPr>
        <w:t xml:space="preserve"> for more information or go to</w:t>
      </w:r>
      <w:r w:rsidRPr="005D0D73">
        <w:rPr>
          <w:lang w:val="en-US"/>
        </w:rPr>
        <w:t xml:space="preserve"> </w:t>
      </w:r>
      <w:hyperlink r:id="rId11" w:history="1">
        <w:r w:rsidRPr="005D0D73">
          <w:rPr>
            <w:rStyle w:val="Hyperlink"/>
            <w:lang w:val="en-US"/>
          </w:rPr>
          <w:t>https://www.dgs.ca.gov/OFAM/Travel/Resources/Page-Content/Resources-List-Folder/State-Travel-Airfare-Resources</w:t>
        </w:r>
      </w:hyperlink>
      <w:r w:rsidRPr="005D0D73">
        <w:rPr>
          <w:lang w:val="en-US"/>
        </w:rPr>
        <w:t xml:space="preserve"> </w:t>
      </w:r>
    </w:p>
    <w:p w14:paraId="0070C3A6" w14:textId="24E5F135" w:rsidR="005E6F88" w:rsidRPr="005D0D73" w:rsidRDefault="005E6F88" w:rsidP="005D0D73">
      <w:pPr>
        <w:rPr>
          <w:lang w:val="en-US"/>
        </w:rPr>
      </w:pPr>
      <w:r w:rsidRPr="005D0D73">
        <w:rPr>
          <w:lang w:val="en-US"/>
        </w:rPr>
        <w:t xml:space="preserve">The Reason Code Justification </w:t>
      </w:r>
      <w:r w:rsidR="000F1F74" w:rsidRPr="005D0D73">
        <w:rPr>
          <w:lang w:val="en-US"/>
        </w:rPr>
        <w:t xml:space="preserve">- </w:t>
      </w:r>
      <w:r w:rsidRPr="005D0D73">
        <w:rPr>
          <w:lang w:val="en-US"/>
        </w:rPr>
        <w:t xml:space="preserve">Legend states that travelers ‘must retain documentation to justify’ any violation of MM 21-07.  </w:t>
      </w:r>
      <w:r w:rsidR="00BD5F9B" w:rsidRPr="005D0D73">
        <w:rPr>
          <w:lang w:val="en-US"/>
        </w:rPr>
        <w:t>E</w:t>
      </w:r>
      <w:r w:rsidRPr="005D0D73">
        <w:rPr>
          <w:lang w:val="en-US"/>
        </w:rPr>
        <w:t>xamples of such documentation</w:t>
      </w:r>
      <w:r w:rsidR="00BD5F9B" w:rsidRPr="005D0D73">
        <w:rPr>
          <w:lang w:val="en-US"/>
        </w:rPr>
        <w:t xml:space="preserve"> include but are not limited to:</w:t>
      </w:r>
    </w:p>
    <w:p w14:paraId="00AD62D7" w14:textId="7A1C9B2C" w:rsidR="005E6F88" w:rsidRPr="005D0D73" w:rsidRDefault="006848D3" w:rsidP="005D0D73">
      <w:pPr>
        <w:rPr>
          <w:lang w:val="en-US"/>
        </w:rPr>
      </w:pPr>
      <w:r w:rsidRPr="005D0D73">
        <w:rPr>
          <w:lang w:val="en-US"/>
        </w:rPr>
        <w:t xml:space="preserve">Example 1: </w:t>
      </w:r>
      <w:r w:rsidR="005E6F88" w:rsidRPr="005D0D73">
        <w:rPr>
          <w:lang w:val="en-US"/>
        </w:rPr>
        <w:t xml:space="preserve">When selecting a refundable fare due to a </w:t>
      </w:r>
      <w:r w:rsidR="000F1F74" w:rsidRPr="005D0D73">
        <w:rPr>
          <w:lang w:val="en-US"/>
        </w:rPr>
        <w:t>short notice</w:t>
      </w:r>
      <w:r w:rsidR="005E6F88" w:rsidRPr="005D0D73">
        <w:rPr>
          <w:lang w:val="en-US"/>
        </w:rPr>
        <w:t xml:space="preserve">/last-minute travel assignment, traveler must retain email record detailing the assignment and their requirement to </w:t>
      </w:r>
      <w:r w:rsidRPr="005D0D73">
        <w:rPr>
          <w:lang w:val="en-US"/>
        </w:rPr>
        <w:t>travel to fulfill the mission critical task</w:t>
      </w:r>
      <w:r w:rsidR="00BD5F9B" w:rsidRPr="005D0D73">
        <w:rPr>
          <w:lang w:val="en-US"/>
        </w:rPr>
        <w:t xml:space="preserve"> on such short notice</w:t>
      </w:r>
      <w:r w:rsidRPr="005D0D73">
        <w:rPr>
          <w:lang w:val="en-US"/>
        </w:rPr>
        <w:t xml:space="preserve">. </w:t>
      </w:r>
    </w:p>
    <w:p w14:paraId="58EEA9AF" w14:textId="77777777" w:rsidR="005D0D73" w:rsidRDefault="006848D3" w:rsidP="005D0D73">
      <w:pPr>
        <w:rPr>
          <w:b/>
          <w:bCs/>
          <w:lang w:val="en-US"/>
        </w:rPr>
      </w:pPr>
      <w:r w:rsidRPr="005D0D73">
        <w:rPr>
          <w:lang w:val="en-US"/>
        </w:rPr>
        <w:lastRenderedPageBreak/>
        <w:t xml:space="preserve">Example 2: When selecting a refundable fare due to only Refundable flights being available at time of booking, traveler must retain time stamped screenshots of Concur site illustrating </w:t>
      </w:r>
      <w:r w:rsidR="001B3069" w:rsidRPr="005D0D73">
        <w:rPr>
          <w:lang w:val="en-US"/>
        </w:rPr>
        <w:t>no</w:t>
      </w:r>
      <w:r w:rsidRPr="005D0D73">
        <w:rPr>
          <w:lang w:val="en-US"/>
        </w:rPr>
        <w:t xml:space="preserve"> non-refundable flights were available to choose from at time of booking. </w:t>
      </w:r>
    </w:p>
    <w:p w14:paraId="2B8905DE" w14:textId="50B3491A" w:rsidR="000F1F74" w:rsidRPr="005D0D73" w:rsidRDefault="005D0D73" w:rsidP="005D0D73">
      <w:pPr>
        <w:rPr>
          <w:lang w:val="en-US"/>
        </w:rPr>
      </w:pPr>
      <w:r>
        <w:rPr>
          <w:b/>
          <w:bCs/>
          <w:lang w:val="en-US"/>
        </w:rPr>
        <w:t xml:space="preserve">7. </w:t>
      </w:r>
      <w:r w:rsidR="000F1F74" w:rsidRPr="005D0D73">
        <w:rPr>
          <w:b/>
          <w:bCs/>
          <w:lang w:val="en-US"/>
        </w:rPr>
        <w:t xml:space="preserve">Moving forward, will </w:t>
      </w:r>
      <w:bookmarkStart w:id="0" w:name="_Hlk78275251"/>
      <w:bookmarkStart w:id="1" w:name="_Hlk78274794"/>
      <w:r w:rsidR="000F1F74" w:rsidRPr="005D0D73">
        <w:rPr>
          <w:b/>
          <w:bCs/>
          <w:lang w:val="en-US"/>
        </w:rPr>
        <w:t xml:space="preserve">State departments and agencies </w:t>
      </w:r>
      <w:bookmarkEnd w:id="0"/>
      <w:r w:rsidR="000F1F74" w:rsidRPr="005D0D73">
        <w:rPr>
          <w:b/>
          <w:bCs/>
          <w:lang w:val="en-US"/>
        </w:rPr>
        <w:t>be responsible for tracking and ensuring compliance with airfare purchasing requirements</w:t>
      </w:r>
      <w:bookmarkEnd w:id="1"/>
      <w:r w:rsidR="000F1F74" w:rsidRPr="005D0D73">
        <w:rPr>
          <w:b/>
          <w:bCs/>
          <w:lang w:val="en-US"/>
        </w:rPr>
        <w:t>?</w:t>
      </w:r>
    </w:p>
    <w:p w14:paraId="72553312" w14:textId="1A3D1C21" w:rsidR="0049456E" w:rsidRPr="005D0D73" w:rsidRDefault="0049456E" w:rsidP="005D0D73">
      <w:pPr>
        <w:rPr>
          <w:lang w:val="en-US"/>
        </w:rPr>
      </w:pPr>
      <w:r w:rsidRPr="005D0D73">
        <w:rPr>
          <w:lang w:val="en-US"/>
        </w:rPr>
        <w:t xml:space="preserve">Yes. On an ongoing basis, each department must download </w:t>
      </w:r>
      <w:r w:rsidR="00BD5F9B" w:rsidRPr="005D0D73">
        <w:rPr>
          <w:lang w:val="en-US"/>
        </w:rPr>
        <w:t>an</w:t>
      </w:r>
      <w:r w:rsidR="00AB2710" w:rsidRPr="005D0D73">
        <w:rPr>
          <w:lang w:val="en-US"/>
        </w:rPr>
        <w:t xml:space="preserve"> exception</w:t>
      </w:r>
      <w:r w:rsidRPr="005D0D73">
        <w:rPr>
          <w:lang w:val="en-US"/>
        </w:rPr>
        <w:t xml:space="preserve"> report in GRASP</w:t>
      </w:r>
      <w:r w:rsidR="00AB2710" w:rsidRPr="005D0D73">
        <w:rPr>
          <w:lang w:val="en-US"/>
        </w:rPr>
        <w:t xml:space="preserve"> (</w:t>
      </w:r>
      <w:r w:rsidRPr="005D0D73">
        <w:rPr>
          <w:lang w:val="en-US"/>
        </w:rPr>
        <w:t>Report #</w:t>
      </w:r>
      <w:r w:rsidR="0012488F" w:rsidRPr="005D0D73">
        <w:rPr>
          <w:lang w:val="en-US"/>
        </w:rPr>
        <w:t>19853: Air Activity Detail - State of CA Policy Violation Codes</w:t>
      </w:r>
      <w:r w:rsidR="00AB2710" w:rsidRPr="005D0D73">
        <w:rPr>
          <w:lang w:val="en-US"/>
        </w:rPr>
        <w:t>)</w:t>
      </w:r>
      <w:r w:rsidRPr="005D0D73">
        <w:rPr>
          <w:lang w:val="en-US"/>
        </w:rPr>
        <w:t xml:space="preserve"> and monitor </w:t>
      </w:r>
      <w:r w:rsidR="00AB2710" w:rsidRPr="005D0D73">
        <w:rPr>
          <w:lang w:val="en-US"/>
        </w:rPr>
        <w:t>it to ensure department</w:t>
      </w:r>
      <w:r w:rsidRPr="005D0D73">
        <w:rPr>
          <w:lang w:val="en-US"/>
        </w:rPr>
        <w:t xml:space="preserve"> travelers </w:t>
      </w:r>
      <w:r w:rsidR="00AB2710" w:rsidRPr="005D0D73">
        <w:rPr>
          <w:lang w:val="en-US"/>
        </w:rPr>
        <w:t xml:space="preserve">are adhering to the MM 21-07 travel policies. </w:t>
      </w:r>
    </w:p>
    <w:p w14:paraId="3A7F1194" w14:textId="66148475" w:rsidR="00AB2710" w:rsidRPr="005D0D73" w:rsidRDefault="00AB2710" w:rsidP="005D0D73">
      <w:pPr>
        <w:rPr>
          <w:b/>
          <w:bCs/>
          <w:lang w:val="en-US"/>
        </w:rPr>
      </w:pPr>
      <w:r w:rsidRPr="005D0D73">
        <w:rPr>
          <w:lang w:val="en-US"/>
        </w:rPr>
        <w:t xml:space="preserve">On a semi-annual basis, DGS will provide each state agency’s Deputy Director of Administration (or equivalent) the same exception reports that will identify airfares reserved and associated excess air fare costs incurred (along with the corresponding reason code justifications) </w:t>
      </w:r>
      <w:proofErr w:type="gramStart"/>
      <w:r w:rsidRPr="005D0D73">
        <w:rPr>
          <w:lang w:val="en-US"/>
        </w:rPr>
        <w:t>as a result of</w:t>
      </w:r>
      <w:proofErr w:type="gramEnd"/>
      <w:r w:rsidRPr="005D0D73">
        <w:rPr>
          <w:lang w:val="en-US"/>
        </w:rPr>
        <w:t xml:space="preserve"> airfare bookings that do not conform to the travel policies.</w:t>
      </w:r>
    </w:p>
    <w:p w14:paraId="495BAF8E" w14:textId="3A193C71" w:rsidR="000F1F74" w:rsidRPr="005D0D73" w:rsidRDefault="005D0D73" w:rsidP="005D0D73">
      <w:pPr>
        <w:rPr>
          <w:b/>
          <w:bCs/>
          <w:lang w:val="en-US"/>
        </w:rPr>
      </w:pPr>
      <w:r>
        <w:rPr>
          <w:b/>
          <w:bCs/>
          <w:lang w:val="en-US"/>
        </w:rPr>
        <w:t xml:space="preserve">8. </w:t>
      </w:r>
      <w:r w:rsidR="000F1F74" w:rsidRPr="005D0D73">
        <w:rPr>
          <w:b/>
          <w:bCs/>
          <w:lang w:val="en-US"/>
        </w:rPr>
        <w:t xml:space="preserve">Is there a report we can </w:t>
      </w:r>
      <w:r w:rsidR="0049456E" w:rsidRPr="005D0D73">
        <w:rPr>
          <w:b/>
          <w:bCs/>
          <w:lang w:val="en-US"/>
        </w:rPr>
        <w:t>pull</w:t>
      </w:r>
      <w:r w:rsidR="000F1F74" w:rsidRPr="005D0D73">
        <w:rPr>
          <w:b/>
          <w:bCs/>
          <w:lang w:val="en-US"/>
        </w:rPr>
        <w:t xml:space="preserve"> to ensure our employee</w:t>
      </w:r>
      <w:r w:rsidR="0049456E" w:rsidRPr="005D0D73">
        <w:rPr>
          <w:b/>
          <w:bCs/>
          <w:lang w:val="en-US"/>
        </w:rPr>
        <w:t>s</w:t>
      </w:r>
      <w:r w:rsidR="000F1F74" w:rsidRPr="005D0D73">
        <w:rPr>
          <w:b/>
          <w:bCs/>
          <w:lang w:val="en-US"/>
        </w:rPr>
        <w:t xml:space="preserve"> are purchasing non-refundable fares</w:t>
      </w:r>
      <w:r w:rsidR="00554ED2" w:rsidRPr="005D0D73">
        <w:rPr>
          <w:b/>
          <w:bCs/>
          <w:lang w:val="en-US"/>
        </w:rPr>
        <w:t>?</w:t>
      </w:r>
    </w:p>
    <w:p w14:paraId="3A4D2684" w14:textId="7D6D753D" w:rsidR="00AB2710" w:rsidRPr="005D0D73" w:rsidRDefault="00AB2710" w:rsidP="005D0D73">
      <w:pPr>
        <w:rPr>
          <w:lang w:val="en-US"/>
        </w:rPr>
      </w:pPr>
      <w:r w:rsidRPr="005D0D73">
        <w:rPr>
          <w:lang w:val="en-US"/>
        </w:rPr>
        <w:t xml:space="preserve">Yes. Each department must download the exception report in GRASP </w:t>
      </w:r>
      <w:r w:rsidR="0012488F" w:rsidRPr="005D0D73">
        <w:rPr>
          <w:lang w:val="en-US"/>
        </w:rPr>
        <w:t>(Report #19853: Air Activity Detail - State of CA Policy Violation Codes)</w:t>
      </w:r>
      <w:r w:rsidR="00BD5F9B" w:rsidRPr="005D0D73">
        <w:rPr>
          <w:lang w:val="en-US"/>
        </w:rPr>
        <w:t xml:space="preserve">. </w:t>
      </w:r>
      <w:r w:rsidRPr="005D0D73">
        <w:rPr>
          <w:lang w:val="en-US"/>
        </w:rPr>
        <w:t xml:space="preserve">The report will include all exceptions/reason code justifications </w:t>
      </w:r>
      <w:r w:rsidR="00BD5F9B" w:rsidRPr="005D0D73">
        <w:rPr>
          <w:lang w:val="en-US"/>
        </w:rPr>
        <w:t xml:space="preserve">each traveler selected </w:t>
      </w:r>
      <w:r w:rsidRPr="005D0D73">
        <w:rPr>
          <w:lang w:val="en-US"/>
        </w:rPr>
        <w:t xml:space="preserve">to justify </w:t>
      </w:r>
      <w:r w:rsidR="00BD5F9B" w:rsidRPr="005D0D73">
        <w:rPr>
          <w:lang w:val="en-US"/>
        </w:rPr>
        <w:t xml:space="preserve">their </w:t>
      </w:r>
      <w:r w:rsidRPr="005D0D73">
        <w:rPr>
          <w:lang w:val="en-US"/>
        </w:rPr>
        <w:t xml:space="preserve">booking </w:t>
      </w:r>
      <w:r w:rsidR="00BD5F9B" w:rsidRPr="005D0D73">
        <w:rPr>
          <w:lang w:val="en-US"/>
        </w:rPr>
        <w:t xml:space="preserve">of </w:t>
      </w:r>
      <w:r w:rsidRPr="005D0D73">
        <w:rPr>
          <w:lang w:val="en-US"/>
        </w:rPr>
        <w:t xml:space="preserve">a flight that does not adhere to MM 21-07 travel policies. </w:t>
      </w:r>
    </w:p>
    <w:p w14:paraId="141583D1" w14:textId="70B81850" w:rsidR="00AB2710" w:rsidRPr="005D0D73" w:rsidRDefault="005D0D73" w:rsidP="005D0D73">
      <w:pPr>
        <w:rPr>
          <w:b/>
          <w:bCs/>
          <w:lang w:val="en-US"/>
        </w:rPr>
      </w:pPr>
      <w:r>
        <w:rPr>
          <w:b/>
          <w:bCs/>
          <w:lang w:val="en-US"/>
        </w:rPr>
        <w:t xml:space="preserve">9. </w:t>
      </w:r>
      <w:r w:rsidR="00AB2710" w:rsidRPr="005D0D73">
        <w:rPr>
          <w:b/>
          <w:bCs/>
          <w:lang w:val="en-US"/>
        </w:rPr>
        <w:t xml:space="preserve">How </w:t>
      </w:r>
      <w:r w:rsidR="00796708" w:rsidRPr="005D0D73">
        <w:rPr>
          <w:b/>
          <w:bCs/>
          <w:lang w:val="en-US"/>
        </w:rPr>
        <w:t>will</w:t>
      </w:r>
      <w:r w:rsidR="00AB2710" w:rsidRPr="005D0D73">
        <w:rPr>
          <w:b/>
          <w:bCs/>
          <w:lang w:val="en-US"/>
        </w:rPr>
        <w:t xml:space="preserve"> DGS</w:t>
      </w:r>
      <w:r w:rsidR="00796708" w:rsidRPr="005D0D73">
        <w:rPr>
          <w:b/>
          <w:bCs/>
          <w:lang w:val="en-US"/>
        </w:rPr>
        <w:t xml:space="preserve"> be</w:t>
      </w:r>
      <w:r w:rsidR="00AB2710" w:rsidRPr="005D0D73">
        <w:rPr>
          <w:b/>
          <w:bCs/>
          <w:lang w:val="en-US"/>
        </w:rPr>
        <w:t xml:space="preserve"> monitoring </w:t>
      </w:r>
      <w:r w:rsidR="00796708" w:rsidRPr="005D0D73">
        <w:rPr>
          <w:b/>
          <w:bCs/>
          <w:lang w:val="en-US"/>
        </w:rPr>
        <w:t xml:space="preserve">booking refundable and non-refundable flights? </w:t>
      </w:r>
    </w:p>
    <w:p w14:paraId="186E9A4E" w14:textId="46BAB985" w:rsidR="00AB2710" w:rsidRPr="005D0D73" w:rsidRDefault="00796708" w:rsidP="005D0D73">
      <w:pPr>
        <w:rPr>
          <w:b/>
          <w:bCs/>
          <w:lang w:val="en-US"/>
        </w:rPr>
      </w:pPr>
      <w:r w:rsidRPr="005D0D73">
        <w:rPr>
          <w:lang w:val="en-US"/>
        </w:rPr>
        <w:t xml:space="preserve">With </w:t>
      </w:r>
      <w:r w:rsidR="00AB2710" w:rsidRPr="005D0D73">
        <w:rPr>
          <w:lang w:val="en-US"/>
        </w:rPr>
        <w:t xml:space="preserve">the changes to Concur and CalTravelStore, DGS </w:t>
      </w:r>
      <w:r w:rsidRPr="005D0D73">
        <w:rPr>
          <w:lang w:val="en-US"/>
        </w:rPr>
        <w:t xml:space="preserve">will now have </w:t>
      </w:r>
      <w:r w:rsidR="00AB2710" w:rsidRPr="005D0D73">
        <w:rPr>
          <w:lang w:val="en-US"/>
        </w:rPr>
        <w:t>access to exception report</w:t>
      </w:r>
      <w:r w:rsidRPr="005D0D73">
        <w:rPr>
          <w:lang w:val="en-US"/>
        </w:rPr>
        <w:t xml:space="preserve"> data</w:t>
      </w:r>
      <w:r w:rsidR="00AB2710" w:rsidRPr="005D0D73">
        <w:rPr>
          <w:lang w:val="en-US"/>
        </w:rPr>
        <w:t xml:space="preserve"> as mentioned in MM 21-07.</w:t>
      </w:r>
      <w:r w:rsidRPr="005D0D73">
        <w:rPr>
          <w:lang w:val="en-US"/>
        </w:rPr>
        <w:t xml:space="preserve"> DGS along with each State agency will be responsible for managing flights booked non-refundable and refundable to ensure </w:t>
      </w:r>
      <w:r w:rsidR="008C1ED4" w:rsidRPr="005D0D73">
        <w:rPr>
          <w:lang w:val="en-US"/>
        </w:rPr>
        <w:t xml:space="preserve">State travelers are adhering to MM 21-07 and as a result, </w:t>
      </w:r>
      <w:r w:rsidRPr="005D0D73">
        <w:rPr>
          <w:lang w:val="en-US"/>
        </w:rPr>
        <w:t>a reduction in the more costly, refundable flights</w:t>
      </w:r>
      <w:r w:rsidR="008C1ED4" w:rsidRPr="005D0D73">
        <w:rPr>
          <w:lang w:val="en-US"/>
        </w:rPr>
        <w:t xml:space="preserve"> reflects in the reporting</w:t>
      </w:r>
      <w:r w:rsidRPr="005D0D73">
        <w:rPr>
          <w:lang w:val="en-US"/>
        </w:rPr>
        <w:t xml:space="preserve">. </w:t>
      </w:r>
    </w:p>
    <w:p w14:paraId="5572DE09" w14:textId="4916C4CE" w:rsidR="008C1ED4" w:rsidRPr="005D0D73" w:rsidRDefault="005D0D73" w:rsidP="005D0D73">
      <w:pPr>
        <w:rPr>
          <w:b/>
          <w:bCs/>
          <w:lang w:val="en-US"/>
        </w:rPr>
      </w:pPr>
      <w:r>
        <w:rPr>
          <w:b/>
          <w:bCs/>
          <w:lang w:val="en-US"/>
        </w:rPr>
        <w:t xml:space="preserve">10. </w:t>
      </w:r>
      <w:r w:rsidR="008C1ED4" w:rsidRPr="005D0D73">
        <w:rPr>
          <w:b/>
          <w:bCs/>
          <w:lang w:val="en-US"/>
        </w:rPr>
        <w:t xml:space="preserve">MM 21-07 details that State agencies that fail to substantially adhere to the airfare purchasing policies over a six-month period, may be required to submit a corrective action plan to Department of General Services. Please provide additional details about the Corrective Action Plan. </w:t>
      </w:r>
    </w:p>
    <w:p w14:paraId="046BFFDB" w14:textId="3D502589" w:rsidR="008C1ED4" w:rsidRPr="005D0D73" w:rsidRDefault="008C1ED4" w:rsidP="005D0D73">
      <w:pPr>
        <w:rPr>
          <w:lang w:val="en-US"/>
        </w:rPr>
      </w:pPr>
      <w:r w:rsidRPr="005D0D73">
        <w:rPr>
          <w:lang w:val="en-US"/>
        </w:rPr>
        <w:t>The Corrective Action Plan is being developed and will be distributed via email soon.</w:t>
      </w:r>
    </w:p>
    <w:p w14:paraId="0922FB0E" w14:textId="77777777" w:rsidR="00554ED2" w:rsidRPr="000F1F74" w:rsidRDefault="00554ED2" w:rsidP="005D0D73">
      <w:pPr>
        <w:pStyle w:val="ListParagraph"/>
        <w:rPr>
          <w:b/>
          <w:bCs/>
          <w:lang w:val="en-US"/>
        </w:rPr>
      </w:pPr>
    </w:p>
    <w:p w14:paraId="7F6DE296" w14:textId="77777777" w:rsidR="005E6F88" w:rsidRPr="00372EF6" w:rsidRDefault="005E6F88" w:rsidP="005D0D73">
      <w:pPr>
        <w:rPr>
          <w:lang w:val="en-US"/>
        </w:rPr>
      </w:pPr>
    </w:p>
    <w:sectPr w:rsidR="005E6F88" w:rsidRPr="00372EF6" w:rsidSect="00BD5F9B">
      <w:headerReference w:type="default" r:id="rId12"/>
      <w:footerReference w:type="default" r:id="rId1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1276" w14:textId="77777777" w:rsidR="00042C42" w:rsidRDefault="00042C42" w:rsidP="000F1F74">
      <w:pPr>
        <w:spacing w:after="0" w:line="240" w:lineRule="auto"/>
      </w:pPr>
      <w:r>
        <w:separator/>
      </w:r>
    </w:p>
  </w:endnote>
  <w:endnote w:type="continuationSeparator" w:id="0">
    <w:p w14:paraId="5DE7EE8C" w14:textId="77777777" w:rsidR="00042C42" w:rsidRDefault="00042C42" w:rsidP="000F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112E" w14:textId="5D0E8708" w:rsidR="000F1F74" w:rsidRPr="000F1F74" w:rsidRDefault="000F1F74">
    <w:pPr>
      <w:pStyle w:val="Footer"/>
      <w:rPr>
        <w:lang w:val="en-US"/>
      </w:rPr>
    </w:pPr>
    <w:r>
      <w:ptab w:relativeTo="margin" w:alignment="center" w:leader="none"/>
    </w:r>
    <w:r>
      <w:ptab w:relativeTo="margin" w:alignment="right" w:leader="none"/>
    </w:r>
    <w:r w:rsidRPr="000F1F74">
      <w:rPr>
        <w:lang w:val="en-US"/>
      </w:rPr>
      <w:t xml:space="preserve">Revised </w:t>
    </w:r>
    <w:r>
      <w:rPr>
        <w:lang w:val="en-US"/>
      </w:rPr>
      <w:t>7/27/2021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9DB1" w14:textId="77777777" w:rsidR="00042C42" w:rsidRDefault="00042C42" w:rsidP="000F1F74">
      <w:pPr>
        <w:spacing w:after="0" w:line="240" w:lineRule="auto"/>
      </w:pPr>
      <w:r>
        <w:separator/>
      </w:r>
    </w:p>
  </w:footnote>
  <w:footnote w:type="continuationSeparator" w:id="0">
    <w:p w14:paraId="5376D1C0" w14:textId="77777777" w:rsidR="00042C42" w:rsidRDefault="00042C42" w:rsidP="000F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D126" w14:textId="089A888C" w:rsidR="00BD5F9B" w:rsidRPr="000F1F74" w:rsidRDefault="00BD5F9B" w:rsidP="00BD5F9B">
    <w:pPr>
      <w:rPr>
        <w:b/>
        <w:bCs/>
        <w:sz w:val="28"/>
        <w:szCs w:val="28"/>
        <w:lang w:val="en-US"/>
      </w:rPr>
    </w:pPr>
    <w:r w:rsidRPr="000F1F74">
      <w:rPr>
        <w:b/>
        <w:bCs/>
        <w:sz w:val="28"/>
        <w:szCs w:val="28"/>
        <w:lang w:val="en-US"/>
      </w:rPr>
      <w:t>Management Memo 21-07</w:t>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sidRPr="000F1F74">
      <w:rPr>
        <w:b/>
        <w:bCs/>
        <w:sz w:val="28"/>
        <w:szCs w:val="28"/>
        <w:lang w:val="en-US"/>
      </w:rPr>
      <w:t>FAQ’s</w:t>
    </w:r>
  </w:p>
  <w:p w14:paraId="36C0154D" w14:textId="0ECF63BE" w:rsidR="00BD5F9B" w:rsidRPr="000F1F74" w:rsidRDefault="00BD5F9B" w:rsidP="00BD5F9B">
    <w:pPr>
      <w:rPr>
        <w:b/>
        <w:bCs/>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205F9"/>
    <w:multiLevelType w:val="hybridMultilevel"/>
    <w:tmpl w:val="90F0EF56"/>
    <w:lvl w:ilvl="0" w:tplc="0409000F">
      <w:start w:val="1"/>
      <w:numFmt w:val="decimal"/>
      <w:lvlText w:val="%1."/>
      <w:lvlJc w:val="left"/>
      <w:pPr>
        <w:ind w:left="720" w:hanging="360"/>
      </w:pPr>
    </w:lvl>
    <w:lvl w:ilvl="1" w:tplc="6D70DB3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F6733"/>
    <w:multiLevelType w:val="hybridMultilevel"/>
    <w:tmpl w:val="CAA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57862"/>
    <w:multiLevelType w:val="hybridMultilevel"/>
    <w:tmpl w:val="25D2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F6"/>
    <w:rsid w:val="00042C42"/>
    <w:rsid w:val="000A5B2F"/>
    <w:rsid w:val="000F1F74"/>
    <w:rsid w:val="0012488F"/>
    <w:rsid w:val="001B3069"/>
    <w:rsid w:val="0028476A"/>
    <w:rsid w:val="00372EF6"/>
    <w:rsid w:val="0047775D"/>
    <w:rsid w:val="00480BD1"/>
    <w:rsid w:val="0049456E"/>
    <w:rsid w:val="004F0FCA"/>
    <w:rsid w:val="005209FF"/>
    <w:rsid w:val="00554ED2"/>
    <w:rsid w:val="005D0D73"/>
    <w:rsid w:val="005E6F88"/>
    <w:rsid w:val="006848D3"/>
    <w:rsid w:val="00796708"/>
    <w:rsid w:val="008C1ED4"/>
    <w:rsid w:val="0097545E"/>
    <w:rsid w:val="00A13C28"/>
    <w:rsid w:val="00A83A27"/>
    <w:rsid w:val="00AB2710"/>
    <w:rsid w:val="00BD5F9B"/>
    <w:rsid w:val="00DE2C6B"/>
    <w:rsid w:val="00E5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6AE5B"/>
  <w15:chartTrackingRefBased/>
  <w15:docId w15:val="{75C87276-EF72-4B03-99DB-93B11910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F88"/>
    <w:rPr>
      <w:color w:val="0563C1" w:themeColor="hyperlink"/>
      <w:u w:val="single"/>
    </w:rPr>
  </w:style>
  <w:style w:type="character" w:styleId="UnresolvedMention">
    <w:name w:val="Unresolved Mention"/>
    <w:basedOn w:val="DefaultParagraphFont"/>
    <w:uiPriority w:val="99"/>
    <w:semiHidden/>
    <w:unhideWhenUsed/>
    <w:rsid w:val="005E6F88"/>
    <w:rPr>
      <w:color w:val="605E5C"/>
      <w:shd w:val="clear" w:color="auto" w:fill="E1DFDD"/>
    </w:rPr>
  </w:style>
  <w:style w:type="paragraph" w:styleId="ListParagraph">
    <w:name w:val="List Paragraph"/>
    <w:basedOn w:val="Normal"/>
    <w:uiPriority w:val="34"/>
    <w:qFormat/>
    <w:rsid w:val="005E6F88"/>
    <w:pPr>
      <w:ind w:left="720"/>
      <w:contextualSpacing/>
    </w:pPr>
  </w:style>
  <w:style w:type="paragraph" w:styleId="Header">
    <w:name w:val="header"/>
    <w:basedOn w:val="Normal"/>
    <w:link w:val="HeaderChar"/>
    <w:uiPriority w:val="99"/>
    <w:unhideWhenUsed/>
    <w:rsid w:val="000F1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F74"/>
    <w:rPr>
      <w:lang w:val="es-MX"/>
    </w:rPr>
  </w:style>
  <w:style w:type="paragraph" w:styleId="Footer">
    <w:name w:val="footer"/>
    <w:basedOn w:val="Normal"/>
    <w:link w:val="FooterChar"/>
    <w:uiPriority w:val="99"/>
    <w:unhideWhenUsed/>
    <w:rsid w:val="000F1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F74"/>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0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Resources/ManagementMem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s.ca.gov/OFAM/Travel/Resources/Page-Content/Resources-List-Folder/State-Travel-Airfare-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gs.ca.gov/OFAM/Travel/Resources/Page-Content/Resources-List-Folder/State-Travel-Airfare-Resources" TargetMode="External"/><Relationship Id="rId4" Type="http://schemas.openxmlformats.org/officeDocument/2006/relationships/settings" Target="settings.xml"/><Relationship Id="rId9" Type="http://schemas.openxmlformats.org/officeDocument/2006/relationships/hyperlink" Target="https://www.dgs.ca.gov/Resources/ManagementMemo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DF1A-E82D-427E-AA11-60B81B40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Letty@DGS</dc:creator>
  <cp:keywords/>
  <dc:description/>
  <cp:lastModifiedBy>Nguyen, Dominique@DGS</cp:lastModifiedBy>
  <cp:revision>2</cp:revision>
  <dcterms:created xsi:type="dcterms:W3CDTF">2021-08-18T23:01:00Z</dcterms:created>
  <dcterms:modified xsi:type="dcterms:W3CDTF">2021-08-18T23:01:00Z</dcterms:modified>
</cp:coreProperties>
</file>