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E843" w14:textId="2331CE6A" w:rsidR="00F205FC" w:rsidRPr="00F205FC" w:rsidRDefault="00F205FC" w:rsidP="00F205FC">
      <w:pPr>
        <w:pStyle w:val="Header"/>
        <w:jc w:val="center"/>
      </w:pPr>
    </w:p>
    <w:p w14:paraId="6F970EB1" w14:textId="28993050" w:rsidR="00F205FC" w:rsidRPr="00947849" w:rsidRDefault="00F205FC" w:rsidP="3CE5100A">
      <w:pPr>
        <w:pStyle w:val="Header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947849">
        <w:rPr>
          <w:rFonts w:ascii="Arial" w:hAnsi="Arial"/>
          <w:b/>
          <w:bCs/>
          <w:sz w:val="24"/>
          <w:szCs w:val="24"/>
          <w:u w:val="single"/>
        </w:rPr>
        <w:t>SENT VIA EMAIL</w:t>
      </w:r>
    </w:p>
    <w:p w14:paraId="672A6659" w14:textId="77777777" w:rsidR="00F205FC" w:rsidRPr="00F205FC" w:rsidRDefault="00F205FC" w:rsidP="00F205FC">
      <w:pPr>
        <w:pStyle w:val="Header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D53FFB5" w14:textId="6424F066" w:rsidR="00F205FC" w:rsidRPr="00FD07BF" w:rsidRDefault="00F205FC" w:rsidP="00F205FC">
      <w:pPr>
        <w:ind w:left="126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sz w:val="24"/>
          <w:szCs w:val="24"/>
        </w:rPr>
        <w:t>Date:</w:t>
      </w:r>
      <w:r w:rsidRPr="00F205FC">
        <w:rPr>
          <w:rFonts w:ascii="Arial" w:hAnsi="Arial"/>
          <w:sz w:val="24"/>
          <w:szCs w:val="24"/>
        </w:rPr>
        <w:tab/>
      </w:r>
      <w:r w:rsidR="00A84DA2">
        <w:rPr>
          <w:rFonts w:ascii="Arial" w:hAnsi="Arial"/>
          <w:sz w:val="24"/>
          <w:szCs w:val="24"/>
        </w:rPr>
        <w:t>February 29</w:t>
      </w:r>
      <w:r w:rsidR="00F04045" w:rsidRPr="00FD07BF">
        <w:rPr>
          <w:rFonts w:ascii="Arial" w:hAnsi="Arial"/>
          <w:sz w:val="24"/>
          <w:szCs w:val="24"/>
        </w:rPr>
        <w:t>, 2023</w:t>
      </w:r>
    </w:p>
    <w:p w14:paraId="0A37501D" w14:textId="77777777" w:rsidR="00F205FC" w:rsidRPr="00FD07BF" w:rsidRDefault="00F205FC" w:rsidP="00F205FC">
      <w:pPr>
        <w:ind w:left="1260" w:hanging="1260"/>
        <w:rPr>
          <w:rFonts w:ascii="Arial" w:hAnsi="Arial"/>
          <w:sz w:val="24"/>
          <w:szCs w:val="24"/>
        </w:rPr>
      </w:pPr>
    </w:p>
    <w:p w14:paraId="3A90F183" w14:textId="511E963A" w:rsidR="00F205FC" w:rsidRPr="00FD07BF" w:rsidRDefault="00F205FC" w:rsidP="005E4990">
      <w:pPr>
        <w:ind w:left="1260" w:hanging="1260"/>
      </w:pPr>
      <w:r w:rsidRPr="3CE5100A">
        <w:rPr>
          <w:rFonts w:ascii="Arial" w:hAnsi="Arial"/>
          <w:sz w:val="24"/>
          <w:szCs w:val="24"/>
        </w:rPr>
        <w:t>To:</w:t>
      </w:r>
      <w:r>
        <w:tab/>
      </w:r>
      <w:r w:rsidRPr="3CE5100A">
        <w:rPr>
          <w:rFonts w:ascii="Arial" w:hAnsi="Arial"/>
          <w:sz w:val="24"/>
          <w:szCs w:val="24"/>
        </w:rPr>
        <w:t xml:space="preserve">All Bidders of </w:t>
      </w:r>
      <w:r w:rsidR="443222BE" w:rsidRPr="3CE5100A">
        <w:rPr>
          <w:rFonts w:ascii="Arial" w:hAnsi="Arial"/>
          <w:sz w:val="24"/>
          <w:szCs w:val="24"/>
        </w:rPr>
        <w:t>IFB</w:t>
      </w:r>
      <w:r w:rsidRPr="3CE5100A">
        <w:rPr>
          <w:rFonts w:ascii="Arial" w:hAnsi="Arial"/>
          <w:sz w:val="24"/>
          <w:szCs w:val="24"/>
        </w:rPr>
        <w:t xml:space="preserve"> </w:t>
      </w:r>
      <w:r w:rsidR="00A84DA2">
        <w:rPr>
          <w:rFonts w:ascii="Arial" w:hAnsi="Arial"/>
          <w:sz w:val="24"/>
          <w:szCs w:val="24"/>
        </w:rPr>
        <w:t>Elevator Repair and Maintenance</w:t>
      </w:r>
      <w:r w:rsidRPr="3CE5100A">
        <w:rPr>
          <w:rFonts w:ascii="Arial" w:eastAsia="Arial" w:hAnsi="Arial" w:cs="Arial"/>
          <w:sz w:val="24"/>
          <w:szCs w:val="24"/>
        </w:rPr>
        <w:t xml:space="preserve"> (CR# </w:t>
      </w:r>
      <w:r w:rsidR="00A84DA2">
        <w:rPr>
          <w:rFonts w:ascii="Arial" w:eastAsia="Arial" w:hAnsi="Arial" w:cs="Arial"/>
          <w:sz w:val="24"/>
          <w:szCs w:val="24"/>
        </w:rPr>
        <w:t>21</w:t>
      </w:r>
      <w:r w:rsidR="00177932" w:rsidRPr="3CE5100A">
        <w:rPr>
          <w:rFonts w:ascii="Arial" w:eastAsia="Arial" w:hAnsi="Arial" w:cs="Arial"/>
          <w:sz w:val="24"/>
          <w:szCs w:val="24"/>
        </w:rPr>
        <w:t>-</w:t>
      </w:r>
      <w:r w:rsidR="00A84DA2">
        <w:rPr>
          <w:rFonts w:ascii="Arial" w:eastAsia="Arial" w:hAnsi="Arial" w:cs="Arial"/>
          <w:sz w:val="24"/>
          <w:szCs w:val="24"/>
        </w:rPr>
        <w:t>11-0641</w:t>
      </w:r>
      <w:r w:rsidRPr="3CE5100A">
        <w:rPr>
          <w:rFonts w:ascii="Arial" w:eastAsia="Arial" w:hAnsi="Arial" w:cs="Arial"/>
          <w:sz w:val="24"/>
          <w:szCs w:val="24"/>
        </w:rPr>
        <w:t>).</w:t>
      </w:r>
    </w:p>
    <w:p w14:paraId="5DAB6C7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</w:p>
    <w:p w14:paraId="07972B9C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From:</w:t>
      </w:r>
      <w:r w:rsidRPr="00F205FC">
        <w:rPr>
          <w:rFonts w:ascii="Arial" w:hAnsi="Arial"/>
          <w:color w:val="000000"/>
          <w:sz w:val="24"/>
          <w:szCs w:val="24"/>
        </w:rPr>
        <w:tab/>
        <w:t>State of California (State)</w:t>
      </w:r>
    </w:p>
    <w:p w14:paraId="10B5362B" w14:textId="77777777" w:rsidR="00F205FC" w:rsidRPr="00F205FC" w:rsidRDefault="00F205FC" w:rsidP="00A84DA2">
      <w:pPr>
        <w:ind w:left="1260"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California Department of General Services (DGS)</w:t>
      </w:r>
    </w:p>
    <w:p w14:paraId="4FD2042D" w14:textId="77777777" w:rsidR="00F205FC" w:rsidRPr="00F205FC" w:rsidRDefault="00F205FC" w:rsidP="00A84DA2">
      <w:pPr>
        <w:ind w:left="1260"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Office of Business and Acquisition Services (OBAS)</w:t>
      </w:r>
    </w:p>
    <w:p w14:paraId="02EB378F" w14:textId="77777777" w:rsidR="00F205FC" w:rsidRPr="00F205FC" w:rsidRDefault="00F205FC" w:rsidP="00F205FC">
      <w:pPr>
        <w:ind w:left="900" w:right="450" w:hanging="900"/>
        <w:rPr>
          <w:rFonts w:ascii="Arial" w:hAnsi="Arial"/>
          <w:color w:val="000000"/>
          <w:sz w:val="24"/>
          <w:szCs w:val="24"/>
        </w:rPr>
      </w:pPr>
    </w:p>
    <w:p w14:paraId="75B72DD9" w14:textId="77777777" w:rsidR="00F205FC" w:rsidRPr="00F205FC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Subject:</w:t>
      </w:r>
      <w:r w:rsidRPr="00F205FC">
        <w:rPr>
          <w:rFonts w:ascii="Arial" w:hAnsi="Arial"/>
          <w:color w:val="000000"/>
          <w:sz w:val="24"/>
          <w:szCs w:val="24"/>
        </w:rPr>
        <w:tab/>
        <w:t>NOTICE OF INTENT TO AWARD</w:t>
      </w:r>
    </w:p>
    <w:p w14:paraId="6A05A809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05C37E7D" w14:textId="1A24DC65" w:rsidR="00F205FC" w:rsidRDefault="00F205FC" w:rsidP="3CE5100A">
      <w:pPr>
        <w:ind w:right="450"/>
        <w:rPr>
          <w:rFonts w:ascii="Arial" w:hAnsi="Arial"/>
          <w:color w:val="000000" w:themeColor="text1"/>
          <w:sz w:val="24"/>
          <w:szCs w:val="24"/>
        </w:rPr>
      </w:pPr>
      <w:r w:rsidRPr="3CE5100A">
        <w:rPr>
          <w:rFonts w:ascii="Arial" w:hAnsi="Arial"/>
          <w:color w:val="000000" w:themeColor="text1"/>
          <w:sz w:val="24"/>
          <w:szCs w:val="24"/>
        </w:rPr>
        <w:t xml:space="preserve">The State of California hereby announces its intent to award </w:t>
      </w:r>
      <w:r w:rsidR="00A84DA2">
        <w:rPr>
          <w:rFonts w:ascii="Arial" w:hAnsi="Arial"/>
          <w:color w:val="000000" w:themeColor="text1"/>
          <w:sz w:val="24"/>
          <w:szCs w:val="24"/>
        </w:rPr>
        <w:t>5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 contract</w:t>
      </w:r>
      <w:r w:rsidR="00A84DA2">
        <w:rPr>
          <w:rFonts w:ascii="Arial" w:hAnsi="Arial"/>
          <w:color w:val="000000" w:themeColor="text1"/>
          <w:sz w:val="24"/>
          <w:szCs w:val="24"/>
        </w:rPr>
        <w:t>s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 resulting from </w:t>
      </w:r>
      <w:r w:rsidR="65AE358C" w:rsidRPr="3CE5100A">
        <w:rPr>
          <w:rFonts w:ascii="Arial" w:hAnsi="Arial"/>
          <w:sz w:val="24"/>
          <w:szCs w:val="24"/>
        </w:rPr>
        <w:t xml:space="preserve">IFB </w:t>
      </w:r>
      <w:r w:rsidR="00A84DA2">
        <w:rPr>
          <w:rFonts w:ascii="Arial" w:eastAsia="Arial" w:hAnsi="Arial" w:cs="Arial"/>
          <w:sz w:val="24"/>
          <w:szCs w:val="24"/>
        </w:rPr>
        <w:t xml:space="preserve">Elevator Repair and Maintenance </w:t>
      </w:r>
      <w:r w:rsidR="65AE358C" w:rsidRPr="3CE5100A">
        <w:rPr>
          <w:rFonts w:ascii="Arial" w:eastAsia="Arial" w:hAnsi="Arial" w:cs="Arial"/>
          <w:sz w:val="24"/>
          <w:szCs w:val="24"/>
        </w:rPr>
        <w:t>(CR# 2</w:t>
      </w:r>
      <w:r w:rsidR="00A84DA2">
        <w:rPr>
          <w:rFonts w:ascii="Arial" w:eastAsia="Arial" w:hAnsi="Arial" w:cs="Arial"/>
          <w:sz w:val="24"/>
          <w:szCs w:val="24"/>
        </w:rPr>
        <w:t>1</w:t>
      </w:r>
      <w:r w:rsidR="65AE358C" w:rsidRPr="3CE5100A">
        <w:rPr>
          <w:rFonts w:ascii="Arial" w:eastAsia="Arial" w:hAnsi="Arial" w:cs="Arial"/>
          <w:sz w:val="24"/>
          <w:szCs w:val="24"/>
        </w:rPr>
        <w:t>-1</w:t>
      </w:r>
      <w:r w:rsidR="00A84DA2">
        <w:rPr>
          <w:rFonts w:ascii="Arial" w:eastAsia="Arial" w:hAnsi="Arial" w:cs="Arial"/>
          <w:sz w:val="24"/>
          <w:szCs w:val="24"/>
        </w:rPr>
        <w:t>10641</w:t>
      </w:r>
      <w:r w:rsidR="3A7D48A6" w:rsidRPr="3CE5100A">
        <w:rPr>
          <w:rFonts w:ascii="Arial" w:eastAsia="Arial" w:hAnsi="Arial" w:cs="Arial"/>
          <w:sz w:val="24"/>
          <w:szCs w:val="24"/>
        </w:rPr>
        <w:t>)</w:t>
      </w:r>
      <w:r w:rsidR="65AE358C" w:rsidRPr="3CE5100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to the </w:t>
      </w:r>
      <w:r w:rsidR="668142F2" w:rsidRPr="3CE5100A">
        <w:rPr>
          <w:rFonts w:ascii="Arial" w:hAnsi="Arial"/>
          <w:color w:val="000000" w:themeColor="text1"/>
          <w:sz w:val="24"/>
          <w:szCs w:val="24"/>
        </w:rPr>
        <w:t>lowest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 responsive responsible bidder.</w:t>
      </w:r>
      <w:r w:rsidR="00666AE4">
        <w:rPr>
          <w:rFonts w:ascii="Arial" w:hAnsi="Arial"/>
          <w:color w:val="000000" w:themeColor="text1"/>
          <w:sz w:val="24"/>
          <w:szCs w:val="24"/>
        </w:rPr>
        <w:t xml:space="preserve"> The 5 contracts </w:t>
      </w:r>
      <w:r w:rsidR="00AD4367">
        <w:rPr>
          <w:rFonts w:ascii="Arial" w:hAnsi="Arial"/>
          <w:color w:val="000000" w:themeColor="text1"/>
          <w:sz w:val="24"/>
          <w:szCs w:val="24"/>
        </w:rPr>
        <w:t>are</w:t>
      </w:r>
      <w:r w:rsidR="00666AE4">
        <w:rPr>
          <w:rFonts w:ascii="Arial" w:hAnsi="Arial"/>
          <w:color w:val="000000" w:themeColor="text1"/>
          <w:sz w:val="24"/>
          <w:szCs w:val="24"/>
        </w:rPr>
        <w:t xml:space="preserve">: </w:t>
      </w:r>
    </w:p>
    <w:p w14:paraId="47573DD9" w14:textId="77777777" w:rsidR="005E4990" w:rsidRDefault="005E4990" w:rsidP="3CE5100A">
      <w:pPr>
        <w:ind w:right="450"/>
        <w:rPr>
          <w:rFonts w:ascii="Arial" w:hAnsi="Arial"/>
          <w:color w:val="000000" w:themeColor="text1"/>
          <w:sz w:val="24"/>
          <w:szCs w:val="24"/>
        </w:rPr>
      </w:pPr>
    </w:p>
    <w:p w14:paraId="24854A03" w14:textId="2BB8FE4F" w:rsidR="005E4990" w:rsidRDefault="005E4990" w:rsidP="3CE5100A">
      <w:pPr>
        <w:ind w:right="450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21-110641 Veterans Affairs</w:t>
      </w:r>
    </w:p>
    <w:p w14:paraId="455290C4" w14:textId="02E924E9" w:rsidR="005E4990" w:rsidRDefault="005E4990" w:rsidP="005E4990">
      <w:pPr>
        <w:ind w:right="450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21-110641 Cal Trans</w:t>
      </w:r>
    </w:p>
    <w:p w14:paraId="0B88951C" w14:textId="0C4CE671" w:rsidR="005E4990" w:rsidRDefault="005E4990" w:rsidP="005E4990">
      <w:pPr>
        <w:ind w:right="450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21-110641 Bay Area</w:t>
      </w:r>
    </w:p>
    <w:p w14:paraId="11CD07DA" w14:textId="04FB056C" w:rsidR="005E4990" w:rsidRDefault="005E4990" w:rsidP="005E4990">
      <w:pPr>
        <w:ind w:right="450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21-110641 Southern California</w:t>
      </w:r>
    </w:p>
    <w:p w14:paraId="01B2DDE9" w14:textId="192F76E0" w:rsidR="005E4990" w:rsidRDefault="005E4990" w:rsidP="005E4990">
      <w:pPr>
        <w:ind w:right="450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21-110641 Sacramento Area</w:t>
      </w:r>
    </w:p>
    <w:p w14:paraId="5A39BBE3" w14:textId="77777777" w:rsidR="00F205FC" w:rsidRPr="00F205FC" w:rsidRDefault="00F205FC" w:rsidP="00F205FC">
      <w:pPr>
        <w:ind w:right="450"/>
        <w:jc w:val="both"/>
        <w:rPr>
          <w:rFonts w:ascii="Arial" w:hAnsi="Arial"/>
          <w:color w:val="000000"/>
          <w:sz w:val="24"/>
          <w:szCs w:val="24"/>
        </w:rPr>
      </w:pPr>
    </w:p>
    <w:p w14:paraId="60DDE6C1" w14:textId="48AF2F1C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3CE5100A">
        <w:rPr>
          <w:rFonts w:ascii="Arial" w:hAnsi="Arial"/>
          <w:color w:val="000000" w:themeColor="text1"/>
          <w:sz w:val="24"/>
          <w:szCs w:val="24"/>
        </w:rPr>
        <w:t xml:space="preserve">The </w:t>
      </w:r>
      <w:r w:rsidR="20575D92" w:rsidRPr="3CE5100A">
        <w:rPr>
          <w:rFonts w:ascii="Arial" w:hAnsi="Arial"/>
          <w:color w:val="000000" w:themeColor="text1"/>
          <w:sz w:val="24"/>
          <w:szCs w:val="24"/>
        </w:rPr>
        <w:t>lowest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 responsive responsible bidder</w:t>
      </w:r>
      <w:r w:rsidR="00E21C25">
        <w:rPr>
          <w:rFonts w:ascii="Arial" w:hAnsi="Arial"/>
          <w:color w:val="000000" w:themeColor="text1"/>
          <w:sz w:val="24"/>
          <w:szCs w:val="24"/>
        </w:rPr>
        <w:t xml:space="preserve"> for each contract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A84DA2" w:rsidRPr="3CE5100A">
        <w:rPr>
          <w:rFonts w:ascii="Arial" w:hAnsi="Arial"/>
          <w:color w:val="000000" w:themeColor="text1"/>
          <w:sz w:val="24"/>
          <w:szCs w:val="24"/>
        </w:rPr>
        <w:t>was</w:t>
      </w:r>
      <w:r w:rsidR="00A84DA2">
        <w:rPr>
          <w:rFonts w:ascii="Arial" w:hAnsi="Arial"/>
          <w:color w:val="000000" w:themeColor="text1"/>
          <w:sz w:val="24"/>
          <w:szCs w:val="24"/>
        </w:rPr>
        <w:t>: TK Elevator Corporation</w:t>
      </w:r>
    </w:p>
    <w:p w14:paraId="72A3D3EC" w14:textId="77777777" w:rsidR="00F205FC" w:rsidRPr="00F205FC" w:rsidRDefault="00F205FC" w:rsidP="00F205FC">
      <w:pPr>
        <w:tabs>
          <w:tab w:val="left" w:pos="8424"/>
        </w:tabs>
        <w:ind w:right="450"/>
        <w:jc w:val="both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ab/>
      </w:r>
    </w:p>
    <w:p w14:paraId="0D0B940D" w14:textId="6617CCFA" w:rsidR="00F205FC" w:rsidRDefault="00F205FC" w:rsidP="00F205FC">
      <w:pPr>
        <w:ind w:right="450"/>
        <w:rPr>
          <w:rFonts w:ascii="Arial" w:hAnsi="Arial"/>
          <w:color w:val="000000" w:themeColor="text1"/>
          <w:sz w:val="24"/>
          <w:szCs w:val="24"/>
        </w:rPr>
      </w:pPr>
      <w:r w:rsidRPr="232B0ECF">
        <w:rPr>
          <w:rFonts w:ascii="Arial" w:hAnsi="Arial"/>
          <w:color w:val="000000" w:themeColor="text1"/>
          <w:sz w:val="24"/>
          <w:szCs w:val="24"/>
        </w:rPr>
        <w:t>This notification of the State’s intent to award this contract has been emailed to the lowest bidder of</w:t>
      </w:r>
      <w:r w:rsidRPr="232B0ECF">
        <w:rPr>
          <w:sz w:val="24"/>
          <w:szCs w:val="24"/>
        </w:rPr>
        <w:t xml:space="preserve"> </w:t>
      </w:r>
      <w:r w:rsidRPr="232B0ECF">
        <w:rPr>
          <w:rFonts w:ascii="Arial" w:hAnsi="Arial"/>
          <w:color w:val="000000" w:themeColor="text1"/>
          <w:sz w:val="24"/>
          <w:szCs w:val="24"/>
        </w:rPr>
        <w:t>IFB</w:t>
      </w:r>
      <w:r w:rsidR="00204CD4">
        <w:rPr>
          <w:rFonts w:ascii="Arial" w:hAnsi="Arial"/>
          <w:color w:val="000000" w:themeColor="text1"/>
          <w:sz w:val="24"/>
          <w:szCs w:val="24"/>
        </w:rPr>
        <w:t xml:space="preserve"> Elevator Repair and Maintenance (CR 21-110641).</w:t>
      </w:r>
    </w:p>
    <w:p w14:paraId="691502C2" w14:textId="77777777" w:rsidR="00204CD4" w:rsidRPr="00F205FC" w:rsidRDefault="00204CD4" w:rsidP="00F205FC">
      <w:pPr>
        <w:ind w:right="450"/>
        <w:rPr>
          <w:rFonts w:ascii="Arial" w:hAnsi="Arial"/>
          <w:color w:val="000000"/>
          <w:sz w:val="24"/>
          <w:szCs w:val="24"/>
        </w:rPr>
      </w:pPr>
    </w:p>
    <w:p w14:paraId="7943D088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Any questions regarding this notice of Intent to Award should be directed to the Acquisition Analyst listed below.</w:t>
      </w:r>
    </w:p>
    <w:p w14:paraId="0E27B00A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60061E4C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20512649" w14:textId="1A76F9AA" w:rsidR="00F205FC" w:rsidRPr="00346CE9" w:rsidRDefault="00204CD4" w:rsidP="00F205FC">
      <w:pPr>
        <w:rPr>
          <w:rFonts w:ascii="Arial" w:hAnsi="Arial"/>
          <w:sz w:val="24"/>
          <w:szCs w:val="24"/>
        </w:rPr>
      </w:pPr>
      <w:r w:rsidRPr="00204CD4">
        <w:rPr>
          <w:rFonts w:ascii="Arial" w:hAnsi="Arial"/>
          <w:sz w:val="24"/>
          <w:szCs w:val="24"/>
        </w:rPr>
        <w:t>Sara Clark</w:t>
      </w:r>
      <w:r w:rsidR="00F205FC" w:rsidRPr="3CE5100A">
        <w:rPr>
          <w:rFonts w:ascii="Arial" w:hAnsi="Arial"/>
          <w:sz w:val="24"/>
          <w:szCs w:val="24"/>
        </w:rPr>
        <w:t>, Acquisition Analyst</w:t>
      </w:r>
    </w:p>
    <w:p w14:paraId="547BE3E3" w14:textId="777777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>Office of Business and Acquisition Services</w:t>
      </w:r>
    </w:p>
    <w:p w14:paraId="3B681D04" w14:textId="777777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>Contracts Services Section</w:t>
      </w:r>
    </w:p>
    <w:p w14:paraId="7AA4D091" w14:textId="5D74CC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 xml:space="preserve">707 Third Street, </w:t>
      </w:r>
      <w:r w:rsidR="00FD7D2F" w:rsidRPr="00346CE9">
        <w:rPr>
          <w:rFonts w:ascii="Arial" w:hAnsi="Arial"/>
          <w:sz w:val="24"/>
          <w:szCs w:val="24"/>
        </w:rPr>
        <w:t>MS 508</w:t>
      </w:r>
    </w:p>
    <w:p w14:paraId="54A9FF5A" w14:textId="777777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>West Sacramento, CA 95605</w:t>
      </w:r>
    </w:p>
    <w:p w14:paraId="453A7BD5" w14:textId="697C38AF" w:rsidR="00F205FC" w:rsidRPr="00204CD4" w:rsidRDefault="00204CD4" w:rsidP="3CE5100A">
      <w:pPr>
        <w:rPr>
          <w:rFonts w:ascii="Arial" w:hAnsi="Arial"/>
          <w:sz w:val="24"/>
          <w:szCs w:val="24"/>
        </w:rPr>
      </w:pPr>
      <w:r w:rsidRPr="00204CD4">
        <w:rPr>
          <w:rFonts w:ascii="Arial" w:hAnsi="Arial"/>
          <w:sz w:val="24"/>
          <w:szCs w:val="24"/>
        </w:rPr>
        <w:t>279-946-8320</w:t>
      </w:r>
      <w:r w:rsidR="07FCAE1B" w:rsidRPr="00204CD4">
        <w:rPr>
          <w:rFonts w:ascii="Arial" w:hAnsi="Arial"/>
          <w:sz w:val="24"/>
          <w:szCs w:val="24"/>
        </w:rPr>
        <w:t xml:space="preserve"> Phone</w:t>
      </w:r>
    </w:p>
    <w:p w14:paraId="4D7EC0FF" w14:textId="132A00B7" w:rsidR="07FCAE1B" w:rsidRPr="00204CD4" w:rsidRDefault="00E21C25" w:rsidP="3CE5100A">
      <w:pPr>
        <w:rPr>
          <w:rFonts w:ascii="Arial" w:hAnsi="Arial"/>
          <w:sz w:val="24"/>
          <w:szCs w:val="24"/>
        </w:rPr>
      </w:pPr>
      <w:hyperlink r:id="rId9" w:history="1">
        <w:r w:rsidR="00204CD4" w:rsidRPr="00204CD4">
          <w:rPr>
            <w:rStyle w:val="Hyperlink"/>
            <w:rFonts w:ascii="Arial" w:hAnsi="Arial"/>
            <w:color w:val="auto"/>
            <w:sz w:val="24"/>
            <w:szCs w:val="24"/>
          </w:rPr>
          <w:t>Sara.clark@dgs.ca.gov</w:t>
        </w:r>
      </w:hyperlink>
      <w:r w:rsidR="00204CD4" w:rsidRPr="00204CD4">
        <w:rPr>
          <w:rFonts w:ascii="Arial" w:hAnsi="Arial"/>
          <w:sz w:val="24"/>
          <w:szCs w:val="24"/>
        </w:rPr>
        <w:t xml:space="preserve"> </w:t>
      </w:r>
      <w:r w:rsidR="07FCAE1B" w:rsidRPr="00204CD4">
        <w:rPr>
          <w:rFonts w:ascii="Arial" w:hAnsi="Arial"/>
          <w:sz w:val="24"/>
          <w:szCs w:val="24"/>
        </w:rPr>
        <w:t>Email</w:t>
      </w:r>
    </w:p>
    <w:sectPr w:rsidR="07FCAE1B" w:rsidRPr="00204CD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5590" w14:textId="77777777" w:rsidR="00EE2A29" w:rsidRDefault="00EE2A29" w:rsidP="00F205FC">
      <w:r>
        <w:separator/>
      </w:r>
    </w:p>
  </w:endnote>
  <w:endnote w:type="continuationSeparator" w:id="0">
    <w:p w14:paraId="349EA764" w14:textId="77777777" w:rsidR="00EE2A29" w:rsidRDefault="00EE2A29" w:rsidP="00F205FC">
      <w:r>
        <w:continuationSeparator/>
      </w:r>
    </w:p>
  </w:endnote>
  <w:endnote w:type="continuationNotice" w:id="1">
    <w:p w14:paraId="53641144" w14:textId="77777777" w:rsidR="00EE2A29" w:rsidRDefault="00EE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613ADFDC" w14:textId="77777777" w:rsidTr="3CE5100A">
      <w:trPr>
        <w:trHeight w:val="300"/>
      </w:trPr>
      <w:tc>
        <w:tcPr>
          <w:tcW w:w="3120" w:type="dxa"/>
        </w:tcPr>
        <w:p w14:paraId="53723E1E" w14:textId="0451706D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1F15BC0E" w14:textId="4C557D9E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4AE8F3B2" w14:textId="7E9898D4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75547F3" w14:textId="70598CEE" w:rsidR="3CE5100A" w:rsidRDefault="3CE5100A" w:rsidP="3CE5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4E78" w14:textId="77777777" w:rsidR="00EE2A29" w:rsidRDefault="00EE2A29" w:rsidP="00F205FC">
      <w:r>
        <w:separator/>
      </w:r>
    </w:p>
  </w:footnote>
  <w:footnote w:type="continuationSeparator" w:id="0">
    <w:p w14:paraId="2C0DF4D3" w14:textId="77777777" w:rsidR="00EE2A29" w:rsidRDefault="00EE2A29" w:rsidP="00F205FC">
      <w:r>
        <w:continuationSeparator/>
      </w:r>
    </w:p>
  </w:footnote>
  <w:footnote w:type="continuationNotice" w:id="1">
    <w:p w14:paraId="63A54D21" w14:textId="77777777" w:rsidR="00EE2A29" w:rsidRDefault="00EE2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7FE1ECE3" w14:textId="77777777" w:rsidTr="3CE5100A">
      <w:trPr>
        <w:trHeight w:val="300"/>
      </w:trPr>
      <w:tc>
        <w:tcPr>
          <w:tcW w:w="3120" w:type="dxa"/>
        </w:tcPr>
        <w:p w14:paraId="55A24AEF" w14:textId="44C01753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545F3A36" w14:textId="553530DC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325952FB" w14:textId="424A68D6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DBE7EBC" w14:textId="30540460" w:rsidR="3CE5100A" w:rsidRDefault="3CE5100A" w:rsidP="3CE51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C"/>
    <w:rsid w:val="00177932"/>
    <w:rsid w:val="00204CD4"/>
    <w:rsid w:val="00346CE9"/>
    <w:rsid w:val="004769A6"/>
    <w:rsid w:val="005E4990"/>
    <w:rsid w:val="00666AE4"/>
    <w:rsid w:val="00705D0F"/>
    <w:rsid w:val="007F330C"/>
    <w:rsid w:val="00822936"/>
    <w:rsid w:val="00872068"/>
    <w:rsid w:val="00947849"/>
    <w:rsid w:val="00A84DA2"/>
    <w:rsid w:val="00A8561A"/>
    <w:rsid w:val="00AD4367"/>
    <w:rsid w:val="00B12498"/>
    <w:rsid w:val="00B60017"/>
    <w:rsid w:val="00DC7D42"/>
    <w:rsid w:val="00E21C25"/>
    <w:rsid w:val="00E4235B"/>
    <w:rsid w:val="00E92854"/>
    <w:rsid w:val="00EB7EB3"/>
    <w:rsid w:val="00EE2A29"/>
    <w:rsid w:val="00F04045"/>
    <w:rsid w:val="00F205FC"/>
    <w:rsid w:val="00F668C8"/>
    <w:rsid w:val="00FD07BF"/>
    <w:rsid w:val="00FD7D2F"/>
    <w:rsid w:val="07FCAE1B"/>
    <w:rsid w:val="0EAD4629"/>
    <w:rsid w:val="20575D92"/>
    <w:rsid w:val="230CBB62"/>
    <w:rsid w:val="232B0ECF"/>
    <w:rsid w:val="2467F7FE"/>
    <w:rsid w:val="3A7D48A6"/>
    <w:rsid w:val="3AFEC880"/>
    <w:rsid w:val="3CE5100A"/>
    <w:rsid w:val="3ED55B35"/>
    <w:rsid w:val="443222BE"/>
    <w:rsid w:val="474705AB"/>
    <w:rsid w:val="496E8C61"/>
    <w:rsid w:val="65AE358C"/>
    <w:rsid w:val="668142F2"/>
    <w:rsid w:val="66E8786B"/>
    <w:rsid w:val="687E21DB"/>
    <w:rsid w:val="702E09CC"/>
    <w:rsid w:val="7F5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DBC"/>
  <w15:chartTrackingRefBased/>
  <w15:docId w15:val="{8FF1AF63-1ED7-4861-8DEC-D7593CC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20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4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ra.clark@dg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64D61CA06D4DB75AC361A6916695" ma:contentTypeVersion="5" ma:contentTypeDescription="Create a new document." ma:contentTypeScope="" ma:versionID="c02f3d6e67b8496a21166a0b40de2c73">
  <xsd:schema xmlns:xsd="http://www.w3.org/2001/XMLSchema" xmlns:xs="http://www.w3.org/2001/XMLSchema" xmlns:p="http://schemas.microsoft.com/office/2006/metadata/properties" xmlns:ns2="9b5ef8ba-e7a2-4692-9378-4661485c47bd" xmlns:ns3="f77a29b8-555d-4da8-a726-6d902dd595f7" targetNamespace="http://schemas.microsoft.com/office/2006/metadata/properties" ma:root="true" ma:fieldsID="8f73ca4aae80371e437f5edd4fec4e31" ns2:_="" ns3:_="">
    <xsd:import namespace="9b5ef8ba-e7a2-4692-9378-4661485c47bd"/>
    <xsd:import namespace="f77a29b8-555d-4da8-a726-6d902dd5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f8ba-e7a2-4692-9378-4661485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29b8-555d-4da8-a726-6d902dd5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4A5C5-06E0-4771-8F4D-C4057D5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D4BCC-40DF-4687-82BF-3C18DE9F5B1D}">
  <ds:schemaRefs>
    <ds:schemaRef ds:uri="http://schemas.openxmlformats.org/package/2006/metadata/core-properties"/>
    <ds:schemaRef ds:uri="f77a29b8-555d-4da8-a726-6d902dd595f7"/>
    <ds:schemaRef ds:uri="http://purl.org/dc/dcmitype/"/>
    <ds:schemaRef ds:uri="http://schemas.microsoft.com/office/2006/documentManagement/types"/>
    <ds:schemaRef ds:uri="http://purl.org/dc/elements/1.1/"/>
    <ds:schemaRef ds:uri="9b5ef8ba-e7a2-4692-9378-4661485c47b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66CB08-8642-444A-9FA8-33F01FA19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f8ba-e7a2-4692-9378-4661485c47bd"/>
    <ds:schemaRef ds:uri="f77a29b8-555d-4da8-a726-6d902dd5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1044</Characters>
  <Application>Microsoft Office Word</Application>
  <DocSecurity>0</DocSecurity>
  <Lines>8</Lines>
  <Paragraphs>2</Paragraphs>
  <ScaleCrop>false</ScaleCrop>
  <Company>Department of General Services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- Template</dc:title>
  <dc:subject/>
  <dc:creator>Williams, Travis@DGS</dc:creator>
  <cp:keywords/>
  <dc:description/>
  <cp:lastModifiedBy>Clark, Sara@DGS</cp:lastModifiedBy>
  <cp:revision>8</cp:revision>
  <dcterms:created xsi:type="dcterms:W3CDTF">2024-02-29T22:46:00Z</dcterms:created>
  <dcterms:modified xsi:type="dcterms:W3CDTF">2024-03-01T00:04:00Z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0x010100394664D61CA06D4DB75AC361A6916695</vt:lpwstr>
  </property>
  <property fmtid="{D5CDD505-2E9C-101B-9397-08002B2CF9AE}" pid="3" name="_dlc_DocIdItemGuid">
    <vt:lpwstr>7a1e6bda-d7af-4fbd-9444-27ff1efe8891</vt:lpwstr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