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11120" w14:textId="77777777" w:rsidR="00F865D5" w:rsidRPr="004A16C1" w:rsidRDefault="00F865D5" w:rsidP="001A3FFB"/>
    <w:p w14:paraId="7E6ABAEF" w14:textId="77777777" w:rsidR="00293DC5" w:rsidRPr="004A16C1" w:rsidRDefault="00BE3143" w:rsidP="001A3FFB">
      <w:pPr>
        <w:pStyle w:val="Header"/>
      </w:pPr>
      <w:r w:rsidRPr="004A16C1">
        <w:t xml:space="preserve">     </w:t>
      </w:r>
    </w:p>
    <w:p w14:paraId="5F925982" w14:textId="77777777" w:rsidR="007B55B8" w:rsidRPr="004A16C1" w:rsidRDefault="007B55B8" w:rsidP="001A3FFB">
      <w:pPr>
        <w:pStyle w:val="Header"/>
      </w:pPr>
    </w:p>
    <w:p w14:paraId="0C80C5A5" w14:textId="77777777" w:rsidR="00516E3F" w:rsidRDefault="00833764" w:rsidP="001A3FFB">
      <w:pPr>
        <w:pStyle w:val="Header"/>
        <w:jc w:val="center"/>
        <w:rPr>
          <w:rFonts w:ascii="Arial" w:hAnsi="Arial"/>
          <w:b/>
          <w:sz w:val="24"/>
        </w:rPr>
      </w:pPr>
      <w:r>
        <w:rPr>
          <w:rFonts w:ascii="Arial" w:hAnsi="Arial"/>
          <w:b/>
          <w:sz w:val="24"/>
        </w:rPr>
        <w:t>R</w:t>
      </w:r>
      <w:r w:rsidR="003C7680">
        <w:rPr>
          <w:rFonts w:ascii="Arial" w:hAnsi="Arial"/>
          <w:b/>
          <w:sz w:val="24"/>
        </w:rPr>
        <w:t>EQUEST FOR QUALIFICATIONS</w:t>
      </w:r>
    </w:p>
    <w:p w14:paraId="432AF041" w14:textId="77777777" w:rsidR="00D1760F" w:rsidRPr="004A16C1" w:rsidRDefault="00D1760F" w:rsidP="001A3FFB">
      <w:pPr>
        <w:pStyle w:val="Header"/>
        <w:jc w:val="center"/>
        <w:rPr>
          <w:rFonts w:ascii="Arial" w:hAnsi="Arial"/>
          <w:b/>
          <w:sz w:val="24"/>
        </w:rPr>
      </w:pPr>
      <w:r>
        <w:rPr>
          <w:rFonts w:ascii="Arial" w:hAnsi="Arial"/>
          <w:b/>
          <w:sz w:val="24"/>
        </w:rPr>
        <w:t>NOTICE TO PROSPECTIVE FIRMS</w:t>
      </w:r>
    </w:p>
    <w:p w14:paraId="614FD8FC" w14:textId="4C7636B0" w:rsidR="003671F0" w:rsidRPr="00E57F17" w:rsidRDefault="00D268F8" w:rsidP="001A3FFB">
      <w:pPr>
        <w:pStyle w:val="Header"/>
        <w:jc w:val="center"/>
        <w:rPr>
          <w:rFonts w:ascii="Arial" w:hAnsi="Arial"/>
          <w:b/>
          <w:sz w:val="24"/>
        </w:rPr>
      </w:pPr>
      <w:r w:rsidRPr="006B04F0">
        <w:rPr>
          <w:rFonts w:ascii="Arial" w:hAnsi="Arial" w:cs="Arial"/>
          <w:b/>
          <w:bCs/>
          <w:sz w:val="24"/>
          <w:szCs w:val="24"/>
        </w:rPr>
        <w:t xml:space="preserve">ARCHITECTURAL &amp; ENGINEERING </w:t>
      </w:r>
      <w:r w:rsidRPr="00E57F17">
        <w:rPr>
          <w:rFonts w:ascii="Arial" w:hAnsi="Arial" w:cs="Arial"/>
          <w:b/>
          <w:bCs/>
          <w:sz w:val="24"/>
          <w:szCs w:val="24"/>
        </w:rPr>
        <w:t xml:space="preserve">ACCESSIBILITY </w:t>
      </w:r>
      <w:r w:rsidRPr="00E57F17">
        <w:rPr>
          <w:rFonts w:ascii="Arial" w:hAnsi="Arial"/>
          <w:b/>
          <w:sz w:val="24"/>
        </w:rPr>
        <w:t xml:space="preserve">PLAN REVIEW </w:t>
      </w:r>
      <w:r>
        <w:rPr>
          <w:rFonts w:ascii="Arial" w:hAnsi="Arial"/>
          <w:b/>
          <w:sz w:val="24"/>
        </w:rPr>
        <w:t>RETAINER - REGIONAL</w:t>
      </w:r>
    </w:p>
    <w:p w14:paraId="4F44208D" w14:textId="4BCCD301" w:rsidR="00516E3F" w:rsidRPr="00E57F17" w:rsidRDefault="003671F0" w:rsidP="001A3FFB">
      <w:pPr>
        <w:pStyle w:val="Header"/>
        <w:jc w:val="center"/>
        <w:rPr>
          <w:rFonts w:ascii="Arial" w:hAnsi="Arial"/>
          <w:b/>
          <w:sz w:val="24"/>
        </w:rPr>
      </w:pPr>
      <w:r w:rsidRPr="00E57F17">
        <w:rPr>
          <w:rFonts w:ascii="Arial" w:hAnsi="Arial"/>
          <w:b/>
          <w:sz w:val="24"/>
        </w:rPr>
        <w:t xml:space="preserve">DSA – </w:t>
      </w:r>
      <w:r w:rsidR="00833764" w:rsidRPr="00E57F17">
        <w:rPr>
          <w:rFonts w:ascii="Arial" w:hAnsi="Arial"/>
          <w:b/>
          <w:sz w:val="24"/>
        </w:rPr>
        <w:t>CR</w:t>
      </w:r>
      <w:r w:rsidR="0027789B" w:rsidRPr="00E57F17">
        <w:rPr>
          <w:rFonts w:ascii="Arial" w:hAnsi="Arial"/>
          <w:b/>
          <w:sz w:val="24"/>
        </w:rPr>
        <w:t>2</w:t>
      </w:r>
      <w:r w:rsidR="00D00838">
        <w:rPr>
          <w:rFonts w:ascii="Arial" w:hAnsi="Arial"/>
          <w:b/>
          <w:sz w:val="24"/>
        </w:rPr>
        <w:t>4</w:t>
      </w:r>
      <w:r w:rsidR="0027789B" w:rsidRPr="00E57F17">
        <w:rPr>
          <w:rFonts w:ascii="Arial" w:hAnsi="Arial"/>
          <w:b/>
          <w:sz w:val="24"/>
        </w:rPr>
        <w:t>-</w:t>
      </w:r>
      <w:r w:rsidR="00D00838">
        <w:rPr>
          <w:rFonts w:ascii="Arial" w:hAnsi="Arial"/>
          <w:b/>
          <w:sz w:val="24"/>
        </w:rPr>
        <w:t>230145</w:t>
      </w:r>
    </w:p>
    <w:p w14:paraId="03A1955F" w14:textId="77777777" w:rsidR="00516E3F" w:rsidRPr="004A16C1" w:rsidRDefault="00516E3F" w:rsidP="001A3FFB">
      <w:pPr>
        <w:pStyle w:val="Header"/>
        <w:jc w:val="center"/>
        <w:rPr>
          <w:rFonts w:ascii="Arial" w:hAnsi="Arial"/>
          <w:b/>
          <w:sz w:val="24"/>
        </w:rPr>
      </w:pPr>
    </w:p>
    <w:p w14:paraId="68EC1050" w14:textId="49D24F06" w:rsidR="00516E3F" w:rsidRPr="00A22A22" w:rsidRDefault="0016442D" w:rsidP="001A3FFB">
      <w:pPr>
        <w:rPr>
          <w:rFonts w:ascii="Arial" w:hAnsi="Arial"/>
          <w:sz w:val="22"/>
          <w:szCs w:val="22"/>
        </w:rPr>
      </w:pPr>
      <w:r w:rsidRPr="00041381">
        <w:rPr>
          <w:rFonts w:ascii="Arial" w:hAnsi="Arial"/>
          <w:sz w:val="22"/>
          <w:szCs w:val="22"/>
        </w:rPr>
        <w:t>June 27</w:t>
      </w:r>
      <w:r w:rsidR="00127C59" w:rsidRPr="00041381">
        <w:rPr>
          <w:rFonts w:ascii="Arial" w:hAnsi="Arial"/>
          <w:sz w:val="22"/>
          <w:szCs w:val="22"/>
        </w:rPr>
        <w:t>,</w:t>
      </w:r>
      <w:r w:rsidR="002A2EAB" w:rsidRPr="00041381">
        <w:rPr>
          <w:rFonts w:ascii="Arial" w:hAnsi="Arial"/>
          <w:sz w:val="22"/>
          <w:szCs w:val="22"/>
        </w:rPr>
        <w:t xml:space="preserve"> 202</w:t>
      </w:r>
      <w:r w:rsidRPr="00041381">
        <w:rPr>
          <w:rFonts w:ascii="Arial" w:hAnsi="Arial"/>
          <w:sz w:val="22"/>
          <w:szCs w:val="22"/>
        </w:rPr>
        <w:t>5</w:t>
      </w:r>
    </w:p>
    <w:p w14:paraId="433AACBF" w14:textId="77777777" w:rsidR="00516E3F" w:rsidRPr="0032333B" w:rsidRDefault="002832E4" w:rsidP="001A3FFB">
      <w:pPr>
        <w:tabs>
          <w:tab w:val="left" w:pos="3356"/>
        </w:tabs>
        <w:rPr>
          <w:rFonts w:ascii="Arial" w:hAnsi="Arial"/>
          <w:sz w:val="22"/>
          <w:szCs w:val="22"/>
        </w:rPr>
      </w:pPr>
      <w:r w:rsidRPr="0032333B">
        <w:rPr>
          <w:rFonts w:ascii="Arial" w:hAnsi="Arial"/>
          <w:sz w:val="22"/>
          <w:szCs w:val="22"/>
        </w:rPr>
        <w:tab/>
      </w:r>
    </w:p>
    <w:p w14:paraId="16E6746D" w14:textId="77777777" w:rsidR="00C71C0A" w:rsidRDefault="00516E3F" w:rsidP="00300399">
      <w:pPr>
        <w:rPr>
          <w:rFonts w:ascii="Arial" w:hAnsi="Arial"/>
          <w:color w:val="000000" w:themeColor="text1"/>
          <w:sz w:val="22"/>
          <w:szCs w:val="22"/>
        </w:rPr>
      </w:pPr>
      <w:r w:rsidRPr="0032333B">
        <w:rPr>
          <w:rFonts w:ascii="Arial" w:hAnsi="Arial"/>
          <w:sz w:val="22"/>
          <w:szCs w:val="22"/>
        </w:rPr>
        <w:t xml:space="preserve">You are invited to review and respond to this </w:t>
      </w:r>
      <w:r w:rsidR="00833764" w:rsidRPr="0032333B">
        <w:rPr>
          <w:rFonts w:ascii="Arial" w:hAnsi="Arial"/>
          <w:sz w:val="22"/>
          <w:szCs w:val="22"/>
        </w:rPr>
        <w:t xml:space="preserve">Request </w:t>
      </w:r>
      <w:r w:rsidR="00300399">
        <w:rPr>
          <w:rFonts w:ascii="Arial" w:hAnsi="Arial"/>
          <w:sz w:val="22"/>
          <w:szCs w:val="22"/>
        </w:rPr>
        <w:t>f</w:t>
      </w:r>
      <w:r w:rsidR="00833764" w:rsidRPr="0032333B">
        <w:rPr>
          <w:rFonts w:ascii="Arial" w:hAnsi="Arial"/>
          <w:sz w:val="22"/>
          <w:szCs w:val="22"/>
        </w:rPr>
        <w:t>or Qualification</w:t>
      </w:r>
      <w:r w:rsidR="009A31D5">
        <w:rPr>
          <w:rFonts w:ascii="Arial" w:hAnsi="Arial"/>
          <w:sz w:val="22"/>
          <w:szCs w:val="22"/>
        </w:rPr>
        <w:t>s</w:t>
      </w:r>
      <w:r w:rsidR="00833764" w:rsidRPr="0032333B">
        <w:rPr>
          <w:rFonts w:ascii="Arial" w:hAnsi="Arial"/>
          <w:sz w:val="22"/>
          <w:szCs w:val="22"/>
        </w:rPr>
        <w:t xml:space="preserve"> (RFQ)</w:t>
      </w:r>
      <w:r w:rsidR="00E2042D" w:rsidRPr="0032333B">
        <w:rPr>
          <w:rFonts w:ascii="Arial" w:hAnsi="Arial"/>
          <w:sz w:val="22"/>
          <w:szCs w:val="22"/>
        </w:rPr>
        <w:t xml:space="preserve"> </w:t>
      </w:r>
      <w:r w:rsidR="00833764" w:rsidRPr="0032333B">
        <w:rPr>
          <w:rFonts w:ascii="Arial" w:hAnsi="Arial"/>
          <w:sz w:val="22"/>
          <w:szCs w:val="22"/>
        </w:rPr>
        <w:t xml:space="preserve">being offered by the Department of General Services (DGS), </w:t>
      </w:r>
      <w:r w:rsidR="003671F0" w:rsidRPr="003671F0">
        <w:rPr>
          <w:rFonts w:ascii="Arial" w:hAnsi="Arial"/>
          <w:color w:val="000000" w:themeColor="text1"/>
          <w:sz w:val="22"/>
          <w:szCs w:val="22"/>
        </w:rPr>
        <w:t>Division of the State Architect (DSA</w:t>
      </w:r>
      <w:r w:rsidR="000B5B5C" w:rsidRPr="003671F0">
        <w:rPr>
          <w:rFonts w:ascii="Arial" w:hAnsi="Arial"/>
          <w:color w:val="000000" w:themeColor="text1"/>
          <w:sz w:val="22"/>
          <w:szCs w:val="22"/>
        </w:rPr>
        <w:t>)</w:t>
      </w:r>
      <w:r w:rsidRPr="003671F0">
        <w:rPr>
          <w:rFonts w:ascii="Arial" w:hAnsi="Arial"/>
          <w:color w:val="000000" w:themeColor="text1"/>
          <w:sz w:val="22"/>
          <w:szCs w:val="22"/>
        </w:rPr>
        <w:t>.</w:t>
      </w:r>
      <w:r w:rsidR="00833764" w:rsidRPr="003671F0">
        <w:rPr>
          <w:rFonts w:ascii="Arial" w:hAnsi="Arial"/>
          <w:color w:val="000000" w:themeColor="text1"/>
          <w:sz w:val="22"/>
          <w:szCs w:val="22"/>
        </w:rPr>
        <w:t xml:space="preserve"> </w:t>
      </w:r>
      <w:r w:rsidRPr="003671F0">
        <w:rPr>
          <w:rFonts w:ascii="Arial" w:hAnsi="Arial"/>
          <w:color w:val="000000" w:themeColor="text1"/>
          <w:sz w:val="22"/>
          <w:szCs w:val="22"/>
        </w:rPr>
        <w:t xml:space="preserve"> </w:t>
      </w:r>
    </w:p>
    <w:p w14:paraId="4503FE44" w14:textId="77777777" w:rsidR="00C71C0A" w:rsidRDefault="00C71C0A" w:rsidP="00300399">
      <w:pPr>
        <w:rPr>
          <w:rFonts w:ascii="Arial" w:hAnsi="Arial"/>
          <w:color w:val="000000" w:themeColor="text1"/>
          <w:sz w:val="22"/>
          <w:szCs w:val="22"/>
        </w:rPr>
      </w:pPr>
    </w:p>
    <w:p w14:paraId="3D01F381" w14:textId="71A44AB5" w:rsidR="00177FD1" w:rsidRPr="00DC6FA0" w:rsidRDefault="003671F0" w:rsidP="00300399">
      <w:pPr>
        <w:rPr>
          <w:rFonts w:ascii="Arial" w:hAnsi="Arial"/>
          <w:sz w:val="22"/>
          <w:szCs w:val="22"/>
        </w:rPr>
      </w:pPr>
      <w:r w:rsidRPr="003671F0">
        <w:rPr>
          <w:rFonts w:ascii="Arial" w:hAnsi="Arial"/>
          <w:color w:val="000000" w:themeColor="text1"/>
          <w:sz w:val="22"/>
        </w:rPr>
        <w:t>DSA</w:t>
      </w:r>
      <w:r w:rsidR="005E3F85" w:rsidRPr="003671F0">
        <w:rPr>
          <w:rFonts w:ascii="Arial" w:hAnsi="Arial"/>
          <w:color w:val="000000" w:themeColor="text1"/>
          <w:sz w:val="22"/>
        </w:rPr>
        <w:t xml:space="preserve"> is requesting submissions from </w:t>
      </w:r>
      <w:r w:rsidR="006B3ED6">
        <w:rPr>
          <w:rFonts w:ascii="Arial" w:hAnsi="Arial"/>
          <w:color w:val="000000" w:themeColor="text1"/>
          <w:sz w:val="22"/>
        </w:rPr>
        <w:t>professional</w:t>
      </w:r>
      <w:r w:rsidR="0084643D">
        <w:rPr>
          <w:rFonts w:ascii="Arial" w:hAnsi="Arial"/>
          <w:color w:val="000000" w:themeColor="text1"/>
          <w:sz w:val="22"/>
        </w:rPr>
        <w:t xml:space="preserve"> </w:t>
      </w:r>
      <w:r w:rsidR="005E3F85" w:rsidRPr="003671F0">
        <w:rPr>
          <w:rFonts w:ascii="Arial" w:hAnsi="Arial"/>
          <w:color w:val="000000" w:themeColor="text1"/>
          <w:sz w:val="22"/>
        </w:rPr>
        <w:t xml:space="preserve">firms </w:t>
      </w:r>
      <w:r w:rsidR="00EC7879">
        <w:rPr>
          <w:rFonts w:ascii="Arial" w:hAnsi="Arial"/>
          <w:color w:val="000000" w:themeColor="text1"/>
          <w:sz w:val="22"/>
        </w:rPr>
        <w:t xml:space="preserve">(Firms) </w:t>
      </w:r>
      <w:r w:rsidR="0084643D">
        <w:rPr>
          <w:rFonts w:ascii="Arial" w:hAnsi="Arial"/>
          <w:color w:val="000000" w:themeColor="text1"/>
          <w:sz w:val="22"/>
        </w:rPr>
        <w:t xml:space="preserve">interested in providing </w:t>
      </w:r>
      <w:r w:rsidR="007D7C49">
        <w:rPr>
          <w:rFonts w:ascii="Arial" w:hAnsi="Arial"/>
          <w:color w:val="000000" w:themeColor="text1"/>
          <w:sz w:val="22"/>
        </w:rPr>
        <w:t>Accessibility</w:t>
      </w:r>
      <w:r w:rsidR="0018178B">
        <w:rPr>
          <w:rFonts w:ascii="Arial" w:hAnsi="Arial"/>
          <w:color w:val="000000" w:themeColor="text1"/>
          <w:sz w:val="22"/>
        </w:rPr>
        <w:t xml:space="preserve"> </w:t>
      </w:r>
      <w:r w:rsidR="0084643D">
        <w:rPr>
          <w:rFonts w:ascii="Arial" w:hAnsi="Arial"/>
          <w:color w:val="000000" w:themeColor="text1"/>
          <w:sz w:val="22"/>
        </w:rPr>
        <w:t xml:space="preserve">Plan Review </w:t>
      </w:r>
      <w:r w:rsidR="0084643D" w:rsidRPr="00394334">
        <w:rPr>
          <w:rFonts w:ascii="Arial" w:hAnsi="Arial"/>
          <w:color w:val="000000" w:themeColor="text1"/>
          <w:sz w:val="22"/>
        </w:rPr>
        <w:t xml:space="preserve">services </w:t>
      </w:r>
      <w:r w:rsidR="005E3F85" w:rsidRPr="00394334">
        <w:rPr>
          <w:rFonts w:ascii="Arial" w:hAnsi="Arial"/>
          <w:color w:val="000000" w:themeColor="text1"/>
          <w:sz w:val="22"/>
        </w:rPr>
        <w:t>for a retainer contract that will be used on an as-needed basis for various pr</w:t>
      </w:r>
      <w:r w:rsidRPr="00394334">
        <w:rPr>
          <w:rFonts w:ascii="Arial" w:hAnsi="Arial"/>
          <w:color w:val="000000" w:themeColor="text1"/>
          <w:sz w:val="22"/>
        </w:rPr>
        <w:t xml:space="preserve">ojects identified </w:t>
      </w:r>
      <w:r w:rsidR="005E3F85" w:rsidRPr="00394334">
        <w:rPr>
          <w:rFonts w:ascii="Arial" w:hAnsi="Arial"/>
          <w:color w:val="000000" w:themeColor="text1"/>
          <w:sz w:val="22"/>
        </w:rPr>
        <w:t>du</w:t>
      </w:r>
      <w:r w:rsidRPr="00394334">
        <w:rPr>
          <w:rFonts w:ascii="Arial" w:hAnsi="Arial"/>
          <w:color w:val="000000" w:themeColor="text1"/>
          <w:sz w:val="22"/>
        </w:rPr>
        <w:t xml:space="preserve">ring the term of the contract for the DSA Regional Offices located in Oakland, Sacramento, Los Angeles, and San Diego (See </w:t>
      </w:r>
      <w:r w:rsidR="00FC00F0" w:rsidRPr="00394334">
        <w:rPr>
          <w:rFonts w:ascii="Arial" w:hAnsi="Arial"/>
          <w:color w:val="000000" w:themeColor="text1"/>
          <w:sz w:val="22"/>
        </w:rPr>
        <w:t>RFQ Attachment 1</w:t>
      </w:r>
      <w:r w:rsidR="00394334" w:rsidRPr="00394334">
        <w:rPr>
          <w:rFonts w:ascii="Arial" w:hAnsi="Arial"/>
          <w:color w:val="000000" w:themeColor="text1"/>
          <w:sz w:val="22"/>
        </w:rPr>
        <w:t>2</w:t>
      </w:r>
      <w:r w:rsidR="00FC00F0" w:rsidRPr="00394334">
        <w:rPr>
          <w:rFonts w:ascii="Arial" w:hAnsi="Arial"/>
          <w:color w:val="000000" w:themeColor="text1"/>
          <w:sz w:val="22"/>
        </w:rPr>
        <w:t xml:space="preserve">, Sample Agreement, Exhibit A, Attachment 1 for </w:t>
      </w:r>
      <w:r w:rsidRPr="00394334">
        <w:rPr>
          <w:rFonts w:ascii="Arial" w:hAnsi="Arial"/>
          <w:color w:val="000000" w:themeColor="text1"/>
          <w:sz w:val="22"/>
        </w:rPr>
        <w:t xml:space="preserve">DSA Regional Map). </w:t>
      </w:r>
      <w:r w:rsidR="000048E7" w:rsidRPr="00394334">
        <w:rPr>
          <w:rFonts w:ascii="Arial" w:hAnsi="Arial"/>
          <w:color w:val="000000" w:themeColor="text1"/>
          <w:sz w:val="22"/>
        </w:rPr>
        <w:t>(Education</w:t>
      </w:r>
      <w:r w:rsidR="000048E7" w:rsidRPr="000048E7">
        <w:rPr>
          <w:rFonts w:ascii="Arial" w:hAnsi="Arial"/>
          <w:color w:val="000000" w:themeColor="text1"/>
          <w:sz w:val="22"/>
        </w:rPr>
        <w:t xml:space="preserve"> Code §§, 17305, 81135 and California Government Code 4450 et seq).</w:t>
      </w:r>
    </w:p>
    <w:p w14:paraId="0EE766B8" w14:textId="77777777" w:rsidR="00653A82" w:rsidRPr="0032333B" w:rsidRDefault="00653A82" w:rsidP="001A3FFB">
      <w:pPr>
        <w:ind w:right="450"/>
        <w:jc w:val="both"/>
        <w:rPr>
          <w:rFonts w:ascii="Arial" w:hAnsi="Arial"/>
          <w:sz w:val="22"/>
          <w:szCs w:val="22"/>
        </w:rPr>
      </w:pPr>
    </w:p>
    <w:p w14:paraId="5E5C65ED" w14:textId="10292819" w:rsidR="00CF56E4" w:rsidRDefault="00C952AC" w:rsidP="001A3FFB">
      <w:pPr>
        <w:ind w:right="450"/>
        <w:rPr>
          <w:rFonts w:ascii="Arial" w:hAnsi="Arial"/>
          <w:sz w:val="22"/>
          <w:szCs w:val="22"/>
        </w:rPr>
      </w:pPr>
      <w:r w:rsidRPr="0032333B">
        <w:rPr>
          <w:rFonts w:ascii="Arial" w:hAnsi="Arial"/>
          <w:sz w:val="22"/>
          <w:szCs w:val="22"/>
        </w:rPr>
        <w:t>Firms</w:t>
      </w:r>
      <w:r w:rsidR="007A022B" w:rsidRPr="0032333B">
        <w:rPr>
          <w:rFonts w:ascii="Arial" w:hAnsi="Arial"/>
          <w:sz w:val="22"/>
          <w:szCs w:val="22"/>
        </w:rPr>
        <w:t xml:space="preserve"> are </w:t>
      </w:r>
      <w:r w:rsidR="00D1760F" w:rsidRPr="0032333B">
        <w:rPr>
          <w:rFonts w:ascii="Arial" w:hAnsi="Arial"/>
          <w:sz w:val="22"/>
          <w:szCs w:val="22"/>
        </w:rPr>
        <w:t>encouraged to carefully read this</w:t>
      </w:r>
      <w:r w:rsidR="007A022B" w:rsidRPr="0032333B">
        <w:rPr>
          <w:rFonts w:ascii="Arial" w:hAnsi="Arial"/>
          <w:sz w:val="22"/>
          <w:szCs w:val="22"/>
        </w:rPr>
        <w:t xml:space="preserve"> entire solicitation. The need to verify all documentation and responses prior to</w:t>
      </w:r>
      <w:r w:rsidR="0010094E">
        <w:rPr>
          <w:rFonts w:ascii="Arial" w:hAnsi="Arial"/>
          <w:sz w:val="22"/>
          <w:szCs w:val="22"/>
        </w:rPr>
        <w:t xml:space="preserve"> submission</w:t>
      </w:r>
      <w:r w:rsidR="007A022B" w:rsidRPr="0032333B">
        <w:rPr>
          <w:rFonts w:ascii="Arial" w:hAnsi="Arial"/>
          <w:sz w:val="22"/>
          <w:szCs w:val="22"/>
        </w:rPr>
        <w:t xml:space="preserve"> is </w:t>
      </w:r>
      <w:r w:rsidR="00EC7879">
        <w:rPr>
          <w:rFonts w:ascii="Arial" w:hAnsi="Arial"/>
          <w:sz w:val="22"/>
          <w:szCs w:val="22"/>
        </w:rPr>
        <w:t>the responsibility of the F</w:t>
      </w:r>
      <w:r w:rsidRPr="0032333B">
        <w:rPr>
          <w:rFonts w:ascii="Arial" w:hAnsi="Arial"/>
          <w:sz w:val="22"/>
          <w:szCs w:val="22"/>
        </w:rPr>
        <w:t>irm and ca</w:t>
      </w:r>
      <w:r w:rsidR="007A022B" w:rsidRPr="0032333B">
        <w:rPr>
          <w:rFonts w:ascii="Arial" w:hAnsi="Arial"/>
          <w:sz w:val="22"/>
          <w:szCs w:val="22"/>
        </w:rPr>
        <w:t>nnot be overemphasized.  Please ensure insurance requirements ar</w:t>
      </w:r>
      <w:r w:rsidR="001F22BB" w:rsidRPr="0032333B">
        <w:rPr>
          <w:rFonts w:ascii="Arial" w:hAnsi="Arial"/>
          <w:sz w:val="22"/>
          <w:szCs w:val="22"/>
        </w:rPr>
        <w:t>e considered</w:t>
      </w:r>
      <w:r w:rsidR="007A022B" w:rsidRPr="0032333B">
        <w:rPr>
          <w:rFonts w:ascii="Arial" w:hAnsi="Arial"/>
          <w:sz w:val="22"/>
          <w:szCs w:val="22"/>
        </w:rPr>
        <w:t xml:space="preserve">.  </w:t>
      </w:r>
    </w:p>
    <w:p w14:paraId="54647F90" w14:textId="0E4CBA36" w:rsidR="0032333B" w:rsidRPr="0032333B" w:rsidRDefault="0032333B" w:rsidP="001A3FFB">
      <w:pPr>
        <w:ind w:right="450"/>
        <w:jc w:val="both"/>
        <w:rPr>
          <w:rFonts w:ascii="Arial" w:hAnsi="Arial"/>
          <w:sz w:val="22"/>
          <w:szCs w:val="22"/>
        </w:rPr>
      </w:pPr>
    </w:p>
    <w:p w14:paraId="2E7E90DA" w14:textId="36794373" w:rsidR="00516E3F" w:rsidRPr="0032333B" w:rsidRDefault="00516E3F" w:rsidP="001A3FFB">
      <w:pPr>
        <w:ind w:right="450"/>
        <w:rPr>
          <w:rFonts w:ascii="Arial" w:hAnsi="Arial"/>
          <w:sz w:val="22"/>
          <w:szCs w:val="22"/>
        </w:rPr>
      </w:pPr>
      <w:r w:rsidRPr="0032333B">
        <w:rPr>
          <w:rFonts w:ascii="Arial" w:hAnsi="Arial"/>
          <w:sz w:val="22"/>
          <w:szCs w:val="22"/>
        </w:rPr>
        <w:t>In the opinion of the O</w:t>
      </w:r>
      <w:r w:rsidR="00F25237" w:rsidRPr="0032333B">
        <w:rPr>
          <w:rFonts w:ascii="Arial" w:hAnsi="Arial"/>
          <w:sz w:val="22"/>
          <w:szCs w:val="22"/>
        </w:rPr>
        <w:t>ffice of Business and Acquisition Services (O</w:t>
      </w:r>
      <w:r w:rsidRPr="0032333B">
        <w:rPr>
          <w:rFonts w:ascii="Arial" w:hAnsi="Arial"/>
          <w:sz w:val="22"/>
          <w:szCs w:val="22"/>
        </w:rPr>
        <w:t>BAS</w:t>
      </w:r>
      <w:r w:rsidR="00F25237" w:rsidRPr="0032333B">
        <w:rPr>
          <w:rFonts w:ascii="Arial" w:hAnsi="Arial"/>
          <w:sz w:val="22"/>
          <w:szCs w:val="22"/>
        </w:rPr>
        <w:t>)</w:t>
      </w:r>
      <w:r w:rsidR="00C952AC" w:rsidRPr="0032333B">
        <w:rPr>
          <w:rFonts w:ascii="Arial" w:hAnsi="Arial"/>
          <w:sz w:val="22"/>
          <w:szCs w:val="22"/>
        </w:rPr>
        <w:t>, this RFQ</w:t>
      </w:r>
      <w:r w:rsidRPr="0032333B">
        <w:rPr>
          <w:rFonts w:ascii="Arial" w:hAnsi="Arial"/>
          <w:sz w:val="22"/>
          <w:szCs w:val="22"/>
        </w:rPr>
        <w:t xml:space="preserve"> is complete and without need of explanation. However, if you h</w:t>
      </w:r>
      <w:r w:rsidR="00C952AC" w:rsidRPr="0032333B">
        <w:rPr>
          <w:rFonts w:ascii="Arial" w:hAnsi="Arial"/>
          <w:sz w:val="22"/>
          <w:szCs w:val="22"/>
        </w:rPr>
        <w:t>ave questions regarding this RFQ,</w:t>
      </w:r>
      <w:r w:rsidRPr="0032333B">
        <w:rPr>
          <w:rFonts w:ascii="Arial" w:hAnsi="Arial"/>
          <w:sz w:val="22"/>
          <w:szCs w:val="22"/>
        </w:rPr>
        <w:t xml:space="preserve"> please contact the below listed </w:t>
      </w:r>
      <w:r w:rsidR="00A67ACB" w:rsidRPr="0032333B">
        <w:rPr>
          <w:rFonts w:ascii="Arial" w:hAnsi="Arial"/>
          <w:sz w:val="22"/>
          <w:szCs w:val="22"/>
        </w:rPr>
        <w:t>Acquisition</w:t>
      </w:r>
      <w:r w:rsidRPr="0032333B">
        <w:rPr>
          <w:rFonts w:ascii="Arial" w:hAnsi="Arial"/>
          <w:sz w:val="22"/>
          <w:szCs w:val="22"/>
        </w:rPr>
        <w:t xml:space="preserve"> Analyst. Please note that verbal information given will not be binding on the State unless such information is issued in writing as </w:t>
      </w:r>
      <w:r w:rsidR="00C952AC" w:rsidRPr="0032333B">
        <w:rPr>
          <w:rFonts w:ascii="Arial" w:hAnsi="Arial"/>
          <w:sz w:val="22"/>
          <w:szCs w:val="22"/>
        </w:rPr>
        <w:t>an official addendum to this RFQ</w:t>
      </w:r>
      <w:r w:rsidRPr="0032333B">
        <w:rPr>
          <w:rFonts w:ascii="Arial" w:hAnsi="Arial"/>
          <w:sz w:val="22"/>
          <w:szCs w:val="22"/>
        </w:rPr>
        <w:t xml:space="preserve">.  </w:t>
      </w:r>
    </w:p>
    <w:p w14:paraId="4887D75B" w14:textId="77777777" w:rsidR="00516E3F" w:rsidRPr="0032333B" w:rsidRDefault="00516E3F" w:rsidP="001A3FFB">
      <w:pPr>
        <w:rPr>
          <w:rFonts w:ascii="Arial" w:hAnsi="Arial"/>
          <w:sz w:val="22"/>
          <w:szCs w:val="22"/>
        </w:rPr>
      </w:pPr>
    </w:p>
    <w:p w14:paraId="0A00488E" w14:textId="31ED5252" w:rsidR="00516E3F" w:rsidRPr="0032333B" w:rsidRDefault="006B3ED6" w:rsidP="001A3FFB">
      <w:pPr>
        <w:rPr>
          <w:rFonts w:ascii="Arial" w:hAnsi="Arial"/>
          <w:sz w:val="22"/>
          <w:szCs w:val="22"/>
        </w:rPr>
      </w:pPr>
      <w:r>
        <w:rPr>
          <w:rFonts w:ascii="Arial" w:hAnsi="Arial"/>
          <w:sz w:val="22"/>
          <w:szCs w:val="22"/>
        </w:rPr>
        <w:t>Eric Waddell</w:t>
      </w:r>
      <w:r w:rsidRPr="006B3ED6">
        <w:rPr>
          <w:rFonts w:ascii="Arial" w:hAnsi="Arial"/>
          <w:sz w:val="22"/>
          <w:szCs w:val="22"/>
        </w:rPr>
        <w:t>, Acquisition Analyst</w:t>
      </w:r>
      <w:r>
        <w:rPr>
          <w:rFonts w:ascii="Arial" w:hAnsi="Arial"/>
          <w:sz w:val="22"/>
          <w:szCs w:val="22"/>
        </w:rPr>
        <w:br/>
      </w:r>
      <w:r w:rsidR="00516E3F" w:rsidRPr="0032333B">
        <w:rPr>
          <w:rFonts w:ascii="Arial" w:hAnsi="Arial"/>
          <w:sz w:val="22"/>
          <w:szCs w:val="22"/>
        </w:rPr>
        <w:t>Office of Business and Acquisition Services</w:t>
      </w:r>
    </w:p>
    <w:p w14:paraId="47EC2310" w14:textId="77777777" w:rsidR="00516E3F" w:rsidRPr="0032333B" w:rsidRDefault="003671F0" w:rsidP="001A3FFB">
      <w:pPr>
        <w:rPr>
          <w:rFonts w:ascii="Arial" w:hAnsi="Arial"/>
          <w:sz w:val="22"/>
          <w:szCs w:val="22"/>
        </w:rPr>
      </w:pPr>
      <w:r>
        <w:rPr>
          <w:rFonts w:ascii="Arial" w:hAnsi="Arial"/>
          <w:sz w:val="22"/>
          <w:szCs w:val="22"/>
        </w:rPr>
        <w:t xml:space="preserve">Contracts Services </w:t>
      </w:r>
      <w:r w:rsidR="00516E3F" w:rsidRPr="003671F0">
        <w:rPr>
          <w:rFonts w:ascii="Arial" w:hAnsi="Arial"/>
          <w:sz w:val="22"/>
          <w:szCs w:val="22"/>
        </w:rPr>
        <w:t>Section</w:t>
      </w:r>
    </w:p>
    <w:p w14:paraId="4909EE7C" w14:textId="0006023C" w:rsidR="00516E3F" w:rsidRPr="0032333B" w:rsidRDefault="00516E3F" w:rsidP="001A3FFB">
      <w:pPr>
        <w:rPr>
          <w:rFonts w:ascii="Arial" w:hAnsi="Arial"/>
          <w:sz w:val="22"/>
          <w:szCs w:val="22"/>
        </w:rPr>
      </w:pPr>
      <w:r w:rsidRPr="003671F0">
        <w:rPr>
          <w:rFonts w:ascii="Arial" w:hAnsi="Arial"/>
          <w:sz w:val="22"/>
          <w:szCs w:val="22"/>
        </w:rPr>
        <w:t>707 Third Street</w:t>
      </w:r>
      <w:r w:rsidRPr="0032333B">
        <w:rPr>
          <w:rFonts w:ascii="Arial" w:hAnsi="Arial"/>
          <w:sz w:val="22"/>
          <w:szCs w:val="22"/>
        </w:rPr>
        <w:t xml:space="preserve">, </w:t>
      </w:r>
      <w:r w:rsidR="006F623F">
        <w:rPr>
          <w:rFonts w:ascii="Arial" w:hAnsi="Arial"/>
          <w:sz w:val="22"/>
          <w:szCs w:val="22"/>
        </w:rPr>
        <w:t>MS508</w:t>
      </w:r>
    </w:p>
    <w:p w14:paraId="1D0EE470" w14:textId="77777777" w:rsidR="00516E3F" w:rsidRPr="0032333B" w:rsidRDefault="00516E3F" w:rsidP="001A3FFB">
      <w:pPr>
        <w:rPr>
          <w:rFonts w:ascii="Arial" w:hAnsi="Arial"/>
          <w:sz w:val="22"/>
          <w:szCs w:val="22"/>
        </w:rPr>
      </w:pPr>
      <w:r w:rsidRPr="0032333B">
        <w:rPr>
          <w:rFonts w:ascii="Arial" w:hAnsi="Arial"/>
          <w:sz w:val="22"/>
          <w:szCs w:val="22"/>
        </w:rPr>
        <w:t>West Sacramento, CA 95605</w:t>
      </w:r>
    </w:p>
    <w:p w14:paraId="5F5E6AE9" w14:textId="2DAFDBB0" w:rsidR="00516E3F" w:rsidRPr="0032333B" w:rsidRDefault="006B3ED6" w:rsidP="001A3FFB">
      <w:pPr>
        <w:rPr>
          <w:rFonts w:ascii="Arial" w:hAnsi="Arial"/>
          <w:sz w:val="22"/>
          <w:szCs w:val="22"/>
        </w:rPr>
      </w:pPr>
      <w:r>
        <w:rPr>
          <w:rFonts w:ascii="Arial" w:hAnsi="Arial"/>
          <w:sz w:val="22"/>
          <w:szCs w:val="22"/>
        </w:rPr>
        <w:t>279-946-8021</w:t>
      </w:r>
    </w:p>
    <w:p w14:paraId="44385EC3" w14:textId="421873B8" w:rsidR="00516E3F" w:rsidRPr="0032333B" w:rsidRDefault="006B3ED6" w:rsidP="001A3FFB">
      <w:pPr>
        <w:rPr>
          <w:rFonts w:ascii="Arial" w:hAnsi="Arial"/>
          <w:sz w:val="22"/>
          <w:szCs w:val="22"/>
        </w:rPr>
      </w:pPr>
      <w:r>
        <w:rPr>
          <w:rFonts w:ascii="Arial" w:hAnsi="Arial"/>
          <w:sz w:val="22"/>
          <w:szCs w:val="22"/>
        </w:rPr>
        <w:t>Eric.Waddell</w:t>
      </w:r>
      <w:r w:rsidR="00FA11EC" w:rsidRPr="0032333B">
        <w:rPr>
          <w:rFonts w:ascii="Arial" w:hAnsi="Arial"/>
          <w:sz w:val="22"/>
          <w:szCs w:val="22"/>
        </w:rPr>
        <w:t>@dgs.ca.gov</w:t>
      </w:r>
    </w:p>
    <w:p w14:paraId="41982AD1" w14:textId="77777777" w:rsidR="00516E3F" w:rsidRPr="0032333B" w:rsidRDefault="00516E3F" w:rsidP="001A3FFB">
      <w:pPr>
        <w:rPr>
          <w:rFonts w:ascii="Arial" w:hAnsi="Arial"/>
          <w:sz w:val="22"/>
          <w:szCs w:val="22"/>
        </w:rPr>
      </w:pPr>
    </w:p>
    <w:p w14:paraId="05AF74D0" w14:textId="77777777" w:rsidR="00B0161B" w:rsidRPr="004A16C1" w:rsidRDefault="00B0161B" w:rsidP="001A3FFB">
      <w:pPr>
        <w:sectPr w:rsidR="00B0161B" w:rsidRPr="004A16C1" w:rsidSect="009A6217">
          <w:headerReference w:type="default" r:id="rId11"/>
          <w:footerReference w:type="even" r:id="rId12"/>
          <w:footerReference w:type="default" r:id="rId13"/>
          <w:headerReference w:type="first" r:id="rId14"/>
          <w:footerReference w:type="first" r:id="rId15"/>
          <w:pgSz w:w="12240" w:h="15840" w:code="1"/>
          <w:pgMar w:top="360" w:right="720" w:bottom="576" w:left="1170" w:header="720" w:footer="720" w:gutter="0"/>
          <w:pgNumType w:start="1"/>
          <w:cols w:space="720"/>
          <w:titlePg/>
        </w:sectPr>
      </w:pPr>
    </w:p>
    <w:p w14:paraId="3041A423" w14:textId="624C6703" w:rsidR="00E5014D" w:rsidRDefault="00E5014D" w:rsidP="001A3FFB">
      <w:pPr>
        <w:jc w:val="center"/>
        <w:rPr>
          <w:rFonts w:ascii="Arial" w:hAnsi="Arial"/>
          <w:b/>
          <w:sz w:val="24"/>
          <w:szCs w:val="24"/>
        </w:rPr>
      </w:pPr>
      <w:r>
        <w:rPr>
          <w:rFonts w:ascii="Arial" w:hAnsi="Arial"/>
          <w:b/>
          <w:sz w:val="24"/>
          <w:szCs w:val="24"/>
        </w:rPr>
        <w:lastRenderedPageBreak/>
        <w:t xml:space="preserve"> </w:t>
      </w:r>
      <w:r w:rsidRPr="002C2604">
        <w:rPr>
          <w:rFonts w:ascii="Arial" w:hAnsi="Arial"/>
          <w:b/>
          <w:sz w:val="24"/>
          <w:szCs w:val="24"/>
        </w:rPr>
        <w:t>Table of Contents</w:t>
      </w:r>
    </w:p>
    <w:p w14:paraId="6142AE5A" w14:textId="77777777" w:rsidR="00E5014D" w:rsidRPr="002C2604" w:rsidRDefault="00E5014D" w:rsidP="001A3FFB">
      <w:pPr>
        <w:jc w:val="center"/>
        <w:rPr>
          <w:rFonts w:ascii="Arial" w:hAnsi="Arial"/>
          <w:b/>
          <w:sz w:val="24"/>
          <w:szCs w:val="24"/>
        </w:rPr>
      </w:pPr>
    </w:p>
    <w:tbl>
      <w:tblPr>
        <w:tblW w:w="10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75"/>
        <w:gridCol w:w="8505"/>
        <w:gridCol w:w="963"/>
      </w:tblGrid>
      <w:tr w:rsidR="00953728" w:rsidRPr="008629C2" w14:paraId="037B0F3E" w14:textId="77777777" w:rsidTr="00E72E98">
        <w:trPr>
          <w:jc w:val="center"/>
        </w:trPr>
        <w:tc>
          <w:tcPr>
            <w:tcW w:w="9940" w:type="dxa"/>
            <w:gridSpan w:val="3"/>
            <w:vAlign w:val="bottom"/>
          </w:tcPr>
          <w:p w14:paraId="56279227" w14:textId="77777777" w:rsidR="00E5014D" w:rsidRPr="008629C2" w:rsidRDefault="00E5014D" w:rsidP="001A3FFB">
            <w:pPr>
              <w:rPr>
                <w:rFonts w:ascii="Arial" w:hAnsi="Arial"/>
                <w:sz w:val="24"/>
                <w:szCs w:val="24"/>
              </w:rPr>
            </w:pPr>
            <w:bookmarkStart w:id="0" w:name="_Hlk77171425"/>
            <w:r w:rsidRPr="008629C2">
              <w:rPr>
                <w:rFonts w:ascii="Arial" w:hAnsi="Arial"/>
                <w:sz w:val="24"/>
                <w:szCs w:val="24"/>
              </w:rPr>
              <w:t>Section</w:t>
            </w:r>
          </w:p>
        </w:tc>
        <w:tc>
          <w:tcPr>
            <w:tcW w:w="963" w:type="dxa"/>
            <w:vAlign w:val="bottom"/>
          </w:tcPr>
          <w:p w14:paraId="471ECBBE" w14:textId="77777777" w:rsidR="00E5014D" w:rsidRPr="008629C2" w:rsidRDefault="00E5014D" w:rsidP="001A3FFB">
            <w:pPr>
              <w:jc w:val="center"/>
              <w:rPr>
                <w:rFonts w:ascii="Arial" w:hAnsi="Arial"/>
                <w:sz w:val="24"/>
                <w:szCs w:val="24"/>
              </w:rPr>
            </w:pPr>
            <w:r w:rsidRPr="008629C2">
              <w:rPr>
                <w:rFonts w:ascii="Arial" w:hAnsi="Arial"/>
                <w:sz w:val="24"/>
                <w:szCs w:val="24"/>
              </w:rPr>
              <w:t>Page</w:t>
            </w:r>
          </w:p>
        </w:tc>
      </w:tr>
      <w:tr w:rsidR="00BB3921" w:rsidRPr="008629C2" w14:paraId="76205D48" w14:textId="77777777" w:rsidTr="00E72E98">
        <w:trPr>
          <w:jc w:val="center"/>
        </w:trPr>
        <w:tc>
          <w:tcPr>
            <w:tcW w:w="460" w:type="dxa"/>
          </w:tcPr>
          <w:p w14:paraId="2304817C" w14:textId="77777777" w:rsidR="00E5014D" w:rsidRPr="008629C2" w:rsidRDefault="00E5014D" w:rsidP="001A3FFB">
            <w:pPr>
              <w:rPr>
                <w:rFonts w:ascii="Arial" w:hAnsi="Arial"/>
                <w:sz w:val="24"/>
                <w:szCs w:val="24"/>
              </w:rPr>
            </w:pPr>
            <w:r w:rsidRPr="008629C2">
              <w:rPr>
                <w:rFonts w:ascii="Arial" w:hAnsi="Arial"/>
                <w:sz w:val="24"/>
                <w:szCs w:val="24"/>
              </w:rPr>
              <w:t>A.</w:t>
            </w:r>
          </w:p>
        </w:tc>
        <w:tc>
          <w:tcPr>
            <w:tcW w:w="9480" w:type="dxa"/>
            <w:gridSpan w:val="2"/>
          </w:tcPr>
          <w:p w14:paraId="7EE84237" w14:textId="63C945BA" w:rsidR="00E5014D" w:rsidRPr="008629C2" w:rsidRDefault="00E5014D" w:rsidP="001A3FFB">
            <w:pPr>
              <w:rPr>
                <w:rFonts w:ascii="Arial" w:hAnsi="Arial"/>
                <w:sz w:val="24"/>
                <w:szCs w:val="24"/>
              </w:rPr>
            </w:pPr>
            <w:r>
              <w:rPr>
                <w:rFonts w:ascii="Arial" w:hAnsi="Arial"/>
                <w:sz w:val="24"/>
                <w:szCs w:val="24"/>
              </w:rPr>
              <w:t>INFORMATION……………………………………………………………………………….</w:t>
            </w:r>
          </w:p>
        </w:tc>
        <w:tc>
          <w:tcPr>
            <w:tcW w:w="963" w:type="dxa"/>
            <w:vAlign w:val="bottom"/>
          </w:tcPr>
          <w:p w14:paraId="2F4145D2" w14:textId="44B74F4D" w:rsidR="00E5014D" w:rsidRPr="00B228B5" w:rsidRDefault="008A12FE" w:rsidP="001A3FFB">
            <w:pPr>
              <w:jc w:val="center"/>
              <w:rPr>
                <w:rFonts w:ascii="Arial" w:hAnsi="Arial"/>
                <w:color w:val="000000" w:themeColor="text1"/>
                <w:sz w:val="24"/>
                <w:szCs w:val="24"/>
              </w:rPr>
            </w:pPr>
            <w:r>
              <w:rPr>
                <w:rFonts w:ascii="Arial" w:hAnsi="Arial"/>
                <w:color w:val="000000" w:themeColor="text1"/>
                <w:sz w:val="24"/>
                <w:szCs w:val="24"/>
              </w:rPr>
              <w:t>3</w:t>
            </w:r>
          </w:p>
        </w:tc>
      </w:tr>
      <w:tr w:rsidR="00883B5A" w:rsidRPr="008629C2" w14:paraId="346F5398" w14:textId="77777777" w:rsidTr="00156A7D">
        <w:trPr>
          <w:jc w:val="center"/>
        </w:trPr>
        <w:tc>
          <w:tcPr>
            <w:tcW w:w="460" w:type="dxa"/>
          </w:tcPr>
          <w:p w14:paraId="52A784BF" w14:textId="77777777" w:rsidR="00E5014D" w:rsidRPr="008629C2" w:rsidRDefault="00E5014D" w:rsidP="001A3FFB">
            <w:pPr>
              <w:rPr>
                <w:rFonts w:ascii="Arial" w:hAnsi="Arial"/>
                <w:sz w:val="24"/>
                <w:szCs w:val="24"/>
              </w:rPr>
            </w:pPr>
          </w:p>
        </w:tc>
        <w:tc>
          <w:tcPr>
            <w:tcW w:w="975" w:type="dxa"/>
          </w:tcPr>
          <w:p w14:paraId="7F9C7B4F" w14:textId="77777777" w:rsidR="00E5014D" w:rsidRPr="008629C2" w:rsidRDefault="00E5014D" w:rsidP="001A3FFB">
            <w:pPr>
              <w:rPr>
                <w:rFonts w:ascii="Arial" w:hAnsi="Arial"/>
                <w:sz w:val="24"/>
                <w:szCs w:val="24"/>
              </w:rPr>
            </w:pPr>
          </w:p>
        </w:tc>
        <w:tc>
          <w:tcPr>
            <w:tcW w:w="8505" w:type="dxa"/>
          </w:tcPr>
          <w:p w14:paraId="3133836E" w14:textId="77777777" w:rsidR="00E5014D" w:rsidRPr="008629C2" w:rsidRDefault="00E5014D" w:rsidP="001A3FFB">
            <w:pPr>
              <w:rPr>
                <w:rFonts w:ascii="Arial" w:hAnsi="Arial"/>
                <w:sz w:val="24"/>
                <w:szCs w:val="24"/>
              </w:rPr>
            </w:pPr>
          </w:p>
        </w:tc>
        <w:tc>
          <w:tcPr>
            <w:tcW w:w="963" w:type="dxa"/>
            <w:vAlign w:val="bottom"/>
          </w:tcPr>
          <w:p w14:paraId="2045E502" w14:textId="77777777" w:rsidR="00E5014D" w:rsidRPr="00B228B5" w:rsidRDefault="00E5014D" w:rsidP="001A3FFB">
            <w:pPr>
              <w:jc w:val="center"/>
              <w:rPr>
                <w:rFonts w:ascii="Arial" w:hAnsi="Arial"/>
                <w:color w:val="000000" w:themeColor="text1"/>
                <w:sz w:val="24"/>
                <w:szCs w:val="24"/>
              </w:rPr>
            </w:pPr>
          </w:p>
        </w:tc>
      </w:tr>
      <w:tr w:rsidR="00BB3921" w:rsidRPr="008629C2" w14:paraId="2EC98C85" w14:textId="77777777" w:rsidTr="00E72E98">
        <w:trPr>
          <w:jc w:val="center"/>
        </w:trPr>
        <w:tc>
          <w:tcPr>
            <w:tcW w:w="460" w:type="dxa"/>
          </w:tcPr>
          <w:p w14:paraId="2DE6CE34" w14:textId="77777777" w:rsidR="00E5014D" w:rsidRPr="008629C2" w:rsidRDefault="00E5014D" w:rsidP="001A3FFB">
            <w:pPr>
              <w:rPr>
                <w:rFonts w:ascii="Arial" w:hAnsi="Arial"/>
                <w:sz w:val="24"/>
                <w:szCs w:val="24"/>
              </w:rPr>
            </w:pPr>
            <w:r>
              <w:rPr>
                <w:rFonts w:ascii="Arial" w:hAnsi="Arial"/>
                <w:sz w:val="24"/>
                <w:szCs w:val="24"/>
              </w:rPr>
              <w:t>B</w:t>
            </w:r>
            <w:r w:rsidRPr="008629C2">
              <w:rPr>
                <w:rFonts w:ascii="Arial" w:hAnsi="Arial"/>
                <w:sz w:val="24"/>
                <w:szCs w:val="24"/>
              </w:rPr>
              <w:t>.</w:t>
            </w:r>
          </w:p>
        </w:tc>
        <w:tc>
          <w:tcPr>
            <w:tcW w:w="9480" w:type="dxa"/>
            <w:gridSpan w:val="2"/>
          </w:tcPr>
          <w:p w14:paraId="0A816E85" w14:textId="5B73E7AB" w:rsidR="00E5014D" w:rsidRPr="008629C2" w:rsidRDefault="00E5014D" w:rsidP="001A3FFB">
            <w:pPr>
              <w:rPr>
                <w:rFonts w:ascii="Arial" w:hAnsi="Arial"/>
                <w:sz w:val="24"/>
                <w:szCs w:val="24"/>
              </w:rPr>
            </w:pPr>
            <w:r w:rsidRPr="008629C2">
              <w:rPr>
                <w:rFonts w:ascii="Arial" w:hAnsi="Arial"/>
                <w:sz w:val="24"/>
                <w:szCs w:val="24"/>
              </w:rPr>
              <w:t>MINIMUM QUALIFICATIONS</w:t>
            </w:r>
            <w:r>
              <w:rPr>
                <w:rFonts w:ascii="Arial" w:hAnsi="Arial"/>
                <w:sz w:val="24"/>
                <w:szCs w:val="24"/>
              </w:rPr>
              <w:t>……………………………………………………</w:t>
            </w:r>
            <w:r w:rsidR="00953728">
              <w:rPr>
                <w:rFonts w:ascii="Arial" w:hAnsi="Arial"/>
                <w:sz w:val="24"/>
                <w:szCs w:val="24"/>
              </w:rPr>
              <w:t>…………</w:t>
            </w:r>
          </w:p>
        </w:tc>
        <w:tc>
          <w:tcPr>
            <w:tcW w:w="963" w:type="dxa"/>
            <w:vAlign w:val="bottom"/>
          </w:tcPr>
          <w:p w14:paraId="22799EB0" w14:textId="476A0820" w:rsidR="00E5014D" w:rsidRPr="00B228B5" w:rsidRDefault="008A12FE" w:rsidP="001A3FFB">
            <w:pPr>
              <w:jc w:val="center"/>
              <w:rPr>
                <w:rFonts w:ascii="Arial" w:hAnsi="Arial"/>
                <w:color w:val="000000" w:themeColor="text1"/>
                <w:sz w:val="24"/>
                <w:szCs w:val="24"/>
              </w:rPr>
            </w:pPr>
            <w:r>
              <w:rPr>
                <w:rFonts w:ascii="Arial" w:hAnsi="Arial"/>
                <w:color w:val="000000" w:themeColor="text1"/>
                <w:sz w:val="24"/>
                <w:szCs w:val="24"/>
              </w:rPr>
              <w:t>4</w:t>
            </w:r>
          </w:p>
        </w:tc>
      </w:tr>
      <w:tr w:rsidR="00883B5A" w:rsidRPr="008629C2" w14:paraId="00C6D2E5" w14:textId="77777777" w:rsidTr="00156A7D">
        <w:trPr>
          <w:jc w:val="center"/>
        </w:trPr>
        <w:tc>
          <w:tcPr>
            <w:tcW w:w="460" w:type="dxa"/>
          </w:tcPr>
          <w:p w14:paraId="6F840B4E" w14:textId="77777777" w:rsidR="00E5014D" w:rsidRPr="008629C2" w:rsidRDefault="00E5014D" w:rsidP="001A3FFB">
            <w:pPr>
              <w:rPr>
                <w:rFonts w:ascii="Arial" w:hAnsi="Arial"/>
                <w:sz w:val="24"/>
                <w:szCs w:val="24"/>
              </w:rPr>
            </w:pPr>
          </w:p>
        </w:tc>
        <w:tc>
          <w:tcPr>
            <w:tcW w:w="975" w:type="dxa"/>
          </w:tcPr>
          <w:p w14:paraId="37B291DE" w14:textId="77777777" w:rsidR="00E5014D" w:rsidRPr="008629C2" w:rsidRDefault="00E5014D" w:rsidP="001A3FFB">
            <w:pPr>
              <w:rPr>
                <w:rFonts w:ascii="Arial" w:hAnsi="Arial"/>
                <w:sz w:val="24"/>
                <w:szCs w:val="24"/>
              </w:rPr>
            </w:pPr>
          </w:p>
        </w:tc>
        <w:tc>
          <w:tcPr>
            <w:tcW w:w="8505" w:type="dxa"/>
          </w:tcPr>
          <w:p w14:paraId="5892C617" w14:textId="77777777" w:rsidR="00E5014D" w:rsidRPr="008629C2" w:rsidRDefault="00E5014D" w:rsidP="001A3FFB">
            <w:pPr>
              <w:rPr>
                <w:rFonts w:ascii="Arial" w:hAnsi="Arial"/>
                <w:sz w:val="24"/>
                <w:szCs w:val="24"/>
              </w:rPr>
            </w:pPr>
          </w:p>
        </w:tc>
        <w:tc>
          <w:tcPr>
            <w:tcW w:w="963" w:type="dxa"/>
            <w:vAlign w:val="bottom"/>
          </w:tcPr>
          <w:p w14:paraId="11C65566" w14:textId="77777777" w:rsidR="00E5014D" w:rsidRPr="00B228B5" w:rsidRDefault="00E5014D" w:rsidP="001A3FFB">
            <w:pPr>
              <w:jc w:val="center"/>
              <w:rPr>
                <w:rFonts w:ascii="Arial" w:hAnsi="Arial"/>
                <w:color w:val="000000" w:themeColor="text1"/>
                <w:sz w:val="24"/>
                <w:szCs w:val="24"/>
              </w:rPr>
            </w:pPr>
          </w:p>
        </w:tc>
      </w:tr>
      <w:tr w:rsidR="00BB3921" w:rsidRPr="008629C2" w14:paraId="4F51388B" w14:textId="77777777" w:rsidTr="00E72E98">
        <w:trPr>
          <w:jc w:val="center"/>
        </w:trPr>
        <w:tc>
          <w:tcPr>
            <w:tcW w:w="460" w:type="dxa"/>
          </w:tcPr>
          <w:p w14:paraId="66954E71" w14:textId="77777777" w:rsidR="00E5014D" w:rsidRPr="008629C2" w:rsidRDefault="00E5014D" w:rsidP="001A3FFB">
            <w:pPr>
              <w:rPr>
                <w:rFonts w:ascii="Arial" w:hAnsi="Arial"/>
                <w:sz w:val="24"/>
                <w:szCs w:val="24"/>
              </w:rPr>
            </w:pPr>
            <w:r>
              <w:rPr>
                <w:rFonts w:ascii="Arial" w:hAnsi="Arial"/>
                <w:sz w:val="24"/>
                <w:szCs w:val="24"/>
              </w:rPr>
              <w:t>C</w:t>
            </w:r>
            <w:r w:rsidRPr="008629C2">
              <w:rPr>
                <w:rFonts w:ascii="Arial" w:hAnsi="Arial"/>
                <w:sz w:val="24"/>
                <w:szCs w:val="24"/>
              </w:rPr>
              <w:t>.</w:t>
            </w:r>
          </w:p>
        </w:tc>
        <w:tc>
          <w:tcPr>
            <w:tcW w:w="9480" w:type="dxa"/>
            <w:gridSpan w:val="2"/>
          </w:tcPr>
          <w:p w14:paraId="08EF2830" w14:textId="13D7FA6D" w:rsidR="00E5014D" w:rsidRPr="008629C2" w:rsidRDefault="00E5014D" w:rsidP="001A3FFB">
            <w:pPr>
              <w:rPr>
                <w:rFonts w:ascii="Arial" w:hAnsi="Arial"/>
                <w:sz w:val="24"/>
                <w:szCs w:val="24"/>
              </w:rPr>
            </w:pPr>
            <w:r>
              <w:rPr>
                <w:rFonts w:ascii="Arial" w:hAnsi="Arial"/>
                <w:sz w:val="24"/>
                <w:szCs w:val="24"/>
              </w:rPr>
              <w:t>S</w:t>
            </w:r>
            <w:r w:rsidR="00FD0FD7">
              <w:rPr>
                <w:rFonts w:ascii="Arial" w:hAnsi="Arial"/>
                <w:sz w:val="24"/>
                <w:szCs w:val="24"/>
              </w:rPr>
              <w:t>UBMISSION REQUIREMENTS AND</w:t>
            </w:r>
            <w:r w:rsidR="00B75C56">
              <w:rPr>
                <w:rFonts w:ascii="Arial" w:hAnsi="Arial"/>
                <w:sz w:val="24"/>
                <w:szCs w:val="24"/>
              </w:rPr>
              <w:t xml:space="preserve"> </w:t>
            </w:r>
            <w:r w:rsidR="00FD0FD7">
              <w:rPr>
                <w:rFonts w:ascii="Arial" w:hAnsi="Arial"/>
                <w:sz w:val="24"/>
                <w:szCs w:val="24"/>
              </w:rPr>
              <w:t>INFORMATIO</w:t>
            </w:r>
            <w:r w:rsidR="00953728">
              <w:rPr>
                <w:rFonts w:ascii="Arial" w:hAnsi="Arial"/>
                <w:sz w:val="24"/>
                <w:szCs w:val="24"/>
              </w:rPr>
              <w:t>N</w:t>
            </w:r>
            <w:r>
              <w:rPr>
                <w:rFonts w:ascii="Arial" w:hAnsi="Arial"/>
                <w:sz w:val="24"/>
                <w:szCs w:val="24"/>
              </w:rPr>
              <w:t>……………</w:t>
            </w:r>
            <w:r w:rsidR="00953728">
              <w:rPr>
                <w:rFonts w:ascii="Arial" w:hAnsi="Arial"/>
                <w:sz w:val="24"/>
                <w:szCs w:val="24"/>
              </w:rPr>
              <w:t>………………….</w:t>
            </w:r>
          </w:p>
        </w:tc>
        <w:tc>
          <w:tcPr>
            <w:tcW w:w="963" w:type="dxa"/>
            <w:vAlign w:val="bottom"/>
          </w:tcPr>
          <w:p w14:paraId="59E55DED" w14:textId="49C69495" w:rsidR="00E5014D" w:rsidRPr="00B228B5" w:rsidRDefault="008A12FE" w:rsidP="001A3FFB">
            <w:pPr>
              <w:jc w:val="center"/>
              <w:rPr>
                <w:rFonts w:ascii="Arial" w:hAnsi="Arial"/>
                <w:color w:val="000000" w:themeColor="text1"/>
                <w:sz w:val="24"/>
                <w:szCs w:val="24"/>
              </w:rPr>
            </w:pPr>
            <w:r>
              <w:rPr>
                <w:rFonts w:ascii="Arial" w:hAnsi="Arial"/>
                <w:color w:val="000000" w:themeColor="text1"/>
                <w:sz w:val="24"/>
                <w:szCs w:val="24"/>
              </w:rPr>
              <w:t>4</w:t>
            </w:r>
          </w:p>
        </w:tc>
      </w:tr>
      <w:tr w:rsidR="00883B5A" w:rsidRPr="008629C2" w14:paraId="3D6A4DA1" w14:textId="77777777" w:rsidTr="00156A7D">
        <w:trPr>
          <w:jc w:val="center"/>
        </w:trPr>
        <w:tc>
          <w:tcPr>
            <w:tcW w:w="460" w:type="dxa"/>
          </w:tcPr>
          <w:p w14:paraId="53269143" w14:textId="77777777" w:rsidR="00E5014D" w:rsidRPr="008629C2" w:rsidRDefault="00E5014D" w:rsidP="001A3FFB">
            <w:pPr>
              <w:rPr>
                <w:rFonts w:ascii="Arial" w:hAnsi="Arial"/>
                <w:sz w:val="24"/>
                <w:szCs w:val="24"/>
              </w:rPr>
            </w:pPr>
          </w:p>
        </w:tc>
        <w:tc>
          <w:tcPr>
            <w:tcW w:w="975" w:type="dxa"/>
          </w:tcPr>
          <w:p w14:paraId="099F89D7" w14:textId="77777777" w:rsidR="00E5014D" w:rsidRPr="008629C2" w:rsidRDefault="00E5014D" w:rsidP="001A3FFB">
            <w:pPr>
              <w:rPr>
                <w:rFonts w:ascii="Arial" w:hAnsi="Arial"/>
                <w:sz w:val="24"/>
                <w:szCs w:val="24"/>
              </w:rPr>
            </w:pPr>
          </w:p>
        </w:tc>
        <w:tc>
          <w:tcPr>
            <w:tcW w:w="8505" w:type="dxa"/>
          </w:tcPr>
          <w:p w14:paraId="4877B00E" w14:textId="77777777" w:rsidR="00E5014D" w:rsidRPr="008629C2" w:rsidRDefault="00E5014D" w:rsidP="001A3FFB">
            <w:pPr>
              <w:rPr>
                <w:rFonts w:ascii="Arial" w:hAnsi="Arial"/>
                <w:sz w:val="24"/>
                <w:szCs w:val="24"/>
              </w:rPr>
            </w:pPr>
          </w:p>
        </w:tc>
        <w:tc>
          <w:tcPr>
            <w:tcW w:w="963" w:type="dxa"/>
            <w:vAlign w:val="bottom"/>
          </w:tcPr>
          <w:p w14:paraId="32A9F6B5" w14:textId="77777777" w:rsidR="00E5014D" w:rsidRPr="00B228B5" w:rsidRDefault="00E5014D" w:rsidP="001A3FFB">
            <w:pPr>
              <w:jc w:val="center"/>
              <w:rPr>
                <w:rFonts w:ascii="Arial" w:hAnsi="Arial"/>
                <w:color w:val="000000" w:themeColor="text1"/>
                <w:sz w:val="24"/>
                <w:szCs w:val="24"/>
              </w:rPr>
            </w:pPr>
          </w:p>
        </w:tc>
      </w:tr>
      <w:tr w:rsidR="00BB3921" w:rsidRPr="008629C2" w14:paraId="1AD415B8" w14:textId="77777777" w:rsidTr="008A12FE">
        <w:trPr>
          <w:jc w:val="center"/>
        </w:trPr>
        <w:tc>
          <w:tcPr>
            <w:tcW w:w="460" w:type="dxa"/>
          </w:tcPr>
          <w:p w14:paraId="3230E518" w14:textId="77777777" w:rsidR="00E5014D" w:rsidRPr="008629C2" w:rsidRDefault="00E5014D" w:rsidP="001A3FFB">
            <w:pPr>
              <w:rPr>
                <w:rFonts w:ascii="Arial" w:hAnsi="Arial"/>
                <w:sz w:val="24"/>
                <w:szCs w:val="24"/>
              </w:rPr>
            </w:pPr>
            <w:r>
              <w:rPr>
                <w:rFonts w:ascii="Arial" w:hAnsi="Arial"/>
                <w:sz w:val="24"/>
                <w:szCs w:val="24"/>
              </w:rPr>
              <w:t>D</w:t>
            </w:r>
            <w:r w:rsidRPr="008629C2">
              <w:rPr>
                <w:rFonts w:ascii="Arial" w:hAnsi="Arial"/>
                <w:sz w:val="24"/>
                <w:szCs w:val="24"/>
              </w:rPr>
              <w:t>.</w:t>
            </w:r>
          </w:p>
        </w:tc>
        <w:tc>
          <w:tcPr>
            <w:tcW w:w="9480" w:type="dxa"/>
            <w:gridSpan w:val="2"/>
          </w:tcPr>
          <w:p w14:paraId="18D187C3" w14:textId="31B2B0E9" w:rsidR="00E5014D" w:rsidRPr="008629C2" w:rsidRDefault="00E074A0" w:rsidP="00E72E98">
            <w:pPr>
              <w:ind w:right="-165"/>
              <w:rPr>
                <w:rFonts w:ascii="Arial" w:hAnsi="Arial"/>
                <w:sz w:val="24"/>
                <w:szCs w:val="24"/>
              </w:rPr>
            </w:pPr>
            <w:r>
              <w:rPr>
                <w:rFonts w:ascii="Arial" w:hAnsi="Arial"/>
                <w:sz w:val="24"/>
                <w:szCs w:val="24"/>
              </w:rPr>
              <w:t xml:space="preserve">SUBMITTING A STATEMENT OF QUALIFICATIONS </w:t>
            </w:r>
            <w:r w:rsidR="00883B5A">
              <w:rPr>
                <w:rFonts w:ascii="Arial" w:hAnsi="Arial"/>
                <w:sz w:val="24"/>
                <w:szCs w:val="24"/>
              </w:rPr>
              <w:t>…</w:t>
            </w:r>
          </w:p>
        </w:tc>
        <w:tc>
          <w:tcPr>
            <w:tcW w:w="963" w:type="dxa"/>
            <w:vAlign w:val="center"/>
          </w:tcPr>
          <w:p w14:paraId="3952069A" w14:textId="12FDF0F3" w:rsidR="00E5014D" w:rsidRPr="00B228B5" w:rsidRDefault="008A12FE" w:rsidP="00156A7D">
            <w:pPr>
              <w:rPr>
                <w:rFonts w:ascii="Arial" w:hAnsi="Arial"/>
                <w:color w:val="000000" w:themeColor="text1"/>
                <w:sz w:val="24"/>
                <w:szCs w:val="24"/>
              </w:rPr>
            </w:pPr>
            <w:r>
              <w:rPr>
                <w:rFonts w:ascii="Arial" w:hAnsi="Arial"/>
                <w:color w:val="000000" w:themeColor="text1"/>
                <w:sz w:val="24"/>
                <w:szCs w:val="24"/>
              </w:rPr>
              <w:t xml:space="preserve">     5</w:t>
            </w:r>
          </w:p>
        </w:tc>
      </w:tr>
      <w:tr w:rsidR="00883B5A" w:rsidRPr="008629C2" w14:paraId="70C7A14C" w14:textId="77777777" w:rsidTr="008A12FE">
        <w:trPr>
          <w:jc w:val="center"/>
        </w:trPr>
        <w:tc>
          <w:tcPr>
            <w:tcW w:w="460" w:type="dxa"/>
          </w:tcPr>
          <w:p w14:paraId="6019AED5" w14:textId="77777777" w:rsidR="00E5014D" w:rsidRPr="008629C2" w:rsidRDefault="00E5014D" w:rsidP="001A3FFB">
            <w:pPr>
              <w:rPr>
                <w:rFonts w:ascii="Arial" w:hAnsi="Arial"/>
                <w:sz w:val="24"/>
                <w:szCs w:val="24"/>
              </w:rPr>
            </w:pPr>
          </w:p>
        </w:tc>
        <w:tc>
          <w:tcPr>
            <w:tcW w:w="975" w:type="dxa"/>
          </w:tcPr>
          <w:p w14:paraId="54550628" w14:textId="77777777" w:rsidR="00E5014D" w:rsidRPr="008629C2" w:rsidRDefault="00E5014D" w:rsidP="001A3FFB">
            <w:pPr>
              <w:rPr>
                <w:rFonts w:ascii="Arial" w:hAnsi="Arial"/>
                <w:sz w:val="24"/>
                <w:szCs w:val="24"/>
              </w:rPr>
            </w:pPr>
          </w:p>
        </w:tc>
        <w:tc>
          <w:tcPr>
            <w:tcW w:w="8505" w:type="dxa"/>
          </w:tcPr>
          <w:p w14:paraId="5CDA1222" w14:textId="77777777" w:rsidR="00E5014D" w:rsidRPr="008629C2" w:rsidRDefault="00E5014D" w:rsidP="001A3FFB">
            <w:pPr>
              <w:rPr>
                <w:rFonts w:ascii="Arial" w:hAnsi="Arial"/>
                <w:sz w:val="24"/>
                <w:szCs w:val="24"/>
              </w:rPr>
            </w:pPr>
          </w:p>
        </w:tc>
        <w:tc>
          <w:tcPr>
            <w:tcW w:w="963" w:type="dxa"/>
            <w:vAlign w:val="center"/>
          </w:tcPr>
          <w:p w14:paraId="34F687E1" w14:textId="77777777" w:rsidR="00E5014D" w:rsidRPr="00B228B5" w:rsidRDefault="00E5014D" w:rsidP="001A3FFB">
            <w:pPr>
              <w:jc w:val="center"/>
              <w:rPr>
                <w:rFonts w:ascii="Arial" w:hAnsi="Arial"/>
                <w:color w:val="000000" w:themeColor="text1"/>
                <w:sz w:val="24"/>
                <w:szCs w:val="24"/>
              </w:rPr>
            </w:pPr>
          </w:p>
        </w:tc>
      </w:tr>
      <w:tr w:rsidR="00BB3921" w:rsidRPr="008629C2" w14:paraId="26C56CEA" w14:textId="77777777" w:rsidTr="008A12FE">
        <w:trPr>
          <w:jc w:val="center"/>
        </w:trPr>
        <w:tc>
          <w:tcPr>
            <w:tcW w:w="460" w:type="dxa"/>
          </w:tcPr>
          <w:p w14:paraId="56E52D14" w14:textId="53CDC2DC" w:rsidR="00E5014D" w:rsidRPr="008629C2" w:rsidRDefault="00E5014D" w:rsidP="001A3FFB">
            <w:pPr>
              <w:rPr>
                <w:rFonts w:ascii="Arial" w:hAnsi="Arial"/>
                <w:sz w:val="24"/>
                <w:szCs w:val="24"/>
              </w:rPr>
            </w:pPr>
            <w:r>
              <w:rPr>
                <w:rFonts w:ascii="Arial" w:hAnsi="Arial"/>
                <w:sz w:val="24"/>
                <w:szCs w:val="24"/>
              </w:rPr>
              <w:t>E.</w:t>
            </w:r>
          </w:p>
        </w:tc>
        <w:tc>
          <w:tcPr>
            <w:tcW w:w="9480" w:type="dxa"/>
            <w:gridSpan w:val="2"/>
          </w:tcPr>
          <w:p w14:paraId="4920C842" w14:textId="4AE159F8" w:rsidR="00E5014D" w:rsidRPr="008629C2" w:rsidRDefault="005535B3" w:rsidP="001A3FFB">
            <w:pPr>
              <w:rPr>
                <w:rFonts w:ascii="Arial" w:hAnsi="Arial"/>
                <w:sz w:val="24"/>
                <w:szCs w:val="24"/>
              </w:rPr>
            </w:pPr>
            <w:r>
              <w:rPr>
                <w:rFonts w:ascii="Arial" w:hAnsi="Arial"/>
                <w:sz w:val="24"/>
                <w:szCs w:val="24"/>
              </w:rPr>
              <w:t xml:space="preserve">EVALUATION AND </w:t>
            </w:r>
            <w:r w:rsidR="00E5014D">
              <w:rPr>
                <w:rFonts w:ascii="Arial" w:hAnsi="Arial"/>
                <w:sz w:val="24"/>
                <w:szCs w:val="24"/>
              </w:rPr>
              <w:t>SELECTION ……………………………………………………………</w:t>
            </w:r>
          </w:p>
        </w:tc>
        <w:tc>
          <w:tcPr>
            <w:tcW w:w="963" w:type="dxa"/>
            <w:vAlign w:val="center"/>
          </w:tcPr>
          <w:p w14:paraId="09AF57BC" w14:textId="33114D4E" w:rsidR="00E5014D" w:rsidRPr="00B228B5" w:rsidRDefault="008A12FE" w:rsidP="001A3FFB">
            <w:pPr>
              <w:jc w:val="center"/>
              <w:rPr>
                <w:rFonts w:ascii="Arial" w:hAnsi="Arial"/>
                <w:color w:val="000000" w:themeColor="text1"/>
                <w:sz w:val="24"/>
                <w:szCs w:val="24"/>
              </w:rPr>
            </w:pPr>
            <w:r>
              <w:rPr>
                <w:rFonts w:ascii="Arial" w:hAnsi="Arial"/>
                <w:color w:val="000000" w:themeColor="text1"/>
                <w:sz w:val="24"/>
                <w:szCs w:val="24"/>
              </w:rPr>
              <w:t>8</w:t>
            </w:r>
          </w:p>
        </w:tc>
      </w:tr>
      <w:tr w:rsidR="00BB3921" w:rsidRPr="008629C2" w14:paraId="11803BE4" w14:textId="77777777" w:rsidTr="008A12FE">
        <w:trPr>
          <w:jc w:val="center"/>
        </w:trPr>
        <w:tc>
          <w:tcPr>
            <w:tcW w:w="460" w:type="dxa"/>
          </w:tcPr>
          <w:p w14:paraId="6EAA557E" w14:textId="77777777" w:rsidR="00E5014D" w:rsidRDefault="00E5014D" w:rsidP="001A3FFB">
            <w:pPr>
              <w:rPr>
                <w:rFonts w:ascii="Arial" w:hAnsi="Arial"/>
                <w:sz w:val="24"/>
                <w:szCs w:val="24"/>
              </w:rPr>
            </w:pPr>
          </w:p>
        </w:tc>
        <w:tc>
          <w:tcPr>
            <w:tcW w:w="9480" w:type="dxa"/>
            <w:gridSpan w:val="2"/>
          </w:tcPr>
          <w:p w14:paraId="179EC24E" w14:textId="77777777" w:rsidR="00E5014D" w:rsidRDefault="00E5014D" w:rsidP="001A3FFB">
            <w:pPr>
              <w:rPr>
                <w:rFonts w:ascii="Arial" w:hAnsi="Arial"/>
                <w:sz w:val="24"/>
                <w:szCs w:val="24"/>
              </w:rPr>
            </w:pPr>
          </w:p>
        </w:tc>
        <w:tc>
          <w:tcPr>
            <w:tcW w:w="963" w:type="dxa"/>
            <w:vAlign w:val="center"/>
          </w:tcPr>
          <w:p w14:paraId="4090E3CE" w14:textId="77777777" w:rsidR="00E5014D" w:rsidRPr="00B228B5" w:rsidRDefault="00E5014D" w:rsidP="001A3FFB">
            <w:pPr>
              <w:jc w:val="center"/>
              <w:rPr>
                <w:rFonts w:ascii="Arial" w:hAnsi="Arial"/>
                <w:color w:val="000000" w:themeColor="text1"/>
                <w:sz w:val="24"/>
                <w:szCs w:val="24"/>
              </w:rPr>
            </w:pPr>
          </w:p>
        </w:tc>
      </w:tr>
      <w:tr w:rsidR="00BB3921" w:rsidRPr="008629C2" w14:paraId="2458971B" w14:textId="77777777" w:rsidTr="008A12FE">
        <w:trPr>
          <w:jc w:val="center"/>
        </w:trPr>
        <w:tc>
          <w:tcPr>
            <w:tcW w:w="460" w:type="dxa"/>
          </w:tcPr>
          <w:p w14:paraId="318331DD" w14:textId="46537C5B" w:rsidR="00E5014D" w:rsidRDefault="00E5014D" w:rsidP="001A3FFB">
            <w:pPr>
              <w:rPr>
                <w:rFonts w:ascii="Arial" w:hAnsi="Arial"/>
                <w:sz w:val="24"/>
                <w:szCs w:val="24"/>
              </w:rPr>
            </w:pPr>
            <w:r>
              <w:rPr>
                <w:rFonts w:ascii="Arial" w:hAnsi="Arial"/>
                <w:sz w:val="24"/>
                <w:szCs w:val="24"/>
              </w:rPr>
              <w:t>F.</w:t>
            </w:r>
          </w:p>
        </w:tc>
        <w:tc>
          <w:tcPr>
            <w:tcW w:w="9480" w:type="dxa"/>
            <w:gridSpan w:val="2"/>
          </w:tcPr>
          <w:p w14:paraId="111CBB76" w14:textId="783E0855" w:rsidR="00E5014D" w:rsidRDefault="00E5014D" w:rsidP="001A3FFB">
            <w:pPr>
              <w:rPr>
                <w:rFonts w:ascii="Arial" w:hAnsi="Arial"/>
                <w:sz w:val="24"/>
                <w:szCs w:val="24"/>
              </w:rPr>
            </w:pPr>
            <w:r>
              <w:rPr>
                <w:rFonts w:ascii="Arial" w:hAnsi="Arial"/>
                <w:sz w:val="24"/>
                <w:szCs w:val="24"/>
              </w:rPr>
              <w:t>PREFERENCE AND INCENTIVE PROGRAMS………………………………………….</w:t>
            </w:r>
          </w:p>
        </w:tc>
        <w:tc>
          <w:tcPr>
            <w:tcW w:w="963" w:type="dxa"/>
            <w:vAlign w:val="center"/>
          </w:tcPr>
          <w:p w14:paraId="16505EFC" w14:textId="5D3D23F4" w:rsidR="00E5014D" w:rsidRPr="00B228B5" w:rsidRDefault="008A12FE" w:rsidP="001A3FFB">
            <w:pPr>
              <w:jc w:val="center"/>
              <w:rPr>
                <w:rFonts w:ascii="Arial" w:hAnsi="Arial"/>
                <w:color w:val="000000" w:themeColor="text1"/>
                <w:sz w:val="24"/>
                <w:szCs w:val="24"/>
              </w:rPr>
            </w:pPr>
            <w:r>
              <w:rPr>
                <w:rFonts w:ascii="Arial" w:hAnsi="Arial"/>
                <w:color w:val="000000" w:themeColor="text1"/>
                <w:sz w:val="24"/>
                <w:szCs w:val="24"/>
              </w:rPr>
              <w:t>10</w:t>
            </w:r>
          </w:p>
        </w:tc>
      </w:tr>
      <w:tr w:rsidR="00BB3921" w:rsidRPr="008629C2" w14:paraId="0A4F8177" w14:textId="77777777" w:rsidTr="008A12FE">
        <w:trPr>
          <w:jc w:val="center"/>
        </w:trPr>
        <w:tc>
          <w:tcPr>
            <w:tcW w:w="460" w:type="dxa"/>
          </w:tcPr>
          <w:p w14:paraId="6CAC08FF" w14:textId="77777777" w:rsidR="00E5014D" w:rsidRDefault="00E5014D" w:rsidP="001A3FFB">
            <w:pPr>
              <w:rPr>
                <w:rFonts w:ascii="Arial" w:hAnsi="Arial"/>
                <w:sz w:val="24"/>
                <w:szCs w:val="24"/>
              </w:rPr>
            </w:pPr>
          </w:p>
        </w:tc>
        <w:tc>
          <w:tcPr>
            <w:tcW w:w="9480" w:type="dxa"/>
            <w:gridSpan w:val="2"/>
          </w:tcPr>
          <w:p w14:paraId="1EE21F97" w14:textId="77777777" w:rsidR="00E5014D" w:rsidRDefault="00E5014D" w:rsidP="001A3FFB">
            <w:pPr>
              <w:rPr>
                <w:rFonts w:ascii="Arial" w:hAnsi="Arial"/>
                <w:sz w:val="24"/>
                <w:szCs w:val="24"/>
              </w:rPr>
            </w:pPr>
          </w:p>
        </w:tc>
        <w:tc>
          <w:tcPr>
            <w:tcW w:w="963" w:type="dxa"/>
            <w:vAlign w:val="center"/>
          </w:tcPr>
          <w:p w14:paraId="63E2AE8F" w14:textId="77777777" w:rsidR="00E5014D" w:rsidRPr="00B228B5" w:rsidRDefault="00E5014D" w:rsidP="001A3FFB">
            <w:pPr>
              <w:jc w:val="center"/>
              <w:rPr>
                <w:rFonts w:ascii="Arial" w:hAnsi="Arial"/>
                <w:color w:val="000000" w:themeColor="text1"/>
                <w:sz w:val="24"/>
                <w:szCs w:val="24"/>
              </w:rPr>
            </w:pPr>
          </w:p>
        </w:tc>
      </w:tr>
      <w:tr w:rsidR="00953728" w:rsidRPr="008629C2" w14:paraId="4A2D8723" w14:textId="77777777" w:rsidTr="008A12FE">
        <w:trPr>
          <w:jc w:val="center"/>
        </w:trPr>
        <w:tc>
          <w:tcPr>
            <w:tcW w:w="9940" w:type="dxa"/>
            <w:gridSpan w:val="3"/>
          </w:tcPr>
          <w:p w14:paraId="3583C34A" w14:textId="7A52B2E7" w:rsidR="00E5014D" w:rsidRPr="008629C2" w:rsidRDefault="00E5014D" w:rsidP="001A3FFB">
            <w:pPr>
              <w:rPr>
                <w:rFonts w:ascii="Arial" w:hAnsi="Arial"/>
                <w:sz w:val="24"/>
                <w:szCs w:val="24"/>
              </w:rPr>
            </w:pPr>
            <w:r w:rsidRPr="008629C2">
              <w:rPr>
                <w:rFonts w:ascii="Arial" w:hAnsi="Arial"/>
                <w:sz w:val="24"/>
                <w:szCs w:val="24"/>
              </w:rPr>
              <w:t>ATTACHMENTS</w:t>
            </w:r>
          </w:p>
        </w:tc>
        <w:tc>
          <w:tcPr>
            <w:tcW w:w="963" w:type="dxa"/>
            <w:vAlign w:val="center"/>
          </w:tcPr>
          <w:p w14:paraId="1AE7D044" w14:textId="77777777" w:rsidR="00E5014D" w:rsidRPr="00B228B5" w:rsidRDefault="00E5014D" w:rsidP="001A3FFB">
            <w:pPr>
              <w:jc w:val="center"/>
              <w:rPr>
                <w:rFonts w:ascii="Arial" w:hAnsi="Arial"/>
                <w:color w:val="000000" w:themeColor="text1"/>
                <w:sz w:val="24"/>
                <w:szCs w:val="24"/>
              </w:rPr>
            </w:pPr>
          </w:p>
        </w:tc>
      </w:tr>
      <w:tr w:rsidR="00883B5A" w:rsidRPr="008629C2" w14:paraId="1D166AEC" w14:textId="77777777" w:rsidTr="008A12FE">
        <w:trPr>
          <w:jc w:val="center"/>
        </w:trPr>
        <w:tc>
          <w:tcPr>
            <w:tcW w:w="460" w:type="dxa"/>
          </w:tcPr>
          <w:p w14:paraId="4FA619AA" w14:textId="77777777" w:rsidR="00E5014D" w:rsidRPr="008629C2" w:rsidRDefault="00E5014D" w:rsidP="001A3FFB">
            <w:pPr>
              <w:rPr>
                <w:rFonts w:ascii="Arial" w:hAnsi="Arial"/>
                <w:sz w:val="24"/>
                <w:szCs w:val="24"/>
              </w:rPr>
            </w:pPr>
          </w:p>
        </w:tc>
        <w:tc>
          <w:tcPr>
            <w:tcW w:w="975" w:type="dxa"/>
            <w:vAlign w:val="center"/>
          </w:tcPr>
          <w:p w14:paraId="32336154" w14:textId="55A91F01" w:rsidR="00E5014D" w:rsidRPr="008629C2" w:rsidRDefault="00E5014D" w:rsidP="00E72E98">
            <w:pPr>
              <w:jc w:val="center"/>
              <w:rPr>
                <w:rFonts w:ascii="Arial" w:hAnsi="Arial"/>
                <w:sz w:val="24"/>
                <w:szCs w:val="24"/>
              </w:rPr>
            </w:pPr>
            <w:r w:rsidRPr="008629C2">
              <w:rPr>
                <w:rFonts w:ascii="Arial" w:hAnsi="Arial"/>
                <w:sz w:val="24"/>
                <w:szCs w:val="24"/>
              </w:rPr>
              <w:t>1)</w:t>
            </w:r>
          </w:p>
        </w:tc>
        <w:tc>
          <w:tcPr>
            <w:tcW w:w="8505" w:type="dxa"/>
          </w:tcPr>
          <w:p w14:paraId="7829B3CC" w14:textId="283B813A" w:rsidR="00E5014D" w:rsidRPr="008629C2" w:rsidRDefault="004E1CCC" w:rsidP="001A3FFB">
            <w:pPr>
              <w:rPr>
                <w:rFonts w:ascii="Arial" w:hAnsi="Arial"/>
                <w:sz w:val="24"/>
                <w:szCs w:val="24"/>
              </w:rPr>
            </w:pPr>
            <w:r>
              <w:rPr>
                <w:rFonts w:ascii="Arial" w:hAnsi="Arial"/>
                <w:sz w:val="24"/>
                <w:szCs w:val="24"/>
              </w:rPr>
              <w:t xml:space="preserve">Statemen of Qualifications </w:t>
            </w:r>
            <w:r w:rsidR="00E5014D">
              <w:rPr>
                <w:rFonts w:ascii="Arial" w:hAnsi="Arial"/>
                <w:sz w:val="24"/>
                <w:szCs w:val="24"/>
              </w:rPr>
              <w:t>Submission</w:t>
            </w:r>
            <w:r w:rsidR="00E5014D" w:rsidRPr="008629C2">
              <w:rPr>
                <w:rFonts w:ascii="Arial" w:hAnsi="Arial"/>
                <w:sz w:val="24"/>
                <w:szCs w:val="24"/>
              </w:rPr>
              <w:t xml:space="preserve"> Attachment Check</w:t>
            </w:r>
            <w:r w:rsidR="00E5014D">
              <w:rPr>
                <w:rFonts w:ascii="Arial" w:hAnsi="Arial"/>
                <w:sz w:val="24"/>
                <w:szCs w:val="24"/>
              </w:rPr>
              <w:t>l</w:t>
            </w:r>
            <w:r w:rsidR="00E5014D" w:rsidRPr="008629C2">
              <w:rPr>
                <w:rFonts w:ascii="Arial" w:hAnsi="Arial"/>
                <w:sz w:val="24"/>
                <w:szCs w:val="24"/>
              </w:rPr>
              <w:t>ist</w:t>
            </w:r>
          </w:p>
        </w:tc>
        <w:tc>
          <w:tcPr>
            <w:tcW w:w="963" w:type="dxa"/>
            <w:vAlign w:val="center"/>
          </w:tcPr>
          <w:p w14:paraId="72E3829B" w14:textId="54CFBACB" w:rsidR="00E5014D"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11</w:t>
            </w:r>
          </w:p>
        </w:tc>
      </w:tr>
      <w:tr w:rsidR="00840292" w:rsidRPr="008629C2" w14:paraId="5F757343" w14:textId="77777777" w:rsidTr="008A12FE">
        <w:trPr>
          <w:jc w:val="center"/>
        </w:trPr>
        <w:tc>
          <w:tcPr>
            <w:tcW w:w="460" w:type="dxa"/>
          </w:tcPr>
          <w:p w14:paraId="1E594CA3" w14:textId="77777777" w:rsidR="00840292" w:rsidRDefault="00840292" w:rsidP="001A3FFB">
            <w:pPr>
              <w:rPr>
                <w:rStyle w:val="CommentReference"/>
              </w:rPr>
            </w:pPr>
          </w:p>
        </w:tc>
        <w:tc>
          <w:tcPr>
            <w:tcW w:w="975" w:type="dxa"/>
            <w:vAlign w:val="center"/>
          </w:tcPr>
          <w:p w14:paraId="62DDCE72" w14:textId="280622FA" w:rsidR="00840292" w:rsidRPr="008629C2" w:rsidRDefault="00840292" w:rsidP="00E72E98">
            <w:pPr>
              <w:jc w:val="center"/>
              <w:rPr>
                <w:rFonts w:ascii="Arial" w:hAnsi="Arial"/>
                <w:sz w:val="24"/>
                <w:szCs w:val="24"/>
              </w:rPr>
            </w:pPr>
            <w:r>
              <w:rPr>
                <w:rFonts w:ascii="Arial" w:hAnsi="Arial"/>
                <w:sz w:val="24"/>
                <w:szCs w:val="24"/>
              </w:rPr>
              <w:t>1A)</w:t>
            </w:r>
          </w:p>
        </w:tc>
        <w:tc>
          <w:tcPr>
            <w:tcW w:w="8505" w:type="dxa"/>
          </w:tcPr>
          <w:p w14:paraId="7245E552" w14:textId="72E5E950" w:rsidR="00840292" w:rsidRDefault="00840292" w:rsidP="001A3FFB">
            <w:pPr>
              <w:rPr>
                <w:rFonts w:ascii="Arial" w:hAnsi="Arial"/>
                <w:sz w:val="24"/>
                <w:szCs w:val="24"/>
              </w:rPr>
            </w:pPr>
            <w:r>
              <w:rPr>
                <w:rFonts w:ascii="Arial" w:hAnsi="Arial"/>
                <w:sz w:val="24"/>
                <w:szCs w:val="24"/>
              </w:rPr>
              <w:t xml:space="preserve">Region Response Identifier </w:t>
            </w:r>
          </w:p>
        </w:tc>
        <w:tc>
          <w:tcPr>
            <w:tcW w:w="963" w:type="dxa"/>
            <w:vAlign w:val="center"/>
          </w:tcPr>
          <w:p w14:paraId="7E7B68EE" w14:textId="20CEF84B" w:rsidR="00840292" w:rsidRDefault="00CA22EA" w:rsidP="001A3FFB">
            <w:pPr>
              <w:jc w:val="center"/>
              <w:rPr>
                <w:rFonts w:ascii="Arial" w:hAnsi="Arial"/>
                <w:color w:val="000000" w:themeColor="text1"/>
                <w:sz w:val="24"/>
                <w:szCs w:val="24"/>
              </w:rPr>
            </w:pPr>
            <w:r>
              <w:rPr>
                <w:rFonts w:ascii="Arial" w:hAnsi="Arial"/>
                <w:color w:val="000000" w:themeColor="text1"/>
                <w:sz w:val="24"/>
                <w:szCs w:val="24"/>
              </w:rPr>
              <w:t>12</w:t>
            </w:r>
          </w:p>
        </w:tc>
      </w:tr>
      <w:tr w:rsidR="00883B5A" w:rsidRPr="008629C2" w14:paraId="124B4A0B" w14:textId="77777777" w:rsidTr="008A12FE">
        <w:trPr>
          <w:jc w:val="center"/>
        </w:trPr>
        <w:tc>
          <w:tcPr>
            <w:tcW w:w="460" w:type="dxa"/>
          </w:tcPr>
          <w:p w14:paraId="0010A7E5" w14:textId="77777777" w:rsidR="00E5014D" w:rsidRPr="008629C2" w:rsidRDefault="00E5014D" w:rsidP="001A3FFB">
            <w:pPr>
              <w:rPr>
                <w:rFonts w:ascii="Arial" w:hAnsi="Arial"/>
                <w:sz w:val="24"/>
                <w:szCs w:val="24"/>
              </w:rPr>
            </w:pPr>
          </w:p>
        </w:tc>
        <w:tc>
          <w:tcPr>
            <w:tcW w:w="975" w:type="dxa"/>
            <w:vAlign w:val="center"/>
          </w:tcPr>
          <w:p w14:paraId="1A05AC99" w14:textId="54174AB2" w:rsidR="00E5014D" w:rsidRPr="008629C2" w:rsidRDefault="00E5014D" w:rsidP="00E72E98">
            <w:pPr>
              <w:jc w:val="center"/>
              <w:rPr>
                <w:rFonts w:ascii="Arial" w:hAnsi="Arial"/>
                <w:sz w:val="24"/>
                <w:szCs w:val="24"/>
              </w:rPr>
            </w:pPr>
            <w:r w:rsidRPr="008629C2">
              <w:rPr>
                <w:rFonts w:ascii="Arial" w:hAnsi="Arial"/>
                <w:sz w:val="24"/>
                <w:szCs w:val="24"/>
              </w:rPr>
              <w:t>2)</w:t>
            </w:r>
          </w:p>
        </w:tc>
        <w:tc>
          <w:tcPr>
            <w:tcW w:w="8505" w:type="dxa"/>
          </w:tcPr>
          <w:p w14:paraId="66BB2A18" w14:textId="6469321A" w:rsidR="00E5014D" w:rsidRPr="008629C2" w:rsidRDefault="00E5014D" w:rsidP="001A3FFB">
            <w:pPr>
              <w:rPr>
                <w:rFonts w:ascii="Arial" w:hAnsi="Arial"/>
                <w:sz w:val="24"/>
                <w:szCs w:val="24"/>
              </w:rPr>
            </w:pPr>
            <w:r w:rsidRPr="008629C2">
              <w:rPr>
                <w:rFonts w:ascii="Arial" w:hAnsi="Arial"/>
                <w:sz w:val="24"/>
                <w:szCs w:val="24"/>
              </w:rPr>
              <w:t>Certification Sheet</w:t>
            </w:r>
          </w:p>
        </w:tc>
        <w:tc>
          <w:tcPr>
            <w:tcW w:w="963" w:type="dxa"/>
            <w:vAlign w:val="center"/>
          </w:tcPr>
          <w:p w14:paraId="354AD146" w14:textId="3D94D4DE" w:rsidR="00E5014D" w:rsidRPr="00B228B5" w:rsidRDefault="00CA22EA" w:rsidP="00156A7D">
            <w:pPr>
              <w:rPr>
                <w:rFonts w:ascii="Arial" w:hAnsi="Arial"/>
                <w:color w:val="000000" w:themeColor="text1"/>
                <w:sz w:val="24"/>
                <w:szCs w:val="24"/>
              </w:rPr>
            </w:pPr>
            <w:r>
              <w:rPr>
                <w:rFonts w:ascii="Arial" w:hAnsi="Arial"/>
                <w:color w:val="000000" w:themeColor="text1"/>
                <w:sz w:val="24"/>
                <w:szCs w:val="24"/>
              </w:rPr>
              <w:t xml:space="preserve">    13</w:t>
            </w:r>
          </w:p>
        </w:tc>
      </w:tr>
      <w:tr w:rsidR="00883B5A" w:rsidRPr="008629C2" w14:paraId="2261C89D" w14:textId="77777777" w:rsidTr="008A12FE">
        <w:trPr>
          <w:jc w:val="center"/>
        </w:trPr>
        <w:tc>
          <w:tcPr>
            <w:tcW w:w="460" w:type="dxa"/>
          </w:tcPr>
          <w:p w14:paraId="6D6432C7" w14:textId="77777777" w:rsidR="00E5014D" w:rsidRPr="008629C2" w:rsidRDefault="00E5014D" w:rsidP="001A3FFB">
            <w:pPr>
              <w:rPr>
                <w:rFonts w:ascii="Arial" w:hAnsi="Arial"/>
                <w:sz w:val="24"/>
                <w:szCs w:val="24"/>
              </w:rPr>
            </w:pPr>
          </w:p>
        </w:tc>
        <w:tc>
          <w:tcPr>
            <w:tcW w:w="975" w:type="dxa"/>
            <w:vAlign w:val="center"/>
          </w:tcPr>
          <w:p w14:paraId="37FCF1A2" w14:textId="75897EC9" w:rsidR="00E5014D" w:rsidRPr="008629C2" w:rsidRDefault="00E5014D" w:rsidP="00E72E98">
            <w:pPr>
              <w:jc w:val="center"/>
              <w:rPr>
                <w:rFonts w:ascii="Arial" w:hAnsi="Arial"/>
                <w:sz w:val="24"/>
                <w:szCs w:val="24"/>
              </w:rPr>
            </w:pPr>
            <w:r w:rsidRPr="008629C2">
              <w:rPr>
                <w:rFonts w:ascii="Arial" w:hAnsi="Arial"/>
                <w:sz w:val="24"/>
                <w:szCs w:val="24"/>
              </w:rPr>
              <w:t>3)</w:t>
            </w:r>
          </w:p>
        </w:tc>
        <w:tc>
          <w:tcPr>
            <w:tcW w:w="8505" w:type="dxa"/>
          </w:tcPr>
          <w:p w14:paraId="7DCE98B5" w14:textId="290276D6" w:rsidR="00E5014D" w:rsidRPr="008629C2" w:rsidRDefault="00E5014D" w:rsidP="001A3FFB">
            <w:pPr>
              <w:rPr>
                <w:rFonts w:ascii="Arial" w:hAnsi="Arial"/>
                <w:sz w:val="24"/>
                <w:szCs w:val="24"/>
              </w:rPr>
            </w:pPr>
            <w:r>
              <w:rPr>
                <w:rFonts w:ascii="Arial" w:hAnsi="Arial"/>
                <w:sz w:val="24"/>
                <w:szCs w:val="24"/>
              </w:rPr>
              <w:t>Payee Data Record</w:t>
            </w:r>
            <w:r w:rsidR="002F23E7">
              <w:rPr>
                <w:rFonts w:ascii="Arial" w:hAnsi="Arial"/>
                <w:sz w:val="24"/>
                <w:szCs w:val="24"/>
              </w:rPr>
              <w:t xml:space="preserve"> (STD 204)</w:t>
            </w:r>
          </w:p>
        </w:tc>
        <w:tc>
          <w:tcPr>
            <w:tcW w:w="963" w:type="dxa"/>
            <w:vAlign w:val="center"/>
          </w:tcPr>
          <w:p w14:paraId="79C5552E" w14:textId="3A008397" w:rsidR="00E5014D"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15</w:t>
            </w:r>
          </w:p>
        </w:tc>
      </w:tr>
      <w:tr w:rsidR="001F007E" w:rsidRPr="008629C2" w14:paraId="2A95643A" w14:textId="77777777" w:rsidTr="008A12FE">
        <w:trPr>
          <w:jc w:val="center"/>
        </w:trPr>
        <w:tc>
          <w:tcPr>
            <w:tcW w:w="460" w:type="dxa"/>
          </w:tcPr>
          <w:p w14:paraId="063DFA9F" w14:textId="77777777" w:rsidR="00B2591F" w:rsidRPr="008629C2" w:rsidRDefault="00B2591F" w:rsidP="001A3FFB">
            <w:pPr>
              <w:rPr>
                <w:rFonts w:ascii="Arial" w:hAnsi="Arial"/>
                <w:sz w:val="24"/>
                <w:szCs w:val="24"/>
              </w:rPr>
            </w:pPr>
          </w:p>
        </w:tc>
        <w:tc>
          <w:tcPr>
            <w:tcW w:w="975" w:type="dxa"/>
            <w:vAlign w:val="center"/>
          </w:tcPr>
          <w:p w14:paraId="12C45A24" w14:textId="28EEA346" w:rsidR="00B2591F" w:rsidRDefault="00B2591F" w:rsidP="00E72E98">
            <w:pPr>
              <w:jc w:val="center"/>
              <w:rPr>
                <w:rFonts w:ascii="Arial" w:hAnsi="Arial"/>
                <w:sz w:val="24"/>
                <w:szCs w:val="24"/>
              </w:rPr>
            </w:pPr>
            <w:r>
              <w:rPr>
                <w:rFonts w:ascii="Arial" w:hAnsi="Arial"/>
                <w:sz w:val="24"/>
                <w:szCs w:val="24"/>
              </w:rPr>
              <w:t>4)</w:t>
            </w:r>
          </w:p>
        </w:tc>
        <w:tc>
          <w:tcPr>
            <w:tcW w:w="8505" w:type="dxa"/>
          </w:tcPr>
          <w:p w14:paraId="11C2C949" w14:textId="07618807" w:rsidR="00B2591F" w:rsidRPr="0035069A" w:rsidRDefault="0090752E" w:rsidP="0090752E">
            <w:pPr>
              <w:rPr>
                <w:rFonts w:ascii="Arial" w:hAnsi="Arial"/>
                <w:color w:val="000000" w:themeColor="text1"/>
                <w:sz w:val="24"/>
                <w:szCs w:val="24"/>
              </w:rPr>
            </w:pPr>
            <w:r w:rsidRPr="0090752E">
              <w:rPr>
                <w:rFonts w:ascii="Arial" w:hAnsi="Arial"/>
                <w:color w:val="000000" w:themeColor="text1"/>
                <w:sz w:val="24"/>
                <w:szCs w:val="24"/>
              </w:rPr>
              <w:t>Statement Of Qualifications</w:t>
            </w:r>
            <w:r>
              <w:rPr>
                <w:rFonts w:ascii="Arial" w:hAnsi="Arial"/>
                <w:color w:val="000000" w:themeColor="text1"/>
                <w:sz w:val="24"/>
                <w:szCs w:val="24"/>
              </w:rPr>
              <w:t xml:space="preserve"> </w:t>
            </w:r>
            <w:r w:rsidRPr="0090752E">
              <w:rPr>
                <w:rFonts w:ascii="Arial" w:hAnsi="Arial"/>
                <w:color w:val="000000" w:themeColor="text1"/>
                <w:sz w:val="24"/>
                <w:szCs w:val="24"/>
              </w:rPr>
              <w:t>Licenses</w:t>
            </w:r>
          </w:p>
        </w:tc>
        <w:tc>
          <w:tcPr>
            <w:tcW w:w="963" w:type="dxa"/>
            <w:vAlign w:val="center"/>
          </w:tcPr>
          <w:p w14:paraId="78B09D74" w14:textId="63C60584" w:rsidR="00B2591F" w:rsidRDefault="00CA22EA" w:rsidP="001A3FFB">
            <w:pPr>
              <w:jc w:val="center"/>
              <w:rPr>
                <w:rFonts w:ascii="Arial" w:hAnsi="Arial"/>
                <w:color w:val="000000" w:themeColor="text1"/>
                <w:sz w:val="24"/>
                <w:szCs w:val="24"/>
              </w:rPr>
            </w:pPr>
            <w:r>
              <w:rPr>
                <w:rFonts w:ascii="Arial" w:hAnsi="Arial"/>
                <w:color w:val="000000" w:themeColor="text1"/>
                <w:sz w:val="24"/>
                <w:szCs w:val="24"/>
              </w:rPr>
              <w:t>16</w:t>
            </w:r>
          </w:p>
        </w:tc>
      </w:tr>
      <w:tr w:rsidR="00883B5A" w:rsidRPr="008629C2" w14:paraId="234646A4" w14:textId="77777777" w:rsidTr="008A12FE">
        <w:trPr>
          <w:jc w:val="center"/>
        </w:trPr>
        <w:tc>
          <w:tcPr>
            <w:tcW w:w="460" w:type="dxa"/>
          </w:tcPr>
          <w:p w14:paraId="1C59EF1A" w14:textId="77777777" w:rsidR="00F8555A" w:rsidRPr="008629C2" w:rsidRDefault="00F8555A" w:rsidP="001A3FFB">
            <w:pPr>
              <w:rPr>
                <w:rFonts w:ascii="Arial" w:hAnsi="Arial"/>
                <w:sz w:val="24"/>
                <w:szCs w:val="24"/>
              </w:rPr>
            </w:pPr>
          </w:p>
        </w:tc>
        <w:tc>
          <w:tcPr>
            <w:tcW w:w="975" w:type="dxa"/>
            <w:vAlign w:val="center"/>
          </w:tcPr>
          <w:p w14:paraId="41367789" w14:textId="08CA13EF" w:rsidR="00F8555A" w:rsidRPr="008629C2" w:rsidRDefault="00047A56" w:rsidP="00E72E98">
            <w:pPr>
              <w:jc w:val="center"/>
              <w:rPr>
                <w:rFonts w:ascii="Arial" w:hAnsi="Arial"/>
                <w:sz w:val="24"/>
                <w:szCs w:val="24"/>
              </w:rPr>
            </w:pPr>
            <w:r>
              <w:rPr>
                <w:rFonts w:ascii="Arial" w:hAnsi="Arial"/>
                <w:sz w:val="24"/>
                <w:szCs w:val="24"/>
              </w:rPr>
              <w:t>5</w:t>
            </w:r>
            <w:r w:rsidR="00F8555A">
              <w:rPr>
                <w:rFonts w:ascii="Arial" w:hAnsi="Arial"/>
                <w:sz w:val="24"/>
                <w:szCs w:val="24"/>
              </w:rPr>
              <w:t>)</w:t>
            </w:r>
          </w:p>
        </w:tc>
        <w:tc>
          <w:tcPr>
            <w:tcW w:w="8505" w:type="dxa"/>
          </w:tcPr>
          <w:p w14:paraId="61949A5C" w14:textId="5B5B5D65" w:rsidR="00F8555A" w:rsidRPr="008629C2" w:rsidRDefault="00047A56" w:rsidP="001A3FFB">
            <w:pPr>
              <w:rPr>
                <w:rFonts w:ascii="Arial" w:hAnsi="Arial"/>
                <w:sz w:val="24"/>
                <w:szCs w:val="24"/>
              </w:rPr>
            </w:pPr>
            <w:r>
              <w:rPr>
                <w:rFonts w:ascii="Arial" w:hAnsi="Arial"/>
                <w:color w:val="000000" w:themeColor="text1"/>
                <w:sz w:val="24"/>
                <w:szCs w:val="24"/>
              </w:rPr>
              <w:t>Bidder Declarations</w:t>
            </w:r>
            <w:r w:rsidR="00D46B63">
              <w:rPr>
                <w:rFonts w:ascii="Arial" w:hAnsi="Arial"/>
                <w:color w:val="000000" w:themeColor="text1"/>
                <w:sz w:val="24"/>
                <w:szCs w:val="24"/>
              </w:rPr>
              <w:t xml:space="preserve"> </w:t>
            </w:r>
          </w:p>
        </w:tc>
        <w:tc>
          <w:tcPr>
            <w:tcW w:w="963" w:type="dxa"/>
            <w:vAlign w:val="center"/>
          </w:tcPr>
          <w:p w14:paraId="1CF2A23A" w14:textId="11F9BD34"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17</w:t>
            </w:r>
          </w:p>
        </w:tc>
      </w:tr>
      <w:tr w:rsidR="00883B5A" w:rsidRPr="008629C2" w14:paraId="359EE683" w14:textId="77777777" w:rsidTr="008A12FE">
        <w:trPr>
          <w:jc w:val="center"/>
        </w:trPr>
        <w:tc>
          <w:tcPr>
            <w:tcW w:w="460" w:type="dxa"/>
          </w:tcPr>
          <w:p w14:paraId="5A10C490" w14:textId="77777777" w:rsidR="00F8555A" w:rsidRPr="008629C2" w:rsidRDefault="00F8555A" w:rsidP="001A3FFB">
            <w:pPr>
              <w:rPr>
                <w:rFonts w:ascii="Arial" w:hAnsi="Arial"/>
                <w:sz w:val="24"/>
                <w:szCs w:val="24"/>
              </w:rPr>
            </w:pPr>
          </w:p>
        </w:tc>
        <w:tc>
          <w:tcPr>
            <w:tcW w:w="975" w:type="dxa"/>
            <w:vAlign w:val="center"/>
          </w:tcPr>
          <w:p w14:paraId="5051B0FD" w14:textId="5300B01B" w:rsidR="00F8555A" w:rsidRPr="008629C2" w:rsidRDefault="00D46B63" w:rsidP="00E72E98">
            <w:pPr>
              <w:jc w:val="center"/>
              <w:rPr>
                <w:rFonts w:ascii="Arial" w:hAnsi="Arial"/>
                <w:sz w:val="24"/>
                <w:szCs w:val="24"/>
              </w:rPr>
            </w:pPr>
            <w:r>
              <w:rPr>
                <w:rFonts w:ascii="Arial" w:hAnsi="Arial"/>
                <w:sz w:val="24"/>
                <w:szCs w:val="24"/>
              </w:rPr>
              <w:t>6</w:t>
            </w:r>
            <w:r w:rsidR="00F8555A">
              <w:rPr>
                <w:rFonts w:ascii="Arial" w:hAnsi="Arial"/>
                <w:sz w:val="24"/>
                <w:szCs w:val="24"/>
              </w:rPr>
              <w:t>A</w:t>
            </w:r>
            <w:r w:rsidR="00F8555A" w:rsidRPr="008629C2">
              <w:rPr>
                <w:rFonts w:ascii="Arial" w:hAnsi="Arial"/>
                <w:sz w:val="24"/>
                <w:szCs w:val="24"/>
              </w:rPr>
              <w:t>)</w:t>
            </w:r>
          </w:p>
        </w:tc>
        <w:tc>
          <w:tcPr>
            <w:tcW w:w="8505" w:type="dxa"/>
          </w:tcPr>
          <w:p w14:paraId="68FFAA3B" w14:textId="7EA62436" w:rsidR="00F8555A" w:rsidRPr="008629C2" w:rsidRDefault="007452D4" w:rsidP="001A3FFB">
            <w:pPr>
              <w:rPr>
                <w:rFonts w:ascii="Arial" w:hAnsi="Arial"/>
                <w:sz w:val="24"/>
                <w:szCs w:val="24"/>
              </w:rPr>
            </w:pPr>
            <w:r>
              <w:rPr>
                <w:rFonts w:ascii="Arial" w:hAnsi="Arial"/>
                <w:sz w:val="24"/>
                <w:szCs w:val="24"/>
              </w:rPr>
              <w:t xml:space="preserve">Certification- Darfur Contracting Act </w:t>
            </w:r>
          </w:p>
        </w:tc>
        <w:tc>
          <w:tcPr>
            <w:tcW w:w="963" w:type="dxa"/>
            <w:vAlign w:val="center"/>
          </w:tcPr>
          <w:p w14:paraId="33328ED9" w14:textId="7FC1D194"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18</w:t>
            </w:r>
          </w:p>
        </w:tc>
      </w:tr>
      <w:tr w:rsidR="00883B5A" w:rsidRPr="008629C2" w14:paraId="7AD06178" w14:textId="77777777" w:rsidTr="008A12FE">
        <w:trPr>
          <w:jc w:val="center"/>
        </w:trPr>
        <w:tc>
          <w:tcPr>
            <w:tcW w:w="460" w:type="dxa"/>
          </w:tcPr>
          <w:p w14:paraId="5E2ECFDA" w14:textId="77777777" w:rsidR="00F8555A" w:rsidRPr="00B742E7" w:rsidRDefault="00F8555A" w:rsidP="001A3FFB">
            <w:pPr>
              <w:rPr>
                <w:rFonts w:ascii="Arial" w:hAnsi="Arial"/>
                <w:color w:val="1F497D" w:themeColor="text2"/>
                <w:sz w:val="24"/>
                <w:szCs w:val="24"/>
              </w:rPr>
            </w:pPr>
          </w:p>
        </w:tc>
        <w:tc>
          <w:tcPr>
            <w:tcW w:w="975" w:type="dxa"/>
            <w:vAlign w:val="center"/>
          </w:tcPr>
          <w:p w14:paraId="44E8C00D" w14:textId="795E1379" w:rsidR="00F8555A" w:rsidRPr="0035069A" w:rsidRDefault="00872EB8" w:rsidP="00883B5A">
            <w:pPr>
              <w:jc w:val="center"/>
              <w:rPr>
                <w:rFonts w:ascii="Arial" w:hAnsi="Arial"/>
                <w:color w:val="000000" w:themeColor="text1"/>
                <w:sz w:val="24"/>
                <w:szCs w:val="24"/>
              </w:rPr>
            </w:pPr>
            <w:r>
              <w:rPr>
                <w:rFonts w:ascii="Arial" w:hAnsi="Arial"/>
                <w:color w:val="000000" w:themeColor="text1"/>
                <w:sz w:val="24"/>
                <w:szCs w:val="24"/>
              </w:rPr>
              <w:t>6</w:t>
            </w:r>
            <w:r w:rsidR="00F8555A">
              <w:rPr>
                <w:rFonts w:ascii="Arial" w:hAnsi="Arial"/>
                <w:color w:val="000000" w:themeColor="text1"/>
                <w:sz w:val="24"/>
                <w:szCs w:val="24"/>
              </w:rPr>
              <w:t>B</w:t>
            </w:r>
            <w:r w:rsidR="00F8555A" w:rsidRPr="0035069A">
              <w:rPr>
                <w:rFonts w:ascii="Arial" w:hAnsi="Arial"/>
                <w:color w:val="000000" w:themeColor="text1"/>
                <w:sz w:val="24"/>
                <w:szCs w:val="24"/>
              </w:rPr>
              <w:t>)</w:t>
            </w:r>
          </w:p>
        </w:tc>
        <w:tc>
          <w:tcPr>
            <w:tcW w:w="8505" w:type="dxa"/>
          </w:tcPr>
          <w:p w14:paraId="301C951B" w14:textId="4E217ED8" w:rsidR="00F8555A" w:rsidRPr="0035069A" w:rsidRDefault="00872EB8" w:rsidP="001A3FFB">
            <w:pPr>
              <w:rPr>
                <w:rFonts w:ascii="Arial" w:hAnsi="Arial"/>
                <w:color w:val="000000" w:themeColor="text1"/>
                <w:sz w:val="24"/>
                <w:szCs w:val="24"/>
              </w:rPr>
            </w:pPr>
            <w:r>
              <w:rPr>
                <w:rFonts w:ascii="Arial" w:hAnsi="Arial"/>
                <w:color w:val="000000" w:themeColor="text1"/>
                <w:sz w:val="24"/>
                <w:szCs w:val="24"/>
              </w:rPr>
              <w:t xml:space="preserve">Certification – Unruh Civil Rights Act (California Civil Rights Laws Attachment) </w:t>
            </w:r>
          </w:p>
        </w:tc>
        <w:tc>
          <w:tcPr>
            <w:tcW w:w="963" w:type="dxa"/>
            <w:vAlign w:val="center"/>
          </w:tcPr>
          <w:p w14:paraId="5390F33E" w14:textId="0751F4B3"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20</w:t>
            </w:r>
          </w:p>
        </w:tc>
      </w:tr>
      <w:tr w:rsidR="00883B5A" w:rsidRPr="008629C2" w14:paraId="673BC6DB" w14:textId="77777777" w:rsidTr="008A12FE">
        <w:trPr>
          <w:jc w:val="center"/>
        </w:trPr>
        <w:tc>
          <w:tcPr>
            <w:tcW w:w="460" w:type="dxa"/>
          </w:tcPr>
          <w:p w14:paraId="27383188" w14:textId="77777777" w:rsidR="00F8555A" w:rsidRPr="00B742E7" w:rsidRDefault="00F8555A" w:rsidP="001A3FFB">
            <w:pPr>
              <w:rPr>
                <w:rFonts w:ascii="Arial" w:hAnsi="Arial"/>
                <w:color w:val="1F497D" w:themeColor="text2"/>
                <w:sz w:val="24"/>
                <w:szCs w:val="24"/>
              </w:rPr>
            </w:pPr>
          </w:p>
        </w:tc>
        <w:tc>
          <w:tcPr>
            <w:tcW w:w="975" w:type="dxa"/>
            <w:vAlign w:val="center"/>
          </w:tcPr>
          <w:p w14:paraId="31D0E87A" w14:textId="38A4DDA8" w:rsidR="00F8555A" w:rsidRPr="0035069A" w:rsidRDefault="00F8555A" w:rsidP="00883B5A">
            <w:pPr>
              <w:jc w:val="center"/>
              <w:rPr>
                <w:rFonts w:ascii="Arial" w:hAnsi="Arial"/>
                <w:color w:val="000000" w:themeColor="text1"/>
                <w:sz w:val="24"/>
                <w:szCs w:val="24"/>
              </w:rPr>
            </w:pPr>
            <w:r>
              <w:rPr>
                <w:rFonts w:ascii="Arial" w:hAnsi="Arial"/>
                <w:color w:val="000000" w:themeColor="text1"/>
                <w:sz w:val="24"/>
                <w:szCs w:val="24"/>
              </w:rPr>
              <w:t>6</w:t>
            </w:r>
            <w:r w:rsidR="00D158A5">
              <w:rPr>
                <w:rFonts w:ascii="Arial" w:hAnsi="Arial"/>
                <w:color w:val="000000" w:themeColor="text1"/>
                <w:sz w:val="24"/>
                <w:szCs w:val="24"/>
              </w:rPr>
              <w:t>C</w:t>
            </w:r>
            <w:r w:rsidRPr="0035069A">
              <w:rPr>
                <w:rFonts w:ascii="Arial" w:hAnsi="Arial"/>
                <w:color w:val="000000" w:themeColor="text1"/>
                <w:sz w:val="24"/>
                <w:szCs w:val="24"/>
              </w:rPr>
              <w:t>)</w:t>
            </w:r>
          </w:p>
        </w:tc>
        <w:tc>
          <w:tcPr>
            <w:tcW w:w="8505" w:type="dxa"/>
          </w:tcPr>
          <w:p w14:paraId="36736165" w14:textId="174140D5" w:rsidR="00F8555A" w:rsidRPr="0035069A" w:rsidRDefault="00A3735D" w:rsidP="001A3FFB">
            <w:pPr>
              <w:rPr>
                <w:rFonts w:ascii="Arial" w:hAnsi="Arial"/>
                <w:color w:val="000000" w:themeColor="text1"/>
                <w:sz w:val="24"/>
                <w:szCs w:val="24"/>
              </w:rPr>
            </w:pPr>
            <w:r>
              <w:rPr>
                <w:rFonts w:ascii="Arial" w:hAnsi="Arial"/>
                <w:sz w:val="24"/>
                <w:szCs w:val="24"/>
              </w:rPr>
              <w:t xml:space="preserve">Certification – Iran Contracting Act Certification </w:t>
            </w:r>
          </w:p>
        </w:tc>
        <w:tc>
          <w:tcPr>
            <w:tcW w:w="963" w:type="dxa"/>
            <w:vAlign w:val="center"/>
          </w:tcPr>
          <w:p w14:paraId="036C27B4" w14:textId="252F6DC4"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21</w:t>
            </w:r>
          </w:p>
        </w:tc>
      </w:tr>
      <w:tr w:rsidR="00883B5A" w:rsidRPr="008629C2" w14:paraId="0AE64C3F" w14:textId="77777777" w:rsidTr="008A12FE">
        <w:trPr>
          <w:jc w:val="center"/>
        </w:trPr>
        <w:tc>
          <w:tcPr>
            <w:tcW w:w="460" w:type="dxa"/>
          </w:tcPr>
          <w:p w14:paraId="727B0908" w14:textId="77777777" w:rsidR="00F8555A" w:rsidRPr="00B742E7" w:rsidRDefault="00F8555A" w:rsidP="001A3FFB">
            <w:pPr>
              <w:rPr>
                <w:rFonts w:ascii="Arial" w:hAnsi="Arial"/>
                <w:color w:val="1F497D" w:themeColor="text2"/>
                <w:sz w:val="24"/>
                <w:szCs w:val="24"/>
              </w:rPr>
            </w:pPr>
          </w:p>
        </w:tc>
        <w:tc>
          <w:tcPr>
            <w:tcW w:w="975" w:type="dxa"/>
            <w:vAlign w:val="center"/>
          </w:tcPr>
          <w:p w14:paraId="75165C28" w14:textId="3C4290E0" w:rsidR="00F8555A" w:rsidRDefault="00F8555A" w:rsidP="00883B5A">
            <w:pPr>
              <w:jc w:val="center"/>
              <w:rPr>
                <w:rFonts w:ascii="Arial" w:hAnsi="Arial"/>
                <w:color w:val="000000" w:themeColor="text1"/>
                <w:sz w:val="24"/>
                <w:szCs w:val="24"/>
              </w:rPr>
            </w:pPr>
            <w:r>
              <w:rPr>
                <w:rFonts w:ascii="Arial" w:hAnsi="Arial"/>
                <w:color w:val="000000" w:themeColor="text1"/>
                <w:sz w:val="24"/>
                <w:szCs w:val="24"/>
              </w:rPr>
              <w:t>7)</w:t>
            </w:r>
          </w:p>
        </w:tc>
        <w:tc>
          <w:tcPr>
            <w:tcW w:w="8505" w:type="dxa"/>
          </w:tcPr>
          <w:p w14:paraId="75DA6C3B" w14:textId="7492394E" w:rsidR="00F8555A" w:rsidRPr="008629C2" w:rsidRDefault="00A3735D" w:rsidP="001A3FFB">
            <w:pPr>
              <w:rPr>
                <w:rFonts w:ascii="Arial" w:hAnsi="Arial"/>
                <w:sz w:val="24"/>
                <w:szCs w:val="24"/>
              </w:rPr>
            </w:pPr>
            <w:r>
              <w:rPr>
                <w:rFonts w:ascii="Arial" w:hAnsi="Arial"/>
                <w:sz w:val="24"/>
                <w:szCs w:val="24"/>
              </w:rPr>
              <w:t xml:space="preserve">Federal Form 330 Parts 1 &amp; </w:t>
            </w:r>
            <w:r w:rsidR="00EA5670">
              <w:rPr>
                <w:rFonts w:ascii="Arial" w:hAnsi="Arial"/>
                <w:sz w:val="24"/>
                <w:szCs w:val="24"/>
              </w:rPr>
              <w:t>II</w:t>
            </w:r>
            <w:r w:rsidR="00335D3F">
              <w:rPr>
                <w:rFonts w:ascii="Arial" w:hAnsi="Arial"/>
                <w:sz w:val="24"/>
                <w:szCs w:val="24"/>
              </w:rPr>
              <w:t xml:space="preserve"> (Firm) Contract-Specific Qualifications and General Qualifications</w:t>
            </w:r>
            <w:r w:rsidR="00EA5670">
              <w:rPr>
                <w:rFonts w:ascii="Arial" w:hAnsi="Arial"/>
                <w:sz w:val="24"/>
                <w:szCs w:val="24"/>
              </w:rPr>
              <w:t xml:space="preserve"> </w:t>
            </w:r>
          </w:p>
        </w:tc>
        <w:tc>
          <w:tcPr>
            <w:tcW w:w="963" w:type="dxa"/>
            <w:vAlign w:val="center"/>
          </w:tcPr>
          <w:p w14:paraId="5776FD75" w14:textId="452691F7" w:rsidR="00F8555A" w:rsidRDefault="00CA22EA" w:rsidP="001A3FFB">
            <w:pPr>
              <w:jc w:val="center"/>
              <w:rPr>
                <w:rFonts w:ascii="Arial" w:hAnsi="Arial"/>
                <w:color w:val="000000" w:themeColor="text1"/>
                <w:sz w:val="24"/>
                <w:szCs w:val="24"/>
              </w:rPr>
            </w:pPr>
            <w:r>
              <w:rPr>
                <w:rFonts w:ascii="Arial" w:hAnsi="Arial"/>
                <w:color w:val="000000" w:themeColor="text1"/>
                <w:sz w:val="24"/>
                <w:szCs w:val="24"/>
              </w:rPr>
              <w:t>22</w:t>
            </w:r>
          </w:p>
        </w:tc>
      </w:tr>
      <w:tr w:rsidR="00883B5A" w:rsidRPr="008629C2" w14:paraId="230D558D" w14:textId="77777777" w:rsidTr="008A12FE">
        <w:trPr>
          <w:jc w:val="center"/>
        </w:trPr>
        <w:tc>
          <w:tcPr>
            <w:tcW w:w="460" w:type="dxa"/>
          </w:tcPr>
          <w:p w14:paraId="7B48AEAD" w14:textId="77777777" w:rsidR="00F8555A" w:rsidRPr="008629C2" w:rsidRDefault="00F8555A" w:rsidP="001A3FFB">
            <w:pPr>
              <w:rPr>
                <w:rFonts w:ascii="Arial" w:hAnsi="Arial"/>
                <w:sz w:val="24"/>
                <w:szCs w:val="24"/>
              </w:rPr>
            </w:pPr>
          </w:p>
        </w:tc>
        <w:tc>
          <w:tcPr>
            <w:tcW w:w="975" w:type="dxa"/>
            <w:vAlign w:val="center"/>
          </w:tcPr>
          <w:p w14:paraId="2E620B00" w14:textId="054BD4F7" w:rsidR="00F8555A" w:rsidRPr="008629C2" w:rsidRDefault="00F8555A" w:rsidP="00883B5A">
            <w:pPr>
              <w:jc w:val="center"/>
              <w:rPr>
                <w:rFonts w:ascii="Arial" w:hAnsi="Arial"/>
                <w:sz w:val="24"/>
                <w:szCs w:val="24"/>
              </w:rPr>
            </w:pPr>
            <w:r>
              <w:rPr>
                <w:rFonts w:ascii="Arial" w:hAnsi="Arial"/>
                <w:sz w:val="24"/>
                <w:szCs w:val="24"/>
              </w:rPr>
              <w:t>8)</w:t>
            </w:r>
          </w:p>
        </w:tc>
        <w:tc>
          <w:tcPr>
            <w:tcW w:w="8505" w:type="dxa"/>
          </w:tcPr>
          <w:p w14:paraId="024CC510" w14:textId="73BA7849" w:rsidR="00F8555A" w:rsidRDefault="00C01326" w:rsidP="001A3FFB">
            <w:pPr>
              <w:rPr>
                <w:rFonts w:ascii="Arial" w:hAnsi="Arial"/>
                <w:sz w:val="24"/>
                <w:szCs w:val="24"/>
              </w:rPr>
            </w:pPr>
            <w:r>
              <w:rPr>
                <w:rFonts w:ascii="Arial" w:hAnsi="Arial"/>
                <w:sz w:val="24"/>
                <w:szCs w:val="24"/>
              </w:rPr>
              <w:t xml:space="preserve"> Federal Form 330 Part II General Qualifications (Subcontractor</w:t>
            </w:r>
            <w:r w:rsidR="00CA22EA">
              <w:rPr>
                <w:rFonts w:ascii="Arial" w:hAnsi="Arial"/>
                <w:sz w:val="24"/>
                <w:szCs w:val="24"/>
              </w:rPr>
              <w:t>s</w:t>
            </w:r>
            <w:r>
              <w:rPr>
                <w:rFonts w:ascii="Arial" w:hAnsi="Arial"/>
                <w:sz w:val="24"/>
                <w:szCs w:val="24"/>
              </w:rPr>
              <w:t>)</w:t>
            </w:r>
          </w:p>
        </w:tc>
        <w:tc>
          <w:tcPr>
            <w:tcW w:w="963" w:type="dxa"/>
            <w:vAlign w:val="center"/>
          </w:tcPr>
          <w:p w14:paraId="5630A3EB" w14:textId="0D6A3657"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23</w:t>
            </w:r>
          </w:p>
        </w:tc>
      </w:tr>
      <w:tr w:rsidR="00883B5A" w:rsidRPr="008629C2" w14:paraId="266042A0" w14:textId="77777777" w:rsidTr="008A12FE">
        <w:trPr>
          <w:jc w:val="center"/>
        </w:trPr>
        <w:tc>
          <w:tcPr>
            <w:tcW w:w="460" w:type="dxa"/>
          </w:tcPr>
          <w:p w14:paraId="5197D145" w14:textId="77777777" w:rsidR="00F8555A" w:rsidRPr="008629C2" w:rsidRDefault="00F8555A" w:rsidP="001A3FFB">
            <w:pPr>
              <w:rPr>
                <w:rFonts w:ascii="Arial" w:hAnsi="Arial"/>
                <w:sz w:val="24"/>
                <w:szCs w:val="24"/>
              </w:rPr>
            </w:pPr>
          </w:p>
        </w:tc>
        <w:tc>
          <w:tcPr>
            <w:tcW w:w="975" w:type="dxa"/>
            <w:vAlign w:val="center"/>
          </w:tcPr>
          <w:p w14:paraId="4844361B" w14:textId="1AF42CDB" w:rsidR="00F8555A" w:rsidRDefault="00784D11" w:rsidP="00883B5A">
            <w:pPr>
              <w:jc w:val="center"/>
              <w:rPr>
                <w:rFonts w:ascii="Arial" w:hAnsi="Arial"/>
                <w:sz w:val="24"/>
                <w:szCs w:val="24"/>
              </w:rPr>
            </w:pPr>
            <w:r>
              <w:rPr>
                <w:rFonts w:ascii="Arial" w:hAnsi="Arial"/>
                <w:sz w:val="24"/>
                <w:szCs w:val="24"/>
              </w:rPr>
              <w:t>9</w:t>
            </w:r>
            <w:r w:rsidR="00F8555A">
              <w:rPr>
                <w:rFonts w:ascii="Arial" w:hAnsi="Arial"/>
                <w:sz w:val="24"/>
                <w:szCs w:val="24"/>
              </w:rPr>
              <w:t>)</w:t>
            </w:r>
          </w:p>
        </w:tc>
        <w:tc>
          <w:tcPr>
            <w:tcW w:w="8505" w:type="dxa"/>
          </w:tcPr>
          <w:p w14:paraId="7BDC952D" w14:textId="61677B6A" w:rsidR="00F8555A" w:rsidRPr="00E25464" w:rsidRDefault="00E02E9D" w:rsidP="001A3FFB">
            <w:r>
              <w:rPr>
                <w:rFonts w:ascii="Arial" w:hAnsi="Arial"/>
                <w:sz w:val="24"/>
                <w:szCs w:val="24"/>
              </w:rPr>
              <w:t xml:space="preserve">Firm’s Submission Response </w:t>
            </w:r>
          </w:p>
        </w:tc>
        <w:tc>
          <w:tcPr>
            <w:tcW w:w="963" w:type="dxa"/>
            <w:vAlign w:val="center"/>
          </w:tcPr>
          <w:p w14:paraId="5853EAB7" w14:textId="7FDFBBA3"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24</w:t>
            </w:r>
          </w:p>
        </w:tc>
      </w:tr>
      <w:tr w:rsidR="00883B5A" w:rsidRPr="008629C2" w14:paraId="14FB4408" w14:textId="77777777" w:rsidTr="008A12FE">
        <w:trPr>
          <w:jc w:val="center"/>
        </w:trPr>
        <w:tc>
          <w:tcPr>
            <w:tcW w:w="460" w:type="dxa"/>
          </w:tcPr>
          <w:p w14:paraId="55E8CD4A" w14:textId="77777777" w:rsidR="00F8555A" w:rsidRPr="008629C2" w:rsidRDefault="00F8555A" w:rsidP="001A3FFB">
            <w:pPr>
              <w:rPr>
                <w:rFonts w:ascii="Arial" w:hAnsi="Arial"/>
                <w:sz w:val="24"/>
                <w:szCs w:val="24"/>
              </w:rPr>
            </w:pPr>
          </w:p>
        </w:tc>
        <w:tc>
          <w:tcPr>
            <w:tcW w:w="975" w:type="dxa"/>
            <w:vAlign w:val="center"/>
          </w:tcPr>
          <w:p w14:paraId="5F186F91" w14:textId="321CC049" w:rsidR="00F8555A" w:rsidRDefault="008B5EE4" w:rsidP="00883B5A">
            <w:pPr>
              <w:jc w:val="center"/>
              <w:rPr>
                <w:rFonts w:ascii="Arial" w:hAnsi="Arial"/>
                <w:sz w:val="24"/>
                <w:szCs w:val="24"/>
              </w:rPr>
            </w:pPr>
            <w:r>
              <w:rPr>
                <w:rFonts w:ascii="Arial" w:hAnsi="Arial"/>
                <w:sz w:val="24"/>
                <w:szCs w:val="24"/>
              </w:rPr>
              <w:t>10</w:t>
            </w:r>
            <w:r w:rsidR="00F8555A">
              <w:rPr>
                <w:rFonts w:ascii="Arial" w:hAnsi="Arial"/>
                <w:sz w:val="24"/>
                <w:szCs w:val="24"/>
              </w:rPr>
              <w:t>)</w:t>
            </w:r>
          </w:p>
        </w:tc>
        <w:tc>
          <w:tcPr>
            <w:tcW w:w="8505" w:type="dxa"/>
          </w:tcPr>
          <w:p w14:paraId="477CE5CB" w14:textId="18EBFDC9" w:rsidR="00F8555A" w:rsidRPr="00781726" w:rsidRDefault="008B5EE4" w:rsidP="001A3FFB">
            <w:r>
              <w:rPr>
                <w:rFonts w:ascii="Arial" w:hAnsi="Arial"/>
                <w:sz w:val="24"/>
                <w:szCs w:val="24"/>
              </w:rPr>
              <w:t>Evaluation Criteria</w:t>
            </w:r>
          </w:p>
        </w:tc>
        <w:tc>
          <w:tcPr>
            <w:tcW w:w="963" w:type="dxa"/>
            <w:vAlign w:val="center"/>
          </w:tcPr>
          <w:p w14:paraId="1D88679A" w14:textId="1CF5B98E"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25</w:t>
            </w:r>
          </w:p>
        </w:tc>
      </w:tr>
      <w:tr w:rsidR="00883B5A" w:rsidRPr="008629C2" w14:paraId="7C6B6EFD" w14:textId="77777777" w:rsidTr="008A12FE">
        <w:trPr>
          <w:jc w:val="center"/>
        </w:trPr>
        <w:tc>
          <w:tcPr>
            <w:tcW w:w="460" w:type="dxa"/>
          </w:tcPr>
          <w:p w14:paraId="2D6298E0" w14:textId="77777777" w:rsidR="00F8555A" w:rsidRPr="008629C2" w:rsidRDefault="00F8555A" w:rsidP="001A3FFB">
            <w:pPr>
              <w:rPr>
                <w:rFonts w:ascii="Arial" w:hAnsi="Arial"/>
                <w:sz w:val="24"/>
                <w:szCs w:val="24"/>
              </w:rPr>
            </w:pPr>
          </w:p>
        </w:tc>
        <w:tc>
          <w:tcPr>
            <w:tcW w:w="975" w:type="dxa"/>
            <w:vAlign w:val="center"/>
          </w:tcPr>
          <w:p w14:paraId="3A8F9B92" w14:textId="61A3EF41" w:rsidR="00F8555A" w:rsidRDefault="008B5EE4" w:rsidP="00883B5A">
            <w:pPr>
              <w:jc w:val="center"/>
              <w:rPr>
                <w:rFonts w:ascii="Arial" w:hAnsi="Arial"/>
                <w:sz w:val="24"/>
                <w:szCs w:val="24"/>
              </w:rPr>
            </w:pPr>
            <w:r>
              <w:rPr>
                <w:rFonts w:ascii="Arial" w:hAnsi="Arial"/>
                <w:sz w:val="24"/>
                <w:szCs w:val="24"/>
              </w:rPr>
              <w:t>11</w:t>
            </w:r>
            <w:r w:rsidR="00F8555A">
              <w:rPr>
                <w:rFonts w:ascii="Arial" w:hAnsi="Arial"/>
                <w:sz w:val="24"/>
                <w:szCs w:val="24"/>
              </w:rPr>
              <w:t>)</w:t>
            </w:r>
          </w:p>
        </w:tc>
        <w:tc>
          <w:tcPr>
            <w:tcW w:w="8505" w:type="dxa"/>
          </w:tcPr>
          <w:p w14:paraId="325013D8" w14:textId="67E640C0" w:rsidR="00F8555A" w:rsidRPr="00781726" w:rsidRDefault="008B5EE4" w:rsidP="001A3FFB">
            <w:pPr>
              <w:rPr>
                <w:rFonts w:ascii="Arial" w:hAnsi="Arial"/>
                <w:sz w:val="24"/>
                <w:szCs w:val="24"/>
              </w:rPr>
            </w:pPr>
            <w:r>
              <w:rPr>
                <w:rFonts w:ascii="Arial" w:hAnsi="Arial"/>
                <w:sz w:val="24"/>
                <w:szCs w:val="24"/>
              </w:rPr>
              <w:t>Qualifying Experience Matrix</w:t>
            </w:r>
          </w:p>
        </w:tc>
        <w:tc>
          <w:tcPr>
            <w:tcW w:w="963" w:type="dxa"/>
            <w:vAlign w:val="center"/>
          </w:tcPr>
          <w:p w14:paraId="45161D36" w14:textId="33A793E2"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27</w:t>
            </w:r>
          </w:p>
        </w:tc>
      </w:tr>
      <w:tr w:rsidR="00883B5A" w:rsidRPr="008629C2" w14:paraId="0F6022D1" w14:textId="77777777" w:rsidTr="008A12FE">
        <w:trPr>
          <w:jc w:val="center"/>
        </w:trPr>
        <w:tc>
          <w:tcPr>
            <w:tcW w:w="460" w:type="dxa"/>
          </w:tcPr>
          <w:p w14:paraId="736D0289" w14:textId="77777777" w:rsidR="00F8555A" w:rsidRPr="008629C2" w:rsidRDefault="00F8555A" w:rsidP="001A3FFB">
            <w:pPr>
              <w:rPr>
                <w:rFonts w:ascii="Arial" w:hAnsi="Arial"/>
                <w:sz w:val="24"/>
                <w:szCs w:val="24"/>
              </w:rPr>
            </w:pPr>
          </w:p>
        </w:tc>
        <w:tc>
          <w:tcPr>
            <w:tcW w:w="975" w:type="dxa"/>
            <w:vAlign w:val="center"/>
          </w:tcPr>
          <w:p w14:paraId="380730D0" w14:textId="725BBCE9" w:rsidR="00F8555A" w:rsidRDefault="008B5EE4" w:rsidP="00883B5A">
            <w:pPr>
              <w:jc w:val="center"/>
              <w:rPr>
                <w:rFonts w:ascii="Arial" w:hAnsi="Arial"/>
                <w:sz w:val="24"/>
                <w:szCs w:val="24"/>
              </w:rPr>
            </w:pPr>
            <w:r>
              <w:rPr>
                <w:rFonts w:ascii="Arial" w:hAnsi="Arial"/>
                <w:sz w:val="24"/>
                <w:szCs w:val="24"/>
              </w:rPr>
              <w:t>12</w:t>
            </w:r>
            <w:r w:rsidR="00F8555A">
              <w:rPr>
                <w:rFonts w:ascii="Arial" w:hAnsi="Arial"/>
                <w:sz w:val="24"/>
                <w:szCs w:val="24"/>
              </w:rPr>
              <w:t>)</w:t>
            </w:r>
          </w:p>
        </w:tc>
        <w:tc>
          <w:tcPr>
            <w:tcW w:w="8505" w:type="dxa"/>
          </w:tcPr>
          <w:p w14:paraId="06E87CE6" w14:textId="5803E1E6" w:rsidR="00F8555A" w:rsidRDefault="008B5EE4" w:rsidP="001A3FFB">
            <w:pPr>
              <w:rPr>
                <w:rFonts w:ascii="Arial" w:hAnsi="Arial"/>
                <w:sz w:val="24"/>
                <w:szCs w:val="24"/>
              </w:rPr>
            </w:pPr>
            <w:r>
              <w:rPr>
                <w:rFonts w:ascii="Arial" w:hAnsi="Arial"/>
                <w:sz w:val="24"/>
                <w:szCs w:val="24"/>
              </w:rPr>
              <w:t xml:space="preserve"> </w:t>
            </w:r>
            <w:r w:rsidR="00C97B09" w:rsidRPr="008629C2">
              <w:rPr>
                <w:rFonts w:ascii="Arial" w:hAnsi="Arial"/>
                <w:sz w:val="24"/>
                <w:szCs w:val="24"/>
              </w:rPr>
              <w:t>Sample Standard Agreement (STD</w:t>
            </w:r>
            <w:r w:rsidR="00C97B09">
              <w:rPr>
                <w:rFonts w:ascii="Arial" w:hAnsi="Arial"/>
                <w:sz w:val="24"/>
                <w:szCs w:val="24"/>
              </w:rPr>
              <w:t xml:space="preserve"> 213) and Exhibits</w:t>
            </w:r>
          </w:p>
        </w:tc>
        <w:tc>
          <w:tcPr>
            <w:tcW w:w="963" w:type="dxa"/>
            <w:vAlign w:val="center"/>
          </w:tcPr>
          <w:p w14:paraId="200C3529" w14:textId="5E27ACD1" w:rsidR="00F8555A" w:rsidRPr="00B228B5" w:rsidRDefault="00CA22EA" w:rsidP="001A3FFB">
            <w:pPr>
              <w:jc w:val="center"/>
              <w:rPr>
                <w:rFonts w:ascii="Arial" w:hAnsi="Arial"/>
                <w:color w:val="000000" w:themeColor="text1"/>
                <w:sz w:val="24"/>
                <w:szCs w:val="24"/>
              </w:rPr>
            </w:pPr>
            <w:r>
              <w:rPr>
                <w:rFonts w:ascii="Arial" w:hAnsi="Arial"/>
                <w:color w:val="000000" w:themeColor="text1"/>
                <w:sz w:val="24"/>
                <w:szCs w:val="24"/>
              </w:rPr>
              <w:t>31</w:t>
            </w:r>
          </w:p>
        </w:tc>
      </w:tr>
      <w:bookmarkEnd w:id="0"/>
    </w:tbl>
    <w:p w14:paraId="37044744" w14:textId="0F6AA317" w:rsidR="00A07AFB" w:rsidRPr="00A07AFB" w:rsidRDefault="00E5014D" w:rsidP="001A3FFB">
      <w:pPr>
        <w:rPr>
          <w:rFonts w:ascii="Arial" w:hAnsi="Arial"/>
          <w:b/>
          <w:sz w:val="24"/>
          <w:szCs w:val="24"/>
        </w:rPr>
      </w:pPr>
      <w:r>
        <w:rPr>
          <w:rFonts w:ascii="Arial" w:hAnsi="Arial"/>
          <w:color w:val="000000"/>
        </w:rPr>
        <w:br w:type="page"/>
      </w:r>
    </w:p>
    <w:p w14:paraId="3720FDB8" w14:textId="1A472D4F" w:rsidR="001F22BB" w:rsidRPr="00647032" w:rsidRDefault="001F22BB" w:rsidP="00076FF6">
      <w:pPr>
        <w:pStyle w:val="ListParagraph"/>
        <w:numPr>
          <w:ilvl w:val="0"/>
          <w:numId w:val="13"/>
        </w:numPr>
        <w:ind w:left="360"/>
        <w:rPr>
          <w:rFonts w:ascii="Arial" w:hAnsi="Arial"/>
          <w:b/>
          <w:sz w:val="24"/>
          <w:szCs w:val="24"/>
          <w:u w:val="single"/>
        </w:rPr>
      </w:pPr>
      <w:r w:rsidRPr="00647032">
        <w:rPr>
          <w:rFonts w:ascii="Arial" w:hAnsi="Arial" w:cs="Arial"/>
          <w:b/>
          <w:sz w:val="24"/>
          <w:szCs w:val="24"/>
          <w:u w:val="single"/>
        </w:rPr>
        <w:lastRenderedPageBreak/>
        <w:t>Information</w:t>
      </w:r>
    </w:p>
    <w:p w14:paraId="07B2517E" w14:textId="77777777" w:rsidR="001F22BB" w:rsidRDefault="001F22BB" w:rsidP="001A3FFB">
      <w:pPr>
        <w:pStyle w:val="ListParagraph"/>
        <w:ind w:left="360"/>
        <w:rPr>
          <w:rFonts w:ascii="Arial" w:hAnsi="Arial" w:cs="Arial"/>
          <w:sz w:val="24"/>
          <w:szCs w:val="24"/>
        </w:rPr>
      </w:pPr>
    </w:p>
    <w:p w14:paraId="14506002" w14:textId="76A42322" w:rsidR="00312893" w:rsidRPr="00206946" w:rsidRDefault="00E74321" w:rsidP="00076FF6">
      <w:pPr>
        <w:pStyle w:val="ListParagraph"/>
        <w:numPr>
          <w:ilvl w:val="0"/>
          <w:numId w:val="76"/>
        </w:numPr>
        <w:ind w:left="630"/>
        <w:rPr>
          <w:rFonts w:ascii="Arial" w:hAnsi="Arial" w:cs="Arial"/>
          <w:sz w:val="24"/>
          <w:szCs w:val="24"/>
        </w:rPr>
      </w:pPr>
      <w:r>
        <w:rPr>
          <w:rFonts w:ascii="Arial" w:hAnsi="Arial" w:cs="Arial"/>
          <w:sz w:val="24"/>
          <w:szCs w:val="24"/>
        </w:rPr>
        <w:t>The State is interested in obtaining professional architectural and engineering services as described in R</w:t>
      </w:r>
      <w:r w:rsidRPr="00587047">
        <w:rPr>
          <w:rFonts w:ascii="Arial" w:hAnsi="Arial" w:cs="Arial"/>
          <w:sz w:val="24"/>
          <w:szCs w:val="24"/>
        </w:rPr>
        <w:t>FQ Attachment 1</w:t>
      </w:r>
      <w:r w:rsidR="00587047" w:rsidRPr="00587047">
        <w:rPr>
          <w:rFonts w:ascii="Arial" w:hAnsi="Arial" w:cs="Arial"/>
          <w:sz w:val="24"/>
          <w:szCs w:val="24"/>
        </w:rPr>
        <w:t>2</w:t>
      </w:r>
      <w:r w:rsidRPr="00587047">
        <w:rPr>
          <w:rFonts w:ascii="Arial" w:hAnsi="Arial" w:cs="Arial"/>
          <w:sz w:val="24"/>
          <w:szCs w:val="24"/>
        </w:rPr>
        <w:t>, Sample Standard Agreement (STD 213) and</w:t>
      </w:r>
      <w:r>
        <w:rPr>
          <w:rFonts w:ascii="Arial" w:hAnsi="Arial" w:cs="Arial"/>
          <w:sz w:val="24"/>
          <w:szCs w:val="24"/>
        </w:rPr>
        <w:t xml:space="preserve"> Exhibits.  </w:t>
      </w:r>
      <w:r w:rsidRPr="00C10DDD">
        <w:rPr>
          <w:rFonts w:ascii="Arial" w:hAnsi="Arial" w:cs="Arial"/>
          <w:color w:val="000000"/>
          <w:sz w:val="24"/>
          <w:szCs w:val="24"/>
        </w:rPr>
        <w:t xml:space="preserve">Please note that any </w:t>
      </w:r>
      <w:r w:rsidRPr="00B304C1">
        <w:rPr>
          <w:rFonts w:ascii="Arial" w:hAnsi="Arial" w:cs="Arial"/>
          <w:color w:val="F79646" w:themeColor="accent6"/>
          <w:sz w:val="24"/>
          <w:szCs w:val="24"/>
        </w:rPr>
        <w:t>orange font</w:t>
      </w:r>
      <w:r w:rsidRPr="00C10DDD">
        <w:rPr>
          <w:rFonts w:ascii="Arial" w:hAnsi="Arial" w:cs="Arial"/>
          <w:color w:val="000000"/>
          <w:sz w:val="24"/>
          <w:szCs w:val="24"/>
        </w:rPr>
        <w:t xml:space="preserve"> language in the attached sample contract is for informational purpose only and will not appear in the final contract.</w:t>
      </w:r>
    </w:p>
    <w:p w14:paraId="2DA35268" w14:textId="77777777" w:rsidR="00312893" w:rsidRPr="00206946" w:rsidRDefault="00312893" w:rsidP="00206946">
      <w:pPr>
        <w:pStyle w:val="ListParagraph"/>
        <w:ind w:left="630"/>
        <w:rPr>
          <w:rFonts w:ascii="Arial" w:hAnsi="Arial" w:cs="Arial"/>
          <w:sz w:val="24"/>
          <w:szCs w:val="24"/>
        </w:rPr>
      </w:pPr>
    </w:p>
    <w:p w14:paraId="2DB3B9E3" w14:textId="260C3D98" w:rsidR="0020062B" w:rsidRPr="00206946" w:rsidRDefault="00312893" w:rsidP="00076FF6">
      <w:pPr>
        <w:pStyle w:val="ListParagraph"/>
        <w:numPr>
          <w:ilvl w:val="0"/>
          <w:numId w:val="76"/>
        </w:numPr>
        <w:ind w:left="630"/>
        <w:rPr>
          <w:rFonts w:ascii="Arial" w:hAnsi="Arial" w:cs="Arial"/>
          <w:sz w:val="24"/>
          <w:szCs w:val="24"/>
        </w:rPr>
      </w:pPr>
      <w:r w:rsidRPr="00206946">
        <w:rPr>
          <w:rFonts w:ascii="Arial" w:hAnsi="Arial" w:cs="Arial"/>
          <w:sz w:val="24"/>
          <w:szCs w:val="24"/>
        </w:rPr>
        <w:t>Firms awarded a retainer contract will provide Accessibility plan review services on an “as-</w:t>
      </w:r>
      <w:r w:rsidRPr="007B0853">
        <w:rPr>
          <w:rFonts w:ascii="Arial" w:hAnsi="Arial" w:cs="Arial"/>
          <w:sz w:val="24"/>
          <w:szCs w:val="24"/>
        </w:rPr>
        <w:t>needed” basis to review plans and specifications for compliance with all applicable laws.  Services may include plan review and back-check review of drawings and specifications, review of change orders</w:t>
      </w:r>
      <w:r w:rsidRPr="00E5652C">
        <w:rPr>
          <w:rFonts w:ascii="Arial" w:hAnsi="Arial" w:cs="Arial"/>
          <w:sz w:val="24"/>
          <w:szCs w:val="24"/>
        </w:rPr>
        <w:t xml:space="preserve">, </w:t>
      </w:r>
      <w:r w:rsidR="007B0853" w:rsidRPr="00E5652C">
        <w:rPr>
          <w:rFonts w:ascii="Arial" w:hAnsi="Arial" w:cs="Arial"/>
          <w:sz w:val="24"/>
          <w:szCs w:val="24"/>
        </w:rPr>
        <w:t>Construction Change Documents (CCD),</w:t>
      </w:r>
      <w:r w:rsidR="007B0853">
        <w:rPr>
          <w:rFonts w:ascii="Arial" w:hAnsi="Arial" w:cs="Arial"/>
          <w:sz w:val="24"/>
          <w:szCs w:val="24"/>
        </w:rPr>
        <w:t xml:space="preserve"> </w:t>
      </w:r>
      <w:r w:rsidRPr="007B0853">
        <w:rPr>
          <w:rFonts w:ascii="Arial" w:hAnsi="Arial" w:cs="Arial"/>
          <w:sz w:val="24"/>
          <w:szCs w:val="24"/>
        </w:rPr>
        <w:t xml:space="preserve">addendums, deferred approvals, alternate designs, revisions and over-the-counter review for California K-12 public schools, Community </w:t>
      </w:r>
      <w:r w:rsidRPr="00E5652C">
        <w:rPr>
          <w:rFonts w:ascii="Arial" w:hAnsi="Arial" w:cs="Arial"/>
          <w:sz w:val="24"/>
          <w:szCs w:val="24"/>
        </w:rPr>
        <w:t>Colleges, public universities, and state-owned facilities.</w:t>
      </w:r>
    </w:p>
    <w:p w14:paraId="62EEFD7F" w14:textId="77777777" w:rsidR="0020062B" w:rsidRPr="00206946" w:rsidRDefault="0020062B" w:rsidP="00206946">
      <w:pPr>
        <w:pStyle w:val="ListParagraph"/>
        <w:rPr>
          <w:rFonts w:ascii="Arial" w:hAnsi="Arial" w:cs="Arial"/>
          <w:sz w:val="24"/>
          <w:szCs w:val="24"/>
        </w:rPr>
      </w:pPr>
    </w:p>
    <w:p w14:paraId="36538E88" w14:textId="77777777" w:rsidR="0083739F" w:rsidRDefault="0020062B" w:rsidP="00076FF6">
      <w:pPr>
        <w:pStyle w:val="ListParagraph"/>
        <w:numPr>
          <w:ilvl w:val="0"/>
          <w:numId w:val="76"/>
        </w:numPr>
        <w:ind w:left="630"/>
        <w:rPr>
          <w:rFonts w:ascii="Arial" w:hAnsi="Arial" w:cs="Arial"/>
          <w:sz w:val="24"/>
          <w:szCs w:val="24"/>
        </w:rPr>
      </w:pPr>
      <w:r w:rsidRPr="00206946">
        <w:rPr>
          <w:rFonts w:ascii="Arial" w:hAnsi="Arial" w:cs="Arial"/>
          <w:sz w:val="24"/>
          <w:szCs w:val="24"/>
        </w:rPr>
        <w:t>All work performed from an awarded retainer contract shall comply with all applicable statutes and regulations, DSA policy, DSA procedures, and DSA guidelines as they relate to Accessibility</w:t>
      </w:r>
      <w:r w:rsidRPr="00206946" w:rsidDel="00BD5304">
        <w:rPr>
          <w:rFonts w:ascii="Arial" w:hAnsi="Arial" w:cs="Arial"/>
          <w:sz w:val="24"/>
          <w:szCs w:val="24"/>
        </w:rPr>
        <w:t xml:space="preserve"> </w:t>
      </w:r>
      <w:r w:rsidRPr="00206946">
        <w:rPr>
          <w:rFonts w:ascii="Arial" w:hAnsi="Arial" w:cs="Arial"/>
          <w:sz w:val="24"/>
          <w:szCs w:val="24"/>
        </w:rPr>
        <w:t xml:space="preserve">plan review.  All work must be performed under the supervision of, and approved by, the Firm’s principal, licensed in the State of California in accordance with the California Business and Professions Code, Division 3 (hereafter Principal in Charge). </w:t>
      </w:r>
    </w:p>
    <w:p w14:paraId="3E8FD298" w14:textId="77777777" w:rsidR="0083739F" w:rsidRPr="00206946" w:rsidRDefault="0083739F" w:rsidP="00206946">
      <w:pPr>
        <w:pStyle w:val="ListParagraph"/>
        <w:rPr>
          <w:rFonts w:ascii="Arial" w:hAnsi="Arial" w:cs="Arial"/>
          <w:color w:val="000000" w:themeColor="text1"/>
          <w:sz w:val="24"/>
          <w:szCs w:val="22"/>
        </w:rPr>
      </w:pPr>
    </w:p>
    <w:p w14:paraId="294FFAE8" w14:textId="16D584A1" w:rsidR="003A336E" w:rsidRPr="00FE2184" w:rsidRDefault="00FE2184" w:rsidP="00076FF6">
      <w:pPr>
        <w:pStyle w:val="ListParagraph"/>
        <w:numPr>
          <w:ilvl w:val="1"/>
          <w:numId w:val="76"/>
        </w:numPr>
        <w:tabs>
          <w:tab w:val="left" w:pos="810"/>
        </w:tabs>
        <w:ind w:left="900" w:hanging="270"/>
        <w:rPr>
          <w:rFonts w:ascii="Arial" w:hAnsi="Arial" w:cs="Arial"/>
          <w:sz w:val="24"/>
          <w:szCs w:val="24"/>
        </w:rPr>
      </w:pPr>
      <w:r w:rsidRPr="00FE2184">
        <w:rPr>
          <w:rFonts w:ascii="Arial" w:hAnsi="Arial" w:cs="Arial"/>
          <w:color w:val="000000" w:themeColor="text1"/>
          <w:sz w:val="24"/>
          <w:szCs w:val="22"/>
        </w:rPr>
        <w:t xml:space="preserve">Required DSA Academy Training - Upon receiving notification from DSA that the Firm has passed the evaluation process and will be receiving a Contract, the Principal in Charge and Plan Reviewer(s) will be required to complete the DSA Academy Plan Review </w:t>
      </w:r>
      <w:r w:rsidR="00A54724">
        <w:rPr>
          <w:rFonts w:ascii="Arial" w:hAnsi="Arial" w:cs="Arial"/>
          <w:color w:val="000000" w:themeColor="text1"/>
          <w:sz w:val="24"/>
          <w:szCs w:val="22"/>
        </w:rPr>
        <w:t xml:space="preserve">trainings </w:t>
      </w:r>
      <w:r w:rsidR="00A54724" w:rsidRPr="00A54724">
        <w:rPr>
          <w:rFonts w:ascii="Arial" w:hAnsi="Arial" w:cs="Arial"/>
          <w:color w:val="000000" w:themeColor="text1"/>
          <w:sz w:val="24"/>
          <w:szCs w:val="22"/>
        </w:rPr>
        <w:t xml:space="preserve">as required by </w:t>
      </w:r>
      <w:r w:rsidR="006F5A0D" w:rsidRPr="006F5A0D">
        <w:rPr>
          <w:rFonts w:ascii="Arial" w:hAnsi="Arial" w:cs="Arial"/>
          <w:color w:val="000000" w:themeColor="text1"/>
          <w:sz w:val="24"/>
          <w:szCs w:val="22"/>
        </w:rPr>
        <w:t xml:space="preserve">RFQ Attachment 12, Sample Standard Agreement, </w:t>
      </w:r>
      <w:r w:rsidR="00A54724" w:rsidRPr="00A54724">
        <w:rPr>
          <w:rFonts w:ascii="Arial" w:hAnsi="Arial" w:cs="Arial"/>
          <w:color w:val="000000" w:themeColor="text1"/>
          <w:sz w:val="24"/>
          <w:szCs w:val="22"/>
        </w:rPr>
        <w:t xml:space="preserve">Exhibit A, </w:t>
      </w:r>
      <w:r w:rsidR="00A54724" w:rsidRPr="006F5A0D">
        <w:rPr>
          <w:rFonts w:ascii="Arial" w:hAnsi="Arial" w:cs="Arial"/>
          <w:color w:val="000000" w:themeColor="text1"/>
          <w:sz w:val="24"/>
          <w:szCs w:val="22"/>
        </w:rPr>
        <w:t>Section</w:t>
      </w:r>
      <w:r w:rsidR="002B4E2A">
        <w:rPr>
          <w:rFonts w:ascii="Arial" w:hAnsi="Arial" w:cs="Arial"/>
          <w:color w:val="000000" w:themeColor="text1"/>
          <w:sz w:val="24"/>
          <w:szCs w:val="22"/>
        </w:rPr>
        <w:t xml:space="preserve"> 8, </w:t>
      </w:r>
      <w:r w:rsidRPr="006F5A0D">
        <w:rPr>
          <w:rFonts w:ascii="Arial" w:hAnsi="Arial" w:cs="Arial"/>
          <w:color w:val="000000" w:themeColor="text1"/>
          <w:sz w:val="24"/>
          <w:szCs w:val="22"/>
        </w:rPr>
        <w:t>prior to being</w:t>
      </w:r>
      <w:r w:rsidRPr="00FE2184">
        <w:rPr>
          <w:rFonts w:ascii="Arial" w:hAnsi="Arial" w:cs="Arial"/>
          <w:color w:val="000000" w:themeColor="text1"/>
          <w:sz w:val="24"/>
          <w:szCs w:val="22"/>
        </w:rPr>
        <w:t xml:space="preserve"> awarded a Task Order. The Contractor shall register for courses and pay the course fees as outlined on the DSA website at the DSA Learning Management System (LMS). The fees, Contractor’s hours, and other costs incurred for the DSA LMS training are non-billable and will not be paid by DSA.</w:t>
      </w:r>
      <w:r>
        <w:rPr>
          <w:rFonts w:ascii="Arial" w:hAnsi="Arial" w:cs="Arial"/>
          <w:color w:val="000000" w:themeColor="text1"/>
          <w:sz w:val="24"/>
          <w:szCs w:val="22"/>
        </w:rPr>
        <w:t xml:space="preserve"> </w:t>
      </w:r>
      <w:r>
        <w:rPr>
          <w:rFonts w:ascii="Arial" w:hAnsi="Arial" w:cs="Arial"/>
          <w:color w:val="000000" w:themeColor="text1"/>
          <w:sz w:val="24"/>
          <w:szCs w:val="22"/>
        </w:rPr>
        <w:br/>
      </w:r>
      <w:r>
        <w:rPr>
          <w:rFonts w:ascii="Arial" w:hAnsi="Arial" w:cs="Arial"/>
          <w:color w:val="000000" w:themeColor="text1"/>
          <w:sz w:val="24"/>
          <w:szCs w:val="22"/>
        </w:rPr>
        <w:br/>
      </w:r>
      <w:r w:rsidR="00350282" w:rsidRPr="006F5A0D">
        <w:rPr>
          <w:rFonts w:ascii="Arial" w:hAnsi="Arial" w:cs="Arial"/>
          <w:color w:val="000000"/>
          <w:sz w:val="24"/>
          <w:szCs w:val="24"/>
        </w:rPr>
        <w:t>Division of State Architect (</w:t>
      </w:r>
      <w:r w:rsidR="0018275C" w:rsidRPr="006F5A0D">
        <w:rPr>
          <w:rFonts w:ascii="Arial" w:hAnsi="Arial" w:cs="Arial"/>
          <w:color w:val="000000"/>
          <w:sz w:val="24"/>
          <w:szCs w:val="24"/>
        </w:rPr>
        <w:t>DSA</w:t>
      </w:r>
      <w:r w:rsidR="00350282" w:rsidRPr="006F5A0D">
        <w:rPr>
          <w:rFonts w:ascii="Arial" w:hAnsi="Arial" w:cs="Arial"/>
          <w:color w:val="000000"/>
          <w:sz w:val="24"/>
          <w:szCs w:val="24"/>
        </w:rPr>
        <w:t>)</w:t>
      </w:r>
      <w:r w:rsidR="0018275C" w:rsidRPr="006F5A0D">
        <w:rPr>
          <w:rFonts w:ascii="Arial" w:hAnsi="Arial" w:cs="Arial"/>
          <w:color w:val="000000"/>
          <w:sz w:val="24"/>
          <w:szCs w:val="24"/>
        </w:rPr>
        <w:t xml:space="preserve"> anticipates there will be multiple contracts awarded for each DSA Regional Office in Oakland, Sacramento, Los Angeles and San Diego. For each DSA Regional Office, DSA will create </w:t>
      </w:r>
      <w:r w:rsidR="00D221CA" w:rsidRPr="006F5A0D">
        <w:rPr>
          <w:rFonts w:ascii="Arial" w:hAnsi="Arial" w:cs="Arial"/>
          <w:sz w:val="24"/>
          <w:szCs w:val="24"/>
        </w:rPr>
        <w:t xml:space="preserve">a rotational list </w:t>
      </w:r>
      <w:r w:rsidR="0018275C" w:rsidRPr="006F5A0D">
        <w:rPr>
          <w:rFonts w:ascii="Arial" w:hAnsi="Arial" w:cs="Arial"/>
          <w:sz w:val="24"/>
          <w:szCs w:val="24"/>
        </w:rPr>
        <w:t xml:space="preserve">of </w:t>
      </w:r>
      <w:r w:rsidR="00EC7879" w:rsidRPr="006F5A0D">
        <w:rPr>
          <w:rFonts w:ascii="Arial" w:hAnsi="Arial" w:cs="Arial"/>
          <w:sz w:val="24"/>
          <w:szCs w:val="24"/>
        </w:rPr>
        <w:t>F</w:t>
      </w:r>
      <w:r w:rsidR="0018275C" w:rsidRPr="006F5A0D">
        <w:rPr>
          <w:rFonts w:ascii="Arial" w:hAnsi="Arial" w:cs="Arial"/>
          <w:sz w:val="24"/>
          <w:szCs w:val="24"/>
        </w:rPr>
        <w:t xml:space="preserve">irms qualified </w:t>
      </w:r>
      <w:r w:rsidR="00D221CA" w:rsidRPr="006F5A0D">
        <w:rPr>
          <w:rFonts w:ascii="Arial" w:hAnsi="Arial" w:cs="Arial"/>
          <w:sz w:val="24"/>
          <w:szCs w:val="24"/>
        </w:rPr>
        <w:t>for projects in the respective geographic area</w:t>
      </w:r>
      <w:r w:rsidR="00D221CA" w:rsidRPr="006F5A0D">
        <w:rPr>
          <w:rFonts w:ascii="Arial" w:hAnsi="Arial" w:cs="Arial"/>
          <w:color w:val="000000" w:themeColor="text1"/>
          <w:sz w:val="24"/>
          <w:szCs w:val="24"/>
        </w:rPr>
        <w:t xml:space="preserve"> (</w:t>
      </w:r>
      <w:r w:rsidR="003F2879" w:rsidRPr="006F5A0D">
        <w:rPr>
          <w:rFonts w:ascii="Arial" w:hAnsi="Arial" w:cs="Arial"/>
          <w:color w:val="000000" w:themeColor="text1"/>
          <w:sz w:val="24"/>
          <w:szCs w:val="24"/>
        </w:rPr>
        <w:t>s</w:t>
      </w:r>
      <w:r w:rsidR="00D221CA" w:rsidRPr="006F5A0D">
        <w:rPr>
          <w:rFonts w:ascii="Arial" w:hAnsi="Arial" w:cs="Arial"/>
          <w:color w:val="000000" w:themeColor="text1"/>
          <w:sz w:val="24"/>
          <w:szCs w:val="24"/>
        </w:rPr>
        <w:t>ee</w:t>
      </w:r>
      <w:r w:rsidR="00FC00F0" w:rsidRPr="006F5A0D">
        <w:rPr>
          <w:rFonts w:ascii="Arial" w:hAnsi="Arial" w:cs="Arial"/>
          <w:color w:val="000000" w:themeColor="text1"/>
          <w:sz w:val="24"/>
          <w:szCs w:val="24"/>
        </w:rPr>
        <w:t xml:space="preserve"> RFQ Attachment 1</w:t>
      </w:r>
      <w:r w:rsidR="006F5A0D" w:rsidRPr="006F5A0D">
        <w:rPr>
          <w:rFonts w:ascii="Arial" w:hAnsi="Arial" w:cs="Arial"/>
          <w:color w:val="000000" w:themeColor="text1"/>
          <w:sz w:val="24"/>
          <w:szCs w:val="24"/>
        </w:rPr>
        <w:t>2</w:t>
      </w:r>
      <w:r w:rsidR="00FC00F0" w:rsidRPr="006F5A0D">
        <w:rPr>
          <w:rFonts w:ascii="Arial" w:hAnsi="Arial" w:cs="Arial"/>
          <w:color w:val="000000" w:themeColor="text1"/>
          <w:sz w:val="24"/>
          <w:szCs w:val="24"/>
        </w:rPr>
        <w:t xml:space="preserve">, Sample </w:t>
      </w:r>
      <w:r w:rsidR="008462EA" w:rsidRPr="006F5A0D">
        <w:rPr>
          <w:rFonts w:ascii="Arial" w:hAnsi="Arial" w:cs="Arial"/>
          <w:color w:val="000000" w:themeColor="text1"/>
          <w:sz w:val="24"/>
          <w:szCs w:val="24"/>
        </w:rPr>
        <w:t xml:space="preserve">Standard </w:t>
      </w:r>
      <w:r w:rsidR="00FC00F0" w:rsidRPr="006F5A0D">
        <w:rPr>
          <w:rFonts w:ascii="Arial" w:hAnsi="Arial" w:cs="Arial"/>
          <w:color w:val="000000" w:themeColor="text1"/>
          <w:sz w:val="24"/>
          <w:szCs w:val="24"/>
        </w:rPr>
        <w:t>Agreement, Exhibit A, Attachment 1</w:t>
      </w:r>
      <w:r w:rsidR="0018275C" w:rsidRPr="006F5A0D">
        <w:rPr>
          <w:rFonts w:ascii="Arial" w:hAnsi="Arial" w:cs="Arial"/>
          <w:color w:val="000000" w:themeColor="text1"/>
          <w:sz w:val="24"/>
          <w:szCs w:val="24"/>
        </w:rPr>
        <w:t xml:space="preserve"> for DSA Regional Map</w:t>
      </w:r>
      <w:r w:rsidR="00FC00F0" w:rsidRPr="006F5A0D">
        <w:rPr>
          <w:rFonts w:ascii="Arial" w:hAnsi="Arial" w:cs="Arial"/>
          <w:color w:val="000000" w:themeColor="text1"/>
          <w:sz w:val="24"/>
          <w:szCs w:val="24"/>
        </w:rPr>
        <w:t>)</w:t>
      </w:r>
      <w:r w:rsidR="00D221CA" w:rsidRPr="006F5A0D">
        <w:rPr>
          <w:rFonts w:ascii="Arial" w:hAnsi="Arial" w:cs="Arial"/>
          <w:color w:val="000000" w:themeColor="text1"/>
          <w:sz w:val="24"/>
          <w:szCs w:val="24"/>
        </w:rPr>
        <w:t xml:space="preserve">. </w:t>
      </w:r>
      <w:r w:rsidR="0018275C" w:rsidRPr="006F5A0D">
        <w:rPr>
          <w:rFonts w:ascii="Arial" w:hAnsi="Arial" w:cs="Arial"/>
          <w:color w:val="000000" w:themeColor="text1"/>
          <w:sz w:val="24"/>
          <w:szCs w:val="24"/>
        </w:rPr>
        <w:t>The r</w:t>
      </w:r>
      <w:r w:rsidR="00D221CA" w:rsidRPr="006F5A0D">
        <w:rPr>
          <w:rFonts w:ascii="Arial" w:hAnsi="Arial" w:cs="Arial"/>
          <w:sz w:val="24"/>
          <w:szCs w:val="24"/>
        </w:rPr>
        <w:t xml:space="preserve">otational list will be used on an “as-needed” basis for </w:t>
      </w:r>
      <w:r w:rsidR="007D7C49" w:rsidRPr="006F5A0D">
        <w:rPr>
          <w:rFonts w:ascii="Arial" w:hAnsi="Arial"/>
          <w:color w:val="000000" w:themeColor="text1"/>
          <w:sz w:val="24"/>
          <w:szCs w:val="24"/>
        </w:rPr>
        <w:t>Accessibility</w:t>
      </w:r>
      <w:r w:rsidR="007D7C49" w:rsidRPr="006F5A0D" w:rsidDel="00BD5304">
        <w:rPr>
          <w:rFonts w:ascii="Arial" w:hAnsi="Arial" w:cs="Arial"/>
          <w:sz w:val="24"/>
          <w:szCs w:val="24"/>
        </w:rPr>
        <w:t xml:space="preserve"> </w:t>
      </w:r>
      <w:r w:rsidR="00D221CA" w:rsidRPr="006F5A0D">
        <w:rPr>
          <w:rFonts w:ascii="Arial" w:hAnsi="Arial" w:cs="Arial"/>
          <w:sz w:val="24"/>
          <w:szCs w:val="24"/>
        </w:rPr>
        <w:t xml:space="preserve">plan review services. </w:t>
      </w:r>
      <w:r w:rsidR="0018275C" w:rsidRPr="006F5A0D">
        <w:rPr>
          <w:rFonts w:ascii="Arial" w:hAnsi="Arial" w:cs="Arial"/>
          <w:sz w:val="24"/>
          <w:szCs w:val="24"/>
        </w:rPr>
        <w:t>The</w:t>
      </w:r>
      <w:r w:rsidR="0018275C" w:rsidRPr="00FE2184">
        <w:rPr>
          <w:rFonts w:ascii="Arial" w:hAnsi="Arial" w:cs="Arial"/>
          <w:sz w:val="24"/>
          <w:szCs w:val="24"/>
        </w:rPr>
        <w:t xml:space="preserve"> a</w:t>
      </w:r>
      <w:r w:rsidR="0018275C" w:rsidRPr="00FE2184">
        <w:rPr>
          <w:rFonts w:ascii="Arial" w:hAnsi="Arial" w:cs="Arial"/>
          <w:color w:val="000000"/>
          <w:sz w:val="24"/>
          <w:szCs w:val="24"/>
        </w:rPr>
        <w:t>mount of work will not be guaranteed.</w:t>
      </w:r>
    </w:p>
    <w:p w14:paraId="7F867EB2" w14:textId="77777777" w:rsidR="003A336E" w:rsidRPr="002F2237" w:rsidRDefault="003A336E" w:rsidP="002F2237">
      <w:pPr>
        <w:ind w:left="630"/>
        <w:rPr>
          <w:rFonts w:ascii="Arial" w:hAnsi="Arial" w:cs="Arial"/>
          <w:sz w:val="24"/>
          <w:szCs w:val="24"/>
        </w:rPr>
      </w:pPr>
    </w:p>
    <w:p w14:paraId="49F52941" w14:textId="60AA7666" w:rsidR="0018275C" w:rsidRDefault="0018275C" w:rsidP="00076FF6">
      <w:pPr>
        <w:pStyle w:val="ListParagraph"/>
        <w:numPr>
          <w:ilvl w:val="0"/>
          <w:numId w:val="76"/>
        </w:numPr>
        <w:ind w:left="630"/>
        <w:rPr>
          <w:rFonts w:ascii="Arial" w:hAnsi="Arial" w:cs="Arial"/>
          <w:color w:val="000000"/>
          <w:sz w:val="24"/>
          <w:szCs w:val="24"/>
        </w:rPr>
      </w:pPr>
      <w:r w:rsidRPr="00AC52D8">
        <w:rPr>
          <w:rFonts w:ascii="Arial" w:hAnsi="Arial" w:cs="Arial"/>
          <w:sz w:val="24"/>
          <w:szCs w:val="24"/>
        </w:rPr>
        <w:t xml:space="preserve">The </w:t>
      </w:r>
      <w:r w:rsidR="003027FE" w:rsidRPr="00AC52D8">
        <w:rPr>
          <w:rFonts w:ascii="Arial" w:hAnsi="Arial" w:cs="Arial"/>
          <w:sz w:val="24"/>
          <w:szCs w:val="24"/>
        </w:rPr>
        <w:t xml:space="preserve">estimated total contract amount will not exceed $1,000,000 and the contract will remain in effect for four (4) years or until fully expended, whichever occurs first. </w:t>
      </w:r>
      <w:r w:rsidRPr="00AC52D8">
        <w:rPr>
          <w:rFonts w:ascii="Arial" w:hAnsi="Arial" w:cs="Arial"/>
          <w:sz w:val="24"/>
          <w:szCs w:val="24"/>
        </w:rPr>
        <w:t xml:space="preserve">Firms may be issued work during the first three </w:t>
      </w:r>
      <w:r w:rsidR="00DE767F" w:rsidRPr="00AC52D8">
        <w:rPr>
          <w:rFonts w:ascii="Arial" w:hAnsi="Arial" w:cs="Arial"/>
          <w:sz w:val="24"/>
          <w:szCs w:val="24"/>
        </w:rPr>
        <w:t>(3</w:t>
      </w:r>
      <w:r w:rsidR="003F2879" w:rsidRPr="00AC52D8">
        <w:rPr>
          <w:rFonts w:ascii="Arial" w:hAnsi="Arial" w:cs="Arial"/>
          <w:sz w:val="24"/>
          <w:szCs w:val="24"/>
        </w:rPr>
        <w:t>)</w:t>
      </w:r>
      <w:r w:rsidR="00DE767F" w:rsidRPr="00AC52D8">
        <w:rPr>
          <w:rFonts w:ascii="Arial" w:hAnsi="Arial" w:cs="Arial"/>
          <w:sz w:val="24"/>
          <w:szCs w:val="24"/>
        </w:rPr>
        <w:t xml:space="preserve"> </w:t>
      </w:r>
      <w:r w:rsidRPr="00AC52D8">
        <w:rPr>
          <w:rFonts w:ascii="Arial" w:hAnsi="Arial" w:cs="Arial"/>
          <w:sz w:val="24"/>
          <w:szCs w:val="24"/>
        </w:rPr>
        <w:t xml:space="preserve">years of the contract term. During the </w:t>
      </w:r>
      <w:proofErr w:type="gramStart"/>
      <w:r w:rsidRPr="00AC52D8">
        <w:rPr>
          <w:rFonts w:ascii="Arial" w:hAnsi="Arial" w:cs="Arial"/>
          <w:sz w:val="24"/>
          <w:szCs w:val="24"/>
        </w:rPr>
        <w:t>fourth</w:t>
      </w:r>
      <w:r w:rsidR="0093101E" w:rsidRPr="00AC52D8">
        <w:rPr>
          <w:rFonts w:ascii="Arial" w:hAnsi="Arial" w:cs="Arial"/>
          <w:sz w:val="24"/>
          <w:szCs w:val="24"/>
        </w:rPr>
        <w:t xml:space="preserve"> </w:t>
      </w:r>
      <w:r w:rsidRPr="00AC52D8">
        <w:rPr>
          <w:rFonts w:ascii="Arial" w:hAnsi="Arial" w:cs="Arial"/>
          <w:sz w:val="24"/>
          <w:szCs w:val="24"/>
        </w:rPr>
        <w:t>year</w:t>
      </w:r>
      <w:proofErr w:type="gramEnd"/>
      <w:r w:rsidRPr="00AC52D8">
        <w:rPr>
          <w:rFonts w:ascii="Arial" w:hAnsi="Arial" w:cs="Arial"/>
          <w:sz w:val="24"/>
          <w:szCs w:val="24"/>
        </w:rPr>
        <w:t xml:space="preserve"> new work will not be as</w:t>
      </w:r>
      <w:r w:rsidR="00EC7879" w:rsidRPr="00AC52D8">
        <w:rPr>
          <w:rFonts w:ascii="Arial" w:hAnsi="Arial" w:cs="Arial"/>
          <w:sz w:val="24"/>
          <w:szCs w:val="24"/>
        </w:rPr>
        <w:t>signed; this period will allow F</w:t>
      </w:r>
      <w:r w:rsidRPr="00AC52D8">
        <w:rPr>
          <w:rFonts w:ascii="Arial" w:hAnsi="Arial" w:cs="Arial"/>
          <w:sz w:val="24"/>
          <w:szCs w:val="24"/>
        </w:rPr>
        <w:t xml:space="preserve">irms to complete plan review and back check work previously issued. All work must be completed prior to the expiration date of the contract term. </w:t>
      </w:r>
      <w:r w:rsidRPr="00AC52D8">
        <w:rPr>
          <w:rFonts w:ascii="Arial" w:hAnsi="Arial" w:cs="Arial"/>
          <w:color w:val="000000"/>
          <w:sz w:val="24"/>
          <w:szCs w:val="24"/>
        </w:rPr>
        <w:t xml:space="preserve"> </w:t>
      </w:r>
    </w:p>
    <w:p w14:paraId="33D27FEB" w14:textId="77777777" w:rsidR="00743109" w:rsidRDefault="00743109" w:rsidP="00AC52D8">
      <w:pPr>
        <w:pStyle w:val="ListParagraph"/>
        <w:ind w:left="630"/>
        <w:rPr>
          <w:rFonts w:ascii="Arial" w:hAnsi="Arial" w:cs="Arial"/>
          <w:color w:val="000000"/>
          <w:sz w:val="24"/>
          <w:szCs w:val="24"/>
        </w:rPr>
      </w:pPr>
    </w:p>
    <w:p w14:paraId="0FE8A2F3" w14:textId="333A13E3" w:rsidR="00895D00" w:rsidRPr="00AC52D8" w:rsidRDefault="00AC52D8" w:rsidP="00076FF6">
      <w:pPr>
        <w:pStyle w:val="ListParagraph"/>
        <w:numPr>
          <w:ilvl w:val="0"/>
          <w:numId w:val="76"/>
        </w:numPr>
        <w:ind w:left="630"/>
        <w:rPr>
          <w:rFonts w:ascii="Arial" w:hAnsi="Arial"/>
          <w:sz w:val="24"/>
          <w:szCs w:val="24"/>
        </w:rPr>
      </w:pPr>
      <w:r w:rsidRPr="00EE0DA6">
        <w:rPr>
          <w:rStyle w:val="normaltextrun"/>
          <w:rFonts w:ascii="Arial" w:hAnsi="Arial" w:cs="Arial"/>
          <w:sz w:val="24"/>
          <w:szCs w:val="24"/>
          <w:shd w:val="clear" w:color="auto" w:fill="FFFFFF"/>
        </w:rPr>
        <w:t xml:space="preserve">Firms interested in providing professional services for this contracting opportunity must submit </w:t>
      </w:r>
      <w:r w:rsidRPr="00050AD2">
        <w:rPr>
          <w:rFonts w:ascii="Arial" w:hAnsi="Arial"/>
          <w:bCs/>
          <w:sz w:val="24"/>
          <w:szCs w:val="24"/>
        </w:rPr>
        <w:t xml:space="preserve">their Statement of Qualifications (SOQ) </w:t>
      </w:r>
      <w:r w:rsidRPr="00EE0DA6">
        <w:rPr>
          <w:rStyle w:val="normaltextrun"/>
          <w:rFonts w:ascii="Arial" w:hAnsi="Arial" w:cs="Arial"/>
          <w:sz w:val="24"/>
          <w:szCs w:val="24"/>
          <w:shd w:val="clear" w:color="auto" w:fill="FFFFFF"/>
        </w:rPr>
        <w:t xml:space="preserve">as described herein and as identified in RFQ </w:t>
      </w:r>
      <w:r w:rsidRPr="00050AD2">
        <w:rPr>
          <w:rFonts w:ascii="Arial" w:hAnsi="Arial"/>
          <w:sz w:val="24"/>
          <w:szCs w:val="24"/>
        </w:rPr>
        <w:t>Statement of Qualifications Submission Attachment Checklist</w:t>
      </w:r>
    </w:p>
    <w:p w14:paraId="58ABD67E" w14:textId="30AF795E" w:rsidR="001E42D2" w:rsidRDefault="001E42D2" w:rsidP="001A3FFB">
      <w:pPr>
        <w:rPr>
          <w:rFonts w:ascii="Arial" w:hAnsi="Arial" w:cs="Arial"/>
          <w:color w:val="000000" w:themeColor="text1"/>
          <w:sz w:val="24"/>
          <w:szCs w:val="22"/>
        </w:rPr>
      </w:pPr>
      <w:r>
        <w:rPr>
          <w:rFonts w:ascii="Arial" w:hAnsi="Arial" w:cs="Arial"/>
          <w:color w:val="000000" w:themeColor="text1"/>
          <w:sz w:val="24"/>
          <w:szCs w:val="22"/>
        </w:rPr>
        <w:br w:type="page"/>
      </w:r>
    </w:p>
    <w:p w14:paraId="535074AB" w14:textId="77777777" w:rsidR="00293DC5" w:rsidRPr="003A43C0" w:rsidRDefault="00293DC5" w:rsidP="00076FF6">
      <w:pPr>
        <w:pStyle w:val="ListParagraph"/>
        <w:numPr>
          <w:ilvl w:val="0"/>
          <w:numId w:val="13"/>
        </w:numPr>
        <w:ind w:left="360"/>
        <w:rPr>
          <w:rFonts w:ascii="Arial" w:hAnsi="Arial"/>
          <w:b/>
          <w:sz w:val="24"/>
          <w:szCs w:val="24"/>
          <w:u w:val="single"/>
        </w:rPr>
      </w:pPr>
      <w:r w:rsidRPr="003A43C0">
        <w:rPr>
          <w:rFonts w:ascii="Arial" w:hAnsi="Arial"/>
          <w:b/>
          <w:sz w:val="24"/>
          <w:szCs w:val="24"/>
          <w:u w:val="single"/>
        </w:rPr>
        <w:lastRenderedPageBreak/>
        <w:t>Minimum Qualifications</w:t>
      </w:r>
    </w:p>
    <w:p w14:paraId="5098963E" w14:textId="77777777" w:rsidR="00CE3D75" w:rsidRPr="00CE3D75" w:rsidRDefault="00CE3D75" w:rsidP="001A3FFB">
      <w:pPr>
        <w:pStyle w:val="ListParagraph"/>
        <w:rPr>
          <w:rFonts w:ascii="Arial" w:hAnsi="Arial"/>
          <w:b/>
          <w:sz w:val="24"/>
          <w:szCs w:val="24"/>
        </w:rPr>
      </w:pPr>
    </w:p>
    <w:p w14:paraId="08C8A55D" w14:textId="2C622026" w:rsidR="00CD1053" w:rsidRPr="004A16C1" w:rsidRDefault="00CD1053" w:rsidP="001A3FFB">
      <w:pPr>
        <w:ind w:left="1080" w:hanging="720"/>
        <w:rPr>
          <w:rFonts w:ascii="Arial" w:hAnsi="Arial" w:cs="Arial"/>
          <w:b/>
          <w:sz w:val="24"/>
          <w:szCs w:val="24"/>
        </w:rPr>
      </w:pPr>
      <w:r w:rsidRPr="004A16C1">
        <w:rPr>
          <w:rFonts w:ascii="Arial" w:hAnsi="Arial" w:cs="Arial"/>
          <w:b/>
          <w:sz w:val="24"/>
          <w:szCs w:val="24"/>
        </w:rPr>
        <w:t xml:space="preserve">NOTE:  </w:t>
      </w:r>
      <w:r w:rsidR="003A43C0">
        <w:rPr>
          <w:rFonts w:ascii="Arial" w:hAnsi="Arial" w:cs="Arial"/>
          <w:b/>
          <w:sz w:val="24"/>
          <w:szCs w:val="24"/>
        </w:rPr>
        <w:t>SOQ s</w:t>
      </w:r>
      <w:r w:rsidR="00943760" w:rsidRPr="004A16C1">
        <w:rPr>
          <w:rFonts w:ascii="Arial" w:hAnsi="Arial" w:cs="Arial"/>
          <w:b/>
          <w:sz w:val="24"/>
          <w:szCs w:val="24"/>
        </w:rPr>
        <w:t>ubmission</w:t>
      </w:r>
      <w:r w:rsidRPr="004A16C1">
        <w:rPr>
          <w:rFonts w:ascii="Arial" w:hAnsi="Arial" w:cs="Arial"/>
          <w:b/>
          <w:sz w:val="24"/>
          <w:szCs w:val="24"/>
        </w:rPr>
        <w:t>s that do not meet mini</w:t>
      </w:r>
      <w:r w:rsidR="000E1B37">
        <w:rPr>
          <w:rFonts w:ascii="Arial" w:hAnsi="Arial" w:cs="Arial"/>
          <w:b/>
          <w:sz w:val="24"/>
          <w:szCs w:val="24"/>
        </w:rPr>
        <w:t>mum requirements may</w:t>
      </w:r>
      <w:r w:rsidRPr="004A16C1">
        <w:rPr>
          <w:rFonts w:ascii="Arial" w:hAnsi="Arial" w:cs="Arial"/>
          <w:b/>
          <w:sz w:val="24"/>
          <w:szCs w:val="24"/>
        </w:rPr>
        <w:t xml:space="preserve"> be rejected.</w:t>
      </w:r>
    </w:p>
    <w:p w14:paraId="147C9649" w14:textId="77777777" w:rsidR="008C34D1" w:rsidRPr="004A16C1" w:rsidRDefault="008C34D1" w:rsidP="001A3FFB">
      <w:pPr>
        <w:rPr>
          <w:b/>
          <w:sz w:val="24"/>
          <w:szCs w:val="24"/>
        </w:rPr>
      </w:pPr>
    </w:p>
    <w:p w14:paraId="0A9E3C86" w14:textId="77777777" w:rsidR="00A81CF0" w:rsidRPr="004A16C1" w:rsidRDefault="009A5D16" w:rsidP="001A3FFB">
      <w:pPr>
        <w:numPr>
          <w:ilvl w:val="0"/>
          <w:numId w:val="3"/>
        </w:numPr>
        <w:tabs>
          <w:tab w:val="left" w:pos="720"/>
          <w:tab w:val="num" w:pos="1800"/>
        </w:tabs>
        <w:ind w:left="1800" w:hanging="1440"/>
        <w:rPr>
          <w:rFonts w:ascii="Arial" w:hAnsi="Arial" w:cs="Arial"/>
          <w:sz w:val="24"/>
          <w:szCs w:val="24"/>
        </w:rPr>
      </w:pPr>
      <w:r w:rsidRPr="004A16C1">
        <w:rPr>
          <w:rFonts w:ascii="Arial" w:hAnsi="Arial" w:cs="Arial"/>
          <w:sz w:val="24"/>
          <w:szCs w:val="24"/>
        </w:rPr>
        <w:t>Licenses</w:t>
      </w:r>
      <w:r w:rsidR="000E1B37">
        <w:rPr>
          <w:rFonts w:ascii="Arial" w:hAnsi="Arial" w:cs="Arial"/>
          <w:sz w:val="24"/>
          <w:szCs w:val="24"/>
        </w:rPr>
        <w:t>/Certifications</w:t>
      </w:r>
      <w:r w:rsidRPr="004A16C1">
        <w:rPr>
          <w:rFonts w:ascii="Arial" w:hAnsi="Arial" w:cs="Arial"/>
          <w:sz w:val="24"/>
          <w:szCs w:val="24"/>
        </w:rPr>
        <w:t xml:space="preserve">: </w:t>
      </w:r>
    </w:p>
    <w:p w14:paraId="73849786" w14:textId="77777777" w:rsidR="000E1B37" w:rsidRPr="00DD7115" w:rsidRDefault="000E1B37" w:rsidP="001A3FFB">
      <w:pPr>
        <w:ind w:left="1440"/>
        <w:rPr>
          <w:rFonts w:ascii="Arial" w:hAnsi="Arial" w:cs="Arial"/>
          <w:color w:val="000000" w:themeColor="text1"/>
          <w:sz w:val="24"/>
          <w:szCs w:val="24"/>
        </w:rPr>
      </w:pPr>
    </w:p>
    <w:p w14:paraId="40B5EE62" w14:textId="77777777" w:rsidR="00254239" w:rsidRPr="004B0FD9" w:rsidRDefault="00122EF3" w:rsidP="001A3FFB">
      <w:pPr>
        <w:numPr>
          <w:ilvl w:val="1"/>
          <w:numId w:val="3"/>
        </w:numPr>
        <w:tabs>
          <w:tab w:val="left" w:pos="720"/>
        </w:tabs>
        <w:rPr>
          <w:rFonts w:ascii="Arial" w:hAnsi="Arial" w:cs="Arial"/>
          <w:color w:val="000000" w:themeColor="text1"/>
          <w:sz w:val="24"/>
          <w:szCs w:val="24"/>
        </w:rPr>
      </w:pPr>
      <w:r w:rsidRPr="00DD7115">
        <w:rPr>
          <w:rFonts w:ascii="Arial" w:hAnsi="Arial" w:cs="Arial"/>
          <w:color w:val="000000" w:themeColor="text1"/>
          <w:sz w:val="24"/>
          <w:szCs w:val="24"/>
        </w:rPr>
        <w:t xml:space="preserve">A </w:t>
      </w:r>
      <w:r w:rsidR="000E1B37" w:rsidRPr="00DD7115">
        <w:rPr>
          <w:rFonts w:ascii="Arial" w:hAnsi="Arial" w:cs="Arial"/>
          <w:color w:val="000000" w:themeColor="text1"/>
          <w:sz w:val="24"/>
          <w:szCs w:val="24"/>
        </w:rPr>
        <w:t>Firm</w:t>
      </w:r>
      <w:r w:rsidR="00037745" w:rsidRPr="00DD7115">
        <w:rPr>
          <w:rFonts w:ascii="Arial" w:hAnsi="Arial" w:cs="Arial"/>
          <w:color w:val="000000" w:themeColor="text1"/>
          <w:sz w:val="24"/>
          <w:szCs w:val="24"/>
        </w:rPr>
        <w:t xml:space="preserve"> must </w:t>
      </w:r>
      <w:r w:rsidR="009A5D16" w:rsidRPr="00DD7115">
        <w:rPr>
          <w:rFonts w:ascii="Arial" w:hAnsi="Arial" w:cs="Arial"/>
          <w:color w:val="000000" w:themeColor="text1"/>
          <w:sz w:val="24"/>
          <w:szCs w:val="24"/>
        </w:rPr>
        <w:t>be registered with the State of California, Secretary of State</w:t>
      </w:r>
      <w:r w:rsidR="00107F95" w:rsidRPr="00DD7115">
        <w:rPr>
          <w:rFonts w:ascii="Arial" w:hAnsi="Arial" w:cs="Arial"/>
          <w:color w:val="000000" w:themeColor="text1"/>
          <w:sz w:val="24"/>
          <w:szCs w:val="24"/>
        </w:rPr>
        <w:t xml:space="preserve">, if required by </w:t>
      </w:r>
      <w:r w:rsidR="00107F95" w:rsidRPr="004B0FD9">
        <w:rPr>
          <w:rFonts w:ascii="Arial" w:hAnsi="Arial" w:cs="Arial"/>
          <w:color w:val="000000" w:themeColor="text1"/>
          <w:sz w:val="24"/>
          <w:szCs w:val="24"/>
        </w:rPr>
        <w:t>law</w:t>
      </w:r>
      <w:r w:rsidR="009A5D16" w:rsidRPr="004B0FD9">
        <w:rPr>
          <w:rFonts w:ascii="Arial" w:hAnsi="Arial" w:cs="Arial"/>
          <w:color w:val="000000" w:themeColor="text1"/>
          <w:sz w:val="24"/>
          <w:szCs w:val="24"/>
        </w:rPr>
        <w:t>.</w:t>
      </w:r>
    </w:p>
    <w:p w14:paraId="336D3CEC" w14:textId="394FE70E" w:rsidR="00753BFC" w:rsidRDefault="001A3955" w:rsidP="001A3FFB">
      <w:pPr>
        <w:numPr>
          <w:ilvl w:val="1"/>
          <w:numId w:val="3"/>
        </w:numPr>
        <w:tabs>
          <w:tab w:val="left" w:pos="720"/>
        </w:tabs>
        <w:rPr>
          <w:rFonts w:ascii="Arial" w:hAnsi="Arial" w:cs="Arial"/>
          <w:color w:val="000000" w:themeColor="text1"/>
          <w:sz w:val="24"/>
          <w:szCs w:val="24"/>
        </w:rPr>
      </w:pPr>
      <w:r>
        <w:rPr>
          <w:rFonts w:ascii="Arial" w:hAnsi="Arial" w:cs="Arial"/>
          <w:color w:val="000000" w:themeColor="text1"/>
          <w:sz w:val="24"/>
          <w:szCs w:val="24"/>
        </w:rPr>
        <w:t xml:space="preserve">The Firm must have a Principal in Charge that </w:t>
      </w:r>
      <w:r w:rsidR="004C1CBE">
        <w:rPr>
          <w:rFonts w:ascii="Arial" w:hAnsi="Arial" w:cs="Arial"/>
          <w:color w:val="000000" w:themeColor="text1"/>
          <w:sz w:val="24"/>
          <w:szCs w:val="24"/>
        </w:rPr>
        <w:t xml:space="preserve">has </w:t>
      </w:r>
      <w:r w:rsidR="00B54E3B">
        <w:rPr>
          <w:rFonts w:ascii="Arial" w:hAnsi="Arial" w:cs="Arial"/>
          <w:color w:val="000000" w:themeColor="text1"/>
          <w:sz w:val="24"/>
          <w:szCs w:val="24"/>
        </w:rPr>
        <w:t>a</w:t>
      </w:r>
      <w:r>
        <w:rPr>
          <w:rFonts w:ascii="Arial" w:hAnsi="Arial" w:cs="Arial"/>
          <w:color w:val="000000" w:themeColor="text1"/>
          <w:sz w:val="24"/>
          <w:szCs w:val="24"/>
        </w:rPr>
        <w:t xml:space="preserve"> valid Architect license in the State of California.</w:t>
      </w:r>
    </w:p>
    <w:p w14:paraId="38B9A0DA" w14:textId="77777777" w:rsidR="00DD7115" w:rsidRDefault="00DD7115" w:rsidP="001A3FFB">
      <w:pPr>
        <w:tabs>
          <w:tab w:val="left" w:pos="720"/>
        </w:tabs>
        <w:ind w:left="1440"/>
        <w:rPr>
          <w:rFonts w:ascii="Arial" w:hAnsi="Arial" w:cs="Arial"/>
          <w:sz w:val="24"/>
          <w:szCs w:val="24"/>
        </w:rPr>
      </w:pPr>
    </w:p>
    <w:p w14:paraId="7EA451F1" w14:textId="77777777" w:rsidR="00DE590E" w:rsidRPr="00EF7A02" w:rsidRDefault="00DE590E" w:rsidP="00DE590E">
      <w:pPr>
        <w:pStyle w:val="Heading1"/>
        <w:numPr>
          <w:ilvl w:val="2"/>
          <w:numId w:val="3"/>
        </w:numPr>
        <w:tabs>
          <w:tab w:val="clear" w:pos="2340"/>
        </w:tabs>
        <w:ind w:left="360"/>
        <w:jc w:val="left"/>
        <w:rPr>
          <w:b/>
          <w:bCs/>
          <w:sz w:val="24"/>
          <w:szCs w:val="24"/>
        </w:rPr>
      </w:pPr>
      <w:bookmarkStart w:id="1" w:name="_Toc144132546"/>
      <w:bookmarkStart w:id="2" w:name="_Toc144134244"/>
      <w:r w:rsidRPr="00EF7A02">
        <w:rPr>
          <w:b/>
          <w:bCs/>
          <w:sz w:val="24"/>
          <w:szCs w:val="24"/>
        </w:rPr>
        <w:t>Submission Requirements and Information</w:t>
      </w:r>
      <w:bookmarkEnd w:id="1"/>
      <w:bookmarkEnd w:id="2"/>
    </w:p>
    <w:p w14:paraId="16EC6F6A" w14:textId="77777777" w:rsidR="001C463B" w:rsidRDefault="001C463B" w:rsidP="00DE590E">
      <w:pPr>
        <w:pStyle w:val="ListParagraph"/>
        <w:ind w:left="360"/>
        <w:rPr>
          <w:rFonts w:ascii="Arial" w:hAnsi="Arial" w:cs="Arial"/>
          <w:b/>
          <w:sz w:val="24"/>
          <w:szCs w:val="24"/>
        </w:rPr>
      </w:pPr>
    </w:p>
    <w:p w14:paraId="34C2DE9D" w14:textId="77777777" w:rsidR="00473FD0" w:rsidRPr="007A3326" w:rsidRDefault="00473FD0" w:rsidP="00076FF6">
      <w:pPr>
        <w:pStyle w:val="ListParagraph"/>
        <w:numPr>
          <w:ilvl w:val="0"/>
          <w:numId w:val="77"/>
        </w:numPr>
        <w:rPr>
          <w:rFonts w:ascii="Arial" w:hAnsi="Arial" w:cs="Arial"/>
          <w:b/>
        </w:rPr>
      </w:pPr>
      <w:bookmarkStart w:id="3" w:name="_Toc144132547"/>
      <w:r w:rsidRPr="007A3326">
        <w:rPr>
          <w:rFonts w:ascii="Arial" w:hAnsi="Arial" w:cs="Arial"/>
          <w:sz w:val="24"/>
          <w:szCs w:val="24"/>
        </w:rPr>
        <w:t>Key Action Dates</w:t>
      </w:r>
      <w:bookmarkEnd w:id="3"/>
    </w:p>
    <w:p w14:paraId="32E30813" w14:textId="77777777" w:rsidR="00473FD0" w:rsidRDefault="00473FD0" w:rsidP="00473FD0">
      <w:pPr>
        <w:pStyle w:val="BodyText"/>
        <w:spacing w:after="0"/>
        <w:rPr>
          <w:sz w:val="24"/>
          <w:szCs w:val="24"/>
        </w:rPr>
      </w:pPr>
    </w:p>
    <w:p w14:paraId="4AB98EFA" w14:textId="12DCE72A" w:rsidR="00473FD0" w:rsidRDefault="00473FD0" w:rsidP="00473FD0">
      <w:pPr>
        <w:pStyle w:val="BodyText"/>
        <w:spacing w:after="0"/>
        <w:ind w:left="720"/>
        <w:rPr>
          <w:rFonts w:ascii="Arial" w:hAnsi="Arial" w:cs="Arial"/>
          <w:b/>
          <w:sz w:val="24"/>
          <w:szCs w:val="24"/>
        </w:rPr>
      </w:pPr>
      <w:r>
        <w:rPr>
          <w:rFonts w:ascii="Arial" w:hAnsi="Arial" w:cs="Arial"/>
          <w:sz w:val="24"/>
          <w:szCs w:val="24"/>
        </w:rPr>
        <w:t xml:space="preserve">Listed below are the important action dates and times by which actions must be taken or completed. If OBAS finds it necessary to change any of these dates, it will be accomplished by addendum to this RFQ.  </w:t>
      </w:r>
      <w:r>
        <w:rPr>
          <w:rFonts w:ascii="Arial" w:hAnsi="Arial" w:cs="Arial"/>
          <w:b/>
          <w:sz w:val="24"/>
          <w:szCs w:val="24"/>
        </w:rPr>
        <w:t>ALL DATES AFTER THE DEADLINE FOR FINAL SOQ SUBMISSION ARE APPROXIMATE AND MAY BE ADJUSTED AS CONDITIONS INDICATE, WITHOUT ADDENDUM TO THIS RFQ.</w:t>
      </w:r>
    </w:p>
    <w:p w14:paraId="4BAEF100" w14:textId="77777777" w:rsidR="00473FD0" w:rsidRDefault="00473FD0" w:rsidP="00473FD0">
      <w:pPr>
        <w:rPr>
          <w:rFonts w:ascii="Arial" w:hAnsi="Arial" w:cs="Arial"/>
          <w:b/>
          <w:bCs/>
          <w:color w:val="000000" w:themeColor="text1"/>
          <w:sz w:val="24"/>
          <w:szCs w:val="24"/>
        </w:rPr>
      </w:pPr>
    </w:p>
    <w:p w14:paraId="11606139" w14:textId="77777777" w:rsidR="00473FD0" w:rsidRDefault="00473FD0" w:rsidP="00473FD0">
      <w:pPr>
        <w:pStyle w:val="BodyText"/>
        <w:spacing w:after="0"/>
        <w:ind w:left="720"/>
        <w:rPr>
          <w:rFonts w:ascii="Arial" w:hAnsi="Arial" w:cs="Arial"/>
          <w:color w:val="FF0000"/>
          <w:sz w:val="24"/>
          <w:szCs w:val="24"/>
        </w:rPr>
      </w:pPr>
    </w:p>
    <w:tbl>
      <w:tblPr>
        <w:tblW w:w="98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2520"/>
        <w:gridCol w:w="2340"/>
      </w:tblGrid>
      <w:tr w:rsidR="00473FD0" w14:paraId="16A9AC8E" w14:textId="77777777" w:rsidTr="009700AB">
        <w:tc>
          <w:tcPr>
            <w:tcW w:w="4950" w:type="dxa"/>
            <w:tcBorders>
              <w:top w:val="single" w:sz="4" w:space="0" w:color="auto"/>
              <w:left w:val="single" w:sz="4" w:space="0" w:color="auto"/>
              <w:bottom w:val="single" w:sz="4" w:space="0" w:color="auto"/>
              <w:right w:val="single" w:sz="4" w:space="0" w:color="auto"/>
            </w:tcBorders>
            <w:hideMark/>
          </w:tcPr>
          <w:p w14:paraId="397E817A" w14:textId="77777777" w:rsidR="00473FD0" w:rsidRPr="00041381" w:rsidRDefault="00473FD0" w:rsidP="009700AB">
            <w:pPr>
              <w:rPr>
                <w:rFonts w:ascii="Arial" w:hAnsi="Arial"/>
                <w:sz w:val="24"/>
                <w:szCs w:val="24"/>
              </w:rPr>
            </w:pPr>
            <w:r w:rsidRPr="00041381">
              <w:rPr>
                <w:rFonts w:ascii="Arial" w:hAnsi="Arial"/>
                <w:sz w:val="24"/>
                <w:szCs w:val="24"/>
              </w:rPr>
              <w:t>Event</w:t>
            </w:r>
          </w:p>
        </w:tc>
        <w:tc>
          <w:tcPr>
            <w:tcW w:w="2520" w:type="dxa"/>
            <w:tcBorders>
              <w:top w:val="single" w:sz="4" w:space="0" w:color="auto"/>
              <w:left w:val="single" w:sz="4" w:space="0" w:color="auto"/>
              <w:bottom w:val="single" w:sz="4" w:space="0" w:color="auto"/>
              <w:right w:val="single" w:sz="4" w:space="0" w:color="auto"/>
            </w:tcBorders>
            <w:hideMark/>
          </w:tcPr>
          <w:p w14:paraId="453A00E2" w14:textId="77777777" w:rsidR="00473FD0" w:rsidRPr="00041381" w:rsidRDefault="00473FD0" w:rsidP="009700AB">
            <w:pPr>
              <w:jc w:val="center"/>
              <w:rPr>
                <w:rFonts w:ascii="Arial" w:hAnsi="Arial"/>
                <w:sz w:val="24"/>
                <w:szCs w:val="24"/>
              </w:rPr>
            </w:pPr>
            <w:r w:rsidRPr="00041381">
              <w:rPr>
                <w:rFonts w:ascii="Arial" w:hAnsi="Arial"/>
                <w:sz w:val="24"/>
                <w:szCs w:val="24"/>
              </w:rPr>
              <w:t>Date</w:t>
            </w:r>
          </w:p>
        </w:tc>
        <w:tc>
          <w:tcPr>
            <w:tcW w:w="2340" w:type="dxa"/>
            <w:tcBorders>
              <w:top w:val="single" w:sz="4" w:space="0" w:color="auto"/>
              <w:left w:val="single" w:sz="4" w:space="0" w:color="auto"/>
              <w:bottom w:val="single" w:sz="4" w:space="0" w:color="auto"/>
              <w:right w:val="single" w:sz="4" w:space="0" w:color="auto"/>
            </w:tcBorders>
            <w:hideMark/>
          </w:tcPr>
          <w:p w14:paraId="5D40B697" w14:textId="77777777" w:rsidR="00473FD0" w:rsidRPr="00041381" w:rsidRDefault="00473FD0" w:rsidP="009700AB">
            <w:pPr>
              <w:jc w:val="center"/>
              <w:rPr>
                <w:rFonts w:ascii="Arial" w:hAnsi="Arial"/>
                <w:sz w:val="24"/>
                <w:szCs w:val="24"/>
              </w:rPr>
            </w:pPr>
            <w:r w:rsidRPr="00041381">
              <w:rPr>
                <w:rFonts w:ascii="Arial" w:hAnsi="Arial"/>
                <w:sz w:val="24"/>
                <w:szCs w:val="24"/>
              </w:rPr>
              <w:t>Time (PT)</w:t>
            </w:r>
          </w:p>
        </w:tc>
      </w:tr>
      <w:tr w:rsidR="00473FD0" w14:paraId="58F886CD" w14:textId="77777777" w:rsidTr="009700AB">
        <w:trPr>
          <w:trHeight w:val="197"/>
        </w:trPr>
        <w:tc>
          <w:tcPr>
            <w:tcW w:w="4950" w:type="dxa"/>
            <w:tcBorders>
              <w:top w:val="single" w:sz="4" w:space="0" w:color="auto"/>
              <w:left w:val="single" w:sz="4" w:space="0" w:color="auto"/>
              <w:bottom w:val="single" w:sz="4" w:space="0" w:color="auto"/>
              <w:right w:val="single" w:sz="4" w:space="0" w:color="auto"/>
            </w:tcBorders>
            <w:hideMark/>
          </w:tcPr>
          <w:p w14:paraId="064D7412" w14:textId="77777777" w:rsidR="00473FD0" w:rsidRPr="00041381" w:rsidRDefault="00473FD0" w:rsidP="009700AB">
            <w:pPr>
              <w:rPr>
                <w:rFonts w:ascii="Arial" w:hAnsi="Arial"/>
                <w:sz w:val="24"/>
                <w:szCs w:val="24"/>
              </w:rPr>
            </w:pPr>
            <w:r w:rsidRPr="00041381">
              <w:rPr>
                <w:rFonts w:ascii="Arial" w:hAnsi="Arial"/>
                <w:sz w:val="24"/>
                <w:szCs w:val="24"/>
              </w:rPr>
              <w:t>RFQ available to prospective firms</w:t>
            </w:r>
          </w:p>
        </w:tc>
        <w:tc>
          <w:tcPr>
            <w:tcW w:w="2520" w:type="dxa"/>
            <w:tcBorders>
              <w:top w:val="single" w:sz="4" w:space="0" w:color="auto"/>
              <w:left w:val="single" w:sz="4" w:space="0" w:color="auto"/>
              <w:bottom w:val="single" w:sz="4" w:space="0" w:color="auto"/>
              <w:right w:val="single" w:sz="4" w:space="0" w:color="auto"/>
            </w:tcBorders>
            <w:hideMark/>
          </w:tcPr>
          <w:p w14:paraId="646A77A8" w14:textId="04C085CF" w:rsidR="00473FD0" w:rsidRPr="00041381" w:rsidRDefault="00473FD0" w:rsidP="009700AB">
            <w:pPr>
              <w:jc w:val="center"/>
              <w:rPr>
                <w:rFonts w:ascii="Arial" w:hAnsi="Arial"/>
                <w:sz w:val="24"/>
                <w:szCs w:val="24"/>
              </w:rPr>
            </w:pPr>
            <w:r w:rsidRPr="00041381">
              <w:rPr>
                <w:rFonts w:ascii="Arial" w:hAnsi="Arial"/>
                <w:sz w:val="24"/>
                <w:szCs w:val="24"/>
              </w:rPr>
              <w:t xml:space="preserve">February </w:t>
            </w:r>
            <w:r w:rsidR="0016442D" w:rsidRPr="00041381">
              <w:rPr>
                <w:rFonts w:ascii="Arial" w:hAnsi="Arial"/>
                <w:sz w:val="24"/>
                <w:szCs w:val="24"/>
              </w:rPr>
              <w:t>27</w:t>
            </w:r>
            <w:r w:rsidRPr="00041381">
              <w:rPr>
                <w:rFonts w:ascii="Arial" w:hAnsi="Arial"/>
                <w:sz w:val="24"/>
                <w:szCs w:val="24"/>
              </w:rPr>
              <w:t>, 20</w:t>
            </w:r>
            <w:r w:rsidR="0016442D" w:rsidRPr="00041381">
              <w:rPr>
                <w:rFonts w:ascii="Arial" w:hAnsi="Arial"/>
                <w:sz w:val="24"/>
                <w:szCs w:val="24"/>
              </w:rPr>
              <w:t>2</w:t>
            </w:r>
            <w:r w:rsidRPr="00041381">
              <w:rPr>
                <w:rFonts w:ascii="Arial" w:hAnsi="Arial"/>
                <w:sz w:val="24"/>
                <w:szCs w:val="24"/>
              </w:rPr>
              <w:t>5</w:t>
            </w:r>
          </w:p>
        </w:tc>
        <w:tc>
          <w:tcPr>
            <w:tcW w:w="2340" w:type="dxa"/>
            <w:tcBorders>
              <w:top w:val="single" w:sz="4" w:space="0" w:color="auto"/>
              <w:left w:val="single" w:sz="4" w:space="0" w:color="auto"/>
              <w:bottom w:val="single" w:sz="4" w:space="0" w:color="auto"/>
              <w:right w:val="single" w:sz="4" w:space="0" w:color="auto"/>
            </w:tcBorders>
          </w:tcPr>
          <w:p w14:paraId="637D4CCF" w14:textId="59ABDBCA" w:rsidR="00473FD0" w:rsidRPr="00041381" w:rsidRDefault="0016442D" w:rsidP="009700AB">
            <w:pPr>
              <w:rPr>
                <w:rFonts w:ascii="Arial" w:hAnsi="Arial"/>
                <w:sz w:val="24"/>
                <w:szCs w:val="24"/>
              </w:rPr>
            </w:pPr>
            <w:r w:rsidRPr="00041381">
              <w:rPr>
                <w:rFonts w:ascii="Arial" w:hAnsi="Arial"/>
                <w:sz w:val="24"/>
                <w:szCs w:val="24"/>
              </w:rPr>
              <w:t xml:space="preserve">        5:00 P.M.</w:t>
            </w:r>
          </w:p>
        </w:tc>
      </w:tr>
      <w:tr w:rsidR="00473FD0" w14:paraId="2395DCCC" w14:textId="77777777" w:rsidTr="009700AB">
        <w:tc>
          <w:tcPr>
            <w:tcW w:w="4950" w:type="dxa"/>
            <w:tcBorders>
              <w:top w:val="single" w:sz="4" w:space="0" w:color="auto"/>
              <w:left w:val="single" w:sz="4" w:space="0" w:color="auto"/>
              <w:bottom w:val="single" w:sz="4" w:space="0" w:color="auto"/>
              <w:right w:val="single" w:sz="4" w:space="0" w:color="auto"/>
            </w:tcBorders>
            <w:hideMark/>
          </w:tcPr>
          <w:p w14:paraId="51584C00" w14:textId="77777777" w:rsidR="00473FD0" w:rsidRPr="00041381" w:rsidRDefault="00473FD0" w:rsidP="009700AB">
            <w:pPr>
              <w:rPr>
                <w:rFonts w:ascii="Arial" w:hAnsi="Arial"/>
                <w:sz w:val="24"/>
                <w:szCs w:val="24"/>
              </w:rPr>
            </w:pPr>
            <w:r w:rsidRPr="00041381">
              <w:rPr>
                <w:rFonts w:ascii="Arial" w:hAnsi="Arial"/>
                <w:sz w:val="24"/>
                <w:szCs w:val="24"/>
              </w:rPr>
              <w:t>Written Question Submission Deadline</w:t>
            </w:r>
          </w:p>
        </w:tc>
        <w:tc>
          <w:tcPr>
            <w:tcW w:w="2520" w:type="dxa"/>
            <w:tcBorders>
              <w:top w:val="single" w:sz="4" w:space="0" w:color="auto"/>
              <w:left w:val="single" w:sz="4" w:space="0" w:color="auto"/>
              <w:bottom w:val="single" w:sz="4" w:space="0" w:color="auto"/>
              <w:right w:val="single" w:sz="4" w:space="0" w:color="auto"/>
            </w:tcBorders>
            <w:hideMark/>
          </w:tcPr>
          <w:p w14:paraId="43687A8F" w14:textId="0A5183DB" w:rsidR="00473FD0" w:rsidRPr="00041381" w:rsidRDefault="0016442D" w:rsidP="009700AB">
            <w:pPr>
              <w:jc w:val="center"/>
              <w:rPr>
                <w:rFonts w:ascii="Arial" w:hAnsi="Arial"/>
                <w:sz w:val="24"/>
                <w:szCs w:val="24"/>
              </w:rPr>
            </w:pPr>
            <w:r w:rsidRPr="00041381">
              <w:rPr>
                <w:rFonts w:ascii="Arial" w:hAnsi="Arial"/>
                <w:sz w:val="24"/>
                <w:szCs w:val="24"/>
              </w:rPr>
              <w:t>July 11</w:t>
            </w:r>
            <w:r w:rsidR="00473FD0" w:rsidRPr="00041381">
              <w:rPr>
                <w:rFonts w:ascii="Arial" w:hAnsi="Arial"/>
                <w:sz w:val="24"/>
                <w:szCs w:val="24"/>
              </w:rPr>
              <w:t>, 20</w:t>
            </w:r>
            <w:r w:rsidRPr="00041381">
              <w:rPr>
                <w:rFonts w:ascii="Arial" w:hAnsi="Arial"/>
                <w:sz w:val="24"/>
                <w:szCs w:val="24"/>
              </w:rPr>
              <w:t>2</w:t>
            </w:r>
            <w:r w:rsidR="00473FD0" w:rsidRPr="00041381">
              <w:rPr>
                <w:rFonts w:ascii="Arial" w:hAnsi="Arial"/>
                <w:sz w:val="24"/>
                <w:szCs w:val="24"/>
              </w:rPr>
              <w:t>5</w:t>
            </w:r>
          </w:p>
        </w:tc>
        <w:tc>
          <w:tcPr>
            <w:tcW w:w="2340" w:type="dxa"/>
            <w:tcBorders>
              <w:top w:val="single" w:sz="4" w:space="0" w:color="auto"/>
              <w:left w:val="single" w:sz="4" w:space="0" w:color="auto"/>
              <w:bottom w:val="single" w:sz="4" w:space="0" w:color="auto"/>
              <w:right w:val="single" w:sz="4" w:space="0" w:color="auto"/>
            </w:tcBorders>
          </w:tcPr>
          <w:p w14:paraId="1A32A2A2" w14:textId="7E1729CF" w:rsidR="00473FD0" w:rsidRPr="00041381" w:rsidRDefault="0016442D" w:rsidP="009700AB">
            <w:pPr>
              <w:jc w:val="center"/>
              <w:rPr>
                <w:rFonts w:ascii="Arial" w:hAnsi="Arial"/>
                <w:sz w:val="24"/>
                <w:szCs w:val="24"/>
              </w:rPr>
            </w:pPr>
            <w:r w:rsidRPr="00041381">
              <w:rPr>
                <w:rFonts w:ascii="Arial" w:hAnsi="Arial"/>
                <w:sz w:val="24"/>
                <w:szCs w:val="24"/>
              </w:rPr>
              <w:t>4:00 P.M.</w:t>
            </w:r>
          </w:p>
        </w:tc>
      </w:tr>
      <w:tr w:rsidR="00473FD0" w14:paraId="779383F8" w14:textId="77777777" w:rsidTr="009700AB">
        <w:tc>
          <w:tcPr>
            <w:tcW w:w="4950" w:type="dxa"/>
            <w:tcBorders>
              <w:top w:val="single" w:sz="4" w:space="0" w:color="auto"/>
              <w:left w:val="single" w:sz="4" w:space="0" w:color="auto"/>
              <w:bottom w:val="single" w:sz="4" w:space="0" w:color="auto"/>
              <w:right w:val="single" w:sz="4" w:space="0" w:color="auto"/>
            </w:tcBorders>
            <w:hideMark/>
          </w:tcPr>
          <w:p w14:paraId="47443D93" w14:textId="77777777" w:rsidR="00473FD0" w:rsidRPr="00041381" w:rsidRDefault="00473FD0" w:rsidP="009700AB">
            <w:pPr>
              <w:rPr>
                <w:rFonts w:ascii="Arial" w:hAnsi="Arial"/>
                <w:sz w:val="24"/>
                <w:szCs w:val="24"/>
              </w:rPr>
            </w:pPr>
            <w:r w:rsidRPr="00041381">
              <w:rPr>
                <w:rFonts w:ascii="Arial" w:hAnsi="Arial"/>
                <w:sz w:val="24"/>
                <w:szCs w:val="24"/>
              </w:rPr>
              <w:t>Questions and Answers to be Posted</w:t>
            </w:r>
          </w:p>
        </w:tc>
        <w:tc>
          <w:tcPr>
            <w:tcW w:w="2520" w:type="dxa"/>
            <w:tcBorders>
              <w:top w:val="single" w:sz="4" w:space="0" w:color="auto"/>
              <w:left w:val="single" w:sz="4" w:space="0" w:color="auto"/>
              <w:bottom w:val="single" w:sz="4" w:space="0" w:color="auto"/>
              <w:right w:val="single" w:sz="4" w:space="0" w:color="auto"/>
            </w:tcBorders>
            <w:hideMark/>
          </w:tcPr>
          <w:p w14:paraId="1FFB0479" w14:textId="650A040B" w:rsidR="00473FD0" w:rsidRPr="00041381" w:rsidRDefault="0016442D" w:rsidP="009700AB">
            <w:pPr>
              <w:jc w:val="center"/>
              <w:rPr>
                <w:rFonts w:ascii="Arial" w:hAnsi="Arial"/>
                <w:sz w:val="24"/>
                <w:szCs w:val="24"/>
              </w:rPr>
            </w:pPr>
            <w:r w:rsidRPr="00041381">
              <w:rPr>
                <w:rFonts w:ascii="Arial" w:hAnsi="Arial"/>
                <w:sz w:val="24"/>
                <w:szCs w:val="24"/>
              </w:rPr>
              <w:t>July</w:t>
            </w:r>
            <w:r w:rsidR="00473FD0" w:rsidRPr="00041381">
              <w:rPr>
                <w:rFonts w:ascii="Arial" w:hAnsi="Arial"/>
                <w:sz w:val="24"/>
                <w:szCs w:val="24"/>
              </w:rPr>
              <w:t xml:space="preserve"> </w:t>
            </w:r>
            <w:r w:rsidRPr="00041381">
              <w:rPr>
                <w:rFonts w:ascii="Arial" w:hAnsi="Arial"/>
                <w:sz w:val="24"/>
                <w:szCs w:val="24"/>
              </w:rPr>
              <w:t>1</w:t>
            </w:r>
            <w:r w:rsidR="00473FD0" w:rsidRPr="00041381">
              <w:rPr>
                <w:rFonts w:ascii="Arial" w:hAnsi="Arial"/>
                <w:sz w:val="24"/>
                <w:szCs w:val="24"/>
              </w:rPr>
              <w:t>6, 20</w:t>
            </w:r>
            <w:r w:rsidRPr="00041381">
              <w:rPr>
                <w:rFonts w:ascii="Arial" w:hAnsi="Arial"/>
                <w:sz w:val="24"/>
                <w:szCs w:val="24"/>
              </w:rPr>
              <w:t>2</w:t>
            </w:r>
            <w:r w:rsidR="00473FD0" w:rsidRPr="00041381">
              <w:rPr>
                <w:rFonts w:ascii="Arial" w:hAnsi="Arial"/>
                <w:sz w:val="24"/>
                <w:szCs w:val="24"/>
              </w:rPr>
              <w:t>5</w:t>
            </w:r>
          </w:p>
        </w:tc>
        <w:tc>
          <w:tcPr>
            <w:tcW w:w="2340" w:type="dxa"/>
            <w:tcBorders>
              <w:top w:val="single" w:sz="4" w:space="0" w:color="auto"/>
              <w:left w:val="single" w:sz="4" w:space="0" w:color="auto"/>
              <w:bottom w:val="single" w:sz="4" w:space="0" w:color="auto"/>
              <w:right w:val="single" w:sz="4" w:space="0" w:color="auto"/>
            </w:tcBorders>
            <w:vAlign w:val="center"/>
          </w:tcPr>
          <w:p w14:paraId="7BE76826" w14:textId="78C0BCD0" w:rsidR="00473FD0" w:rsidRPr="00041381" w:rsidRDefault="0016442D" w:rsidP="009700AB">
            <w:pPr>
              <w:jc w:val="center"/>
              <w:rPr>
                <w:rFonts w:ascii="Arial" w:hAnsi="Arial"/>
                <w:sz w:val="24"/>
                <w:szCs w:val="24"/>
              </w:rPr>
            </w:pPr>
            <w:r w:rsidRPr="00041381">
              <w:rPr>
                <w:rFonts w:ascii="Arial" w:hAnsi="Arial"/>
                <w:sz w:val="24"/>
                <w:szCs w:val="24"/>
              </w:rPr>
              <w:t>5:00 P.M.</w:t>
            </w:r>
          </w:p>
        </w:tc>
      </w:tr>
      <w:tr w:rsidR="00473FD0" w14:paraId="5C8FBD60" w14:textId="77777777" w:rsidTr="009700AB">
        <w:tc>
          <w:tcPr>
            <w:tcW w:w="4950" w:type="dxa"/>
            <w:tcBorders>
              <w:top w:val="single" w:sz="4" w:space="0" w:color="auto"/>
              <w:left w:val="single" w:sz="4" w:space="0" w:color="auto"/>
              <w:bottom w:val="single" w:sz="4" w:space="0" w:color="auto"/>
              <w:right w:val="single" w:sz="4" w:space="0" w:color="auto"/>
            </w:tcBorders>
            <w:hideMark/>
          </w:tcPr>
          <w:p w14:paraId="713ABF32" w14:textId="77777777" w:rsidR="00473FD0" w:rsidRPr="00041381" w:rsidRDefault="00473FD0" w:rsidP="009700AB">
            <w:pPr>
              <w:rPr>
                <w:rFonts w:ascii="Arial" w:hAnsi="Arial"/>
                <w:sz w:val="24"/>
                <w:szCs w:val="24"/>
              </w:rPr>
            </w:pPr>
            <w:r w:rsidRPr="00041381">
              <w:rPr>
                <w:rFonts w:ascii="Arial" w:hAnsi="Arial"/>
                <w:sz w:val="24"/>
                <w:szCs w:val="24"/>
              </w:rPr>
              <w:t>Deadline for Final SOQ Submission</w:t>
            </w:r>
          </w:p>
        </w:tc>
        <w:tc>
          <w:tcPr>
            <w:tcW w:w="2520" w:type="dxa"/>
            <w:tcBorders>
              <w:top w:val="single" w:sz="4" w:space="0" w:color="auto"/>
              <w:left w:val="single" w:sz="4" w:space="0" w:color="auto"/>
              <w:bottom w:val="single" w:sz="4" w:space="0" w:color="auto"/>
              <w:right w:val="single" w:sz="4" w:space="0" w:color="auto"/>
            </w:tcBorders>
            <w:hideMark/>
          </w:tcPr>
          <w:p w14:paraId="75C5D5F9" w14:textId="3D352028" w:rsidR="00473FD0" w:rsidRPr="00041381" w:rsidRDefault="0016442D" w:rsidP="009700AB">
            <w:pPr>
              <w:jc w:val="center"/>
              <w:rPr>
                <w:rFonts w:ascii="Arial" w:hAnsi="Arial"/>
                <w:sz w:val="24"/>
                <w:szCs w:val="24"/>
              </w:rPr>
            </w:pPr>
            <w:r w:rsidRPr="00041381">
              <w:rPr>
                <w:rFonts w:ascii="Arial" w:hAnsi="Arial"/>
                <w:sz w:val="24"/>
                <w:szCs w:val="24"/>
              </w:rPr>
              <w:t>July 22</w:t>
            </w:r>
            <w:r w:rsidR="00473FD0" w:rsidRPr="00041381">
              <w:rPr>
                <w:rFonts w:ascii="Arial" w:hAnsi="Arial"/>
                <w:sz w:val="24"/>
                <w:szCs w:val="24"/>
              </w:rPr>
              <w:t>, 20</w:t>
            </w:r>
            <w:r w:rsidRPr="00041381">
              <w:rPr>
                <w:rFonts w:ascii="Arial" w:hAnsi="Arial"/>
                <w:sz w:val="24"/>
                <w:szCs w:val="24"/>
              </w:rPr>
              <w:t>2</w:t>
            </w:r>
            <w:r w:rsidR="00473FD0" w:rsidRPr="00041381">
              <w:rPr>
                <w:rFonts w:ascii="Arial" w:hAnsi="Arial"/>
                <w:sz w:val="24"/>
                <w:szCs w:val="24"/>
              </w:rPr>
              <w:t>5</w:t>
            </w:r>
          </w:p>
          <w:p w14:paraId="41AEB88E" w14:textId="737F62E7" w:rsidR="00473FD0" w:rsidRPr="00041381" w:rsidRDefault="00473FD0" w:rsidP="009700AB">
            <w:pPr>
              <w:jc w:val="center"/>
              <w:rPr>
                <w:rFonts w:ascii="Arial" w:hAnsi="Arial"/>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66EAE63E" w14:textId="710BC28D" w:rsidR="00473FD0" w:rsidRPr="00041381" w:rsidRDefault="0016442D" w:rsidP="0016442D">
            <w:pPr>
              <w:rPr>
                <w:rFonts w:ascii="Arial" w:hAnsi="Arial"/>
                <w:sz w:val="24"/>
                <w:szCs w:val="24"/>
              </w:rPr>
            </w:pPr>
            <w:r w:rsidRPr="00041381">
              <w:rPr>
                <w:rFonts w:ascii="Arial" w:hAnsi="Arial"/>
                <w:sz w:val="24"/>
                <w:szCs w:val="24"/>
              </w:rPr>
              <w:t xml:space="preserve">        </w:t>
            </w:r>
            <w:r w:rsidR="00473FD0" w:rsidRPr="00041381">
              <w:rPr>
                <w:rFonts w:ascii="Arial" w:hAnsi="Arial"/>
                <w:sz w:val="24"/>
                <w:szCs w:val="24"/>
              </w:rPr>
              <w:t xml:space="preserve">2:00 </w:t>
            </w:r>
            <w:r w:rsidRPr="00041381">
              <w:rPr>
                <w:rFonts w:ascii="Arial" w:hAnsi="Arial"/>
                <w:sz w:val="24"/>
                <w:szCs w:val="24"/>
              </w:rPr>
              <w:t>P.M.</w:t>
            </w:r>
            <w:r w:rsidR="00473FD0" w:rsidRPr="00041381">
              <w:rPr>
                <w:rFonts w:ascii="Arial" w:hAnsi="Arial"/>
                <w:sz w:val="24"/>
                <w:szCs w:val="24"/>
              </w:rPr>
              <w:t xml:space="preserve"> </w:t>
            </w:r>
          </w:p>
        </w:tc>
      </w:tr>
    </w:tbl>
    <w:p w14:paraId="032BF12A" w14:textId="77777777" w:rsidR="00755B1B" w:rsidRDefault="00755B1B" w:rsidP="00EB6646">
      <w:pPr>
        <w:pStyle w:val="ListParagraph"/>
        <w:ind w:right="-8"/>
        <w:rPr>
          <w:rFonts w:ascii="Arial" w:hAnsi="Arial" w:cs="Arial"/>
          <w:sz w:val="24"/>
          <w:szCs w:val="24"/>
        </w:rPr>
      </w:pPr>
    </w:p>
    <w:p w14:paraId="636343C8" w14:textId="606AFAFF" w:rsidR="00755B1B" w:rsidRDefault="00755B1B" w:rsidP="00076FF6">
      <w:pPr>
        <w:pStyle w:val="ListParagraph"/>
        <w:numPr>
          <w:ilvl w:val="0"/>
          <w:numId w:val="77"/>
        </w:numPr>
        <w:rPr>
          <w:rFonts w:ascii="Arial" w:hAnsi="Arial" w:cs="Arial"/>
          <w:sz w:val="24"/>
          <w:szCs w:val="24"/>
        </w:rPr>
      </w:pPr>
      <w:r>
        <w:rPr>
          <w:rFonts w:ascii="Arial" w:hAnsi="Arial" w:cs="Arial"/>
          <w:sz w:val="24"/>
          <w:szCs w:val="24"/>
        </w:rPr>
        <w:t xml:space="preserve">Written Questions </w:t>
      </w:r>
    </w:p>
    <w:p w14:paraId="722C4E35" w14:textId="01FBDA5F" w:rsidR="00755B1B" w:rsidRDefault="00755B1B" w:rsidP="00076FF6">
      <w:pPr>
        <w:pStyle w:val="ListParagraph"/>
        <w:numPr>
          <w:ilvl w:val="1"/>
          <w:numId w:val="78"/>
        </w:numPr>
        <w:ind w:right="-8"/>
        <w:rPr>
          <w:rFonts w:ascii="Arial" w:hAnsi="Arial" w:cs="Arial"/>
          <w:sz w:val="24"/>
          <w:szCs w:val="24"/>
        </w:rPr>
      </w:pPr>
      <w:r>
        <w:rPr>
          <w:rFonts w:ascii="Arial" w:hAnsi="Arial" w:cs="Arial"/>
          <w:sz w:val="24"/>
          <w:szCs w:val="24"/>
        </w:rPr>
        <w:t>Firms requiring clarification of the intent or content of this RFQ, or on procedural matters regarding the procurement process, may request clarification by submitting questions in writing. Firms may submit questions to the Acquisitions Analyst listed on the Notice to Prospective Firms via email or via U.S. mail. If sending via U.S. mail, the envelope must be clearly marked “Questions Relating to</w:t>
      </w:r>
      <w:r w:rsidR="009D2FCC">
        <w:rPr>
          <w:rFonts w:ascii="Arial" w:hAnsi="Arial" w:cs="Arial"/>
          <w:sz w:val="24"/>
          <w:szCs w:val="24"/>
        </w:rPr>
        <w:t xml:space="preserve"> </w:t>
      </w:r>
      <w:r w:rsidR="00797C9B" w:rsidRPr="00797C9B">
        <w:rPr>
          <w:rFonts w:ascii="Arial" w:hAnsi="Arial" w:cs="Arial"/>
          <w:sz w:val="24"/>
          <w:szCs w:val="24"/>
        </w:rPr>
        <w:t>Architectural &amp; Engineering Accessibility Plan Review Retainer – Regional</w:t>
      </w:r>
      <w:r w:rsidRPr="00EB6646">
        <w:rPr>
          <w:rFonts w:ascii="Arial" w:hAnsi="Arial" w:cs="Arial"/>
          <w:sz w:val="24"/>
          <w:szCs w:val="24"/>
        </w:rPr>
        <w:t>”</w:t>
      </w:r>
      <w:r>
        <w:rPr>
          <w:rFonts w:ascii="Arial" w:hAnsi="Arial" w:cs="Arial"/>
          <w:sz w:val="24"/>
          <w:szCs w:val="24"/>
        </w:rPr>
        <w:t xml:space="preserve"> and sent to the Acquisition Analyst listed on the Notice to Prospective Bidders for this RFQ. To ensure a response, questions must be received in writing by the date given for written questions in Key Action Dates (See Section C.1.). Question and Answer Sets will be provided to all Firms and will be posted to the </w:t>
      </w:r>
      <w:r w:rsidRPr="00FA511F">
        <w:rPr>
          <w:rFonts w:ascii="Arial" w:hAnsi="Arial" w:cs="Arial"/>
          <w:sz w:val="24"/>
          <w:szCs w:val="24"/>
        </w:rPr>
        <w:t xml:space="preserve">California State Contracts </w:t>
      </w:r>
      <w:r w:rsidRPr="0017260F">
        <w:rPr>
          <w:rFonts w:ascii="Arial" w:hAnsi="Arial" w:cs="Arial"/>
          <w:sz w:val="24"/>
          <w:szCs w:val="24"/>
        </w:rPr>
        <w:t xml:space="preserve">Register (CSCR) event as an Addendum.  </w:t>
      </w:r>
      <w:r w:rsidR="00797C9B">
        <w:rPr>
          <w:rFonts w:ascii="Arial" w:hAnsi="Arial" w:cs="Arial"/>
          <w:sz w:val="24"/>
          <w:szCs w:val="24"/>
        </w:rPr>
        <w:br/>
      </w:r>
    </w:p>
    <w:p w14:paraId="043B965F" w14:textId="46D2F093" w:rsidR="00C652D2" w:rsidRDefault="00C652D2" w:rsidP="00076FF6">
      <w:pPr>
        <w:pStyle w:val="ListParagraph"/>
        <w:numPr>
          <w:ilvl w:val="1"/>
          <w:numId w:val="78"/>
        </w:numPr>
        <w:ind w:right="-8"/>
        <w:rPr>
          <w:rFonts w:ascii="Arial" w:hAnsi="Arial" w:cs="Arial"/>
          <w:sz w:val="24"/>
          <w:szCs w:val="24"/>
        </w:rPr>
      </w:pPr>
      <w:r>
        <w:rPr>
          <w:rFonts w:ascii="Arial" w:hAnsi="Arial" w:cs="Arial"/>
          <w:sz w:val="24"/>
          <w:szCs w:val="24"/>
        </w:rPr>
        <w:t xml:space="preserve">Requests for Changes to the RFQ – If the Firm believes that one or more of the RFQ requirements is onerous, unfair, or imposes unnecessary constraints to the Firm, the Firm may request a change to the RFQ by submitting, in writing, the recommended change(s) and the facts substantiating this belief and reasons for making the recommended change. Such requests must be submitted to the Acquisition Analyst by the date specified herein for written questions concerning the RFQ. Such changes will be made at the sole option of OBAS. If OBAS determines that any requested change is </w:t>
      </w:r>
      <w:r>
        <w:rPr>
          <w:rFonts w:ascii="Arial" w:hAnsi="Arial" w:cs="Arial"/>
          <w:sz w:val="24"/>
          <w:szCs w:val="24"/>
        </w:rPr>
        <w:lastRenderedPageBreak/>
        <w:t xml:space="preserve">in the best interest of the State, all Firms will be notified of the change in the form of an Addendum to this RFQ. </w:t>
      </w:r>
    </w:p>
    <w:p w14:paraId="7D047900" w14:textId="77777777" w:rsidR="00C652D2" w:rsidRDefault="00C652D2" w:rsidP="00C652D2">
      <w:pPr>
        <w:ind w:left="720" w:right="-8"/>
        <w:rPr>
          <w:rFonts w:ascii="Arial" w:hAnsi="Arial" w:cs="Arial"/>
          <w:sz w:val="24"/>
          <w:szCs w:val="24"/>
        </w:rPr>
      </w:pPr>
    </w:p>
    <w:p w14:paraId="59307654" w14:textId="0BA46921" w:rsidR="00C652D2" w:rsidRPr="00EB6646" w:rsidRDefault="00C652D2" w:rsidP="00076FF6">
      <w:pPr>
        <w:pStyle w:val="ListParagraph"/>
        <w:numPr>
          <w:ilvl w:val="1"/>
          <w:numId w:val="78"/>
        </w:numPr>
        <w:ind w:right="-8"/>
        <w:rPr>
          <w:rFonts w:ascii="Arial" w:hAnsi="Arial" w:cs="Arial"/>
          <w:sz w:val="24"/>
          <w:szCs w:val="24"/>
        </w:rPr>
      </w:pPr>
      <w:r>
        <w:rPr>
          <w:rFonts w:ascii="Arial" w:hAnsi="Arial" w:cs="Arial"/>
          <w:sz w:val="24"/>
          <w:szCs w:val="24"/>
        </w:rPr>
        <w:t xml:space="preserve">If a Firm discovers any ambiguity, conflict, discrepancy, omission or other error in this RFQ, the Firm will immediately notify OBAS of such error(s) in writing and request clarification or modification of the document. If a Firm fails to notify OBAS, prior to the Deadline for </w:t>
      </w:r>
      <w:r>
        <w:rPr>
          <w:rFonts w:ascii="Arial" w:hAnsi="Arial"/>
          <w:color w:val="000000"/>
          <w:sz w:val="24"/>
          <w:szCs w:val="24"/>
        </w:rPr>
        <w:t>Final SOQ Submission</w:t>
      </w:r>
      <w:r>
        <w:rPr>
          <w:rFonts w:ascii="Arial" w:hAnsi="Arial" w:cs="Arial"/>
          <w:sz w:val="24"/>
          <w:szCs w:val="24"/>
        </w:rPr>
        <w:t>, of an error known to the Firm, or an error that reasonably should have been known, the Firm will submit at their own risk, and if awarded the contract, will not be entitled to additional compensation or time by reason of the error or its later correction.</w:t>
      </w:r>
    </w:p>
    <w:p w14:paraId="0DC09383" w14:textId="77777777" w:rsidR="00473FD0" w:rsidRDefault="00473FD0" w:rsidP="00EB6646">
      <w:pPr>
        <w:pStyle w:val="ListParagraph"/>
        <w:ind w:left="360"/>
        <w:rPr>
          <w:rFonts w:ascii="Arial" w:hAnsi="Arial" w:cs="Arial"/>
          <w:b/>
          <w:sz w:val="24"/>
          <w:szCs w:val="24"/>
        </w:rPr>
      </w:pPr>
    </w:p>
    <w:p w14:paraId="445C9107" w14:textId="78BE5698" w:rsidR="00F43534" w:rsidRPr="00E004EB" w:rsidRDefault="0057016F" w:rsidP="001A3FFB">
      <w:pPr>
        <w:pStyle w:val="ListParagraph"/>
        <w:numPr>
          <w:ilvl w:val="2"/>
          <w:numId w:val="3"/>
        </w:numPr>
        <w:tabs>
          <w:tab w:val="clear" w:pos="2340"/>
          <w:tab w:val="num" w:pos="360"/>
        </w:tabs>
        <w:ind w:left="360"/>
        <w:rPr>
          <w:rFonts w:ascii="Arial" w:hAnsi="Arial" w:cs="Arial"/>
          <w:b/>
          <w:sz w:val="24"/>
          <w:szCs w:val="24"/>
          <w:u w:val="single"/>
        </w:rPr>
      </w:pPr>
      <w:r w:rsidRPr="00E004EB">
        <w:rPr>
          <w:rFonts w:ascii="Arial" w:hAnsi="Arial" w:cs="Arial"/>
          <w:b/>
          <w:sz w:val="24"/>
          <w:szCs w:val="24"/>
          <w:u w:val="single"/>
        </w:rPr>
        <w:t>Sub</w:t>
      </w:r>
      <w:r w:rsidR="00C1530E" w:rsidRPr="00E004EB">
        <w:rPr>
          <w:rFonts w:ascii="Arial" w:hAnsi="Arial" w:cs="Arial"/>
          <w:b/>
          <w:sz w:val="24"/>
          <w:szCs w:val="24"/>
          <w:u w:val="single"/>
        </w:rPr>
        <w:t xml:space="preserve">mitting a </w:t>
      </w:r>
      <w:r w:rsidR="00E004EB" w:rsidRPr="00E004EB">
        <w:rPr>
          <w:rFonts w:ascii="Arial" w:hAnsi="Arial" w:cs="Arial"/>
          <w:b/>
          <w:sz w:val="24"/>
          <w:szCs w:val="24"/>
          <w:u w:val="single"/>
        </w:rPr>
        <w:t>Statement of Qualification</w:t>
      </w:r>
    </w:p>
    <w:p w14:paraId="2E349E79" w14:textId="77777777" w:rsidR="00200120" w:rsidRDefault="00200120" w:rsidP="001A3FFB">
      <w:pPr>
        <w:pStyle w:val="ListParagraph"/>
        <w:ind w:left="360"/>
        <w:rPr>
          <w:rFonts w:ascii="Arial" w:hAnsi="Arial" w:cs="Arial"/>
          <w:sz w:val="24"/>
          <w:szCs w:val="24"/>
        </w:rPr>
      </w:pPr>
    </w:p>
    <w:p w14:paraId="33B05522" w14:textId="69F28442" w:rsidR="0057016F" w:rsidRDefault="00E5014D" w:rsidP="00076FF6">
      <w:pPr>
        <w:pStyle w:val="ListParagraph"/>
        <w:numPr>
          <w:ilvl w:val="0"/>
          <w:numId w:val="15"/>
        </w:numPr>
        <w:jc w:val="both"/>
        <w:rPr>
          <w:rFonts w:ascii="Arial" w:hAnsi="Arial"/>
          <w:sz w:val="24"/>
          <w:szCs w:val="24"/>
        </w:rPr>
      </w:pPr>
      <w:r>
        <w:rPr>
          <w:rFonts w:ascii="Arial" w:hAnsi="Arial"/>
          <w:sz w:val="24"/>
          <w:szCs w:val="24"/>
        </w:rPr>
        <w:t>Sub</w:t>
      </w:r>
      <w:r w:rsidR="0057016F">
        <w:rPr>
          <w:rFonts w:ascii="Arial" w:hAnsi="Arial"/>
          <w:sz w:val="24"/>
          <w:szCs w:val="24"/>
        </w:rPr>
        <w:t xml:space="preserve">mitting a </w:t>
      </w:r>
      <w:r w:rsidR="00FC00F0">
        <w:rPr>
          <w:rFonts w:ascii="Arial" w:hAnsi="Arial"/>
          <w:sz w:val="24"/>
          <w:szCs w:val="24"/>
        </w:rPr>
        <w:t>response</w:t>
      </w:r>
      <w:r w:rsidR="00D60307">
        <w:rPr>
          <w:rFonts w:ascii="Arial" w:hAnsi="Arial"/>
          <w:sz w:val="24"/>
          <w:szCs w:val="24"/>
        </w:rPr>
        <w:t xml:space="preserve"> </w:t>
      </w:r>
      <w:r w:rsidR="0057016F">
        <w:rPr>
          <w:rFonts w:ascii="Arial" w:hAnsi="Arial"/>
          <w:sz w:val="24"/>
          <w:szCs w:val="24"/>
        </w:rPr>
        <w:t>is a mandatory step for all Firms interested in this contracting opportunity.</w:t>
      </w:r>
    </w:p>
    <w:p w14:paraId="0EBED6A4" w14:textId="77777777" w:rsidR="0057016F" w:rsidRPr="004A16C1" w:rsidRDefault="0057016F" w:rsidP="001A3FFB">
      <w:pPr>
        <w:pStyle w:val="ListParagraph"/>
        <w:jc w:val="both"/>
        <w:rPr>
          <w:rFonts w:ascii="Arial" w:hAnsi="Arial"/>
          <w:sz w:val="24"/>
          <w:szCs w:val="24"/>
        </w:rPr>
      </w:pPr>
    </w:p>
    <w:p w14:paraId="4A3D0A86" w14:textId="7753CBA0" w:rsidR="0057016F" w:rsidRPr="004B5990" w:rsidRDefault="006040F9" w:rsidP="00076FF6">
      <w:pPr>
        <w:pStyle w:val="ListParagraph"/>
        <w:numPr>
          <w:ilvl w:val="1"/>
          <w:numId w:val="15"/>
        </w:numPr>
        <w:rPr>
          <w:rFonts w:ascii="Arial" w:hAnsi="Arial"/>
          <w:sz w:val="24"/>
          <w:szCs w:val="24"/>
        </w:rPr>
      </w:pPr>
      <w:bookmarkStart w:id="4" w:name="_Hlk102119221"/>
      <w:r w:rsidRPr="00F21B30">
        <w:rPr>
          <w:rFonts w:ascii="Arial" w:hAnsi="Arial" w:cs="Arial"/>
          <w:sz w:val="24"/>
          <w:szCs w:val="24"/>
        </w:rPr>
        <w:t>Introduction letters, expensive bindings, colored displays, promotional materials, etc., should not be included in the response and may cause the submission to be rejected.</w:t>
      </w:r>
      <w:r w:rsidRPr="009A0E5A">
        <w:rPr>
          <w:rFonts w:ascii="Arial" w:hAnsi="Arial" w:cs="Arial"/>
          <w:sz w:val="24"/>
          <w:szCs w:val="24"/>
        </w:rPr>
        <w:t xml:space="preserve"> </w:t>
      </w:r>
      <w:bookmarkStart w:id="5" w:name="_Hlk102119197"/>
      <w:r w:rsidRPr="00FA511F">
        <w:rPr>
          <w:rFonts w:ascii="Arial" w:hAnsi="Arial" w:cs="Arial"/>
          <w:sz w:val="24"/>
          <w:szCs w:val="24"/>
        </w:rPr>
        <w:t>Emphasis should be concentrated on conformance to the RFQ instructions, responsiveness to the RFQ requirements and completeness and clarity of content</w:t>
      </w:r>
      <w:bookmarkEnd w:id="5"/>
      <w:r w:rsidRPr="00FA511F">
        <w:rPr>
          <w:rFonts w:ascii="Arial" w:hAnsi="Arial" w:cs="Arial"/>
          <w:sz w:val="24"/>
          <w:szCs w:val="24"/>
        </w:rPr>
        <w:t xml:space="preserve">.  </w:t>
      </w:r>
      <w:r>
        <w:rPr>
          <w:rFonts w:ascii="Arial" w:hAnsi="Arial" w:cs="Arial"/>
          <w:sz w:val="24"/>
          <w:szCs w:val="24"/>
        </w:rPr>
        <w:t xml:space="preserve">Do not add additional documents that are not identified in RFQ Attachment 1 </w:t>
      </w:r>
      <w:r>
        <w:rPr>
          <w:rFonts w:ascii="Arial" w:hAnsi="Arial"/>
          <w:sz w:val="24"/>
          <w:szCs w:val="24"/>
        </w:rPr>
        <w:t>Statement of Qualifications Submission</w:t>
      </w:r>
      <w:r w:rsidRPr="008629C2">
        <w:rPr>
          <w:rFonts w:ascii="Arial" w:hAnsi="Arial"/>
          <w:sz w:val="24"/>
          <w:szCs w:val="24"/>
        </w:rPr>
        <w:t xml:space="preserve"> Attachment Check</w:t>
      </w:r>
      <w:r>
        <w:rPr>
          <w:rFonts w:ascii="Arial" w:hAnsi="Arial"/>
          <w:sz w:val="24"/>
          <w:szCs w:val="24"/>
        </w:rPr>
        <w:t>l</w:t>
      </w:r>
      <w:r w:rsidRPr="008629C2">
        <w:rPr>
          <w:rFonts w:ascii="Arial" w:hAnsi="Arial"/>
          <w:sz w:val="24"/>
          <w:szCs w:val="24"/>
        </w:rPr>
        <w:t>ist</w:t>
      </w:r>
      <w:r>
        <w:rPr>
          <w:rFonts w:ascii="Arial" w:hAnsi="Arial"/>
          <w:sz w:val="24"/>
          <w:szCs w:val="24"/>
        </w:rPr>
        <w:t>.</w:t>
      </w:r>
      <w:bookmarkEnd w:id="4"/>
      <w:r w:rsidR="007A3C82" w:rsidRPr="004B5990">
        <w:rPr>
          <w:rFonts w:ascii="Arial" w:hAnsi="Arial" w:cs="Arial"/>
          <w:sz w:val="24"/>
          <w:szCs w:val="24"/>
        </w:rPr>
        <w:t xml:space="preserve">  </w:t>
      </w:r>
    </w:p>
    <w:p w14:paraId="22C99252" w14:textId="77777777" w:rsidR="0057016F" w:rsidRPr="004A16C1" w:rsidRDefault="0057016F" w:rsidP="001A3FFB">
      <w:pPr>
        <w:pStyle w:val="ListParagraph"/>
        <w:ind w:left="1440"/>
        <w:rPr>
          <w:rFonts w:ascii="Arial" w:hAnsi="Arial"/>
          <w:sz w:val="24"/>
          <w:szCs w:val="24"/>
        </w:rPr>
      </w:pPr>
    </w:p>
    <w:p w14:paraId="29FF0CE3" w14:textId="01434322" w:rsidR="0057016F" w:rsidRPr="004A16C1" w:rsidRDefault="0057016F" w:rsidP="00076FF6">
      <w:pPr>
        <w:pStyle w:val="ListParagraph"/>
        <w:numPr>
          <w:ilvl w:val="1"/>
          <w:numId w:val="15"/>
        </w:numPr>
        <w:rPr>
          <w:rFonts w:ascii="Arial" w:hAnsi="Arial"/>
          <w:sz w:val="24"/>
          <w:szCs w:val="24"/>
        </w:rPr>
      </w:pPr>
      <w:r w:rsidRPr="004A16C1">
        <w:rPr>
          <w:rFonts w:ascii="Arial" w:hAnsi="Arial" w:cs="Arial"/>
          <w:sz w:val="24"/>
          <w:szCs w:val="24"/>
        </w:rPr>
        <w:t>The</w:t>
      </w:r>
      <w:r w:rsidR="00D60307">
        <w:rPr>
          <w:rFonts w:ascii="Arial" w:hAnsi="Arial" w:cs="Arial"/>
          <w:sz w:val="24"/>
          <w:szCs w:val="24"/>
        </w:rPr>
        <w:t xml:space="preserve"> </w:t>
      </w:r>
      <w:r w:rsidR="00FF6BA7">
        <w:rPr>
          <w:rFonts w:ascii="Arial" w:hAnsi="Arial" w:cs="Arial"/>
          <w:sz w:val="24"/>
          <w:szCs w:val="24"/>
        </w:rPr>
        <w:t xml:space="preserve">SOQ </w:t>
      </w:r>
      <w:r>
        <w:rPr>
          <w:rFonts w:ascii="Arial" w:hAnsi="Arial" w:cs="Arial"/>
          <w:sz w:val="24"/>
          <w:szCs w:val="24"/>
        </w:rPr>
        <w:t>sh</w:t>
      </w:r>
      <w:r w:rsidR="005E3F85">
        <w:rPr>
          <w:rFonts w:ascii="Arial" w:hAnsi="Arial" w:cs="Arial"/>
          <w:sz w:val="24"/>
          <w:szCs w:val="24"/>
        </w:rPr>
        <w:t>all</w:t>
      </w:r>
      <w:r w:rsidRPr="004A16C1">
        <w:rPr>
          <w:rFonts w:ascii="Arial" w:hAnsi="Arial" w:cs="Arial"/>
          <w:sz w:val="24"/>
          <w:szCs w:val="24"/>
        </w:rPr>
        <w:t xml:space="preserve"> be complete in all respects as described in this </w:t>
      </w:r>
      <w:r>
        <w:rPr>
          <w:rFonts w:ascii="Arial" w:hAnsi="Arial" w:cs="Arial"/>
          <w:sz w:val="24"/>
          <w:szCs w:val="24"/>
        </w:rPr>
        <w:t>RFQ</w:t>
      </w:r>
      <w:r w:rsidRPr="004A16C1">
        <w:rPr>
          <w:rFonts w:ascii="Arial" w:hAnsi="Arial" w:cs="Arial"/>
          <w:sz w:val="24"/>
          <w:szCs w:val="24"/>
        </w:rPr>
        <w:t xml:space="preserve">. A </w:t>
      </w:r>
      <w:r w:rsidR="00FF6BA7">
        <w:rPr>
          <w:rFonts w:ascii="Arial" w:hAnsi="Arial" w:cs="Arial"/>
          <w:sz w:val="24"/>
          <w:szCs w:val="24"/>
        </w:rPr>
        <w:t>SOQ</w:t>
      </w:r>
      <w:r w:rsidR="00FF6BA7" w:rsidRPr="004A16C1">
        <w:rPr>
          <w:rFonts w:ascii="Arial" w:hAnsi="Arial" w:cs="Arial"/>
          <w:sz w:val="24"/>
          <w:szCs w:val="24"/>
        </w:rPr>
        <w:t xml:space="preserve"> </w:t>
      </w:r>
      <w:r w:rsidRPr="004A16C1">
        <w:rPr>
          <w:rFonts w:ascii="Arial" w:hAnsi="Arial" w:cs="Arial"/>
          <w:sz w:val="24"/>
          <w:szCs w:val="24"/>
        </w:rPr>
        <w:t xml:space="preserve">may be rejected if it is conditional or incomplete, or if it contains any alterations of form or other irregularities of any kind.  </w:t>
      </w:r>
    </w:p>
    <w:p w14:paraId="389E23AD" w14:textId="77777777" w:rsidR="0057016F" w:rsidRPr="004A16C1" w:rsidRDefault="0057016F" w:rsidP="001A3FFB">
      <w:pPr>
        <w:pStyle w:val="ListParagraph"/>
        <w:rPr>
          <w:rFonts w:ascii="Arial" w:hAnsi="Arial" w:cs="Arial"/>
          <w:sz w:val="24"/>
          <w:szCs w:val="24"/>
        </w:rPr>
      </w:pPr>
    </w:p>
    <w:p w14:paraId="25CB7B11" w14:textId="668B60EA" w:rsidR="0057016F" w:rsidRPr="004A16C1" w:rsidRDefault="0057016F" w:rsidP="00076FF6">
      <w:pPr>
        <w:pStyle w:val="ListParagraph"/>
        <w:numPr>
          <w:ilvl w:val="1"/>
          <w:numId w:val="15"/>
        </w:numPr>
        <w:rPr>
          <w:rFonts w:ascii="Arial" w:hAnsi="Arial"/>
          <w:sz w:val="24"/>
          <w:szCs w:val="24"/>
        </w:rPr>
      </w:pPr>
      <w:r>
        <w:rPr>
          <w:rFonts w:ascii="Arial" w:hAnsi="Arial" w:cs="Arial"/>
          <w:sz w:val="24"/>
          <w:szCs w:val="24"/>
        </w:rPr>
        <w:t xml:space="preserve">A complete </w:t>
      </w:r>
      <w:r w:rsidR="00AC5618">
        <w:rPr>
          <w:rFonts w:ascii="Arial" w:hAnsi="Arial" w:cs="Arial"/>
          <w:sz w:val="24"/>
          <w:szCs w:val="24"/>
        </w:rPr>
        <w:t>SOQ shall</w:t>
      </w:r>
      <w:r w:rsidR="00AC5618" w:rsidRPr="004A16C1">
        <w:rPr>
          <w:rFonts w:ascii="Arial" w:hAnsi="Arial" w:cs="Arial"/>
          <w:sz w:val="24"/>
          <w:szCs w:val="24"/>
        </w:rPr>
        <w:t xml:space="preserve"> </w:t>
      </w:r>
      <w:r w:rsidRPr="004A16C1">
        <w:rPr>
          <w:rFonts w:ascii="Arial" w:hAnsi="Arial" w:cs="Arial"/>
          <w:sz w:val="24"/>
          <w:szCs w:val="24"/>
        </w:rPr>
        <w:t xml:space="preserve">consist of all items identified in the </w:t>
      </w:r>
      <w:r w:rsidR="00903ECE">
        <w:rPr>
          <w:rFonts w:ascii="Arial" w:hAnsi="Arial" w:cs="Arial"/>
          <w:sz w:val="24"/>
          <w:szCs w:val="24"/>
        </w:rPr>
        <w:t xml:space="preserve">RFQ </w:t>
      </w:r>
      <w:r w:rsidRPr="004A16C1">
        <w:rPr>
          <w:rFonts w:ascii="Arial" w:hAnsi="Arial" w:cs="Arial"/>
          <w:sz w:val="24"/>
          <w:szCs w:val="24"/>
        </w:rPr>
        <w:t xml:space="preserve">Attachment 1, </w:t>
      </w:r>
      <w:r w:rsidR="00A43FAF">
        <w:rPr>
          <w:rFonts w:ascii="Arial" w:hAnsi="Arial" w:cs="Arial"/>
          <w:sz w:val="24"/>
          <w:szCs w:val="24"/>
        </w:rPr>
        <w:t>Statement of Qualifications</w:t>
      </w:r>
      <w:r w:rsidR="007627D2">
        <w:rPr>
          <w:rFonts w:ascii="Arial" w:hAnsi="Arial" w:cs="Arial"/>
          <w:sz w:val="24"/>
          <w:szCs w:val="24"/>
        </w:rPr>
        <w:t xml:space="preserve"> </w:t>
      </w:r>
      <w:r>
        <w:rPr>
          <w:rFonts w:ascii="Arial" w:hAnsi="Arial" w:cs="Arial"/>
          <w:sz w:val="24"/>
          <w:szCs w:val="24"/>
        </w:rPr>
        <w:t>Sub</w:t>
      </w:r>
      <w:r w:rsidRPr="004A16C1">
        <w:rPr>
          <w:rFonts w:ascii="Arial" w:hAnsi="Arial" w:cs="Arial"/>
          <w:sz w:val="24"/>
          <w:szCs w:val="24"/>
        </w:rPr>
        <w:t>mission Attachment Checklist, including the Attachment 1</w:t>
      </w:r>
      <w:r w:rsidR="005A213D">
        <w:rPr>
          <w:rFonts w:ascii="Arial" w:hAnsi="Arial" w:cs="Arial"/>
          <w:sz w:val="24"/>
          <w:szCs w:val="24"/>
        </w:rPr>
        <w:t>, in the attachment order</w:t>
      </w:r>
      <w:r w:rsidRPr="004A16C1">
        <w:rPr>
          <w:rFonts w:ascii="Arial" w:hAnsi="Arial" w:cs="Arial"/>
          <w:sz w:val="24"/>
          <w:szCs w:val="24"/>
        </w:rPr>
        <w:t xml:space="preserve">. </w:t>
      </w:r>
    </w:p>
    <w:p w14:paraId="0A3CFF24" w14:textId="77777777" w:rsidR="0057016F" w:rsidRDefault="0057016F" w:rsidP="001A3FFB">
      <w:pPr>
        <w:pStyle w:val="ListParagraph"/>
        <w:rPr>
          <w:rFonts w:ascii="Arial" w:hAnsi="Arial" w:cs="Arial"/>
          <w:sz w:val="24"/>
          <w:szCs w:val="24"/>
        </w:rPr>
      </w:pPr>
    </w:p>
    <w:p w14:paraId="6114B1E3" w14:textId="77777777" w:rsidR="0057016F" w:rsidRPr="004A16C1" w:rsidRDefault="0057016F" w:rsidP="00076FF6">
      <w:pPr>
        <w:pStyle w:val="ListParagraph"/>
        <w:numPr>
          <w:ilvl w:val="1"/>
          <w:numId w:val="15"/>
        </w:numPr>
        <w:jc w:val="both"/>
        <w:rPr>
          <w:rFonts w:ascii="Arial" w:hAnsi="Arial"/>
          <w:sz w:val="24"/>
          <w:szCs w:val="24"/>
        </w:rPr>
      </w:pPr>
      <w:r>
        <w:rPr>
          <w:rFonts w:ascii="Arial" w:hAnsi="Arial" w:cs="Arial"/>
          <w:sz w:val="24"/>
          <w:szCs w:val="24"/>
        </w:rPr>
        <w:t>The Firm</w:t>
      </w:r>
      <w:r w:rsidRPr="004A16C1">
        <w:rPr>
          <w:rFonts w:ascii="Arial" w:hAnsi="Arial" w:cs="Arial"/>
          <w:sz w:val="24"/>
          <w:szCs w:val="24"/>
        </w:rPr>
        <w:t xml:space="preserve"> will submit their </w:t>
      </w:r>
      <w:r w:rsidR="00A70E0E">
        <w:rPr>
          <w:rFonts w:ascii="Arial" w:hAnsi="Arial" w:cs="Arial"/>
          <w:sz w:val="24"/>
          <w:szCs w:val="24"/>
        </w:rPr>
        <w:t>response</w:t>
      </w:r>
      <w:r w:rsidRPr="004A16C1">
        <w:rPr>
          <w:rFonts w:ascii="Arial" w:hAnsi="Arial" w:cs="Arial"/>
          <w:sz w:val="24"/>
          <w:szCs w:val="24"/>
        </w:rPr>
        <w:t xml:space="preserve"> as follows:</w:t>
      </w:r>
    </w:p>
    <w:p w14:paraId="71F938F0" w14:textId="77777777" w:rsidR="0057016F" w:rsidRPr="003240D7" w:rsidRDefault="0057016F" w:rsidP="001A3FFB">
      <w:pPr>
        <w:pStyle w:val="ListParagraph"/>
        <w:rPr>
          <w:rFonts w:ascii="Arial" w:hAnsi="Arial" w:cs="Arial"/>
          <w:sz w:val="24"/>
          <w:szCs w:val="24"/>
        </w:rPr>
      </w:pPr>
    </w:p>
    <w:p w14:paraId="3219C408" w14:textId="79023DBD" w:rsidR="00DC6120" w:rsidRPr="003240D7" w:rsidRDefault="00DC6120" w:rsidP="00076FF6">
      <w:pPr>
        <w:pStyle w:val="ListParagraph"/>
        <w:numPr>
          <w:ilvl w:val="0"/>
          <w:numId w:val="79"/>
        </w:numPr>
        <w:ind w:left="2250" w:hanging="270"/>
        <w:rPr>
          <w:rFonts w:ascii="Arial" w:hAnsi="Arial"/>
          <w:sz w:val="24"/>
          <w:szCs w:val="24"/>
        </w:rPr>
      </w:pPr>
      <w:r w:rsidRPr="003240D7">
        <w:rPr>
          <w:rFonts w:ascii="Arial" w:hAnsi="Arial" w:cs="Arial"/>
          <w:sz w:val="24"/>
          <w:szCs w:val="24"/>
        </w:rPr>
        <w:t xml:space="preserve">The Firm must submit six (6) copies of all required documents. The Master Copy will be marked as “Master Copy” and contain original (wet) or electronic signatures (scans of wet signatures are permissible).  </w:t>
      </w:r>
    </w:p>
    <w:p w14:paraId="21822207" w14:textId="77777777" w:rsidR="00DC6120" w:rsidRPr="003240D7" w:rsidRDefault="00DC6120" w:rsidP="00F0527F">
      <w:pPr>
        <w:pStyle w:val="ListParagraph"/>
        <w:ind w:left="2250" w:hanging="270"/>
        <w:rPr>
          <w:rFonts w:ascii="Arial" w:hAnsi="Arial" w:cs="Arial"/>
          <w:sz w:val="24"/>
          <w:szCs w:val="24"/>
        </w:rPr>
      </w:pPr>
    </w:p>
    <w:p w14:paraId="18602616" w14:textId="77777777" w:rsidR="00DC6120" w:rsidRPr="003240D7" w:rsidRDefault="00DC6120" w:rsidP="00F0527F">
      <w:pPr>
        <w:pStyle w:val="ListParagraph"/>
        <w:ind w:left="2250"/>
        <w:rPr>
          <w:rFonts w:ascii="Arial" w:hAnsi="Arial"/>
          <w:sz w:val="24"/>
          <w:szCs w:val="24"/>
        </w:rPr>
      </w:pPr>
      <w:r w:rsidRPr="003240D7">
        <w:rPr>
          <w:rFonts w:ascii="Arial" w:hAnsi="Arial" w:cs="Arial"/>
          <w:sz w:val="24"/>
          <w:szCs w:val="24"/>
        </w:rPr>
        <w:t>Master Copy will be submitted in a manner to where easy duplication is achievable (i.e. do not use comb bindings, binders etc. – binder clips are acceptable)</w:t>
      </w:r>
      <w:r w:rsidRPr="003240D7">
        <w:rPr>
          <w:rFonts w:ascii="Arial" w:hAnsi="Arial"/>
          <w:sz w:val="24"/>
          <w:szCs w:val="24"/>
        </w:rPr>
        <w:t>.”</w:t>
      </w:r>
    </w:p>
    <w:p w14:paraId="3BA1CEAB" w14:textId="77777777" w:rsidR="00DC6120" w:rsidRPr="003240D7" w:rsidRDefault="00DC6120" w:rsidP="00F0527F">
      <w:pPr>
        <w:pStyle w:val="ListParagraph"/>
        <w:ind w:left="2250" w:hanging="270"/>
        <w:rPr>
          <w:rFonts w:ascii="Arial" w:hAnsi="Arial"/>
          <w:sz w:val="24"/>
          <w:szCs w:val="24"/>
        </w:rPr>
      </w:pPr>
    </w:p>
    <w:p w14:paraId="50C62BBE" w14:textId="77777777" w:rsidR="007225F6" w:rsidRPr="003240D7" w:rsidRDefault="00DC6120" w:rsidP="007225F6">
      <w:pPr>
        <w:pStyle w:val="ListParagraph"/>
        <w:ind w:left="2250"/>
        <w:rPr>
          <w:rFonts w:ascii="Arial" w:hAnsi="Arial"/>
          <w:sz w:val="24"/>
          <w:szCs w:val="24"/>
        </w:rPr>
      </w:pPr>
      <w:r w:rsidRPr="003240D7">
        <w:rPr>
          <w:rFonts w:ascii="Arial" w:hAnsi="Arial"/>
          <w:sz w:val="24"/>
          <w:szCs w:val="24"/>
        </w:rPr>
        <w:t>In the event of a discrepancy between the copy with original signatures and the electronic copy, the copy with original signatures shall prevail.</w:t>
      </w:r>
    </w:p>
    <w:p w14:paraId="3BCC41FB" w14:textId="77777777" w:rsidR="007225F6" w:rsidRPr="003240D7" w:rsidRDefault="007225F6" w:rsidP="007225F6">
      <w:pPr>
        <w:pStyle w:val="ListParagraph"/>
        <w:ind w:left="2250"/>
        <w:rPr>
          <w:rFonts w:ascii="Arial" w:hAnsi="Arial"/>
          <w:sz w:val="24"/>
          <w:szCs w:val="24"/>
        </w:rPr>
      </w:pPr>
    </w:p>
    <w:p w14:paraId="2F9DF5BB" w14:textId="59E8D1F0" w:rsidR="003240D7" w:rsidRDefault="007225F6" w:rsidP="00076FF6">
      <w:pPr>
        <w:pStyle w:val="ListParagraph"/>
        <w:numPr>
          <w:ilvl w:val="0"/>
          <w:numId w:val="79"/>
        </w:numPr>
        <w:ind w:left="2250" w:hanging="270"/>
        <w:rPr>
          <w:rFonts w:ascii="Arial" w:hAnsi="Arial" w:cs="Arial"/>
          <w:sz w:val="24"/>
          <w:szCs w:val="24"/>
        </w:rPr>
      </w:pPr>
      <w:r w:rsidRPr="003240D7">
        <w:rPr>
          <w:rFonts w:ascii="Arial" w:hAnsi="Arial" w:cs="Arial"/>
          <w:sz w:val="24"/>
          <w:szCs w:val="24"/>
        </w:rPr>
        <w:t xml:space="preserve">The required documents must be numbered and clearly labeled as depicted in the RFQ Attachment 1, Statement of Qualification Submission Attachment Checklist. </w:t>
      </w:r>
      <w:r w:rsidR="003240D7">
        <w:rPr>
          <w:rFonts w:ascii="Arial" w:hAnsi="Arial" w:cs="Arial"/>
          <w:sz w:val="24"/>
          <w:szCs w:val="24"/>
        </w:rPr>
        <w:br/>
      </w:r>
    </w:p>
    <w:p w14:paraId="14D2A729" w14:textId="57E183FD" w:rsidR="00026C33" w:rsidRPr="003240D7" w:rsidRDefault="007225F6" w:rsidP="00076FF6">
      <w:pPr>
        <w:pStyle w:val="ListParagraph"/>
        <w:numPr>
          <w:ilvl w:val="0"/>
          <w:numId w:val="79"/>
        </w:numPr>
        <w:ind w:left="2250" w:hanging="270"/>
        <w:rPr>
          <w:rFonts w:ascii="Arial" w:hAnsi="Arial" w:cs="Arial"/>
          <w:sz w:val="24"/>
          <w:szCs w:val="24"/>
        </w:rPr>
      </w:pPr>
      <w:r w:rsidRPr="003240D7">
        <w:rPr>
          <w:rFonts w:ascii="Arial" w:hAnsi="Arial" w:cs="Arial"/>
          <w:sz w:val="24"/>
          <w:szCs w:val="24"/>
        </w:rPr>
        <w:lastRenderedPageBreak/>
        <w:t xml:space="preserve"> </w:t>
      </w:r>
      <w:r w:rsidR="003240D7">
        <w:rPr>
          <w:rFonts w:ascii="Arial" w:hAnsi="Arial" w:cs="Arial"/>
          <w:sz w:val="24"/>
          <w:szCs w:val="24"/>
        </w:rPr>
        <w:t>T</w:t>
      </w:r>
      <w:r w:rsidR="003240D7" w:rsidRPr="003240D7">
        <w:rPr>
          <w:rFonts w:ascii="Arial" w:hAnsi="Arial" w:cs="Arial"/>
          <w:sz w:val="24"/>
          <w:szCs w:val="24"/>
        </w:rPr>
        <w:t xml:space="preserve">he required documents must be numbered and clearly labeled as depicted in the RFQ Attachment 1, Statement of Qualification Submission Attachment Checklist.  </w:t>
      </w:r>
    </w:p>
    <w:p w14:paraId="6B6B0907" w14:textId="77777777" w:rsidR="0057016F" w:rsidRPr="003240D7" w:rsidRDefault="0057016F" w:rsidP="003240D7">
      <w:pPr>
        <w:jc w:val="both"/>
        <w:rPr>
          <w:rFonts w:ascii="Arial" w:hAnsi="Arial"/>
          <w:sz w:val="24"/>
          <w:szCs w:val="24"/>
        </w:rPr>
      </w:pPr>
    </w:p>
    <w:p w14:paraId="70912038" w14:textId="77777777" w:rsidR="00CC5CC1" w:rsidRPr="00CC5CC1" w:rsidRDefault="0057016F" w:rsidP="00076FF6">
      <w:pPr>
        <w:pStyle w:val="ListParagraph"/>
        <w:numPr>
          <w:ilvl w:val="1"/>
          <w:numId w:val="15"/>
        </w:numPr>
        <w:jc w:val="both"/>
        <w:rPr>
          <w:rFonts w:ascii="Arial" w:hAnsi="Arial"/>
          <w:sz w:val="24"/>
          <w:szCs w:val="24"/>
        </w:rPr>
      </w:pPr>
      <w:r w:rsidRPr="004A16C1">
        <w:rPr>
          <w:rFonts w:ascii="Arial" w:hAnsi="Arial" w:cs="Arial"/>
          <w:sz w:val="24"/>
          <w:szCs w:val="24"/>
        </w:rPr>
        <w:t xml:space="preserve">The </w:t>
      </w:r>
      <w:r>
        <w:rPr>
          <w:rFonts w:ascii="Arial" w:hAnsi="Arial" w:cs="Arial"/>
          <w:sz w:val="24"/>
          <w:szCs w:val="24"/>
        </w:rPr>
        <w:t>Firm</w:t>
      </w:r>
      <w:r w:rsidRPr="004A16C1">
        <w:rPr>
          <w:rFonts w:ascii="Arial" w:hAnsi="Arial" w:cs="Arial"/>
          <w:sz w:val="24"/>
          <w:szCs w:val="24"/>
        </w:rPr>
        <w:t xml:space="preserve"> will deliver</w:t>
      </w:r>
      <w:r>
        <w:rPr>
          <w:rFonts w:ascii="Arial" w:hAnsi="Arial" w:cs="Arial"/>
          <w:sz w:val="24"/>
          <w:szCs w:val="24"/>
        </w:rPr>
        <w:t xml:space="preserve"> their </w:t>
      </w:r>
      <w:r w:rsidR="00F7743A">
        <w:rPr>
          <w:rFonts w:ascii="Arial" w:hAnsi="Arial" w:cs="Arial"/>
          <w:sz w:val="24"/>
          <w:szCs w:val="24"/>
        </w:rPr>
        <w:t>submission</w:t>
      </w:r>
      <w:r w:rsidRPr="004A16C1">
        <w:rPr>
          <w:rFonts w:ascii="Arial" w:hAnsi="Arial" w:cs="Arial"/>
          <w:sz w:val="24"/>
          <w:szCs w:val="24"/>
        </w:rPr>
        <w:t xml:space="preserve"> in such a way that the outside of the submission is clearly labeled as indicated below: </w:t>
      </w:r>
    </w:p>
    <w:p w14:paraId="0A8DFEC8" w14:textId="77777777" w:rsidR="00CC5CC1" w:rsidRPr="00CC5CC1" w:rsidRDefault="00CC5CC1" w:rsidP="00CC5CC1">
      <w:pPr>
        <w:pStyle w:val="ListParagraph"/>
        <w:rPr>
          <w:rFonts w:ascii="Arial" w:hAnsi="Arial" w:cs="Arial"/>
          <w:sz w:val="24"/>
          <w:szCs w:val="24"/>
        </w:rPr>
      </w:pPr>
    </w:p>
    <w:p w14:paraId="42CADF27" w14:textId="77777777" w:rsidR="00CC5CC1" w:rsidRPr="007627D2" w:rsidRDefault="0057016F" w:rsidP="00CC5CC1">
      <w:pPr>
        <w:pStyle w:val="ListParagraph"/>
        <w:ind w:left="1440"/>
        <w:jc w:val="both"/>
        <w:rPr>
          <w:rFonts w:ascii="Arial" w:hAnsi="Arial"/>
          <w:sz w:val="24"/>
          <w:szCs w:val="24"/>
        </w:rPr>
      </w:pPr>
      <w:r w:rsidRPr="004A16C1">
        <w:rPr>
          <w:rFonts w:ascii="Arial" w:hAnsi="Arial" w:cs="Arial"/>
          <w:sz w:val="24"/>
          <w:szCs w:val="24"/>
        </w:rPr>
        <w:t xml:space="preserve">  </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842"/>
      </w:tblGrid>
      <w:tr w:rsidR="00CC5CC1" w:rsidRPr="00FA511F" w14:paraId="1D0A389F" w14:textId="77777777" w:rsidTr="009700AB">
        <w:trPr>
          <w:trHeight w:val="317"/>
          <w:tblCellSpacing w:w="20" w:type="dxa"/>
          <w:jc w:val="center"/>
        </w:trPr>
        <w:tc>
          <w:tcPr>
            <w:tcW w:w="5762" w:type="dxa"/>
            <w:shd w:val="clear" w:color="auto" w:fill="auto"/>
            <w:vAlign w:val="center"/>
          </w:tcPr>
          <w:p w14:paraId="7BDFB740" w14:textId="381E90ED" w:rsidR="00CC5CC1" w:rsidRPr="005E54D9" w:rsidRDefault="00CC5CC1" w:rsidP="009700AB">
            <w:pPr>
              <w:tabs>
                <w:tab w:val="left" w:pos="360"/>
              </w:tabs>
              <w:jc w:val="center"/>
              <w:rPr>
                <w:rFonts w:ascii="Arial" w:hAnsi="Arial" w:cs="Arial"/>
                <w:sz w:val="24"/>
                <w:szCs w:val="24"/>
              </w:rPr>
            </w:pPr>
            <w:r w:rsidRPr="005E54D9">
              <w:rPr>
                <w:rFonts w:ascii="Arial" w:hAnsi="Arial" w:cs="Arial"/>
                <w:sz w:val="24"/>
                <w:szCs w:val="24"/>
              </w:rPr>
              <w:t xml:space="preserve">RFQ </w:t>
            </w:r>
            <w:r w:rsidR="005E54D9" w:rsidRPr="005E54D9">
              <w:rPr>
                <w:rFonts w:ascii="Arial" w:hAnsi="Arial" w:cs="Arial"/>
                <w:sz w:val="24"/>
                <w:szCs w:val="24"/>
              </w:rPr>
              <w:t>Architectural &amp; Engineering Accessibility Plan Review Retainer – Regional</w:t>
            </w:r>
          </w:p>
          <w:p w14:paraId="50861B85" w14:textId="5EF3518A" w:rsidR="00CC5CC1" w:rsidRPr="005E54D9" w:rsidRDefault="00CC5CC1" w:rsidP="009700AB">
            <w:pPr>
              <w:tabs>
                <w:tab w:val="left" w:pos="360"/>
              </w:tabs>
              <w:jc w:val="center"/>
              <w:rPr>
                <w:rFonts w:ascii="Arial" w:hAnsi="Arial" w:cs="Arial"/>
                <w:sz w:val="24"/>
                <w:szCs w:val="24"/>
              </w:rPr>
            </w:pPr>
            <w:r w:rsidRPr="005E54D9">
              <w:rPr>
                <w:rFonts w:ascii="Arial" w:hAnsi="Arial" w:cs="Arial"/>
                <w:sz w:val="24"/>
                <w:szCs w:val="24"/>
              </w:rPr>
              <w:t xml:space="preserve">CR </w:t>
            </w:r>
            <w:r w:rsidR="005E54D9" w:rsidRPr="005E54D9">
              <w:rPr>
                <w:rFonts w:ascii="Arial" w:hAnsi="Arial" w:cs="Arial"/>
                <w:sz w:val="24"/>
                <w:szCs w:val="24"/>
              </w:rPr>
              <w:t>24-230145</w:t>
            </w:r>
          </w:p>
          <w:p w14:paraId="43DA8E2A" w14:textId="77777777" w:rsidR="00CC5CC1" w:rsidRPr="005E54D9" w:rsidRDefault="00CC5CC1" w:rsidP="009700AB">
            <w:pPr>
              <w:pStyle w:val="paragraph"/>
              <w:spacing w:before="0" w:beforeAutospacing="0" w:after="0" w:afterAutospacing="0"/>
              <w:jc w:val="center"/>
              <w:textAlignment w:val="baseline"/>
              <w:rPr>
                <w:rFonts w:ascii="Segoe UI" w:hAnsi="Segoe UI" w:cs="Segoe UI"/>
                <w:sz w:val="18"/>
                <w:szCs w:val="18"/>
              </w:rPr>
            </w:pPr>
            <w:r w:rsidRPr="005E54D9">
              <w:rPr>
                <w:rStyle w:val="normaltextrun"/>
                <w:rFonts w:ascii="Arial" w:hAnsi="Arial" w:cs="Arial"/>
              </w:rPr>
              <w:t>DO NOT OPEN</w:t>
            </w:r>
            <w:r w:rsidRPr="005E54D9">
              <w:rPr>
                <w:rStyle w:val="eop"/>
                <w:rFonts w:ascii="Arial" w:hAnsi="Arial" w:cs="Arial"/>
              </w:rPr>
              <w:t> </w:t>
            </w:r>
          </w:p>
          <w:p w14:paraId="328CBAB9" w14:textId="77777777" w:rsidR="00CC5CC1" w:rsidRPr="005E54D9" w:rsidRDefault="00CC5CC1" w:rsidP="009700AB">
            <w:pPr>
              <w:pStyle w:val="paragraph"/>
              <w:spacing w:before="0" w:beforeAutospacing="0" w:after="0" w:afterAutospacing="0"/>
              <w:jc w:val="center"/>
              <w:textAlignment w:val="baseline"/>
              <w:rPr>
                <w:rFonts w:ascii="Segoe UI" w:hAnsi="Segoe UI" w:cs="Segoe UI"/>
                <w:sz w:val="18"/>
                <w:szCs w:val="18"/>
              </w:rPr>
            </w:pPr>
            <w:r w:rsidRPr="005E54D9">
              <w:rPr>
                <w:rStyle w:val="normaltextrun"/>
                <w:rFonts w:ascii="Arial" w:hAnsi="Arial" w:cs="Arial"/>
              </w:rPr>
              <w:t>Department of General Services, The Ziggurat</w:t>
            </w:r>
            <w:r w:rsidRPr="005E54D9">
              <w:rPr>
                <w:rStyle w:val="eop"/>
                <w:rFonts w:ascii="Arial" w:hAnsi="Arial" w:cs="Arial"/>
              </w:rPr>
              <w:t> </w:t>
            </w:r>
          </w:p>
          <w:p w14:paraId="5BE42066" w14:textId="7B33A0B1" w:rsidR="00CC5CC1" w:rsidRPr="005E54D9" w:rsidRDefault="00CC5CC1" w:rsidP="009700AB">
            <w:pPr>
              <w:pStyle w:val="paragraph"/>
              <w:spacing w:before="0" w:beforeAutospacing="0" w:after="0" w:afterAutospacing="0"/>
              <w:jc w:val="center"/>
              <w:textAlignment w:val="baseline"/>
              <w:rPr>
                <w:rFonts w:ascii="Segoe UI" w:hAnsi="Segoe UI" w:cs="Segoe UI"/>
                <w:sz w:val="18"/>
                <w:szCs w:val="18"/>
              </w:rPr>
            </w:pPr>
            <w:r w:rsidRPr="005E54D9">
              <w:rPr>
                <w:rStyle w:val="normaltextrun"/>
                <w:rFonts w:ascii="Arial" w:hAnsi="Arial" w:cs="Arial"/>
              </w:rPr>
              <w:t xml:space="preserve">Attn: </w:t>
            </w:r>
            <w:r w:rsidR="005E54D9" w:rsidRPr="005E54D9">
              <w:rPr>
                <w:rStyle w:val="normaltextrun"/>
                <w:rFonts w:ascii="Arial" w:hAnsi="Arial" w:cs="Arial"/>
              </w:rPr>
              <w:t>Eric Waddell</w:t>
            </w:r>
            <w:r w:rsidRPr="005E54D9">
              <w:rPr>
                <w:rStyle w:val="normaltextrun"/>
                <w:rFonts w:ascii="Arial" w:hAnsi="Arial" w:cs="Arial"/>
              </w:rPr>
              <w:t>, Office of Business and Acquisition Services, Mailstop 508</w:t>
            </w:r>
            <w:r w:rsidRPr="005E54D9">
              <w:rPr>
                <w:rStyle w:val="eop"/>
                <w:rFonts w:ascii="Arial" w:hAnsi="Arial" w:cs="Arial"/>
              </w:rPr>
              <w:t> </w:t>
            </w:r>
          </w:p>
          <w:p w14:paraId="59BBD70C" w14:textId="77777777" w:rsidR="00CC5CC1" w:rsidRPr="005E54D9" w:rsidRDefault="00CC5CC1" w:rsidP="009700AB">
            <w:pPr>
              <w:pStyle w:val="paragraph"/>
              <w:spacing w:before="0" w:beforeAutospacing="0" w:after="0" w:afterAutospacing="0"/>
              <w:jc w:val="center"/>
              <w:textAlignment w:val="baseline"/>
              <w:rPr>
                <w:rStyle w:val="normaltextrun"/>
              </w:rPr>
            </w:pPr>
            <w:r w:rsidRPr="005E54D9">
              <w:rPr>
                <w:rStyle w:val="normaltextrun"/>
                <w:rFonts w:ascii="Arial" w:hAnsi="Arial" w:cs="Arial"/>
              </w:rPr>
              <w:t>707 Third Street </w:t>
            </w:r>
          </w:p>
          <w:p w14:paraId="1635DA14" w14:textId="77777777" w:rsidR="00CC5CC1" w:rsidRPr="005E54D9" w:rsidRDefault="00CC5CC1" w:rsidP="009700AB">
            <w:pPr>
              <w:pStyle w:val="paragraph"/>
              <w:spacing w:before="0" w:beforeAutospacing="0" w:after="0" w:afterAutospacing="0"/>
              <w:jc w:val="center"/>
              <w:textAlignment w:val="baseline"/>
            </w:pPr>
            <w:r w:rsidRPr="005E54D9">
              <w:rPr>
                <w:rStyle w:val="normaltextrun"/>
                <w:rFonts w:ascii="Arial" w:hAnsi="Arial" w:cs="Arial"/>
              </w:rPr>
              <w:t>West Sacramento, CA 95605</w:t>
            </w:r>
            <w:r w:rsidRPr="005E54D9">
              <w:rPr>
                <w:rStyle w:val="eop"/>
                <w:rFonts w:ascii="Arial" w:hAnsi="Arial" w:cs="Arial"/>
              </w:rPr>
              <w:t> </w:t>
            </w:r>
          </w:p>
          <w:p w14:paraId="2AFBE844" w14:textId="77777777" w:rsidR="00CC5CC1" w:rsidRPr="00070186" w:rsidRDefault="00CC5CC1" w:rsidP="009700AB">
            <w:pPr>
              <w:tabs>
                <w:tab w:val="left" w:pos="360"/>
              </w:tabs>
              <w:jc w:val="center"/>
              <w:rPr>
                <w:rFonts w:ascii="Arial" w:hAnsi="Arial" w:cs="Arial"/>
                <w:sz w:val="24"/>
                <w:szCs w:val="24"/>
              </w:rPr>
            </w:pPr>
          </w:p>
        </w:tc>
      </w:tr>
    </w:tbl>
    <w:p w14:paraId="2C49588E" w14:textId="77777777" w:rsidR="0057016F" w:rsidRPr="004A16C1" w:rsidRDefault="0057016F" w:rsidP="001A3FFB">
      <w:pPr>
        <w:tabs>
          <w:tab w:val="left" w:pos="-720"/>
        </w:tabs>
        <w:suppressAutoHyphens/>
        <w:rPr>
          <w:rFonts w:ascii="Arial" w:hAnsi="Arial" w:cs="Arial"/>
          <w:sz w:val="16"/>
          <w:szCs w:val="16"/>
        </w:rPr>
      </w:pPr>
    </w:p>
    <w:p w14:paraId="7157CF86" w14:textId="7EF6C632" w:rsidR="007308A0" w:rsidRDefault="007308A0" w:rsidP="00076FF6">
      <w:pPr>
        <w:pStyle w:val="ListParagraph"/>
        <w:numPr>
          <w:ilvl w:val="1"/>
          <w:numId w:val="15"/>
        </w:numPr>
        <w:rPr>
          <w:sz w:val="24"/>
          <w:szCs w:val="24"/>
        </w:rPr>
      </w:pPr>
      <w:r w:rsidRPr="620838FB">
        <w:rPr>
          <w:rFonts w:ascii="Arial" w:hAnsi="Arial"/>
          <w:b/>
          <w:bCs/>
          <w:color w:val="000000" w:themeColor="text1"/>
          <w:sz w:val="24"/>
          <w:szCs w:val="24"/>
        </w:rPr>
        <w:t>MAILED</w:t>
      </w:r>
      <w:r w:rsidR="000B0C2C">
        <w:rPr>
          <w:rFonts w:ascii="Arial" w:hAnsi="Arial"/>
          <w:b/>
          <w:bCs/>
          <w:color w:val="000000" w:themeColor="text1"/>
          <w:sz w:val="24"/>
          <w:szCs w:val="24"/>
        </w:rPr>
        <w:t xml:space="preserve"> SOQ Submissions</w:t>
      </w:r>
      <w:r w:rsidRPr="620838FB">
        <w:rPr>
          <w:rFonts w:ascii="Arial" w:hAnsi="Arial"/>
          <w:b/>
          <w:bCs/>
          <w:color w:val="000000" w:themeColor="text1"/>
          <w:sz w:val="24"/>
          <w:szCs w:val="24"/>
        </w:rPr>
        <w:t>:</w:t>
      </w:r>
      <w:r w:rsidRPr="620838FB">
        <w:rPr>
          <w:rFonts w:ascii="Arial" w:hAnsi="Arial"/>
          <w:color w:val="000000" w:themeColor="text1"/>
          <w:sz w:val="24"/>
          <w:szCs w:val="24"/>
        </w:rPr>
        <w:t xml:space="preserve"> Shall be sent to the address above. </w:t>
      </w:r>
    </w:p>
    <w:p w14:paraId="50C13A65" w14:textId="77777777" w:rsidR="007308A0" w:rsidRDefault="007308A0" w:rsidP="007308A0">
      <w:pPr>
        <w:ind w:left="720"/>
        <w:rPr>
          <w:rFonts w:ascii="Arial" w:hAnsi="Arial"/>
          <w:color w:val="000000" w:themeColor="text1"/>
          <w:sz w:val="24"/>
          <w:szCs w:val="24"/>
        </w:rPr>
      </w:pPr>
    </w:p>
    <w:p w14:paraId="0AE43F29" w14:textId="44C945D4" w:rsidR="007308A0" w:rsidRPr="00C23539" w:rsidRDefault="007308A0" w:rsidP="00076FF6">
      <w:pPr>
        <w:pStyle w:val="ListParagraph"/>
        <w:numPr>
          <w:ilvl w:val="1"/>
          <w:numId w:val="15"/>
        </w:numPr>
        <w:tabs>
          <w:tab w:val="left" w:pos="-720"/>
        </w:tabs>
        <w:suppressAutoHyphens/>
        <w:rPr>
          <w:rFonts w:ascii="Arial" w:hAnsi="Arial" w:cs="Arial"/>
          <w:sz w:val="24"/>
          <w:szCs w:val="24"/>
        </w:rPr>
      </w:pPr>
      <w:r w:rsidRPr="00AC20E0">
        <w:rPr>
          <w:rFonts w:ascii="Arial" w:hAnsi="Arial"/>
          <w:b/>
          <w:bCs/>
          <w:color w:val="000000" w:themeColor="text1"/>
          <w:sz w:val="24"/>
          <w:szCs w:val="24"/>
        </w:rPr>
        <w:t>HAND DELIVERED BIDS:</w:t>
      </w:r>
      <w:r w:rsidRPr="00AC20E0">
        <w:rPr>
          <w:rFonts w:ascii="Arial" w:hAnsi="Arial"/>
          <w:color w:val="000000" w:themeColor="text1"/>
          <w:sz w:val="24"/>
          <w:szCs w:val="24"/>
        </w:rPr>
        <w:t xml:space="preserve"> </w:t>
      </w:r>
      <w:r w:rsidRPr="00AC20E0">
        <w:rPr>
          <w:rFonts w:ascii="Arial" w:eastAsia="Arial" w:hAnsi="Arial" w:cs="Arial"/>
          <w:sz w:val="24"/>
          <w:szCs w:val="24"/>
        </w:rPr>
        <w:t xml:space="preserve">Shall be placed in the DGS/OBAS Bid/Proposal Drop Box located in the lobby at 707 3rd </w:t>
      </w:r>
      <w:r w:rsidR="003F048A" w:rsidRPr="00AC20E0">
        <w:rPr>
          <w:rFonts w:ascii="Arial" w:eastAsia="Arial" w:hAnsi="Arial" w:cs="Arial"/>
          <w:sz w:val="24"/>
          <w:szCs w:val="24"/>
        </w:rPr>
        <w:t>S</w:t>
      </w:r>
      <w:r w:rsidRPr="00AC20E0">
        <w:rPr>
          <w:rFonts w:ascii="Arial" w:eastAsia="Arial" w:hAnsi="Arial" w:cs="Arial"/>
          <w:sz w:val="24"/>
          <w:szCs w:val="24"/>
        </w:rPr>
        <w:t>treet, West Sacramento, CA 95605.</w:t>
      </w:r>
      <w:r w:rsidR="0016442D">
        <w:rPr>
          <w:rFonts w:ascii="Arial" w:eastAsia="Arial" w:hAnsi="Arial" w:cs="Arial"/>
          <w:sz w:val="24"/>
          <w:szCs w:val="24"/>
        </w:rPr>
        <w:t xml:space="preserve"> </w:t>
      </w:r>
      <w:r w:rsidR="00AC20E0" w:rsidRPr="00FA511F">
        <w:rPr>
          <w:rFonts w:ascii="Arial" w:eastAsia="Arial" w:hAnsi="Arial" w:cs="Arial"/>
          <w:sz w:val="24"/>
          <w:szCs w:val="24"/>
        </w:rPr>
        <w:t xml:space="preserve">The Drop Box will be opened </w:t>
      </w:r>
      <w:r w:rsidR="00AC20E0" w:rsidRPr="005606D7">
        <w:rPr>
          <w:rFonts w:ascii="Arial" w:eastAsia="Arial" w:hAnsi="Arial" w:cs="Arial"/>
          <w:sz w:val="24"/>
          <w:szCs w:val="24"/>
        </w:rPr>
        <w:t xml:space="preserve">Tuesday </w:t>
      </w:r>
      <w:r w:rsidR="00AC20E0" w:rsidRPr="005E54D9">
        <w:rPr>
          <w:rFonts w:ascii="Arial" w:eastAsia="Arial" w:hAnsi="Arial" w:cs="Arial"/>
          <w:sz w:val="24"/>
          <w:szCs w:val="24"/>
        </w:rPr>
        <w:t>through Thursday</w:t>
      </w:r>
      <w:r w:rsidR="00AC20E0" w:rsidRPr="005E54D9">
        <w:rPr>
          <w:rFonts w:ascii="Arial" w:eastAsia="Arial" w:hAnsi="Arial" w:cs="Arial"/>
          <w:b/>
          <w:bCs/>
          <w:sz w:val="24"/>
          <w:szCs w:val="24"/>
        </w:rPr>
        <w:t xml:space="preserve"> </w:t>
      </w:r>
      <w:r w:rsidR="00AC20E0" w:rsidRPr="005606D7">
        <w:rPr>
          <w:rFonts w:ascii="Arial" w:eastAsia="Arial" w:hAnsi="Arial" w:cs="Arial"/>
          <w:sz w:val="24"/>
          <w:szCs w:val="24"/>
        </w:rPr>
        <w:t>at</w:t>
      </w:r>
      <w:r w:rsidR="00AC20E0">
        <w:rPr>
          <w:rFonts w:ascii="Arial" w:eastAsia="Arial" w:hAnsi="Arial" w:cs="Arial"/>
          <w:sz w:val="24"/>
          <w:szCs w:val="24"/>
        </w:rPr>
        <w:t xml:space="preserve"> </w:t>
      </w:r>
      <w:r w:rsidR="00AC20E0" w:rsidRPr="00FA511F">
        <w:rPr>
          <w:rFonts w:ascii="Arial" w:eastAsia="Arial" w:hAnsi="Arial" w:cs="Arial"/>
          <w:sz w:val="24"/>
          <w:szCs w:val="24"/>
        </w:rPr>
        <w:t>2:00</w:t>
      </w:r>
      <w:r w:rsidR="00AC20E0">
        <w:rPr>
          <w:rFonts w:ascii="Arial" w:eastAsia="Arial" w:hAnsi="Arial" w:cs="Arial"/>
          <w:sz w:val="24"/>
          <w:szCs w:val="24"/>
        </w:rPr>
        <w:t xml:space="preserve"> </w:t>
      </w:r>
      <w:r w:rsidR="00AC20E0" w:rsidRPr="00FA511F">
        <w:rPr>
          <w:rFonts w:ascii="Arial" w:eastAsia="Arial" w:hAnsi="Arial" w:cs="Arial"/>
          <w:sz w:val="24"/>
          <w:szCs w:val="24"/>
        </w:rPr>
        <w:t xml:space="preserve">PM each day and </w:t>
      </w:r>
      <w:r w:rsidR="00AC20E0">
        <w:rPr>
          <w:rFonts w:ascii="Arial" w:eastAsia="Arial" w:hAnsi="Arial" w:cs="Arial"/>
          <w:sz w:val="24"/>
          <w:szCs w:val="24"/>
        </w:rPr>
        <w:t xml:space="preserve">package(s) </w:t>
      </w:r>
      <w:r w:rsidR="00AC20E0" w:rsidRPr="00FA511F">
        <w:rPr>
          <w:rFonts w:ascii="Arial" w:eastAsia="Arial" w:hAnsi="Arial" w:cs="Arial"/>
          <w:sz w:val="24"/>
          <w:szCs w:val="24"/>
        </w:rPr>
        <w:t xml:space="preserve">in the box will be certified as being received before 2:00 pm that day. The Drop Box </w:t>
      </w:r>
      <w:r w:rsidR="00AC20E0">
        <w:rPr>
          <w:rFonts w:ascii="Arial" w:eastAsia="Arial" w:hAnsi="Arial" w:cs="Arial"/>
          <w:sz w:val="24"/>
          <w:szCs w:val="24"/>
        </w:rPr>
        <w:t>will</w:t>
      </w:r>
      <w:r w:rsidR="00AC20E0" w:rsidRPr="00FA511F">
        <w:rPr>
          <w:rFonts w:ascii="Arial" w:eastAsia="Arial" w:hAnsi="Arial" w:cs="Arial"/>
          <w:sz w:val="24"/>
          <w:szCs w:val="24"/>
        </w:rPr>
        <w:t xml:space="preserve"> not accept package</w:t>
      </w:r>
      <w:r w:rsidR="00AC20E0">
        <w:rPr>
          <w:rFonts w:ascii="Arial" w:eastAsia="Arial" w:hAnsi="Arial" w:cs="Arial"/>
          <w:sz w:val="24"/>
          <w:szCs w:val="24"/>
        </w:rPr>
        <w:t>(s)</w:t>
      </w:r>
      <w:r w:rsidR="00AC20E0" w:rsidRPr="00FA511F">
        <w:rPr>
          <w:rFonts w:ascii="Arial" w:eastAsia="Arial" w:hAnsi="Arial" w:cs="Arial"/>
          <w:sz w:val="24"/>
          <w:szCs w:val="24"/>
        </w:rPr>
        <w:t xml:space="preserve"> larger than a medium-sized shipping box (~12” (L) x 3 1/2” (W) x14 1/8” (H)). Firms that intend to hand deliver </w:t>
      </w:r>
      <w:r w:rsidR="00AC20E0">
        <w:rPr>
          <w:rFonts w:ascii="Arial" w:eastAsia="Arial" w:hAnsi="Arial" w:cs="Arial"/>
          <w:sz w:val="24"/>
          <w:szCs w:val="24"/>
        </w:rPr>
        <w:t>package(s)</w:t>
      </w:r>
      <w:r w:rsidR="00AC20E0" w:rsidRPr="00FA511F">
        <w:rPr>
          <w:rFonts w:ascii="Arial" w:eastAsia="Arial" w:hAnsi="Arial" w:cs="Arial"/>
          <w:sz w:val="24"/>
          <w:szCs w:val="24"/>
        </w:rPr>
        <w:t xml:space="preserve"> larger than this </w:t>
      </w:r>
      <w:r w:rsidR="00AC20E0">
        <w:rPr>
          <w:rFonts w:ascii="Arial" w:eastAsia="Arial" w:hAnsi="Arial" w:cs="Arial"/>
          <w:sz w:val="24"/>
          <w:szCs w:val="24"/>
        </w:rPr>
        <w:t xml:space="preserve">should </w:t>
      </w:r>
      <w:r w:rsidR="00AC20E0" w:rsidRPr="00FA511F">
        <w:rPr>
          <w:rFonts w:ascii="Arial" w:eastAsia="Arial" w:hAnsi="Arial" w:cs="Arial"/>
          <w:sz w:val="24"/>
          <w:szCs w:val="24"/>
        </w:rPr>
        <w:t xml:space="preserve">notify and coordinate </w:t>
      </w:r>
      <w:r w:rsidR="00AC20E0">
        <w:rPr>
          <w:rFonts w:ascii="Arial" w:eastAsia="Arial" w:hAnsi="Arial" w:cs="Arial"/>
          <w:sz w:val="24"/>
          <w:szCs w:val="24"/>
        </w:rPr>
        <w:t xml:space="preserve">at least 24 hours in advance </w:t>
      </w:r>
      <w:r w:rsidR="00AC20E0" w:rsidRPr="00FA511F">
        <w:rPr>
          <w:rFonts w:ascii="Arial" w:eastAsia="Arial" w:hAnsi="Arial" w:cs="Arial"/>
          <w:sz w:val="24"/>
          <w:szCs w:val="24"/>
        </w:rPr>
        <w:t>with the Acquisition Analys</w:t>
      </w:r>
      <w:r w:rsidR="00AC20E0">
        <w:rPr>
          <w:rFonts w:ascii="Arial" w:eastAsia="Arial" w:hAnsi="Arial" w:cs="Arial"/>
          <w:sz w:val="24"/>
          <w:szCs w:val="24"/>
        </w:rPr>
        <w:t>t identified in the Notice of Prospective Firms</w:t>
      </w:r>
      <w:r w:rsidR="00AC20E0" w:rsidRPr="00FA511F">
        <w:rPr>
          <w:rFonts w:ascii="Arial" w:eastAsia="Arial" w:hAnsi="Arial" w:cs="Arial"/>
          <w:sz w:val="24"/>
          <w:szCs w:val="24"/>
        </w:rPr>
        <w:t xml:space="preserve"> to have their </w:t>
      </w:r>
      <w:r w:rsidR="00AC20E0">
        <w:rPr>
          <w:rFonts w:ascii="Arial" w:eastAsia="Arial" w:hAnsi="Arial" w:cs="Arial"/>
          <w:sz w:val="24"/>
          <w:szCs w:val="24"/>
        </w:rPr>
        <w:t>package(s)</w:t>
      </w:r>
      <w:r w:rsidR="00AC20E0" w:rsidRPr="00FA511F">
        <w:rPr>
          <w:rFonts w:ascii="Arial" w:eastAsia="Arial" w:hAnsi="Arial" w:cs="Arial"/>
          <w:sz w:val="24"/>
          <w:szCs w:val="24"/>
        </w:rPr>
        <w:t xml:space="preserve"> received.</w:t>
      </w:r>
    </w:p>
    <w:p w14:paraId="31813A4B" w14:textId="77777777" w:rsidR="00CE5FDA" w:rsidRPr="00AC20E0" w:rsidRDefault="00CE5FDA" w:rsidP="00CE5FDA">
      <w:pPr>
        <w:pStyle w:val="ListParagraph"/>
        <w:tabs>
          <w:tab w:val="left" w:pos="-720"/>
        </w:tabs>
        <w:suppressAutoHyphens/>
        <w:ind w:left="1440"/>
        <w:rPr>
          <w:rFonts w:ascii="Arial" w:hAnsi="Arial" w:cs="Arial"/>
          <w:sz w:val="24"/>
          <w:szCs w:val="24"/>
        </w:rPr>
      </w:pPr>
    </w:p>
    <w:p w14:paraId="366D8027" w14:textId="3D61C465" w:rsidR="00607623" w:rsidRPr="00FA511F" w:rsidRDefault="00607623" w:rsidP="00076FF6">
      <w:pPr>
        <w:pStyle w:val="ListParagraph"/>
        <w:numPr>
          <w:ilvl w:val="1"/>
          <w:numId w:val="15"/>
        </w:numPr>
        <w:rPr>
          <w:rFonts w:ascii="Arial" w:hAnsi="Arial" w:cs="Arial"/>
          <w:sz w:val="24"/>
          <w:szCs w:val="24"/>
        </w:rPr>
      </w:pPr>
      <w:r w:rsidRPr="00FA511F">
        <w:rPr>
          <w:rFonts w:ascii="Arial" w:hAnsi="Arial"/>
          <w:sz w:val="24"/>
          <w:szCs w:val="24"/>
        </w:rPr>
        <w:t>It is the responsibility of the Firm to ensure timely delivery of the</w:t>
      </w:r>
      <w:r>
        <w:rPr>
          <w:rFonts w:ascii="Arial" w:hAnsi="Arial"/>
          <w:sz w:val="24"/>
          <w:szCs w:val="24"/>
        </w:rPr>
        <w:t>ir</w:t>
      </w:r>
      <w:r w:rsidRPr="00FA511F">
        <w:rPr>
          <w:rFonts w:ascii="Arial" w:hAnsi="Arial"/>
          <w:sz w:val="24"/>
          <w:szCs w:val="24"/>
        </w:rPr>
        <w:t xml:space="preserve"> </w:t>
      </w:r>
      <w:r>
        <w:rPr>
          <w:rFonts w:ascii="Arial" w:hAnsi="Arial"/>
          <w:sz w:val="24"/>
          <w:szCs w:val="24"/>
        </w:rPr>
        <w:t>SOQ submission</w:t>
      </w:r>
      <w:r w:rsidRPr="00FA511F">
        <w:rPr>
          <w:rFonts w:ascii="Arial" w:hAnsi="Arial"/>
          <w:sz w:val="24"/>
          <w:szCs w:val="24"/>
        </w:rPr>
        <w:t xml:space="preserve">.  A postmark or facsimile transmission will not be accepted as meeting the delivery time requirements if the </w:t>
      </w:r>
      <w:r>
        <w:rPr>
          <w:rFonts w:ascii="Arial" w:hAnsi="Arial"/>
          <w:sz w:val="24"/>
          <w:szCs w:val="24"/>
        </w:rPr>
        <w:t>SOQ</w:t>
      </w:r>
      <w:r w:rsidRPr="00FA511F">
        <w:rPr>
          <w:rFonts w:ascii="Arial" w:hAnsi="Arial"/>
          <w:sz w:val="24"/>
          <w:szCs w:val="24"/>
        </w:rPr>
        <w:t xml:space="preserve"> </w:t>
      </w:r>
      <w:r>
        <w:rPr>
          <w:rFonts w:ascii="Arial" w:hAnsi="Arial"/>
          <w:sz w:val="24"/>
          <w:szCs w:val="24"/>
        </w:rPr>
        <w:t xml:space="preserve">submission </w:t>
      </w:r>
      <w:r w:rsidRPr="00FA511F">
        <w:rPr>
          <w:rFonts w:ascii="Arial" w:hAnsi="Arial"/>
          <w:sz w:val="24"/>
          <w:szCs w:val="24"/>
        </w:rPr>
        <w:t xml:space="preserve">is received after the specified deadline. A Firm that is hand-delivering their </w:t>
      </w:r>
      <w:r>
        <w:rPr>
          <w:rFonts w:ascii="Arial" w:hAnsi="Arial"/>
          <w:sz w:val="24"/>
          <w:szCs w:val="24"/>
        </w:rPr>
        <w:t>SOQ submission</w:t>
      </w:r>
      <w:r w:rsidRPr="00FA511F">
        <w:rPr>
          <w:rFonts w:ascii="Arial" w:hAnsi="Arial"/>
          <w:sz w:val="24"/>
          <w:szCs w:val="24"/>
        </w:rPr>
        <w:t xml:space="preserve"> should allow extra time for traffic, sparse parking, slow elevators and clearing security procedures. </w:t>
      </w:r>
    </w:p>
    <w:p w14:paraId="17624587" w14:textId="77777777" w:rsidR="0057016F" w:rsidRPr="004A16C1" w:rsidRDefault="0057016F" w:rsidP="001A3FFB">
      <w:pPr>
        <w:pStyle w:val="ListParagraph"/>
        <w:tabs>
          <w:tab w:val="left" w:pos="-720"/>
        </w:tabs>
        <w:suppressAutoHyphens/>
        <w:ind w:left="1440"/>
        <w:rPr>
          <w:rFonts w:ascii="Arial" w:hAnsi="Arial" w:cs="Arial"/>
          <w:sz w:val="24"/>
          <w:szCs w:val="24"/>
        </w:rPr>
      </w:pPr>
    </w:p>
    <w:p w14:paraId="30120956" w14:textId="73CFD856" w:rsidR="0057016F" w:rsidRPr="004A16C1" w:rsidRDefault="0057016F" w:rsidP="00076FF6">
      <w:pPr>
        <w:pStyle w:val="ListParagraph"/>
        <w:numPr>
          <w:ilvl w:val="1"/>
          <w:numId w:val="15"/>
        </w:numPr>
        <w:tabs>
          <w:tab w:val="left" w:pos="-720"/>
        </w:tabs>
        <w:suppressAutoHyphens/>
        <w:rPr>
          <w:rFonts w:ascii="Arial" w:hAnsi="Arial" w:cs="Arial"/>
          <w:sz w:val="24"/>
          <w:szCs w:val="24"/>
        </w:rPr>
      </w:pPr>
      <w:r w:rsidRPr="004A16C1">
        <w:rPr>
          <w:rFonts w:ascii="Arial" w:hAnsi="Arial" w:cs="Arial"/>
          <w:sz w:val="24"/>
          <w:szCs w:val="24"/>
        </w:rPr>
        <w:t xml:space="preserve">The </w:t>
      </w:r>
      <w:r w:rsidR="00795630">
        <w:rPr>
          <w:rFonts w:ascii="Arial" w:hAnsi="Arial" w:cs="Arial"/>
          <w:sz w:val="24"/>
          <w:szCs w:val="24"/>
        </w:rPr>
        <w:t>SOQ</w:t>
      </w:r>
      <w:r w:rsidRPr="004A16C1">
        <w:rPr>
          <w:rFonts w:ascii="Arial" w:hAnsi="Arial" w:cs="Arial"/>
          <w:sz w:val="24"/>
          <w:szCs w:val="24"/>
        </w:rPr>
        <w:t xml:space="preserve"> implies no obligation on the part of </w:t>
      </w:r>
      <w:r w:rsidR="00C85A87" w:rsidRPr="00C85A87">
        <w:rPr>
          <w:rFonts w:ascii="Arial" w:hAnsi="Arial" w:cs="Arial"/>
          <w:color w:val="000000" w:themeColor="text1"/>
          <w:sz w:val="24"/>
          <w:szCs w:val="24"/>
        </w:rPr>
        <w:t>DSA</w:t>
      </w:r>
      <w:r w:rsidRPr="00C85A87">
        <w:rPr>
          <w:rFonts w:ascii="Arial" w:hAnsi="Arial" w:cs="Arial"/>
          <w:color w:val="000000" w:themeColor="text1"/>
          <w:sz w:val="24"/>
          <w:szCs w:val="24"/>
        </w:rPr>
        <w:t xml:space="preserve"> </w:t>
      </w:r>
      <w:r w:rsidRPr="004A16C1">
        <w:rPr>
          <w:rFonts w:ascii="Arial" w:hAnsi="Arial" w:cs="Arial"/>
          <w:sz w:val="24"/>
          <w:szCs w:val="24"/>
        </w:rPr>
        <w:t>to purchase or contract for services.</w:t>
      </w:r>
    </w:p>
    <w:p w14:paraId="3EFCF20C" w14:textId="77777777" w:rsidR="0057016F" w:rsidRDefault="0057016F" w:rsidP="001A3FFB">
      <w:pPr>
        <w:tabs>
          <w:tab w:val="left" w:pos="360"/>
          <w:tab w:val="num" w:pos="1083"/>
        </w:tabs>
        <w:rPr>
          <w:rFonts w:ascii="Arial" w:hAnsi="Arial" w:cs="Arial"/>
          <w:b/>
          <w:sz w:val="24"/>
          <w:szCs w:val="24"/>
        </w:rPr>
      </w:pPr>
    </w:p>
    <w:p w14:paraId="08DE8CFB" w14:textId="07AB500F" w:rsidR="00CF56E4" w:rsidRPr="00D81E59" w:rsidRDefault="00CF56E4" w:rsidP="00076FF6">
      <w:pPr>
        <w:pStyle w:val="ListParagraph"/>
        <w:numPr>
          <w:ilvl w:val="1"/>
          <w:numId w:val="15"/>
        </w:numPr>
        <w:rPr>
          <w:rFonts w:ascii="Arial" w:hAnsi="Arial"/>
          <w:sz w:val="24"/>
          <w:szCs w:val="24"/>
        </w:rPr>
      </w:pPr>
      <w:r w:rsidRPr="004A16C1">
        <w:rPr>
          <w:rFonts w:ascii="Arial" w:hAnsi="Arial" w:cs="Arial"/>
          <w:sz w:val="24"/>
          <w:szCs w:val="24"/>
        </w:rPr>
        <w:t>Developing</w:t>
      </w:r>
      <w:r>
        <w:rPr>
          <w:rFonts w:ascii="Arial" w:hAnsi="Arial" w:cs="Arial"/>
          <w:sz w:val="24"/>
          <w:szCs w:val="24"/>
        </w:rPr>
        <w:t xml:space="preserve"> the</w:t>
      </w:r>
      <w:r w:rsidRPr="004A16C1">
        <w:rPr>
          <w:rFonts w:ascii="Arial" w:hAnsi="Arial" w:cs="Arial"/>
          <w:sz w:val="24"/>
          <w:szCs w:val="24"/>
        </w:rPr>
        <w:t xml:space="preserve"> </w:t>
      </w:r>
      <w:r w:rsidR="00795630">
        <w:rPr>
          <w:rFonts w:ascii="Arial" w:hAnsi="Arial" w:cs="Arial"/>
          <w:sz w:val="24"/>
          <w:szCs w:val="24"/>
        </w:rPr>
        <w:t>SOQ</w:t>
      </w:r>
      <w:r w:rsidR="00795630" w:rsidRPr="004A16C1">
        <w:rPr>
          <w:rFonts w:ascii="Arial" w:hAnsi="Arial" w:cs="Arial"/>
          <w:sz w:val="24"/>
          <w:szCs w:val="24"/>
        </w:rPr>
        <w:t xml:space="preserve"> </w:t>
      </w:r>
      <w:r w:rsidRPr="004A16C1">
        <w:rPr>
          <w:rFonts w:ascii="Arial" w:hAnsi="Arial" w:cs="Arial"/>
          <w:sz w:val="24"/>
          <w:szCs w:val="24"/>
        </w:rPr>
        <w:t>is entirely the responsibility</w:t>
      </w:r>
      <w:r>
        <w:rPr>
          <w:rFonts w:ascii="Arial" w:hAnsi="Arial" w:cs="Arial"/>
          <w:sz w:val="24"/>
          <w:szCs w:val="24"/>
        </w:rPr>
        <w:t xml:space="preserve"> of the Firm</w:t>
      </w:r>
      <w:r w:rsidRPr="004A16C1">
        <w:rPr>
          <w:rFonts w:ascii="Arial" w:hAnsi="Arial" w:cs="Arial"/>
          <w:sz w:val="24"/>
          <w:szCs w:val="24"/>
        </w:rPr>
        <w:t xml:space="preserve"> and will not be chargeable to the State</w:t>
      </w:r>
      <w:r w:rsidR="00D81E59">
        <w:rPr>
          <w:rFonts w:ascii="Arial" w:hAnsi="Arial" w:cs="Arial"/>
          <w:sz w:val="24"/>
          <w:szCs w:val="24"/>
        </w:rPr>
        <w:t>.</w:t>
      </w:r>
    </w:p>
    <w:p w14:paraId="5CD32BC2" w14:textId="3D3DA718" w:rsidR="00CF56E4" w:rsidRPr="004A16C1" w:rsidRDefault="00171A33" w:rsidP="001A3FFB">
      <w:pPr>
        <w:tabs>
          <w:tab w:val="left" w:pos="360"/>
          <w:tab w:val="num" w:pos="1083"/>
        </w:tabs>
        <w:rPr>
          <w:rFonts w:ascii="Arial" w:hAnsi="Arial" w:cs="Arial"/>
          <w:b/>
          <w:sz w:val="24"/>
          <w:szCs w:val="24"/>
        </w:rPr>
      </w:pPr>
      <w:r>
        <w:rPr>
          <w:rFonts w:ascii="Arial" w:hAnsi="Arial" w:cs="Arial"/>
          <w:b/>
          <w:sz w:val="24"/>
          <w:szCs w:val="24"/>
        </w:rPr>
        <w:br/>
      </w:r>
      <w:r>
        <w:rPr>
          <w:rFonts w:ascii="Arial" w:hAnsi="Arial" w:cs="Arial"/>
          <w:b/>
          <w:sz w:val="24"/>
          <w:szCs w:val="24"/>
        </w:rPr>
        <w:br/>
      </w:r>
    </w:p>
    <w:p w14:paraId="2C42A29F" w14:textId="6E90B4FE" w:rsidR="0057016F" w:rsidRDefault="0057016F" w:rsidP="00076FF6">
      <w:pPr>
        <w:pStyle w:val="ListParagraph"/>
        <w:numPr>
          <w:ilvl w:val="0"/>
          <w:numId w:val="15"/>
        </w:numPr>
        <w:tabs>
          <w:tab w:val="left" w:pos="360"/>
          <w:tab w:val="num" w:pos="1083"/>
        </w:tabs>
        <w:rPr>
          <w:rFonts w:ascii="Arial" w:hAnsi="Arial" w:cs="Arial"/>
          <w:sz w:val="24"/>
          <w:szCs w:val="24"/>
        </w:rPr>
      </w:pPr>
      <w:r w:rsidRPr="004A16C1">
        <w:rPr>
          <w:rFonts w:ascii="Arial" w:hAnsi="Arial" w:cs="Arial"/>
          <w:sz w:val="24"/>
          <w:szCs w:val="24"/>
        </w:rPr>
        <w:t>Rejection of Submissions</w:t>
      </w:r>
    </w:p>
    <w:p w14:paraId="407C723A" w14:textId="77777777" w:rsidR="00793A0E" w:rsidRPr="004A16C1" w:rsidRDefault="00793A0E" w:rsidP="001A3FFB">
      <w:pPr>
        <w:pStyle w:val="ListParagraph"/>
        <w:tabs>
          <w:tab w:val="left" w:pos="360"/>
          <w:tab w:val="num" w:pos="1083"/>
        </w:tabs>
        <w:rPr>
          <w:rFonts w:ascii="Arial" w:hAnsi="Arial" w:cs="Arial"/>
          <w:sz w:val="24"/>
          <w:szCs w:val="24"/>
        </w:rPr>
      </w:pPr>
    </w:p>
    <w:p w14:paraId="13656BE1" w14:textId="31B4C5D2" w:rsidR="0057016F" w:rsidRPr="004A16C1" w:rsidRDefault="00795630" w:rsidP="00D0679D">
      <w:pPr>
        <w:pStyle w:val="ListParagraph"/>
        <w:numPr>
          <w:ilvl w:val="1"/>
          <w:numId w:val="6"/>
        </w:numPr>
        <w:tabs>
          <w:tab w:val="left" w:pos="360"/>
          <w:tab w:val="num" w:pos="1440"/>
        </w:tabs>
        <w:rPr>
          <w:rFonts w:ascii="Arial" w:hAnsi="Arial" w:cs="Arial"/>
          <w:sz w:val="24"/>
          <w:szCs w:val="24"/>
        </w:rPr>
      </w:pPr>
      <w:r>
        <w:rPr>
          <w:rFonts w:ascii="Arial" w:hAnsi="Arial" w:cs="Arial"/>
          <w:b/>
          <w:sz w:val="24"/>
          <w:szCs w:val="24"/>
        </w:rPr>
        <w:t xml:space="preserve">SOQ </w:t>
      </w:r>
      <w:r w:rsidR="00B02C51">
        <w:rPr>
          <w:rFonts w:ascii="Arial" w:hAnsi="Arial" w:cs="Arial"/>
          <w:b/>
          <w:sz w:val="24"/>
          <w:szCs w:val="24"/>
        </w:rPr>
        <w:t>S</w:t>
      </w:r>
      <w:r w:rsidR="00B02C51" w:rsidRPr="004A16C1">
        <w:rPr>
          <w:rFonts w:ascii="Arial" w:hAnsi="Arial" w:cs="Arial"/>
          <w:b/>
          <w:sz w:val="24"/>
          <w:szCs w:val="24"/>
        </w:rPr>
        <w:t>ubmission</w:t>
      </w:r>
      <w:r w:rsidR="00B02C51">
        <w:rPr>
          <w:rFonts w:ascii="Arial" w:hAnsi="Arial" w:cs="Arial"/>
          <w:b/>
          <w:sz w:val="24"/>
          <w:szCs w:val="24"/>
        </w:rPr>
        <w:t>s</w:t>
      </w:r>
      <w:r w:rsidR="00B02C51" w:rsidRPr="004A16C1">
        <w:rPr>
          <w:rFonts w:ascii="Arial" w:hAnsi="Arial" w:cs="Arial"/>
          <w:b/>
          <w:sz w:val="24"/>
          <w:szCs w:val="24"/>
        </w:rPr>
        <w:t xml:space="preserve"> </w:t>
      </w:r>
      <w:r w:rsidR="0057016F" w:rsidRPr="004A16C1">
        <w:rPr>
          <w:rFonts w:ascii="Arial" w:hAnsi="Arial" w:cs="Arial"/>
          <w:b/>
          <w:sz w:val="24"/>
          <w:szCs w:val="24"/>
        </w:rPr>
        <w:t>not received by the date</w:t>
      </w:r>
      <w:r w:rsidR="0057016F">
        <w:rPr>
          <w:rFonts w:ascii="Arial" w:hAnsi="Arial" w:cs="Arial"/>
          <w:b/>
          <w:sz w:val="24"/>
          <w:szCs w:val="24"/>
        </w:rPr>
        <w:t xml:space="preserve"> and time specified, </w:t>
      </w:r>
      <w:r w:rsidR="0057016F" w:rsidRPr="004A16C1">
        <w:rPr>
          <w:rFonts w:ascii="Arial" w:hAnsi="Arial" w:cs="Arial"/>
          <w:b/>
          <w:sz w:val="24"/>
          <w:szCs w:val="24"/>
        </w:rPr>
        <w:t>or not sealed, will be rejected.</w:t>
      </w:r>
      <w:r w:rsidR="0057016F" w:rsidRPr="004A16C1">
        <w:rPr>
          <w:rFonts w:ascii="Arial" w:hAnsi="Arial" w:cs="Arial"/>
          <w:sz w:val="24"/>
          <w:szCs w:val="24"/>
        </w:rPr>
        <w:t xml:space="preserve">  </w:t>
      </w:r>
    </w:p>
    <w:p w14:paraId="34E86078" w14:textId="77777777" w:rsidR="0057016F" w:rsidRPr="004A16C1" w:rsidRDefault="0057016F" w:rsidP="001A3FFB">
      <w:pPr>
        <w:pStyle w:val="ListParagraph"/>
        <w:rPr>
          <w:rFonts w:ascii="Arial" w:hAnsi="Arial" w:cs="Arial"/>
          <w:sz w:val="24"/>
          <w:szCs w:val="24"/>
        </w:rPr>
      </w:pPr>
    </w:p>
    <w:p w14:paraId="51C9AB3E" w14:textId="77777777" w:rsidR="003E32AD" w:rsidRPr="00D60307" w:rsidRDefault="003E32AD" w:rsidP="00D0679D">
      <w:pPr>
        <w:pStyle w:val="ListParagraph"/>
        <w:numPr>
          <w:ilvl w:val="1"/>
          <w:numId w:val="6"/>
        </w:numPr>
        <w:tabs>
          <w:tab w:val="left" w:pos="360"/>
          <w:tab w:val="num" w:pos="1440"/>
        </w:tabs>
        <w:rPr>
          <w:rFonts w:ascii="Arial" w:hAnsi="Arial" w:cs="Arial"/>
          <w:sz w:val="28"/>
          <w:szCs w:val="24"/>
        </w:rPr>
      </w:pPr>
      <w:r w:rsidRPr="00D60307">
        <w:rPr>
          <w:rFonts w:ascii="Arial" w:hAnsi="Arial" w:cs="Arial"/>
          <w:sz w:val="24"/>
          <w:szCs w:val="22"/>
        </w:rPr>
        <w:t xml:space="preserve">Facsimile (FAX) and e-mail </w:t>
      </w:r>
      <w:r w:rsidR="00DC7751">
        <w:rPr>
          <w:rFonts w:ascii="Arial" w:hAnsi="Arial" w:cs="Arial"/>
          <w:sz w:val="24"/>
          <w:szCs w:val="22"/>
        </w:rPr>
        <w:t>submissions</w:t>
      </w:r>
      <w:r w:rsidRPr="00D60307">
        <w:rPr>
          <w:rFonts w:ascii="Arial" w:hAnsi="Arial" w:cs="Arial"/>
          <w:sz w:val="24"/>
          <w:szCs w:val="22"/>
        </w:rPr>
        <w:t xml:space="preserve"> will not be considered.</w:t>
      </w:r>
    </w:p>
    <w:p w14:paraId="40BB4696" w14:textId="77777777" w:rsidR="003E32AD" w:rsidRPr="003E32AD" w:rsidRDefault="003E32AD" w:rsidP="001A3FFB">
      <w:pPr>
        <w:pStyle w:val="ListParagraph"/>
        <w:rPr>
          <w:rFonts w:ascii="Arial" w:hAnsi="Arial" w:cs="Arial"/>
          <w:sz w:val="24"/>
          <w:szCs w:val="24"/>
        </w:rPr>
      </w:pPr>
    </w:p>
    <w:p w14:paraId="20EEC67A" w14:textId="6AB83360" w:rsidR="00DA3C73" w:rsidRPr="00013599" w:rsidRDefault="00DA3C73" w:rsidP="00DA3C73">
      <w:pPr>
        <w:pStyle w:val="ListParagraph"/>
        <w:numPr>
          <w:ilvl w:val="1"/>
          <w:numId w:val="6"/>
        </w:numPr>
        <w:tabs>
          <w:tab w:val="left" w:pos="360"/>
          <w:tab w:val="num" w:pos="1440"/>
        </w:tabs>
        <w:rPr>
          <w:rStyle w:val="eop"/>
          <w:rFonts w:ascii="Arial" w:hAnsi="Arial" w:cs="Arial"/>
          <w:sz w:val="28"/>
          <w:szCs w:val="24"/>
        </w:rPr>
      </w:pPr>
      <w:r w:rsidRPr="00650E3C">
        <w:rPr>
          <w:rStyle w:val="normaltextrun"/>
          <w:rFonts w:ascii="Arial" w:hAnsi="Arial" w:cs="Arial"/>
          <w:color w:val="000000"/>
          <w:sz w:val="24"/>
          <w:szCs w:val="24"/>
          <w:shd w:val="clear" w:color="auto" w:fill="FFFFFF"/>
        </w:rPr>
        <w:t xml:space="preserve">The </w:t>
      </w:r>
      <w:r>
        <w:rPr>
          <w:rStyle w:val="normaltextrun"/>
          <w:rFonts w:ascii="Arial" w:hAnsi="Arial" w:cs="Arial"/>
          <w:color w:val="000000"/>
          <w:sz w:val="24"/>
          <w:szCs w:val="24"/>
          <w:shd w:val="clear" w:color="auto" w:fill="FFFFFF"/>
        </w:rPr>
        <w:t>SOQ</w:t>
      </w:r>
      <w:r w:rsidRPr="00650E3C">
        <w:rPr>
          <w:rStyle w:val="normaltextrun"/>
          <w:rFonts w:ascii="Arial" w:hAnsi="Arial" w:cs="Arial"/>
          <w:color w:val="000000"/>
          <w:sz w:val="24"/>
          <w:szCs w:val="24"/>
          <w:shd w:val="clear" w:color="auto" w:fill="FFFFFF"/>
        </w:rPr>
        <w:t xml:space="preserve"> submission must not contain false or misleading statements, or provide contradictory attributes or conditions claimed by the </w:t>
      </w:r>
      <w:r>
        <w:rPr>
          <w:rStyle w:val="normaltextrun"/>
          <w:rFonts w:ascii="Arial" w:hAnsi="Arial" w:cs="Arial"/>
          <w:color w:val="000000"/>
          <w:sz w:val="24"/>
          <w:szCs w:val="24"/>
          <w:shd w:val="clear" w:color="auto" w:fill="FFFFFF"/>
        </w:rPr>
        <w:t>Firm</w:t>
      </w:r>
      <w:r w:rsidRPr="00650E3C">
        <w:rPr>
          <w:rStyle w:val="normaltextrun"/>
          <w:rFonts w:ascii="Arial" w:hAnsi="Arial" w:cs="Arial"/>
          <w:color w:val="000000"/>
          <w:sz w:val="24"/>
          <w:szCs w:val="24"/>
          <w:shd w:val="clear" w:color="auto" w:fill="FFFFFF"/>
        </w:rPr>
        <w:t xml:space="preserve">. If, in the opinion of OBAS, such information was intended to mislead OBAS in its evaluation of the </w:t>
      </w:r>
      <w:r>
        <w:rPr>
          <w:rStyle w:val="normaltextrun"/>
          <w:rFonts w:ascii="Arial" w:hAnsi="Arial" w:cs="Arial"/>
          <w:color w:val="000000"/>
          <w:sz w:val="24"/>
          <w:szCs w:val="24"/>
          <w:shd w:val="clear" w:color="auto" w:fill="FFFFFF"/>
        </w:rPr>
        <w:t>SOQ</w:t>
      </w:r>
      <w:r w:rsidRPr="00650E3C">
        <w:rPr>
          <w:rStyle w:val="normaltextrun"/>
          <w:rFonts w:ascii="Arial" w:hAnsi="Arial" w:cs="Arial"/>
          <w:color w:val="000000"/>
          <w:sz w:val="24"/>
          <w:szCs w:val="24"/>
          <w:shd w:val="clear" w:color="auto" w:fill="FFFFFF"/>
        </w:rPr>
        <w:t xml:space="preserve">, and the attribute, condition, or capability is a requirement of this </w:t>
      </w:r>
      <w:r>
        <w:rPr>
          <w:rStyle w:val="normaltextrun"/>
          <w:rFonts w:ascii="Arial" w:hAnsi="Arial" w:cs="Arial"/>
          <w:color w:val="000000"/>
          <w:sz w:val="24"/>
          <w:szCs w:val="24"/>
          <w:shd w:val="clear" w:color="auto" w:fill="FFFFFF"/>
        </w:rPr>
        <w:t>RFQ</w:t>
      </w:r>
      <w:r w:rsidRPr="00650E3C">
        <w:rPr>
          <w:rStyle w:val="normaltextrun"/>
          <w:rFonts w:ascii="Arial" w:hAnsi="Arial" w:cs="Arial"/>
          <w:color w:val="000000"/>
          <w:sz w:val="24"/>
          <w:szCs w:val="24"/>
          <w:shd w:val="clear" w:color="auto" w:fill="FFFFFF"/>
        </w:rPr>
        <w:t xml:space="preserve">, it will be the basis for rejection of the </w:t>
      </w:r>
      <w:r w:rsidRPr="00013599">
        <w:rPr>
          <w:rStyle w:val="normaltextrun"/>
          <w:rFonts w:ascii="Arial" w:hAnsi="Arial" w:cs="Arial"/>
          <w:color w:val="000000"/>
          <w:sz w:val="24"/>
          <w:szCs w:val="24"/>
          <w:shd w:val="clear" w:color="auto" w:fill="FFFFFF"/>
        </w:rPr>
        <w:t>SOQ submission.</w:t>
      </w:r>
      <w:r w:rsidRPr="00013599">
        <w:rPr>
          <w:rStyle w:val="eop"/>
          <w:rFonts w:ascii="Arial" w:hAnsi="Arial" w:cs="Arial"/>
          <w:color w:val="000000"/>
          <w:sz w:val="24"/>
          <w:szCs w:val="24"/>
          <w:shd w:val="clear" w:color="auto" w:fill="FFFFFF"/>
        </w:rPr>
        <w:t> </w:t>
      </w:r>
    </w:p>
    <w:p w14:paraId="03410167" w14:textId="77777777" w:rsidR="00DA3C73" w:rsidRPr="00013599" w:rsidRDefault="00DA3C73" w:rsidP="00DA3C73">
      <w:pPr>
        <w:pStyle w:val="ListParagraph"/>
        <w:rPr>
          <w:rFonts w:ascii="Arial" w:hAnsi="Arial" w:cs="Arial"/>
          <w:sz w:val="24"/>
          <w:szCs w:val="24"/>
        </w:rPr>
      </w:pPr>
    </w:p>
    <w:p w14:paraId="6FDF800A" w14:textId="77777777" w:rsidR="00DA3C73" w:rsidRPr="00013599" w:rsidRDefault="00DA3C73" w:rsidP="00DA3C73">
      <w:pPr>
        <w:pStyle w:val="ListParagraph"/>
        <w:numPr>
          <w:ilvl w:val="1"/>
          <w:numId w:val="6"/>
        </w:numPr>
        <w:tabs>
          <w:tab w:val="left" w:pos="360"/>
          <w:tab w:val="num" w:pos="1083"/>
        </w:tabs>
        <w:rPr>
          <w:rFonts w:ascii="Arial" w:hAnsi="Arial" w:cs="Arial"/>
          <w:sz w:val="32"/>
          <w:szCs w:val="32"/>
        </w:rPr>
      </w:pPr>
      <w:r w:rsidRPr="00013599">
        <w:rPr>
          <w:rStyle w:val="normaltextrun"/>
          <w:rFonts w:ascii="Arial" w:hAnsi="Arial" w:cs="Arial"/>
          <w:color w:val="000000"/>
          <w:sz w:val="24"/>
          <w:szCs w:val="24"/>
          <w:shd w:val="clear" w:color="auto" w:fill="FFFFFF"/>
        </w:rPr>
        <w:t xml:space="preserve">Deviations in the SOQ submission, </w:t>
      </w:r>
      <w:proofErr w:type="gramStart"/>
      <w:r w:rsidRPr="00013599">
        <w:rPr>
          <w:rStyle w:val="advancedproofingissue"/>
          <w:rFonts w:ascii="Arial" w:hAnsi="Arial" w:cs="Arial"/>
          <w:color w:val="000000"/>
          <w:sz w:val="24"/>
          <w:szCs w:val="24"/>
          <w:shd w:val="clear" w:color="auto" w:fill="FFFFFF"/>
        </w:rPr>
        <w:t>whether or not</w:t>
      </w:r>
      <w:proofErr w:type="gramEnd"/>
      <w:r w:rsidRPr="00013599">
        <w:rPr>
          <w:rStyle w:val="normaltextrun"/>
          <w:rFonts w:ascii="Arial" w:hAnsi="Arial" w:cs="Arial"/>
          <w:color w:val="000000"/>
          <w:sz w:val="24"/>
          <w:szCs w:val="24"/>
          <w:shd w:val="clear" w:color="auto" w:fill="FFFFFF"/>
        </w:rPr>
        <w:t xml:space="preserve"> intentional, may cause the SOQ submission to be non-responsive and not considered for award.</w:t>
      </w:r>
    </w:p>
    <w:p w14:paraId="6C40059B" w14:textId="77777777" w:rsidR="00DA3C73" w:rsidRPr="00FA511F" w:rsidRDefault="00DA3C73" w:rsidP="00DA3C73">
      <w:pPr>
        <w:pStyle w:val="ListParagraph"/>
        <w:rPr>
          <w:rFonts w:ascii="Arial" w:hAnsi="Arial" w:cs="Arial"/>
          <w:sz w:val="24"/>
          <w:szCs w:val="24"/>
        </w:rPr>
      </w:pPr>
    </w:p>
    <w:p w14:paraId="6F23F388" w14:textId="5832C780" w:rsidR="00DA3C73" w:rsidRPr="00FA511F" w:rsidRDefault="00DA3C73" w:rsidP="00DA3C73">
      <w:pPr>
        <w:pStyle w:val="ListParagraph"/>
        <w:numPr>
          <w:ilvl w:val="1"/>
          <w:numId w:val="6"/>
        </w:numPr>
        <w:tabs>
          <w:tab w:val="left" w:pos="360"/>
          <w:tab w:val="num" w:pos="1440"/>
        </w:tabs>
        <w:rPr>
          <w:rFonts w:ascii="Arial" w:hAnsi="Arial" w:cs="Arial"/>
          <w:sz w:val="24"/>
          <w:szCs w:val="24"/>
        </w:rPr>
      </w:pPr>
      <w:r w:rsidRPr="00FA511F">
        <w:rPr>
          <w:rFonts w:ascii="Arial" w:hAnsi="Arial" w:cs="Arial"/>
          <w:sz w:val="24"/>
          <w:szCs w:val="24"/>
        </w:rPr>
        <w:t xml:space="preserve">The State does not accept alternate contract language from a prospective </w:t>
      </w:r>
      <w:r>
        <w:rPr>
          <w:rFonts w:ascii="Arial" w:hAnsi="Arial" w:cs="Arial"/>
          <w:sz w:val="24"/>
          <w:szCs w:val="24"/>
        </w:rPr>
        <w:t>Firm</w:t>
      </w:r>
      <w:r w:rsidRPr="00FA511F">
        <w:rPr>
          <w:rFonts w:ascii="Arial" w:hAnsi="Arial" w:cs="Arial"/>
          <w:sz w:val="24"/>
          <w:szCs w:val="24"/>
        </w:rPr>
        <w:t xml:space="preserve">. A </w:t>
      </w:r>
      <w:r>
        <w:rPr>
          <w:rFonts w:ascii="Arial" w:hAnsi="Arial" w:cs="Arial"/>
          <w:sz w:val="24"/>
          <w:szCs w:val="24"/>
        </w:rPr>
        <w:t xml:space="preserve">SOQ </w:t>
      </w:r>
      <w:r w:rsidRPr="00FA511F">
        <w:rPr>
          <w:rFonts w:ascii="Arial" w:hAnsi="Arial" w:cs="Arial"/>
          <w:sz w:val="24"/>
          <w:szCs w:val="24"/>
        </w:rPr>
        <w:t>submission with such language will be considered a counter proposal and will be rejected. The State’s General Terms and Conditions (GTC) are not negotiable.</w:t>
      </w:r>
    </w:p>
    <w:p w14:paraId="51429BB8" w14:textId="77777777" w:rsidR="00DA3C73" w:rsidRPr="00FA511F" w:rsidRDefault="00DA3C73" w:rsidP="00DA3C73">
      <w:pPr>
        <w:pStyle w:val="ListParagraph"/>
        <w:rPr>
          <w:rFonts w:ascii="Arial" w:hAnsi="Arial" w:cs="Arial"/>
          <w:sz w:val="24"/>
          <w:szCs w:val="24"/>
        </w:rPr>
      </w:pPr>
    </w:p>
    <w:p w14:paraId="035CD0AB" w14:textId="2F1C55F6" w:rsidR="00DA3C73" w:rsidRDefault="00DA3C73" w:rsidP="00DA3C73">
      <w:pPr>
        <w:pStyle w:val="ListParagraph"/>
        <w:numPr>
          <w:ilvl w:val="1"/>
          <w:numId w:val="6"/>
        </w:numPr>
        <w:tabs>
          <w:tab w:val="left" w:pos="360"/>
          <w:tab w:val="num" w:pos="1083"/>
        </w:tabs>
        <w:rPr>
          <w:rFonts w:ascii="Arial" w:hAnsi="Arial" w:cs="Arial"/>
          <w:sz w:val="24"/>
          <w:szCs w:val="24"/>
        </w:rPr>
      </w:pPr>
      <w:r>
        <w:rPr>
          <w:rFonts w:ascii="Arial" w:hAnsi="Arial" w:cs="Arial"/>
          <w:sz w:val="24"/>
          <w:szCs w:val="24"/>
        </w:rPr>
        <w:t xml:space="preserve">OBAS </w:t>
      </w:r>
      <w:r w:rsidRPr="00FA511F">
        <w:rPr>
          <w:rFonts w:ascii="Arial" w:hAnsi="Arial" w:cs="Arial"/>
          <w:sz w:val="24"/>
          <w:szCs w:val="24"/>
        </w:rPr>
        <w:t>is not required to award a contract.</w:t>
      </w:r>
      <w:r w:rsidRPr="00FA511F">
        <w:rPr>
          <w:rFonts w:ascii="Arial" w:hAnsi="Arial" w:cs="Arial"/>
          <w:snapToGrid w:val="0"/>
          <w:sz w:val="24"/>
          <w:szCs w:val="24"/>
        </w:rPr>
        <w:t xml:space="preserve"> </w:t>
      </w:r>
      <w:r>
        <w:rPr>
          <w:rFonts w:ascii="Arial" w:hAnsi="Arial" w:cs="Arial"/>
          <w:snapToGrid w:val="0"/>
          <w:sz w:val="24"/>
          <w:szCs w:val="24"/>
        </w:rPr>
        <w:t xml:space="preserve">OBAS </w:t>
      </w:r>
      <w:r w:rsidRPr="00FA511F">
        <w:rPr>
          <w:rFonts w:ascii="Arial" w:hAnsi="Arial" w:cs="Arial"/>
          <w:sz w:val="24"/>
          <w:szCs w:val="24"/>
        </w:rPr>
        <w:t xml:space="preserve">reserves the right to reject any or all submissions and to waive informalities and minor irregularities in responses received and to accept all or any portion of a submission, if deemed in the best interest of the State and not contrary to law. </w:t>
      </w:r>
      <w:r>
        <w:rPr>
          <w:rFonts w:ascii="Arial" w:hAnsi="Arial" w:cs="Arial"/>
          <w:sz w:val="24"/>
          <w:szCs w:val="24"/>
        </w:rPr>
        <w:t>OBAS’s waiver of any immaterial deviation or defect will in no way modify the RFQ documents or excuse the contractor from full compliance with the RFQ specification, if awarded the contract.</w:t>
      </w:r>
    </w:p>
    <w:p w14:paraId="4074E57E" w14:textId="77777777" w:rsidR="0057016F" w:rsidRPr="004A16C1" w:rsidRDefault="0057016F" w:rsidP="001A3FFB">
      <w:pPr>
        <w:tabs>
          <w:tab w:val="left" w:pos="-720"/>
        </w:tabs>
        <w:suppressAutoHyphens/>
        <w:ind w:left="1080" w:right="144" w:hanging="360"/>
        <w:rPr>
          <w:rFonts w:ascii="Arial" w:hAnsi="Arial" w:cs="Arial"/>
          <w:sz w:val="24"/>
          <w:szCs w:val="24"/>
        </w:rPr>
      </w:pPr>
    </w:p>
    <w:p w14:paraId="5F94F215" w14:textId="11055A29" w:rsidR="0057016F" w:rsidRDefault="0057016F" w:rsidP="00076FF6">
      <w:pPr>
        <w:pStyle w:val="ListParagraph"/>
        <w:numPr>
          <w:ilvl w:val="0"/>
          <w:numId w:val="15"/>
        </w:numPr>
        <w:tabs>
          <w:tab w:val="left" w:pos="360"/>
          <w:tab w:val="num" w:pos="1083"/>
        </w:tabs>
        <w:rPr>
          <w:rFonts w:ascii="Arial" w:hAnsi="Arial" w:cs="Arial"/>
          <w:sz w:val="24"/>
          <w:szCs w:val="24"/>
        </w:rPr>
      </w:pPr>
      <w:r w:rsidRPr="004A16C1">
        <w:rPr>
          <w:rFonts w:ascii="Arial" w:hAnsi="Arial" w:cs="Arial"/>
          <w:sz w:val="24"/>
          <w:szCs w:val="24"/>
        </w:rPr>
        <w:t>Errors in the Submission</w:t>
      </w:r>
    </w:p>
    <w:p w14:paraId="15609C95" w14:textId="77777777" w:rsidR="00793A0E" w:rsidRPr="004A16C1" w:rsidRDefault="00793A0E" w:rsidP="001A3FFB">
      <w:pPr>
        <w:pStyle w:val="ListParagraph"/>
        <w:tabs>
          <w:tab w:val="left" w:pos="360"/>
          <w:tab w:val="num" w:pos="1083"/>
        </w:tabs>
        <w:rPr>
          <w:rFonts w:ascii="Arial" w:hAnsi="Arial" w:cs="Arial"/>
          <w:sz w:val="24"/>
          <w:szCs w:val="24"/>
        </w:rPr>
      </w:pPr>
    </w:p>
    <w:p w14:paraId="7017EB43" w14:textId="1AFACB66" w:rsidR="0057016F" w:rsidRPr="004A16C1" w:rsidRDefault="0057016F" w:rsidP="00076FF6">
      <w:pPr>
        <w:pStyle w:val="ListParagraph"/>
        <w:numPr>
          <w:ilvl w:val="1"/>
          <w:numId w:val="15"/>
        </w:numPr>
        <w:tabs>
          <w:tab w:val="left" w:pos="360"/>
        </w:tabs>
        <w:rPr>
          <w:rFonts w:ascii="Arial" w:hAnsi="Arial" w:cs="Arial"/>
          <w:sz w:val="24"/>
          <w:szCs w:val="24"/>
        </w:rPr>
      </w:pPr>
      <w:r w:rsidRPr="004A16C1">
        <w:rPr>
          <w:rFonts w:ascii="Arial" w:hAnsi="Arial" w:cs="Arial"/>
          <w:snapToGrid w:val="0"/>
          <w:sz w:val="24"/>
          <w:szCs w:val="24"/>
        </w:rPr>
        <w:t xml:space="preserve">The </w:t>
      </w:r>
      <w:r>
        <w:rPr>
          <w:rFonts w:ascii="Arial" w:hAnsi="Arial" w:cs="Arial"/>
          <w:snapToGrid w:val="0"/>
          <w:sz w:val="24"/>
          <w:szCs w:val="24"/>
        </w:rPr>
        <w:t>Firm</w:t>
      </w:r>
      <w:r w:rsidRPr="004A16C1">
        <w:rPr>
          <w:rFonts w:ascii="Arial" w:hAnsi="Arial" w:cs="Arial"/>
          <w:snapToGrid w:val="0"/>
          <w:sz w:val="24"/>
          <w:szCs w:val="24"/>
        </w:rPr>
        <w:t xml:space="preserve"> is cautioned to not rely on OBAS during the evaluation to discover and report to the</w:t>
      </w:r>
      <w:r>
        <w:rPr>
          <w:rFonts w:ascii="Arial" w:hAnsi="Arial" w:cs="Arial"/>
          <w:snapToGrid w:val="0"/>
          <w:sz w:val="24"/>
          <w:szCs w:val="24"/>
        </w:rPr>
        <w:t xml:space="preserve"> Firm</w:t>
      </w:r>
      <w:r w:rsidRPr="004A16C1">
        <w:rPr>
          <w:rFonts w:ascii="Arial" w:hAnsi="Arial" w:cs="Arial"/>
          <w:snapToGrid w:val="0"/>
          <w:sz w:val="24"/>
          <w:szCs w:val="24"/>
        </w:rPr>
        <w:t xml:space="preserve"> any defects and errors in the submitted documents.</w:t>
      </w:r>
      <w:r w:rsidR="00EA4DFA">
        <w:rPr>
          <w:rFonts w:ascii="Arial" w:hAnsi="Arial" w:cs="Arial"/>
          <w:snapToGrid w:val="0"/>
          <w:sz w:val="24"/>
          <w:szCs w:val="24"/>
        </w:rPr>
        <w:t xml:space="preserve"> </w:t>
      </w:r>
      <w:r w:rsidRPr="004A16C1">
        <w:rPr>
          <w:rFonts w:ascii="Arial" w:hAnsi="Arial" w:cs="Arial"/>
          <w:snapToGrid w:val="0"/>
          <w:sz w:val="24"/>
          <w:szCs w:val="24"/>
        </w:rPr>
        <w:t xml:space="preserve">The </w:t>
      </w:r>
      <w:r>
        <w:rPr>
          <w:rFonts w:ascii="Arial" w:hAnsi="Arial" w:cs="Arial"/>
          <w:snapToGrid w:val="0"/>
          <w:sz w:val="24"/>
          <w:szCs w:val="24"/>
        </w:rPr>
        <w:t>Firm</w:t>
      </w:r>
      <w:r w:rsidRPr="004A16C1">
        <w:rPr>
          <w:rFonts w:ascii="Arial" w:hAnsi="Arial" w:cs="Arial"/>
          <w:snapToGrid w:val="0"/>
          <w:sz w:val="24"/>
          <w:szCs w:val="24"/>
        </w:rPr>
        <w:t>, before providing a submission, should carefully proof their documents f</w:t>
      </w:r>
      <w:r>
        <w:rPr>
          <w:rFonts w:ascii="Arial" w:hAnsi="Arial" w:cs="Arial"/>
          <w:snapToGrid w:val="0"/>
          <w:sz w:val="24"/>
          <w:szCs w:val="24"/>
        </w:rPr>
        <w:t xml:space="preserve">or errors and adherence to the RFQ </w:t>
      </w:r>
      <w:r w:rsidRPr="004A16C1">
        <w:rPr>
          <w:rFonts w:ascii="Arial" w:hAnsi="Arial" w:cs="Arial"/>
          <w:snapToGrid w:val="0"/>
          <w:sz w:val="24"/>
          <w:szCs w:val="24"/>
        </w:rPr>
        <w:t>requirements.</w:t>
      </w:r>
    </w:p>
    <w:p w14:paraId="60A96F29" w14:textId="77777777" w:rsidR="0057016F" w:rsidRPr="004A16C1" w:rsidRDefault="0057016F" w:rsidP="001A3FFB">
      <w:pPr>
        <w:pStyle w:val="ListParagraph"/>
        <w:ind w:left="1440"/>
        <w:rPr>
          <w:rFonts w:ascii="Arial" w:hAnsi="Arial" w:cs="Arial"/>
          <w:sz w:val="24"/>
          <w:szCs w:val="24"/>
        </w:rPr>
      </w:pPr>
    </w:p>
    <w:p w14:paraId="5F1A619E" w14:textId="2259CBA4" w:rsidR="0057016F" w:rsidRPr="004A16C1" w:rsidRDefault="0057016F" w:rsidP="00076FF6">
      <w:pPr>
        <w:pStyle w:val="ListParagraph"/>
        <w:numPr>
          <w:ilvl w:val="1"/>
          <w:numId w:val="15"/>
        </w:numPr>
        <w:tabs>
          <w:tab w:val="left" w:pos="360"/>
        </w:tabs>
        <w:rPr>
          <w:rFonts w:ascii="Arial" w:hAnsi="Arial" w:cs="Arial"/>
          <w:sz w:val="24"/>
          <w:szCs w:val="24"/>
        </w:rPr>
      </w:pPr>
      <w:r w:rsidRPr="004A16C1">
        <w:rPr>
          <w:rFonts w:ascii="Arial" w:hAnsi="Arial" w:cs="Arial"/>
          <w:sz w:val="24"/>
          <w:szCs w:val="24"/>
        </w:rPr>
        <w:t>The</w:t>
      </w:r>
      <w:r>
        <w:rPr>
          <w:rFonts w:ascii="Arial" w:hAnsi="Arial" w:cs="Arial"/>
          <w:sz w:val="24"/>
          <w:szCs w:val="24"/>
        </w:rPr>
        <w:t xml:space="preserve"> </w:t>
      </w:r>
      <w:r w:rsidR="007A3C82">
        <w:rPr>
          <w:rFonts w:ascii="Arial" w:hAnsi="Arial" w:cs="Arial"/>
          <w:sz w:val="24"/>
          <w:szCs w:val="24"/>
        </w:rPr>
        <w:t>Firm</w:t>
      </w:r>
      <w:r>
        <w:rPr>
          <w:rFonts w:ascii="Arial" w:hAnsi="Arial" w:cs="Arial"/>
          <w:sz w:val="24"/>
          <w:szCs w:val="24"/>
        </w:rPr>
        <w:t xml:space="preserve"> may modify </w:t>
      </w:r>
      <w:r w:rsidRPr="004A16C1">
        <w:rPr>
          <w:rFonts w:ascii="Arial" w:hAnsi="Arial" w:cs="Arial"/>
          <w:sz w:val="24"/>
          <w:szCs w:val="24"/>
        </w:rPr>
        <w:t xml:space="preserve">its submission by withdrawing its original </w:t>
      </w:r>
      <w:r>
        <w:rPr>
          <w:rFonts w:ascii="Arial" w:hAnsi="Arial" w:cs="Arial"/>
          <w:sz w:val="24"/>
          <w:szCs w:val="24"/>
        </w:rPr>
        <w:t>submission</w:t>
      </w:r>
      <w:r w:rsidRPr="004A16C1">
        <w:rPr>
          <w:rFonts w:ascii="Arial" w:hAnsi="Arial" w:cs="Arial"/>
          <w:sz w:val="24"/>
          <w:szCs w:val="24"/>
        </w:rPr>
        <w:t xml:space="preserve"> and resubmitting a new</w:t>
      </w:r>
      <w:r>
        <w:rPr>
          <w:rFonts w:ascii="Arial" w:hAnsi="Arial" w:cs="Arial"/>
          <w:sz w:val="24"/>
          <w:szCs w:val="24"/>
        </w:rPr>
        <w:t xml:space="preserve"> submission</w:t>
      </w:r>
      <w:r w:rsidRPr="004A16C1">
        <w:rPr>
          <w:rFonts w:ascii="Arial" w:hAnsi="Arial" w:cs="Arial"/>
          <w:sz w:val="24"/>
          <w:szCs w:val="24"/>
        </w:rPr>
        <w:t xml:space="preserve"> prior to the final </w:t>
      </w:r>
      <w:r>
        <w:rPr>
          <w:rFonts w:ascii="Arial" w:hAnsi="Arial" w:cs="Arial"/>
          <w:sz w:val="24"/>
          <w:szCs w:val="24"/>
        </w:rPr>
        <w:t>submission deadline. M</w:t>
      </w:r>
      <w:r w:rsidRPr="004A16C1">
        <w:rPr>
          <w:rFonts w:ascii="Arial" w:hAnsi="Arial" w:cs="Arial"/>
          <w:sz w:val="24"/>
          <w:szCs w:val="24"/>
        </w:rPr>
        <w:t xml:space="preserve">odifications offered in any other manner, oral or written, will not be considered. </w:t>
      </w:r>
    </w:p>
    <w:p w14:paraId="121FCF8E" w14:textId="77777777" w:rsidR="0057016F" w:rsidRPr="004A16C1" w:rsidRDefault="0057016F" w:rsidP="001A3FFB">
      <w:pPr>
        <w:pStyle w:val="ListParagraph"/>
        <w:rPr>
          <w:rFonts w:ascii="Arial" w:hAnsi="Arial" w:cs="Arial"/>
          <w:sz w:val="24"/>
          <w:szCs w:val="24"/>
        </w:rPr>
      </w:pPr>
    </w:p>
    <w:p w14:paraId="696A364D" w14:textId="06EE6AA5" w:rsidR="0057016F" w:rsidRPr="004A16C1" w:rsidRDefault="007A3C82" w:rsidP="00076FF6">
      <w:pPr>
        <w:pStyle w:val="ListParagraph"/>
        <w:numPr>
          <w:ilvl w:val="1"/>
          <w:numId w:val="15"/>
        </w:numPr>
        <w:tabs>
          <w:tab w:val="left" w:pos="360"/>
        </w:tabs>
        <w:rPr>
          <w:rFonts w:ascii="Arial" w:hAnsi="Arial" w:cs="Arial"/>
          <w:sz w:val="24"/>
          <w:szCs w:val="24"/>
        </w:rPr>
      </w:pPr>
      <w:r>
        <w:rPr>
          <w:rFonts w:ascii="Arial" w:hAnsi="Arial" w:cs="Arial"/>
          <w:sz w:val="24"/>
          <w:szCs w:val="24"/>
        </w:rPr>
        <w:t>The Firm</w:t>
      </w:r>
      <w:r w:rsidR="0057016F" w:rsidRPr="004A16C1">
        <w:rPr>
          <w:rFonts w:ascii="Arial" w:hAnsi="Arial" w:cs="Arial"/>
          <w:sz w:val="24"/>
          <w:szCs w:val="24"/>
        </w:rPr>
        <w:t xml:space="preserve"> may withdraw a </w:t>
      </w:r>
      <w:r w:rsidR="00CF56E4">
        <w:rPr>
          <w:rFonts w:ascii="Arial" w:hAnsi="Arial" w:cs="Arial"/>
          <w:sz w:val="24"/>
          <w:szCs w:val="24"/>
        </w:rPr>
        <w:t xml:space="preserve">submission </w:t>
      </w:r>
      <w:r w:rsidR="0057016F" w:rsidRPr="004A16C1">
        <w:rPr>
          <w:rFonts w:ascii="Arial" w:hAnsi="Arial" w:cs="Arial"/>
          <w:sz w:val="24"/>
          <w:szCs w:val="24"/>
        </w:rPr>
        <w:t>by submitting a written withdrawal</w:t>
      </w:r>
      <w:r w:rsidR="00CF56E4">
        <w:rPr>
          <w:rFonts w:ascii="Arial" w:hAnsi="Arial" w:cs="Arial"/>
          <w:sz w:val="24"/>
          <w:szCs w:val="24"/>
        </w:rPr>
        <w:t xml:space="preserve"> request to OBAS, signed by </w:t>
      </w:r>
      <w:r>
        <w:rPr>
          <w:rFonts w:ascii="Arial" w:hAnsi="Arial" w:cs="Arial"/>
          <w:sz w:val="24"/>
          <w:szCs w:val="24"/>
        </w:rPr>
        <w:t>an authorized agent.  A Firm</w:t>
      </w:r>
      <w:r w:rsidR="0057016F" w:rsidRPr="004A16C1">
        <w:rPr>
          <w:rFonts w:ascii="Arial" w:hAnsi="Arial" w:cs="Arial"/>
          <w:sz w:val="24"/>
          <w:szCs w:val="24"/>
        </w:rPr>
        <w:t xml:space="preserve"> </w:t>
      </w:r>
      <w:r w:rsidR="00CF56E4">
        <w:rPr>
          <w:rFonts w:ascii="Arial" w:hAnsi="Arial" w:cs="Arial"/>
          <w:sz w:val="24"/>
          <w:szCs w:val="24"/>
        </w:rPr>
        <w:t xml:space="preserve">may thereafter submit a new submission prior to the </w:t>
      </w:r>
      <w:r w:rsidR="0057016F" w:rsidRPr="004A16C1">
        <w:rPr>
          <w:rFonts w:ascii="Arial" w:hAnsi="Arial" w:cs="Arial"/>
          <w:sz w:val="24"/>
          <w:szCs w:val="24"/>
        </w:rPr>
        <w:t xml:space="preserve">submission deadline. </w:t>
      </w:r>
      <w:r w:rsidR="00C23539">
        <w:rPr>
          <w:rFonts w:ascii="Arial" w:hAnsi="Arial" w:cs="Arial"/>
          <w:sz w:val="24"/>
          <w:szCs w:val="24"/>
        </w:rPr>
        <w:t xml:space="preserve">Submissions may not be withdrawn without cause </w:t>
      </w:r>
      <w:proofErr w:type="gramStart"/>
      <w:r w:rsidR="00C23539">
        <w:rPr>
          <w:rFonts w:ascii="Arial" w:hAnsi="Arial" w:cs="Arial"/>
          <w:sz w:val="24"/>
          <w:szCs w:val="24"/>
        </w:rPr>
        <w:t>subsequent to</w:t>
      </w:r>
      <w:proofErr w:type="gramEnd"/>
      <w:r w:rsidR="00C23539">
        <w:rPr>
          <w:rFonts w:ascii="Arial" w:hAnsi="Arial" w:cs="Arial"/>
          <w:sz w:val="24"/>
          <w:szCs w:val="24"/>
        </w:rPr>
        <w:t xml:space="preserve"> final submission deadline</w:t>
      </w:r>
    </w:p>
    <w:p w14:paraId="2AB21F43" w14:textId="77777777" w:rsidR="0057016F" w:rsidRPr="004A16C1" w:rsidRDefault="0057016F" w:rsidP="001A3FFB">
      <w:pPr>
        <w:pStyle w:val="ListParagraph"/>
        <w:rPr>
          <w:rFonts w:ascii="Arial" w:hAnsi="Arial" w:cs="Arial"/>
          <w:sz w:val="24"/>
          <w:szCs w:val="24"/>
        </w:rPr>
      </w:pPr>
    </w:p>
    <w:p w14:paraId="0E66076A" w14:textId="50B05790" w:rsidR="0057016F" w:rsidRPr="00D60307" w:rsidRDefault="0057016F" w:rsidP="00076FF6">
      <w:pPr>
        <w:pStyle w:val="ListParagraph"/>
        <w:numPr>
          <w:ilvl w:val="1"/>
          <w:numId w:val="15"/>
        </w:numPr>
        <w:tabs>
          <w:tab w:val="left" w:pos="360"/>
        </w:tabs>
        <w:rPr>
          <w:rFonts w:ascii="Arial" w:hAnsi="Arial" w:cs="Arial"/>
          <w:sz w:val="24"/>
          <w:szCs w:val="24"/>
        </w:rPr>
      </w:pPr>
      <w:r w:rsidRPr="004A16C1">
        <w:rPr>
          <w:rFonts w:ascii="Arial" w:hAnsi="Arial" w:cs="Arial"/>
          <w:sz w:val="24"/>
          <w:szCs w:val="24"/>
        </w:rPr>
        <w:t xml:space="preserve">OBAS may modify the </w:t>
      </w:r>
      <w:r w:rsidR="007A3C82">
        <w:rPr>
          <w:rFonts w:ascii="Arial" w:hAnsi="Arial" w:cs="Arial"/>
          <w:sz w:val="24"/>
          <w:szCs w:val="24"/>
        </w:rPr>
        <w:t>RFQ</w:t>
      </w:r>
      <w:r w:rsidRPr="004A16C1">
        <w:rPr>
          <w:rFonts w:ascii="Arial" w:hAnsi="Arial" w:cs="Arial"/>
          <w:sz w:val="24"/>
          <w:szCs w:val="24"/>
        </w:rPr>
        <w:t xml:space="preserve"> prior to the </w:t>
      </w:r>
      <w:r w:rsidR="00A70E0E">
        <w:rPr>
          <w:rFonts w:ascii="Arial" w:hAnsi="Arial" w:cs="Arial"/>
          <w:sz w:val="24"/>
          <w:szCs w:val="24"/>
        </w:rPr>
        <w:t>submission due date noted on the Notice to Prospec</w:t>
      </w:r>
      <w:r w:rsidR="00A70E0E" w:rsidRPr="009A31D5">
        <w:rPr>
          <w:rFonts w:ascii="Arial" w:hAnsi="Arial" w:cs="Arial"/>
          <w:sz w:val="24"/>
          <w:szCs w:val="24"/>
        </w:rPr>
        <w:t>tive Firms</w:t>
      </w:r>
      <w:r w:rsidRPr="009A31D5">
        <w:rPr>
          <w:rFonts w:ascii="Arial" w:hAnsi="Arial" w:cs="Arial"/>
          <w:sz w:val="24"/>
          <w:szCs w:val="24"/>
        </w:rPr>
        <w:t xml:space="preserve"> by posting an Addendum on</w:t>
      </w:r>
      <w:r w:rsidRPr="00D60307">
        <w:rPr>
          <w:rFonts w:ascii="Arial" w:hAnsi="Arial" w:cs="Arial"/>
          <w:sz w:val="24"/>
          <w:szCs w:val="24"/>
        </w:rPr>
        <w:t xml:space="preserve"> the </w:t>
      </w:r>
      <w:r w:rsidR="003F2879">
        <w:rPr>
          <w:rFonts w:ascii="Arial" w:hAnsi="Arial" w:cs="Arial"/>
          <w:sz w:val="24"/>
          <w:szCs w:val="24"/>
        </w:rPr>
        <w:t>California State Contracts Register (</w:t>
      </w:r>
      <w:r w:rsidRPr="00D60307">
        <w:rPr>
          <w:rFonts w:ascii="Arial" w:hAnsi="Arial" w:cs="Arial"/>
          <w:sz w:val="24"/>
          <w:szCs w:val="24"/>
        </w:rPr>
        <w:t>CSCR</w:t>
      </w:r>
      <w:r w:rsidR="003F2879">
        <w:rPr>
          <w:rFonts w:ascii="Arial" w:hAnsi="Arial" w:cs="Arial"/>
          <w:sz w:val="24"/>
          <w:szCs w:val="24"/>
        </w:rPr>
        <w:t>)</w:t>
      </w:r>
      <w:r w:rsidRPr="00D60307">
        <w:rPr>
          <w:rFonts w:ascii="Arial" w:hAnsi="Arial" w:cs="Arial"/>
          <w:sz w:val="24"/>
          <w:szCs w:val="24"/>
        </w:rPr>
        <w:t xml:space="preserve"> website, located at the following address:</w:t>
      </w:r>
      <w:r w:rsidR="009A31D5" w:rsidRPr="00D60307">
        <w:rPr>
          <w:rFonts w:ascii="Arial" w:hAnsi="Arial" w:cs="Arial"/>
          <w:sz w:val="24"/>
          <w:szCs w:val="24"/>
        </w:rPr>
        <w:t xml:space="preserve"> </w:t>
      </w:r>
      <w:r w:rsidRPr="00D60307">
        <w:rPr>
          <w:rFonts w:ascii="Arial" w:hAnsi="Arial" w:cs="Arial"/>
          <w:sz w:val="24"/>
          <w:szCs w:val="24"/>
        </w:rPr>
        <w:tab/>
      </w:r>
      <w:r w:rsidRPr="00D60307">
        <w:rPr>
          <w:rFonts w:ascii="Arial" w:hAnsi="Arial" w:cs="Arial"/>
          <w:sz w:val="24"/>
          <w:szCs w:val="24"/>
        </w:rPr>
        <w:tab/>
        <w:t>https://caleprocure.ca.gov/pages/Events-BS3/event-search.aspx</w:t>
      </w:r>
    </w:p>
    <w:p w14:paraId="7B371837" w14:textId="77777777" w:rsidR="0057016F" w:rsidRPr="004A16C1" w:rsidRDefault="0057016F" w:rsidP="001A3FFB">
      <w:pPr>
        <w:pStyle w:val="ListParagraph"/>
        <w:rPr>
          <w:rFonts w:ascii="Arial" w:hAnsi="Arial" w:cs="Arial"/>
          <w:sz w:val="24"/>
          <w:szCs w:val="24"/>
        </w:rPr>
      </w:pPr>
    </w:p>
    <w:p w14:paraId="0BA8E45A" w14:textId="77777777" w:rsidR="0057016F" w:rsidRPr="004A16C1" w:rsidRDefault="0057016F" w:rsidP="00076FF6">
      <w:pPr>
        <w:pStyle w:val="ListParagraph"/>
        <w:numPr>
          <w:ilvl w:val="1"/>
          <w:numId w:val="15"/>
        </w:numPr>
        <w:tabs>
          <w:tab w:val="left" w:pos="360"/>
        </w:tabs>
        <w:rPr>
          <w:rFonts w:ascii="Arial" w:hAnsi="Arial" w:cs="Arial"/>
          <w:sz w:val="24"/>
          <w:szCs w:val="24"/>
        </w:rPr>
      </w:pPr>
      <w:r w:rsidRPr="004A16C1">
        <w:rPr>
          <w:rFonts w:ascii="Arial" w:hAnsi="Arial" w:cs="Arial"/>
          <w:sz w:val="24"/>
          <w:szCs w:val="24"/>
        </w:rPr>
        <w:t xml:space="preserve">OBAS may, at its sole option, correct discrepancy/errors on the copy set on the basis that if intent is not clearly </w:t>
      </w:r>
      <w:r w:rsidR="00A70E0E">
        <w:rPr>
          <w:rFonts w:ascii="Arial" w:hAnsi="Arial" w:cs="Arial"/>
          <w:sz w:val="24"/>
          <w:szCs w:val="24"/>
        </w:rPr>
        <w:t xml:space="preserve">established by the complete </w:t>
      </w:r>
      <w:r w:rsidRPr="004A16C1">
        <w:rPr>
          <w:rFonts w:ascii="Arial" w:hAnsi="Arial" w:cs="Arial"/>
          <w:sz w:val="24"/>
          <w:szCs w:val="24"/>
        </w:rPr>
        <w:t>submission the set marked as Master Copy will have priority over additional copy.</w:t>
      </w:r>
    </w:p>
    <w:p w14:paraId="694D1999" w14:textId="77777777" w:rsidR="0057016F" w:rsidRPr="004A16C1" w:rsidRDefault="0057016F" w:rsidP="001A3FFB">
      <w:pPr>
        <w:rPr>
          <w:rFonts w:ascii="Arial" w:hAnsi="Arial" w:cs="Arial"/>
          <w:sz w:val="24"/>
          <w:szCs w:val="24"/>
        </w:rPr>
      </w:pPr>
    </w:p>
    <w:p w14:paraId="4DDBF8AB" w14:textId="69E62645" w:rsidR="0057016F" w:rsidRDefault="0057016F" w:rsidP="00076FF6">
      <w:pPr>
        <w:pStyle w:val="ListParagraph"/>
        <w:numPr>
          <w:ilvl w:val="1"/>
          <w:numId w:val="15"/>
        </w:numPr>
        <w:tabs>
          <w:tab w:val="left" w:pos="360"/>
        </w:tabs>
        <w:rPr>
          <w:rFonts w:ascii="Arial" w:hAnsi="Arial" w:cs="Arial"/>
          <w:sz w:val="24"/>
          <w:szCs w:val="24"/>
        </w:rPr>
      </w:pPr>
      <w:r w:rsidRPr="004A16C1">
        <w:rPr>
          <w:rFonts w:ascii="Arial" w:hAnsi="Arial" w:cs="Arial"/>
          <w:sz w:val="24"/>
          <w:szCs w:val="24"/>
        </w:rPr>
        <w:lastRenderedPageBreak/>
        <w:t xml:space="preserve">OBAS reserves the right to reject any/all submissions. OBAS is not required to award an </w:t>
      </w:r>
      <w:r w:rsidR="00DE767F">
        <w:rPr>
          <w:rFonts w:ascii="Arial" w:hAnsi="Arial" w:cs="Arial"/>
          <w:sz w:val="24"/>
          <w:szCs w:val="24"/>
        </w:rPr>
        <w:t>A</w:t>
      </w:r>
      <w:r w:rsidRPr="004A16C1">
        <w:rPr>
          <w:rFonts w:ascii="Arial" w:hAnsi="Arial" w:cs="Arial"/>
          <w:sz w:val="24"/>
          <w:szCs w:val="24"/>
        </w:rPr>
        <w:t xml:space="preserve">greement. </w:t>
      </w:r>
    </w:p>
    <w:p w14:paraId="5962F718" w14:textId="77777777" w:rsidR="00793A0E" w:rsidRDefault="00793A0E" w:rsidP="001A3FFB">
      <w:pPr>
        <w:rPr>
          <w:rFonts w:ascii="Arial" w:hAnsi="Arial" w:cs="Arial"/>
          <w:b/>
        </w:rPr>
      </w:pPr>
    </w:p>
    <w:p w14:paraId="38130627" w14:textId="6BD19BAD" w:rsidR="0057016F" w:rsidRPr="0053606B" w:rsidRDefault="00254239" w:rsidP="001A3FFB">
      <w:pPr>
        <w:pStyle w:val="ListParagraph"/>
        <w:numPr>
          <w:ilvl w:val="2"/>
          <w:numId w:val="3"/>
        </w:numPr>
        <w:tabs>
          <w:tab w:val="clear" w:pos="2340"/>
          <w:tab w:val="num" w:pos="360"/>
        </w:tabs>
        <w:ind w:hanging="2340"/>
        <w:rPr>
          <w:rFonts w:ascii="Arial" w:hAnsi="Arial" w:cs="Arial"/>
          <w:b/>
          <w:sz w:val="24"/>
          <w:szCs w:val="24"/>
          <w:u w:val="single"/>
        </w:rPr>
      </w:pPr>
      <w:r w:rsidRPr="0053606B">
        <w:rPr>
          <w:rFonts w:ascii="Arial" w:hAnsi="Arial" w:cs="Arial"/>
          <w:b/>
          <w:sz w:val="24"/>
          <w:szCs w:val="24"/>
          <w:u w:val="single"/>
        </w:rPr>
        <w:t xml:space="preserve">Evaluation </w:t>
      </w:r>
      <w:r w:rsidR="0053606B" w:rsidRPr="0053606B">
        <w:rPr>
          <w:rFonts w:ascii="Arial" w:hAnsi="Arial" w:cs="Arial"/>
          <w:b/>
          <w:sz w:val="24"/>
          <w:szCs w:val="24"/>
          <w:u w:val="single"/>
        </w:rPr>
        <w:t>and Selection</w:t>
      </w:r>
    </w:p>
    <w:p w14:paraId="4CDFE0FB" w14:textId="77777777" w:rsidR="00200120" w:rsidRPr="00254239" w:rsidRDefault="00200120" w:rsidP="001A3FFB">
      <w:pPr>
        <w:ind w:left="1080" w:hanging="720"/>
        <w:rPr>
          <w:rFonts w:ascii="Arial" w:hAnsi="Arial" w:cs="Arial"/>
          <w:b/>
          <w:color w:val="000000" w:themeColor="text1"/>
        </w:rPr>
      </w:pPr>
    </w:p>
    <w:p w14:paraId="54677895" w14:textId="6346F884" w:rsidR="00794A97" w:rsidRPr="00FA511F" w:rsidRDefault="00794A97" w:rsidP="00076FF6">
      <w:pPr>
        <w:pStyle w:val="ListParagraph"/>
        <w:numPr>
          <w:ilvl w:val="0"/>
          <w:numId w:val="16"/>
        </w:numPr>
      </w:pPr>
      <w:r w:rsidRPr="00FA511F">
        <w:rPr>
          <w:rFonts w:ascii="Arial" w:hAnsi="Arial" w:cs="Arial"/>
          <w:sz w:val="24"/>
          <w:szCs w:val="24"/>
        </w:rPr>
        <w:t>A Firm shall respond to each</w:t>
      </w:r>
      <w:r>
        <w:rPr>
          <w:rFonts w:ascii="Arial" w:hAnsi="Arial" w:cs="Arial"/>
          <w:sz w:val="24"/>
          <w:szCs w:val="24"/>
        </w:rPr>
        <w:t xml:space="preserve"> </w:t>
      </w:r>
      <w:r w:rsidRPr="0013565E">
        <w:rPr>
          <w:rFonts w:ascii="Arial" w:hAnsi="Arial" w:cs="Arial"/>
          <w:sz w:val="24"/>
          <w:szCs w:val="24"/>
        </w:rPr>
        <w:t>evaluation</w:t>
      </w:r>
      <w:r>
        <w:rPr>
          <w:rFonts w:ascii="Arial" w:hAnsi="Arial" w:cs="Arial"/>
          <w:sz w:val="24"/>
          <w:szCs w:val="24"/>
        </w:rPr>
        <w:t xml:space="preserve"> </w:t>
      </w:r>
      <w:r w:rsidR="00171A33">
        <w:rPr>
          <w:rFonts w:ascii="Arial" w:hAnsi="Arial" w:cs="Arial"/>
          <w:sz w:val="24"/>
          <w:szCs w:val="24"/>
        </w:rPr>
        <w:t xml:space="preserve">DSA evaluation </w:t>
      </w:r>
      <w:r w:rsidRPr="00FA511F">
        <w:rPr>
          <w:rFonts w:ascii="Arial" w:hAnsi="Arial" w:cs="Arial"/>
          <w:sz w:val="24"/>
          <w:szCs w:val="24"/>
        </w:rPr>
        <w:t xml:space="preserve">criteria identified in </w:t>
      </w:r>
      <w:r>
        <w:rPr>
          <w:rFonts w:ascii="Arial" w:hAnsi="Arial" w:cs="Arial"/>
          <w:sz w:val="24"/>
          <w:szCs w:val="24"/>
        </w:rPr>
        <w:t xml:space="preserve">RFQ </w:t>
      </w:r>
      <w:r w:rsidRPr="00FA511F">
        <w:rPr>
          <w:rFonts w:ascii="Arial" w:hAnsi="Arial" w:cs="Arial"/>
          <w:sz w:val="24"/>
          <w:szCs w:val="24"/>
        </w:rPr>
        <w:t xml:space="preserve">Attachment </w:t>
      </w:r>
      <w:r w:rsidRPr="00F841A4">
        <w:rPr>
          <w:rFonts w:ascii="Arial" w:hAnsi="Arial" w:cs="Arial"/>
          <w:sz w:val="24"/>
          <w:szCs w:val="24"/>
        </w:rPr>
        <w:t>10, indicating</w:t>
      </w:r>
      <w:r w:rsidRPr="00FA511F">
        <w:rPr>
          <w:rFonts w:ascii="Arial" w:hAnsi="Arial" w:cs="Arial"/>
          <w:sz w:val="24"/>
          <w:szCs w:val="24"/>
        </w:rPr>
        <w:t xml:space="preserve"> how they believe their experience fulfills the requirements.</w:t>
      </w:r>
    </w:p>
    <w:p w14:paraId="2089CC7D" w14:textId="77777777" w:rsidR="00794A97" w:rsidRDefault="00794A97" w:rsidP="00794A97">
      <w:pPr>
        <w:pStyle w:val="BodyText3"/>
        <w:spacing w:after="0"/>
        <w:ind w:left="720"/>
        <w:rPr>
          <w:rFonts w:ascii="Arial" w:hAnsi="Arial" w:cs="Arial"/>
          <w:color w:val="000000" w:themeColor="text1"/>
          <w:sz w:val="24"/>
          <w:szCs w:val="24"/>
        </w:rPr>
      </w:pPr>
    </w:p>
    <w:p w14:paraId="6176A183" w14:textId="77777777" w:rsidR="00794A97" w:rsidRPr="0013565E" w:rsidRDefault="00794A97" w:rsidP="00076FF6">
      <w:pPr>
        <w:pStyle w:val="BodyText3"/>
        <w:numPr>
          <w:ilvl w:val="0"/>
          <w:numId w:val="16"/>
        </w:numPr>
        <w:spacing w:after="0"/>
        <w:rPr>
          <w:rStyle w:val="eop"/>
          <w:rFonts w:ascii="Arial" w:hAnsi="Arial" w:cs="Arial"/>
          <w:color w:val="000000" w:themeColor="text1"/>
          <w:sz w:val="24"/>
          <w:szCs w:val="24"/>
        </w:rPr>
      </w:pPr>
      <w:r w:rsidRPr="00661E99">
        <w:rPr>
          <w:rStyle w:val="normaltextrun"/>
          <w:rFonts w:ascii="Arial" w:hAnsi="Arial" w:cs="Arial"/>
          <w:color w:val="000000"/>
          <w:sz w:val="24"/>
          <w:szCs w:val="24"/>
          <w:shd w:val="clear" w:color="auto" w:fill="FFFFFF"/>
        </w:rPr>
        <w:t>OBAS will appoint State employee(s) to further verify and evaluate the firm submissions as described in the RFQ. The further review may also include, but is not limited to:</w:t>
      </w:r>
      <w:r w:rsidRPr="00661E99">
        <w:rPr>
          <w:rStyle w:val="eop"/>
          <w:rFonts w:ascii="Arial" w:hAnsi="Arial" w:cs="Arial"/>
          <w:color w:val="000000"/>
          <w:sz w:val="24"/>
          <w:szCs w:val="24"/>
          <w:shd w:val="clear" w:color="auto" w:fill="FFFFFF"/>
        </w:rPr>
        <w:t> </w:t>
      </w:r>
    </w:p>
    <w:p w14:paraId="3370B3A8" w14:textId="77777777" w:rsidR="00E31E20" w:rsidRDefault="00E31E20" w:rsidP="0013565E">
      <w:pPr>
        <w:pStyle w:val="ListParagraph"/>
        <w:rPr>
          <w:rFonts w:ascii="Arial" w:hAnsi="Arial" w:cs="Arial"/>
          <w:color w:val="000000" w:themeColor="text1"/>
          <w:sz w:val="24"/>
          <w:szCs w:val="24"/>
        </w:rPr>
      </w:pPr>
    </w:p>
    <w:p w14:paraId="3F114D44" w14:textId="77777777" w:rsidR="00E31E20" w:rsidRPr="00661E99" w:rsidRDefault="00E31E20" w:rsidP="00076FF6">
      <w:pPr>
        <w:pStyle w:val="ListParagraph"/>
        <w:numPr>
          <w:ilvl w:val="2"/>
          <w:numId w:val="16"/>
        </w:numPr>
        <w:ind w:left="1440" w:hanging="360"/>
        <w:jc w:val="both"/>
        <w:rPr>
          <w:rFonts w:ascii="Arial" w:hAnsi="Arial" w:cs="Arial"/>
          <w:sz w:val="24"/>
          <w:szCs w:val="24"/>
        </w:rPr>
      </w:pPr>
      <w:r w:rsidRPr="00661E99">
        <w:rPr>
          <w:rFonts w:ascii="Arial" w:hAnsi="Arial" w:cs="Arial"/>
          <w:sz w:val="24"/>
          <w:szCs w:val="24"/>
        </w:rPr>
        <w:t>Darfur certification has been evaluated</w:t>
      </w:r>
    </w:p>
    <w:p w14:paraId="15CE08B7" w14:textId="77777777" w:rsidR="00E31E20" w:rsidRPr="00661E99" w:rsidRDefault="00E31E20" w:rsidP="00076FF6">
      <w:pPr>
        <w:pStyle w:val="ListParagraph"/>
        <w:numPr>
          <w:ilvl w:val="2"/>
          <w:numId w:val="16"/>
        </w:numPr>
        <w:ind w:left="1440" w:hanging="360"/>
        <w:jc w:val="both"/>
        <w:rPr>
          <w:rFonts w:ascii="Arial" w:hAnsi="Arial" w:cs="Arial"/>
          <w:sz w:val="24"/>
          <w:szCs w:val="24"/>
        </w:rPr>
      </w:pPr>
      <w:r w:rsidRPr="00661E99">
        <w:rPr>
          <w:rFonts w:ascii="Arial" w:hAnsi="Arial" w:cs="Arial"/>
          <w:sz w:val="24"/>
          <w:szCs w:val="24"/>
        </w:rPr>
        <w:t>Iran certification has been evaluated</w:t>
      </w:r>
    </w:p>
    <w:p w14:paraId="1C31143F" w14:textId="77777777" w:rsidR="00E31E20" w:rsidRPr="00661E99" w:rsidRDefault="00E31E20" w:rsidP="00076FF6">
      <w:pPr>
        <w:pStyle w:val="ListParagraph"/>
        <w:numPr>
          <w:ilvl w:val="2"/>
          <w:numId w:val="16"/>
        </w:numPr>
        <w:ind w:left="1440" w:hanging="360"/>
        <w:jc w:val="both"/>
        <w:rPr>
          <w:rFonts w:ascii="Arial" w:hAnsi="Arial" w:cs="Arial"/>
          <w:sz w:val="24"/>
          <w:szCs w:val="24"/>
        </w:rPr>
      </w:pPr>
      <w:r w:rsidRPr="00661E99">
        <w:rPr>
          <w:rFonts w:ascii="Arial" w:hAnsi="Arial" w:cs="Arial"/>
          <w:sz w:val="24"/>
          <w:szCs w:val="24"/>
        </w:rPr>
        <w:t>California Civil Rights Laws Attachment</w:t>
      </w:r>
    </w:p>
    <w:p w14:paraId="21E27E78" w14:textId="77777777" w:rsidR="00E31E20" w:rsidRPr="00FA511F" w:rsidRDefault="00E31E20" w:rsidP="00076FF6">
      <w:pPr>
        <w:pStyle w:val="ListParagraph"/>
        <w:numPr>
          <w:ilvl w:val="2"/>
          <w:numId w:val="16"/>
        </w:numPr>
        <w:ind w:left="1440" w:hanging="360"/>
        <w:jc w:val="both"/>
        <w:rPr>
          <w:rFonts w:ascii="Arial" w:hAnsi="Arial" w:cs="Arial"/>
          <w:sz w:val="24"/>
          <w:szCs w:val="24"/>
        </w:rPr>
      </w:pPr>
      <w:r w:rsidRPr="00FA511F">
        <w:rPr>
          <w:rFonts w:ascii="Arial" w:hAnsi="Arial" w:cs="Arial"/>
          <w:sz w:val="24"/>
          <w:szCs w:val="24"/>
        </w:rPr>
        <w:t xml:space="preserve">Tax delinquent eligibility evaluated </w:t>
      </w:r>
    </w:p>
    <w:p w14:paraId="091A834F" w14:textId="77777777" w:rsidR="00E31E20" w:rsidRDefault="00E31E20" w:rsidP="00076FF6">
      <w:pPr>
        <w:pStyle w:val="ListParagraph"/>
        <w:numPr>
          <w:ilvl w:val="2"/>
          <w:numId w:val="16"/>
        </w:numPr>
        <w:ind w:left="1440" w:hanging="360"/>
        <w:jc w:val="both"/>
        <w:rPr>
          <w:rFonts w:ascii="Arial" w:hAnsi="Arial" w:cs="Arial"/>
          <w:sz w:val="24"/>
          <w:szCs w:val="24"/>
        </w:rPr>
      </w:pPr>
      <w:r w:rsidRPr="00FA511F">
        <w:rPr>
          <w:rFonts w:ascii="Arial" w:hAnsi="Arial" w:cs="Arial"/>
          <w:sz w:val="24"/>
          <w:szCs w:val="24"/>
        </w:rPr>
        <w:t>Corporate standing has been verified with State of California, Secretary of State</w:t>
      </w:r>
    </w:p>
    <w:p w14:paraId="592C2CA3" w14:textId="77777777" w:rsidR="00E31E20" w:rsidRPr="00291CBB" w:rsidRDefault="00E31E20" w:rsidP="00076FF6">
      <w:pPr>
        <w:pStyle w:val="ListParagraph"/>
        <w:numPr>
          <w:ilvl w:val="2"/>
          <w:numId w:val="16"/>
        </w:numPr>
        <w:ind w:left="1440" w:hanging="360"/>
        <w:jc w:val="both"/>
        <w:rPr>
          <w:rFonts w:ascii="Arial" w:hAnsi="Arial" w:cs="Arial"/>
          <w:sz w:val="32"/>
          <w:szCs w:val="32"/>
        </w:rPr>
      </w:pPr>
      <w:r w:rsidRPr="00291CBB">
        <w:rPr>
          <w:rStyle w:val="normaltextrun"/>
          <w:rFonts w:ascii="Arial" w:hAnsi="Arial" w:cs="Arial"/>
          <w:color w:val="000000"/>
          <w:sz w:val="24"/>
          <w:szCs w:val="24"/>
          <w:shd w:val="clear" w:color="auto" w:fill="FFFFFF"/>
        </w:rPr>
        <w:t>Review of Russia Sanctions, pursuant to EO N-6-</w:t>
      </w:r>
      <w:r w:rsidRPr="00291CBB">
        <w:rPr>
          <w:rStyle w:val="contextualspellingandgrammarerror"/>
          <w:rFonts w:ascii="Arial" w:hAnsi="Arial" w:cs="Arial"/>
          <w:color w:val="000000"/>
          <w:sz w:val="24"/>
          <w:szCs w:val="24"/>
          <w:shd w:val="clear" w:color="auto" w:fill="FFFFFF"/>
        </w:rPr>
        <w:t>22</w:t>
      </w:r>
    </w:p>
    <w:p w14:paraId="10EE121D" w14:textId="77777777" w:rsidR="00D21647" w:rsidRPr="0013565E" w:rsidRDefault="00E31E20" w:rsidP="00076FF6">
      <w:pPr>
        <w:pStyle w:val="ListParagraph"/>
        <w:numPr>
          <w:ilvl w:val="2"/>
          <w:numId w:val="16"/>
        </w:numPr>
        <w:ind w:left="1440" w:hanging="360"/>
        <w:jc w:val="both"/>
        <w:rPr>
          <w:rStyle w:val="eop"/>
          <w:rFonts w:ascii="Arial" w:hAnsi="Arial" w:cs="Arial"/>
          <w:sz w:val="24"/>
          <w:szCs w:val="24"/>
        </w:rPr>
      </w:pPr>
      <w:r w:rsidRPr="00291CBB">
        <w:rPr>
          <w:rStyle w:val="normaltextrun"/>
          <w:rFonts w:ascii="Arial" w:hAnsi="Arial" w:cs="Arial"/>
          <w:sz w:val="24"/>
          <w:szCs w:val="24"/>
        </w:rPr>
        <w:t xml:space="preserve">Commercially Useful Function (CUF) analysis for any SB or </w:t>
      </w:r>
      <w:proofErr w:type="gramStart"/>
      <w:r w:rsidRPr="00291CBB">
        <w:rPr>
          <w:rStyle w:val="normaltextrun"/>
          <w:rFonts w:ascii="Arial" w:hAnsi="Arial" w:cs="Arial"/>
          <w:sz w:val="24"/>
          <w:szCs w:val="24"/>
        </w:rPr>
        <w:t>DVBE</w:t>
      </w:r>
      <w:r w:rsidRPr="00291CBB">
        <w:rPr>
          <w:rStyle w:val="contextualspellingandgrammarerror"/>
          <w:rFonts w:ascii="Arial" w:hAnsi="Arial" w:cs="Arial"/>
          <w:sz w:val="24"/>
          <w:szCs w:val="24"/>
          <w:shd w:val="clear" w:color="auto" w:fill="FFFFFF"/>
        </w:rPr>
        <w:t>;</w:t>
      </w:r>
      <w:proofErr w:type="gramEnd"/>
      <w:r w:rsidRPr="00291CBB">
        <w:rPr>
          <w:rStyle w:val="contextualspellingandgrammarerror"/>
          <w:rFonts w:ascii="Arial" w:hAnsi="Arial" w:cs="Arial"/>
          <w:sz w:val="24"/>
          <w:szCs w:val="24"/>
          <w:shd w:val="clear" w:color="auto" w:fill="FFFFFF"/>
        </w:rPr>
        <w:t xml:space="preserve"> </w:t>
      </w:r>
      <w:r w:rsidRPr="00291CBB">
        <w:rPr>
          <w:rStyle w:val="eop"/>
          <w:rFonts w:ascii="Arial" w:hAnsi="Arial" w:cs="Arial"/>
          <w:sz w:val="24"/>
          <w:szCs w:val="24"/>
          <w:shd w:val="clear" w:color="auto" w:fill="FFFFFF"/>
        </w:rPr>
        <w:t> </w:t>
      </w:r>
    </w:p>
    <w:p w14:paraId="04CC79FE" w14:textId="43077A5D" w:rsidR="00E31E20" w:rsidRPr="0013565E" w:rsidRDefault="00E31E20" w:rsidP="00076FF6">
      <w:pPr>
        <w:pStyle w:val="ListParagraph"/>
        <w:numPr>
          <w:ilvl w:val="2"/>
          <w:numId w:val="16"/>
        </w:numPr>
        <w:ind w:left="1440" w:hanging="360"/>
        <w:jc w:val="both"/>
        <w:rPr>
          <w:rFonts w:ascii="Arial" w:hAnsi="Arial" w:cs="Arial"/>
          <w:sz w:val="24"/>
          <w:szCs w:val="24"/>
        </w:rPr>
      </w:pPr>
      <w:r w:rsidRPr="0013565E">
        <w:rPr>
          <w:rFonts w:ascii="Arial" w:hAnsi="Arial" w:cs="Arial"/>
          <w:sz w:val="24"/>
          <w:szCs w:val="24"/>
        </w:rPr>
        <w:t>License validation at California Department of Consumer Affairs</w:t>
      </w:r>
    </w:p>
    <w:p w14:paraId="03BB9226" w14:textId="77777777" w:rsidR="00794A97" w:rsidRDefault="00794A97" w:rsidP="0013565E">
      <w:pPr>
        <w:pStyle w:val="BodyText3"/>
        <w:spacing w:after="0"/>
        <w:ind w:left="720"/>
        <w:rPr>
          <w:rFonts w:ascii="Arial" w:hAnsi="Arial" w:cs="Arial"/>
          <w:color w:val="000000" w:themeColor="text1"/>
          <w:sz w:val="24"/>
          <w:szCs w:val="24"/>
        </w:rPr>
      </w:pPr>
    </w:p>
    <w:p w14:paraId="0694F8BC" w14:textId="30997171" w:rsidR="003A6A88" w:rsidRPr="004B5990" w:rsidRDefault="0088019D" w:rsidP="00076FF6">
      <w:pPr>
        <w:pStyle w:val="BodyText3"/>
        <w:numPr>
          <w:ilvl w:val="0"/>
          <w:numId w:val="16"/>
        </w:numPr>
        <w:spacing w:after="0"/>
        <w:rPr>
          <w:rStyle w:val="normaltextrun"/>
          <w:rFonts w:ascii="Arial" w:hAnsi="Arial" w:cs="Arial"/>
          <w:color w:val="000000" w:themeColor="text1"/>
          <w:sz w:val="24"/>
          <w:szCs w:val="24"/>
        </w:rPr>
      </w:pPr>
      <w:r w:rsidRPr="00FA511F">
        <w:rPr>
          <w:rFonts w:ascii="Arial" w:hAnsi="Arial" w:cs="Arial"/>
          <w:sz w:val="24"/>
          <w:szCs w:val="24"/>
        </w:rPr>
        <w:t xml:space="preserve">During </w:t>
      </w:r>
      <w:r>
        <w:rPr>
          <w:rFonts w:ascii="Arial" w:hAnsi="Arial" w:cs="Arial"/>
          <w:sz w:val="24"/>
          <w:szCs w:val="24"/>
        </w:rPr>
        <w:t>further</w:t>
      </w:r>
      <w:r w:rsidRPr="00FA511F">
        <w:rPr>
          <w:rFonts w:ascii="Arial" w:hAnsi="Arial" w:cs="Arial"/>
          <w:sz w:val="24"/>
          <w:szCs w:val="24"/>
        </w:rPr>
        <w:t xml:space="preserve"> review, if any of the required documents are missing, </w:t>
      </w:r>
      <w:r>
        <w:rPr>
          <w:rFonts w:ascii="Arial" w:hAnsi="Arial" w:cs="Arial"/>
          <w:sz w:val="24"/>
          <w:szCs w:val="24"/>
        </w:rPr>
        <w:t xml:space="preserve">OBAS </w:t>
      </w:r>
      <w:r w:rsidRPr="00FA511F">
        <w:rPr>
          <w:rFonts w:ascii="Arial" w:hAnsi="Arial" w:cs="Arial"/>
          <w:sz w:val="24"/>
          <w:szCs w:val="24"/>
        </w:rPr>
        <w:t xml:space="preserve">may reject the </w:t>
      </w:r>
      <w:r>
        <w:rPr>
          <w:rFonts w:ascii="Arial" w:hAnsi="Arial" w:cs="Arial"/>
          <w:sz w:val="24"/>
          <w:szCs w:val="24"/>
        </w:rPr>
        <w:t xml:space="preserve">SOQ </w:t>
      </w:r>
      <w:r w:rsidRPr="00FA511F">
        <w:rPr>
          <w:rFonts w:ascii="Arial" w:hAnsi="Arial" w:cs="Arial"/>
          <w:sz w:val="24"/>
          <w:szCs w:val="24"/>
        </w:rPr>
        <w:t xml:space="preserve">submission as </w:t>
      </w:r>
      <w:r>
        <w:rPr>
          <w:rFonts w:ascii="Arial" w:hAnsi="Arial" w:cs="Arial"/>
          <w:sz w:val="24"/>
          <w:szCs w:val="24"/>
        </w:rPr>
        <w:t>non-responsive</w:t>
      </w:r>
      <w:r w:rsidRPr="00FA511F">
        <w:rPr>
          <w:rFonts w:ascii="Arial" w:hAnsi="Arial" w:cs="Arial"/>
          <w:sz w:val="24"/>
          <w:szCs w:val="24"/>
        </w:rPr>
        <w:t>. If any of the required documents</w:t>
      </w:r>
      <w:r>
        <w:rPr>
          <w:rFonts w:ascii="Arial" w:hAnsi="Arial" w:cs="Arial"/>
          <w:sz w:val="24"/>
          <w:szCs w:val="24"/>
        </w:rPr>
        <w:t xml:space="preserve"> are incomplete, OBAS </w:t>
      </w:r>
      <w:r w:rsidRPr="00FA511F">
        <w:rPr>
          <w:rFonts w:ascii="Arial" w:hAnsi="Arial" w:cs="Arial"/>
          <w:sz w:val="24"/>
          <w:szCs w:val="24"/>
        </w:rPr>
        <w:t xml:space="preserve">may reject the </w:t>
      </w:r>
      <w:r>
        <w:rPr>
          <w:rFonts w:ascii="Arial" w:hAnsi="Arial" w:cs="Arial"/>
          <w:sz w:val="24"/>
          <w:szCs w:val="24"/>
        </w:rPr>
        <w:t xml:space="preserve">SOQ </w:t>
      </w:r>
      <w:r w:rsidRPr="00FA511F">
        <w:rPr>
          <w:rFonts w:ascii="Arial" w:hAnsi="Arial" w:cs="Arial"/>
          <w:sz w:val="24"/>
          <w:szCs w:val="24"/>
        </w:rPr>
        <w:t>submission</w:t>
      </w:r>
      <w:r>
        <w:rPr>
          <w:rFonts w:ascii="Arial" w:hAnsi="Arial" w:cs="Arial"/>
          <w:sz w:val="24"/>
          <w:szCs w:val="24"/>
        </w:rPr>
        <w:t xml:space="preserve"> as non-responsive</w:t>
      </w:r>
      <w:r w:rsidRPr="00347F93">
        <w:rPr>
          <w:rFonts w:ascii="Arial" w:hAnsi="Arial" w:cs="Arial"/>
          <w:sz w:val="24"/>
          <w:szCs w:val="24"/>
        </w:rPr>
        <w:t xml:space="preserve">. </w:t>
      </w:r>
      <w:r w:rsidRPr="00347F93">
        <w:rPr>
          <w:rStyle w:val="normaltextrun"/>
          <w:rFonts w:ascii="Arial" w:hAnsi="Arial" w:cs="Arial"/>
          <w:color w:val="000000"/>
          <w:sz w:val="24"/>
          <w:szCs w:val="24"/>
          <w:shd w:val="clear" w:color="auto" w:fill="FFFFFF"/>
        </w:rPr>
        <w:t xml:space="preserve">If any of the required documents have been modified or contain alterations, </w:t>
      </w:r>
      <w:r>
        <w:rPr>
          <w:rStyle w:val="normaltextrun"/>
          <w:rFonts w:ascii="Arial" w:hAnsi="Arial" w:cs="Arial"/>
          <w:color w:val="000000"/>
          <w:sz w:val="24"/>
          <w:szCs w:val="24"/>
          <w:shd w:val="clear" w:color="auto" w:fill="FFFFFF"/>
        </w:rPr>
        <w:t>OBAS</w:t>
      </w:r>
      <w:r w:rsidRPr="00347F93">
        <w:rPr>
          <w:rStyle w:val="normaltextrun"/>
          <w:rFonts w:ascii="Arial" w:hAnsi="Arial" w:cs="Arial"/>
          <w:color w:val="000000"/>
          <w:sz w:val="24"/>
          <w:szCs w:val="24"/>
          <w:shd w:val="clear" w:color="auto" w:fill="FFFFFF"/>
        </w:rPr>
        <w:t xml:space="preserve"> may reject the </w:t>
      </w:r>
      <w:r>
        <w:rPr>
          <w:rStyle w:val="normaltextrun"/>
          <w:rFonts w:ascii="Arial" w:hAnsi="Arial" w:cs="Arial"/>
          <w:color w:val="000000"/>
          <w:sz w:val="24"/>
          <w:szCs w:val="24"/>
          <w:shd w:val="clear" w:color="auto" w:fill="FFFFFF"/>
        </w:rPr>
        <w:t>SOQ</w:t>
      </w:r>
      <w:r w:rsidRPr="00347F93">
        <w:rPr>
          <w:rStyle w:val="normaltextrun"/>
          <w:rFonts w:ascii="Arial" w:hAnsi="Arial" w:cs="Arial"/>
          <w:color w:val="000000"/>
          <w:sz w:val="24"/>
          <w:szCs w:val="24"/>
          <w:shd w:val="clear" w:color="auto" w:fill="FFFFFF"/>
        </w:rPr>
        <w:t xml:space="preserve"> submission as non-responsive.</w:t>
      </w:r>
    </w:p>
    <w:p w14:paraId="1DEF53FB" w14:textId="77777777" w:rsidR="003A6A88" w:rsidRDefault="003A6A88" w:rsidP="003A6A88">
      <w:pPr>
        <w:pStyle w:val="BodyText3"/>
        <w:spacing w:after="0"/>
        <w:ind w:left="720"/>
        <w:rPr>
          <w:rFonts w:ascii="Arial" w:hAnsi="Arial" w:cs="Arial"/>
          <w:color w:val="000000" w:themeColor="text1"/>
          <w:sz w:val="24"/>
          <w:szCs w:val="24"/>
        </w:rPr>
      </w:pPr>
    </w:p>
    <w:p w14:paraId="14B1E4D8" w14:textId="1E445846" w:rsidR="00656E92" w:rsidRPr="0013565E" w:rsidRDefault="003A6A88" w:rsidP="00076FF6">
      <w:pPr>
        <w:pStyle w:val="BodyText3"/>
        <w:numPr>
          <w:ilvl w:val="0"/>
          <w:numId w:val="16"/>
        </w:numPr>
        <w:spacing w:after="0"/>
        <w:rPr>
          <w:rStyle w:val="normaltextrun"/>
          <w:rFonts w:ascii="Arial" w:hAnsi="Arial" w:cs="Arial"/>
          <w:color w:val="000000" w:themeColor="text1"/>
          <w:sz w:val="40"/>
          <w:szCs w:val="40"/>
        </w:rPr>
      </w:pPr>
      <w:r w:rsidRPr="00347F93">
        <w:rPr>
          <w:rStyle w:val="normaltextrun"/>
          <w:rFonts w:ascii="Arial" w:hAnsi="Arial" w:cs="Arial"/>
          <w:color w:val="000000"/>
          <w:sz w:val="24"/>
          <w:szCs w:val="24"/>
          <w:shd w:val="clear" w:color="auto" w:fill="FFFFFF"/>
        </w:rPr>
        <w:t xml:space="preserve">The documents provided by the </w:t>
      </w:r>
      <w:r>
        <w:rPr>
          <w:rStyle w:val="normaltextrun"/>
          <w:rFonts w:ascii="Arial" w:hAnsi="Arial" w:cs="Arial"/>
          <w:color w:val="000000"/>
          <w:sz w:val="24"/>
          <w:szCs w:val="24"/>
          <w:shd w:val="clear" w:color="auto" w:fill="FFFFFF"/>
        </w:rPr>
        <w:t>Firm</w:t>
      </w:r>
      <w:r w:rsidRPr="00347F93">
        <w:rPr>
          <w:rStyle w:val="normaltextrun"/>
          <w:rFonts w:ascii="Arial" w:hAnsi="Arial" w:cs="Arial"/>
          <w:color w:val="000000"/>
          <w:sz w:val="24"/>
          <w:szCs w:val="24"/>
          <w:shd w:val="clear" w:color="auto" w:fill="FFFFFF"/>
        </w:rPr>
        <w:t xml:space="preserve"> in their </w:t>
      </w:r>
      <w:r>
        <w:rPr>
          <w:rStyle w:val="normaltextrun"/>
          <w:rFonts w:ascii="Arial" w:hAnsi="Arial" w:cs="Arial"/>
          <w:color w:val="000000"/>
          <w:sz w:val="24"/>
          <w:szCs w:val="24"/>
          <w:shd w:val="clear" w:color="auto" w:fill="FFFFFF"/>
        </w:rPr>
        <w:t>SOQ</w:t>
      </w:r>
      <w:r w:rsidRPr="00347F93">
        <w:rPr>
          <w:rStyle w:val="normaltextrun"/>
          <w:rFonts w:ascii="Arial" w:hAnsi="Arial" w:cs="Arial"/>
          <w:color w:val="000000"/>
          <w:sz w:val="24"/>
          <w:szCs w:val="24"/>
          <w:shd w:val="clear" w:color="auto" w:fill="FFFFFF"/>
        </w:rPr>
        <w:t xml:space="preserve"> submission enable </w:t>
      </w:r>
      <w:r>
        <w:rPr>
          <w:rStyle w:val="normaltextrun"/>
          <w:rFonts w:ascii="Arial" w:hAnsi="Arial" w:cs="Arial"/>
          <w:color w:val="000000"/>
          <w:sz w:val="24"/>
          <w:szCs w:val="24"/>
          <w:shd w:val="clear" w:color="auto" w:fill="FFFFFF"/>
        </w:rPr>
        <w:t xml:space="preserve">the State </w:t>
      </w:r>
      <w:r w:rsidRPr="00347F93">
        <w:rPr>
          <w:rStyle w:val="normaltextrun"/>
          <w:rFonts w:ascii="Arial" w:hAnsi="Arial" w:cs="Arial"/>
          <w:color w:val="000000"/>
          <w:sz w:val="24"/>
          <w:szCs w:val="24"/>
          <w:shd w:val="clear" w:color="auto" w:fill="FFFFFF"/>
        </w:rPr>
        <w:t xml:space="preserve">to evaluate for responsiveness. OBAS reserves the right to ask clarifying questions during evaluation, such as for CUF; however, the answers cannot change or alter the </w:t>
      </w:r>
      <w:r>
        <w:rPr>
          <w:rStyle w:val="normaltextrun"/>
          <w:rFonts w:ascii="Arial" w:hAnsi="Arial" w:cs="Arial"/>
          <w:color w:val="000000"/>
          <w:sz w:val="24"/>
          <w:szCs w:val="24"/>
          <w:shd w:val="clear" w:color="auto" w:fill="FFFFFF"/>
        </w:rPr>
        <w:t>SOQ</w:t>
      </w:r>
      <w:r w:rsidRPr="00347F93">
        <w:rPr>
          <w:rStyle w:val="normaltextrun"/>
          <w:rFonts w:ascii="Arial" w:hAnsi="Arial" w:cs="Arial"/>
          <w:color w:val="000000"/>
          <w:sz w:val="24"/>
          <w:szCs w:val="24"/>
          <w:shd w:val="clear" w:color="auto" w:fill="FFFFFF"/>
        </w:rPr>
        <w:t xml:space="preserve"> submission. Should a discrepancy exist between the answer provided and the </w:t>
      </w:r>
      <w:r>
        <w:rPr>
          <w:rStyle w:val="normaltextrun"/>
          <w:rFonts w:ascii="Arial" w:hAnsi="Arial" w:cs="Arial"/>
          <w:color w:val="000000"/>
          <w:sz w:val="24"/>
          <w:szCs w:val="24"/>
          <w:shd w:val="clear" w:color="auto" w:fill="FFFFFF"/>
        </w:rPr>
        <w:t>SOQ</w:t>
      </w:r>
      <w:r w:rsidRPr="00347F93">
        <w:rPr>
          <w:rStyle w:val="normaltextrun"/>
          <w:rFonts w:ascii="Arial" w:hAnsi="Arial" w:cs="Arial"/>
          <w:color w:val="000000"/>
          <w:sz w:val="24"/>
          <w:szCs w:val="24"/>
          <w:shd w:val="clear" w:color="auto" w:fill="FFFFFF"/>
        </w:rPr>
        <w:t xml:space="preserve"> submission, the </w:t>
      </w:r>
      <w:r>
        <w:rPr>
          <w:rStyle w:val="normaltextrun"/>
          <w:rFonts w:ascii="Arial" w:hAnsi="Arial" w:cs="Arial"/>
          <w:color w:val="000000"/>
          <w:sz w:val="24"/>
          <w:szCs w:val="24"/>
          <w:shd w:val="clear" w:color="auto" w:fill="FFFFFF"/>
        </w:rPr>
        <w:t>SOQ</w:t>
      </w:r>
      <w:r w:rsidRPr="00347F93">
        <w:rPr>
          <w:rStyle w:val="normaltextrun"/>
          <w:rFonts w:ascii="Arial" w:hAnsi="Arial" w:cs="Arial"/>
          <w:color w:val="000000"/>
          <w:sz w:val="24"/>
          <w:szCs w:val="24"/>
          <w:shd w:val="clear" w:color="auto" w:fill="FFFFFF"/>
        </w:rPr>
        <w:t xml:space="preserve"> submission will be considered correct.</w:t>
      </w:r>
    </w:p>
    <w:p w14:paraId="16C301AD" w14:textId="77777777" w:rsidR="001106E3" w:rsidRPr="00656E92" w:rsidRDefault="001106E3" w:rsidP="0013565E">
      <w:pPr>
        <w:pStyle w:val="BodyText3"/>
        <w:spacing w:after="0"/>
        <w:ind w:left="720"/>
        <w:rPr>
          <w:rFonts w:ascii="Arial" w:hAnsi="Arial" w:cs="Arial"/>
          <w:color w:val="000000" w:themeColor="text1"/>
          <w:sz w:val="40"/>
          <w:szCs w:val="40"/>
        </w:rPr>
      </w:pPr>
    </w:p>
    <w:p w14:paraId="6903CE65" w14:textId="529F80DA" w:rsidR="00656E92" w:rsidRDefault="00656E92" w:rsidP="00076FF6">
      <w:pPr>
        <w:pStyle w:val="BodyText3"/>
        <w:numPr>
          <w:ilvl w:val="0"/>
          <w:numId w:val="16"/>
        </w:numPr>
        <w:spacing w:after="0"/>
        <w:rPr>
          <w:rFonts w:ascii="Arial" w:hAnsi="Arial" w:cs="Arial"/>
          <w:color w:val="000000" w:themeColor="text1"/>
          <w:sz w:val="24"/>
          <w:szCs w:val="24"/>
        </w:rPr>
      </w:pPr>
      <w:r w:rsidRPr="00FA511F">
        <w:rPr>
          <w:rFonts w:ascii="Arial" w:hAnsi="Arial" w:cs="Arial"/>
          <w:color w:val="000000" w:themeColor="text1"/>
          <w:sz w:val="24"/>
          <w:szCs w:val="24"/>
        </w:rPr>
        <w:t>Submissions meeting minimum qualifications will be further evalua</w:t>
      </w:r>
      <w:r w:rsidRPr="00D45B3E">
        <w:rPr>
          <w:rFonts w:ascii="Arial" w:hAnsi="Arial" w:cs="Arial"/>
          <w:sz w:val="24"/>
          <w:szCs w:val="24"/>
        </w:rPr>
        <w:t>ted.</w:t>
      </w:r>
      <w:r w:rsidR="00EA4DFA">
        <w:rPr>
          <w:rFonts w:ascii="Arial" w:hAnsi="Arial" w:cs="Arial"/>
          <w:sz w:val="24"/>
          <w:szCs w:val="24"/>
        </w:rPr>
        <w:t xml:space="preserve"> </w:t>
      </w:r>
      <w:r w:rsidRPr="00D45B3E">
        <w:rPr>
          <w:rFonts w:ascii="Arial" w:hAnsi="Arial" w:cs="Arial"/>
          <w:sz w:val="24"/>
          <w:szCs w:val="24"/>
        </w:rPr>
        <w:t>The State will select an evaluation team that will be responsible for the review, and evaluation of the RFQ selection criteria. The evaluation team will arrive at a consensus evaluation</w:t>
      </w:r>
      <w:r>
        <w:rPr>
          <w:rFonts w:ascii="Arial" w:hAnsi="Arial" w:cs="Arial"/>
          <w:color w:val="000000" w:themeColor="text1"/>
          <w:sz w:val="24"/>
          <w:szCs w:val="24"/>
        </w:rPr>
        <w:t xml:space="preserve"> </w:t>
      </w:r>
      <w:r w:rsidRPr="00FA511F">
        <w:rPr>
          <w:rFonts w:ascii="Arial" w:hAnsi="Arial" w:cs="Arial"/>
          <w:color w:val="000000" w:themeColor="text1"/>
          <w:sz w:val="24"/>
          <w:szCs w:val="24"/>
        </w:rPr>
        <w:t xml:space="preserve">for each submission. </w:t>
      </w:r>
    </w:p>
    <w:p w14:paraId="2D82C920" w14:textId="77777777" w:rsidR="001106E3" w:rsidRDefault="001106E3" w:rsidP="0013565E">
      <w:pPr>
        <w:pStyle w:val="BodyText3"/>
        <w:spacing w:after="0"/>
        <w:ind w:left="720"/>
        <w:rPr>
          <w:rFonts w:ascii="Arial" w:hAnsi="Arial" w:cs="Arial"/>
          <w:color w:val="000000" w:themeColor="text1"/>
          <w:sz w:val="24"/>
          <w:szCs w:val="24"/>
        </w:rPr>
      </w:pPr>
    </w:p>
    <w:p w14:paraId="0D228D73" w14:textId="77777777" w:rsidR="001106E3" w:rsidRPr="0013565E" w:rsidRDefault="001106E3" w:rsidP="00076FF6">
      <w:pPr>
        <w:pStyle w:val="BodyText3"/>
        <w:numPr>
          <w:ilvl w:val="0"/>
          <w:numId w:val="16"/>
        </w:numPr>
        <w:spacing w:after="0"/>
        <w:rPr>
          <w:rFonts w:cs="Arial"/>
          <w:szCs w:val="22"/>
        </w:rPr>
      </w:pPr>
      <w:bookmarkStart w:id="6" w:name="_Hlk141951944"/>
      <w:r w:rsidRPr="00CD2BA1">
        <w:rPr>
          <w:rFonts w:ascii="Arial" w:hAnsi="Arial" w:cs="Arial"/>
          <w:sz w:val="24"/>
          <w:szCs w:val="24"/>
        </w:rPr>
        <w:t xml:space="preserve">The State and each Firm will </w:t>
      </w:r>
      <w:proofErr w:type="gramStart"/>
      <w:r w:rsidRPr="00CD2BA1">
        <w:rPr>
          <w:rFonts w:ascii="Arial" w:hAnsi="Arial" w:cs="Arial"/>
          <w:sz w:val="24"/>
          <w:szCs w:val="24"/>
        </w:rPr>
        <w:t>enter into</w:t>
      </w:r>
      <w:proofErr w:type="gramEnd"/>
      <w:r w:rsidRPr="00CD2BA1">
        <w:rPr>
          <w:rFonts w:ascii="Arial" w:hAnsi="Arial" w:cs="Arial"/>
          <w:sz w:val="24"/>
          <w:szCs w:val="24"/>
        </w:rPr>
        <w:t xml:space="preserve"> negotiations to create </w:t>
      </w:r>
      <w:r w:rsidRPr="00E00C61">
        <w:rPr>
          <w:rFonts w:ascii="Arial" w:hAnsi="Arial" w:cs="Arial"/>
          <w:sz w:val="24"/>
          <w:szCs w:val="24"/>
        </w:rPr>
        <w:t>fixed rates specifying the hourly rates</w:t>
      </w:r>
      <w:r w:rsidRPr="00CD2BA1">
        <w:rPr>
          <w:rFonts w:ascii="Arial" w:hAnsi="Arial" w:cs="Arial"/>
          <w:sz w:val="24"/>
          <w:szCs w:val="24"/>
        </w:rPr>
        <w:t xml:space="preserve"> for specific classifications of employees, subcontractors and/or services to be provided.  Should DGS be unable to negotiate a satisfactory rate for a given project with the Firm considered to be the most qualified at fair and reasonable compensation, negotiations with that Firm for that project shall be terminated. DGS shall then undertake negotiations with the second most qualified Firm and so on. </w:t>
      </w:r>
    </w:p>
    <w:p w14:paraId="69290B9E" w14:textId="77777777" w:rsidR="004D1B39" w:rsidRDefault="004D1B39" w:rsidP="0013565E">
      <w:pPr>
        <w:pStyle w:val="ListParagraph"/>
        <w:rPr>
          <w:rFonts w:cs="Arial"/>
          <w:szCs w:val="22"/>
        </w:rPr>
      </w:pPr>
    </w:p>
    <w:p w14:paraId="3FD8D165" w14:textId="77777777" w:rsidR="004D1B39" w:rsidRPr="00CD2BA1" w:rsidRDefault="004D1B39" w:rsidP="0013565E">
      <w:pPr>
        <w:pStyle w:val="BodyText3"/>
        <w:spacing w:after="0"/>
        <w:ind w:left="720"/>
        <w:rPr>
          <w:rFonts w:cs="Arial"/>
          <w:szCs w:val="22"/>
        </w:rPr>
      </w:pPr>
    </w:p>
    <w:bookmarkEnd w:id="6"/>
    <w:p w14:paraId="6EFFEBE6" w14:textId="52BCCF8F" w:rsidR="004D1B39" w:rsidRPr="00CD2BA1" w:rsidRDefault="004D1B39" w:rsidP="00076FF6">
      <w:pPr>
        <w:pStyle w:val="ListParagraph"/>
        <w:numPr>
          <w:ilvl w:val="0"/>
          <w:numId w:val="16"/>
        </w:numPr>
        <w:rPr>
          <w:rFonts w:cs="Arial"/>
          <w:szCs w:val="22"/>
        </w:rPr>
      </w:pPr>
      <w:r w:rsidRPr="00CD2BA1">
        <w:rPr>
          <w:rFonts w:ascii="Arial" w:hAnsi="Arial" w:cs="Arial"/>
          <w:sz w:val="24"/>
          <w:szCs w:val="24"/>
        </w:rPr>
        <w:t xml:space="preserve">Upon successful review and acceptance, the State will commence contract development for the retainer agreement(s) to develop a pool of most qualified Firms for each region. More than one contract may be issued for each </w:t>
      </w:r>
      <w:proofErr w:type="gramStart"/>
      <w:r w:rsidRPr="00CD2BA1">
        <w:rPr>
          <w:rFonts w:ascii="Arial" w:hAnsi="Arial" w:cs="Arial"/>
          <w:sz w:val="24"/>
          <w:szCs w:val="24"/>
        </w:rPr>
        <w:t>region</w:t>
      </w:r>
      <w:proofErr w:type="gramEnd"/>
      <w:r w:rsidRPr="00CD2BA1">
        <w:rPr>
          <w:rFonts w:ascii="Arial" w:hAnsi="Arial" w:cs="Arial"/>
          <w:sz w:val="24"/>
          <w:szCs w:val="24"/>
        </w:rPr>
        <w:t xml:space="preserve"> and the State reserves the right to limit the pool to </w:t>
      </w:r>
      <w:r w:rsidRPr="00CD2BA1">
        <w:rPr>
          <w:rFonts w:ascii="Arial" w:hAnsi="Arial" w:cs="Arial"/>
          <w:sz w:val="24"/>
          <w:szCs w:val="24"/>
        </w:rPr>
        <w:lastRenderedPageBreak/>
        <w:t xml:space="preserve">only one qualified Firm. Upon contract development the State will route the contract(s) to obtain signatures and approvals for an executed contract. </w:t>
      </w:r>
    </w:p>
    <w:p w14:paraId="6B09B6FC" w14:textId="77777777" w:rsidR="004D1B39" w:rsidRPr="00023C7F" w:rsidRDefault="004D1B39" w:rsidP="004D1B39">
      <w:pPr>
        <w:pStyle w:val="ListParagraph"/>
        <w:rPr>
          <w:rFonts w:cs="Arial"/>
          <w:szCs w:val="22"/>
        </w:rPr>
      </w:pPr>
    </w:p>
    <w:p w14:paraId="6EBDD90E" w14:textId="77777777" w:rsidR="004D1B39" w:rsidRPr="00FA511F" w:rsidRDefault="004D1B39" w:rsidP="004D1B39">
      <w:pPr>
        <w:ind w:left="1800" w:hanging="1078"/>
        <w:rPr>
          <w:rFonts w:ascii="Arial" w:hAnsi="Arial" w:cs="Arial"/>
          <w:b/>
          <w:sz w:val="24"/>
          <w:szCs w:val="24"/>
        </w:rPr>
      </w:pPr>
      <w:r w:rsidRPr="00FA511F">
        <w:rPr>
          <w:rFonts w:ascii="Arial" w:hAnsi="Arial" w:cs="Arial"/>
          <w:b/>
          <w:sz w:val="24"/>
          <w:szCs w:val="24"/>
        </w:rPr>
        <w:t>NOTE:</w:t>
      </w:r>
      <w:r w:rsidRPr="00FA511F">
        <w:rPr>
          <w:rFonts w:ascii="Arial" w:hAnsi="Arial" w:cs="Arial"/>
          <w:b/>
          <w:sz w:val="24"/>
          <w:szCs w:val="24"/>
        </w:rPr>
        <w:tab/>
        <w:t xml:space="preserve">The length of time between </w:t>
      </w:r>
      <w:r>
        <w:rPr>
          <w:rFonts w:ascii="Arial" w:hAnsi="Arial" w:cs="Arial"/>
          <w:b/>
          <w:sz w:val="24"/>
          <w:szCs w:val="24"/>
        </w:rPr>
        <w:t xml:space="preserve">SOQ </w:t>
      </w:r>
      <w:r w:rsidRPr="00FA511F">
        <w:rPr>
          <w:rFonts w:ascii="Arial" w:hAnsi="Arial" w:cs="Arial"/>
          <w:b/>
          <w:sz w:val="24"/>
          <w:szCs w:val="24"/>
        </w:rPr>
        <w:t xml:space="preserve">submission </w:t>
      </w:r>
      <w:r>
        <w:rPr>
          <w:rFonts w:ascii="Arial" w:hAnsi="Arial" w:cs="Arial"/>
          <w:b/>
          <w:sz w:val="24"/>
          <w:szCs w:val="24"/>
        </w:rPr>
        <w:t>and contract award</w:t>
      </w:r>
      <w:r w:rsidRPr="00FA511F">
        <w:rPr>
          <w:rFonts w:ascii="Arial" w:hAnsi="Arial" w:cs="Arial"/>
          <w:b/>
          <w:sz w:val="24"/>
          <w:szCs w:val="24"/>
        </w:rPr>
        <w:t xml:space="preserve"> </w:t>
      </w:r>
      <w:r>
        <w:rPr>
          <w:rFonts w:ascii="Arial" w:hAnsi="Arial" w:cs="Arial"/>
          <w:b/>
          <w:sz w:val="24"/>
          <w:szCs w:val="24"/>
        </w:rPr>
        <w:t xml:space="preserve">notification </w:t>
      </w:r>
      <w:r w:rsidRPr="00FA511F">
        <w:rPr>
          <w:rFonts w:ascii="Arial" w:hAnsi="Arial" w:cs="Arial"/>
          <w:b/>
          <w:sz w:val="24"/>
          <w:szCs w:val="24"/>
        </w:rPr>
        <w:t>may vary.  During evaluation and selection, Firms may not be provided information as to status until such time as evaluation and selection has been completed.</w:t>
      </w:r>
    </w:p>
    <w:p w14:paraId="7B24787D" w14:textId="77777777" w:rsidR="0013565E" w:rsidRDefault="0013565E" w:rsidP="00CF0605">
      <w:pPr>
        <w:pStyle w:val="ListParagraph"/>
        <w:rPr>
          <w:rFonts w:ascii="Arial" w:hAnsi="Arial" w:cs="Arial"/>
          <w:sz w:val="24"/>
          <w:szCs w:val="24"/>
        </w:rPr>
      </w:pPr>
    </w:p>
    <w:p w14:paraId="6927E6FA" w14:textId="508D2943" w:rsidR="00CF0605" w:rsidRPr="0013565E" w:rsidRDefault="00CF0605" w:rsidP="00076FF6">
      <w:pPr>
        <w:pStyle w:val="ListParagraph"/>
        <w:numPr>
          <w:ilvl w:val="0"/>
          <w:numId w:val="16"/>
        </w:numPr>
      </w:pPr>
      <w:r w:rsidRPr="0013565E">
        <w:rPr>
          <w:rFonts w:ascii="Arial" w:hAnsi="Arial" w:cs="Arial"/>
          <w:sz w:val="24"/>
          <w:szCs w:val="24"/>
        </w:rPr>
        <w:t xml:space="preserve">News releases pertaining to any award resulting from this RFQ may not be made without prior written approval of: </w:t>
      </w:r>
    </w:p>
    <w:p w14:paraId="1214B3E5" w14:textId="77777777" w:rsidR="005066DF" w:rsidRPr="004A16C1" w:rsidRDefault="005066DF" w:rsidP="0013565E"/>
    <w:p w14:paraId="3F46109D" w14:textId="77777777" w:rsidR="00DA3EF5" w:rsidRPr="004A16C1" w:rsidRDefault="00673740" w:rsidP="001A3FFB">
      <w:pPr>
        <w:tabs>
          <w:tab w:val="left" w:pos="3780"/>
        </w:tabs>
        <w:ind w:left="1080" w:hanging="360"/>
        <w:rPr>
          <w:rFonts w:ascii="Arial" w:hAnsi="Arial" w:cs="Arial"/>
          <w:sz w:val="24"/>
          <w:szCs w:val="24"/>
        </w:rPr>
      </w:pPr>
      <w:r w:rsidRPr="004A16C1">
        <w:rPr>
          <w:rFonts w:ascii="Arial" w:hAnsi="Arial" w:cs="Arial"/>
          <w:sz w:val="24"/>
          <w:szCs w:val="24"/>
        </w:rPr>
        <w:tab/>
      </w:r>
      <w:r w:rsidRPr="004A16C1">
        <w:rPr>
          <w:rFonts w:ascii="Arial" w:hAnsi="Arial" w:cs="Arial"/>
          <w:sz w:val="24"/>
          <w:szCs w:val="24"/>
        </w:rPr>
        <w:tab/>
      </w:r>
      <w:r w:rsidR="00DA3EF5" w:rsidRPr="004A16C1">
        <w:rPr>
          <w:rFonts w:ascii="Arial" w:hAnsi="Arial" w:cs="Arial"/>
          <w:sz w:val="24"/>
          <w:szCs w:val="24"/>
        </w:rPr>
        <w:t>The Public Information Officer</w:t>
      </w:r>
    </w:p>
    <w:p w14:paraId="7DF82841" w14:textId="77777777" w:rsidR="005F4DA9" w:rsidRPr="004A16C1" w:rsidRDefault="00DA3EF5" w:rsidP="001A3FFB">
      <w:pPr>
        <w:tabs>
          <w:tab w:val="left" w:pos="3780"/>
        </w:tabs>
        <w:ind w:left="1080" w:hanging="360"/>
        <w:rPr>
          <w:rFonts w:ascii="Arial" w:hAnsi="Arial" w:cs="Arial"/>
          <w:sz w:val="24"/>
          <w:szCs w:val="24"/>
        </w:rPr>
      </w:pPr>
      <w:r w:rsidRPr="004A16C1">
        <w:rPr>
          <w:rFonts w:ascii="Arial" w:hAnsi="Arial" w:cs="Arial"/>
          <w:sz w:val="24"/>
          <w:szCs w:val="24"/>
        </w:rPr>
        <w:tab/>
      </w:r>
      <w:r w:rsidRPr="004A16C1">
        <w:rPr>
          <w:rFonts w:ascii="Arial" w:hAnsi="Arial" w:cs="Arial"/>
          <w:sz w:val="24"/>
          <w:szCs w:val="24"/>
        </w:rPr>
        <w:tab/>
      </w:r>
      <w:r w:rsidR="00673740" w:rsidRPr="004A16C1">
        <w:rPr>
          <w:rFonts w:ascii="Arial" w:hAnsi="Arial" w:cs="Arial"/>
          <w:sz w:val="24"/>
          <w:szCs w:val="24"/>
        </w:rPr>
        <w:t>707 Third</w:t>
      </w:r>
      <w:r w:rsidR="005F4DA9" w:rsidRPr="004A16C1">
        <w:rPr>
          <w:rFonts w:ascii="Arial" w:hAnsi="Arial" w:cs="Arial"/>
          <w:sz w:val="24"/>
          <w:szCs w:val="24"/>
        </w:rPr>
        <w:t xml:space="preserve"> Street, MS 101</w:t>
      </w:r>
    </w:p>
    <w:p w14:paraId="342D41EC" w14:textId="77777777" w:rsidR="005F4DA9" w:rsidRPr="004A16C1" w:rsidRDefault="005F4DA9" w:rsidP="001A3FFB">
      <w:pPr>
        <w:tabs>
          <w:tab w:val="left" w:pos="3780"/>
        </w:tabs>
        <w:ind w:left="1080" w:hanging="360"/>
        <w:rPr>
          <w:rFonts w:ascii="Arial" w:hAnsi="Arial" w:cs="Arial"/>
          <w:sz w:val="24"/>
          <w:szCs w:val="24"/>
        </w:rPr>
      </w:pPr>
      <w:r w:rsidRPr="004A16C1">
        <w:rPr>
          <w:rFonts w:ascii="Arial" w:hAnsi="Arial" w:cs="Arial"/>
          <w:sz w:val="24"/>
          <w:szCs w:val="24"/>
        </w:rPr>
        <w:tab/>
      </w:r>
      <w:r w:rsidRPr="004A16C1">
        <w:rPr>
          <w:rFonts w:ascii="Arial" w:hAnsi="Arial" w:cs="Arial"/>
          <w:sz w:val="24"/>
          <w:szCs w:val="24"/>
        </w:rPr>
        <w:tab/>
        <w:t>West Sacramento, CA 95605</w:t>
      </w:r>
    </w:p>
    <w:p w14:paraId="4746BB66" w14:textId="56BB5DAE" w:rsidR="005F4DA9" w:rsidRPr="004A16C1" w:rsidRDefault="005F4DA9" w:rsidP="001A3FFB">
      <w:pPr>
        <w:tabs>
          <w:tab w:val="left" w:pos="3780"/>
        </w:tabs>
        <w:ind w:left="1080" w:hanging="360"/>
        <w:rPr>
          <w:rFonts w:ascii="Arial" w:hAnsi="Arial" w:cs="Arial"/>
          <w:sz w:val="24"/>
          <w:szCs w:val="24"/>
        </w:rPr>
      </w:pPr>
      <w:r w:rsidRPr="004A16C1">
        <w:rPr>
          <w:rFonts w:ascii="Arial" w:hAnsi="Arial" w:cs="Arial"/>
          <w:sz w:val="24"/>
          <w:szCs w:val="24"/>
        </w:rPr>
        <w:tab/>
      </w:r>
      <w:r w:rsidRPr="004A16C1">
        <w:rPr>
          <w:rFonts w:ascii="Arial" w:hAnsi="Arial" w:cs="Arial"/>
          <w:sz w:val="24"/>
          <w:szCs w:val="24"/>
        </w:rPr>
        <w:tab/>
        <w:t>Phone: (916) 376-5037</w:t>
      </w:r>
    </w:p>
    <w:p w14:paraId="7F900886" w14:textId="77777777" w:rsidR="005F4DA9" w:rsidRPr="004A16C1" w:rsidRDefault="005F4DA9" w:rsidP="001A3FFB">
      <w:pPr>
        <w:tabs>
          <w:tab w:val="left" w:pos="3780"/>
        </w:tabs>
        <w:ind w:left="1080" w:hanging="360"/>
        <w:rPr>
          <w:rFonts w:ascii="Arial" w:hAnsi="Arial" w:cs="Arial"/>
          <w:sz w:val="24"/>
          <w:szCs w:val="24"/>
        </w:rPr>
      </w:pPr>
      <w:r w:rsidRPr="004A16C1">
        <w:rPr>
          <w:rFonts w:ascii="Arial" w:hAnsi="Arial" w:cs="Arial"/>
          <w:sz w:val="24"/>
          <w:szCs w:val="24"/>
        </w:rPr>
        <w:tab/>
      </w:r>
      <w:r w:rsidRPr="004A16C1">
        <w:rPr>
          <w:rFonts w:ascii="Arial" w:hAnsi="Arial" w:cs="Arial"/>
          <w:sz w:val="24"/>
          <w:szCs w:val="24"/>
        </w:rPr>
        <w:tab/>
      </w:r>
      <w:r w:rsidRPr="004A16C1">
        <w:rPr>
          <w:rFonts w:ascii="Arial" w:hAnsi="Arial" w:cs="Arial"/>
          <w:sz w:val="24"/>
          <w:szCs w:val="24"/>
        </w:rPr>
        <w:tab/>
        <w:t>Email:  DGSPublicAffairs@dgs.ca.gov</w:t>
      </w:r>
    </w:p>
    <w:p w14:paraId="53A40007" w14:textId="77777777" w:rsidR="005E028D" w:rsidRPr="004A16C1" w:rsidRDefault="005E028D" w:rsidP="001A3FFB">
      <w:pPr>
        <w:tabs>
          <w:tab w:val="left" w:pos="720"/>
        </w:tabs>
        <w:rPr>
          <w:rFonts w:ascii="Arial" w:hAnsi="Arial" w:cs="Arial"/>
          <w:sz w:val="24"/>
          <w:szCs w:val="24"/>
        </w:rPr>
      </w:pPr>
    </w:p>
    <w:p w14:paraId="55A1F66A" w14:textId="2A8B8BD1" w:rsidR="005E028D" w:rsidRDefault="00293DC5" w:rsidP="00076FF6">
      <w:pPr>
        <w:pStyle w:val="ListParagraph"/>
        <w:numPr>
          <w:ilvl w:val="0"/>
          <w:numId w:val="16"/>
        </w:numPr>
        <w:rPr>
          <w:rFonts w:ascii="Arial" w:hAnsi="Arial"/>
          <w:sz w:val="24"/>
          <w:szCs w:val="24"/>
        </w:rPr>
      </w:pPr>
      <w:r w:rsidRPr="004A16C1">
        <w:rPr>
          <w:rFonts w:ascii="Arial" w:hAnsi="Arial"/>
          <w:sz w:val="24"/>
          <w:szCs w:val="24"/>
        </w:rPr>
        <w:t xml:space="preserve">Disposition of </w:t>
      </w:r>
      <w:r w:rsidR="00A70E0E">
        <w:rPr>
          <w:rFonts w:ascii="Arial" w:hAnsi="Arial"/>
          <w:sz w:val="24"/>
          <w:szCs w:val="24"/>
        </w:rPr>
        <w:t>Submission</w:t>
      </w:r>
    </w:p>
    <w:p w14:paraId="467F9017" w14:textId="77777777" w:rsidR="005E6E69" w:rsidRPr="004A16C1" w:rsidRDefault="005E6E69" w:rsidP="001A3FFB">
      <w:pPr>
        <w:pStyle w:val="ListParagraph"/>
        <w:rPr>
          <w:rFonts w:ascii="Arial" w:hAnsi="Arial"/>
          <w:sz w:val="24"/>
          <w:szCs w:val="24"/>
        </w:rPr>
      </w:pPr>
    </w:p>
    <w:p w14:paraId="41773399" w14:textId="3651DB7E" w:rsidR="005E028D" w:rsidRPr="004A16C1" w:rsidRDefault="00293DC5" w:rsidP="00D0679D">
      <w:pPr>
        <w:pStyle w:val="ListParagraph"/>
        <w:numPr>
          <w:ilvl w:val="1"/>
          <w:numId w:val="7"/>
        </w:numPr>
        <w:tabs>
          <w:tab w:val="left" w:pos="720"/>
        </w:tabs>
        <w:rPr>
          <w:rFonts w:ascii="Arial" w:hAnsi="Arial" w:cs="Arial"/>
          <w:sz w:val="24"/>
          <w:szCs w:val="24"/>
        </w:rPr>
      </w:pPr>
      <w:r w:rsidRPr="004A16C1">
        <w:rPr>
          <w:rFonts w:ascii="Arial" w:hAnsi="Arial" w:cs="Arial"/>
          <w:sz w:val="24"/>
          <w:szCs w:val="24"/>
        </w:rPr>
        <w:t xml:space="preserve">Upon </w:t>
      </w:r>
      <w:r w:rsidR="00935302">
        <w:rPr>
          <w:rFonts w:ascii="Arial" w:hAnsi="Arial" w:cs="Arial"/>
          <w:sz w:val="24"/>
          <w:szCs w:val="24"/>
        </w:rPr>
        <w:t>award and execution of a contract</w:t>
      </w:r>
      <w:r w:rsidRPr="004A16C1">
        <w:rPr>
          <w:rFonts w:ascii="Arial" w:hAnsi="Arial" w:cs="Arial"/>
          <w:sz w:val="24"/>
          <w:szCs w:val="24"/>
        </w:rPr>
        <w:t>, all documents s</w:t>
      </w:r>
      <w:r w:rsidR="00EE17CF">
        <w:rPr>
          <w:rFonts w:ascii="Arial" w:hAnsi="Arial" w:cs="Arial"/>
          <w:sz w:val="24"/>
          <w:szCs w:val="24"/>
        </w:rPr>
        <w:t>ubmitted in response to this RFQ</w:t>
      </w:r>
      <w:r w:rsidRPr="004A16C1">
        <w:rPr>
          <w:rFonts w:ascii="Arial" w:hAnsi="Arial" w:cs="Arial"/>
          <w:sz w:val="24"/>
          <w:szCs w:val="24"/>
        </w:rPr>
        <w:t xml:space="preserve"> will become the property of the State of California and will be regarded as public records under the California Public Records Act (Gov</w:t>
      </w:r>
      <w:r w:rsidR="00D734FB">
        <w:rPr>
          <w:rFonts w:ascii="Arial" w:hAnsi="Arial" w:cs="Arial"/>
          <w:sz w:val="24"/>
          <w:szCs w:val="24"/>
        </w:rPr>
        <w:t>.</w:t>
      </w:r>
      <w:r w:rsidR="00373642" w:rsidRPr="004A16C1">
        <w:rPr>
          <w:rFonts w:ascii="Arial" w:hAnsi="Arial" w:cs="Arial"/>
          <w:sz w:val="24"/>
          <w:szCs w:val="24"/>
        </w:rPr>
        <w:t xml:space="preserve"> Code</w:t>
      </w:r>
      <w:r w:rsidR="00277E67" w:rsidRPr="004A16C1">
        <w:rPr>
          <w:rFonts w:ascii="Arial" w:hAnsi="Arial" w:cs="Arial"/>
          <w:iCs/>
          <w:sz w:val="24"/>
          <w:szCs w:val="24"/>
        </w:rPr>
        <w:t xml:space="preserve"> § </w:t>
      </w:r>
      <w:r w:rsidRPr="004A16C1">
        <w:rPr>
          <w:rFonts w:ascii="Arial" w:hAnsi="Arial" w:cs="Arial"/>
          <w:sz w:val="24"/>
          <w:szCs w:val="24"/>
        </w:rPr>
        <w:t>6250 et seq.) and s</w:t>
      </w:r>
      <w:r w:rsidR="00BC1D4F" w:rsidRPr="004A16C1">
        <w:rPr>
          <w:rFonts w:ascii="Arial" w:hAnsi="Arial" w:cs="Arial"/>
          <w:sz w:val="24"/>
          <w:szCs w:val="24"/>
        </w:rPr>
        <w:t>ubject to review by the public.</w:t>
      </w:r>
    </w:p>
    <w:p w14:paraId="15034E6D" w14:textId="77777777" w:rsidR="007700AD" w:rsidRPr="00935302" w:rsidRDefault="007700AD" w:rsidP="001A3FFB">
      <w:pPr>
        <w:rPr>
          <w:rFonts w:ascii="Arial" w:hAnsi="Arial" w:cs="Arial"/>
          <w:sz w:val="24"/>
          <w:szCs w:val="24"/>
        </w:rPr>
      </w:pPr>
    </w:p>
    <w:p w14:paraId="73DF58FB" w14:textId="77777777" w:rsidR="00B708D5" w:rsidRDefault="00B708D5" w:rsidP="00076FF6">
      <w:pPr>
        <w:pStyle w:val="paragraph"/>
        <w:numPr>
          <w:ilvl w:val="0"/>
          <w:numId w:val="80"/>
        </w:numPr>
        <w:tabs>
          <w:tab w:val="clear" w:pos="720"/>
          <w:tab w:val="num" w:pos="360"/>
        </w:tabs>
        <w:spacing w:before="0" w:beforeAutospacing="0" w:after="0" w:afterAutospacing="0"/>
        <w:ind w:left="1440"/>
        <w:textAlignment w:val="baseline"/>
        <w:rPr>
          <w:rFonts w:ascii="Arial" w:hAnsi="Arial" w:cs="Arial"/>
        </w:rPr>
      </w:pPr>
      <w:r>
        <w:rPr>
          <w:rStyle w:val="normaltextrun"/>
          <w:rFonts w:ascii="Arial" w:hAnsi="Arial" w:cs="Arial"/>
          <w:color w:val="000000"/>
        </w:rPr>
        <w:t>Upon cancellation of the solicitation, the OBAS Acquisition Analyst will offer to return the bid at Bidder’s expense. A Bidder may request that OBAS destroy the bid, rather than pay for its return.</w:t>
      </w:r>
      <w:r>
        <w:rPr>
          <w:rStyle w:val="eop"/>
          <w:rFonts w:ascii="Arial" w:hAnsi="Arial" w:cs="Arial"/>
          <w:color w:val="000000"/>
        </w:rPr>
        <w:t> </w:t>
      </w:r>
    </w:p>
    <w:p w14:paraId="64E6DBAB" w14:textId="77777777" w:rsidR="007700AD" w:rsidRPr="004A16C1" w:rsidRDefault="007700AD" w:rsidP="001A3FFB">
      <w:pPr>
        <w:rPr>
          <w:rFonts w:ascii="Arial" w:hAnsi="Arial"/>
          <w:sz w:val="24"/>
          <w:szCs w:val="24"/>
        </w:rPr>
      </w:pPr>
    </w:p>
    <w:p w14:paraId="078623B7" w14:textId="20509DA9" w:rsidR="005E028D" w:rsidRDefault="00220E8E" w:rsidP="00076FF6">
      <w:pPr>
        <w:pStyle w:val="ListParagraph"/>
        <w:numPr>
          <w:ilvl w:val="0"/>
          <w:numId w:val="16"/>
        </w:numPr>
        <w:rPr>
          <w:rFonts w:ascii="Arial" w:hAnsi="Arial"/>
          <w:sz w:val="24"/>
          <w:szCs w:val="24"/>
        </w:rPr>
      </w:pPr>
      <w:r w:rsidRPr="004A16C1">
        <w:rPr>
          <w:rFonts w:ascii="Arial" w:hAnsi="Arial"/>
          <w:sz w:val="24"/>
          <w:szCs w:val="24"/>
        </w:rPr>
        <w:t xml:space="preserve"> </w:t>
      </w:r>
      <w:r w:rsidR="00954E71" w:rsidRPr="004A16C1">
        <w:rPr>
          <w:rFonts w:ascii="Arial" w:hAnsi="Arial"/>
          <w:sz w:val="24"/>
          <w:szCs w:val="24"/>
        </w:rPr>
        <w:t xml:space="preserve">Performance of </w:t>
      </w:r>
      <w:r w:rsidR="00081FD1" w:rsidRPr="004A16C1">
        <w:rPr>
          <w:rFonts w:ascii="Arial" w:hAnsi="Arial"/>
          <w:sz w:val="24"/>
          <w:szCs w:val="24"/>
        </w:rPr>
        <w:t>Service</w:t>
      </w:r>
      <w:r w:rsidR="00293DC5" w:rsidRPr="004A16C1">
        <w:rPr>
          <w:rFonts w:ascii="Arial" w:hAnsi="Arial"/>
          <w:sz w:val="24"/>
          <w:szCs w:val="24"/>
        </w:rPr>
        <w:t xml:space="preserve"> </w:t>
      </w:r>
    </w:p>
    <w:p w14:paraId="4FBD200E" w14:textId="77777777" w:rsidR="005E6E69" w:rsidRPr="004A16C1" w:rsidRDefault="005E6E69" w:rsidP="001A3FFB">
      <w:pPr>
        <w:pStyle w:val="ListParagraph"/>
        <w:rPr>
          <w:rFonts w:ascii="Arial" w:hAnsi="Arial"/>
          <w:sz w:val="24"/>
          <w:szCs w:val="24"/>
        </w:rPr>
      </w:pPr>
    </w:p>
    <w:p w14:paraId="4014C8DF" w14:textId="617365C1" w:rsidR="005E028D" w:rsidRPr="00F841A4" w:rsidRDefault="001F74A5" w:rsidP="00D0679D">
      <w:pPr>
        <w:pStyle w:val="ListParagraph"/>
        <w:numPr>
          <w:ilvl w:val="1"/>
          <w:numId w:val="8"/>
        </w:numPr>
        <w:rPr>
          <w:rFonts w:ascii="Arial" w:hAnsi="Arial"/>
          <w:color w:val="000000" w:themeColor="text1"/>
          <w:sz w:val="24"/>
          <w:szCs w:val="24"/>
        </w:rPr>
      </w:pPr>
      <w:r w:rsidRPr="00F841A4">
        <w:rPr>
          <w:rFonts w:ascii="Arial" w:hAnsi="Arial" w:cs="Arial"/>
          <w:sz w:val="24"/>
          <w:szCs w:val="24"/>
        </w:rPr>
        <w:t xml:space="preserve">Upon award of contract, the winning </w:t>
      </w:r>
      <w:r w:rsidR="00A70E0E" w:rsidRPr="00F841A4">
        <w:rPr>
          <w:rFonts w:ascii="Arial" w:hAnsi="Arial" w:cs="Arial"/>
          <w:sz w:val="24"/>
          <w:szCs w:val="24"/>
        </w:rPr>
        <w:t>Firm</w:t>
      </w:r>
      <w:r w:rsidRPr="00F841A4">
        <w:rPr>
          <w:rFonts w:ascii="Arial" w:hAnsi="Arial" w:cs="Arial"/>
          <w:sz w:val="24"/>
          <w:szCs w:val="24"/>
        </w:rPr>
        <w:t xml:space="preserve"> must provide a C</w:t>
      </w:r>
      <w:r w:rsidR="003E32AD" w:rsidRPr="00F841A4">
        <w:rPr>
          <w:rFonts w:ascii="Arial" w:hAnsi="Arial" w:cs="Arial"/>
          <w:sz w:val="24"/>
          <w:szCs w:val="24"/>
        </w:rPr>
        <w:t>ertificate of Insurance (C</w:t>
      </w:r>
      <w:r w:rsidRPr="00F841A4">
        <w:rPr>
          <w:rFonts w:ascii="Arial" w:hAnsi="Arial" w:cs="Arial"/>
          <w:sz w:val="24"/>
          <w:szCs w:val="24"/>
        </w:rPr>
        <w:t>OI</w:t>
      </w:r>
      <w:r w:rsidR="003E32AD" w:rsidRPr="00F841A4">
        <w:rPr>
          <w:rFonts w:ascii="Arial" w:hAnsi="Arial" w:cs="Arial"/>
          <w:sz w:val="24"/>
          <w:szCs w:val="24"/>
        </w:rPr>
        <w:t>)</w:t>
      </w:r>
      <w:r w:rsidRPr="00F841A4">
        <w:rPr>
          <w:rFonts w:ascii="Arial" w:hAnsi="Arial" w:cs="Arial"/>
          <w:sz w:val="24"/>
          <w:szCs w:val="24"/>
        </w:rPr>
        <w:t xml:space="preserve"> within ten (10) working days from award of contract. This COI will identify the required insurance as indicated </w:t>
      </w:r>
      <w:r w:rsidRPr="00F841A4">
        <w:rPr>
          <w:rFonts w:ascii="Arial" w:hAnsi="Arial" w:cs="Arial"/>
          <w:color w:val="000000" w:themeColor="text1"/>
          <w:sz w:val="24"/>
          <w:szCs w:val="24"/>
        </w:rPr>
        <w:t xml:space="preserve">in </w:t>
      </w:r>
      <w:r w:rsidR="00356EBE" w:rsidRPr="00F841A4">
        <w:rPr>
          <w:rFonts w:ascii="Arial" w:hAnsi="Arial" w:cs="Arial"/>
          <w:color w:val="000000" w:themeColor="text1"/>
          <w:sz w:val="24"/>
          <w:szCs w:val="24"/>
        </w:rPr>
        <w:t xml:space="preserve">Attachment </w:t>
      </w:r>
      <w:r w:rsidR="003409B8" w:rsidRPr="00F841A4">
        <w:rPr>
          <w:rFonts w:ascii="Arial" w:hAnsi="Arial" w:cs="Arial"/>
          <w:color w:val="000000" w:themeColor="text1"/>
          <w:sz w:val="24"/>
          <w:szCs w:val="24"/>
        </w:rPr>
        <w:t>1</w:t>
      </w:r>
      <w:r w:rsidR="00F841A4" w:rsidRPr="00F841A4">
        <w:rPr>
          <w:rFonts w:ascii="Arial" w:hAnsi="Arial" w:cs="Arial"/>
          <w:color w:val="000000" w:themeColor="text1"/>
          <w:sz w:val="24"/>
          <w:szCs w:val="24"/>
        </w:rPr>
        <w:t>2</w:t>
      </w:r>
      <w:r w:rsidR="00356EBE" w:rsidRPr="00F841A4">
        <w:rPr>
          <w:rFonts w:ascii="Arial" w:hAnsi="Arial" w:cs="Arial"/>
          <w:color w:val="000000" w:themeColor="text1"/>
          <w:sz w:val="24"/>
          <w:szCs w:val="24"/>
        </w:rPr>
        <w:t>,</w:t>
      </w:r>
      <w:r w:rsidRPr="00F841A4">
        <w:rPr>
          <w:rFonts w:ascii="Arial" w:hAnsi="Arial" w:cs="Arial"/>
          <w:color w:val="000000" w:themeColor="text1"/>
          <w:sz w:val="24"/>
          <w:szCs w:val="24"/>
        </w:rPr>
        <w:t xml:space="preserve"> Standard Sample Agreement, </w:t>
      </w:r>
      <w:r w:rsidR="007A3C82" w:rsidRPr="00F841A4">
        <w:rPr>
          <w:rFonts w:ascii="Arial" w:hAnsi="Arial" w:cs="Arial"/>
          <w:color w:val="000000" w:themeColor="text1"/>
          <w:sz w:val="24"/>
          <w:szCs w:val="24"/>
        </w:rPr>
        <w:t xml:space="preserve">Exhibit D, </w:t>
      </w:r>
      <w:r w:rsidR="00422BC8" w:rsidRPr="00F841A4">
        <w:rPr>
          <w:rFonts w:ascii="Arial" w:hAnsi="Arial" w:cs="Arial"/>
          <w:color w:val="000000" w:themeColor="text1"/>
          <w:sz w:val="24"/>
          <w:szCs w:val="24"/>
        </w:rPr>
        <w:t>Section</w:t>
      </w:r>
      <w:r w:rsidR="007A3C82" w:rsidRPr="00F841A4">
        <w:rPr>
          <w:rFonts w:ascii="Arial" w:hAnsi="Arial" w:cs="Arial"/>
          <w:color w:val="000000" w:themeColor="text1"/>
          <w:sz w:val="24"/>
          <w:szCs w:val="24"/>
        </w:rPr>
        <w:t xml:space="preserve"> </w:t>
      </w:r>
      <w:r w:rsidR="00F841A4" w:rsidRPr="00F841A4">
        <w:rPr>
          <w:rFonts w:ascii="Arial" w:hAnsi="Arial" w:cs="Arial"/>
          <w:color w:val="000000" w:themeColor="text1"/>
          <w:sz w:val="24"/>
          <w:szCs w:val="24"/>
        </w:rPr>
        <w:t>6</w:t>
      </w:r>
      <w:r w:rsidRPr="00F841A4">
        <w:rPr>
          <w:rFonts w:ascii="Arial" w:hAnsi="Arial" w:cs="Arial"/>
          <w:color w:val="000000" w:themeColor="text1"/>
          <w:sz w:val="24"/>
          <w:szCs w:val="24"/>
        </w:rPr>
        <w:t>, Insurance</w:t>
      </w:r>
      <w:r w:rsidR="0049419D" w:rsidRPr="00F841A4">
        <w:rPr>
          <w:rFonts w:ascii="Arial" w:hAnsi="Arial" w:cs="Arial"/>
          <w:color w:val="000000" w:themeColor="text1"/>
          <w:sz w:val="24"/>
          <w:szCs w:val="24"/>
        </w:rPr>
        <w:t xml:space="preserve"> Requirement</w:t>
      </w:r>
      <w:r w:rsidRPr="00F841A4">
        <w:rPr>
          <w:rFonts w:ascii="Arial" w:hAnsi="Arial" w:cs="Arial"/>
          <w:color w:val="000000" w:themeColor="text1"/>
          <w:sz w:val="24"/>
          <w:szCs w:val="24"/>
        </w:rPr>
        <w:t xml:space="preserve"> </w:t>
      </w:r>
      <w:r w:rsidR="00F664AF" w:rsidRPr="00F841A4">
        <w:rPr>
          <w:rFonts w:ascii="Arial" w:hAnsi="Arial" w:cs="Arial"/>
          <w:color w:val="000000" w:themeColor="text1"/>
          <w:sz w:val="24"/>
          <w:szCs w:val="24"/>
          <w:u w:val="single"/>
        </w:rPr>
        <w:t>and</w:t>
      </w:r>
      <w:r w:rsidR="00F664AF" w:rsidRPr="00F841A4">
        <w:rPr>
          <w:rFonts w:ascii="Arial" w:hAnsi="Arial" w:cs="Arial"/>
          <w:color w:val="000000" w:themeColor="text1"/>
          <w:sz w:val="24"/>
          <w:szCs w:val="24"/>
        </w:rPr>
        <w:t xml:space="preserve"> will </w:t>
      </w:r>
      <w:r w:rsidRPr="00F841A4">
        <w:rPr>
          <w:rFonts w:ascii="Arial" w:hAnsi="Arial" w:cs="Arial"/>
          <w:color w:val="000000" w:themeColor="text1"/>
          <w:sz w:val="24"/>
          <w:szCs w:val="24"/>
        </w:rPr>
        <w:t xml:space="preserve">provide the required insurance endorsements as indicated in the Standard Sample Agreement, in </w:t>
      </w:r>
      <w:r w:rsidR="007A3C82" w:rsidRPr="00F841A4">
        <w:rPr>
          <w:rFonts w:ascii="Arial" w:hAnsi="Arial" w:cs="Arial"/>
          <w:color w:val="000000" w:themeColor="text1"/>
          <w:sz w:val="24"/>
          <w:szCs w:val="24"/>
        </w:rPr>
        <w:t xml:space="preserve">Exhibit D, </w:t>
      </w:r>
      <w:r w:rsidR="00422BC8" w:rsidRPr="00F841A4">
        <w:rPr>
          <w:rFonts w:ascii="Arial" w:hAnsi="Arial" w:cs="Arial"/>
          <w:color w:val="000000" w:themeColor="text1"/>
          <w:sz w:val="24"/>
          <w:szCs w:val="24"/>
        </w:rPr>
        <w:t>Section</w:t>
      </w:r>
      <w:r w:rsidR="007A3C82" w:rsidRPr="00F841A4">
        <w:rPr>
          <w:rFonts w:ascii="Arial" w:hAnsi="Arial" w:cs="Arial"/>
          <w:color w:val="000000" w:themeColor="text1"/>
          <w:sz w:val="24"/>
          <w:szCs w:val="24"/>
        </w:rPr>
        <w:t xml:space="preserve"> </w:t>
      </w:r>
      <w:r w:rsidR="00F841A4" w:rsidRPr="00F841A4">
        <w:rPr>
          <w:rFonts w:ascii="Arial" w:hAnsi="Arial" w:cs="Arial"/>
          <w:color w:val="000000" w:themeColor="text1"/>
          <w:sz w:val="24"/>
          <w:szCs w:val="24"/>
        </w:rPr>
        <w:t>6</w:t>
      </w:r>
      <w:r w:rsidRPr="00F841A4">
        <w:rPr>
          <w:rFonts w:ascii="Arial" w:hAnsi="Arial" w:cs="Arial"/>
          <w:color w:val="000000" w:themeColor="text1"/>
          <w:sz w:val="24"/>
          <w:szCs w:val="24"/>
        </w:rPr>
        <w:t>, Insurance</w:t>
      </w:r>
      <w:r w:rsidR="0049419D" w:rsidRPr="00F841A4">
        <w:rPr>
          <w:rFonts w:ascii="Arial" w:hAnsi="Arial" w:cs="Arial"/>
          <w:color w:val="000000" w:themeColor="text1"/>
          <w:sz w:val="24"/>
          <w:szCs w:val="24"/>
        </w:rPr>
        <w:t xml:space="preserve"> Requirement</w:t>
      </w:r>
      <w:r w:rsidRPr="00F841A4">
        <w:rPr>
          <w:rFonts w:ascii="Arial" w:hAnsi="Arial" w:cs="Arial"/>
          <w:color w:val="000000" w:themeColor="text1"/>
          <w:sz w:val="24"/>
          <w:szCs w:val="24"/>
        </w:rPr>
        <w:t>.</w:t>
      </w:r>
    </w:p>
    <w:p w14:paraId="786ADEFC" w14:textId="77777777" w:rsidR="005E028D" w:rsidRPr="007A3C82" w:rsidRDefault="005E028D" w:rsidP="001A3FFB">
      <w:pPr>
        <w:pStyle w:val="ListParagraph"/>
        <w:ind w:left="1440"/>
        <w:rPr>
          <w:rFonts w:ascii="Arial" w:hAnsi="Arial"/>
          <w:color w:val="000000" w:themeColor="text1"/>
          <w:sz w:val="24"/>
          <w:szCs w:val="24"/>
        </w:rPr>
      </w:pPr>
    </w:p>
    <w:p w14:paraId="1EDC6533" w14:textId="0B650D5B" w:rsidR="00DB7670" w:rsidRPr="00F841A4" w:rsidRDefault="00DB7670" w:rsidP="00DB7670">
      <w:pPr>
        <w:pStyle w:val="ListParagraph"/>
        <w:numPr>
          <w:ilvl w:val="1"/>
          <w:numId w:val="8"/>
        </w:numPr>
        <w:rPr>
          <w:rFonts w:ascii="Arial" w:hAnsi="Arial"/>
          <w:sz w:val="24"/>
          <w:szCs w:val="24"/>
        </w:rPr>
      </w:pPr>
      <w:r w:rsidRPr="00FA511F">
        <w:rPr>
          <w:rFonts w:ascii="Arial" w:hAnsi="Arial" w:cs="Arial"/>
          <w:color w:val="000000" w:themeColor="text1"/>
          <w:sz w:val="24"/>
          <w:szCs w:val="24"/>
        </w:rPr>
        <w:t xml:space="preserve">Upon award of the </w:t>
      </w:r>
      <w:r w:rsidRPr="00F841A4">
        <w:rPr>
          <w:rFonts w:ascii="Arial" w:hAnsi="Arial" w:cs="Arial"/>
          <w:sz w:val="24"/>
          <w:szCs w:val="24"/>
        </w:rPr>
        <w:t>contract, the winning Firm agrees to sign the contract on the State’s Standard Agreement (STD 213), with Exhibits. The STD 213 (See sample contract agreement provided, RFQ Attachment 12.) must be signed by an individual authorized to bind the firm contractually.</w:t>
      </w:r>
    </w:p>
    <w:p w14:paraId="0C5858B7" w14:textId="77777777" w:rsidR="0009728E" w:rsidRPr="0009728E" w:rsidRDefault="0009728E" w:rsidP="001A3FFB">
      <w:pPr>
        <w:pStyle w:val="ListParagraph"/>
        <w:rPr>
          <w:rFonts w:ascii="Arial" w:hAnsi="Arial"/>
          <w:sz w:val="24"/>
          <w:szCs w:val="24"/>
        </w:rPr>
      </w:pPr>
    </w:p>
    <w:p w14:paraId="681E8633" w14:textId="149F9C6F" w:rsidR="00E3680D" w:rsidRDefault="0009728E" w:rsidP="00E3680D">
      <w:pPr>
        <w:pStyle w:val="ListParagraph"/>
        <w:numPr>
          <w:ilvl w:val="1"/>
          <w:numId w:val="8"/>
        </w:numPr>
        <w:rPr>
          <w:rFonts w:ascii="Arial" w:hAnsi="Arial" w:cs="Arial"/>
          <w:color w:val="000000" w:themeColor="text1"/>
          <w:sz w:val="24"/>
          <w:szCs w:val="24"/>
        </w:rPr>
      </w:pPr>
      <w:r w:rsidRPr="000F29A1">
        <w:rPr>
          <w:rFonts w:ascii="Arial" w:hAnsi="Arial" w:cs="Arial"/>
          <w:color w:val="000000" w:themeColor="text1"/>
          <w:sz w:val="24"/>
          <w:szCs w:val="24"/>
        </w:rPr>
        <w:t>Upon award of the contract, the winning Bidder will need to submit a signed certification page of the Contractor’s Certification Clauses (CCC 0</w:t>
      </w:r>
      <w:r w:rsidR="00922BA2">
        <w:rPr>
          <w:rFonts w:ascii="Arial" w:hAnsi="Arial" w:cs="Arial"/>
          <w:color w:val="000000" w:themeColor="text1"/>
          <w:sz w:val="24"/>
          <w:szCs w:val="24"/>
        </w:rPr>
        <w:t>4</w:t>
      </w:r>
      <w:r w:rsidRPr="000F29A1">
        <w:rPr>
          <w:rFonts w:ascii="Arial" w:hAnsi="Arial" w:cs="Arial"/>
          <w:color w:val="000000" w:themeColor="text1"/>
          <w:sz w:val="24"/>
          <w:szCs w:val="24"/>
        </w:rPr>
        <w:t>/20</w:t>
      </w:r>
      <w:r w:rsidR="00922BA2">
        <w:rPr>
          <w:rFonts w:ascii="Arial" w:hAnsi="Arial" w:cs="Arial"/>
          <w:color w:val="000000" w:themeColor="text1"/>
          <w:sz w:val="24"/>
          <w:szCs w:val="24"/>
        </w:rPr>
        <w:t>17</w:t>
      </w:r>
      <w:r w:rsidRPr="000F29A1">
        <w:rPr>
          <w:rFonts w:ascii="Arial" w:hAnsi="Arial" w:cs="Arial"/>
          <w:color w:val="000000" w:themeColor="text1"/>
          <w:sz w:val="24"/>
          <w:szCs w:val="24"/>
        </w:rPr>
        <w:t xml:space="preserve">). </w:t>
      </w:r>
      <w:r w:rsidR="00E3680D" w:rsidRPr="000F29A1">
        <w:rPr>
          <w:rFonts w:ascii="Arial" w:hAnsi="Arial" w:cs="Arial"/>
          <w:color w:val="000000" w:themeColor="text1"/>
          <w:sz w:val="24"/>
          <w:szCs w:val="24"/>
        </w:rPr>
        <w:t xml:space="preserve">If you do not have Internet access, a hard copy can be provided by contacting the Acquisitions Analyst listed on the Notice to Prospective Firms.  Otherwise, the Contractor’s Certification Clauses are available on the </w:t>
      </w:r>
      <w:hyperlink r:id="rId16" w:tgtFrame="_blank" w:history="1">
        <w:r w:rsidR="00E3680D" w:rsidRPr="000F29A1">
          <w:rPr>
            <w:rFonts w:ascii="Arial" w:hAnsi="Arial" w:cs="Arial"/>
            <w:color w:val="000000" w:themeColor="text1"/>
            <w:sz w:val="24"/>
            <w:szCs w:val="24"/>
          </w:rPr>
          <w:t>OLS Standard Contract Language for Non-It Services web page</w:t>
        </w:r>
      </w:hyperlink>
      <w:r w:rsidR="00E3680D" w:rsidRPr="000F29A1">
        <w:rPr>
          <w:rFonts w:ascii="Arial" w:hAnsi="Arial" w:cs="Arial"/>
          <w:color w:val="000000" w:themeColor="text1"/>
          <w:sz w:val="24"/>
          <w:szCs w:val="24"/>
        </w:rPr>
        <w:t>. </w:t>
      </w:r>
    </w:p>
    <w:p w14:paraId="5328D631" w14:textId="77777777" w:rsidR="0043252D" w:rsidRDefault="0043252D" w:rsidP="000F29A1">
      <w:pPr>
        <w:pStyle w:val="ListParagraph"/>
        <w:ind w:left="1440"/>
        <w:rPr>
          <w:rFonts w:ascii="Arial" w:hAnsi="Arial" w:cs="Arial"/>
          <w:color w:val="000000" w:themeColor="text1"/>
          <w:sz w:val="24"/>
          <w:szCs w:val="24"/>
        </w:rPr>
      </w:pPr>
    </w:p>
    <w:p w14:paraId="6FCC19F0" w14:textId="77777777" w:rsidR="0043252D" w:rsidRPr="00F841A4" w:rsidRDefault="0043252D" w:rsidP="0043252D">
      <w:pPr>
        <w:pStyle w:val="paragraph"/>
        <w:numPr>
          <w:ilvl w:val="1"/>
          <w:numId w:val="8"/>
        </w:numPr>
        <w:spacing w:before="0" w:beforeAutospacing="0" w:after="0" w:afterAutospacing="0"/>
        <w:textAlignment w:val="baseline"/>
        <w:rPr>
          <w:rStyle w:val="eop"/>
          <w:rFonts w:ascii="Arial" w:hAnsi="Arial" w:cs="Arial"/>
        </w:rPr>
      </w:pPr>
      <w:r w:rsidRPr="004069CD">
        <w:rPr>
          <w:rStyle w:val="normaltextrun"/>
          <w:rFonts w:ascii="Arial" w:hAnsi="Arial" w:cs="Arial"/>
        </w:rPr>
        <w:t xml:space="preserve">Upon award of the </w:t>
      </w:r>
      <w:r w:rsidRPr="00F841A4">
        <w:rPr>
          <w:rStyle w:val="normaltextrun"/>
          <w:rFonts w:ascii="Arial" w:hAnsi="Arial" w:cs="Arial"/>
        </w:rPr>
        <w:t>contract, the winning Firm must provide a Payee Data Record STD 204 for each subcontractor listed on RFQ Attachment 5, Bidder Declaration (GSPD-05-105), within ten (10) working days.</w:t>
      </w:r>
      <w:r w:rsidRPr="00F841A4">
        <w:rPr>
          <w:rStyle w:val="eop"/>
          <w:rFonts w:ascii="Arial" w:hAnsi="Arial" w:cs="Arial"/>
        </w:rPr>
        <w:t> </w:t>
      </w:r>
    </w:p>
    <w:p w14:paraId="040C0FC4" w14:textId="77777777" w:rsidR="0043252D" w:rsidRDefault="0043252D" w:rsidP="0043252D">
      <w:pPr>
        <w:pStyle w:val="paragraph"/>
        <w:spacing w:before="0" w:beforeAutospacing="0" w:after="0" w:afterAutospacing="0"/>
        <w:textAlignment w:val="baseline"/>
        <w:rPr>
          <w:rStyle w:val="normaltextrun"/>
          <w:rFonts w:ascii="Arial" w:hAnsi="Arial" w:cs="Arial"/>
        </w:rPr>
      </w:pPr>
    </w:p>
    <w:p w14:paraId="466F922D" w14:textId="0032E52B" w:rsidR="0043252D" w:rsidRPr="000F29A1" w:rsidRDefault="0043252D" w:rsidP="000F29A1">
      <w:pPr>
        <w:pStyle w:val="ListParagraph"/>
        <w:numPr>
          <w:ilvl w:val="1"/>
          <w:numId w:val="8"/>
        </w:numPr>
        <w:rPr>
          <w:rFonts w:ascii="Arial" w:hAnsi="Arial" w:cs="Arial"/>
          <w:color w:val="000000" w:themeColor="text1"/>
          <w:sz w:val="24"/>
          <w:szCs w:val="24"/>
        </w:rPr>
      </w:pPr>
      <w:r w:rsidRPr="000F29A1">
        <w:rPr>
          <w:rStyle w:val="normaltextrun"/>
          <w:rFonts w:ascii="Arial" w:hAnsi="Arial" w:cs="Arial"/>
          <w:sz w:val="24"/>
          <w:szCs w:val="24"/>
        </w:rPr>
        <w:t xml:space="preserve">Upon award of the contract, the winning Firm may need to provide a DGS PD 843 Disabled Veteran </w:t>
      </w:r>
      <w:r w:rsidRPr="00F841A4">
        <w:rPr>
          <w:rStyle w:val="normaltextrun"/>
          <w:rFonts w:ascii="Arial" w:hAnsi="Arial" w:cs="Arial"/>
          <w:sz w:val="24"/>
          <w:szCs w:val="24"/>
        </w:rPr>
        <w:t xml:space="preserve">Business Enterprise Declarations form if the Firm is a DVBE and for all DVBE subcontractors identified on RFQ Attachment </w:t>
      </w:r>
      <w:r w:rsidR="00F841A4" w:rsidRPr="00F841A4">
        <w:rPr>
          <w:rStyle w:val="normaltextrun"/>
          <w:rFonts w:ascii="Arial" w:hAnsi="Arial" w:cs="Arial"/>
          <w:sz w:val="24"/>
          <w:szCs w:val="24"/>
        </w:rPr>
        <w:t>5</w:t>
      </w:r>
      <w:r w:rsidRPr="00F841A4">
        <w:rPr>
          <w:rStyle w:val="normaltextrun"/>
          <w:rFonts w:ascii="Arial" w:hAnsi="Arial" w:cs="Arial"/>
          <w:sz w:val="24"/>
          <w:szCs w:val="24"/>
        </w:rPr>
        <w:t>, Bidder Declaration (GSPD-05-105) within ten (10) working days. If you do not have Internet</w:t>
      </w:r>
      <w:r w:rsidRPr="000F29A1">
        <w:rPr>
          <w:rStyle w:val="normaltextrun"/>
          <w:rFonts w:ascii="Arial" w:hAnsi="Arial" w:cs="Arial"/>
          <w:sz w:val="24"/>
          <w:szCs w:val="24"/>
        </w:rPr>
        <w:t xml:space="preserve"> access, a hard copy can be provided by contacting the Acquisitions Analyst listed on the Notice to Prospective Firms. Otherwise, the DGS PD 843 is available at the following link: </w:t>
      </w:r>
      <w:hyperlink r:id="rId17" w:tgtFrame="_blank" w:history="1">
        <w:r w:rsidRPr="000F29A1">
          <w:rPr>
            <w:rStyle w:val="normaltextrun"/>
            <w:rFonts w:ascii="Arial" w:hAnsi="Arial" w:cs="Arial"/>
            <w:color w:val="0070C0"/>
            <w:sz w:val="22"/>
            <w:szCs w:val="22"/>
            <w:u w:val="single"/>
          </w:rPr>
          <w:t>https://www.documents.dgs.ca.gov/dgs/fmc/gs/pd/pd_843.pdf</w:t>
        </w:r>
      </w:hyperlink>
    </w:p>
    <w:p w14:paraId="5672B096" w14:textId="77777777" w:rsidR="0009728E" w:rsidRPr="00E3680D" w:rsidRDefault="0009728E" w:rsidP="000F29A1">
      <w:pPr>
        <w:pStyle w:val="ListParagraph"/>
        <w:ind w:left="1440"/>
        <w:rPr>
          <w:rFonts w:ascii="Arial" w:hAnsi="Arial"/>
          <w:sz w:val="24"/>
          <w:szCs w:val="24"/>
        </w:rPr>
      </w:pPr>
    </w:p>
    <w:p w14:paraId="46D91637" w14:textId="77777777" w:rsidR="00BB41C7" w:rsidRPr="004A16C1" w:rsidRDefault="0022214F" w:rsidP="001A3FFB">
      <w:pPr>
        <w:ind w:left="360" w:hanging="360"/>
        <w:jc w:val="both"/>
        <w:rPr>
          <w:rFonts w:ascii="Arial" w:hAnsi="Arial"/>
          <w:b/>
          <w:sz w:val="24"/>
          <w:szCs w:val="24"/>
        </w:rPr>
      </w:pPr>
      <w:r>
        <w:rPr>
          <w:rFonts w:ascii="Arial" w:hAnsi="Arial"/>
          <w:b/>
          <w:sz w:val="24"/>
          <w:szCs w:val="24"/>
        </w:rPr>
        <w:t>F</w:t>
      </w:r>
      <w:r w:rsidR="00BB41C7" w:rsidRPr="004A16C1">
        <w:rPr>
          <w:rFonts w:ascii="Arial" w:hAnsi="Arial"/>
          <w:b/>
          <w:sz w:val="24"/>
          <w:szCs w:val="24"/>
        </w:rPr>
        <w:t xml:space="preserve">. </w:t>
      </w:r>
      <w:r w:rsidR="00BB41C7" w:rsidRPr="004A16C1">
        <w:rPr>
          <w:rFonts w:ascii="Arial" w:hAnsi="Arial"/>
          <w:b/>
          <w:sz w:val="24"/>
          <w:szCs w:val="24"/>
        </w:rPr>
        <w:tab/>
        <w:t>Preference and Incentive Programs</w:t>
      </w:r>
    </w:p>
    <w:p w14:paraId="1136294E" w14:textId="77777777" w:rsidR="00BB41C7" w:rsidRPr="004A16C1" w:rsidRDefault="00BB41C7" w:rsidP="001A3FFB">
      <w:pPr>
        <w:pStyle w:val="Header"/>
        <w:ind w:left="360"/>
        <w:jc w:val="both"/>
        <w:rPr>
          <w:rFonts w:ascii="Arial" w:hAnsi="Arial"/>
          <w:b/>
          <w:sz w:val="24"/>
          <w:szCs w:val="24"/>
        </w:rPr>
      </w:pPr>
    </w:p>
    <w:p w14:paraId="138227C5" w14:textId="04401D75" w:rsidR="005A213D" w:rsidRDefault="005A213D" w:rsidP="001A3FFB">
      <w:pPr>
        <w:ind w:left="360"/>
        <w:rPr>
          <w:rFonts w:ascii="Arial" w:hAnsi="Arial" w:cs="Arial"/>
          <w:sz w:val="24"/>
          <w:szCs w:val="24"/>
        </w:rPr>
      </w:pPr>
      <w:r w:rsidRPr="005A213D">
        <w:rPr>
          <w:rFonts w:ascii="Arial" w:hAnsi="Arial" w:cs="Arial"/>
          <w:sz w:val="24"/>
          <w:szCs w:val="24"/>
        </w:rPr>
        <w:t xml:space="preserve">There are no mandatory participation requirements for Small Business (SB) or Disabled Veteran Business Enterprise (DVBE) services for this contract opportunity, although the State encourages SB and DVBE wherever possible. If you believe your Firm or your subcontractor qualifies as a SB or DVBE, you may visit </w:t>
      </w:r>
      <w:hyperlink r:id="rId18" w:history="1">
        <w:r w:rsidR="00E66A4E" w:rsidRPr="00E66A4E">
          <w:rPr>
            <w:rStyle w:val="Hyperlink"/>
            <w:rFonts w:ascii="Arial" w:hAnsi="Arial" w:cs="Arial"/>
            <w:sz w:val="24"/>
            <w:szCs w:val="24"/>
          </w:rPr>
          <w:t>https://caleprocure.ca.gov/pages/index.aspx</w:t>
        </w:r>
      </w:hyperlink>
      <w:r w:rsidR="00E66A4E">
        <w:t xml:space="preserve"> </w:t>
      </w:r>
      <w:r w:rsidRPr="005A213D">
        <w:rPr>
          <w:rFonts w:ascii="Arial" w:hAnsi="Arial" w:cs="Arial"/>
          <w:sz w:val="24"/>
          <w:szCs w:val="24"/>
        </w:rPr>
        <w:t>for more information or call the Office of Small Business and Disabled Veteran Business Enterprise Services (OSDS) at (916) 375-4940 for further information.  Please note no preference or incentives in the qualifications category can be given under the contracting law set up for professional services (Architectural, Engineering, Environmental Services, etc.) contracts.</w:t>
      </w:r>
    </w:p>
    <w:p w14:paraId="32020B8E" w14:textId="77777777" w:rsidR="005A213D" w:rsidRDefault="005A213D" w:rsidP="001A3FFB">
      <w:pPr>
        <w:ind w:left="360"/>
        <w:rPr>
          <w:rFonts w:ascii="Arial" w:hAnsi="Arial" w:cs="Arial"/>
          <w:sz w:val="24"/>
          <w:szCs w:val="24"/>
        </w:rPr>
      </w:pPr>
    </w:p>
    <w:p w14:paraId="17AFAF8A" w14:textId="607AF2BE" w:rsidR="00A11EF7" w:rsidRDefault="00A11EF7">
      <w:pPr>
        <w:rPr>
          <w:rFonts w:ascii="Arial" w:hAnsi="Arial"/>
          <w:b/>
          <w:sz w:val="22"/>
          <w:szCs w:val="22"/>
          <w:u w:val="single"/>
        </w:rPr>
      </w:pPr>
      <w:r>
        <w:rPr>
          <w:rFonts w:ascii="Arial" w:hAnsi="Arial"/>
          <w:b/>
          <w:sz w:val="22"/>
          <w:szCs w:val="22"/>
          <w:u w:val="single"/>
        </w:rPr>
        <w:br w:type="page"/>
      </w:r>
    </w:p>
    <w:p w14:paraId="3CDB122F" w14:textId="3B555C42" w:rsidR="006F2E25" w:rsidRDefault="006F2E25" w:rsidP="001A3FFB">
      <w:pPr>
        <w:rPr>
          <w:rFonts w:ascii="Arial" w:hAnsi="Arial"/>
          <w:b/>
          <w:sz w:val="22"/>
          <w:szCs w:val="22"/>
          <w:u w:val="single"/>
        </w:rPr>
      </w:pPr>
    </w:p>
    <w:p w14:paraId="7CD8541A" w14:textId="77777777" w:rsidR="00293DC5" w:rsidRPr="00CF02AC" w:rsidRDefault="005A5017" w:rsidP="001A3FFB">
      <w:pPr>
        <w:ind w:left="360"/>
        <w:jc w:val="center"/>
        <w:rPr>
          <w:rFonts w:ascii="Arial" w:hAnsi="Arial"/>
          <w:b/>
          <w:sz w:val="24"/>
          <w:szCs w:val="24"/>
          <w:u w:val="single"/>
        </w:rPr>
      </w:pPr>
      <w:r w:rsidRPr="00CF02AC">
        <w:rPr>
          <w:rFonts w:ascii="Arial" w:hAnsi="Arial"/>
          <w:b/>
          <w:sz w:val="24"/>
          <w:szCs w:val="24"/>
          <w:u w:val="single"/>
        </w:rPr>
        <w:t>ATTACHMENT 1</w:t>
      </w:r>
    </w:p>
    <w:p w14:paraId="121F53FF" w14:textId="77777777" w:rsidR="006E790A" w:rsidRPr="00CF02AC" w:rsidRDefault="006E790A" w:rsidP="001A3FFB">
      <w:pPr>
        <w:ind w:left="360"/>
        <w:jc w:val="center"/>
        <w:rPr>
          <w:rFonts w:ascii="Arial" w:hAnsi="Arial"/>
          <w:b/>
          <w:sz w:val="24"/>
          <w:szCs w:val="24"/>
          <w:u w:val="single"/>
        </w:rPr>
      </w:pPr>
    </w:p>
    <w:p w14:paraId="54E0438C" w14:textId="445D7034" w:rsidR="00D41FF5" w:rsidRPr="00D41FF5" w:rsidRDefault="004F2E89" w:rsidP="001A3FFB">
      <w:pPr>
        <w:ind w:left="360"/>
        <w:jc w:val="center"/>
        <w:rPr>
          <w:rFonts w:ascii="Arial" w:hAnsi="Arial"/>
          <w:b/>
          <w:sz w:val="22"/>
          <w:szCs w:val="22"/>
          <w:u w:val="single"/>
        </w:rPr>
      </w:pPr>
      <w:r>
        <w:rPr>
          <w:rFonts w:ascii="Arial" w:hAnsi="Arial"/>
          <w:b/>
          <w:sz w:val="24"/>
          <w:szCs w:val="24"/>
        </w:rPr>
        <w:t xml:space="preserve">STATEMENT OF QUALIFICATIONS </w:t>
      </w:r>
      <w:r w:rsidR="00AF3010" w:rsidRPr="00CF02AC">
        <w:rPr>
          <w:rFonts w:ascii="Arial" w:hAnsi="Arial"/>
          <w:b/>
          <w:sz w:val="24"/>
          <w:szCs w:val="24"/>
        </w:rPr>
        <w:t>SUBMISSION ATTACHMENT</w:t>
      </w:r>
      <w:r w:rsidR="000D2AE9" w:rsidRPr="00CF02AC">
        <w:rPr>
          <w:rFonts w:ascii="Arial" w:hAnsi="Arial"/>
          <w:b/>
          <w:sz w:val="24"/>
          <w:szCs w:val="24"/>
        </w:rPr>
        <w:t xml:space="preserve"> CHECK</w:t>
      </w:r>
      <w:r w:rsidR="00D41FF5" w:rsidRPr="00CF02AC">
        <w:rPr>
          <w:rFonts w:ascii="Arial" w:hAnsi="Arial"/>
          <w:b/>
          <w:sz w:val="24"/>
          <w:szCs w:val="24"/>
        </w:rPr>
        <w:t>LIST</w:t>
      </w:r>
    </w:p>
    <w:p w14:paraId="3A8C4506" w14:textId="77777777" w:rsidR="00293DC5" w:rsidRPr="003D57B8" w:rsidRDefault="00293DC5" w:rsidP="001A3FFB">
      <w:pPr>
        <w:ind w:left="360"/>
        <w:jc w:val="center"/>
        <w:rPr>
          <w:rFonts w:ascii="Arial" w:hAnsi="Arial"/>
          <w:b/>
          <w:sz w:val="16"/>
          <w:szCs w:val="16"/>
        </w:rPr>
      </w:pPr>
    </w:p>
    <w:p w14:paraId="75C9D108" w14:textId="41CAB215" w:rsidR="009000C0" w:rsidRDefault="009000C0" w:rsidP="009000C0">
      <w:pPr>
        <w:tabs>
          <w:tab w:val="right" w:pos="3510"/>
        </w:tabs>
        <w:ind w:left="360"/>
        <w:jc w:val="both"/>
        <w:rPr>
          <w:rFonts w:ascii="Arial" w:hAnsi="Arial"/>
        </w:rPr>
      </w:pPr>
      <w:r w:rsidRPr="00FA511F">
        <w:rPr>
          <w:rFonts w:ascii="Arial" w:hAnsi="Arial"/>
        </w:rPr>
        <w:t xml:space="preserve">Complete this checklist to confirm the </w:t>
      </w:r>
      <w:r>
        <w:rPr>
          <w:rFonts w:ascii="Arial" w:hAnsi="Arial"/>
        </w:rPr>
        <w:t>attachments</w:t>
      </w:r>
      <w:r w:rsidRPr="00FA511F">
        <w:rPr>
          <w:rFonts w:ascii="Arial" w:hAnsi="Arial"/>
        </w:rPr>
        <w:t xml:space="preserve"> </w:t>
      </w:r>
      <w:r>
        <w:rPr>
          <w:rFonts w:ascii="Arial" w:hAnsi="Arial"/>
        </w:rPr>
        <w:t>are in</w:t>
      </w:r>
      <w:r w:rsidRPr="00FA511F">
        <w:rPr>
          <w:rFonts w:ascii="Arial" w:hAnsi="Arial"/>
        </w:rPr>
        <w:t xml:space="preserve"> your </w:t>
      </w:r>
      <w:r>
        <w:rPr>
          <w:rFonts w:ascii="Arial" w:hAnsi="Arial"/>
        </w:rPr>
        <w:t>SOQ</w:t>
      </w:r>
      <w:r w:rsidRPr="00FA511F">
        <w:rPr>
          <w:rFonts w:ascii="Arial" w:hAnsi="Arial"/>
        </w:rPr>
        <w:t xml:space="preserve"> Submission.  Place a check mark or “X” next to each item that you are submitting to the State. This checklist </w:t>
      </w:r>
      <w:r>
        <w:rPr>
          <w:rFonts w:ascii="Arial" w:hAnsi="Arial"/>
        </w:rPr>
        <w:t>must</w:t>
      </w:r>
      <w:r w:rsidRPr="00FA511F">
        <w:rPr>
          <w:rFonts w:ascii="Arial" w:hAnsi="Arial"/>
        </w:rPr>
        <w:t xml:space="preserve"> be returned with your submission.</w:t>
      </w:r>
      <w:r w:rsidRPr="00F26EB9">
        <w:rPr>
          <w:rFonts w:ascii="Arial" w:hAnsi="Arial"/>
          <w:sz w:val="16"/>
          <w:szCs w:val="16"/>
        </w:rPr>
        <w:t xml:space="preserve"> </w:t>
      </w:r>
      <w:r w:rsidRPr="00F26EB9">
        <w:rPr>
          <w:rFonts w:ascii="Arial" w:hAnsi="Arial" w:cs="Arial"/>
        </w:rPr>
        <w:t>Do not add additional documents</w:t>
      </w:r>
      <w:r>
        <w:rPr>
          <w:rFonts w:ascii="Arial" w:hAnsi="Arial" w:cs="Arial"/>
        </w:rPr>
        <w:t xml:space="preserve">, </w:t>
      </w:r>
      <w:r w:rsidRPr="00EE0DA6">
        <w:rPr>
          <w:rFonts w:ascii="Arial" w:hAnsi="Arial" w:cs="Arial"/>
        </w:rPr>
        <w:t>i</w:t>
      </w:r>
      <w:r w:rsidRPr="00F26EB9">
        <w:rPr>
          <w:rFonts w:ascii="Arial" w:hAnsi="Arial" w:cs="Arial"/>
        </w:rPr>
        <w:t xml:space="preserve">ntroduction letters, expensive bindings, colored displays, promotional materials that are not identified in RFQ Attachment 1 </w:t>
      </w:r>
      <w:r w:rsidRPr="00F26EB9">
        <w:rPr>
          <w:rFonts w:ascii="Arial" w:hAnsi="Arial"/>
        </w:rPr>
        <w:t>Statement of Qualifications Submission Attachment Checklist.</w:t>
      </w:r>
    </w:p>
    <w:p w14:paraId="0FB0D39F" w14:textId="77777777" w:rsidR="00D565C2" w:rsidRDefault="00D565C2" w:rsidP="009000C0">
      <w:pPr>
        <w:tabs>
          <w:tab w:val="right" w:pos="3510"/>
        </w:tabs>
        <w:ind w:left="360"/>
        <w:jc w:val="both"/>
        <w:rPr>
          <w:rFonts w:ascii="Arial" w:hAnsi="Arial"/>
        </w:rPr>
      </w:pPr>
    </w:p>
    <w:tbl>
      <w:tblPr>
        <w:tblStyle w:val="TableGrid"/>
        <w:tblW w:w="1044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1965"/>
        <w:gridCol w:w="1355"/>
        <w:gridCol w:w="6571"/>
      </w:tblGrid>
      <w:tr w:rsidR="00D565C2" w:rsidRPr="00653EDA" w14:paraId="4258638F" w14:textId="77777777" w:rsidTr="009700AB">
        <w:trPr>
          <w:trHeight w:val="245"/>
        </w:trPr>
        <w:tc>
          <w:tcPr>
            <w:tcW w:w="2515" w:type="dxa"/>
            <w:gridSpan w:val="2"/>
          </w:tcPr>
          <w:p w14:paraId="6061D96C" w14:textId="77777777" w:rsidR="00D565C2" w:rsidRPr="00653EDA" w:rsidRDefault="00D565C2" w:rsidP="009700AB">
            <w:pPr>
              <w:tabs>
                <w:tab w:val="right" w:pos="3510"/>
              </w:tabs>
              <w:rPr>
                <w:rFonts w:ascii="Arial" w:hAnsi="Arial"/>
                <w:b/>
                <w:bCs/>
                <w:u w:val="single"/>
              </w:rPr>
            </w:pPr>
            <w:r w:rsidRPr="00653EDA">
              <w:rPr>
                <w:rFonts w:ascii="Arial" w:hAnsi="Arial"/>
                <w:b/>
                <w:bCs/>
                <w:u w:val="single"/>
              </w:rPr>
              <w:t>Attachment</w:t>
            </w:r>
          </w:p>
        </w:tc>
        <w:tc>
          <w:tcPr>
            <w:tcW w:w="1355" w:type="dxa"/>
          </w:tcPr>
          <w:p w14:paraId="24DEF35B" w14:textId="77777777" w:rsidR="00D565C2" w:rsidRPr="00653EDA" w:rsidRDefault="00D565C2" w:rsidP="009700AB">
            <w:pPr>
              <w:tabs>
                <w:tab w:val="right" w:pos="3510"/>
              </w:tabs>
              <w:jc w:val="center"/>
              <w:rPr>
                <w:rFonts w:ascii="Arial" w:hAnsi="Arial"/>
                <w:b/>
                <w:bCs/>
                <w:u w:val="single"/>
              </w:rPr>
            </w:pPr>
            <w:r w:rsidRPr="00653EDA">
              <w:rPr>
                <w:rFonts w:ascii="Arial" w:hAnsi="Arial"/>
                <w:b/>
                <w:bCs/>
                <w:u w:val="single"/>
              </w:rPr>
              <w:t>Required</w:t>
            </w:r>
          </w:p>
        </w:tc>
        <w:tc>
          <w:tcPr>
            <w:tcW w:w="6571" w:type="dxa"/>
          </w:tcPr>
          <w:p w14:paraId="182AABD9" w14:textId="77777777" w:rsidR="00D565C2" w:rsidRPr="00653EDA" w:rsidRDefault="00D565C2" w:rsidP="009700AB">
            <w:pPr>
              <w:tabs>
                <w:tab w:val="right" w:pos="3510"/>
              </w:tabs>
              <w:jc w:val="both"/>
              <w:rPr>
                <w:rFonts w:ascii="Arial" w:hAnsi="Arial"/>
                <w:b/>
                <w:bCs/>
                <w:u w:val="single"/>
              </w:rPr>
            </w:pPr>
            <w:r w:rsidRPr="00653EDA">
              <w:rPr>
                <w:rFonts w:ascii="Arial" w:hAnsi="Arial"/>
                <w:b/>
                <w:bCs/>
                <w:u w:val="single"/>
              </w:rPr>
              <w:t>Attachment Name/Description</w:t>
            </w:r>
          </w:p>
          <w:p w14:paraId="380F69BE" w14:textId="77777777" w:rsidR="00D565C2" w:rsidRPr="00653EDA" w:rsidRDefault="00D565C2" w:rsidP="009700AB">
            <w:pPr>
              <w:tabs>
                <w:tab w:val="right" w:pos="3510"/>
              </w:tabs>
              <w:jc w:val="both"/>
              <w:rPr>
                <w:rFonts w:ascii="Arial" w:hAnsi="Arial"/>
                <w:b/>
                <w:bCs/>
                <w:u w:val="single"/>
              </w:rPr>
            </w:pPr>
          </w:p>
        </w:tc>
      </w:tr>
      <w:tr w:rsidR="00D565C2" w:rsidRPr="00653EDA" w14:paraId="1EB3E2F9" w14:textId="77777777" w:rsidTr="009700AB">
        <w:trPr>
          <w:trHeight w:val="255"/>
        </w:trPr>
        <w:sdt>
          <w:sdtPr>
            <w:rPr>
              <w:rFonts w:ascii="Arial" w:hAnsi="Arial"/>
              <w:sz w:val="24"/>
              <w:szCs w:val="24"/>
            </w:rPr>
            <w:id w:val="-2007900897"/>
            <w14:checkbox>
              <w14:checked w14:val="0"/>
              <w14:checkedState w14:val="2612" w14:font="MS Gothic"/>
              <w14:uncheckedState w14:val="2610" w14:font="MS Gothic"/>
            </w14:checkbox>
          </w:sdtPr>
          <w:sdtEndPr/>
          <w:sdtContent>
            <w:tc>
              <w:tcPr>
                <w:tcW w:w="550" w:type="dxa"/>
              </w:tcPr>
              <w:p w14:paraId="53F02E01"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4021BA06" w14:textId="77777777" w:rsidR="00D565C2" w:rsidRPr="00653EDA" w:rsidRDefault="00D565C2" w:rsidP="009700AB">
            <w:pPr>
              <w:tabs>
                <w:tab w:val="right" w:pos="3510"/>
              </w:tabs>
              <w:rPr>
                <w:rFonts w:ascii="Arial" w:hAnsi="Arial"/>
              </w:rPr>
            </w:pPr>
            <w:proofErr w:type="gramStart"/>
            <w:r w:rsidRPr="00653EDA">
              <w:rPr>
                <w:rFonts w:ascii="Arial" w:hAnsi="Arial"/>
                <w:sz w:val="24"/>
                <w:szCs w:val="24"/>
              </w:rPr>
              <w:t>Attachment  1</w:t>
            </w:r>
            <w:proofErr w:type="gramEnd"/>
          </w:p>
        </w:tc>
        <w:tc>
          <w:tcPr>
            <w:tcW w:w="1355" w:type="dxa"/>
          </w:tcPr>
          <w:p w14:paraId="68EA53F7"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00A41821" w14:textId="77777777" w:rsidR="00D565C2" w:rsidRPr="00653EDA" w:rsidRDefault="00D565C2" w:rsidP="009700AB">
            <w:pPr>
              <w:tabs>
                <w:tab w:val="left" w:pos="1080"/>
                <w:tab w:val="left" w:pos="2880"/>
                <w:tab w:val="left" w:pos="4410"/>
              </w:tabs>
              <w:ind w:hanging="16"/>
              <w:rPr>
                <w:rFonts w:ascii="Arial" w:hAnsi="Arial"/>
                <w:sz w:val="24"/>
                <w:szCs w:val="24"/>
              </w:rPr>
            </w:pPr>
            <w:r w:rsidRPr="00653EDA">
              <w:rPr>
                <w:rFonts w:ascii="Arial" w:hAnsi="Arial"/>
                <w:sz w:val="24"/>
                <w:szCs w:val="24"/>
              </w:rPr>
              <w:t>Statement of Qualifications Submission Attachment Checklist</w:t>
            </w:r>
          </w:p>
          <w:p w14:paraId="323E64F5" w14:textId="77777777" w:rsidR="00D565C2" w:rsidRPr="00653EDA" w:rsidRDefault="00D565C2" w:rsidP="009700AB">
            <w:pPr>
              <w:tabs>
                <w:tab w:val="left" w:pos="1080"/>
                <w:tab w:val="left" w:pos="2880"/>
                <w:tab w:val="left" w:pos="4410"/>
              </w:tabs>
              <w:ind w:hanging="16"/>
              <w:rPr>
                <w:rFonts w:ascii="Arial" w:hAnsi="Arial"/>
              </w:rPr>
            </w:pPr>
          </w:p>
        </w:tc>
      </w:tr>
      <w:tr w:rsidR="00D565C2" w:rsidRPr="00653EDA" w14:paraId="6DC2CD9B" w14:textId="77777777" w:rsidTr="009700AB">
        <w:trPr>
          <w:trHeight w:val="245"/>
        </w:trPr>
        <w:sdt>
          <w:sdtPr>
            <w:rPr>
              <w:rFonts w:ascii="Arial" w:hAnsi="Arial"/>
              <w:sz w:val="24"/>
              <w:szCs w:val="24"/>
            </w:rPr>
            <w:id w:val="-224447499"/>
            <w14:checkbox>
              <w14:checked w14:val="0"/>
              <w14:checkedState w14:val="2612" w14:font="MS Gothic"/>
              <w14:uncheckedState w14:val="2610" w14:font="MS Gothic"/>
            </w14:checkbox>
          </w:sdtPr>
          <w:sdtEndPr/>
          <w:sdtContent>
            <w:tc>
              <w:tcPr>
                <w:tcW w:w="550" w:type="dxa"/>
              </w:tcPr>
              <w:p w14:paraId="761732DF"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73079759" w14:textId="77777777" w:rsidR="00D565C2" w:rsidRPr="00653EDA" w:rsidRDefault="00D565C2" w:rsidP="009700AB">
            <w:pPr>
              <w:tabs>
                <w:tab w:val="right" w:pos="3510"/>
              </w:tabs>
              <w:rPr>
                <w:rFonts w:ascii="Arial" w:hAnsi="Arial"/>
              </w:rPr>
            </w:pPr>
            <w:proofErr w:type="gramStart"/>
            <w:r w:rsidRPr="00653EDA">
              <w:rPr>
                <w:rFonts w:ascii="Arial" w:hAnsi="Arial"/>
                <w:sz w:val="24"/>
                <w:szCs w:val="24"/>
              </w:rPr>
              <w:t>Attachment  1</w:t>
            </w:r>
            <w:proofErr w:type="gramEnd"/>
            <w:r w:rsidRPr="00653EDA">
              <w:rPr>
                <w:rFonts w:ascii="Arial" w:hAnsi="Arial"/>
                <w:sz w:val="24"/>
                <w:szCs w:val="24"/>
              </w:rPr>
              <w:t>A</w:t>
            </w:r>
          </w:p>
        </w:tc>
        <w:tc>
          <w:tcPr>
            <w:tcW w:w="1355" w:type="dxa"/>
          </w:tcPr>
          <w:p w14:paraId="05461D02"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6DD389F3" w14:textId="315C5672" w:rsidR="00D565C2" w:rsidRPr="00653EDA" w:rsidRDefault="00D565C2" w:rsidP="009700AB">
            <w:pPr>
              <w:tabs>
                <w:tab w:val="left" w:pos="1080"/>
                <w:tab w:val="left" w:pos="2880"/>
                <w:tab w:val="left" w:pos="4410"/>
              </w:tabs>
              <w:ind w:hanging="16"/>
              <w:rPr>
                <w:rFonts w:ascii="Arial" w:hAnsi="Arial"/>
                <w:sz w:val="24"/>
                <w:szCs w:val="24"/>
              </w:rPr>
            </w:pPr>
            <w:r w:rsidRPr="00653EDA">
              <w:rPr>
                <w:rFonts w:ascii="Arial" w:hAnsi="Arial"/>
                <w:sz w:val="24"/>
                <w:szCs w:val="24"/>
              </w:rPr>
              <w:t xml:space="preserve">Region Response Identifier </w:t>
            </w:r>
          </w:p>
          <w:p w14:paraId="67602044" w14:textId="77777777" w:rsidR="00D565C2" w:rsidRPr="00653EDA" w:rsidRDefault="00D565C2" w:rsidP="009700AB">
            <w:pPr>
              <w:tabs>
                <w:tab w:val="left" w:pos="1080"/>
                <w:tab w:val="left" w:pos="2880"/>
                <w:tab w:val="left" w:pos="4410"/>
              </w:tabs>
              <w:ind w:hanging="16"/>
              <w:rPr>
                <w:rFonts w:ascii="Arial" w:hAnsi="Arial"/>
              </w:rPr>
            </w:pPr>
          </w:p>
        </w:tc>
      </w:tr>
      <w:tr w:rsidR="00D565C2" w:rsidRPr="00653EDA" w14:paraId="7BCE96D7" w14:textId="77777777" w:rsidTr="009700AB">
        <w:trPr>
          <w:trHeight w:val="245"/>
        </w:trPr>
        <w:sdt>
          <w:sdtPr>
            <w:rPr>
              <w:rFonts w:ascii="Arial" w:hAnsi="Arial"/>
              <w:sz w:val="24"/>
              <w:szCs w:val="24"/>
            </w:rPr>
            <w:id w:val="1135913077"/>
            <w14:checkbox>
              <w14:checked w14:val="0"/>
              <w14:checkedState w14:val="2612" w14:font="MS Gothic"/>
              <w14:uncheckedState w14:val="2610" w14:font="MS Gothic"/>
            </w14:checkbox>
          </w:sdtPr>
          <w:sdtEndPr/>
          <w:sdtContent>
            <w:tc>
              <w:tcPr>
                <w:tcW w:w="550" w:type="dxa"/>
              </w:tcPr>
              <w:p w14:paraId="6556ABA4"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4903A7FE" w14:textId="77777777" w:rsidR="00D565C2" w:rsidRPr="00653EDA" w:rsidRDefault="00D565C2" w:rsidP="009700AB">
            <w:pPr>
              <w:tabs>
                <w:tab w:val="right" w:pos="3510"/>
              </w:tabs>
              <w:rPr>
                <w:rFonts w:ascii="Arial" w:hAnsi="Arial"/>
              </w:rPr>
            </w:pPr>
            <w:proofErr w:type="gramStart"/>
            <w:r w:rsidRPr="00653EDA">
              <w:rPr>
                <w:rFonts w:ascii="Arial" w:hAnsi="Arial"/>
                <w:sz w:val="24"/>
                <w:szCs w:val="24"/>
              </w:rPr>
              <w:t>Attachment  2</w:t>
            </w:r>
            <w:proofErr w:type="gramEnd"/>
          </w:p>
        </w:tc>
        <w:tc>
          <w:tcPr>
            <w:tcW w:w="1355" w:type="dxa"/>
          </w:tcPr>
          <w:p w14:paraId="2C5086F4"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285603A7"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Certification Sheet</w:t>
            </w:r>
          </w:p>
          <w:p w14:paraId="06D6DC50" w14:textId="77777777" w:rsidR="00D565C2" w:rsidRPr="00653EDA" w:rsidRDefault="00D565C2" w:rsidP="009700AB">
            <w:pPr>
              <w:tabs>
                <w:tab w:val="right" w:pos="3510"/>
              </w:tabs>
              <w:rPr>
                <w:rFonts w:ascii="Arial" w:hAnsi="Arial"/>
              </w:rPr>
            </w:pPr>
          </w:p>
        </w:tc>
      </w:tr>
      <w:tr w:rsidR="00D565C2" w:rsidRPr="00653EDA" w14:paraId="70FB14B8" w14:textId="77777777" w:rsidTr="009700AB">
        <w:trPr>
          <w:trHeight w:val="255"/>
        </w:trPr>
        <w:sdt>
          <w:sdtPr>
            <w:rPr>
              <w:rFonts w:ascii="Arial" w:hAnsi="Arial"/>
              <w:sz w:val="24"/>
              <w:szCs w:val="24"/>
            </w:rPr>
            <w:id w:val="-1858726372"/>
            <w14:checkbox>
              <w14:checked w14:val="0"/>
              <w14:checkedState w14:val="2612" w14:font="MS Gothic"/>
              <w14:uncheckedState w14:val="2610" w14:font="MS Gothic"/>
            </w14:checkbox>
          </w:sdtPr>
          <w:sdtEndPr/>
          <w:sdtContent>
            <w:tc>
              <w:tcPr>
                <w:tcW w:w="550" w:type="dxa"/>
              </w:tcPr>
              <w:p w14:paraId="3F7DB5A2"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54ADE7AF" w14:textId="77777777" w:rsidR="00D565C2" w:rsidRPr="00653EDA" w:rsidRDefault="00D565C2" w:rsidP="009700AB">
            <w:pPr>
              <w:tabs>
                <w:tab w:val="right" w:pos="3510"/>
              </w:tabs>
              <w:rPr>
                <w:rFonts w:ascii="Arial" w:hAnsi="Arial"/>
              </w:rPr>
            </w:pPr>
            <w:proofErr w:type="gramStart"/>
            <w:r w:rsidRPr="00653EDA">
              <w:rPr>
                <w:rFonts w:ascii="Arial" w:hAnsi="Arial"/>
                <w:sz w:val="24"/>
                <w:szCs w:val="24"/>
              </w:rPr>
              <w:t>Attachment  3</w:t>
            </w:r>
            <w:proofErr w:type="gramEnd"/>
          </w:p>
        </w:tc>
        <w:tc>
          <w:tcPr>
            <w:tcW w:w="1355" w:type="dxa"/>
          </w:tcPr>
          <w:p w14:paraId="2E9E0AA1"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000A851B"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Payee Data Record (STD 204)</w:t>
            </w:r>
            <w:r w:rsidRPr="00653EDA">
              <w:rPr>
                <w:rFonts w:ascii="Arial" w:hAnsi="Arial"/>
                <w:sz w:val="32"/>
                <w:szCs w:val="32"/>
              </w:rPr>
              <w:t xml:space="preserve">  </w:t>
            </w:r>
          </w:p>
          <w:p w14:paraId="2EA0FC48" w14:textId="77777777" w:rsidR="00D565C2" w:rsidRPr="00653EDA" w:rsidRDefault="00D565C2" w:rsidP="009700AB">
            <w:pPr>
              <w:tabs>
                <w:tab w:val="right" w:pos="3510"/>
              </w:tabs>
              <w:rPr>
                <w:rFonts w:ascii="Arial" w:hAnsi="Arial"/>
              </w:rPr>
            </w:pPr>
          </w:p>
        </w:tc>
      </w:tr>
      <w:tr w:rsidR="00D565C2" w:rsidRPr="00653EDA" w14:paraId="579A0674" w14:textId="77777777" w:rsidTr="009700AB">
        <w:trPr>
          <w:trHeight w:val="245"/>
        </w:trPr>
        <w:sdt>
          <w:sdtPr>
            <w:rPr>
              <w:rFonts w:ascii="Arial" w:hAnsi="Arial"/>
              <w:sz w:val="24"/>
              <w:szCs w:val="24"/>
            </w:rPr>
            <w:id w:val="-1571872225"/>
            <w14:checkbox>
              <w14:checked w14:val="0"/>
              <w14:checkedState w14:val="2612" w14:font="MS Gothic"/>
              <w14:uncheckedState w14:val="2610" w14:font="MS Gothic"/>
            </w14:checkbox>
          </w:sdtPr>
          <w:sdtEndPr/>
          <w:sdtContent>
            <w:tc>
              <w:tcPr>
                <w:tcW w:w="550" w:type="dxa"/>
              </w:tcPr>
              <w:p w14:paraId="6B56D805"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7DAA1759" w14:textId="77777777" w:rsidR="00D565C2" w:rsidRPr="00653EDA" w:rsidRDefault="00D565C2" w:rsidP="009700AB">
            <w:pPr>
              <w:tabs>
                <w:tab w:val="right" w:pos="3510"/>
              </w:tabs>
              <w:rPr>
                <w:rFonts w:ascii="Arial" w:hAnsi="Arial"/>
              </w:rPr>
            </w:pPr>
            <w:proofErr w:type="gramStart"/>
            <w:r w:rsidRPr="00653EDA">
              <w:rPr>
                <w:rFonts w:ascii="Arial" w:hAnsi="Arial"/>
                <w:sz w:val="24"/>
                <w:szCs w:val="24"/>
              </w:rPr>
              <w:t>Attachment  4</w:t>
            </w:r>
            <w:proofErr w:type="gramEnd"/>
          </w:p>
        </w:tc>
        <w:tc>
          <w:tcPr>
            <w:tcW w:w="1355" w:type="dxa"/>
          </w:tcPr>
          <w:p w14:paraId="014EA1F4"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7EB3ED0D" w14:textId="46EAA6BE" w:rsidR="00D565C2" w:rsidRPr="00653EDA" w:rsidRDefault="00653EDA" w:rsidP="00653EDA">
            <w:pPr>
              <w:tabs>
                <w:tab w:val="right" w:pos="3510"/>
              </w:tabs>
              <w:rPr>
                <w:rFonts w:ascii="Arial" w:hAnsi="Arial"/>
                <w:sz w:val="24"/>
                <w:szCs w:val="24"/>
              </w:rPr>
            </w:pPr>
            <w:r w:rsidRPr="00653EDA">
              <w:rPr>
                <w:rFonts w:ascii="Arial" w:hAnsi="Arial"/>
                <w:sz w:val="24"/>
                <w:szCs w:val="24"/>
              </w:rPr>
              <w:t>Statement Of Qualifications Licenses</w:t>
            </w:r>
            <w:r w:rsidRPr="00653EDA">
              <w:rPr>
                <w:rFonts w:ascii="Arial" w:hAnsi="Arial"/>
                <w:sz w:val="24"/>
                <w:szCs w:val="24"/>
              </w:rPr>
              <w:br/>
            </w:r>
          </w:p>
        </w:tc>
      </w:tr>
      <w:tr w:rsidR="00D565C2" w:rsidRPr="00653EDA" w14:paraId="57D7E6D1" w14:textId="77777777" w:rsidTr="009700AB">
        <w:trPr>
          <w:trHeight w:val="245"/>
        </w:trPr>
        <w:sdt>
          <w:sdtPr>
            <w:rPr>
              <w:rFonts w:ascii="Arial" w:hAnsi="Arial"/>
              <w:sz w:val="24"/>
              <w:szCs w:val="24"/>
            </w:rPr>
            <w:id w:val="-102030961"/>
            <w14:checkbox>
              <w14:checked w14:val="0"/>
              <w14:checkedState w14:val="2612" w14:font="MS Gothic"/>
              <w14:uncheckedState w14:val="2610" w14:font="MS Gothic"/>
            </w14:checkbox>
          </w:sdtPr>
          <w:sdtEndPr/>
          <w:sdtContent>
            <w:tc>
              <w:tcPr>
                <w:tcW w:w="550" w:type="dxa"/>
              </w:tcPr>
              <w:p w14:paraId="4AF67E5C"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6D5A70AD" w14:textId="77777777" w:rsidR="00D565C2" w:rsidRPr="00653EDA" w:rsidRDefault="00D565C2" w:rsidP="009700AB">
            <w:pPr>
              <w:tabs>
                <w:tab w:val="right" w:pos="3510"/>
              </w:tabs>
              <w:rPr>
                <w:rFonts w:ascii="Arial" w:hAnsi="Arial"/>
              </w:rPr>
            </w:pPr>
            <w:proofErr w:type="gramStart"/>
            <w:r w:rsidRPr="00653EDA">
              <w:rPr>
                <w:rFonts w:ascii="Arial" w:hAnsi="Arial"/>
                <w:sz w:val="24"/>
                <w:szCs w:val="24"/>
              </w:rPr>
              <w:t>Attachment  5</w:t>
            </w:r>
            <w:proofErr w:type="gramEnd"/>
          </w:p>
        </w:tc>
        <w:tc>
          <w:tcPr>
            <w:tcW w:w="1355" w:type="dxa"/>
          </w:tcPr>
          <w:p w14:paraId="41A19435"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6EBF9CBA"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Bidder Declarations</w:t>
            </w:r>
          </w:p>
          <w:p w14:paraId="47EC85DA" w14:textId="77777777" w:rsidR="00D565C2" w:rsidRPr="00653EDA" w:rsidRDefault="00D565C2" w:rsidP="009700AB">
            <w:pPr>
              <w:tabs>
                <w:tab w:val="right" w:pos="3510"/>
              </w:tabs>
              <w:rPr>
                <w:rFonts w:ascii="Arial" w:hAnsi="Arial"/>
              </w:rPr>
            </w:pPr>
          </w:p>
        </w:tc>
      </w:tr>
      <w:tr w:rsidR="00D565C2" w:rsidRPr="00653EDA" w14:paraId="3215DA05" w14:textId="77777777" w:rsidTr="009700AB">
        <w:trPr>
          <w:trHeight w:val="255"/>
        </w:trPr>
        <w:sdt>
          <w:sdtPr>
            <w:rPr>
              <w:rFonts w:ascii="Arial" w:hAnsi="Arial"/>
              <w:sz w:val="24"/>
              <w:szCs w:val="24"/>
            </w:rPr>
            <w:id w:val="871969940"/>
            <w14:checkbox>
              <w14:checked w14:val="0"/>
              <w14:checkedState w14:val="2612" w14:font="MS Gothic"/>
              <w14:uncheckedState w14:val="2610" w14:font="MS Gothic"/>
            </w14:checkbox>
          </w:sdtPr>
          <w:sdtEndPr/>
          <w:sdtContent>
            <w:tc>
              <w:tcPr>
                <w:tcW w:w="550" w:type="dxa"/>
              </w:tcPr>
              <w:p w14:paraId="10BECBFA"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02A3E674" w14:textId="77777777" w:rsidR="00D565C2" w:rsidRPr="00653EDA" w:rsidRDefault="00D565C2" w:rsidP="009700AB">
            <w:pPr>
              <w:tabs>
                <w:tab w:val="right" w:pos="3510"/>
              </w:tabs>
              <w:rPr>
                <w:rFonts w:ascii="Arial" w:hAnsi="Arial"/>
              </w:rPr>
            </w:pPr>
            <w:proofErr w:type="gramStart"/>
            <w:r w:rsidRPr="00653EDA">
              <w:rPr>
                <w:rFonts w:ascii="Arial" w:hAnsi="Arial"/>
                <w:sz w:val="24"/>
                <w:szCs w:val="24"/>
              </w:rPr>
              <w:t>Attachment  6</w:t>
            </w:r>
            <w:proofErr w:type="gramEnd"/>
            <w:r w:rsidRPr="00653EDA">
              <w:rPr>
                <w:rFonts w:ascii="Arial" w:hAnsi="Arial"/>
                <w:sz w:val="24"/>
                <w:szCs w:val="24"/>
              </w:rPr>
              <w:t>A</w:t>
            </w:r>
          </w:p>
        </w:tc>
        <w:tc>
          <w:tcPr>
            <w:tcW w:w="1355" w:type="dxa"/>
          </w:tcPr>
          <w:p w14:paraId="64CC9F32"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19041DB5"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Certification – Darfur Contracting Act</w:t>
            </w:r>
          </w:p>
          <w:p w14:paraId="4DF45962" w14:textId="77777777" w:rsidR="00D565C2" w:rsidRPr="00653EDA" w:rsidRDefault="00D565C2" w:rsidP="009700AB">
            <w:pPr>
              <w:tabs>
                <w:tab w:val="right" w:pos="3510"/>
              </w:tabs>
              <w:rPr>
                <w:rFonts w:ascii="Arial" w:hAnsi="Arial"/>
              </w:rPr>
            </w:pPr>
          </w:p>
        </w:tc>
      </w:tr>
      <w:tr w:rsidR="00D565C2" w:rsidRPr="00653EDA" w14:paraId="139E482C" w14:textId="77777777" w:rsidTr="009700AB">
        <w:trPr>
          <w:trHeight w:val="255"/>
        </w:trPr>
        <w:sdt>
          <w:sdtPr>
            <w:rPr>
              <w:rFonts w:ascii="Arial" w:hAnsi="Arial"/>
              <w:sz w:val="24"/>
              <w:szCs w:val="24"/>
            </w:rPr>
            <w:id w:val="-760214447"/>
            <w14:checkbox>
              <w14:checked w14:val="0"/>
              <w14:checkedState w14:val="2612" w14:font="MS Gothic"/>
              <w14:uncheckedState w14:val="2610" w14:font="MS Gothic"/>
            </w14:checkbox>
          </w:sdtPr>
          <w:sdtEndPr/>
          <w:sdtContent>
            <w:tc>
              <w:tcPr>
                <w:tcW w:w="550" w:type="dxa"/>
              </w:tcPr>
              <w:p w14:paraId="0B59CE5B"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0F4E390D" w14:textId="77777777" w:rsidR="00D565C2" w:rsidRPr="00653EDA" w:rsidRDefault="00D565C2" w:rsidP="009700AB">
            <w:pPr>
              <w:tabs>
                <w:tab w:val="right" w:pos="3510"/>
              </w:tabs>
              <w:rPr>
                <w:rFonts w:ascii="Arial" w:hAnsi="Arial"/>
                <w:sz w:val="24"/>
                <w:szCs w:val="24"/>
              </w:rPr>
            </w:pPr>
            <w:proofErr w:type="gramStart"/>
            <w:r w:rsidRPr="00653EDA">
              <w:rPr>
                <w:rFonts w:ascii="Arial" w:hAnsi="Arial"/>
                <w:sz w:val="24"/>
                <w:szCs w:val="24"/>
              </w:rPr>
              <w:t>Attachment  6</w:t>
            </w:r>
            <w:proofErr w:type="gramEnd"/>
            <w:r w:rsidRPr="00653EDA">
              <w:rPr>
                <w:rFonts w:ascii="Arial" w:hAnsi="Arial"/>
                <w:sz w:val="24"/>
                <w:szCs w:val="24"/>
              </w:rPr>
              <w:t>B</w:t>
            </w:r>
          </w:p>
        </w:tc>
        <w:tc>
          <w:tcPr>
            <w:tcW w:w="1355" w:type="dxa"/>
          </w:tcPr>
          <w:p w14:paraId="46EF5FD8"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683CBD2E"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Certification – Unruh Civil Rights Act (California Civil Rights Laws Attachment)</w:t>
            </w:r>
          </w:p>
          <w:p w14:paraId="7D327422" w14:textId="77777777" w:rsidR="00D565C2" w:rsidRPr="00653EDA" w:rsidRDefault="00D565C2" w:rsidP="009700AB">
            <w:pPr>
              <w:tabs>
                <w:tab w:val="right" w:pos="3510"/>
              </w:tabs>
              <w:rPr>
                <w:rFonts w:ascii="Arial" w:hAnsi="Arial"/>
              </w:rPr>
            </w:pPr>
          </w:p>
        </w:tc>
      </w:tr>
      <w:tr w:rsidR="00D565C2" w:rsidRPr="00653EDA" w14:paraId="5B9D2FDE" w14:textId="77777777" w:rsidTr="009700AB">
        <w:trPr>
          <w:trHeight w:val="255"/>
        </w:trPr>
        <w:sdt>
          <w:sdtPr>
            <w:rPr>
              <w:rFonts w:ascii="Arial" w:hAnsi="Arial"/>
              <w:sz w:val="24"/>
              <w:szCs w:val="24"/>
            </w:rPr>
            <w:id w:val="1374116142"/>
            <w14:checkbox>
              <w14:checked w14:val="0"/>
              <w14:checkedState w14:val="2612" w14:font="MS Gothic"/>
              <w14:uncheckedState w14:val="2610" w14:font="MS Gothic"/>
            </w14:checkbox>
          </w:sdtPr>
          <w:sdtEndPr/>
          <w:sdtContent>
            <w:tc>
              <w:tcPr>
                <w:tcW w:w="550" w:type="dxa"/>
              </w:tcPr>
              <w:p w14:paraId="3A43715D"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4860CB29"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Attachment 6C</w:t>
            </w:r>
          </w:p>
        </w:tc>
        <w:tc>
          <w:tcPr>
            <w:tcW w:w="1355" w:type="dxa"/>
          </w:tcPr>
          <w:p w14:paraId="445EBD95"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019BE73B"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Certification – Iran Contracting Act Certification</w:t>
            </w:r>
          </w:p>
          <w:p w14:paraId="55027DB3" w14:textId="77777777" w:rsidR="00D565C2" w:rsidRPr="00653EDA" w:rsidRDefault="00D565C2" w:rsidP="009700AB">
            <w:pPr>
              <w:tabs>
                <w:tab w:val="right" w:pos="3510"/>
              </w:tabs>
              <w:rPr>
                <w:rFonts w:ascii="Arial" w:hAnsi="Arial"/>
              </w:rPr>
            </w:pPr>
          </w:p>
        </w:tc>
      </w:tr>
      <w:tr w:rsidR="00D565C2" w:rsidRPr="00653EDA" w14:paraId="1E82FD36" w14:textId="77777777" w:rsidTr="009700AB">
        <w:trPr>
          <w:trHeight w:val="255"/>
        </w:trPr>
        <w:sdt>
          <w:sdtPr>
            <w:rPr>
              <w:rFonts w:ascii="Arial" w:hAnsi="Arial"/>
              <w:sz w:val="24"/>
              <w:szCs w:val="24"/>
            </w:rPr>
            <w:id w:val="-1217886335"/>
            <w14:checkbox>
              <w14:checked w14:val="0"/>
              <w14:checkedState w14:val="2612" w14:font="MS Gothic"/>
              <w14:uncheckedState w14:val="2610" w14:font="MS Gothic"/>
            </w14:checkbox>
          </w:sdtPr>
          <w:sdtEndPr/>
          <w:sdtContent>
            <w:tc>
              <w:tcPr>
                <w:tcW w:w="550" w:type="dxa"/>
              </w:tcPr>
              <w:p w14:paraId="384235E9"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5F1AF273" w14:textId="77777777" w:rsidR="00D565C2" w:rsidRPr="00653EDA" w:rsidRDefault="00D565C2" w:rsidP="009700AB">
            <w:pPr>
              <w:tabs>
                <w:tab w:val="right" w:pos="3510"/>
              </w:tabs>
              <w:rPr>
                <w:rFonts w:ascii="Arial" w:hAnsi="Arial"/>
                <w:sz w:val="24"/>
                <w:szCs w:val="24"/>
              </w:rPr>
            </w:pPr>
            <w:proofErr w:type="gramStart"/>
            <w:r w:rsidRPr="00653EDA">
              <w:rPr>
                <w:rFonts w:ascii="Arial" w:hAnsi="Arial"/>
                <w:sz w:val="24"/>
                <w:szCs w:val="24"/>
              </w:rPr>
              <w:t>Attachment  7</w:t>
            </w:r>
            <w:proofErr w:type="gramEnd"/>
          </w:p>
        </w:tc>
        <w:tc>
          <w:tcPr>
            <w:tcW w:w="1355" w:type="dxa"/>
          </w:tcPr>
          <w:p w14:paraId="27D41892"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0EBF5702" w14:textId="77777777" w:rsidR="00D565C2" w:rsidRPr="00653EDA" w:rsidRDefault="00D565C2" w:rsidP="009700AB">
            <w:pPr>
              <w:tabs>
                <w:tab w:val="right" w:pos="3510"/>
              </w:tabs>
              <w:rPr>
                <w:rFonts w:ascii="Arial" w:hAnsi="Arial"/>
                <w:color w:val="000000"/>
                <w:sz w:val="24"/>
                <w:szCs w:val="24"/>
              </w:rPr>
            </w:pPr>
            <w:r w:rsidRPr="00653EDA">
              <w:rPr>
                <w:rFonts w:ascii="Arial" w:hAnsi="Arial"/>
                <w:color w:val="000000"/>
                <w:sz w:val="24"/>
                <w:szCs w:val="24"/>
              </w:rPr>
              <w:t>Federal Form 330 Parts I &amp; II (Firm) Contract Specific Qualifications and General Qualifications</w:t>
            </w:r>
          </w:p>
          <w:p w14:paraId="5D79A385" w14:textId="77777777" w:rsidR="00D565C2" w:rsidRPr="00653EDA" w:rsidRDefault="00D565C2" w:rsidP="009700AB">
            <w:pPr>
              <w:tabs>
                <w:tab w:val="right" w:pos="3510"/>
              </w:tabs>
              <w:rPr>
                <w:rFonts w:ascii="Arial" w:hAnsi="Arial"/>
              </w:rPr>
            </w:pPr>
          </w:p>
        </w:tc>
      </w:tr>
      <w:tr w:rsidR="00D565C2" w:rsidRPr="00653EDA" w14:paraId="6227C2EA" w14:textId="77777777" w:rsidTr="009700AB">
        <w:trPr>
          <w:trHeight w:val="255"/>
        </w:trPr>
        <w:sdt>
          <w:sdtPr>
            <w:rPr>
              <w:rFonts w:ascii="Arial" w:hAnsi="Arial"/>
              <w:sz w:val="24"/>
              <w:szCs w:val="24"/>
            </w:rPr>
            <w:id w:val="-1576358610"/>
            <w14:checkbox>
              <w14:checked w14:val="0"/>
              <w14:checkedState w14:val="2612" w14:font="MS Gothic"/>
              <w14:uncheckedState w14:val="2610" w14:font="MS Gothic"/>
            </w14:checkbox>
          </w:sdtPr>
          <w:sdtEndPr/>
          <w:sdtContent>
            <w:tc>
              <w:tcPr>
                <w:tcW w:w="550" w:type="dxa"/>
              </w:tcPr>
              <w:p w14:paraId="2238B691"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74C0AA1F" w14:textId="77777777" w:rsidR="00D565C2" w:rsidRPr="00653EDA" w:rsidRDefault="00D565C2" w:rsidP="009700AB">
            <w:pPr>
              <w:tabs>
                <w:tab w:val="right" w:pos="3510"/>
              </w:tabs>
              <w:rPr>
                <w:rFonts w:ascii="Arial" w:hAnsi="Arial"/>
                <w:sz w:val="24"/>
                <w:szCs w:val="24"/>
              </w:rPr>
            </w:pPr>
            <w:proofErr w:type="gramStart"/>
            <w:r w:rsidRPr="00653EDA">
              <w:rPr>
                <w:rFonts w:ascii="Arial" w:hAnsi="Arial"/>
                <w:sz w:val="24"/>
                <w:szCs w:val="24"/>
              </w:rPr>
              <w:t>Attachment  8</w:t>
            </w:r>
            <w:proofErr w:type="gramEnd"/>
          </w:p>
        </w:tc>
        <w:tc>
          <w:tcPr>
            <w:tcW w:w="1355" w:type="dxa"/>
          </w:tcPr>
          <w:p w14:paraId="1E4B521D"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4A99D6E9"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ab/>
              <w:t>Federal Form 330 Part II General Qualifications (Subcontractor)</w:t>
            </w:r>
          </w:p>
          <w:p w14:paraId="0AD68137" w14:textId="77777777" w:rsidR="00D565C2" w:rsidRPr="00653EDA" w:rsidRDefault="00D565C2" w:rsidP="009700AB">
            <w:pPr>
              <w:tabs>
                <w:tab w:val="right" w:pos="3510"/>
              </w:tabs>
              <w:rPr>
                <w:rFonts w:ascii="Arial" w:hAnsi="Arial"/>
              </w:rPr>
            </w:pPr>
          </w:p>
        </w:tc>
      </w:tr>
      <w:tr w:rsidR="00D565C2" w:rsidRPr="00653EDA" w14:paraId="0DC2A9E3" w14:textId="77777777" w:rsidTr="009700AB">
        <w:trPr>
          <w:trHeight w:val="255"/>
        </w:trPr>
        <w:sdt>
          <w:sdtPr>
            <w:rPr>
              <w:rFonts w:ascii="Arial" w:hAnsi="Arial"/>
              <w:sz w:val="24"/>
              <w:szCs w:val="24"/>
            </w:rPr>
            <w:id w:val="-1860578496"/>
            <w14:checkbox>
              <w14:checked w14:val="0"/>
              <w14:checkedState w14:val="2612" w14:font="MS Gothic"/>
              <w14:uncheckedState w14:val="2610" w14:font="MS Gothic"/>
            </w14:checkbox>
          </w:sdtPr>
          <w:sdtEndPr/>
          <w:sdtContent>
            <w:tc>
              <w:tcPr>
                <w:tcW w:w="550" w:type="dxa"/>
              </w:tcPr>
              <w:p w14:paraId="2A6D8418"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46715493" w14:textId="77777777" w:rsidR="00D565C2" w:rsidRPr="00653EDA" w:rsidRDefault="00D565C2" w:rsidP="009700AB">
            <w:pPr>
              <w:tabs>
                <w:tab w:val="right" w:pos="3510"/>
              </w:tabs>
              <w:rPr>
                <w:rFonts w:ascii="Arial" w:hAnsi="Arial"/>
                <w:sz w:val="24"/>
                <w:szCs w:val="24"/>
              </w:rPr>
            </w:pPr>
            <w:proofErr w:type="gramStart"/>
            <w:r w:rsidRPr="00653EDA">
              <w:rPr>
                <w:rFonts w:ascii="Arial" w:hAnsi="Arial"/>
                <w:sz w:val="24"/>
                <w:szCs w:val="24"/>
              </w:rPr>
              <w:t>Attachment  9</w:t>
            </w:r>
            <w:proofErr w:type="gramEnd"/>
          </w:p>
        </w:tc>
        <w:tc>
          <w:tcPr>
            <w:tcW w:w="1355" w:type="dxa"/>
          </w:tcPr>
          <w:p w14:paraId="04C66CAA"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4B436064"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Firm’s Submission Response</w:t>
            </w:r>
          </w:p>
          <w:p w14:paraId="72D5C3BA" w14:textId="77777777" w:rsidR="00D565C2" w:rsidRPr="00653EDA" w:rsidRDefault="00D565C2" w:rsidP="009700AB">
            <w:pPr>
              <w:tabs>
                <w:tab w:val="right" w:pos="3510"/>
              </w:tabs>
              <w:rPr>
                <w:rFonts w:ascii="Arial" w:hAnsi="Arial"/>
              </w:rPr>
            </w:pPr>
          </w:p>
        </w:tc>
      </w:tr>
      <w:tr w:rsidR="00D565C2" w:rsidRPr="00653EDA" w14:paraId="12438A54" w14:textId="77777777" w:rsidTr="009700AB">
        <w:trPr>
          <w:trHeight w:val="255"/>
        </w:trPr>
        <w:sdt>
          <w:sdtPr>
            <w:rPr>
              <w:rFonts w:ascii="Arial" w:hAnsi="Arial"/>
              <w:sz w:val="24"/>
              <w:szCs w:val="24"/>
            </w:rPr>
            <w:id w:val="-1865737674"/>
            <w14:checkbox>
              <w14:checked w14:val="0"/>
              <w14:checkedState w14:val="2612" w14:font="MS Gothic"/>
              <w14:uncheckedState w14:val="2610" w14:font="MS Gothic"/>
            </w14:checkbox>
          </w:sdtPr>
          <w:sdtEndPr/>
          <w:sdtContent>
            <w:tc>
              <w:tcPr>
                <w:tcW w:w="550" w:type="dxa"/>
              </w:tcPr>
              <w:p w14:paraId="7FFC31EB"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0913F704" w14:textId="77777777" w:rsidR="00D565C2" w:rsidRPr="00653EDA" w:rsidRDefault="00D565C2" w:rsidP="009700AB">
            <w:pPr>
              <w:tabs>
                <w:tab w:val="right" w:pos="3510"/>
              </w:tabs>
              <w:rPr>
                <w:rFonts w:ascii="Arial" w:hAnsi="Arial"/>
                <w:sz w:val="24"/>
                <w:szCs w:val="24"/>
              </w:rPr>
            </w:pPr>
            <w:proofErr w:type="gramStart"/>
            <w:r w:rsidRPr="00653EDA">
              <w:rPr>
                <w:rFonts w:ascii="Arial" w:hAnsi="Arial"/>
                <w:sz w:val="24"/>
                <w:szCs w:val="24"/>
              </w:rPr>
              <w:t>Attachment  10</w:t>
            </w:r>
            <w:proofErr w:type="gramEnd"/>
          </w:p>
        </w:tc>
        <w:tc>
          <w:tcPr>
            <w:tcW w:w="1355" w:type="dxa"/>
          </w:tcPr>
          <w:p w14:paraId="5DF804A1"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0ED68CD4" w14:textId="6B59BA42" w:rsidR="00D565C2" w:rsidRPr="00653EDA" w:rsidRDefault="00D565C2" w:rsidP="009700AB">
            <w:pPr>
              <w:tabs>
                <w:tab w:val="right" w:pos="3510"/>
              </w:tabs>
              <w:rPr>
                <w:rFonts w:ascii="Arial" w:hAnsi="Arial"/>
                <w:sz w:val="24"/>
                <w:szCs w:val="24"/>
              </w:rPr>
            </w:pPr>
            <w:r w:rsidRPr="00653EDA">
              <w:rPr>
                <w:rFonts w:ascii="Arial" w:hAnsi="Arial"/>
                <w:sz w:val="24"/>
                <w:szCs w:val="24"/>
              </w:rPr>
              <w:t>Evaluation Criteria</w:t>
            </w:r>
          </w:p>
          <w:p w14:paraId="57E5498D" w14:textId="77777777" w:rsidR="00D565C2" w:rsidRPr="00653EDA" w:rsidRDefault="00D565C2" w:rsidP="009700AB">
            <w:pPr>
              <w:tabs>
                <w:tab w:val="right" w:pos="3510"/>
              </w:tabs>
              <w:rPr>
                <w:rFonts w:ascii="Arial" w:hAnsi="Arial"/>
              </w:rPr>
            </w:pPr>
          </w:p>
        </w:tc>
      </w:tr>
      <w:tr w:rsidR="00D565C2" w:rsidRPr="00653EDA" w14:paraId="317F1200" w14:textId="77777777" w:rsidTr="009700AB">
        <w:trPr>
          <w:trHeight w:val="255"/>
        </w:trPr>
        <w:sdt>
          <w:sdtPr>
            <w:rPr>
              <w:rFonts w:ascii="Arial" w:hAnsi="Arial"/>
              <w:sz w:val="24"/>
              <w:szCs w:val="24"/>
            </w:rPr>
            <w:id w:val="1465009633"/>
            <w14:checkbox>
              <w14:checked w14:val="0"/>
              <w14:checkedState w14:val="2612" w14:font="MS Gothic"/>
              <w14:uncheckedState w14:val="2610" w14:font="MS Gothic"/>
            </w14:checkbox>
          </w:sdtPr>
          <w:sdtEndPr/>
          <w:sdtContent>
            <w:tc>
              <w:tcPr>
                <w:tcW w:w="550" w:type="dxa"/>
              </w:tcPr>
              <w:p w14:paraId="441E85C4" w14:textId="77777777" w:rsidR="00D565C2" w:rsidRPr="00653EDA" w:rsidRDefault="00D565C2" w:rsidP="009700AB">
                <w:pPr>
                  <w:tabs>
                    <w:tab w:val="right" w:pos="3510"/>
                  </w:tabs>
                  <w:rPr>
                    <w:rFonts w:ascii="Arial" w:hAnsi="Arial"/>
                    <w:sz w:val="24"/>
                    <w:szCs w:val="24"/>
                  </w:rPr>
                </w:pPr>
                <w:r w:rsidRPr="00653EDA">
                  <w:rPr>
                    <w:rFonts w:ascii="MS Gothic" w:eastAsia="MS Gothic" w:hAnsi="MS Gothic" w:hint="eastAsia"/>
                    <w:sz w:val="24"/>
                    <w:szCs w:val="24"/>
                  </w:rPr>
                  <w:t>☐</w:t>
                </w:r>
              </w:p>
            </w:tc>
          </w:sdtContent>
        </w:sdt>
        <w:tc>
          <w:tcPr>
            <w:tcW w:w="1965" w:type="dxa"/>
          </w:tcPr>
          <w:p w14:paraId="61FE9475" w14:textId="77777777" w:rsidR="00D565C2" w:rsidRPr="00653EDA" w:rsidRDefault="00D565C2" w:rsidP="009700AB">
            <w:pPr>
              <w:tabs>
                <w:tab w:val="right" w:pos="3510"/>
              </w:tabs>
              <w:rPr>
                <w:rFonts w:ascii="Arial" w:hAnsi="Arial"/>
                <w:sz w:val="24"/>
                <w:szCs w:val="24"/>
              </w:rPr>
            </w:pPr>
            <w:proofErr w:type="gramStart"/>
            <w:r w:rsidRPr="00653EDA">
              <w:rPr>
                <w:rFonts w:ascii="Arial" w:hAnsi="Arial"/>
                <w:sz w:val="24"/>
                <w:szCs w:val="24"/>
              </w:rPr>
              <w:t>Attachment  11</w:t>
            </w:r>
            <w:proofErr w:type="gramEnd"/>
          </w:p>
        </w:tc>
        <w:tc>
          <w:tcPr>
            <w:tcW w:w="1355" w:type="dxa"/>
          </w:tcPr>
          <w:p w14:paraId="7E9227B0" w14:textId="77777777" w:rsidR="00D565C2" w:rsidRPr="00653EDA" w:rsidRDefault="00D565C2" w:rsidP="009700AB">
            <w:pPr>
              <w:tabs>
                <w:tab w:val="right" w:pos="3510"/>
              </w:tabs>
              <w:jc w:val="center"/>
              <w:rPr>
                <w:rFonts w:ascii="Arial" w:hAnsi="Arial"/>
                <w:bCs/>
              </w:rPr>
            </w:pPr>
            <w:r w:rsidRPr="00653EDA">
              <w:rPr>
                <w:rFonts w:ascii="Arial" w:hAnsi="Arial"/>
                <w:bCs/>
                <w:sz w:val="24"/>
                <w:szCs w:val="24"/>
              </w:rPr>
              <w:t>YES</w:t>
            </w:r>
          </w:p>
        </w:tc>
        <w:tc>
          <w:tcPr>
            <w:tcW w:w="6571" w:type="dxa"/>
            <w:vAlign w:val="center"/>
          </w:tcPr>
          <w:p w14:paraId="4DE1EE83"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 xml:space="preserve">Qualifying Experience Matrix </w:t>
            </w:r>
          </w:p>
          <w:p w14:paraId="48098D50" w14:textId="15A956E4" w:rsidR="00AE0B93" w:rsidRPr="00653EDA" w:rsidRDefault="00AE0B93" w:rsidP="009700AB">
            <w:pPr>
              <w:tabs>
                <w:tab w:val="right" w:pos="3510"/>
              </w:tabs>
              <w:rPr>
                <w:rFonts w:ascii="Arial" w:hAnsi="Arial"/>
              </w:rPr>
            </w:pPr>
          </w:p>
        </w:tc>
      </w:tr>
      <w:tr w:rsidR="00D565C2" w:rsidRPr="00653EDA" w14:paraId="05526096" w14:textId="77777777" w:rsidTr="009700AB">
        <w:trPr>
          <w:trHeight w:val="255"/>
        </w:trPr>
        <w:tc>
          <w:tcPr>
            <w:tcW w:w="10441" w:type="dxa"/>
            <w:gridSpan w:val="4"/>
          </w:tcPr>
          <w:p w14:paraId="5168D5C6" w14:textId="77777777" w:rsidR="00D565C2" w:rsidRPr="00653EDA" w:rsidRDefault="00D565C2" w:rsidP="009700AB">
            <w:pPr>
              <w:tabs>
                <w:tab w:val="left" w:pos="1080"/>
                <w:tab w:val="left" w:pos="2880"/>
                <w:tab w:val="left" w:pos="3420"/>
                <w:tab w:val="left" w:pos="4410"/>
              </w:tabs>
              <w:ind w:left="-22"/>
              <w:rPr>
                <w:rFonts w:ascii="Arial" w:hAnsi="Arial"/>
                <w:sz w:val="24"/>
                <w:szCs w:val="24"/>
              </w:rPr>
            </w:pPr>
            <w:r w:rsidRPr="00653EDA">
              <w:rPr>
                <w:rFonts w:ascii="Arial" w:hAnsi="Arial"/>
                <w:sz w:val="24"/>
                <w:szCs w:val="24"/>
              </w:rPr>
              <w:t xml:space="preserve">The following attachments are included in the RFQ as reference only and should </w:t>
            </w:r>
            <w:r w:rsidRPr="00653EDA">
              <w:rPr>
                <w:rFonts w:ascii="Arial" w:hAnsi="Arial"/>
                <w:b/>
                <w:sz w:val="24"/>
                <w:szCs w:val="24"/>
              </w:rPr>
              <w:t>not</w:t>
            </w:r>
            <w:r w:rsidRPr="00653EDA">
              <w:rPr>
                <w:rFonts w:ascii="Arial" w:hAnsi="Arial"/>
                <w:sz w:val="24"/>
                <w:szCs w:val="24"/>
              </w:rPr>
              <w:t xml:space="preserve"> be included in the SOQ submission.  </w:t>
            </w:r>
          </w:p>
          <w:p w14:paraId="3DDDE977" w14:textId="77777777" w:rsidR="00D565C2" w:rsidRPr="00653EDA" w:rsidRDefault="00D565C2" w:rsidP="009700AB">
            <w:pPr>
              <w:tabs>
                <w:tab w:val="left" w:pos="1080"/>
                <w:tab w:val="left" w:pos="2880"/>
                <w:tab w:val="left" w:pos="3420"/>
                <w:tab w:val="left" w:pos="4410"/>
              </w:tabs>
              <w:ind w:left="-22"/>
              <w:rPr>
                <w:rFonts w:ascii="Arial" w:hAnsi="Arial"/>
              </w:rPr>
            </w:pPr>
          </w:p>
        </w:tc>
      </w:tr>
      <w:tr w:rsidR="00D565C2" w14:paraId="3142A70C" w14:textId="77777777" w:rsidTr="009700AB">
        <w:trPr>
          <w:trHeight w:val="255"/>
        </w:trPr>
        <w:tc>
          <w:tcPr>
            <w:tcW w:w="550" w:type="dxa"/>
            <w:vAlign w:val="center"/>
          </w:tcPr>
          <w:p w14:paraId="4450129D" w14:textId="77777777" w:rsidR="00D565C2" w:rsidRPr="00653EDA" w:rsidRDefault="00D565C2" w:rsidP="009700AB">
            <w:pPr>
              <w:tabs>
                <w:tab w:val="right" w:pos="3510"/>
              </w:tabs>
              <w:rPr>
                <w:rFonts w:ascii="Arial" w:hAnsi="Arial"/>
              </w:rPr>
            </w:pPr>
            <w:r w:rsidRPr="00653EDA">
              <w:rPr>
                <w:rFonts w:ascii="Arial" w:hAnsi="Arial"/>
              </w:rPr>
              <w:t>N/A</w:t>
            </w:r>
          </w:p>
        </w:tc>
        <w:tc>
          <w:tcPr>
            <w:tcW w:w="1965" w:type="dxa"/>
            <w:vAlign w:val="center"/>
          </w:tcPr>
          <w:p w14:paraId="4EE6ECBF" w14:textId="77777777" w:rsidR="00D565C2" w:rsidRPr="00653EDA" w:rsidRDefault="00D565C2" w:rsidP="009700AB">
            <w:pPr>
              <w:tabs>
                <w:tab w:val="right" w:pos="3510"/>
              </w:tabs>
              <w:rPr>
                <w:rFonts w:ascii="Arial" w:hAnsi="Arial"/>
                <w:sz w:val="24"/>
                <w:szCs w:val="24"/>
              </w:rPr>
            </w:pPr>
            <w:r w:rsidRPr="00653EDA">
              <w:rPr>
                <w:rFonts w:ascii="Arial" w:hAnsi="Arial"/>
                <w:sz w:val="24"/>
                <w:szCs w:val="24"/>
              </w:rPr>
              <w:t>Attachment 12</w:t>
            </w:r>
          </w:p>
        </w:tc>
        <w:tc>
          <w:tcPr>
            <w:tcW w:w="1355" w:type="dxa"/>
            <w:vAlign w:val="center"/>
          </w:tcPr>
          <w:p w14:paraId="0C1541D1" w14:textId="77777777" w:rsidR="00D565C2" w:rsidRPr="00653EDA" w:rsidRDefault="00D565C2" w:rsidP="009700AB">
            <w:pPr>
              <w:tabs>
                <w:tab w:val="right" w:pos="3510"/>
              </w:tabs>
              <w:jc w:val="center"/>
              <w:rPr>
                <w:rFonts w:ascii="Arial" w:hAnsi="Arial"/>
              </w:rPr>
            </w:pPr>
            <w:r w:rsidRPr="00653EDA">
              <w:rPr>
                <w:rFonts w:ascii="Arial" w:hAnsi="Arial"/>
                <w:sz w:val="24"/>
                <w:szCs w:val="24"/>
              </w:rPr>
              <w:t>NO</w:t>
            </w:r>
          </w:p>
        </w:tc>
        <w:tc>
          <w:tcPr>
            <w:tcW w:w="6571" w:type="dxa"/>
            <w:vAlign w:val="center"/>
          </w:tcPr>
          <w:p w14:paraId="268AAE04" w14:textId="77777777" w:rsidR="00D565C2" w:rsidRPr="00653EDA" w:rsidRDefault="00D565C2" w:rsidP="009700AB">
            <w:pPr>
              <w:tabs>
                <w:tab w:val="right" w:pos="3510"/>
              </w:tabs>
              <w:rPr>
                <w:rFonts w:ascii="Arial" w:hAnsi="Arial"/>
              </w:rPr>
            </w:pPr>
            <w:r w:rsidRPr="00653EDA">
              <w:rPr>
                <w:rFonts w:ascii="Arial" w:hAnsi="Arial"/>
                <w:sz w:val="24"/>
                <w:szCs w:val="24"/>
              </w:rPr>
              <w:t>Sample Standard Agreement (STD 213) and Exhibits</w:t>
            </w:r>
          </w:p>
        </w:tc>
      </w:tr>
    </w:tbl>
    <w:p w14:paraId="7CAAD275" w14:textId="77777777" w:rsidR="00293DC5" w:rsidRPr="003D57B8" w:rsidRDefault="00293DC5" w:rsidP="001A3FFB">
      <w:pPr>
        <w:pStyle w:val="Header"/>
        <w:tabs>
          <w:tab w:val="clear" w:pos="4320"/>
          <w:tab w:val="clear" w:pos="8640"/>
          <w:tab w:val="left" w:pos="1080"/>
          <w:tab w:val="left" w:pos="3420"/>
        </w:tabs>
        <w:rPr>
          <w:rFonts w:ascii="Arial" w:hAnsi="Arial"/>
          <w:b/>
          <w:sz w:val="16"/>
          <w:szCs w:val="16"/>
        </w:rPr>
      </w:pPr>
      <w:r w:rsidRPr="00961A64">
        <w:rPr>
          <w:rFonts w:ascii="Arial" w:hAnsi="Arial"/>
          <w:sz w:val="24"/>
          <w:szCs w:val="24"/>
        </w:rPr>
        <w:tab/>
      </w:r>
    </w:p>
    <w:p w14:paraId="3146292B" w14:textId="6AE11478" w:rsidR="001C4F73" w:rsidRDefault="001C4F73">
      <w:pPr>
        <w:rPr>
          <w:rFonts w:ascii="Arial" w:hAnsi="Arial"/>
          <w:b/>
          <w:sz w:val="24"/>
          <w:szCs w:val="24"/>
          <w:u w:val="single"/>
        </w:rPr>
      </w:pPr>
      <w:r>
        <w:rPr>
          <w:rFonts w:ascii="Arial" w:hAnsi="Arial"/>
          <w:b/>
          <w:sz w:val="24"/>
          <w:szCs w:val="24"/>
          <w:u w:val="single"/>
        </w:rPr>
        <w:br w:type="page"/>
      </w:r>
    </w:p>
    <w:p w14:paraId="7DEAC894" w14:textId="14FA1C55" w:rsidR="001F758F" w:rsidRPr="008D7AFB" w:rsidRDefault="001F758F" w:rsidP="001F758F">
      <w:pPr>
        <w:jc w:val="center"/>
        <w:rPr>
          <w:rFonts w:ascii="Arial" w:hAnsi="Arial"/>
          <w:b/>
          <w:sz w:val="24"/>
          <w:szCs w:val="24"/>
          <w:u w:val="single"/>
        </w:rPr>
      </w:pPr>
      <w:r w:rsidRPr="008D7AFB">
        <w:rPr>
          <w:rFonts w:ascii="Arial" w:hAnsi="Arial"/>
          <w:b/>
          <w:sz w:val="24"/>
          <w:szCs w:val="24"/>
          <w:u w:val="single"/>
        </w:rPr>
        <w:lastRenderedPageBreak/>
        <w:t xml:space="preserve">ATTACHMENT </w:t>
      </w:r>
      <w:r w:rsidR="00CB0530">
        <w:rPr>
          <w:rFonts w:ascii="Arial" w:hAnsi="Arial"/>
          <w:b/>
          <w:sz w:val="24"/>
          <w:szCs w:val="24"/>
          <w:u w:val="single"/>
        </w:rPr>
        <w:t>1A</w:t>
      </w:r>
    </w:p>
    <w:p w14:paraId="331DCF00" w14:textId="77777777" w:rsidR="001F758F" w:rsidRPr="008D7AFB" w:rsidRDefault="001F758F" w:rsidP="001F758F">
      <w:pPr>
        <w:jc w:val="center"/>
        <w:rPr>
          <w:rFonts w:ascii="Arial" w:hAnsi="Arial"/>
          <w:b/>
          <w:sz w:val="24"/>
          <w:szCs w:val="24"/>
          <w:u w:val="single"/>
        </w:rPr>
      </w:pPr>
    </w:p>
    <w:p w14:paraId="199B08F2" w14:textId="77777777" w:rsidR="001F758F" w:rsidRPr="008D7AFB" w:rsidRDefault="001F758F" w:rsidP="001F758F">
      <w:pPr>
        <w:jc w:val="center"/>
        <w:rPr>
          <w:rFonts w:ascii="Arial" w:hAnsi="Arial"/>
          <w:b/>
          <w:color w:val="000000" w:themeColor="text1"/>
          <w:sz w:val="24"/>
          <w:szCs w:val="24"/>
        </w:rPr>
      </w:pPr>
      <w:r w:rsidRPr="008D7AFB">
        <w:rPr>
          <w:rFonts w:ascii="Arial" w:hAnsi="Arial"/>
          <w:b/>
          <w:color w:val="000000" w:themeColor="text1"/>
          <w:sz w:val="24"/>
          <w:szCs w:val="24"/>
        </w:rPr>
        <w:t>REGION RESPONSE IDENTIF</w:t>
      </w:r>
      <w:r>
        <w:rPr>
          <w:rFonts w:ascii="Arial" w:hAnsi="Arial"/>
          <w:b/>
          <w:color w:val="000000" w:themeColor="text1"/>
          <w:sz w:val="24"/>
          <w:szCs w:val="24"/>
        </w:rPr>
        <w:t>I</w:t>
      </w:r>
      <w:r w:rsidRPr="008D7AFB">
        <w:rPr>
          <w:rFonts w:ascii="Arial" w:hAnsi="Arial"/>
          <w:b/>
          <w:color w:val="000000" w:themeColor="text1"/>
          <w:sz w:val="24"/>
          <w:szCs w:val="24"/>
        </w:rPr>
        <w:t>ER</w:t>
      </w:r>
    </w:p>
    <w:p w14:paraId="6BB2EC80" w14:textId="77777777" w:rsidR="001F758F" w:rsidRDefault="001F758F" w:rsidP="001F758F">
      <w:pPr>
        <w:jc w:val="center"/>
        <w:rPr>
          <w:rFonts w:ascii="Arial" w:hAnsi="Arial"/>
          <w:sz w:val="24"/>
          <w:szCs w:val="24"/>
        </w:rPr>
      </w:pPr>
    </w:p>
    <w:p w14:paraId="4A27DA5E" w14:textId="306ED8AE" w:rsidR="001F758F" w:rsidRPr="000935CE" w:rsidRDefault="001F758F" w:rsidP="001F758F">
      <w:pPr>
        <w:rPr>
          <w:rFonts w:ascii="Arial" w:hAnsi="Arial" w:cs="Arial"/>
          <w:b/>
          <w:sz w:val="24"/>
          <w:szCs w:val="24"/>
          <w:u w:val="single"/>
        </w:rPr>
      </w:pPr>
      <w:r w:rsidRPr="00237E37">
        <w:rPr>
          <w:rFonts w:ascii="Arial" w:hAnsi="Arial" w:cs="Arial"/>
          <w:sz w:val="24"/>
          <w:szCs w:val="24"/>
        </w:rPr>
        <w:t xml:space="preserve">Respondent to select the Region(s) they would like to be considered for a retainer contract(s). The Regions are defined </w:t>
      </w:r>
      <w:r w:rsidRPr="00F916AD">
        <w:rPr>
          <w:rFonts w:ascii="Arial" w:hAnsi="Arial" w:cs="Arial"/>
          <w:sz w:val="24"/>
          <w:szCs w:val="24"/>
        </w:rPr>
        <w:t>in the RFQ Attachment 1</w:t>
      </w:r>
      <w:r w:rsidR="00F916AD" w:rsidRPr="00F916AD">
        <w:rPr>
          <w:rFonts w:ascii="Arial" w:hAnsi="Arial" w:cs="Arial"/>
          <w:sz w:val="24"/>
          <w:szCs w:val="24"/>
        </w:rPr>
        <w:t>2</w:t>
      </w:r>
      <w:r w:rsidRPr="00F916AD">
        <w:rPr>
          <w:rFonts w:ascii="Arial" w:hAnsi="Arial" w:cs="Arial"/>
          <w:sz w:val="24"/>
          <w:szCs w:val="24"/>
        </w:rPr>
        <w:t>, Exhibit A, Attachment 1. If a Respondent</w:t>
      </w:r>
      <w:r w:rsidRPr="00237E37">
        <w:rPr>
          <w:rFonts w:ascii="Arial" w:hAnsi="Arial" w:cs="Arial"/>
          <w:sz w:val="24"/>
          <w:szCs w:val="24"/>
        </w:rPr>
        <w:t xml:space="preserve"> intends to use a different team for any specific Region(s), a separate RFQ submission is required.</w:t>
      </w:r>
    </w:p>
    <w:p w14:paraId="75F12954" w14:textId="77777777" w:rsidR="001F758F" w:rsidRDefault="001F758F" w:rsidP="001F758F">
      <w:pPr>
        <w:rPr>
          <w:rFonts w:ascii="Arial" w:hAnsi="Arial"/>
          <w:b/>
          <w:sz w:val="22"/>
          <w:szCs w:val="22"/>
          <w:u w:val="single"/>
        </w:rPr>
      </w:pPr>
    </w:p>
    <w:p w14:paraId="3FCB6BE9" w14:textId="20BD2BC9" w:rsidR="001F758F" w:rsidRDefault="001F758F" w:rsidP="001F758F">
      <w:pPr>
        <w:rPr>
          <w:rFonts w:ascii="Arial" w:hAnsi="Arial"/>
          <w:b/>
          <w:sz w:val="22"/>
          <w:szCs w:val="22"/>
          <w:u w:val="single"/>
        </w:rPr>
      </w:pPr>
      <w:r w:rsidRPr="00D62A9A">
        <w:rPr>
          <w:rFonts w:ascii="Arial" w:hAnsi="Arial" w:cs="Arial"/>
          <w:sz w:val="24"/>
          <w:szCs w:val="24"/>
        </w:rPr>
        <w:t>DSA performs review through electronic</w:t>
      </w:r>
      <w:r w:rsidR="00FD0907">
        <w:rPr>
          <w:rFonts w:ascii="Arial" w:hAnsi="Arial" w:cs="Arial"/>
          <w:sz w:val="24"/>
          <w:szCs w:val="24"/>
        </w:rPr>
        <w:t xml:space="preserve"> </w:t>
      </w:r>
      <w:r w:rsidRPr="00D62A9A">
        <w:rPr>
          <w:rFonts w:ascii="Arial" w:hAnsi="Arial" w:cs="Arial"/>
          <w:sz w:val="24"/>
          <w:szCs w:val="24"/>
        </w:rPr>
        <w:t>plan review of electronic drawings and specifications.  Electronic</w:t>
      </w:r>
      <w:r>
        <w:rPr>
          <w:rFonts w:ascii="Arial" w:hAnsi="Arial" w:cs="Arial"/>
          <w:sz w:val="24"/>
          <w:szCs w:val="24"/>
        </w:rPr>
        <w:t xml:space="preserve"> </w:t>
      </w:r>
      <w:r w:rsidRPr="00D62A9A">
        <w:rPr>
          <w:rFonts w:ascii="Arial" w:hAnsi="Arial" w:cs="Arial"/>
          <w:sz w:val="24"/>
          <w:szCs w:val="24"/>
        </w:rPr>
        <w:t xml:space="preserve">plan review is a process by which electronic drawings and specifications can be reviewed and marked using computer tools such as a PDF Editor. </w:t>
      </w:r>
      <w:r w:rsidR="00227272">
        <w:rPr>
          <w:rFonts w:ascii="Arial" w:hAnsi="Arial" w:cs="Arial"/>
          <w:sz w:val="24"/>
          <w:szCs w:val="24"/>
        </w:rPr>
        <w:t xml:space="preserve">DSA utilizes Bluebeam software and associated tools </w:t>
      </w:r>
      <w:r w:rsidR="00C14DA9">
        <w:rPr>
          <w:rFonts w:ascii="Arial" w:hAnsi="Arial" w:cs="Arial"/>
          <w:sz w:val="24"/>
          <w:szCs w:val="24"/>
        </w:rPr>
        <w:t xml:space="preserve">to perform electronic plan review. </w:t>
      </w:r>
      <w:r w:rsidR="00C14DA9" w:rsidRPr="00D62A9A">
        <w:rPr>
          <w:rFonts w:ascii="Arial" w:hAnsi="Arial" w:cs="Arial"/>
          <w:sz w:val="24"/>
          <w:szCs w:val="24"/>
        </w:rPr>
        <w:t>DSA requires the Firm to provide electronic plan review</w:t>
      </w:r>
      <w:r w:rsidR="00C14DA9">
        <w:rPr>
          <w:rFonts w:ascii="Arial" w:hAnsi="Arial" w:cs="Arial"/>
          <w:sz w:val="24"/>
          <w:szCs w:val="24"/>
        </w:rPr>
        <w:t xml:space="preserve"> utilizing the Bluebeam software</w:t>
      </w:r>
      <w:r w:rsidR="005B2B26">
        <w:rPr>
          <w:rFonts w:ascii="Arial" w:hAnsi="Arial" w:cs="Arial"/>
          <w:sz w:val="24"/>
          <w:szCs w:val="24"/>
        </w:rPr>
        <w:t xml:space="preserve"> </w:t>
      </w:r>
      <w:r w:rsidR="000F1708">
        <w:rPr>
          <w:rFonts w:ascii="Arial" w:hAnsi="Arial" w:cs="Arial"/>
          <w:sz w:val="24"/>
          <w:szCs w:val="24"/>
        </w:rPr>
        <w:t xml:space="preserve">and </w:t>
      </w:r>
      <w:r w:rsidR="005B2B26">
        <w:rPr>
          <w:rFonts w:ascii="Arial" w:hAnsi="Arial" w:cs="Arial"/>
          <w:sz w:val="24"/>
          <w:szCs w:val="24"/>
        </w:rPr>
        <w:t>associated tools</w:t>
      </w:r>
      <w:r w:rsidR="00C14DA9" w:rsidRPr="00D62A9A">
        <w:rPr>
          <w:rFonts w:ascii="Arial" w:hAnsi="Arial" w:cs="Arial"/>
          <w:sz w:val="24"/>
          <w:szCs w:val="24"/>
        </w:rPr>
        <w:t>.</w:t>
      </w:r>
      <w:r w:rsidR="005B2B26">
        <w:rPr>
          <w:rFonts w:ascii="Arial" w:hAnsi="Arial" w:cs="Arial"/>
          <w:sz w:val="24"/>
          <w:szCs w:val="24"/>
        </w:rPr>
        <w:t xml:space="preserve"> </w:t>
      </w:r>
      <w:r w:rsidR="00980A4C">
        <w:rPr>
          <w:rFonts w:ascii="Arial" w:hAnsi="Arial" w:cs="Arial"/>
          <w:sz w:val="24"/>
          <w:szCs w:val="24"/>
        </w:rPr>
        <w:t xml:space="preserve">The initial reviews may be conducted remotely. </w:t>
      </w:r>
      <w:r>
        <w:rPr>
          <w:rFonts w:ascii="Arial" w:hAnsi="Arial" w:cs="Arial"/>
          <w:sz w:val="24"/>
          <w:szCs w:val="24"/>
        </w:rPr>
        <w:t>T</w:t>
      </w:r>
      <w:r w:rsidRPr="0081013B">
        <w:rPr>
          <w:rFonts w:ascii="Arial" w:hAnsi="Arial" w:cs="Arial"/>
          <w:sz w:val="24"/>
          <w:szCs w:val="24"/>
        </w:rPr>
        <w:t xml:space="preserve">he final back-check review process </w:t>
      </w:r>
      <w:r>
        <w:rPr>
          <w:rFonts w:ascii="Arial" w:hAnsi="Arial" w:cs="Arial"/>
          <w:sz w:val="24"/>
          <w:szCs w:val="24"/>
        </w:rPr>
        <w:t xml:space="preserve">is </w:t>
      </w:r>
      <w:r w:rsidR="00A26CDB">
        <w:rPr>
          <w:rFonts w:ascii="Arial" w:hAnsi="Arial" w:cs="Arial"/>
          <w:sz w:val="24"/>
          <w:szCs w:val="24"/>
        </w:rPr>
        <w:t xml:space="preserve">also an electronic plan review </w:t>
      </w:r>
      <w:r w:rsidR="00FD0907">
        <w:rPr>
          <w:rFonts w:ascii="Arial" w:hAnsi="Arial" w:cs="Arial"/>
          <w:sz w:val="24"/>
          <w:szCs w:val="24"/>
        </w:rPr>
        <w:t>but is required</w:t>
      </w:r>
      <w:r>
        <w:rPr>
          <w:rFonts w:ascii="Arial" w:hAnsi="Arial" w:cs="Arial"/>
          <w:sz w:val="24"/>
          <w:szCs w:val="24"/>
        </w:rPr>
        <w:t xml:space="preserve"> to take place </w:t>
      </w:r>
      <w:r w:rsidRPr="0081013B">
        <w:rPr>
          <w:rFonts w:ascii="Arial" w:hAnsi="Arial" w:cs="Arial"/>
          <w:sz w:val="24"/>
          <w:szCs w:val="24"/>
        </w:rPr>
        <w:t>at the designated DSA Regional Office</w:t>
      </w:r>
      <w:r>
        <w:rPr>
          <w:rFonts w:ascii="Arial" w:hAnsi="Arial" w:cs="Arial"/>
          <w:sz w:val="24"/>
          <w:szCs w:val="24"/>
        </w:rPr>
        <w:t xml:space="preserve"> unless otherwise approved by the regional </w:t>
      </w:r>
      <w:proofErr w:type="gramStart"/>
      <w:r>
        <w:rPr>
          <w:rFonts w:ascii="Arial" w:hAnsi="Arial" w:cs="Arial"/>
          <w:sz w:val="24"/>
          <w:szCs w:val="24"/>
        </w:rPr>
        <w:t>office,</w:t>
      </w:r>
      <w:r w:rsidRPr="0081013B">
        <w:rPr>
          <w:rFonts w:ascii="Arial" w:hAnsi="Arial" w:cs="Arial"/>
          <w:sz w:val="24"/>
          <w:szCs w:val="24"/>
        </w:rPr>
        <w:t xml:space="preserve"> and</w:t>
      </w:r>
      <w:proofErr w:type="gramEnd"/>
      <w:r w:rsidRPr="0081013B">
        <w:rPr>
          <w:rFonts w:ascii="Arial" w:hAnsi="Arial" w:cs="Arial"/>
          <w:sz w:val="24"/>
          <w:szCs w:val="24"/>
        </w:rPr>
        <w:t xml:space="preserve"> will be completed by the same individuals who performed the initial plan review.  </w:t>
      </w:r>
    </w:p>
    <w:p w14:paraId="79F78ECD" w14:textId="77777777" w:rsidR="001F758F" w:rsidRDefault="001F758F" w:rsidP="001F758F">
      <w:pPr>
        <w:jc w:val="center"/>
        <w:rPr>
          <w:rFonts w:ascii="Arial" w:hAnsi="Arial"/>
          <w:b/>
          <w:sz w:val="22"/>
          <w:szCs w:val="22"/>
          <w:u w:val="single"/>
        </w:rPr>
      </w:pPr>
    </w:p>
    <w:p w14:paraId="292E416A" w14:textId="77777777" w:rsidR="001F758F" w:rsidRPr="006F6BEE" w:rsidRDefault="001F758F" w:rsidP="001F758F">
      <w:pPr>
        <w:rPr>
          <w:rFonts w:ascii="Arial" w:hAnsi="Arial" w:cs="Arial"/>
          <w:color w:val="548DD4" w:themeColor="text2" w:themeTint="99"/>
          <w:sz w:val="24"/>
          <w:szCs w:val="24"/>
          <w:lang w:val="es-MX"/>
        </w:rPr>
      </w:pPr>
      <w:r>
        <w:rPr>
          <w:rFonts w:ascii="Arial" w:hAnsi="Arial"/>
          <w:b/>
          <w:sz w:val="22"/>
          <w:szCs w:val="22"/>
          <w:u w:val="single"/>
        </w:rPr>
        <w:t>OAKLAND:</w:t>
      </w:r>
      <w:r w:rsidRPr="00124899">
        <w:rPr>
          <w:rFonts w:ascii="Arial" w:hAnsi="Arial" w:cs="Arial"/>
          <w:color w:val="000000" w:themeColor="text1"/>
          <w:sz w:val="24"/>
          <w:szCs w:val="24"/>
          <w:lang w:val="es-MX"/>
        </w:rPr>
        <w:t xml:space="preserve"> </w:t>
      </w:r>
    </w:p>
    <w:p w14:paraId="6E904B8F" w14:textId="77777777" w:rsidR="001F758F" w:rsidRDefault="001F758F" w:rsidP="001F758F">
      <w:pPr>
        <w:tabs>
          <w:tab w:val="left" w:pos="720"/>
        </w:tabs>
        <w:ind w:left="360"/>
        <w:rPr>
          <w:rFonts w:ascii="Arial" w:hAnsi="Arial" w:cs="Arial"/>
          <w:sz w:val="24"/>
          <w:szCs w:val="24"/>
        </w:rPr>
      </w:pPr>
    </w:p>
    <w:p w14:paraId="30AF94CD" w14:textId="77777777" w:rsidR="001F758F" w:rsidRDefault="001F758F" w:rsidP="001F758F">
      <w:pPr>
        <w:tabs>
          <w:tab w:val="left" w:pos="720"/>
        </w:tabs>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8842" behindDoc="0" locked="0" layoutInCell="1" allowOverlap="1" wp14:anchorId="40485451" wp14:editId="31D78AEF">
                <wp:simplePos x="0" y="0"/>
                <wp:positionH relativeFrom="column">
                  <wp:posOffset>514350</wp:posOffset>
                </wp:positionH>
                <wp:positionV relativeFrom="paragraph">
                  <wp:posOffset>11431</wp:posOffset>
                </wp:positionV>
                <wp:extent cx="314325" cy="285750"/>
                <wp:effectExtent l="0" t="0" r="28575" b="19050"/>
                <wp:wrapNone/>
                <wp:docPr id="138068254" name="Rectangle 138068254"/>
                <wp:cNvGraphicFramePr/>
                <a:graphic xmlns:a="http://schemas.openxmlformats.org/drawingml/2006/main">
                  <a:graphicData uri="http://schemas.microsoft.com/office/word/2010/wordprocessingShape">
                    <wps:wsp>
                      <wps:cNvSpPr/>
                      <wps:spPr>
                        <a:xfrm>
                          <a:off x="0" y="0"/>
                          <a:ext cx="314325" cy="2857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625D5" id="Rectangle 138068254" o:spid="_x0000_s1026" style="position:absolute;margin-left:40.5pt;margin-top:.9pt;width:24.75pt;height:22.5pt;z-index:251768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" fillcolor="window" strokecolor="windowText" strokeweight="2p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Willing to accept work out of the Oakland Regional Office. </w:t>
      </w:r>
    </w:p>
    <w:p w14:paraId="5AEC4D05" w14:textId="77777777" w:rsidR="001F758F" w:rsidRDefault="001F758F" w:rsidP="001F758F">
      <w:pPr>
        <w:tabs>
          <w:tab w:val="left" w:pos="720"/>
        </w:tabs>
        <w:ind w:left="360"/>
        <w:rPr>
          <w:rFonts w:ascii="Arial" w:hAnsi="Arial" w:cs="Arial"/>
          <w:sz w:val="24"/>
          <w:szCs w:val="24"/>
        </w:rPr>
      </w:pPr>
    </w:p>
    <w:p w14:paraId="36539CC6" w14:textId="77777777" w:rsidR="001F758F" w:rsidRDefault="001F758F" w:rsidP="001F758F">
      <w:pPr>
        <w:tabs>
          <w:tab w:val="left" w:pos="720"/>
        </w:tabs>
        <w:ind w:left="360"/>
        <w:rPr>
          <w:rFonts w:ascii="Arial" w:hAnsi="Arial" w:cs="Arial"/>
          <w:sz w:val="24"/>
          <w:szCs w:val="24"/>
        </w:rPr>
      </w:pPr>
    </w:p>
    <w:p w14:paraId="40B2173F" w14:textId="77777777" w:rsidR="001F758F" w:rsidRDefault="001F758F" w:rsidP="001F758F">
      <w:pPr>
        <w:tabs>
          <w:tab w:val="left" w:pos="900"/>
        </w:tabs>
        <w:ind w:left="14"/>
        <w:rPr>
          <w:rFonts w:ascii="Arial" w:hAnsi="Arial"/>
          <w:b/>
          <w:color w:val="000000" w:themeColor="text1"/>
          <w:sz w:val="22"/>
          <w:szCs w:val="22"/>
        </w:rPr>
      </w:pPr>
      <w:r>
        <w:rPr>
          <w:rFonts w:ascii="Arial" w:hAnsi="Arial"/>
          <w:b/>
          <w:sz w:val="22"/>
          <w:szCs w:val="22"/>
          <w:u w:val="single"/>
        </w:rPr>
        <w:t>SACRAMENTO:</w:t>
      </w:r>
      <w:r w:rsidRPr="00C1248F">
        <w:rPr>
          <w:rFonts w:ascii="Arial" w:hAnsi="Arial"/>
          <w:b/>
          <w:sz w:val="22"/>
          <w:szCs w:val="22"/>
        </w:rPr>
        <w:t xml:space="preserve"> </w:t>
      </w:r>
      <w:r w:rsidRPr="00A94EE3">
        <w:rPr>
          <w:rFonts w:ascii="Arial" w:hAnsi="Arial"/>
          <w:b/>
          <w:color w:val="000000" w:themeColor="text1"/>
          <w:sz w:val="22"/>
          <w:szCs w:val="22"/>
        </w:rPr>
        <w:t xml:space="preserve"> </w:t>
      </w:r>
    </w:p>
    <w:p w14:paraId="0B329206" w14:textId="77777777" w:rsidR="001F758F" w:rsidRDefault="001F758F" w:rsidP="001F758F">
      <w:pPr>
        <w:tabs>
          <w:tab w:val="left" w:pos="900"/>
        </w:tabs>
        <w:ind w:left="14"/>
        <w:rPr>
          <w:rFonts w:ascii="Arial" w:hAnsi="Arial"/>
          <w:b/>
          <w:color w:val="000000" w:themeColor="text1"/>
          <w:sz w:val="22"/>
          <w:szCs w:val="22"/>
        </w:rPr>
      </w:pPr>
    </w:p>
    <w:p w14:paraId="2E18A442" w14:textId="77777777" w:rsidR="001F758F" w:rsidRDefault="001F758F" w:rsidP="001F758F">
      <w:pPr>
        <w:tabs>
          <w:tab w:val="left" w:pos="720"/>
        </w:tabs>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9866" behindDoc="0" locked="0" layoutInCell="1" allowOverlap="1" wp14:anchorId="34F9AEB1" wp14:editId="69AF9B28">
                <wp:simplePos x="0" y="0"/>
                <wp:positionH relativeFrom="column">
                  <wp:posOffset>514350</wp:posOffset>
                </wp:positionH>
                <wp:positionV relativeFrom="paragraph">
                  <wp:posOffset>11431</wp:posOffset>
                </wp:positionV>
                <wp:extent cx="314325" cy="285750"/>
                <wp:effectExtent l="0" t="0" r="28575" b="19050"/>
                <wp:wrapNone/>
                <wp:docPr id="2045693748" name="Rectangle 2045693748"/>
                <wp:cNvGraphicFramePr/>
                <a:graphic xmlns:a="http://schemas.openxmlformats.org/drawingml/2006/main">
                  <a:graphicData uri="http://schemas.microsoft.com/office/word/2010/wordprocessingShape">
                    <wps:wsp>
                      <wps:cNvSpPr/>
                      <wps:spPr>
                        <a:xfrm>
                          <a:off x="0" y="0"/>
                          <a:ext cx="314325" cy="2857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1F75D" id="Rectangle 2045693748" o:spid="_x0000_s1026" style="position:absolute;margin-left:40.5pt;margin-top:.9pt;width:24.75pt;height:22.5pt;z-index:251769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" fillcolor="window" strokecolor="windowText" strokeweight="2p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Willing to accept work out of the Sacramento Regional Office. </w:t>
      </w:r>
    </w:p>
    <w:p w14:paraId="026234AC" w14:textId="77777777" w:rsidR="001F758F" w:rsidRDefault="001F758F" w:rsidP="001F758F">
      <w:pPr>
        <w:tabs>
          <w:tab w:val="left" w:pos="720"/>
        </w:tabs>
        <w:ind w:left="360"/>
        <w:rPr>
          <w:rFonts w:ascii="Arial" w:hAnsi="Arial" w:cs="Arial"/>
          <w:sz w:val="24"/>
          <w:szCs w:val="24"/>
        </w:rPr>
      </w:pPr>
    </w:p>
    <w:p w14:paraId="0C8B62E9" w14:textId="77777777" w:rsidR="001F758F" w:rsidRDefault="001F758F" w:rsidP="001F758F">
      <w:pPr>
        <w:tabs>
          <w:tab w:val="left" w:pos="6480"/>
        </w:tabs>
        <w:ind w:left="360"/>
        <w:rPr>
          <w:rFonts w:ascii="Arial" w:hAnsi="Arial" w:cs="Arial"/>
          <w:sz w:val="24"/>
          <w:szCs w:val="24"/>
        </w:rPr>
      </w:pPr>
      <w:r>
        <w:rPr>
          <w:rFonts w:ascii="Arial" w:hAnsi="Arial" w:cs="Arial"/>
          <w:sz w:val="24"/>
          <w:szCs w:val="24"/>
        </w:rPr>
        <w:tab/>
      </w:r>
    </w:p>
    <w:p w14:paraId="5A5E2F81" w14:textId="77777777" w:rsidR="001F758F" w:rsidRDefault="001F758F" w:rsidP="001F758F">
      <w:pPr>
        <w:jc w:val="center"/>
        <w:rPr>
          <w:rFonts w:ascii="Arial" w:hAnsi="Arial"/>
          <w:b/>
          <w:sz w:val="22"/>
          <w:szCs w:val="22"/>
          <w:u w:val="single"/>
        </w:rPr>
      </w:pPr>
    </w:p>
    <w:p w14:paraId="6A5154CC" w14:textId="77777777" w:rsidR="001F758F" w:rsidRDefault="001F758F" w:rsidP="001F758F">
      <w:pPr>
        <w:rPr>
          <w:rFonts w:ascii="Arial" w:hAnsi="Arial"/>
          <w:b/>
          <w:sz w:val="22"/>
          <w:szCs w:val="22"/>
          <w:u w:val="single"/>
        </w:rPr>
      </w:pPr>
      <w:r>
        <w:rPr>
          <w:rFonts w:ascii="Arial" w:hAnsi="Arial"/>
          <w:b/>
          <w:sz w:val="22"/>
          <w:szCs w:val="22"/>
          <w:u w:val="single"/>
        </w:rPr>
        <w:t>LOS ANGELES:</w:t>
      </w:r>
      <w:r w:rsidRPr="00C1248F">
        <w:rPr>
          <w:rFonts w:ascii="Arial" w:hAnsi="Arial"/>
          <w:b/>
          <w:sz w:val="22"/>
          <w:szCs w:val="22"/>
        </w:rPr>
        <w:t xml:space="preserve"> </w:t>
      </w:r>
      <w:r w:rsidRPr="00A94EE3">
        <w:rPr>
          <w:rFonts w:ascii="Arial" w:hAnsi="Arial"/>
          <w:b/>
          <w:color w:val="000000" w:themeColor="text1"/>
          <w:sz w:val="22"/>
          <w:szCs w:val="22"/>
        </w:rPr>
        <w:t xml:space="preserve"> </w:t>
      </w:r>
    </w:p>
    <w:p w14:paraId="4D2F0B12" w14:textId="77777777" w:rsidR="001F758F" w:rsidRDefault="001F758F" w:rsidP="001F758F">
      <w:pPr>
        <w:tabs>
          <w:tab w:val="left" w:pos="720"/>
        </w:tabs>
        <w:ind w:left="360"/>
        <w:rPr>
          <w:rFonts w:ascii="Arial" w:hAnsi="Arial" w:cs="Arial"/>
          <w:sz w:val="24"/>
          <w:szCs w:val="24"/>
        </w:rPr>
      </w:pPr>
    </w:p>
    <w:p w14:paraId="20C8A023" w14:textId="77777777" w:rsidR="001F758F" w:rsidRDefault="001F758F" w:rsidP="001F758F">
      <w:pPr>
        <w:tabs>
          <w:tab w:val="left" w:pos="720"/>
        </w:tabs>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0890" behindDoc="0" locked="0" layoutInCell="1" allowOverlap="1" wp14:anchorId="10E04C17" wp14:editId="07D3B9D1">
                <wp:simplePos x="0" y="0"/>
                <wp:positionH relativeFrom="column">
                  <wp:posOffset>514350</wp:posOffset>
                </wp:positionH>
                <wp:positionV relativeFrom="paragraph">
                  <wp:posOffset>11431</wp:posOffset>
                </wp:positionV>
                <wp:extent cx="314325" cy="285750"/>
                <wp:effectExtent l="0" t="0" r="28575" b="19050"/>
                <wp:wrapNone/>
                <wp:docPr id="2110292564" name="Rectangle 2110292564"/>
                <wp:cNvGraphicFramePr/>
                <a:graphic xmlns:a="http://schemas.openxmlformats.org/drawingml/2006/main">
                  <a:graphicData uri="http://schemas.microsoft.com/office/word/2010/wordprocessingShape">
                    <wps:wsp>
                      <wps:cNvSpPr/>
                      <wps:spPr>
                        <a:xfrm>
                          <a:off x="0" y="0"/>
                          <a:ext cx="314325" cy="2857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5DDCA" id="Rectangle 2110292564" o:spid="_x0000_s1026" style="position:absolute;margin-left:40.5pt;margin-top:.9pt;width:24.75pt;height:22.5pt;z-index:251770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" fillcolor="window" strokecolor="windowText" strokeweight="2p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Willing to accept work out of the Los Angeles Regional Office. </w:t>
      </w:r>
    </w:p>
    <w:p w14:paraId="4BB41616" w14:textId="77777777" w:rsidR="001F758F" w:rsidRDefault="001F758F" w:rsidP="001F758F">
      <w:pPr>
        <w:tabs>
          <w:tab w:val="left" w:pos="720"/>
        </w:tabs>
        <w:ind w:left="360"/>
        <w:rPr>
          <w:rFonts w:ascii="Arial" w:hAnsi="Arial" w:cs="Arial"/>
          <w:sz w:val="24"/>
          <w:szCs w:val="24"/>
        </w:rPr>
      </w:pPr>
    </w:p>
    <w:p w14:paraId="56C02CBF" w14:textId="77777777" w:rsidR="001F758F" w:rsidRDefault="001F758F" w:rsidP="001F758F">
      <w:pPr>
        <w:tabs>
          <w:tab w:val="left" w:pos="720"/>
        </w:tabs>
        <w:ind w:left="360"/>
        <w:rPr>
          <w:rFonts w:ascii="Arial" w:hAnsi="Arial" w:cs="Arial"/>
          <w:sz w:val="24"/>
          <w:szCs w:val="24"/>
        </w:rPr>
      </w:pPr>
    </w:p>
    <w:p w14:paraId="258184AA" w14:textId="77777777" w:rsidR="001F758F" w:rsidRDefault="001F758F" w:rsidP="001F758F">
      <w:pPr>
        <w:jc w:val="center"/>
        <w:rPr>
          <w:rFonts w:ascii="Arial" w:hAnsi="Arial"/>
          <w:b/>
          <w:sz w:val="22"/>
          <w:szCs w:val="22"/>
          <w:u w:val="single"/>
        </w:rPr>
      </w:pPr>
    </w:p>
    <w:p w14:paraId="74CB2919" w14:textId="77777777" w:rsidR="001F758F" w:rsidRDefault="001F758F" w:rsidP="001F758F">
      <w:pPr>
        <w:rPr>
          <w:rFonts w:ascii="Arial" w:hAnsi="Arial" w:cs="Arial"/>
          <w:sz w:val="24"/>
          <w:szCs w:val="24"/>
        </w:rPr>
      </w:pPr>
      <w:r>
        <w:rPr>
          <w:rFonts w:ascii="Arial" w:hAnsi="Arial"/>
          <w:b/>
          <w:sz w:val="22"/>
          <w:szCs w:val="22"/>
          <w:u w:val="single"/>
        </w:rPr>
        <w:t>SAN DIEGO:</w:t>
      </w:r>
      <w:r w:rsidRPr="00C1248F">
        <w:rPr>
          <w:rFonts w:ascii="Arial" w:hAnsi="Arial"/>
          <w:b/>
          <w:sz w:val="22"/>
          <w:szCs w:val="22"/>
        </w:rPr>
        <w:t xml:space="preserve">  </w:t>
      </w:r>
    </w:p>
    <w:p w14:paraId="30F49EE4" w14:textId="77777777" w:rsidR="001F758F" w:rsidRDefault="001F758F" w:rsidP="001F758F">
      <w:pPr>
        <w:rPr>
          <w:rFonts w:ascii="Arial" w:hAnsi="Arial" w:cs="Arial"/>
          <w:sz w:val="24"/>
          <w:szCs w:val="24"/>
        </w:rPr>
      </w:pPr>
    </w:p>
    <w:p w14:paraId="33805F94" w14:textId="77777777" w:rsidR="001F758F" w:rsidRDefault="001F758F" w:rsidP="001F758F">
      <w:pPr>
        <w:tabs>
          <w:tab w:val="left" w:pos="720"/>
        </w:tabs>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1914" behindDoc="0" locked="0" layoutInCell="1" allowOverlap="1" wp14:anchorId="608C47E3" wp14:editId="00AEBBD1">
                <wp:simplePos x="0" y="0"/>
                <wp:positionH relativeFrom="column">
                  <wp:posOffset>514350</wp:posOffset>
                </wp:positionH>
                <wp:positionV relativeFrom="paragraph">
                  <wp:posOffset>11431</wp:posOffset>
                </wp:positionV>
                <wp:extent cx="314325" cy="285750"/>
                <wp:effectExtent l="0" t="0" r="28575" b="19050"/>
                <wp:wrapNone/>
                <wp:docPr id="1676346366" name="Rectangle 1676346366"/>
                <wp:cNvGraphicFramePr/>
                <a:graphic xmlns:a="http://schemas.openxmlformats.org/drawingml/2006/main">
                  <a:graphicData uri="http://schemas.microsoft.com/office/word/2010/wordprocessingShape">
                    <wps:wsp>
                      <wps:cNvSpPr/>
                      <wps:spPr>
                        <a:xfrm>
                          <a:off x="0" y="0"/>
                          <a:ext cx="314325" cy="2857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B75D5" id="Rectangle 1676346366" o:spid="_x0000_s1026" style="position:absolute;margin-left:40.5pt;margin-top:.9pt;width:24.75pt;height:22.5pt;z-index:251771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" fillcolor="window" strokecolor="windowText" strokeweight="2p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Willing to accept work out of the San Diego Regional Office.</w:t>
      </w:r>
    </w:p>
    <w:p w14:paraId="5EDF86EE" w14:textId="77777777" w:rsidR="001F758F" w:rsidRDefault="001F758F" w:rsidP="001F758F">
      <w:pPr>
        <w:tabs>
          <w:tab w:val="left" w:pos="720"/>
        </w:tabs>
        <w:ind w:left="360"/>
        <w:rPr>
          <w:rFonts w:ascii="Arial" w:hAnsi="Arial" w:cs="Arial"/>
          <w:sz w:val="24"/>
          <w:szCs w:val="24"/>
        </w:rPr>
      </w:pPr>
    </w:p>
    <w:p w14:paraId="57DB2B44" w14:textId="30E2F949" w:rsidR="001F758F" w:rsidRDefault="001F758F">
      <w:pPr>
        <w:rPr>
          <w:rFonts w:ascii="Arial" w:hAnsi="Arial"/>
          <w:b/>
          <w:sz w:val="24"/>
          <w:szCs w:val="24"/>
          <w:u w:val="single"/>
        </w:rPr>
      </w:pPr>
      <w:r>
        <w:rPr>
          <w:rFonts w:ascii="Arial" w:hAnsi="Arial"/>
          <w:b/>
          <w:sz w:val="24"/>
          <w:szCs w:val="24"/>
          <w:u w:val="single"/>
        </w:rPr>
        <w:br w:type="page"/>
      </w:r>
    </w:p>
    <w:p w14:paraId="2FE61ADF" w14:textId="77777777" w:rsidR="001C4F73" w:rsidRDefault="001C4F73">
      <w:pPr>
        <w:rPr>
          <w:rFonts w:ascii="Arial" w:hAnsi="Arial"/>
          <w:b/>
          <w:sz w:val="24"/>
          <w:szCs w:val="24"/>
          <w:u w:val="single"/>
        </w:rPr>
      </w:pPr>
    </w:p>
    <w:p w14:paraId="3041DBA0" w14:textId="20EEE4BF" w:rsidR="00A15830" w:rsidRPr="00A03012" w:rsidRDefault="00A15830" w:rsidP="00D40FF2">
      <w:pPr>
        <w:jc w:val="center"/>
        <w:rPr>
          <w:rFonts w:ascii="Arial" w:hAnsi="Arial"/>
          <w:b/>
          <w:sz w:val="22"/>
          <w:szCs w:val="22"/>
          <w:u w:val="single"/>
        </w:rPr>
      </w:pPr>
      <w:r w:rsidRPr="00CF02AC">
        <w:rPr>
          <w:rFonts w:ascii="Arial" w:hAnsi="Arial"/>
          <w:b/>
          <w:sz w:val="24"/>
          <w:szCs w:val="24"/>
          <w:u w:val="single"/>
        </w:rPr>
        <w:t>ATTACHMENT 2</w:t>
      </w:r>
    </w:p>
    <w:p w14:paraId="69935CAB" w14:textId="77777777" w:rsidR="00A15830" w:rsidRPr="00F874CA" w:rsidRDefault="00A15830" w:rsidP="001A3FFB">
      <w:pPr>
        <w:jc w:val="center"/>
        <w:rPr>
          <w:rFonts w:ascii="Arial" w:hAnsi="Arial"/>
          <w:b/>
          <w:sz w:val="22"/>
          <w:szCs w:val="22"/>
        </w:rPr>
      </w:pPr>
    </w:p>
    <w:p w14:paraId="5556FA44" w14:textId="77777777" w:rsidR="004053DB" w:rsidRPr="009C3B3C" w:rsidRDefault="004053DB" w:rsidP="001A3FFB">
      <w:pPr>
        <w:jc w:val="center"/>
        <w:rPr>
          <w:rFonts w:ascii="Arial" w:hAnsi="Arial"/>
          <w:b/>
          <w:sz w:val="24"/>
          <w:szCs w:val="24"/>
        </w:rPr>
      </w:pPr>
      <w:r w:rsidRPr="009C3B3C">
        <w:rPr>
          <w:rFonts w:ascii="Arial" w:hAnsi="Arial"/>
          <w:b/>
          <w:sz w:val="24"/>
          <w:szCs w:val="24"/>
        </w:rPr>
        <w:t xml:space="preserve"> CERTIFICATION SHEET</w:t>
      </w:r>
    </w:p>
    <w:p w14:paraId="04CBDCFF" w14:textId="77777777" w:rsidR="004053DB" w:rsidRDefault="004053DB" w:rsidP="001A3FFB">
      <w:pPr>
        <w:jc w:val="center"/>
        <w:rPr>
          <w:rFonts w:ascii="Arial" w:hAnsi="Arial"/>
          <w:b/>
          <w:sz w:val="24"/>
          <w:szCs w:val="24"/>
        </w:rPr>
      </w:pPr>
    </w:p>
    <w:p w14:paraId="1BE9D165" w14:textId="77777777" w:rsidR="009C3B3C" w:rsidRPr="009C3B3C" w:rsidRDefault="009C3B3C" w:rsidP="001A3FFB">
      <w:pPr>
        <w:jc w:val="center"/>
        <w:rPr>
          <w:rFonts w:ascii="Arial" w:hAnsi="Arial"/>
          <w:b/>
          <w:sz w:val="24"/>
          <w:szCs w:val="24"/>
        </w:rPr>
      </w:pPr>
    </w:p>
    <w:p w14:paraId="7412D05A" w14:textId="54529C87" w:rsidR="004053DB" w:rsidRDefault="00C722CC" w:rsidP="001A3FFB">
      <w:pPr>
        <w:jc w:val="both"/>
        <w:rPr>
          <w:rFonts w:ascii="Arial" w:hAnsi="Arial"/>
          <w:sz w:val="24"/>
          <w:szCs w:val="24"/>
        </w:rPr>
      </w:pPr>
      <w:r>
        <w:rPr>
          <w:rFonts w:ascii="Arial" w:hAnsi="Arial"/>
          <w:sz w:val="24"/>
          <w:szCs w:val="24"/>
        </w:rPr>
        <w:t xml:space="preserve">This </w:t>
      </w:r>
      <w:r w:rsidR="004053DB" w:rsidRPr="009C3B3C">
        <w:rPr>
          <w:rFonts w:ascii="Arial" w:hAnsi="Arial"/>
          <w:sz w:val="24"/>
          <w:szCs w:val="24"/>
        </w:rPr>
        <w:t>Certification Sheet must be signed and returned along with all the "required attachments" as an entire pa</w:t>
      </w:r>
      <w:r>
        <w:rPr>
          <w:rFonts w:ascii="Arial" w:hAnsi="Arial"/>
          <w:sz w:val="24"/>
          <w:szCs w:val="24"/>
        </w:rPr>
        <w:t xml:space="preserve">ckage </w:t>
      </w:r>
      <w:r w:rsidR="004053DB" w:rsidRPr="009C3B3C">
        <w:rPr>
          <w:rFonts w:ascii="Arial" w:hAnsi="Arial"/>
          <w:sz w:val="24"/>
          <w:szCs w:val="24"/>
        </w:rPr>
        <w:t xml:space="preserve">with </w:t>
      </w:r>
      <w:r w:rsidR="00517746" w:rsidRPr="00FA511F">
        <w:rPr>
          <w:rFonts w:ascii="Arial" w:hAnsi="Arial"/>
          <w:sz w:val="24"/>
          <w:szCs w:val="24"/>
          <w:u w:val="single"/>
        </w:rPr>
        <w:t xml:space="preserve">original </w:t>
      </w:r>
      <w:r w:rsidR="00517746">
        <w:rPr>
          <w:rFonts w:ascii="Arial" w:hAnsi="Arial"/>
          <w:sz w:val="24"/>
          <w:szCs w:val="24"/>
          <w:u w:val="single"/>
        </w:rPr>
        <w:t xml:space="preserve">(wet) or electronic </w:t>
      </w:r>
      <w:r w:rsidR="00517746" w:rsidRPr="00FA511F">
        <w:rPr>
          <w:rFonts w:ascii="Arial" w:hAnsi="Arial"/>
          <w:sz w:val="24"/>
          <w:szCs w:val="24"/>
          <w:u w:val="single"/>
        </w:rPr>
        <w:t>signatures</w:t>
      </w:r>
      <w:r w:rsidR="00517746" w:rsidRPr="00FA511F">
        <w:rPr>
          <w:rFonts w:ascii="Arial" w:hAnsi="Arial"/>
          <w:sz w:val="24"/>
          <w:szCs w:val="24"/>
        </w:rPr>
        <w:t>.</w:t>
      </w:r>
    </w:p>
    <w:p w14:paraId="10D00389" w14:textId="77777777" w:rsidR="00C722CC" w:rsidRPr="009C3B3C" w:rsidRDefault="00C722CC" w:rsidP="001A3FFB">
      <w:pPr>
        <w:jc w:val="both"/>
        <w:rPr>
          <w:rFonts w:ascii="Arial" w:hAnsi="Arial"/>
          <w:sz w:val="24"/>
          <w:szCs w:val="24"/>
        </w:rPr>
      </w:pPr>
    </w:p>
    <w:p w14:paraId="749D0620" w14:textId="77777777" w:rsidR="003B05B4" w:rsidRPr="00F52C9D" w:rsidRDefault="003B05B4" w:rsidP="003B05B4">
      <w:pPr>
        <w:numPr>
          <w:ilvl w:val="0"/>
          <w:numId w:val="2"/>
        </w:numPr>
        <w:jc w:val="both"/>
        <w:rPr>
          <w:rFonts w:ascii="Arial" w:hAnsi="Arial"/>
          <w:b/>
          <w:sz w:val="24"/>
          <w:szCs w:val="24"/>
        </w:rPr>
      </w:pPr>
      <w:r w:rsidRPr="00F52C9D">
        <w:rPr>
          <w:rFonts w:ascii="Arial" w:hAnsi="Arial"/>
          <w:b/>
          <w:sz w:val="24"/>
          <w:szCs w:val="24"/>
        </w:rPr>
        <w:t>Our</w:t>
      </w:r>
      <w:r>
        <w:rPr>
          <w:rFonts w:ascii="Arial" w:hAnsi="Arial"/>
          <w:b/>
          <w:sz w:val="24"/>
          <w:szCs w:val="24"/>
        </w:rPr>
        <w:t xml:space="preserve"> all-inclusive</w:t>
      </w:r>
      <w:r w:rsidRPr="00F52C9D">
        <w:rPr>
          <w:rFonts w:ascii="Arial" w:hAnsi="Arial"/>
          <w:b/>
          <w:sz w:val="24"/>
          <w:szCs w:val="24"/>
        </w:rPr>
        <w:t xml:space="preserve"> </w:t>
      </w:r>
      <w:r>
        <w:rPr>
          <w:rFonts w:ascii="Arial" w:hAnsi="Arial"/>
          <w:b/>
          <w:sz w:val="24"/>
          <w:szCs w:val="24"/>
        </w:rPr>
        <w:t>SOQ</w:t>
      </w:r>
      <w:r w:rsidRPr="00F52C9D">
        <w:rPr>
          <w:rFonts w:ascii="Arial" w:hAnsi="Arial"/>
          <w:b/>
          <w:sz w:val="24"/>
          <w:szCs w:val="24"/>
        </w:rPr>
        <w:t xml:space="preserve"> is </w:t>
      </w:r>
      <w:r>
        <w:rPr>
          <w:rFonts w:ascii="Arial" w:hAnsi="Arial"/>
          <w:b/>
          <w:sz w:val="24"/>
          <w:szCs w:val="24"/>
        </w:rPr>
        <w:t>submitted as identified on RFQ Attachment 1, Statement of Qualifications Submission Attachment Checklist.</w:t>
      </w:r>
    </w:p>
    <w:p w14:paraId="67F286DE" w14:textId="77777777" w:rsidR="004053DB" w:rsidRPr="009C3B3C" w:rsidRDefault="004053DB" w:rsidP="001A3FFB">
      <w:pPr>
        <w:jc w:val="both"/>
        <w:rPr>
          <w:rFonts w:ascii="Arial" w:hAnsi="Arial"/>
          <w:sz w:val="24"/>
          <w:szCs w:val="24"/>
        </w:rPr>
      </w:pPr>
    </w:p>
    <w:p w14:paraId="5E2CD687" w14:textId="77777777" w:rsidR="004053DB" w:rsidRPr="009C3B3C" w:rsidRDefault="004053DB" w:rsidP="001A3FFB">
      <w:pPr>
        <w:numPr>
          <w:ilvl w:val="0"/>
          <w:numId w:val="2"/>
        </w:numPr>
        <w:jc w:val="both"/>
        <w:rPr>
          <w:rFonts w:ascii="Arial" w:hAnsi="Arial"/>
          <w:sz w:val="24"/>
          <w:szCs w:val="24"/>
        </w:rPr>
      </w:pPr>
      <w:r w:rsidRPr="009C3B3C">
        <w:rPr>
          <w:rFonts w:ascii="Arial" w:hAnsi="Arial"/>
          <w:sz w:val="24"/>
          <w:szCs w:val="24"/>
        </w:rPr>
        <w:t>All required attachments</w:t>
      </w:r>
      <w:r w:rsidR="00C722CC">
        <w:rPr>
          <w:rFonts w:ascii="Arial" w:hAnsi="Arial"/>
          <w:sz w:val="24"/>
          <w:szCs w:val="24"/>
        </w:rPr>
        <w:t>, as applicable,</w:t>
      </w:r>
      <w:r w:rsidRPr="009C3B3C">
        <w:rPr>
          <w:rFonts w:ascii="Arial" w:hAnsi="Arial"/>
          <w:sz w:val="24"/>
          <w:szCs w:val="24"/>
        </w:rPr>
        <w:t xml:space="preserve"> are included with this certification sheet.</w:t>
      </w:r>
    </w:p>
    <w:p w14:paraId="792ED7C0" w14:textId="77777777" w:rsidR="004053DB" w:rsidRPr="009C3B3C" w:rsidRDefault="004053DB" w:rsidP="001A3FFB">
      <w:pPr>
        <w:jc w:val="both"/>
        <w:rPr>
          <w:rFonts w:ascii="Arial" w:hAnsi="Arial"/>
          <w:sz w:val="24"/>
          <w:szCs w:val="24"/>
        </w:rPr>
      </w:pPr>
    </w:p>
    <w:p w14:paraId="1517D15F" w14:textId="77777777" w:rsidR="004053DB" w:rsidRPr="009C3B3C" w:rsidRDefault="00C722CC" w:rsidP="001A3FFB">
      <w:pPr>
        <w:numPr>
          <w:ilvl w:val="0"/>
          <w:numId w:val="2"/>
        </w:numPr>
        <w:jc w:val="both"/>
        <w:rPr>
          <w:rFonts w:ascii="Arial" w:hAnsi="Arial"/>
          <w:sz w:val="24"/>
          <w:szCs w:val="24"/>
        </w:rPr>
      </w:pPr>
      <w:r>
        <w:rPr>
          <w:rFonts w:ascii="Arial" w:hAnsi="Arial"/>
          <w:sz w:val="24"/>
          <w:szCs w:val="24"/>
        </w:rPr>
        <w:t>I have read and understand that</w:t>
      </w:r>
      <w:r w:rsidR="004053DB" w:rsidRPr="009C3B3C">
        <w:rPr>
          <w:rFonts w:ascii="Arial" w:hAnsi="Arial"/>
          <w:sz w:val="24"/>
          <w:szCs w:val="24"/>
        </w:rPr>
        <w:t xml:space="preserve"> DVBE participation </w:t>
      </w:r>
      <w:r>
        <w:rPr>
          <w:rFonts w:ascii="Arial" w:hAnsi="Arial"/>
          <w:sz w:val="24"/>
          <w:szCs w:val="24"/>
        </w:rPr>
        <w:t xml:space="preserve">is not a </w:t>
      </w:r>
      <w:r w:rsidR="004053DB" w:rsidRPr="009C3B3C">
        <w:rPr>
          <w:rFonts w:ascii="Arial" w:hAnsi="Arial"/>
          <w:sz w:val="24"/>
          <w:szCs w:val="24"/>
        </w:rPr>
        <w:t>req</w:t>
      </w:r>
      <w:r w:rsidR="004B21AB" w:rsidRPr="009C3B3C">
        <w:rPr>
          <w:rFonts w:ascii="Arial" w:hAnsi="Arial"/>
          <w:sz w:val="24"/>
          <w:szCs w:val="24"/>
        </w:rPr>
        <w:t>uirement</w:t>
      </w:r>
      <w:r>
        <w:rPr>
          <w:rFonts w:ascii="Arial" w:hAnsi="Arial"/>
          <w:sz w:val="24"/>
          <w:szCs w:val="24"/>
        </w:rPr>
        <w:t xml:space="preserve"> of receiving this contract, although DVBE participation is encouraged</w:t>
      </w:r>
      <w:r w:rsidR="004053DB" w:rsidRPr="009C3B3C">
        <w:rPr>
          <w:rFonts w:ascii="Arial" w:hAnsi="Arial"/>
          <w:sz w:val="24"/>
          <w:szCs w:val="24"/>
        </w:rPr>
        <w:t xml:space="preserve">.  </w:t>
      </w:r>
      <w:r w:rsidR="004053DB" w:rsidRPr="009C3B3C">
        <w:rPr>
          <w:rFonts w:ascii="Arial" w:hAnsi="Arial"/>
          <w:sz w:val="24"/>
          <w:szCs w:val="24"/>
        </w:rPr>
        <w:tab/>
      </w:r>
    </w:p>
    <w:p w14:paraId="4DC7DD49" w14:textId="77777777" w:rsidR="004053DB" w:rsidRPr="009C3B3C" w:rsidRDefault="004053DB" w:rsidP="001A3FFB">
      <w:pPr>
        <w:tabs>
          <w:tab w:val="left" w:pos="720"/>
        </w:tabs>
        <w:ind w:left="720" w:hanging="720"/>
        <w:jc w:val="both"/>
        <w:rPr>
          <w:rFonts w:ascii="Arial" w:hAnsi="Arial"/>
          <w:sz w:val="24"/>
          <w:szCs w:val="24"/>
        </w:rPr>
      </w:pPr>
    </w:p>
    <w:p w14:paraId="07812712" w14:textId="77777777" w:rsidR="004053DB" w:rsidRPr="009C3B3C" w:rsidRDefault="004053DB" w:rsidP="001A3FFB">
      <w:pPr>
        <w:numPr>
          <w:ilvl w:val="0"/>
          <w:numId w:val="2"/>
        </w:numPr>
        <w:jc w:val="both"/>
        <w:rPr>
          <w:rFonts w:ascii="Arial" w:hAnsi="Arial"/>
          <w:sz w:val="24"/>
          <w:szCs w:val="24"/>
        </w:rPr>
      </w:pPr>
      <w:r w:rsidRPr="009C3B3C">
        <w:rPr>
          <w:rFonts w:ascii="Arial" w:hAnsi="Arial"/>
          <w:sz w:val="24"/>
          <w:szCs w:val="24"/>
        </w:rPr>
        <w:t>The signature affixed hereon and dated certifies compliance with a</w:t>
      </w:r>
      <w:r w:rsidR="00C722CC">
        <w:rPr>
          <w:rFonts w:ascii="Arial" w:hAnsi="Arial"/>
          <w:sz w:val="24"/>
          <w:szCs w:val="24"/>
        </w:rPr>
        <w:t xml:space="preserve">ll the requirements of this </w:t>
      </w:r>
      <w:r w:rsidRPr="009C3B3C">
        <w:rPr>
          <w:rFonts w:ascii="Arial" w:hAnsi="Arial"/>
          <w:sz w:val="24"/>
          <w:szCs w:val="24"/>
        </w:rPr>
        <w:t>document.  The signature below authorizes the verification of this certification.</w:t>
      </w:r>
    </w:p>
    <w:p w14:paraId="00C48016" w14:textId="77777777" w:rsidR="004053DB" w:rsidRDefault="004053DB" w:rsidP="001A3FFB">
      <w:pPr>
        <w:jc w:val="both"/>
        <w:rPr>
          <w:rFonts w:ascii="Arial" w:hAnsi="Arial"/>
        </w:rPr>
      </w:pPr>
    </w:p>
    <w:p w14:paraId="0D72755B" w14:textId="77777777" w:rsidR="004053DB" w:rsidRPr="002854C7" w:rsidRDefault="00C722CC" w:rsidP="001A3FFB">
      <w:pPr>
        <w:pStyle w:val="Heading4"/>
        <w:rPr>
          <w:sz w:val="22"/>
          <w:szCs w:val="22"/>
        </w:rPr>
      </w:pPr>
      <w:r>
        <w:rPr>
          <w:sz w:val="22"/>
          <w:szCs w:val="22"/>
        </w:rPr>
        <w:t xml:space="preserve">NOTE:  </w:t>
      </w:r>
      <w:r w:rsidR="004053DB" w:rsidRPr="002854C7">
        <w:rPr>
          <w:sz w:val="22"/>
          <w:szCs w:val="22"/>
        </w:rPr>
        <w:t>An Unsigned Certification Sheet May Be Cause for Rejection</w:t>
      </w:r>
    </w:p>
    <w:p w14:paraId="7B0CE1B9" w14:textId="77777777" w:rsidR="004053DB" w:rsidRDefault="004053DB" w:rsidP="001A3FFB">
      <w:pPr>
        <w:rPr>
          <w:rFonts w:ascii="Arial"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790"/>
        <w:gridCol w:w="90"/>
        <w:gridCol w:w="54"/>
        <w:gridCol w:w="396"/>
        <w:gridCol w:w="990"/>
        <w:gridCol w:w="900"/>
        <w:gridCol w:w="900"/>
        <w:gridCol w:w="180"/>
        <w:gridCol w:w="1350"/>
        <w:gridCol w:w="270"/>
        <w:gridCol w:w="1170"/>
      </w:tblGrid>
      <w:tr w:rsidR="004053DB" w14:paraId="45001ACD" w14:textId="77777777">
        <w:trPr>
          <w:trHeight w:hRule="exact" w:val="280"/>
          <w:jc w:val="center"/>
        </w:trPr>
        <w:tc>
          <w:tcPr>
            <w:tcW w:w="4320" w:type="dxa"/>
            <w:gridSpan w:val="5"/>
            <w:tcBorders>
              <w:bottom w:val="nil"/>
            </w:tcBorders>
          </w:tcPr>
          <w:p w14:paraId="383C6E5B" w14:textId="77777777" w:rsidR="004053DB" w:rsidRDefault="004053DB" w:rsidP="001A3FFB">
            <w:pPr>
              <w:rPr>
                <w:rFonts w:ascii="Arial" w:hAnsi="Arial"/>
              </w:rPr>
            </w:pPr>
            <w:r>
              <w:rPr>
                <w:rFonts w:ascii="Arial" w:hAnsi="Arial"/>
              </w:rPr>
              <w:t xml:space="preserve">1.  Company </w:t>
            </w:r>
            <w:r w:rsidR="00C722CC">
              <w:rPr>
                <w:rFonts w:ascii="Arial" w:hAnsi="Arial"/>
              </w:rPr>
              <w:t xml:space="preserve">Legal </w:t>
            </w:r>
            <w:r>
              <w:rPr>
                <w:rFonts w:ascii="Arial" w:hAnsi="Arial"/>
              </w:rPr>
              <w:t>Name</w:t>
            </w:r>
          </w:p>
        </w:tc>
        <w:tc>
          <w:tcPr>
            <w:tcW w:w="2790" w:type="dxa"/>
            <w:gridSpan w:val="3"/>
            <w:tcBorders>
              <w:bottom w:val="nil"/>
            </w:tcBorders>
          </w:tcPr>
          <w:p w14:paraId="016269C3" w14:textId="77777777" w:rsidR="004053DB" w:rsidRDefault="004053DB" w:rsidP="001A3FFB">
            <w:pPr>
              <w:rPr>
                <w:rFonts w:ascii="Arial" w:hAnsi="Arial"/>
              </w:rPr>
            </w:pPr>
            <w:r>
              <w:rPr>
                <w:rFonts w:ascii="Arial" w:hAnsi="Arial"/>
              </w:rPr>
              <w:t>2.  Telephone Number</w:t>
            </w:r>
          </w:p>
        </w:tc>
        <w:tc>
          <w:tcPr>
            <w:tcW w:w="2970" w:type="dxa"/>
            <w:gridSpan w:val="4"/>
            <w:tcBorders>
              <w:bottom w:val="nil"/>
            </w:tcBorders>
          </w:tcPr>
          <w:p w14:paraId="37800301" w14:textId="463423A0" w:rsidR="004053DB" w:rsidRDefault="004053DB" w:rsidP="001A3FFB">
            <w:pPr>
              <w:rPr>
                <w:rFonts w:ascii="Arial" w:hAnsi="Arial"/>
              </w:rPr>
            </w:pPr>
            <w:r>
              <w:rPr>
                <w:rFonts w:ascii="Arial" w:hAnsi="Arial"/>
              </w:rPr>
              <w:t xml:space="preserve">2a.  </w:t>
            </w:r>
            <w:r w:rsidR="00535F04">
              <w:rPr>
                <w:rFonts w:ascii="Arial" w:hAnsi="Arial"/>
              </w:rPr>
              <w:t>Email Address</w:t>
            </w:r>
          </w:p>
        </w:tc>
      </w:tr>
      <w:tr w:rsidR="004053DB" w14:paraId="16017CE4" w14:textId="77777777">
        <w:trPr>
          <w:trHeight w:hRule="exact" w:val="360"/>
          <w:jc w:val="center"/>
        </w:trPr>
        <w:tc>
          <w:tcPr>
            <w:tcW w:w="4320" w:type="dxa"/>
            <w:gridSpan w:val="5"/>
            <w:tcBorders>
              <w:top w:val="nil"/>
              <w:bottom w:val="nil"/>
            </w:tcBorders>
          </w:tcPr>
          <w:p w14:paraId="3010FCD2" w14:textId="77777777" w:rsidR="004053DB" w:rsidRDefault="004053DB" w:rsidP="001A3FFB">
            <w:pPr>
              <w:ind w:left="270"/>
              <w:rPr>
                <w:rFonts w:ascii="Arial" w:hAnsi="Arial"/>
              </w:rPr>
            </w:pPr>
            <w:r>
              <w:rPr>
                <w:rFonts w:ascii="Arial" w:hAnsi="Arial"/>
              </w:rPr>
              <w:fldChar w:fldCharType="begin">
                <w:ffData>
                  <w:name w:val="Text140"/>
                  <w:enabled/>
                  <w:calcOnExit w:val="0"/>
                  <w:textInput/>
                </w:ffData>
              </w:fldChar>
            </w:r>
            <w:bookmarkStart w:id="7" w:name="Text140"/>
            <w:r>
              <w:rPr>
                <w:rFonts w:ascii="Arial" w:hAnsi="Arial"/>
              </w:rPr>
              <w:instrText xml:space="preserve"> FORMTEXT </w:instrText>
            </w:r>
            <w:r>
              <w:rPr>
                <w:rFonts w:ascii="Arial" w:hAnsi="Arial"/>
              </w:rPr>
            </w:r>
            <w:r>
              <w:rPr>
                <w:rFonts w:ascii="Arial" w:hAnsi="Arial"/>
              </w:rPr>
              <w:fldChar w:fldCharType="separate"/>
            </w:r>
            <w:r>
              <w:rPr>
                <w:rFonts w:ascii="Arial Unicode MS" w:hAnsi="Arial Unicode MS" w:cs="Arial Unicode MS"/>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7"/>
          </w:p>
        </w:tc>
        <w:tc>
          <w:tcPr>
            <w:tcW w:w="2790" w:type="dxa"/>
            <w:gridSpan w:val="3"/>
            <w:tcBorders>
              <w:top w:val="nil"/>
              <w:bottom w:val="nil"/>
            </w:tcBorders>
          </w:tcPr>
          <w:p w14:paraId="16BFCFAB" w14:textId="77777777" w:rsidR="004053DB" w:rsidRDefault="004053DB" w:rsidP="001A3FFB">
            <w:pPr>
              <w:ind w:left="342"/>
              <w:rPr>
                <w:rFonts w:ascii="Arial" w:hAnsi="Arial"/>
              </w:rPr>
            </w:pPr>
            <w:r>
              <w:rPr>
                <w:rFonts w:ascii="Arial" w:hAnsi="Arial"/>
              </w:rPr>
              <w:t>(</w:t>
            </w:r>
            <w:r>
              <w:rPr>
                <w:rFonts w:ascii="Arial" w:hAnsi="Arial"/>
              </w:rPr>
              <w:fldChar w:fldCharType="begin">
                <w:ffData>
                  <w:name w:val="Text141"/>
                  <w:enabled/>
                  <w:calcOnExit w:val="0"/>
                  <w:textInput>
                    <w:maxLength w:val="3"/>
                  </w:textInput>
                </w:ffData>
              </w:fldChar>
            </w:r>
            <w:bookmarkStart w:id="8" w:name="Text141"/>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8"/>
            <w:r>
              <w:rPr>
                <w:rFonts w:ascii="Arial" w:hAnsi="Arial"/>
              </w:rPr>
              <w:t xml:space="preserve">) </w:t>
            </w:r>
            <w:r>
              <w:rPr>
                <w:rFonts w:ascii="Arial" w:hAnsi="Arial"/>
              </w:rPr>
              <w:fldChar w:fldCharType="begin">
                <w:ffData>
                  <w:name w:val="Text142"/>
                  <w:enabled/>
                  <w:calcOnExit w:val="0"/>
                  <w:textInput>
                    <w:maxLength w:val="8"/>
                  </w:textInput>
                </w:ffData>
              </w:fldChar>
            </w:r>
            <w:bookmarkStart w:id="9" w:name="Text142"/>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9"/>
          </w:p>
        </w:tc>
        <w:tc>
          <w:tcPr>
            <w:tcW w:w="2970" w:type="dxa"/>
            <w:gridSpan w:val="4"/>
            <w:tcBorders>
              <w:top w:val="nil"/>
              <w:bottom w:val="nil"/>
            </w:tcBorders>
          </w:tcPr>
          <w:p w14:paraId="578EA29E" w14:textId="02D575D8" w:rsidR="004053DB" w:rsidRDefault="004053DB" w:rsidP="001A3FFB">
            <w:pPr>
              <w:ind w:left="378"/>
              <w:rPr>
                <w:rFonts w:ascii="Arial" w:hAnsi="Arial"/>
              </w:rPr>
            </w:pPr>
            <w:r>
              <w:rPr>
                <w:rFonts w:ascii="Arial" w:hAnsi="Arial"/>
              </w:rPr>
              <w:t xml:space="preserve"> </w:t>
            </w:r>
            <w:r>
              <w:rPr>
                <w:rFonts w:ascii="Arial" w:hAnsi="Arial"/>
              </w:rPr>
              <w:fldChar w:fldCharType="begin">
                <w:ffData>
                  <w:name w:val="Text142"/>
                  <w:enabled/>
                  <w:calcOnExit w:val="0"/>
                  <w:textInput>
                    <w:maxLength w:val="8"/>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p>
        </w:tc>
      </w:tr>
      <w:tr w:rsidR="004053DB" w14:paraId="52B5906C" w14:textId="77777777">
        <w:trPr>
          <w:cantSplit/>
          <w:trHeight w:hRule="exact" w:val="280"/>
          <w:jc w:val="center"/>
        </w:trPr>
        <w:tc>
          <w:tcPr>
            <w:tcW w:w="10080" w:type="dxa"/>
            <w:gridSpan w:val="12"/>
            <w:tcBorders>
              <w:bottom w:val="nil"/>
            </w:tcBorders>
          </w:tcPr>
          <w:p w14:paraId="5220E31C" w14:textId="77777777" w:rsidR="004053DB" w:rsidRDefault="004053DB" w:rsidP="001A3FFB">
            <w:pPr>
              <w:rPr>
                <w:rFonts w:ascii="Arial" w:hAnsi="Arial"/>
              </w:rPr>
            </w:pPr>
            <w:r>
              <w:rPr>
                <w:rFonts w:ascii="Arial" w:hAnsi="Arial"/>
              </w:rPr>
              <w:t>3.  Address</w:t>
            </w:r>
          </w:p>
        </w:tc>
      </w:tr>
      <w:tr w:rsidR="004053DB" w14:paraId="318AABA9" w14:textId="77777777">
        <w:trPr>
          <w:cantSplit/>
          <w:trHeight w:hRule="exact" w:val="300"/>
          <w:jc w:val="center"/>
        </w:trPr>
        <w:tc>
          <w:tcPr>
            <w:tcW w:w="10080" w:type="dxa"/>
            <w:gridSpan w:val="12"/>
            <w:tcBorders>
              <w:top w:val="nil"/>
              <w:bottom w:val="single" w:sz="4" w:space="0" w:color="auto"/>
            </w:tcBorders>
          </w:tcPr>
          <w:p w14:paraId="1A72649D" w14:textId="77777777" w:rsidR="004053DB" w:rsidRDefault="004053DB" w:rsidP="001A3FFB">
            <w:pPr>
              <w:ind w:left="270"/>
              <w:rPr>
                <w:rFonts w:ascii="Arial" w:hAnsi="Arial"/>
              </w:rPr>
            </w:pPr>
            <w:r>
              <w:rPr>
                <w:rFonts w:ascii="Arial" w:hAnsi="Arial"/>
              </w:rPr>
              <w:fldChar w:fldCharType="begin">
                <w:ffData>
                  <w:name w:val="Text143"/>
                  <w:enabled/>
                  <w:calcOnExit w:val="0"/>
                  <w:textInput/>
                </w:ffData>
              </w:fldChar>
            </w:r>
            <w:bookmarkStart w:id="10" w:name="Text143"/>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10"/>
          </w:p>
        </w:tc>
      </w:tr>
      <w:tr w:rsidR="004053DB" w14:paraId="7A911032" w14:textId="77777777">
        <w:trPr>
          <w:cantSplit/>
          <w:trHeight w:hRule="exact" w:val="280"/>
          <w:jc w:val="center"/>
        </w:trPr>
        <w:tc>
          <w:tcPr>
            <w:tcW w:w="10080" w:type="dxa"/>
            <w:gridSpan w:val="12"/>
            <w:tcBorders>
              <w:top w:val="nil"/>
              <w:bottom w:val="nil"/>
            </w:tcBorders>
          </w:tcPr>
          <w:p w14:paraId="2FE836F5" w14:textId="77777777" w:rsidR="004053DB" w:rsidRDefault="004053DB" w:rsidP="001A3FFB">
            <w:pPr>
              <w:rPr>
                <w:rFonts w:ascii="Arial" w:hAnsi="Arial"/>
              </w:rPr>
            </w:pPr>
            <w:r>
              <w:rPr>
                <w:rFonts w:ascii="Arial" w:hAnsi="Arial"/>
              </w:rPr>
              <w:t>Indicate your organization type:</w:t>
            </w:r>
          </w:p>
        </w:tc>
      </w:tr>
      <w:tr w:rsidR="004053DB" w14:paraId="7902C903" w14:textId="77777777">
        <w:trPr>
          <w:cantSplit/>
          <w:trHeight w:hRule="exact" w:val="300"/>
          <w:jc w:val="center"/>
        </w:trPr>
        <w:tc>
          <w:tcPr>
            <w:tcW w:w="3924" w:type="dxa"/>
            <w:gridSpan w:val="4"/>
            <w:tcBorders>
              <w:top w:val="nil"/>
              <w:bottom w:val="single" w:sz="4" w:space="0" w:color="auto"/>
            </w:tcBorders>
          </w:tcPr>
          <w:p w14:paraId="2A273B09" w14:textId="77777777" w:rsidR="004053DB" w:rsidRDefault="004053DB" w:rsidP="001A3FFB">
            <w:pPr>
              <w:rPr>
                <w:rFonts w:ascii="Arial" w:hAnsi="Arial"/>
              </w:rPr>
            </w:pPr>
            <w:r>
              <w:rPr>
                <w:rFonts w:ascii="Arial" w:hAnsi="Arial"/>
              </w:rPr>
              <w:t xml:space="preserve">4.  </w:t>
            </w:r>
            <w:r>
              <w:rPr>
                <w:rFonts w:ascii="Arial" w:hAnsi="Arial"/>
              </w:rPr>
              <w:fldChar w:fldCharType="begin">
                <w:ffData>
                  <w:name w:val="Check50"/>
                  <w:enabled/>
                  <w:calcOnExit w:val="0"/>
                  <w:checkBox>
                    <w:sizeAuto/>
                    <w:default w:val="0"/>
                  </w:checkBox>
                </w:ffData>
              </w:fldChar>
            </w:r>
            <w:bookmarkStart w:id="11" w:name="Check50"/>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bookmarkEnd w:id="11"/>
            <w:r>
              <w:rPr>
                <w:rFonts w:ascii="Arial" w:hAnsi="Arial"/>
              </w:rPr>
              <w:t xml:space="preserve">  Sole Proprietorship</w:t>
            </w:r>
          </w:p>
        </w:tc>
        <w:tc>
          <w:tcPr>
            <w:tcW w:w="3186" w:type="dxa"/>
            <w:gridSpan w:val="4"/>
            <w:tcBorders>
              <w:top w:val="nil"/>
              <w:bottom w:val="single" w:sz="4" w:space="0" w:color="auto"/>
            </w:tcBorders>
          </w:tcPr>
          <w:p w14:paraId="3E109F43" w14:textId="77777777" w:rsidR="004053DB" w:rsidRDefault="004053DB" w:rsidP="001A3FFB">
            <w:pPr>
              <w:rPr>
                <w:rFonts w:ascii="Arial" w:hAnsi="Arial"/>
              </w:rPr>
            </w:pPr>
            <w:r>
              <w:rPr>
                <w:rFonts w:ascii="Arial" w:hAnsi="Arial"/>
              </w:rPr>
              <w:t xml:space="preserve">5.  </w:t>
            </w:r>
            <w:r>
              <w:rPr>
                <w:rFonts w:ascii="Arial" w:hAnsi="Arial"/>
              </w:rPr>
              <w:fldChar w:fldCharType="begin">
                <w:ffData>
                  <w:name w:val="Check51"/>
                  <w:enabled/>
                  <w:calcOnExit w:val="0"/>
                  <w:checkBox>
                    <w:sizeAuto/>
                    <w:default w:val="0"/>
                  </w:checkBox>
                </w:ffData>
              </w:fldChar>
            </w:r>
            <w:bookmarkStart w:id="12" w:name="Check51"/>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bookmarkEnd w:id="12"/>
            <w:r>
              <w:rPr>
                <w:rFonts w:ascii="Arial" w:hAnsi="Arial"/>
              </w:rPr>
              <w:t xml:space="preserve">  Partnership</w:t>
            </w:r>
          </w:p>
        </w:tc>
        <w:tc>
          <w:tcPr>
            <w:tcW w:w="2970" w:type="dxa"/>
            <w:gridSpan w:val="4"/>
            <w:tcBorders>
              <w:top w:val="nil"/>
              <w:bottom w:val="single" w:sz="4" w:space="0" w:color="auto"/>
            </w:tcBorders>
          </w:tcPr>
          <w:p w14:paraId="1EBAA2C3" w14:textId="77777777" w:rsidR="004053DB" w:rsidRDefault="004053DB" w:rsidP="001A3FFB">
            <w:pPr>
              <w:rPr>
                <w:rFonts w:ascii="Arial" w:hAnsi="Arial"/>
              </w:rPr>
            </w:pPr>
            <w:r>
              <w:rPr>
                <w:rFonts w:ascii="Arial" w:hAnsi="Arial"/>
              </w:rPr>
              <w:t xml:space="preserve">6.  </w:t>
            </w:r>
            <w:r>
              <w:rPr>
                <w:rFonts w:ascii="Arial" w:hAnsi="Arial"/>
              </w:rPr>
              <w:fldChar w:fldCharType="begin">
                <w:ffData>
                  <w:name w:val="Check52"/>
                  <w:enabled/>
                  <w:calcOnExit w:val="0"/>
                  <w:checkBox>
                    <w:sizeAuto/>
                    <w:default w:val="0"/>
                  </w:checkBox>
                </w:ffData>
              </w:fldChar>
            </w:r>
            <w:bookmarkStart w:id="13" w:name="Check52"/>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bookmarkEnd w:id="13"/>
            <w:r>
              <w:rPr>
                <w:rFonts w:ascii="Arial" w:hAnsi="Arial"/>
              </w:rPr>
              <w:t xml:space="preserve">  Corporation</w:t>
            </w:r>
          </w:p>
        </w:tc>
      </w:tr>
      <w:tr w:rsidR="004053DB" w14:paraId="72C1F3AF" w14:textId="77777777">
        <w:trPr>
          <w:cantSplit/>
          <w:trHeight w:hRule="exact" w:val="280"/>
          <w:jc w:val="center"/>
        </w:trPr>
        <w:tc>
          <w:tcPr>
            <w:tcW w:w="10080" w:type="dxa"/>
            <w:gridSpan w:val="12"/>
            <w:tcBorders>
              <w:top w:val="nil"/>
              <w:bottom w:val="nil"/>
            </w:tcBorders>
          </w:tcPr>
          <w:p w14:paraId="7AE65E70" w14:textId="77777777" w:rsidR="004053DB" w:rsidRDefault="004053DB" w:rsidP="001A3FFB">
            <w:pPr>
              <w:rPr>
                <w:rFonts w:ascii="Arial" w:hAnsi="Arial"/>
              </w:rPr>
            </w:pPr>
            <w:r>
              <w:rPr>
                <w:rFonts w:ascii="Arial" w:hAnsi="Arial"/>
              </w:rPr>
              <w:t>Indicate the applicable employee and/or corporation number:</w:t>
            </w:r>
          </w:p>
        </w:tc>
      </w:tr>
      <w:tr w:rsidR="004053DB" w14:paraId="6CCB6FBD" w14:textId="77777777">
        <w:trPr>
          <w:cantSplit/>
          <w:trHeight w:hRule="exact" w:val="320"/>
          <w:jc w:val="center"/>
        </w:trPr>
        <w:tc>
          <w:tcPr>
            <w:tcW w:w="3780" w:type="dxa"/>
            <w:gridSpan w:val="2"/>
            <w:tcBorders>
              <w:top w:val="nil"/>
              <w:bottom w:val="single" w:sz="4" w:space="0" w:color="auto"/>
              <w:right w:val="nil"/>
            </w:tcBorders>
          </w:tcPr>
          <w:p w14:paraId="15AE6A4D" w14:textId="77777777" w:rsidR="004053DB" w:rsidRDefault="004053DB" w:rsidP="001A3FFB">
            <w:pPr>
              <w:pStyle w:val="Header"/>
              <w:tabs>
                <w:tab w:val="clear" w:pos="4320"/>
                <w:tab w:val="clear" w:pos="8640"/>
              </w:tabs>
              <w:rPr>
                <w:rFonts w:ascii="Arial" w:hAnsi="Arial"/>
              </w:rPr>
            </w:pPr>
            <w:r>
              <w:rPr>
                <w:rFonts w:ascii="Arial" w:hAnsi="Arial"/>
              </w:rPr>
              <w:t>7.  Federal Employee ID No. (FEIN)</w:t>
            </w:r>
          </w:p>
        </w:tc>
        <w:tc>
          <w:tcPr>
            <w:tcW w:w="1530" w:type="dxa"/>
            <w:gridSpan w:val="4"/>
            <w:tcBorders>
              <w:top w:val="nil"/>
              <w:left w:val="nil"/>
              <w:bottom w:val="single" w:sz="4" w:space="0" w:color="auto"/>
            </w:tcBorders>
          </w:tcPr>
          <w:p w14:paraId="5F30CAD6" w14:textId="77777777" w:rsidR="004053DB" w:rsidRDefault="004053DB" w:rsidP="001A3FFB">
            <w:pPr>
              <w:pStyle w:val="Header"/>
              <w:tabs>
                <w:tab w:val="clear" w:pos="4320"/>
                <w:tab w:val="clear" w:pos="8640"/>
              </w:tabs>
              <w:rPr>
                <w:rFonts w:ascii="Arial" w:hAnsi="Arial"/>
              </w:rPr>
            </w:pPr>
            <w:r>
              <w:rPr>
                <w:rFonts w:ascii="Arial" w:hAnsi="Arial"/>
              </w:rPr>
              <w:fldChar w:fldCharType="begin">
                <w:ffData>
                  <w:name w:val="Text144"/>
                  <w:enabled/>
                  <w:calcOnExit w:val="0"/>
                  <w:textInput>
                    <w:maxLength w:val="14"/>
                  </w:textInput>
                </w:ffData>
              </w:fldChar>
            </w:r>
            <w:bookmarkStart w:id="14" w:name="Text144"/>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14"/>
          </w:p>
        </w:tc>
        <w:tc>
          <w:tcPr>
            <w:tcW w:w="3330" w:type="dxa"/>
            <w:gridSpan w:val="4"/>
            <w:tcBorders>
              <w:top w:val="nil"/>
              <w:bottom w:val="single" w:sz="4" w:space="0" w:color="auto"/>
              <w:right w:val="nil"/>
            </w:tcBorders>
          </w:tcPr>
          <w:p w14:paraId="6DE25CCA" w14:textId="77777777" w:rsidR="004053DB" w:rsidRDefault="004053DB" w:rsidP="001A3FFB">
            <w:pPr>
              <w:rPr>
                <w:rFonts w:ascii="Arial" w:hAnsi="Arial"/>
              </w:rPr>
            </w:pPr>
            <w:r>
              <w:rPr>
                <w:rFonts w:ascii="Arial" w:hAnsi="Arial"/>
              </w:rPr>
              <w:t>8.  California Corporation No.</w:t>
            </w:r>
          </w:p>
        </w:tc>
        <w:tc>
          <w:tcPr>
            <w:tcW w:w="1440" w:type="dxa"/>
            <w:gridSpan w:val="2"/>
            <w:tcBorders>
              <w:top w:val="nil"/>
              <w:left w:val="nil"/>
              <w:bottom w:val="single" w:sz="4" w:space="0" w:color="auto"/>
            </w:tcBorders>
          </w:tcPr>
          <w:p w14:paraId="200EA48D" w14:textId="77777777" w:rsidR="004053DB" w:rsidRDefault="004053DB" w:rsidP="001A3FFB">
            <w:pPr>
              <w:rPr>
                <w:rFonts w:ascii="Arial" w:hAnsi="Arial"/>
              </w:rPr>
            </w:pPr>
            <w:r>
              <w:rPr>
                <w:rFonts w:ascii="Arial" w:hAnsi="Arial"/>
              </w:rPr>
              <w:fldChar w:fldCharType="begin">
                <w:ffData>
                  <w:name w:val="Text145"/>
                  <w:enabled/>
                  <w:calcOnExit w:val="0"/>
                  <w:textInput/>
                </w:ffData>
              </w:fldChar>
            </w:r>
            <w:bookmarkStart w:id="15" w:name="Text145"/>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15"/>
          </w:p>
        </w:tc>
      </w:tr>
      <w:tr w:rsidR="004053DB" w14:paraId="7073E284" w14:textId="77777777">
        <w:trPr>
          <w:cantSplit/>
          <w:trHeight w:hRule="exact" w:val="280"/>
          <w:jc w:val="center"/>
        </w:trPr>
        <w:tc>
          <w:tcPr>
            <w:tcW w:w="10080" w:type="dxa"/>
            <w:gridSpan w:val="12"/>
            <w:tcBorders>
              <w:top w:val="nil"/>
              <w:bottom w:val="nil"/>
            </w:tcBorders>
          </w:tcPr>
          <w:p w14:paraId="538AA08B" w14:textId="77777777" w:rsidR="004053DB" w:rsidRDefault="004053DB" w:rsidP="001A3FFB">
            <w:pPr>
              <w:pStyle w:val="Header"/>
              <w:tabs>
                <w:tab w:val="clear" w:pos="4320"/>
                <w:tab w:val="clear" w:pos="8640"/>
              </w:tabs>
              <w:rPr>
                <w:rFonts w:ascii="Arial" w:hAnsi="Arial"/>
              </w:rPr>
            </w:pPr>
            <w:r>
              <w:rPr>
                <w:rFonts w:ascii="Arial" w:hAnsi="Arial"/>
              </w:rPr>
              <w:t xml:space="preserve">9.  Indicate applicable license and/or certification information: </w:t>
            </w:r>
          </w:p>
          <w:p w14:paraId="083DCA25" w14:textId="77777777" w:rsidR="004053DB" w:rsidRDefault="004053DB" w:rsidP="001A3FFB">
            <w:pPr>
              <w:pStyle w:val="Header"/>
              <w:tabs>
                <w:tab w:val="clear" w:pos="4320"/>
                <w:tab w:val="clear" w:pos="8640"/>
              </w:tabs>
              <w:rPr>
                <w:rFonts w:ascii="Arial" w:hAnsi="Arial"/>
              </w:rPr>
            </w:pPr>
          </w:p>
          <w:p w14:paraId="45809228" w14:textId="77777777" w:rsidR="004053DB" w:rsidRDefault="004053DB" w:rsidP="001A3FFB">
            <w:pPr>
              <w:pStyle w:val="Header"/>
              <w:tabs>
                <w:tab w:val="clear" w:pos="4320"/>
                <w:tab w:val="clear" w:pos="8640"/>
              </w:tabs>
              <w:rPr>
                <w:rFonts w:ascii="Arial" w:hAnsi="Arial"/>
              </w:rPr>
            </w:pPr>
          </w:p>
        </w:tc>
      </w:tr>
      <w:tr w:rsidR="004053DB" w14:paraId="4B5F403F" w14:textId="77777777">
        <w:trPr>
          <w:cantSplit/>
          <w:trHeight w:hRule="exact" w:val="280"/>
          <w:jc w:val="center"/>
        </w:trPr>
        <w:tc>
          <w:tcPr>
            <w:tcW w:w="10080" w:type="dxa"/>
            <w:gridSpan w:val="12"/>
            <w:tcBorders>
              <w:top w:val="nil"/>
              <w:bottom w:val="nil"/>
            </w:tcBorders>
          </w:tcPr>
          <w:p w14:paraId="28C5E7ED" w14:textId="77777777" w:rsidR="004053DB" w:rsidRDefault="004053DB" w:rsidP="001A3FFB">
            <w:pPr>
              <w:pStyle w:val="Header"/>
              <w:tabs>
                <w:tab w:val="clear" w:pos="4320"/>
                <w:tab w:val="clear" w:pos="8640"/>
              </w:tabs>
              <w:rPr>
                <w:rFonts w:ascii="Arial" w:hAnsi="Arial"/>
              </w:rPr>
            </w:pPr>
          </w:p>
        </w:tc>
      </w:tr>
      <w:tr w:rsidR="004053DB" w14:paraId="7FA605FE" w14:textId="77777777">
        <w:trPr>
          <w:cantSplit/>
          <w:trHeight w:hRule="exact" w:val="280"/>
          <w:jc w:val="center"/>
        </w:trPr>
        <w:tc>
          <w:tcPr>
            <w:tcW w:w="10080" w:type="dxa"/>
            <w:gridSpan w:val="12"/>
            <w:tcBorders>
              <w:top w:val="nil"/>
              <w:bottom w:val="nil"/>
            </w:tcBorders>
          </w:tcPr>
          <w:p w14:paraId="20307FDD" w14:textId="77777777" w:rsidR="004053DB" w:rsidRDefault="004053DB" w:rsidP="001A3FFB">
            <w:pPr>
              <w:pStyle w:val="Header"/>
              <w:tabs>
                <w:tab w:val="clear" w:pos="4320"/>
                <w:tab w:val="clear" w:pos="8640"/>
              </w:tabs>
              <w:rPr>
                <w:rFonts w:ascii="Arial" w:hAnsi="Arial"/>
              </w:rPr>
            </w:pPr>
          </w:p>
        </w:tc>
      </w:tr>
      <w:tr w:rsidR="004053DB" w14:paraId="52EC6A0B" w14:textId="77777777">
        <w:trPr>
          <w:cantSplit/>
          <w:trHeight w:hRule="exact" w:val="280"/>
          <w:jc w:val="center"/>
        </w:trPr>
        <w:tc>
          <w:tcPr>
            <w:tcW w:w="5310" w:type="dxa"/>
            <w:gridSpan w:val="6"/>
            <w:tcBorders>
              <w:top w:val="nil"/>
              <w:bottom w:val="nil"/>
            </w:tcBorders>
          </w:tcPr>
          <w:p w14:paraId="1F40D0C5" w14:textId="77777777" w:rsidR="004053DB" w:rsidRDefault="00C722CC" w:rsidP="001A3FFB">
            <w:pPr>
              <w:pStyle w:val="Header"/>
              <w:tabs>
                <w:tab w:val="clear" w:pos="4320"/>
                <w:tab w:val="clear" w:pos="8640"/>
              </w:tabs>
              <w:rPr>
                <w:rFonts w:ascii="Arial" w:hAnsi="Arial"/>
              </w:rPr>
            </w:pPr>
            <w:r>
              <w:rPr>
                <w:rFonts w:ascii="Arial" w:hAnsi="Arial"/>
              </w:rPr>
              <w:t xml:space="preserve">10.  </w:t>
            </w:r>
            <w:r w:rsidR="004053DB">
              <w:rPr>
                <w:rFonts w:ascii="Arial" w:hAnsi="Arial"/>
              </w:rPr>
              <w:t>Name (Print)</w:t>
            </w:r>
          </w:p>
        </w:tc>
        <w:tc>
          <w:tcPr>
            <w:tcW w:w="4770" w:type="dxa"/>
            <w:gridSpan w:val="6"/>
            <w:tcBorders>
              <w:top w:val="nil"/>
              <w:bottom w:val="nil"/>
            </w:tcBorders>
          </w:tcPr>
          <w:p w14:paraId="1495D3D6" w14:textId="77777777" w:rsidR="004053DB" w:rsidRDefault="004053DB" w:rsidP="001A3FFB">
            <w:pPr>
              <w:pStyle w:val="Header"/>
              <w:tabs>
                <w:tab w:val="clear" w:pos="4320"/>
                <w:tab w:val="clear" w:pos="8640"/>
              </w:tabs>
              <w:rPr>
                <w:rFonts w:ascii="Arial" w:hAnsi="Arial"/>
              </w:rPr>
            </w:pPr>
            <w:r>
              <w:rPr>
                <w:rFonts w:ascii="Arial" w:hAnsi="Arial"/>
              </w:rPr>
              <w:t>11.  Title</w:t>
            </w:r>
          </w:p>
        </w:tc>
      </w:tr>
      <w:tr w:rsidR="004053DB" w14:paraId="1BDA02D1" w14:textId="77777777">
        <w:trPr>
          <w:cantSplit/>
          <w:trHeight w:hRule="exact" w:val="320"/>
          <w:jc w:val="center"/>
        </w:trPr>
        <w:tc>
          <w:tcPr>
            <w:tcW w:w="5310" w:type="dxa"/>
            <w:gridSpan w:val="6"/>
            <w:tcBorders>
              <w:top w:val="nil"/>
              <w:bottom w:val="single" w:sz="4" w:space="0" w:color="auto"/>
            </w:tcBorders>
          </w:tcPr>
          <w:p w14:paraId="52AD15C4" w14:textId="77777777" w:rsidR="004053DB" w:rsidRDefault="004053DB" w:rsidP="001A3FFB">
            <w:pPr>
              <w:pStyle w:val="Header"/>
              <w:tabs>
                <w:tab w:val="clear" w:pos="4320"/>
                <w:tab w:val="clear" w:pos="8640"/>
              </w:tabs>
              <w:ind w:left="450"/>
              <w:rPr>
                <w:rFonts w:ascii="Arial" w:hAnsi="Arial"/>
              </w:rPr>
            </w:pPr>
            <w:r>
              <w:rPr>
                <w:rFonts w:ascii="Arial" w:hAnsi="Arial"/>
              </w:rPr>
              <w:fldChar w:fldCharType="begin">
                <w:ffData>
                  <w:name w:val="Text151"/>
                  <w:enabled/>
                  <w:calcOnExit w:val="0"/>
                  <w:textInput/>
                </w:ffData>
              </w:fldChar>
            </w:r>
            <w:bookmarkStart w:id="16" w:name="Text151"/>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16"/>
          </w:p>
        </w:tc>
        <w:tc>
          <w:tcPr>
            <w:tcW w:w="4770" w:type="dxa"/>
            <w:gridSpan w:val="6"/>
            <w:tcBorders>
              <w:top w:val="nil"/>
              <w:bottom w:val="single" w:sz="4" w:space="0" w:color="auto"/>
            </w:tcBorders>
          </w:tcPr>
          <w:p w14:paraId="5528DE03" w14:textId="77777777" w:rsidR="004053DB" w:rsidRDefault="004053DB" w:rsidP="001A3FFB">
            <w:pPr>
              <w:pStyle w:val="Header"/>
              <w:tabs>
                <w:tab w:val="clear" w:pos="4320"/>
                <w:tab w:val="clear" w:pos="8640"/>
              </w:tabs>
              <w:ind w:left="432"/>
              <w:rPr>
                <w:rFonts w:ascii="Arial" w:hAnsi="Arial"/>
              </w:rPr>
            </w:pPr>
            <w:r>
              <w:rPr>
                <w:rFonts w:ascii="Arial" w:hAnsi="Arial"/>
              </w:rPr>
              <w:fldChar w:fldCharType="begin">
                <w:ffData>
                  <w:name w:val="Text150"/>
                  <w:enabled/>
                  <w:calcOnExit w:val="0"/>
                  <w:textInput/>
                </w:ffData>
              </w:fldChar>
            </w:r>
            <w:bookmarkStart w:id="17" w:name="Text150"/>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17"/>
          </w:p>
        </w:tc>
      </w:tr>
      <w:tr w:rsidR="004053DB" w14:paraId="4495553C" w14:textId="77777777">
        <w:trPr>
          <w:cantSplit/>
          <w:trHeight w:hRule="exact" w:val="280"/>
          <w:jc w:val="center"/>
        </w:trPr>
        <w:tc>
          <w:tcPr>
            <w:tcW w:w="5310" w:type="dxa"/>
            <w:gridSpan w:val="6"/>
            <w:tcBorders>
              <w:top w:val="nil"/>
              <w:bottom w:val="nil"/>
            </w:tcBorders>
          </w:tcPr>
          <w:p w14:paraId="15AACAB8" w14:textId="77777777" w:rsidR="004053DB" w:rsidRDefault="004053DB" w:rsidP="001A3FFB">
            <w:pPr>
              <w:pStyle w:val="Header"/>
              <w:tabs>
                <w:tab w:val="clear" w:pos="4320"/>
                <w:tab w:val="clear" w:pos="8640"/>
              </w:tabs>
              <w:rPr>
                <w:rFonts w:ascii="Arial" w:hAnsi="Arial"/>
              </w:rPr>
            </w:pPr>
            <w:r>
              <w:rPr>
                <w:rFonts w:ascii="Arial" w:hAnsi="Arial"/>
              </w:rPr>
              <w:t xml:space="preserve">12.  </w:t>
            </w:r>
            <w:r>
              <w:rPr>
                <w:rFonts w:ascii="Arial" w:hAnsi="Arial"/>
                <w:b/>
              </w:rPr>
              <w:t>Signature</w:t>
            </w:r>
          </w:p>
        </w:tc>
        <w:tc>
          <w:tcPr>
            <w:tcW w:w="4770" w:type="dxa"/>
            <w:gridSpan w:val="6"/>
            <w:tcBorders>
              <w:top w:val="nil"/>
              <w:bottom w:val="nil"/>
            </w:tcBorders>
          </w:tcPr>
          <w:p w14:paraId="542FB090" w14:textId="77777777" w:rsidR="004053DB" w:rsidRDefault="004053DB" w:rsidP="001A3FFB">
            <w:pPr>
              <w:rPr>
                <w:rFonts w:ascii="Arial" w:hAnsi="Arial"/>
              </w:rPr>
            </w:pPr>
            <w:r>
              <w:rPr>
                <w:rFonts w:ascii="Arial" w:hAnsi="Arial"/>
              </w:rPr>
              <w:t>13.  Date</w:t>
            </w:r>
          </w:p>
        </w:tc>
      </w:tr>
      <w:tr w:rsidR="004053DB" w14:paraId="4452423C" w14:textId="77777777">
        <w:trPr>
          <w:cantSplit/>
          <w:trHeight w:hRule="exact" w:val="360"/>
          <w:jc w:val="center"/>
        </w:trPr>
        <w:tc>
          <w:tcPr>
            <w:tcW w:w="5310" w:type="dxa"/>
            <w:gridSpan w:val="6"/>
            <w:tcBorders>
              <w:top w:val="nil"/>
              <w:bottom w:val="single" w:sz="4" w:space="0" w:color="auto"/>
            </w:tcBorders>
          </w:tcPr>
          <w:p w14:paraId="2FF3BF3B" w14:textId="77777777" w:rsidR="004053DB" w:rsidRDefault="004053DB" w:rsidP="001A3FFB">
            <w:pPr>
              <w:pStyle w:val="Header"/>
              <w:tabs>
                <w:tab w:val="clear" w:pos="4320"/>
                <w:tab w:val="clear" w:pos="8640"/>
              </w:tabs>
              <w:rPr>
                <w:rFonts w:ascii="Arial" w:hAnsi="Arial"/>
              </w:rPr>
            </w:pPr>
          </w:p>
        </w:tc>
        <w:tc>
          <w:tcPr>
            <w:tcW w:w="4770" w:type="dxa"/>
            <w:gridSpan w:val="6"/>
            <w:tcBorders>
              <w:top w:val="nil"/>
              <w:bottom w:val="single" w:sz="4" w:space="0" w:color="auto"/>
            </w:tcBorders>
          </w:tcPr>
          <w:p w14:paraId="34FC0B82" w14:textId="77777777" w:rsidR="004053DB" w:rsidRDefault="004053DB" w:rsidP="001A3FFB">
            <w:pPr>
              <w:rPr>
                <w:rFonts w:ascii="Arial" w:hAnsi="Arial"/>
              </w:rPr>
            </w:pPr>
          </w:p>
        </w:tc>
      </w:tr>
      <w:tr w:rsidR="004053DB" w14:paraId="4AC1A93E" w14:textId="77777777">
        <w:trPr>
          <w:cantSplit/>
          <w:trHeight w:hRule="exact" w:val="560"/>
          <w:jc w:val="center"/>
        </w:trPr>
        <w:tc>
          <w:tcPr>
            <w:tcW w:w="10080" w:type="dxa"/>
            <w:gridSpan w:val="12"/>
            <w:tcBorders>
              <w:top w:val="nil"/>
              <w:bottom w:val="nil"/>
            </w:tcBorders>
          </w:tcPr>
          <w:p w14:paraId="22C3C0A1" w14:textId="77777777" w:rsidR="004053DB" w:rsidRDefault="004053DB" w:rsidP="001A3FFB">
            <w:pPr>
              <w:pStyle w:val="Header"/>
              <w:tabs>
                <w:tab w:val="clear" w:pos="4320"/>
                <w:tab w:val="clear" w:pos="8640"/>
              </w:tabs>
              <w:ind w:left="360" w:hanging="360"/>
              <w:rPr>
                <w:rFonts w:ascii="Arial" w:hAnsi="Arial"/>
              </w:rPr>
            </w:pPr>
            <w:r>
              <w:rPr>
                <w:rFonts w:ascii="Arial" w:hAnsi="Arial"/>
              </w:rPr>
              <w:t xml:space="preserve">14.  Are you certified with the Department of General Services, Office of Small Business </w:t>
            </w:r>
            <w:r w:rsidR="00277E67">
              <w:rPr>
                <w:rFonts w:ascii="Arial" w:hAnsi="Arial"/>
              </w:rPr>
              <w:t>and Disabled Veteran Business Enterprise (OSDS)</w:t>
            </w:r>
            <w:r>
              <w:rPr>
                <w:rFonts w:ascii="Arial" w:hAnsi="Arial"/>
              </w:rPr>
              <w:t xml:space="preserve"> as:</w:t>
            </w:r>
          </w:p>
        </w:tc>
      </w:tr>
      <w:tr w:rsidR="004053DB" w14:paraId="351F96DC" w14:textId="77777777">
        <w:trPr>
          <w:cantSplit/>
          <w:jc w:val="center"/>
        </w:trPr>
        <w:tc>
          <w:tcPr>
            <w:tcW w:w="4320" w:type="dxa"/>
            <w:gridSpan w:val="5"/>
            <w:tcBorders>
              <w:top w:val="nil"/>
              <w:bottom w:val="nil"/>
            </w:tcBorders>
          </w:tcPr>
          <w:p w14:paraId="028697AE" w14:textId="77777777" w:rsidR="004053DB" w:rsidRDefault="004053DB" w:rsidP="001A3FFB">
            <w:pPr>
              <w:tabs>
                <w:tab w:val="left" w:pos="3150"/>
                <w:tab w:val="left" w:pos="4230"/>
              </w:tabs>
              <w:ind w:left="360"/>
              <w:rPr>
                <w:rFonts w:ascii="Arial" w:hAnsi="Arial"/>
              </w:rPr>
            </w:pPr>
            <w:r>
              <w:rPr>
                <w:rFonts w:ascii="Arial" w:hAnsi="Arial"/>
              </w:rPr>
              <w:t xml:space="preserve">a.  California Small Business  </w:t>
            </w:r>
            <w:r>
              <w:rPr>
                <w:rFonts w:ascii="Arial" w:hAnsi="Arial"/>
              </w:rPr>
              <w:tab/>
            </w:r>
          </w:p>
          <w:p w14:paraId="00758DC3" w14:textId="77777777" w:rsidR="004053DB" w:rsidRDefault="004053DB" w:rsidP="001A3FFB">
            <w:pPr>
              <w:tabs>
                <w:tab w:val="left" w:pos="3150"/>
                <w:tab w:val="left" w:pos="4230"/>
              </w:tabs>
              <w:ind w:left="360" w:firstLine="342"/>
              <w:rPr>
                <w:rFonts w:ascii="Arial" w:hAnsi="Arial"/>
              </w:rPr>
            </w:pPr>
            <w:r>
              <w:rPr>
                <w:rFonts w:ascii="Arial" w:hAnsi="Arial"/>
              </w:rPr>
              <w:t xml:space="preserve">Yes  </w:t>
            </w:r>
            <w:r>
              <w:rPr>
                <w:rFonts w:ascii="Arial" w:hAnsi="Arial"/>
              </w:rPr>
              <w:fldChar w:fldCharType="begin">
                <w:ffData>
                  <w:name w:val="Check53"/>
                  <w:enabled/>
                  <w:calcOnExit w:val="0"/>
                  <w:checkBox>
                    <w:sizeAuto/>
                    <w:default w:val="0"/>
                  </w:checkBox>
                </w:ffData>
              </w:fldChar>
            </w:r>
            <w:bookmarkStart w:id="18" w:name="Check53"/>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bookmarkEnd w:id="18"/>
            <w:r>
              <w:rPr>
                <w:rFonts w:ascii="Arial" w:hAnsi="Arial"/>
              </w:rPr>
              <w:t xml:space="preserve">   No  </w:t>
            </w:r>
            <w:r>
              <w:rPr>
                <w:rFonts w:ascii="Arial" w:hAnsi="Arial"/>
              </w:rPr>
              <w:fldChar w:fldCharType="begin">
                <w:ffData>
                  <w:name w:val="Check54"/>
                  <w:enabled/>
                  <w:calcOnExit w:val="0"/>
                  <w:checkBox>
                    <w:sizeAuto/>
                    <w:default w:val="0"/>
                  </w:checkBox>
                </w:ffData>
              </w:fldChar>
            </w:r>
            <w:bookmarkStart w:id="19" w:name="Check54"/>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bookmarkEnd w:id="19"/>
          </w:p>
          <w:p w14:paraId="38CC1103" w14:textId="77777777" w:rsidR="004053DB" w:rsidRDefault="004053DB" w:rsidP="001A3FFB">
            <w:pPr>
              <w:tabs>
                <w:tab w:val="left" w:pos="3150"/>
                <w:tab w:val="left" w:pos="4230"/>
              </w:tabs>
              <w:ind w:left="630"/>
              <w:rPr>
                <w:rFonts w:ascii="Arial" w:hAnsi="Arial"/>
              </w:rPr>
            </w:pPr>
            <w:r>
              <w:rPr>
                <w:rFonts w:ascii="Arial" w:hAnsi="Arial"/>
              </w:rPr>
              <w:t xml:space="preserve">If yes, enter certification number: </w:t>
            </w:r>
          </w:p>
        </w:tc>
        <w:tc>
          <w:tcPr>
            <w:tcW w:w="5760" w:type="dxa"/>
            <w:gridSpan w:val="7"/>
            <w:tcBorders>
              <w:top w:val="nil"/>
              <w:bottom w:val="nil"/>
            </w:tcBorders>
          </w:tcPr>
          <w:p w14:paraId="07B58025" w14:textId="77777777" w:rsidR="004053DB" w:rsidRDefault="004053DB" w:rsidP="001A3FFB">
            <w:pPr>
              <w:tabs>
                <w:tab w:val="left" w:pos="3942"/>
              </w:tabs>
              <w:rPr>
                <w:rFonts w:ascii="Arial" w:hAnsi="Arial"/>
              </w:rPr>
            </w:pPr>
            <w:r>
              <w:rPr>
                <w:rFonts w:ascii="Arial" w:hAnsi="Arial"/>
              </w:rPr>
              <w:t xml:space="preserve">b.  Disabled Veteran Business </w:t>
            </w:r>
            <w:proofErr w:type="gramStart"/>
            <w:r>
              <w:rPr>
                <w:rFonts w:ascii="Arial" w:hAnsi="Arial"/>
              </w:rPr>
              <w:t>Enterprise  Yes</w:t>
            </w:r>
            <w:proofErr w:type="gramEnd"/>
            <w:r>
              <w:rPr>
                <w:rFonts w:ascii="Arial" w:hAnsi="Arial"/>
              </w:rPr>
              <w:t xml:space="preserve"> </w:t>
            </w:r>
            <w:r>
              <w:rPr>
                <w:rFonts w:ascii="Arial" w:hAnsi="Arial"/>
              </w:rPr>
              <w:fldChar w:fldCharType="begin">
                <w:ffData>
                  <w:name w:val="Check55"/>
                  <w:enabled/>
                  <w:calcOnExit w:val="0"/>
                  <w:checkBox>
                    <w:sizeAuto/>
                    <w:default w:val="0"/>
                  </w:checkBox>
                </w:ffData>
              </w:fldChar>
            </w:r>
            <w:bookmarkStart w:id="20" w:name="Check55"/>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bookmarkEnd w:id="20"/>
            <w:r>
              <w:rPr>
                <w:rFonts w:ascii="Arial" w:hAnsi="Arial"/>
              </w:rPr>
              <w:t xml:space="preserve">  No </w:t>
            </w:r>
            <w:r>
              <w:rPr>
                <w:rFonts w:ascii="Arial" w:hAnsi="Arial"/>
              </w:rPr>
              <w:fldChar w:fldCharType="begin">
                <w:ffData>
                  <w:name w:val="Check56"/>
                  <w:enabled/>
                  <w:calcOnExit w:val="0"/>
                  <w:checkBox>
                    <w:sizeAuto/>
                    <w:default w:val="0"/>
                  </w:checkBox>
                </w:ffData>
              </w:fldChar>
            </w:r>
            <w:bookmarkStart w:id="21" w:name="Check56"/>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bookmarkEnd w:id="21"/>
          </w:p>
          <w:p w14:paraId="5901CCED" w14:textId="77777777" w:rsidR="004053DB" w:rsidRDefault="004053DB" w:rsidP="001A3FFB">
            <w:pPr>
              <w:tabs>
                <w:tab w:val="left" w:pos="3942"/>
              </w:tabs>
              <w:ind w:left="252"/>
              <w:rPr>
                <w:rFonts w:ascii="Arial" w:hAnsi="Arial"/>
              </w:rPr>
            </w:pPr>
            <w:r>
              <w:rPr>
                <w:rFonts w:ascii="Arial" w:hAnsi="Arial"/>
              </w:rPr>
              <w:t xml:space="preserve">If yes, enter your </w:t>
            </w:r>
            <w:r w:rsidR="00144A9F">
              <w:rPr>
                <w:rFonts w:ascii="Arial" w:hAnsi="Arial"/>
              </w:rPr>
              <w:t>certification number</w:t>
            </w:r>
            <w:r>
              <w:rPr>
                <w:rFonts w:ascii="Arial" w:hAnsi="Arial"/>
              </w:rPr>
              <w:t xml:space="preserve"> below:</w:t>
            </w:r>
          </w:p>
        </w:tc>
      </w:tr>
      <w:tr w:rsidR="004053DB" w14:paraId="01C8FA6A" w14:textId="77777777">
        <w:trPr>
          <w:cantSplit/>
          <w:trHeight w:hRule="exact" w:val="320"/>
          <w:jc w:val="center"/>
        </w:trPr>
        <w:tc>
          <w:tcPr>
            <w:tcW w:w="990" w:type="dxa"/>
            <w:tcBorders>
              <w:top w:val="nil"/>
              <w:bottom w:val="nil"/>
              <w:right w:val="nil"/>
            </w:tcBorders>
          </w:tcPr>
          <w:p w14:paraId="17EB4BF1" w14:textId="77777777" w:rsidR="004053DB" w:rsidRDefault="004053DB" w:rsidP="001A3FFB">
            <w:pPr>
              <w:tabs>
                <w:tab w:val="left" w:pos="3150"/>
                <w:tab w:val="left" w:pos="4230"/>
              </w:tabs>
              <w:ind w:left="360"/>
              <w:rPr>
                <w:rFonts w:ascii="Arial" w:hAnsi="Arial"/>
              </w:rPr>
            </w:pPr>
          </w:p>
        </w:tc>
        <w:tc>
          <w:tcPr>
            <w:tcW w:w="2880" w:type="dxa"/>
            <w:gridSpan w:val="2"/>
            <w:tcBorders>
              <w:top w:val="nil"/>
              <w:left w:val="nil"/>
              <w:bottom w:val="single" w:sz="4" w:space="0" w:color="auto"/>
              <w:right w:val="nil"/>
            </w:tcBorders>
          </w:tcPr>
          <w:p w14:paraId="38CD241C" w14:textId="77777777" w:rsidR="004053DB" w:rsidRDefault="004053DB" w:rsidP="001A3FFB">
            <w:pPr>
              <w:tabs>
                <w:tab w:val="left" w:pos="3150"/>
                <w:tab w:val="left" w:pos="4230"/>
              </w:tabs>
              <w:rPr>
                <w:rFonts w:ascii="Arial" w:hAnsi="Arial"/>
              </w:rPr>
            </w:pPr>
            <w:r>
              <w:rPr>
                <w:rFonts w:ascii="Arial" w:hAnsi="Arial"/>
              </w:rPr>
              <w:fldChar w:fldCharType="begin">
                <w:ffData>
                  <w:name w:val="Text152"/>
                  <w:enabled/>
                  <w:calcOnExit w:val="0"/>
                  <w:textInput/>
                </w:ffData>
              </w:fldChar>
            </w:r>
            <w:bookmarkStart w:id="22" w:name="Text152"/>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22"/>
          </w:p>
        </w:tc>
        <w:tc>
          <w:tcPr>
            <w:tcW w:w="1440" w:type="dxa"/>
            <w:gridSpan w:val="3"/>
            <w:tcBorders>
              <w:top w:val="nil"/>
              <w:left w:val="nil"/>
              <w:bottom w:val="nil"/>
            </w:tcBorders>
          </w:tcPr>
          <w:p w14:paraId="30EF0B8F" w14:textId="77777777" w:rsidR="004053DB" w:rsidRDefault="004053DB" w:rsidP="001A3FFB">
            <w:pPr>
              <w:tabs>
                <w:tab w:val="left" w:pos="3150"/>
                <w:tab w:val="left" w:pos="4230"/>
              </w:tabs>
              <w:ind w:left="360"/>
              <w:rPr>
                <w:rFonts w:ascii="Arial" w:hAnsi="Arial"/>
              </w:rPr>
            </w:pPr>
          </w:p>
        </w:tc>
        <w:tc>
          <w:tcPr>
            <w:tcW w:w="900" w:type="dxa"/>
            <w:tcBorders>
              <w:top w:val="nil"/>
              <w:bottom w:val="nil"/>
              <w:right w:val="nil"/>
            </w:tcBorders>
          </w:tcPr>
          <w:p w14:paraId="5D9B2811" w14:textId="77777777" w:rsidR="004053DB" w:rsidRDefault="004053DB" w:rsidP="001A3FFB">
            <w:pPr>
              <w:tabs>
                <w:tab w:val="left" w:pos="3942"/>
              </w:tabs>
              <w:rPr>
                <w:rFonts w:ascii="Arial" w:hAnsi="Arial"/>
              </w:rPr>
            </w:pPr>
          </w:p>
        </w:tc>
        <w:tc>
          <w:tcPr>
            <w:tcW w:w="2700" w:type="dxa"/>
            <w:gridSpan w:val="4"/>
            <w:tcBorders>
              <w:top w:val="nil"/>
              <w:left w:val="nil"/>
              <w:bottom w:val="single" w:sz="4" w:space="0" w:color="auto"/>
              <w:right w:val="nil"/>
            </w:tcBorders>
          </w:tcPr>
          <w:p w14:paraId="245CFA15" w14:textId="77777777" w:rsidR="004053DB" w:rsidRDefault="004053DB" w:rsidP="001A3FFB">
            <w:pPr>
              <w:tabs>
                <w:tab w:val="left" w:pos="3942"/>
              </w:tabs>
              <w:rPr>
                <w:rFonts w:ascii="Arial" w:hAnsi="Arial"/>
              </w:rPr>
            </w:pPr>
            <w:r>
              <w:rPr>
                <w:rFonts w:ascii="Arial" w:hAnsi="Arial"/>
              </w:rPr>
              <w:fldChar w:fldCharType="begin">
                <w:ffData>
                  <w:name w:val="Text153"/>
                  <w:enabled/>
                  <w:calcOnExit w:val="0"/>
                  <w:textInput/>
                </w:ffData>
              </w:fldChar>
            </w:r>
            <w:bookmarkStart w:id="23" w:name="Text153"/>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23"/>
          </w:p>
        </w:tc>
        <w:tc>
          <w:tcPr>
            <w:tcW w:w="1170" w:type="dxa"/>
            <w:tcBorders>
              <w:top w:val="nil"/>
              <w:left w:val="nil"/>
              <w:bottom w:val="nil"/>
            </w:tcBorders>
          </w:tcPr>
          <w:p w14:paraId="1DF2AC4E" w14:textId="77777777" w:rsidR="004053DB" w:rsidRDefault="004053DB" w:rsidP="001A3FFB">
            <w:pPr>
              <w:tabs>
                <w:tab w:val="left" w:pos="3942"/>
              </w:tabs>
              <w:rPr>
                <w:rFonts w:ascii="Arial" w:hAnsi="Arial"/>
              </w:rPr>
            </w:pPr>
          </w:p>
        </w:tc>
      </w:tr>
      <w:tr w:rsidR="004053DB" w14:paraId="019DAE61" w14:textId="77777777">
        <w:trPr>
          <w:cantSplit/>
          <w:trHeight w:hRule="exact" w:val="400"/>
          <w:jc w:val="center"/>
        </w:trPr>
        <w:tc>
          <w:tcPr>
            <w:tcW w:w="10080" w:type="dxa"/>
            <w:gridSpan w:val="12"/>
            <w:tcBorders>
              <w:top w:val="nil"/>
              <w:bottom w:val="nil"/>
            </w:tcBorders>
          </w:tcPr>
          <w:p w14:paraId="163B7254" w14:textId="77777777" w:rsidR="004053DB" w:rsidRDefault="004053DB" w:rsidP="001A3FFB">
            <w:pPr>
              <w:ind w:left="360"/>
              <w:rPr>
                <w:rFonts w:ascii="Arial" w:hAnsi="Arial"/>
              </w:rPr>
            </w:pPr>
            <w:r>
              <w:rPr>
                <w:rFonts w:ascii="Arial" w:hAnsi="Arial"/>
                <w:b/>
              </w:rPr>
              <w:t>NOTE</w:t>
            </w:r>
            <w:r>
              <w:rPr>
                <w:rFonts w:ascii="Arial" w:hAnsi="Arial"/>
              </w:rPr>
              <w:t xml:space="preserve">: A copy of your Certification is required to be included if either of the above items is checked </w:t>
            </w:r>
            <w:r>
              <w:rPr>
                <w:rFonts w:ascii="Arial" w:hAnsi="Arial"/>
                <w:b/>
              </w:rPr>
              <w:t>“Yes”</w:t>
            </w:r>
            <w:r>
              <w:rPr>
                <w:rFonts w:ascii="Arial" w:hAnsi="Arial"/>
              </w:rPr>
              <w:t>.</w:t>
            </w:r>
          </w:p>
        </w:tc>
      </w:tr>
      <w:tr w:rsidR="004053DB" w14:paraId="1C4FB84B" w14:textId="77777777">
        <w:trPr>
          <w:cantSplit/>
          <w:trHeight w:hRule="exact" w:val="280"/>
          <w:jc w:val="center"/>
        </w:trPr>
        <w:tc>
          <w:tcPr>
            <w:tcW w:w="7290" w:type="dxa"/>
            <w:gridSpan w:val="9"/>
            <w:tcBorders>
              <w:top w:val="nil"/>
              <w:right w:val="nil"/>
            </w:tcBorders>
          </w:tcPr>
          <w:p w14:paraId="193769A7" w14:textId="77777777" w:rsidR="004053DB" w:rsidRDefault="004053DB" w:rsidP="001A3FFB">
            <w:pPr>
              <w:ind w:left="360"/>
              <w:rPr>
                <w:rFonts w:ascii="Arial" w:hAnsi="Arial"/>
              </w:rPr>
            </w:pPr>
            <w:r>
              <w:rPr>
                <w:rFonts w:ascii="Arial" w:hAnsi="Arial"/>
              </w:rPr>
              <w:t>Date ap</w:t>
            </w:r>
            <w:r w:rsidR="00277E67">
              <w:rPr>
                <w:rFonts w:ascii="Arial" w:hAnsi="Arial"/>
              </w:rPr>
              <w:t>plication was submitted to OSDS</w:t>
            </w:r>
            <w:r>
              <w:rPr>
                <w:rFonts w:ascii="Arial" w:hAnsi="Arial"/>
              </w:rPr>
              <w:t>, if an application is pending:</w:t>
            </w:r>
          </w:p>
        </w:tc>
        <w:tc>
          <w:tcPr>
            <w:tcW w:w="2790" w:type="dxa"/>
            <w:gridSpan w:val="3"/>
            <w:tcBorders>
              <w:top w:val="nil"/>
              <w:left w:val="nil"/>
            </w:tcBorders>
          </w:tcPr>
          <w:p w14:paraId="7DDCD7CC" w14:textId="77777777" w:rsidR="004053DB" w:rsidRDefault="004053DB" w:rsidP="001A3FFB">
            <w:pPr>
              <w:rPr>
                <w:rFonts w:ascii="Arial" w:hAnsi="Arial"/>
              </w:rPr>
            </w:pPr>
            <w:r>
              <w:rPr>
                <w:rFonts w:ascii="Arial" w:hAnsi="Arial"/>
              </w:rPr>
              <w:fldChar w:fldCharType="begin">
                <w:ffData>
                  <w:name w:val="Text154"/>
                  <w:enabled/>
                  <w:calcOnExit w:val="0"/>
                  <w:textInput/>
                </w:ffData>
              </w:fldChar>
            </w:r>
            <w:bookmarkStart w:id="24" w:name="Text154"/>
            <w:r>
              <w:rPr>
                <w:rFonts w:ascii="Arial" w:hAnsi="Arial"/>
              </w:rPr>
              <w:instrText xml:space="preserve"> FORMTEXT </w:instrText>
            </w:r>
            <w:r>
              <w:rPr>
                <w:rFonts w:ascii="Arial" w:hAnsi="Arial"/>
              </w:rPr>
            </w:r>
            <w:r>
              <w:rPr>
                <w:rFonts w:ascii="Arial" w:hAnsi="Arial"/>
              </w:rPr>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w:hAnsi="Arial"/>
              </w:rPr>
              <w:fldChar w:fldCharType="end"/>
            </w:r>
            <w:bookmarkEnd w:id="24"/>
          </w:p>
        </w:tc>
      </w:tr>
    </w:tbl>
    <w:p w14:paraId="395DC4D4" w14:textId="77777777" w:rsidR="004053DB" w:rsidRDefault="004053DB" w:rsidP="001A3FFB">
      <w:pPr>
        <w:jc w:val="center"/>
        <w:rPr>
          <w:rFonts w:ascii="Arial" w:hAnsi="Arial"/>
          <w:b/>
        </w:rPr>
      </w:pPr>
    </w:p>
    <w:p w14:paraId="5D54B99A" w14:textId="77777777" w:rsidR="004053DB" w:rsidRDefault="004053DB" w:rsidP="001A3FFB">
      <w:pPr>
        <w:jc w:val="center"/>
        <w:rPr>
          <w:rFonts w:ascii="Arial" w:hAnsi="Arial"/>
          <w:b/>
        </w:rPr>
      </w:pPr>
    </w:p>
    <w:p w14:paraId="0A8F0D25" w14:textId="4563B5AF" w:rsidR="004053DB" w:rsidRPr="003006BA" w:rsidRDefault="00F94C0E" w:rsidP="003006BA">
      <w:pPr>
        <w:rPr>
          <w:rFonts w:ascii="Arial" w:hAnsi="Arial"/>
          <w:b/>
        </w:rPr>
      </w:pPr>
      <w:r>
        <w:rPr>
          <w:rFonts w:ascii="Arial" w:hAnsi="Arial"/>
          <w:b/>
        </w:rPr>
        <w:br w:type="page"/>
      </w:r>
      <w:r w:rsidR="003006BA">
        <w:rPr>
          <w:rFonts w:ascii="Arial" w:hAnsi="Arial"/>
          <w:b/>
        </w:rPr>
        <w:lastRenderedPageBreak/>
        <w:t xml:space="preserve">                                                        </w:t>
      </w:r>
      <w:r w:rsidR="004053DB" w:rsidRPr="00156A7D">
        <w:rPr>
          <w:rFonts w:ascii="Arial" w:hAnsi="Arial"/>
          <w:b/>
          <w:sz w:val="22"/>
          <w:szCs w:val="22"/>
        </w:rPr>
        <w:t>Completion Instructions for Certification Sheet</w:t>
      </w:r>
    </w:p>
    <w:p w14:paraId="2CF7EA48" w14:textId="77777777" w:rsidR="004053DB" w:rsidRPr="00156A7D" w:rsidRDefault="004053DB" w:rsidP="001A3FFB">
      <w:pPr>
        <w:rPr>
          <w:rFonts w:ascii="Arial" w:hAnsi="Arial"/>
          <w:sz w:val="22"/>
          <w:szCs w:val="22"/>
        </w:rPr>
      </w:pPr>
    </w:p>
    <w:p w14:paraId="3DE39B95" w14:textId="77777777" w:rsidR="004053DB" w:rsidRPr="00156A7D" w:rsidRDefault="004053DB" w:rsidP="001A3FFB">
      <w:pPr>
        <w:rPr>
          <w:rFonts w:ascii="Arial" w:hAnsi="Arial"/>
          <w:sz w:val="22"/>
          <w:szCs w:val="22"/>
        </w:rPr>
      </w:pPr>
    </w:p>
    <w:p w14:paraId="5FD46B49" w14:textId="77777777" w:rsidR="004053DB" w:rsidRPr="00156A7D" w:rsidRDefault="004053DB" w:rsidP="001A3FFB">
      <w:pPr>
        <w:jc w:val="center"/>
        <w:rPr>
          <w:rFonts w:ascii="Arial" w:hAnsi="Arial"/>
          <w:sz w:val="22"/>
          <w:szCs w:val="22"/>
        </w:rPr>
      </w:pPr>
      <w:r w:rsidRPr="00156A7D">
        <w:rPr>
          <w:rFonts w:ascii="Arial" w:hAnsi="Arial"/>
          <w:sz w:val="22"/>
          <w:szCs w:val="22"/>
        </w:rPr>
        <w:t xml:space="preserve">Complete the numbered items on the </w:t>
      </w:r>
    </w:p>
    <w:p w14:paraId="7324A649" w14:textId="77777777" w:rsidR="004053DB" w:rsidRPr="00156A7D" w:rsidRDefault="004053DB" w:rsidP="001A3FFB">
      <w:pPr>
        <w:jc w:val="center"/>
        <w:rPr>
          <w:rFonts w:ascii="Arial" w:hAnsi="Arial"/>
          <w:sz w:val="22"/>
          <w:szCs w:val="22"/>
        </w:rPr>
      </w:pPr>
      <w:r w:rsidRPr="00156A7D">
        <w:rPr>
          <w:rFonts w:ascii="Arial" w:hAnsi="Arial"/>
          <w:sz w:val="22"/>
          <w:szCs w:val="22"/>
        </w:rPr>
        <w:t>Certification Sheet by following the instructions below.</w:t>
      </w:r>
    </w:p>
    <w:p w14:paraId="600C2565" w14:textId="77777777" w:rsidR="004053DB" w:rsidRDefault="004053DB" w:rsidP="001A3FFB">
      <w:pPr>
        <w:jc w:val="center"/>
        <w:rPr>
          <w:rFonts w:ascii="Arial"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9275"/>
      </w:tblGrid>
      <w:tr w:rsidR="004053DB" w:rsidRPr="00156A7D" w14:paraId="461FE837" w14:textId="77777777" w:rsidTr="00156A7D">
        <w:trPr>
          <w:jc w:val="center"/>
        </w:trPr>
        <w:tc>
          <w:tcPr>
            <w:tcW w:w="1435" w:type="dxa"/>
            <w:shd w:val="pct10" w:color="000000" w:fill="FFFFFF"/>
          </w:tcPr>
          <w:p w14:paraId="4D037CAA" w14:textId="77777777" w:rsidR="004053DB" w:rsidRPr="00156A7D" w:rsidRDefault="004053DB" w:rsidP="001A3FFB">
            <w:pPr>
              <w:rPr>
                <w:rFonts w:ascii="Arial" w:hAnsi="Arial"/>
                <w:b/>
                <w:sz w:val="24"/>
                <w:szCs w:val="24"/>
              </w:rPr>
            </w:pPr>
            <w:r w:rsidRPr="00156A7D">
              <w:rPr>
                <w:rFonts w:ascii="Arial" w:hAnsi="Arial"/>
                <w:b/>
                <w:sz w:val="24"/>
                <w:szCs w:val="24"/>
              </w:rPr>
              <w:t>Item Numbers</w:t>
            </w:r>
          </w:p>
        </w:tc>
        <w:tc>
          <w:tcPr>
            <w:tcW w:w="9275" w:type="dxa"/>
            <w:shd w:val="pct10" w:color="000000" w:fill="FFFFFF"/>
          </w:tcPr>
          <w:p w14:paraId="19D271F5" w14:textId="77777777" w:rsidR="004053DB" w:rsidRPr="00156A7D" w:rsidRDefault="004053DB" w:rsidP="001A3FFB">
            <w:pPr>
              <w:rPr>
                <w:rFonts w:ascii="Arial" w:hAnsi="Arial"/>
                <w:b/>
                <w:sz w:val="24"/>
                <w:szCs w:val="24"/>
              </w:rPr>
            </w:pPr>
          </w:p>
          <w:p w14:paraId="396A8292" w14:textId="77777777" w:rsidR="004053DB" w:rsidRPr="00156A7D" w:rsidRDefault="004053DB" w:rsidP="001A3FFB">
            <w:pPr>
              <w:rPr>
                <w:rFonts w:ascii="Arial" w:hAnsi="Arial"/>
                <w:b/>
                <w:sz w:val="24"/>
                <w:szCs w:val="24"/>
              </w:rPr>
            </w:pPr>
            <w:r w:rsidRPr="00156A7D">
              <w:rPr>
                <w:rFonts w:ascii="Arial" w:hAnsi="Arial"/>
                <w:b/>
                <w:sz w:val="24"/>
                <w:szCs w:val="24"/>
              </w:rPr>
              <w:t>Instructions</w:t>
            </w:r>
          </w:p>
        </w:tc>
      </w:tr>
      <w:tr w:rsidR="004053DB" w:rsidRPr="00156A7D" w14:paraId="0732BA1F" w14:textId="77777777" w:rsidTr="00156A7D">
        <w:trPr>
          <w:jc w:val="center"/>
        </w:trPr>
        <w:tc>
          <w:tcPr>
            <w:tcW w:w="1435" w:type="dxa"/>
          </w:tcPr>
          <w:p w14:paraId="511C6344" w14:textId="77777777" w:rsidR="004053DB" w:rsidRPr="00156A7D" w:rsidRDefault="004053DB" w:rsidP="001A3FFB">
            <w:pPr>
              <w:jc w:val="center"/>
              <w:rPr>
                <w:rFonts w:ascii="Arial" w:hAnsi="Arial"/>
                <w:b/>
                <w:sz w:val="24"/>
                <w:szCs w:val="24"/>
              </w:rPr>
            </w:pPr>
          </w:p>
          <w:p w14:paraId="49190703" w14:textId="77777777" w:rsidR="004053DB" w:rsidRPr="00156A7D" w:rsidRDefault="004053DB" w:rsidP="001A3FFB">
            <w:pPr>
              <w:jc w:val="center"/>
              <w:rPr>
                <w:rFonts w:ascii="Arial" w:hAnsi="Arial"/>
                <w:b/>
                <w:sz w:val="24"/>
                <w:szCs w:val="24"/>
              </w:rPr>
            </w:pPr>
            <w:r w:rsidRPr="00156A7D">
              <w:rPr>
                <w:rFonts w:ascii="Arial" w:hAnsi="Arial"/>
                <w:b/>
                <w:sz w:val="24"/>
                <w:szCs w:val="24"/>
              </w:rPr>
              <w:t>1, 2, 2a, 3</w:t>
            </w:r>
          </w:p>
        </w:tc>
        <w:tc>
          <w:tcPr>
            <w:tcW w:w="9275" w:type="dxa"/>
          </w:tcPr>
          <w:p w14:paraId="602ED9BA" w14:textId="77777777" w:rsidR="004053DB" w:rsidRPr="00156A7D" w:rsidRDefault="004053DB" w:rsidP="001A3FFB">
            <w:pPr>
              <w:rPr>
                <w:rFonts w:ascii="Arial" w:hAnsi="Arial"/>
                <w:sz w:val="24"/>
                <w:szCs w:val="24"/>
              </w:rPr>
            </w:pPr>
          </w:p>
          <w:p w14:paraId="00639408" w14:textId="77777777" w:rsidR="004053DB" w:rsidRPr="00156A7D" w:rsidRDefault="004053DB" w:rsidP="001A3FFB">
            <w:pPr>
              <w:rPr>
                <w:rFonts w:ascii="Arial" w:hAnsi="Arial"/>
                <w:sz w:val="24"/>
                <w:szCs w:val="24"/>
              </w:rPr>
            </w:pPr>
            <w:r w:rsidRPr="00156A7D">
              <w:rPr>
                <w:rFonts w:ascii="Arial" w:hAnsi="Arial"/>
                <w:sz w:val="24"/>
                <w:szCs w:val="24"/>
              </w:rPr>
              <w:t>Must be completed.  These items are self-explanatory.</w:t>
            </w:r>
          </w:p>
        </w:tc>
      </w:tr>
      <w:tr w:rsidR="004053DB" w:rsidRPr="00156A7D" w14:paraId="505AC148" w14:textId="77777777" w:rsidTr="00156A7D">
        <w:trPr>
          <w:jc w:val="center"/>
        </w:trPr>
        <w:tc>
          <w:tcPr>
            <w:tcW w:w="1435" w:type="dxa"/>
          </w:tcPr>
          <w:p w14:paraId="401AE81E" w14:textId="77777777" w:rsidR="004053DB" w:rsidRPr="00156A7D" w:rsidRDefault="004053DB" w:rsidP="001A3FFB">
            <w:pPr>
              <w:jc w:val="center"/>
              <w:rPr>
                <w:rFonts w:ascii="Arial" w:hAnsi="Arial"/>
                <w:b/>
                <w:sz w:val="24"/>
                <w:szCs w:val="24"/>
              </w:rPr>
            </w:pPr>
          </w:p>
          <w:p w14:paraId="6347993C" w14:textId="77777777" w:rsidR="004053DB" w:rsidRPr="00156A7D" w:rsidRDefault="004053DB" w:rsidP="001A3FFB">
            <w:pPr>
              <w:jc w:val="center"/>
              <w:rPr>
                <w:rFonts w:ascii="Arial" w:hAnsi="Arial"/>
                <w:b/>
                <w:sz w:val="24"/>
                <w:szCs w:val="24"/>
              </w:rPr>
            </w:pPr>
            <w:r w:rsidRPr="00156A7D">
              <w:rPr>
                <w:rFonts w:ascii="Arial" w:hAnsi="Arial"/>
                <w:b/>
                <w:sz w:val="24"/>
                <w:szCs w:val="24"/>
              </w:rPr>
              <w:t>4</w:t>
            </w:r>
          </w:p>
        </w:tc>
        <w:tc>
          <w:tcPr>
            <w:tcW w:w="9275" w:type="dxa"/>
          </w:tcPr>
          <w:p w14:paraId="4CCE7541" w14:textId="77777777" w:rsidR="004053DB" w:rsidRPr="00156A7D" w:rsidRDefault="004053DB" w:rsidP="001A3FFB">
            <w:pPr>
              <w:jc w:val="both"/>
              <w:rPr>
                <w:rFonts w:ascii="Arial" w:hAnsi="Arial"/>
                <w:sz w:val="24"/>
                <w:szCs w:val="24"/>
              </w:rPr>
            </w:pPr>
          </w:p>
          <w:p w14:paraId="27750C04" w14:textId="39BB40DC" w:rsidR="004053DB" w:rsidRPr="00156A7D" w:rsidRDefault="00EC7879" w:rsidP="001A3FFB">
            <w:pPr>
              <w:jc w:val="both"/>
              <w:rPr>
                <w:rFonts w:ascii="Arial" w:hAnsi="Arial"/>
                <w:sz w:val="24"/>
                <w:szCs w:val="24"/>
              </w:rPr>
            </w:pPr>
            <w:r w:rsidRPr="00156A7D">
              <w:rPr>
                <w:rFonts w:ascii="Arial" w:hAnsi="Arial"/>
                <w:sz w:val="24"/>
                <w:szCs w:val="24"/>
              </w:rPr>
              <w:t>Check if your F</w:t>
            </w:r>
            <w:r w:rsidR="004053DB" w:rsidRPr="00156A7D">
              <w:rPr>
                <w:rFonts w:ascii="Arial" w:hAnsi="Arial"/>
                <w:sz w:val="24"/>
                <w:szCs w:val="24"/>
              </w:rPr>
              <w:t>irm is a sole proprietorship.  A sole proprietorship is a form of business in which one person owns all the assets of the business in contrast to a partnership and corporation.  The sole proprietor is solely liable for all the debts of the business.</w:t>
            </w:r>
          </w:p>
        </w:tc>
      </w:tr>
      <w:tr w:rsidR="004053DB" w:rsidRPr="00156A7D" w14:paraId="7EF011EE" w14:textId="77777777" w:rsidTr="00156A7D">
        <w:trPr>
          <w:jc w:val="center"/>
        </w:trPr>
        <w:tc>
          <w:tcPr>
            <w:tcW w:w="1435" w:type="dxa"/>
          </w:tcPr>
          <w:p w14:paraId="44B5BA1A" w14:textId="77777777" w:rsidR="004053DB" w:rsidRPr="00156A7D" w:rsidRDefault="004053DB" w:rsidP="001A3FFB">
            <w:pPr>
              <w:jc w:val="center"/>
              <w:rPr>
                <w:rFonts w:ascii="Arial" w:hAnsi="Arial"/>
                <w:b/>
                <w:sz w:val="24"/>
                <w:szCs w:val="24"/>
              </w:rPr>
            </w:pPr>
          </w:p>
          <w:p w14:paraId="0AB15436" w14:textId="77777777" w:rsidR="004053DB" w:rsidRPr="00156A7D" w:rsidRDefault="004053DB" w:rsidP="001A3FFB">
            <w:pPr>
              <w:jc w:val="center"/>
              <w:rPr>
                <w:rFonts w:ascii="Arial" w:hAnsi="Arial"/>
                <w:b/>
                <w:sz w:val="24"/>
                <w:szCs w:val="24"/>
              </w:rPr>
            </w:pPr>
            <w:r w:rsidRPr="00156A7D">
              <w:rPr>
                <w:rFonts w:ascii="Arial" w:hAnsi="Arial"/>
                <w:b/>
                <w:sz w:val="24"/>
                <w:szCs w:val="24"/>
              </w:rPr>
              <w:t>5</w:t>
            </w:r>
          </w:p>
        </w:tc>
        <w:tc>
          <w:tcPr>
            <w:tcW w:w="9275" w:type="dxa"/>
          </w:tcPr>
          <w:p w14:paraId="4FF84A26" w14:textId="77777777" w:rsidR="004053DB" w:rsidRPr="00156A7D" w:rsidRDefault="004053DB" w:rsidP="001A3FFB">
            <w:pPr>
              <w:rPr>
                <w:rFonts w:ascii="Arial" w:hAnsi="Arial"/>
                <w:sz w:val="24"/>
                <w:szCs w:val="24"/>
              </w:rPr>
            </w:pPr>
          </w:p>
          <w:p w14:paraId="034165EE" w14:textId="7AB5B765" w:rsidR="004053DB" w:rsidRPr="00156A7D" w:rsidRDefault="00EC7879" w:rsidP="001A3FFB">
            <w:pPr>
              <w:rPr>
                <w:rFonts w:ascii="Arial" w:hAnsi="Arial"/>
                <w:sz w:val="24"/>
                <w:szCs w:val="24"/>
              </w:rPr>
            </w:pPr>
            <w:r w:rsidRPr="00156A7D">
              <w:rPr>
                <w:rFonts w:ascii="Arial" w:hAnsi="Arial"/>
                <w:sz w:val="24"/>
                <w:szCs w:val="24"/>
              </w:rPr>
              <w:t>Check if your F</w:t>
            </w:r>
            <w:r w:rsidR="004053DB" w:rsidRPr="00156A7D">
              <w:rPr>
                <w:rFonts w:ascii="Arial" w:hAnsi="Arial"/>
                <w:sz w:val="24"/>
                <w:szCs w:val="24"/>
              </w:rPr>
              <w:t xml:space="preserve">irm is a partnership.  A partnership is a voluntary agreement between two or more competent persons to place their money, effects, labor, and skill, or some or all of them in lawful commerce or business, with the understanding that there </w:t>
            </w:r>
            <w:r w:rsidR="00617183" w:rsidRPr="00156A7D">
              <w:rPr>
                <w:rFonts w:ascii="Arial" w:hAnsi="Arial"/>
                <w:sz w:val="24"/>
                <w:szCs w:val="24"/>
              </w:rPr>
              <w:t xml:space="preserve">will </w:t>
            </w:r>
            <w:r w:rsidR="004053DB" w:rsidRPr="00156A7D">
              <w:rPr>
                <w:rFonts w:ascii="Arial" w:hAnsi="Arial"/>
                <w:sz w:val="24"/>
                <w:szCs w:val="24"/>
              </w:rPr>
              <w:t>be a proportional sharing of the profits and losses between them.  An association of two or more persons to carry on, as co-owners, a business for profit.</w:t>
            </w:r>
          </w:p>
        </w:tc>
      </w:tr>
      <w:tr w:rsidR="004053DB" w:rsidRPr="00156A7D" w14:paraId="54DB8162" w14:textId="77777777" w:rsidTr="00156A7D">
        <w:trPr>
          <w:jc w:val="center"/>
        </w:trPr>
        <w:tc>
          <w:tcPr>
            <w:tcW w:w="1435" w:type="dxa"/>
          </w:tcPr>
          <w:p w14:paraId="5AECD9B0" w14:textId="77777777" w:rsidR="004053DB" w:rsidRPr="00156A7D" w:rsidRDefault="004053DB" w:rsidP="001A3FFB">
            <w:pPr>
              <w:jc w:val="center"/>
              <w:rPr>
                <w:rFonts w:ascii="Arial" w:hAnsi="Arial"/>
                <w:b/>
                <w:sz w:val="24"/>
                <w:szCs w:val="24"/>
              </w:rPr>
            </w:pPr>
          </w:p>
          <w:p w14:paraId="4B681A04" w14:textId="77777777" w:rsidR="004053DB" w:rsidRPr="00156A7D" w:rsidRDefault="004053DB" w:rsidP="001A3FFB">
            <w:pPr>
              <w:jc w:val="center"/>
              <w:rPr>
                <w:rFonts w:ascii="Arial" w:hAnsi="Arial"/>
                <w:b/>
                <w:sz w:val="24"/>
                <w:szCs w:val="24"/>
              </w:rPr>
            </w:pPr>
          </w:p>
          <w:p w14:paraId="73BAE690" w14:textId="77777777" w:rsidR="004053DB" w:rsidRPr="00156A7D" w:rsidRDefault="004053DB" w:rsidP="001A3FFB">
            <w:pPr>
              <w:jc w:val="center"/>
              <w:rPr>
                <w:rFonts w:ascii="Arial" w:hAnsi="Arial"/>
                <w:b/>
                <w:sz w:val="24"/>
                <w:szCs w:val="24"/>
              </w:rPr>
            </w:pPr>
            <w:r w:rsidRPr="00156A7D">
              <w:rPr>
                <w:rFonts w:ascii="Arial" w:hAnsi="Arial"/>
                <w:b/>
                <w:sz w:val="24"/>
                <w:szCs w:val="24"/>
              </w:rPr>
              <w:t>6</w:t>
            </w:r>
          </w:p>
        </w:tc>
        <w:tc>
          <w:tcPr>
            <w:tcW w:w="9275" w:type="dxa"/>
          </w:tcPr>
          <w:p w14:paraId="642C1DB8" w14:textId="77777777" w:rsidR="004053DB" w:rsidRPr="00156A7D" w:rsidRDefault="004053DB" w:rsidP="001A3FFB">
            <w:pPr>
              <w:jc w:val="both"/>
              <w:rPr>
                <w:rFonts w:ascii="Arial" w:hAnsi="Arial"/>
                <w:sz w:val="24"/>
                <w:szCs w:val="24"/>
              </w:rPr>
            </w:pPr>
          </w:p>
          <w:p w14:paraId="0B7CFBFB" w14:textId="05DEAA3A" w:rsidR="004053DB" w:rsidRPr="00156A7D" w:rsidRDefault="00EC7879" w:rsidP="001A3FFB">
            <w:pPr>
              <w:jc w:val="both"/>
              <w:rPr>
                <w:rFonts w:ascii="Arial" w:hAnsi="Arial"/>
                <w:sz w:val="24"/>
                <w:szCs w:val="24"/>
              </w:rPr>
            </w:pPr>
            <w:r w:rsidRPr="00156A7D">
              <w:rPr>
                <w:rFonts w:ascii="Arial" w:hAnsi="Arial"/>
                <w:sz w:val="24"/>
                <w:szCs w:val="24"/>
              </w:rPr>
              <w:t>Check if your F</w:t>
            </w:r>
            <w:r w:rsidR="004053DB" w:rsidRPr="00156A7D">
              <w:rPr>
                <w:rFonts w:ascii="Arial" w:hAnsi="Arial"/>
                <w:sz w:val="24"/>
                <w:szCs w:val="24"/>
              </w:rPr>
              <w:t xml:space="preserve">irm is a corporation.  A corporation is an artificial person or legal entity created by or under </w:t>
            </w:r>
            <w:r w:rsidR="00783C80" w:rsidRPr="00156A7D">
              <w:rPr>
                <w:rFonts w:ascii="Arial" w:hAnsi="Arial"/>
                <w:sz w:val="24"/>
                <w:szCs w:val="24"/>
              </w:rPr>
              <w:t>the authority of the laws of a S</w:t>
            </w:r>
            <w:r w:rsidR="004053DB" w:rsidRPr="00156A7D">
              <w:rPr>
                <w:rFonts w:ascii="Arial" w:hAnsi="Arial"/>
                <w:sz w:val="24"/>
                <w:szCs w:val="24"/>
              </w:rPr>
              <w:t>tate or nation, composed, in some rare instances, of a single person and his successors, being the incumbents of a particular office, but ordinarily consisting of an association of numerous individuals.</w:t>
            </w:r>
          </w:p>
        </w:tc>
      </w:tr>
      <w:tr w:rsidR="004053DB" w:rsidRPr="00156A7D" w14:paraId="4D62232E" w14:textId="77777777" w:rsidTr="00156A7D">
        <w:trPr>
          <w:jc w:val="center"/>
        </w:trPr>
        <w:tc>
          <w:tcPr>
            <w:tcW w:w="1435" w:type="dxa"/>
          </w:tcPr>
          <w:p w14:paraId="03FF6519" w14:textId="77777777" w:rsidR="004053DB" w:rsidRPr="00156A7D" w:rsidRDefault="004053DB" w:rsidP="001A3FFB">
            <w:pPr>
              <w:jc w:val="center"/>
              <w:rPr>
                <w:rFonts w:ascii="Arial" w:hAnsi="Arial"/>
                <w:b/>
                <w:sz w:val="24"/>
                <w:szCs w:val="24"/>
              </w:rPr>
            </w:pPr>
          </w:p>
          <w:p w14:paraId="77D6110C" w14:textId="77777777" w:rsidR="004053DB" w:rsidRPr="00156A7D" w:rsidRDefault="004053DB" w:rsidP="001A3FFB">
            <w:pPr>
              <w:jc w:val="center"/>
              <w:rPr>
                <w:rFonts w:ascii="Arial" w:hAnsi="Arial"/>
                <w:b/>
                <w:sz w:val="24"/>
                <w:szCs w:val="24"/>
              </w:rPr>
            </w:pPr>
            <w:r w:rsidRPr="00156A7D">
              <w:rPr>
                <w:rFonts w:ascii="Arial" w:hAnsi="Arial"/>
                <w:b/>
                <w:sz w:val="24"/>
                <w:szCs w:val="24"/>
              </w:rPr>
              <w:t>7</w:t>
            </w:r>
          </w:p>
        </w:tc>
        <w:tc>
          <w:tcPr>
            <w:tcW w:w="9275" w:type="dxa"/>
          </w:tcPr>
          <w:p w14:paraId="6A58F690" w14:textId="77777777" w:rsidR="004053DB" w:rsidRPr="00156A7D" w:rsidRDefault="004053DB" w:rsidP="001A3FFB">
            <w:pPr>
              <w:rPr>
                <w:rFonts w:ascii="Arial" w:hAnsi="Arial"/>
                <w:sz w:val="24"/>
                <w:szCs w:val="24"/>
              </w:rPr>
            </w:pPr>
          </w:p>
          <w:p w14:paraId="71F7E03B" w14:textId="77777777" w:rsidR="004053DB" w:rsidRPr="00156A7D" w:rsidRDefault="004053DB" w:rsidP="001A3FFB">
            <w:pPr>
              <w:rPr>
                <w:rFonts w:ascii="Arial" w:hAnsi="Arial"/>
                <w:sz w:val="24"/>
                <w:szCs w:val="24"/>
              </w:rPr>
            </w:pPr>
            <w:r w:rsidRPr="00156A7D">
              <w:rPr>
                <w:rFonts w:ascii="Arial" w:hAnsi="Arial"/>
                <w:sz w:val="24"/>
                <w:szCs w:val="24"/>
              </w:rPr>
              <w:t>Enter your federal employee tax identification number.</w:t>
            </w:r>
          </w:p>
        </w:tc>
      </w:tr>
      <w:tr w:rsidR="004053DB" w:rsidRPr="00156A7D" w14:paraId="22F982D0" w14:textId="77777777" w:rsidTr="00156A7D">
        <w:trPr>
          <w:jc w:val="center"/>
        </w:trPr>
        <w:tc>
          <w:tcPr>
            <w:tcW w:w="1435" w:type="dxa"/>
          </w:tcPr>
          <w:p w14:paraId="48EC7D58" w14:textId="77777777" w:rsidR="004053DB" w:rsidRPr="00156A7D" w:rsidRDefault="004053DB" w:rsidP="001A3FFB">
            <w:pPr>
              <w:jc w:val="center"/>
              <w:rPr>
                <w:rFonts w:ascii="Arial" w:hAnsi="Arial"/>
                <w:b/>
                <w:sz w:val="24"/>
                <w:szCs w:val="24"/>
              </w:rPr>
            </w:pPr>
          </w:p>
          <w:p w14:paraId="33916672" w14:textId="77777777" w:rsidR="004053DB" w:rsidRPr="00156A7D" w:rsidRDefault="004053DB" w:rsidP="001A3FFB">
            <w:pPr>
              <w:jc w:val="center"/>
              <w:rPr>
                <w:rFonts w:ascii="Arial" w:hAnsi="Arial"/>
                <w:b/>
                <w:sz w:val="24"/>
                <w:szCs w:val="24"/>
              </w:rPr>
            </w:pPr>
          </w:p>
          <w:p w14:paraId="6C13F635" w14:textId="77777777" w:rsidR="004053DB" w:rsidRPr="00156A7D" w:rsidRDefault="004053DB" w:rsidP="001A3FFB">
            <w:pPr>
              <w:jc w:val="center"/>
              <w:rPr>
                <w:rFonts w:ascii="Arial" w:hAnsi="Arial"/>
                <w:b/>
                <w:sz w:val="24"/>
                <w:szCs w:val="24"/>
              </w:rPr>
            </w:pPr>
            <w:r w:rsidRPr="00156A7D">
              <w:rPr>
                <w:rFonts w:ascii="Arial" w:hAnsi="Arial"/>
                <w:b/>
                <w:sz w:val="24"/>
                <w:szCs w:val="24"/>
              </w:rPr>
              <w:t>8</w:t>
            </w:r>
          </w:p>
        </w:tc>
        <w:tc>
          <w:tcPr>
            <w:tcW w:w="9275" w:type="dxa"/>
          </w:tcPr>
          <w:p w14:paraId="54D94471" w14:textId="77777777" w:rsidR="004053DB" w:rsidRPr="00156A7D" w:rsidRDefault="004053DB" w:rsidP="001A3FFB">
            <w:pPr>
              <w:rPr>
                <w:rFonts w:ascii="Arial" w:hAnsi="Arial"/>
                <w:sz w:val="24"/>
                <w:szCs w:val="24"/>
              </w:rPr>
            </w:pPr>
          </w:p>
          <w:p w14:paraId="2E238030" w14:textId="77777777" w:rsidR="004053DB" w:rsidRPr="00156A7D" w:rsidRDefault="004053DB" w:rsidP="001A3FFB">
            <w:pPr>
              <w:rPr>
                <w:rFonts w:ascii="Arial" w:hAnsi="Arial"/>
                <w:sz w:val="24"/>
                <w:szCs w:val="24"/>
              </w:rPr>
            </w:pPr>
            <w:r w:rsidRPr="00156A7D">
              <w:rPr>
                <w:rFonts w:ascii="Arial" w:hAnsi="Arial"/>
                <w:sz w:val="24"/>
                <w:szCs w:val="24"/>
              </w:rPr>
              <w:t>Enter your corporation number assigned by the California Secretary of State’s Office.  This information is used for checking if a corporation is in good standing and qualified to conduct business in California.</w:t>
            </w:r>
          </w:p>
        </w:tc>
      </w:tr>
      <w:tr w:rsidR="004053DB" w:rsidRPr="00156A7D" w14:paraId="731580B9" w14:textId="77777777" w:rsidTr="00156A7D">
        <w:trPr>
          <w:jc w:val="center"/>
        </w:trPr>
        <w:tc>
          <w:tcPr>
            <w:tcW w:w="1435" w:type="dxa"/>
          </w:tcPr>
          <w:p w14:paraId="591C2314" w14:textId="77777777" w:rsidR="004053DB" w:rsidRPr="00156A7D" w:rsidRDefault="004053DB" w:rsidP="001A3FFB">
            <w:pPr>
              <w:jc w:val="center"/>
              <w:rPr>
                <w:rFonts w:ascii="Arial" w:hAnsi="Arial"/>
                <w:b/>
                <w:sz w:val="24"/>
                <w:szCs w:val="24"/>
              </w:rPr>
            </w:pPr>
          </w:p>
          <w:p w14:paraId="277A94FA" w14:textId="77777777" w:rsidR="004053DB" w:rsidRPr="00156A7D" w:rsidRDefault="004053DB" w:rsidP="001A3FFB">
            <w:pPr>
              <w:jc w:val="center"/>
              <w:rPr>
                <w:rFonts w:ascii="Arial" w:hAnsi="Arial"/>
                <w:b/>
                <w:sz w:val="24"/>
                <w:szCs w:val="24"/>
              </w:rPr>
            </w:pPr>
            <w:r w:rsidRPr="00156A7D">
              <w:rPr>
                <w:rFonts w:ascii="Arial" w:hAnsi="Arial"/>
                <w:b/>
                <w:sz w:val="24"/>
                <w:szCs w:val="24"/>
              </w:rPr>
              <w:t>9</w:t>
            </w:r>
          </w:p>
          <w:p w14:paraId="24B20514" w14:textId="77777777" w:rsidR="004053DB" w:rsidRPr="00156A7D" w:rsidRDefault="004053DB" w:rsidP="001A3FFB">
            <w:pPr>
              <w:jc w:val="center"/>
              <w:rPr>
                <w:rFonts w:ascii="Arial" w:hAnsi="Arial"/>
                <w:b/>
                <w:sz w:val="24"/>
                <w:szCs w:val="24"/>
              </w:rPr>
            </w:pPr>
          </w:p>
        </w:tc>
        <w:tc>
          <w:tcPr>
            <w:tcW w:w="9275" w:type="dxa"/>
          </w:tcPr>
          <w:p w14:paraId="5C7983F7" w14:textId="77777777" w:rsidR="004053DB" w:rsidRPr="00156A7D" w:rsidRDefault="004053DB" w:rsidP="001A3FFB">
            <w:pPr>
              <w:rPr>
                <w:rFonts w:ascii="Arial" w:hAnsi="Arial"/>
                <w:sz w:val="24"/>
                <w:szCs w:val="24"/>
              </w:rPr>
            </w:pPr>
          </w:p>
          <w:p w14:paraId="3CC8814F" w14:textId="03CCA82D" w:rsidR="004053DB" w:rsidRPr="00156A7D" w:rsidRDefault="004053DB" w:rsidP="001A3FFB">
            <w:pPr>
              <w:rPr>
                <w:rFonts w:ascii="Arial" w:hAnsi="Arial"/>
                <w:sz w:val="24"/>
                <w:szCs w:val="24"/>
              </w:rPr>
            </w:pPr>
            <w:r w:rsidRPr="00156A7D">
              <w:rPr>
                <w:rFonts w:ascii="Arial" w:hAnsi="Arial"/>
                <w:sz w:val="24"/>
                <w:szCs w:val="24"/>
              </w:rPr>
              <w:t>Complete, if applicable, by indicating the type of license and/or</w:t>
            </w:r>
            <w:r w:rsidR="00EC7879" w:rsidRPr="00156A7D">
              <w:rPr>
                <w:rFonts w:ascii="Arial" w:hAnsi="Arial"/>
                <w:sz w:val="24"/>
                <w:szCs w:val="24"/>
              </w:rPr>
              <w:t xml:space="preserve"> certification that your F</w:t>
            </w:r>
            <w:r w:rsidRPr="00156A7D">
              <w:rPr>
                <w:rFonts w:ascii="Arial" w:hAnsi="Arial"/>
                <w:sz w:val="24"/>
                <w:szCs w:val="24"/>
              </w:rPr>
              <w:t>irm possesses and that is required for the type of services being procured.</w:t>
            </w:r>
          </w:p>
        </w:tc>
      </w:tr>
      <w:tr w:rsidR="004053DB" w:rsidRPr="00156A7D" w14:paraId="755020C7" w14:textId="77777777" w:rsidTr="00156A7D">
        <w:trPr>
          <w:jc w:val="center"/>
        </w:trPr>
        <w:tc>
          <w:tcPr>
            <w:tcW w:w="1435" w:type="dxa"/>
          </w:tcPr>
          <w:p w14:paraId="1AF82EEC" w14:textId="77777777" w:rsidR="004053DB" w:rsidRPr="00156A7D" w:rsidRDefault="004053DB" w:rsidP="001A3FFB">
            <w:pPr>
              <w:jc w:val="center"/>
              <w:rPr>
                <w:rFonts w:ascii="Arial" w:hAnsi="Arial"/>
                <w:b/>
                <w:sz w:val="24"/>
                <w:szCs w:val="24"/>
              </w:rPr>
            </w:pPr>
          </w:p>
          <w:p w14:paraId="3E2CD4FF" w14:textId="77777777" w:rsidR="004053DB" w:rsidRPr="00156A7D" w:rsidRDefault="004053DB" w:rsidP="001A3FFB">
            <w:pPr>
              <w:jc w:val="center"/>
              <w:rPr>
                <w:rFonts w:ascii="Arial" w:hAnsi="Arial"/>
                <w:b/>
                <w:sz w:val="24"/>
                <w:szCs w:val="24"/>
              </w:rPr>
            </w:pPr>
            <w:r w:rsidRPr="00156A7D">
              <w:rPr>
                <w:rFonts w:ascii="Arial" w:hAnsi="Arial"/>
                <w:b/>
                <w:sz w:val="24"/>
                <w:szCs w:val="24"/>
              </w:rPr>
              <w:t xml:space="preserve">10, 11, </w:t>
            </w:r>
          </w:p>
          <w:p w14:paraId="58F41C7E" w14:textId="77777777" w:rsidR="004053DB" w:rsidRPr="00156A7D" w:rsidRDefault="004053DB" w:rsidP="001A3FFB">
            <w:pPr>
              <w:rPr>
                <w:rFonts w:ascii="Arial" w:hAnsi="Arial"/>
                <w:b/>
                <w:sz w:val="24"/>
                <w:szCs w:val="24"/>
              </w:rPr>
            </w:pPr>
            <w:r w:rsidRPr="00156A7D">
              <w:rPr>
                <w:rFonts w:ascii="Arial" w:hAnsi="Arial"/>
                <w:b/>
                <w:sz w:val="24"/>
                <w:szCs w:val="24"/>
              </w:rPr>
              <w:t xml:space="preserve">   12, 13</w:t>
            </w:r>
          </w:p>
        </w:tc>
        <w:tc>
          <w:tcPr>
            <w:tcW w:w="9275" w:type="dxa"/>
          </w:tcPr>
          <w:p w14:paraId="27F5F028" w14:textId="77777777" w:rsidR="004053DB" w:rsidRPr="00156A7D" w:rsidRDefault="004053DB" w:rsidP="001A3FFB">
            <w:pPr>
              <w:rPr>
                <w:rFonts w:ascii="Arial" w:hAnsi="Arial"/>
                <w:sz w:val="24"/>
                <w:szCs w:val="24"/>
              </w:rPr>
            </w:pPr>
          </w:p>
          <w:p w14:paraId="210AF4F7" w14:textId="77777777" w:rsidR="004053DB" w:rsidRPr="00156A7D" w:rsidRDefault="004053DB" w:rsidP="001A3FFB">
            <w:pPr>
              <w:rPr>
                <w:rFonts w:ascii="Arial" w:hAnsi="Arial"/>
                <w:sz w:val="24"/>
                <w:szCs w:val="24"/>
              </w:rPr>
            </w:pPr>
            <w:r w:rsidRPr="00156A7D">
              <w:rPr>
                <w:rFonts w:ascii="Arial" w:hAnsi="Arial"/>
                <w:sz w:val="24"/>
                <w:szCs w:val="24"/>
              </w:rPr>
              <w:t>Must be completed.  These items are self-explanatory.</w:t>
            </w:r>
          </w:p>
          <w:p w14:paraId="3C6477AE" w14:textId="77777777" w:rsidR="004053DB" w:rsidRPr="00156A7D" w:rsidRDefault="004053DB" w:rsidP="001A3FFB">
            <w:pPr>
              <w:rPr>
                <w:rFonts w:ascii="Arial" w:hAnsi="Arial"/>
                <w:sz w:val="24"/>
                <w:szCs w:val="24"/>
              </w:rPr>
            </w:pPr>
          </w:p>
        </w:tc>
      </w:tr>
      <w:tr w:rsidR="004053DB" w:rsidRPr="00156A7D" w14:paraId="16A87A3D" w14:textId="77777777" w:rsidTr="00156A7D">
        <w:trPr>
          <w:jc w:val="center"/>
        </w:trPr>
        <w:tc>
          <w:tcPr>
            <w:tcW w:w="1435" w:type="dxa"/>
          </w:tcPr>
          <w:p w14:paraId="1E0678F1" w14:textId="77777777" w:rsidR="004053DB" w:rsidRPr="00156A7D" w:rsidRDefault="004053DB" w:rsidP="001A3FFB">
            <w:pPr>
              <w:jc w:val="center"/>
              <w:rPr>
                <w:rFonts w:ascii="Arial" w:hAnsi="Arial"/>
                <w:b/>
                <w:sz w:val="24"/>
                <w:szCs w:val="24"/>
              </w:rPr>
            </w:pPr>
          </w:p>
          <w:p w14:paraId="795A78C2" w14:textId="77777777" w:rsidR="004053DB" w:rsidRPr="00156A7D" w:rsidRDefault="004053DB" w:rsidP="001A3FFB">
            <w:pPr>
              <w:jc w:val="center"/>
              <w:rPr>
                <w:rFonts w:ascii="Arial" w:hAnsi="Arial"/>
                <w:b/>
                <w:sz w:val="24"/>
                <w:szCs w:val="24"/>
              </w:rPr>
            </w:pPr>
          </w:p>
          <w:p w14:paraId="1ED7A80F" w14:textId="77777777" w:rsidR="004053DB" w:rsidRPr="00156A7D" w:rsidRDefault="004053DB" w:rsidP="001A3FFB">
            <w:pPr>
              <w:jc w:val="center"/>
              <w:rPr>
                <w:rFonts w:ascii="Arial" w:hAnsi="Arial"/>
                <w:b/>
                <w:sz w:val="24"/>
                <w:szCs w:val="24"/>
              </w:rPr>
            </w:pPr>
            <w:r w:rsidRPr="00156A7D">
              <w:rPr>
                <w:rFonts w:ascii="Arial" w:hAnsi="Arial"/>
                <w:b/>
                <w:sz w:val="24"/>
                <w:szCs w:val="24"/>
              </w:rPr>
              <w:t>14</w:t>
            </w:r>
          </w:p>
          <w:p w14:paraId="52570B69" w14:textId="77777777" w:rsidR="004053DB" w:rsidRPr="00156A7D" w:rsidRDefault="004053DB" w:rsidP="001A3FFB">
            <w:pPr>
              <w:jc w:val="center"/>
              <w:rPr>
                <w:rFonts w:ascii="Arial" w:hAnsi="Arial"/>
                <w:b/>
                <w:sz w:val="24"/>
                <w:szCs w:val="24"/>
              </w:rPr>
            </w:pPr>
          </w:p>
        </w:tc>
        <w:tc>
          <w:tcPr>
            <w:tcW w:w="9275" w:type="dxa"/>
          </w:tcPr>
          <w:p w14:paraId="705D8B51" w14:textId="77777777" w:rsidR="004053DB" w:rsidRPr="00156A7D" w:rsidRDefault="004053DB" w:rsidP="001A3FFB">
            <w:pPr>
              <w:rPr>
                <w:rFonts w:ascii="Arial" w:hAnsi="Arial"/>
                <w:b/>
                <w:sz w:val="24"/>
                <w:szCs w:val="24"/>
              </w:rPr>
            </w:pPr>
          </w:p>
          <w:p w14:paraId="4FB689E7" w14:textId="77777777" w:rsidR="004053DB" w:rsidRPr="00156A7D" w:rsidRDefault="004053DB" w:rsidP="001A3FFB">
            <w:pPr>
              <w:rPr>
                <w:rFonts w:ascii="Arial" w:hAnsi="Arial"/>
                <w:sz w:val="24"/>
                <w:szCs w:val="24"/>
              </w:rPr>
            </w:pPr>
            <w:r w:rsidRPr="00156A7D">
              <w:rPr>
                <w:rFonts w:ascii="Arial" w:hAnsi="Arial"/>
                <w:sz w:val="24"/>
                <w:szCs w:val="24"/>
              </w:rPr>
              <w:t>If certified as a California Small Business, place a check in the "Yes" box, and enter your certification number on the line.  If certified as a Disabled Veterans Business Enterprise, place a check in the "Yes" box and enter your service code on the line.  If you are not certified to one or both, place a check in the "No" box.  If your certification is pending, enter the date your ap</w:t>
            </w:r>
            <w:r w:rsidR="00277E67" w:rsidRPr="00156A7D">
              <w:rPr>
                <w:rFonts w:ascii="Arial" w:hAnsi="Arial"/>
                <w:sz w:val="24"/>
                <w:szCs w:val="24"/>
              </w:rPr>
              <w:t>plication was submitted to OSDS</w:t>
            </w:r>
            <w:r w:rsidRPr="00156A7D">
              <w:rPr>
                <w:rFonts w:ascii="Arial" w:hAnsi="Arial"/>
                <w:sz w:val="24"/>
                <w:szCs w:val="24"/>
              </w:rPr>
              <w:t xml:space="preserve">.  </w:t>
            </w:r>
          </w:p>
          <w:p w14:paraId="28D536EA" w14:textId="77777777" w:rsidR="004053DB" w:rsidRPr="00156A7D" w:rsidRDefault="004053DB" w:rsidP="001A3FFB">
            <w:pPr>
              <w:rPr>
                <w:rFonts w:ascii="Arial" w:hAnsi="Arial"/>
                <w:sz w:val="24"/>
                <w:szCs w:val="24"/>
              </w:rPr>
            </w:pPr>
          </w:p>
        </w:tc>
      </w:tr>
    </w:tbl>
    <w:p w14:paraId="586637B9" w14:textId="77777777" w:rsidR="004053DB" w:rsidRDefault="004053DB" w:rsidP="001A3FFB">
      <w:pPr>
        <w:ind w:left="360"/>
        <w:jc w:val="center"/>
        <w:rPr>
          <w:rFonts w:ascii="Arial" w:hAnsi="Arial" w:cs="Arial"/>
          <w:b/>
          <w:sz w:val="22"/>
          <w:szCs w:val="22"/>
          <w:u w:val="single"/>
        </w:rPr>
      </w:pPr>
    </w:p>
    <w:p w14:paraId="64748B92" w14:textId="77777777" w:rsidR="004053DB" w:rsidRDefault="004053DB" w:rsidP="001A3FFB">
      <w:pPr>
        <w:ind w:left="360"/>
        <w:jc w:val="center"/>
        <w:rPr>
          <w:rFonts w:ascii="Arial" w:hAnsi="Arial" w:cs="Arial"/>
          <w:b/>
          <w:sz w:val="22"/>
          <w:szCs w:val="22"/>
          <w:u w:val="single"/>
        </w:rPr>
      </w:pPr>
    </w:p>
    <w:p w14:paraId="127B0B25" w14:textId="77777777" w:rsidR="000C6CFD" w:rsidRDefault="005C0E2C" w:rsidP="001A3FFB">
      <w:pPr>
        <w:jc w:val="center"/>
        <w:rPr>
          <w:rFonts w:ascii="Arial" w:hAnsi="Arial"/>
          <w:b/>
          <w:sz w:val="22"/>
          <w:szCs w:val="22"/>
          <w:u w:val="single"/>
        </w:rPr>
      </w:pPr>
      <w:r>
        <w:rPr>
          <w:rFonts w:ascii="Arial" w:hAnsi="Arial"/>
          <w:b/>
          <w:sz w:val="22"/>
          <w:szCs w:val="22"/>
          <w:u w:val="single"/>
        </w:rPr>
        <w:br w:type="page"/>
      </w:r>
    </w:p>
    <w:p w14:paraId="15675752" w14:textId="77777777" w:rsidR="00292285" w:rsidRPr="00CF02AC" w:rsidRDefault="00663317" w:rsidP="001A3FFB">
      <w:pPr>
        <w:jc w:val="center"/>
        <w:rPr>
          <w:rFonts w:ascii="Arial" w:hAnsi="Arial"/>
          <w:b/>
          <w:sz w:val="24"/>
          <w:szCs w:val="24"/>
          <w:u w:val="single"/>
        </w:rPr>
      </w:pPr>
      <w:r w:rsidRPr="00CF02AC">
        <w:rPr>
          <w:rFonts w:ascii="Arial" w:hAnsi="Arial"/>
          <w:b/>
          <w:sz w:val="24"/>
          <w:szCs w:val="24"/>
          <w:u w:val="single"/>
        </w:rPr>
        <w:lastRenderedPageBreak/>
        <w:t>ATTACHMENT 3</w:t>
      </w:r>
    </w:p>
    <w:p w14:paraId="388DA634" w14:textId="77777777" w:rsidR="008C1816" w:rsidRPr="00CF02AC" w:rsidRDefault="008C1816" w:rsidP="001A3FFB">
      <w:pPr>
        <w:rPr>
          <w:sz w:val="22"/>
          <w:szCs w:val="22"/>
        </w:rPr>
      </w:pPr>
    </w:p>
    <w:p w14:paraId="2D2DE252" w14:textId="77777777" w:rsidR="0045334C" w:rsidRPr="00CF02AC" w:rsidRDefault="0045334C" w:rsidP="001A3FFB">
      <w:pPr>
        <w:jc w:val="center"/>
        <w:rPr>
          <w:rFonts w:ascii="Arial" w:hAnsi="Arial" w:cs="Arial"/>
          <w:b/>
          <w:sz w:val="24"/>
          <w:szCs w:val="24"/>
        </w:rPr>
      </w:pPr>
      <w:r w:rsidRPr="00CF02AC">
        <w:rPr>
          <w:rFonts w:ascii="Arial" w:hAnsi="Arial" w:cs="Arial"/>
          <w:b/>
          <w:sz w:val="24"/>
          <w:szCs w:val="24"/>
        </w:rPr>
        <w:t>PAYEE DATA RECORD</w:t>
      </w:r>
    </w:p>
    <w:p w14:paraId="54503DED" w14:textId="77777777" w:rsidR="008C1816" w:rsidRDefault="008C1816" w:rsidP="001A3FFB">
      <w:pPr>
        <w:ind w:left="360"/>
        <w:jc w:val="center"/>
      </w:pPr>
    </w:p>
    <w:p w14:paraId="25649AA5" w14:textId="77777777" w:rsidR="00FF4765" w:rsidRPr="00FF4765" w:rsidRDefault="00FF4765" w:rsidP="001A3FFB">
      <w:pPr>
        <w:ind w:left="360"/>
        <w:jc w:val="both"/>
        <w:rPr>
          <w:rFonts w:ascii="Arial" w:hAnsi="Arial" w:cs="Arial"/>
          <w:b/>
          <w:sz w:val="24"/>
          <w:szCs w:val="24"/>
        </w:rPr>
      </w:pPr>
    </w:p>
    <w:p w14:paraId="1F8D74D9" w14:textId="77777777" w:rsidR="005C0E2C" w:rsidRDefault="00FF4765" w:rsidP="004C5CE6">
      <w:pPr>
        <w:ind w:left="360"/>
        <w:jc w:val="both"/>
        <w:rPr>
          <w:rFonts w:ascii="Arial" w:hAnsi="Arial" w:cs="Arial"/>
          <w:sz w:val="24"/>
          <w:szCs w:val="24"/>
        </w:rPr>
      </w:pPr>
      <w:r>
        <w:rPr>
          <w:rFonts w:ascii="Arial" w:hAnsi="Arial" w:cs="Arial"/>
          <w:sz w:val="24"/>
          <w:szCs w:val="24"/>
        </w:rPr>
        <w:t xml:space="preserve">A </w:t>
      </w:r>
      <w:r w:rsidR="00A70E0E">
        <w:rPr>
          <w:rFonts w:ascii="Arial" w:hAnsi="Arial" w:cs="Arial"/>
          <w:sz w:val="24"/>
          <w:szCs w:val="24"/>
        </w:rPr>
        <w:t>Firm</w:t>
      </w:r>
      <w:r>
        <w:rPr>
          <w:rFonts w:ascii="Arial" w:hAnsi="Arial" w:cs="Arial"/>
          <w:sz w:val="24"/>
          <w:szCs w:val="24"/>
        </w:rPr>
        <w:t xml:space="preserve"> must complete the Payee Data Record form STD 204, located at the following internet site:  </w:t>
      </w:r>
    </w:p>
    <w:p w14:paraId="10C8788F" w14:textId="77777777" w:rsidR="000D4795" w:rsidRPr="00A67ACB" w:rsidRDefault="00A67ACB" w:rsidP="004C5CE6">
      <w:pPr>
        <w:ind w:left="360"/>
        <w:jc w:val="both"/>
        <w:rPr>
          <w:rFonts w:ascii="Arial" w:hAnsi="Arial" w:cs="Arial"/>
          <w:color w:val="000000"/>
          <w:sz w:val="32"/>
          <w:szCs w:val="24"/>
        </w:rPr>
      </w:pPr>
      <w:hyperlink r:id="rId19" w:history="1">
        <w:r w:rsidRPr="00236BE2">
          <w:rPr>
            <w:rStyle w:val="Hyperlink"/>
            <w:rFonts w:ascii="Arial" w:hAnsi="Arial" w:cs="Arial"/>
            <w:sz w:val="24"/>
          </w:rPr>
          <w:t>http://www.documents.dgs.ca.gov/dgs/fmc/pdf/std204.pdf</w:t>
        </w:r>
      </w:hyperlink>
      <w:r>
        <w:rPr>
          <w:rFonts w:ascii="Arial" w:hAnsi="Arial" w:cs="Arial"/>
          <w:sz w:val="24"/>
        </w:rPr>
        <w:t xml:space="preserve"> </w:t>
      </w:r>
    </w:p>
    <w:p w14:paraId="75C5C39D" w14:textId="77777777" w:rsidR="00FF4765" w:rsidRPr="00FF4765" w:rsidRDefault="00FF4765" w:rsidP="004C5CE6">
      <w:pPr>
        <w:ind w:left="360"/>
        <w:jc w:val="both"/>
        <w:rPr>
          <w:rFonts w:ascii="Arial" w:hAnsi="Arial" w:cs="Arial"/>
          <w:color w:val="000000"/>
          <w:sz w:val="24"/>
          <w:szCs w:val="24"/>
        </w:rPr>
      </w:pPr>
    </w:p>
    <w:p w14:paraId="3EEE4AAE" w14:textId="77777777" w:rsidR="0045334C" w:rsidRDefault="00FF4765" w:rsidP="004C5CE6">
      <w:pPr>
        <w:ind w:left="360"/>
        <w:jc w:val="both"/>
        <w:rPr>
          <w:rFonts w:ascii="Arial" w:hAnsi="Arial"/>
          <w:b/>
          <w:sz w:val="22"/>
          <w:szCs w:val="22"/>
          <w:u w:val="single"/>
        </w:rPr>
      </w:pPr>
      <w:r w:rsidRPr="00FF4765">
        <w:rPr>
          <w:rFonts w:ascii="Arial" w:hAnsi="Arial"/>
          <w:color w:val="000000"/>
          <w:sz w:val="24"/>
          <w:szCs w:val="24"/>
        </w:rPr>
        <w:t>If you do not have Internet access, a hard copy ca</w:t>
      </w:r>
      <w:r>
        <w:rPr>
          <w:rFonts w:ascii="Arial" w:hAnsi="Arial"/>
          <w:color w:val="000000"/>
          <w:sz w:val="24"/>
          <w:szCs w:val="24"/>
        </w:rPr>
        <w:t xml:space="preserve">n be provided by contacting the </w:t>
      </w:r>
      <w:r w:rsidR="00B23B9E">
        <w:rPr>
          <w:rFonts w:ascii="Arial" w:hAnsi="Arial"/>
          <w:color w:val="000000"/>
          <w:sz w:val="24"/>
          <w:szCs w:val="24"/>
        </w:rPr>
        <w:t>Acquisition</w:t>
      </w:r>
      <w:r w:rsidRPr="00FF4765">
        <w:rPr>
          <w:rFonts w:ascii="Arial" w:hAnsi="Arial"/>
          <w:color w:val="000000"/>
          <w:sz w:val="24"/>
          <w:szCs w:val="24"/>
        </w:rPr>
        <w:t xml:space="preserve"> Analyst listed on the </w:t>
      </w:r>
      <w:r>
        <w:rPr>
          <w:rFonts w:ascii="Arial" w:hAnsi="Arial"/>
          <w:color w:val="000000"/>
          <w:sz w:val="24"/>
          <w:szCs w:val="24"/>
        </w:rPr>
        <w:t xml:space="preserve">Notice to Prospective </w:t>
      </w:r>
      <w:r w:rsidR="00DD7115">
        <w:rPr>
          <w:rFonts w:ascii="Arial" w:hAnsi="Arial"/>
          <w:color w:val="000000"/>
          <w:sz w:val="24"/>
          <w:szCs w:val="24"/>
        </w:rPr>
        <w:t>Firms</w:t>
      </w:r>
      <w:r>
        <w:rPr>
          <w:rFonts w:ascii="Arial" w:hAnsi="Arial"/>
          <w:color w:val="000000"/>
          <w:sz w:val="24"/>
          <w:szCs w:val="24"/>
        </w:rPr>
        <w:t>.</w:t>
      </w:r>
    </w:p>
    <w:p w14:paraId="56B3DDBC" w14:textId="77777777" w:rsidR="00FF4765" w:rsidRPr="009C3B3C" w:rsidRDefault="00FF4765" w:rsidP="004C5CE6">
      <w:pPr>
        <w:ind w:left="360"/>
        <w:jc w:val="center"/>
        <w:rPr>
          <w:rFonts w:ascii="Arial" w:hAnsi="Arial"/>
          <w:b/>
          <w:sz w:val="24"/>
          <w:szCs w:val="24"/>
          <w:u w:val="single"/>
        </w:rPr>
      </w:pPr>
    </w:p>
    <w:p w14:paraId="4D4E5E0C" w14:textId="22C97BDA" w:rsidR="00FF4765" w:rsidRPr="009C3B3C" w:rsidRDefault="00FF4765" w:rsidP="004C5CE6">
      <w:pPr>
        <w:ind w:left="360"/>
        <w:rPr>
          <w:rFonts w:ascii="Arial" w:hAnsi="Arial" w:cs="Arial"/>
          <w:color w:val="000000"/>
          <w:sz w:val="24"/>
          <w:szCs w:val="24"/>
        </w:rPr>
      </w:pPr>
      <w:r w:rsidRPr="009C3B3C">
        <w:rPr>
          <w:rFonts w:ascii="Arial" w:hAnsi="Arial" w:cs="Arial"/>
          <w:color w:val="000000"/>
          <w:sz w:val="24"/>
          <w:szCs w:val="24"/>
        </w:rPr>
        <w:t xml:space="preserve">The completed </w:t>
      </w:r>
      <w:r>
        <w:rPr>
          <w:rFonts w:ascii="Arial" w:hAnsi="Arial" w:cs="Arial"/>
          <w:color w:val="000000"/>
          <w:sz w:val="24"/>
          <w:szCs w:val="24"/>
        </w:rPr>
        <w:t>Payee Data Record STD 204</w:t>
      </w:r>
      <w:r w:rsidRPr="009C3B3C">
        <w:rPr>
          <w:rFonts w:ascii="Arial" w:hAnsi="Arial" w:cs="Arial"/>
          <w:color w:val="000000"/>
          <w:sz w:val="24"/>
          <w:szCs w:val="24"/>
        </w:rPr>
        <w:t xml:space="preserve"> must be included in the </w:t>
      </w:r>
      <w:r w:rsidR="007135FE">
        <w:rPr>
          <w:rFonts w:ascii="Arial" w:hAnsi="Arial" w:cs="Arial"/>
          <w:color w:val="000000"/>
          <w:sz w:val="24"/>
          <w:szCs w:val="24"/>
        </w:rPr>
        <w:t xml:space="preserve">SOQ </w:t>
      </w:r>
      <w:r w:rsidRPr="009C3B3C">
        <w:rPr>
          <w:rFonts w:ascii="Arial" w:hAnsi="Arial" w:cs="Arial"/>
          <w:color w:val="000000"/>
          <w:sz w:val="24"/>
          <w:szCs w:val="24"/>
        </w:rPr>
        <w:t>s</w:t>
      </w:r>
      <w:r>
        <w:rPr>
          <w:rFonts w:ascii="Arial" w:hAnsi="Arial" w:cs="Arial"/>
          <w:color w:val="000000"/>
          <w:sz w:val="24"/>
          <w:szCs w:val="24"/>
        </w:rPr>
        <w:t xml:space="preserve">ubmission, as Attachment </w:t>
      </w:r>
      <w:r w:rsidR="007627D2">
        <w:rPr>
          <w:rFonts w:ascii="Arial" w:hAnsi="Arial" w:cs="Arial"/>
          <w:color w:val="000000"/>
          <w:sz w:val="24"/>
          <w:szCs w:val="24"/>
        </w:rPr>
        <w:t>3</w:t>
      </w:r>
      <w:r w:rsidRPr="009C3B3C">
        <w:rPr>
          <w:rFonts w:ascii="Arial" w:hAnsi="Arial" w:cs="Arial"/>
          <w:color w:val="000000"/>
          <w:sz w:val="24"/>
          <w:szCs w:val="24"/>
        </w:rPr>
        <w:t>.</w:t>
      </w:r>
    </w:p>
    <w:p w14:paraId="527AC9A6" w14:textId="5E6ABEC3" w:rsidR="008F7828" w:rsidRDefault="008F7828" w:rsidP="001A3FFB">
      <w:pPr>
        <w:jc w:val="center"/>
        <w:rPr>
          <w:rFonts w:ascii="Arial" w:hAnsi="Arial"/>
          <w:b/>
          <w:sz w:val="22"/>
          <w:szCs w:val="22"/>
          <w:u w:val="single"/>
        </w:rPr>
      </w:pPr>
      <w:r>
        <w:rPr>
          <w:rFonts w:ascii="Arial" w:hAnsi="Arial"/>
          <w:b/>
          <w:sz w:val="22"/>
          <w:szCs w:val="22"/>
          <w:u w:val="single"/>
        </w:rPr>
        <w:br w:type="page"/>
      </w:r>
    </w:p>
    <w:p w14:paraId="22278036" w14:textId="6577BEE3" w:rsidR="008F7828" w:rsidRPr="00CB102F" w:rsidRDefault="008F7828" w:rsidP="008F7828">
      <w:pPr>
        <w:jc w:val="center"/>
        <w:rPr>
          <w:rFonts w:ascii="Arial" w:hAnsi="Arial"/>
          <w:b/>
          <w:sz w:val="24"/>
          <w:szCs w:val="24"/>
          <w:u w:val="single"/>
        </w:rPr>
      </w:pPr>
      <w:r w:rsidRPr="00CB102F">
        <w:rPr>
          <w:rFonts w:ascii="Arial" w:hAnsi="Arial"/>
          <w:b/>
          <w:sz w:val="24"/>
          <w:szCs w:val="24"/>
          <w:u w:val="single"/>
        </w:rPr>
        <w:lastRenderedPageBreak/>
        <w:t xml:space="preserve">ATTACHMENT </w:t>
      </w:r>
      <w:r w:rsidR="00DF4EC4">
        <w:rPr>
          <w:rFonts w:ascii="Arial" w:hAnsi="Arial"/>
          <w:b/>
          <w:sz w:val="24"/>
          <w:szCs w:val="24"/>
          <w:u w:val="single"/>
        </w:rPr>
        <w:t>4</w:t>
      </w:r>
    </w:p>
    <w:p w14:paraId="606E640B" w14:textId="77777777" w:rsidR="008F7828" w:rsidRPr="00CB102F" w:rsidRDefault="008F7828" w:rsidP="008F7828">
      <w:pPr>
        <w:jc w:val="center"/>
        <w:rPr>
          <w:rFonts w:ascii="Arial" w:hAnsi="Arial"/>
          <w:b/>
          <w:sz w:val="24"/>
          <w:szCs w:val="24"/>
          <w:u w:val="single"/>
        </w:rPr>
      </w:pPr>
    </w:p>
    <w:p w14:paraId="0600DE54" w14:textId="77777777" w:rsidR="008F7828" w:rsidRDefault="008F7828" w:rsidP="008F7828">
      <w:pPr>
        <w:jc w:val="center"/>
        <w:rPr>
          <w:rFonts w:ascii="Arial" w:hAnsi="Arial"/>
          <w:b/>
          <w:sz w:val="24"/>
          <w:szCs w:val="24"/>
        </w:rPr>
      </w:pPr>
      <w:r w:rsidRPr="00CB102F">
        <w:rPr>
          <w:rFonts w:ascii="Arial" w:hAnsi="Arial"/>
          <w:b/>
          <w:sz w:val="24"/>
          <w:szCs w:val="24"/>
        </w:rPr>
        <w:t>STATEMENT OF QUALIFICATIONS</w:t>
      </w:r>
    </w:p>
    <w:p w14:paraId="6A5DF84E" w14:textId="77777777" w:rsidR="008F7828" w:rsidRPr="00CB102F" w:rsidRDefault="008F7828" w:rsidP="008F7828">
      <w:pPr>
        <w:jc w:val="center"/>
        <w:rPr>
          <w:rFonts w:ascii="Arial" w:hAnsi="Arial"/>
          <w:b/>
          <w:sz w:val="24"/>
          <w:szCs w:val="24"/>
        </w:rPr>
      </w:pPr>
      <w:r w:rsidRPr="00CB102F">
        <w:rPr>
          <w:rFonts w:ascii="Arial" w:hAnsi="Arial"/>
          <w:b/>
          <w:sz w:val="24"/>
          <w:szCs w:val="24"/>
        </w:rPr>
        <w:t>LICENSES</w:t>
      </w:r>
    </w:p>
    <w:p w14:paraId="320BC697" w14:textId="77777777" w:rsidR="008F7828" w:rsidRDefault="008F7828" w:rsidP="008F7828">
      <w:pPr>
        <w:jc w:val="center"/>
        <w:rPr>
          <w:rFonts w:ascii="Arial" w:hAnsi="Arial"/>
          <w:b/>
          <w:sz w:val="22"/>
          <w:szCs w:val="22"/>
          <w:u w:val="single"/>
        </w:rPr>
      </w:pPr>
    </w:p>
    <w:p w14:paraId="08CE6B2C" w14:textId="77777777" w:rsidR="008F7828" w:rsidRPr="00C1530E" w:rsidRDefault="008F7828" w:rsidP="008F7828">
      <w:pPr>
        <w:jc w:val="center"/>
        <w:rPr>
          <w:rFonts w:ascii="Arial" w:hAnsi="Arial"/>
          <w:b/>
          <w:color w:val="000000" w:themeColor="text1"/>
          <w:sz w:val="22"/>
          <w:szCs w:val="22"/>
          <w:u w:val="single"/>
        </w:rPr>
      </w:pPr>
    </w:p>
    <w:p w14:paraId="71F22211" w14:textId="3DE2EA99" w:rsidR="008F7828" w:rsidRPr="00147EF7" w:rsidRDefault="008F7828" w:rsidP="008F7828">
      <w:pPr>
        <w:pStyle w:val="ListParagraph"/>
        <w:numPr>
          <w:ilvl w:val="4"/>
          <w:numId w:val="3"/>
        </w:numPr>
        <w:ind w:left="1080"/>
        <w:rPr>
          <w:rFonts w:ascii="Arial" w:hAnsi="Arial"/>
          <w:b/>
          <w:color w:val="000000" w:themeColor="text1"/>
          <w:sz w:val="24"/>
          <w:szCs w:val="24"/>
          <w:u w:val="single"/>
        </w:rPr>
      </w:pPr>
      <w:r w:rsidRPr="00147EF7">
        <w:rPr>
          <w:rFonts w:ascii="Arial" w:hAnsi="Arial" w:cs="Arial"/>
          <w:color w:val="000000" w:themeColor="text1"/>
          <w:sz w:val="24"/>
          <w:szCs w:val="24"/>
        </w:rPr>
        <w:t xml:space="preserve">A Firm must have a Principal in Charge that has a valid Architect license in the State of </w:t>
      </w:r>
      <w:r w:rsidR="00DF4EC4" w:rsidRPr="00147EF7">
        <w:rPr>
          <w:rFonts w:ascii="Arial" w:hAnsi="Arial" w:cs="Arial"/>
          <w:color w:val="000000" w:themeColor="text1"/>
          <w:sz w:val="24"/>
          <w:szCs w:val="24"/>
        </w:rPr>
        <w:t>California –</w:t>
      </w:r>
      <w:r w:rsidRPr="00147EF7">
        <w:rPr>
          <w:rFonts w:ascii="Arial" w:hAnsi="Arial" w:cs="Arial"/>
          <w:color w:val="000000" w:themeColor="text1"/>
          <w:sz w:val="24"/>
          <w:szCs w:val="24"/>
        </w:rPr>
        <w:t xml:space="preserve"> copy of license(s) to be attached. </w:t>
      </w:r>
    </w:p>
    <w:p w14:paraId="7111D105" w14:textId="77777777" w:rsidR="008F7828" w:rsidRPr="00147EF7" w:rsidRDefault="008F7828" w:rsidP="008F7828">
      <w:pPr>
        <w:pStyle w:val="ListParagraph"/>
        <w:ind w:left="1080"/>
        <w:rPr>
          <w:rFonts w:ascii="Arial" w:hAnsi="Arial"/>
          <w:b/>
          <w:color w:val="000000" w:themeColor="text1"/>
          <w:sz w:val="24"/>
          <w:szCs w:val="24"/>
          <w:u w:val="single"/>
        </w:rPr>
      </w:pPr>
    </w:p>
    <w:p w14:paraId="538CADEB" w14:textId="77777777" w:rsidR="008F7828" w:rsidRPr="00D67BD2" w:rsidRDefault="008F7828" w:rsidP="008F7828">
      <w:pPr>
        <w:pStyle w:val="ListParagraph"/>
        <w:numPr>
          <w:ilvl w:val="4"/>
          <w:numId w:val="3"/>
        </w:numPr>
        <w:ind w:left="1080"/>
        <w:rPr>
          <w:rFonts w:ascii="Arial" w:hAnsi="Arial"/>
          <w:b/>
          <w:color w:val="000000" w:themeColor="text1"/>
          <w:sz w:val="24"/>
          <w:szCs w:val="24"/>
          <w:u w:val="single"/>
        </w:rPr>
      </w:pPr>
      <w:r w:rsidRPr="00D67BD2">
        <w:rPr>
          <w:rFonts w:ascii="Arial" w:hAnsi="Arial" w:cs="Arial"/>
          <w:color w:val="000000" w:themeColor="text1"/>
          <w:sz w:val="24"/>
          <w:szCs w:val="24"/>
        </w:rPr>
        <w:t>P</w:t>
      </w:r>
      <w:r w:rsidRPr="00D67BD2">
        <w:rPr>
          <w:rFonts w:ascii="Arial"/>
          <w:color w:val="000000" w:themeColor="text1"/>
          <w:sz w:val="24"/>
        </w:rPr>
        <w:t>lan</w:t>
      </w:r>
      <w:r w:rsidRPr="00D67BD2">
        <w:rPr>
          <w:rFonts w:ascii="Arial"/>
          <w:sz w:val="24"/>
        </w:rPr>
        <w:t xml:space="preserve"> reviewers must possess a valid Architect license in the State of California or </w:t>
      </w:r>
      <w:r>
        <w:rPr>
          <w:rFonts w:ascii="Arial"/>
          <w:sz w:val="24"/>
        </w:rPr>
        <w:t xml:space="preserve">must possess a valid </w:t>
      </w:r>
      <w:r w:rsidRPr="00D67BD2">
        <w:rPr>
          <w:rFonts w:ascii="Arial"/>
          <w:sz w:val="24"/>
        </w:rPr>
        <w:t xml:space="preserve">certification as a </w:t>
      </w:r>
      <w:r>
        <w:rPr>
          <w:rFonts w:ascii="Arial"/>
          <w:sz w:val="24"/>
        </w:rPr>
        <w:t>C</w:t>
      </w:r>
      <w:r w:rsidRPr="00D67BD2">
        <w:rPr>
          <w:rFonts w:ascii="Arial"/>
          <w:sz w:val="24"/>
        </w:rPr>
        <w:t xml:space="preserve">ertified </w:t>
      </w:r>
      <w:r>
        <w:rPr>
          <w:rFonts w:ascii="Arial"/>
          <w:sz w:val="24"/>
        </w:rPr>
        <w:t>A</w:t>
      </w:r>
      <w:r w:rsidRPr="00D67BD2">
        <w:rPr>
          <w:rFonts w:ascii="Arial"/>
          <w:sz w:val="24"/>
        </w:rPr>
        <w:t xml:space="preserve">ccess </w:t>
      </w:r>
      <w:r>
        <w:rPr>
          <w:rFonts w:ascii="Arial"/>
          <w:sz w:val="24"/>
        </w:rPr>
        <w:t>S</w:t>
      </w:r>
      <w:r w:rsidRPr="00D67BD2">
        <w:rPr>
          <w:rFonts w:ascii="Arial"/>
          <w:sz w:val="24"/>
        </w:rPr>
        <w:t>pecialist (</w:t>
      </w:r>
      <w:proofErr w:type="spellStart"/>
      <w:r w:rsidRPr="00D67BD2">
        <w:rPr>
          <w:rFonts w:ascii="Arial"/>
          <w:sz w:val="24"/>
        </w:rPr>
        <w:t>CASp</w:t>
      </w:r>
      <w:proofErr w:type="spellEnd"/>
      <w:r w:rsidRPr="00D67BD2">
        <w:rPr>
          <w:rFonts w:ascii="Arial"/>
          <w:sz w:val="24"/>
        </w:rPr>
        <w:t xml:space="preserve">). For Plan Reviewers who are licensed in the State of California, </w:t>
      </w:r>
      <w:proofErr w:type="spellStart"/>
      <w:r w:rsidRPr="00D67BD2">
        <w:rPr>
          <w:rFonts w:ascii="Arial"/>
          <w:sz w:val="24"/>
        </w:rPr>
        <w:t>CASp</w:t>
      </w:r>
      <w:proofErr w:type="spellEnd"/>
      <w:r w:rsidRPr="00D67BD2">
        <w:rPr>
          <w:rFonts w:ascii="Arial"/>
          <w:sz w:val="24"/>
        </w:rPr>
        <w:t xml:space="preserve"> certification is preferred but not required. C</w:t>
      </w:r>
      <w:r w:rsidRPr="00D67BD2">
        <w:rPr>
          <w:rFonts w:ascii="Arial" w:hAnsi="Arial" w:cs="Arial"/>
          <w:color w:val="000000" w:themeColor="text1"/>
          <w:sz w:val="24"/>
          <w:szCs w:val="24"/>
        </w:rPr>
        <w:t xml:space="preserve">opy of license(s) and/or </w:t>
      </w:r>
      <w:proofErr w:type="spellStart"/>
      <w:r w:rsidRPr="00D67BD2">
        <w:rPr>
          <w:rFonts w:ascii="Arial" w:hAnsi="Arial" w:cs="Arial"/>
          <w:color w:val="000000" w:themeColor="text1"/>
          <w:sz w:val="24"/>
          <w:szCs w:val="24"/>
        </w:rPr>
        <w:t>CASp</w:t>
      </w:r>
      <w:proofErr w:type="spellEnd"/>
      <w:r w:rsidRPr="00D67BD2">
        <w:rPr>
          <w:rFonts w:ascii="Arial" w:hAnsi="Arial" w:cs="Arial"/>
          <w:color w:val="000000" w:themeColor="text1"/>
          <w:sz w:val="24"/>
          <w:szCs w:val="24"/>
        </w:rPr>
        <w:t xml:space="preserve"> certification to be attached.</w:t>
      </w:r>
    </w:p>
    <w:p w14:paraId="56F8E903" w14:textId="77777777" w:rsidR="008F7828" w:rsidRPr="00147EF7" w:rsidRDefault="008F7828" w:rsidP="008F7828">
      <w:pPr>
        <w:pStyle w:val="ListParagraph"/>
        <w:ind w:left="1080"/>
        <w:rPr>
          <w:rFonts w:ascii="Arial" w:hAnsi="Arial"/>
          <w:b/>
          <w:color w:val="000000" w:themeColor="text1"/>
          <w:sz w:val="24"/>
          <w:szCs w:val="24"/>
          <w:u w:val="single"/>
        </w:rPr>
      </w:pPr>
    </w:p>
    <w:p w14:paraId="260FED5C" w14:textId="77777777" w:rsidR="008F7828" w:rsidRPr="00CB102F" w:rsidRDefault="008F7828" w:rsidP="008F7828">
      <w:pPr>
        <w:jc w:val="center"/>
        <w:rPr>
          <w:rFonts w:ascii="Arial" w:hAnsi="Arial"/>
          <w:sz w:val="24"/>
          <w:szCs w:val="24"/>
        </w:rPr>
      </w:pPr>
    </w:p>
    <w:p w14:paraId="4C11B105" w14:textId="77777777" w:rsidR="008F7828" w:rsidRPr="00CB102F" w:rsidRDefault="008F7828" w:rsidP="008F7828">
      <w:pPr>
        <w:jc w:val="center"/>
        <w:rPr>
          <w:rFonts w:ascii="Arial" w:hAnsi="Arial"/>
          <w:b/>
          <w:sz w:val="24"/>
          <w:szCs w:val="24"/>
          <w:u w:val="single"/>
        </w:rPr>
      </w:pPr>
    </w:p>
    <w:p w14:paraId="5DC0FB69" w14:textId="77777777" w:rsidR="008F7828" w:rsidRPr="00CB102F" w:rsidRDefault="008F7828" w:rsidP="008F7828">
      <w:pPr>
        <w:jc w:val="center"/>
        <w:rPr>
          <w:rFonts w:ascii="Arial" w:hAnsi="Arial"/>
          <w:b/>
          <w:sz w:val="24"/>
          <w:szCs w:val="24"/>
          <w:u w:val="single"/>
        </w:rPr>
      </w:pPr>
    </w:p>
    <w:p w14:paraId="4F79C8E1" w14:textId="04A48D5C" w:rsidR="008F7828" w:rsidRPr="00CB102F" w:rsidRDefault="008F7828" w:rsidP="008F7828">
      <w:pPr>
        <w:jc w:val="center"/>
        <w:rPr>
          <w:rFonts w:ascii="Arial" w:hAnsi="Arial"/>
          <w:sz w:val="24"/>
          <w:szCs w:val="24"/>
        </w:rPr>
      </w:pPr>
    </w:p>
    <w:p w14:paraId="0E1C427F" w14:textId="77777777" w:rsidR="008F7828" w:rsidRDefault="008F7828" w:rsidP="008F7828">
      <w:pPr>
        <w:jc w:val="center"/>
        <w:rPr>
          <w:rFonts w:ascii="Arial" w:hAnsi="Arial"/>
          <w:b/>
          <w:sz w:val="22"/>
          <w:szCs w:val="22"/>
          <w:u w:val="single"/>
        </w:rPr>
      </w:pPr>
    </w:p>
    <w:p w14:paraId="402525B7" w14:textId="77777777" w:rsidR="0045334C" w:rsidRDefault="0045334C" w:rsidP="001A3FFB">
      <w:pPr>
        <w:jc w:val="center"/>
        <w:rPr>
          <w:rFonts w:ascii="Arial" w:hAnsi="Arial"/>
          <w:b/>
          <w:sz w:val="22"/>
          <w:szCs w:val="22"/>
          <w:u w:val="single"/>
        </w:rPr>
      </w:pPr>
    </w:p>
    <w:p w14:paraId="4B96D699" w14:textId="77777777" w:rsidR="0045334C" w:rsidRDefault="0045334C" w:rsidP="001A3FFB">
      <w:pPr>
        <w:jc w:val="center"/>
        <w:rPr>
          <w:rFonts w:ascii="Arial" w:hAnsi="Arial"/>
          <w:b/>
          <w:sz w:val="22"/>
          <w:szCs w:val="22"/>
          <w:u w:val="single"/>
        </w:rPr>
      </w:pPr>
    </w:p>
    <w:p w14:paraId="74B377A2" w14:textId="04152CC7" w:rsidR="00DF4EC4" w:rsidRDefault="00DF4EC4" w:rsidP="001A3FFB">
      <w:pPr>
        <w:jc w:val="center"/>
        <w:rPr>
          <w:rFonts w:ascii="Arial" w:hAnsi="Arial"/>
          <w:b/>
          <w:sz w:val="22"/>
          <w:szCs w:val="22"/>
          <w:u w:val="single"/>
        </w:rPr>
      </w:pPr>
      <w:r>
        <w:rPr>
          <w:rFonts w:ascii="Arial" w:hAnsi="Arial"/>
          <w:b/>
          <w:sz w:val="22"/>
          <w:szCs w:val="22"/>
          <w:u w:val="single"/>
        </w:rPr>
        <w:br w:type="page"/>
      </w:r>
    </w:p>
    <w:p w14:paraId="1BE8B184" w14:textId="77777777" w:rsidR="0045334C" w:rsidRDefault="0045334C" w:rsidP="001A3FFB">
      <w:pPr>
        <w:jc w:val="center"/>
        <w:rPr>
          <w:rFonts w:ascii="Arial" w:hAnsi="Arial"/>
          <w:b/>
          <w:sz w:val="22"/>
          <w:szCs w:val="22"/>
          <w:u w:val="single"/>
        </w:rPr>
      </w:pPr>
    </w:p>
    <w:p w14:paraId="4BF2D3A0" w14:textId="77777777" w:rsidR="00682153" w:rsidRPr="00AF7FCA" w:rsidRDefault="00682153" w:rsidP="00682153">
      <w:pPr>
        <w:jc w:val="center"/>
        <w:rPr>
          <w:rFonts w:ascii="Arial" w:hAnsi="Arial"/>
          <w:b/>
          <w:sz w:val="22"/>
          <w:szCs w:val="22"/>
          <w:u w:val="single"/>
        </w:rPr>
      </w:pPr>
      <w:r w:rsidRPr="00AF7FCA">
        <w:rPr>
          <w:rFonts w:ascii="Arial" w:hAnsi="Arial"/>
          <w:b/>
          <w:sz w:val="22"/>
          <w:szCs w:val="22"/>
          <w:u w:val="single"/>
        </w:rPr>
        <w:t xml:space="preserve">ATTACHMENT </w:t>
      </w:r>
      <w:r>
        <w:rPr>
          <w:rFonts w:ascii="Arial" w:hAnsi="Arial"/>
          <w:b/>
          <w:sz w:val="22"/>
          <w:szCs w:val="22"/>
          <w:u w:val="single"/>
        </w:rPr>
        <w:t>5</w:t>
      </w:r>
    </w:p>
    <w:p w14:paraId="3DAD890D" w14:textId="77777777" w:rsidR="00682153" w:rsidRPr="00AF7FCA" w:rsidRDefault="00682153" w:rsidP="00682153">
      <w:pPr>
        <w:jc w:val="center"/>
        <w:rPr>
          <w:rFonts w:ascii="Arial" w:hAnsi="Arial"/>
          <w:b/>
          <w:sz w:val="22"/>
          <w:szCs w:val="22"/>
          <w:u w:val="single"/>
        </w:rPr>
      </w:pPr>
    </w:p>
    <w:p w14:paraId="456F8F17" w14:textId="77777777" w:rsidR="00682153" w:rsidRPr="00FE5D2C" w:rsidRDefault="00682153" w:rsidP="00682153">
      <w:pPr>
        <w:pStyle w:val="Heading1"/>
        <w:rPr>
          <w:b/>
          <w:bCs/>
          <w:sz w:val="24"/>
          <w:szCs w:val="24"/>
          <w:u w:val="none"/>
        </w:rPr>
      </w:pPr>
      <w:bookmarkStart w:id="25" w:name="_Toc144134252"/>
      <w:r w:rsidRPr="00FE5D2C">
        <w:rPr>
          <w:b/>
          <w:bCs/>
          <w:sz w:val="24"/>
          <w:szCs w:val="24"/>
          <w:u w:val="none"/>
        </w:rPr>
        <w:t>BIDDER DECLARATIONS</w:t>
      </w:r>
      <w:bookmarkEnd w:id="25"/>
    </w:p>
    <w:p w14:paraId="63D13740" w14:textId="77777777" w:rsidR="00682153" w:rsidRPr="00AF7FCA" w:rsidRDefault="00682153" w:rsidP="00682153">
      <w:pPr>
        <w:jc w:val="both"/>
        <w:rPr>
          <w:rFonts w:ascii="Arial" w:hAnsi="Arial" w:cs="Arial"/>
          <w:b/>
        </w:rPr>
      </w:pPr>
    </w:p>
    <w:p w14:paraId="6C41808B" w14:textId="77777777" w:rsidR="00682153" w:rsidRPr="00AF7FCA" w:rsidRDefault="00682153" w:rsidP="00682153">
      <w:pPr>
        <w:tabs>
          <w:tab w:val="left" w:pos="9360"/>
        </w:tabs>
        <w:jc w:val="center"/>
        <w:rPr>
          <w:sz w:val="22"/>
          <w:szCs w:val="22"/>
        </w:rPr>
      </w:pPr>
    </w:p>
    <w:p w14:paraId="27ED3CB9" w14:textId="77777777" w:rsidR="00682153" w:rsidRDefault="00682153" w:rsidP="00682153">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color w:val="000000"/>
        </w:rPr>
        <w:t>A Firm must complete the Bidder Declaration form GSPD-05-105, located at the following internet site: </w:t>
      </w:r>
      <w:hyperlink r:id="rId20" w:tgtFrame="_blank" w:history="1">
        <w:r>
          <w:rPr>
            <w:rStyle w:val="normaltextrun"/>
            <w:rFonts w:ascii="Arial" w:hAnsi="Arial" w:cs="Arial"/>
            <w:color w:val="0000FF"/>
            <w:u w:val="single"/>
          </w:rPr>
          <w:t>http://www.documents.dgs.ca.gov/dgs/fmc/gs/pd/gspd05-105.pdf</w:t>
        </w:r>
      </w:hyperlink>
      <w:r>
        <w:rPr>
          <w:rStyle w:val="eop"/>
          <w:rFonts w:ascii="Arial" w:hAnsi="Arial" w:cs="Arial"/>
          <w:color w:val="000000"/>
        </w:rPr>
        <w:t> </w:t>
      </w:r>
    </w:p>
    <w:p w14:paraId="533F5228" w14:textId="77777777" w:rsidR="00682153" w:rsidRDefault="00682153" w:rsidP="00682153">
      <w:pPr>
        <w:pStyle w:val="paragraph"/>
        <w:spacing w:before="0" w:beforeAutospacing="0" w:after="0" w:afterAutospacing="0"/>
        <w:ind w:left="180"/>
        <w:textAlignment w:val="baseline"/>
        <w:rPr>
          <w:rFonts w:ascii="Segoe UI" w:hAnsi="Segoe UI" w:cs="Segoe UI"/>
          <w:sz w:val="18"/>
          <w:szCs w:val="18"/>
        </w:rPr>
      </w:pPr>
      <w:r>
        <w:rPr>
          <w:rStyle w:val="eop"/>
          <w:rFonts w:ascii="Arial" w:hAnsi="Arial" w:cs="Arial"/>
          <w:color w:val="000000"/>
        </w:rPr>
        <w:t> </w:t>
      </w:r>
    </w:p>
    <w:p w14:paraId="3F3FB747" w14:textId="77777777" w:rsidR="00682153" w:rsidRDefault="00682153" w:rsidP="00682153">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color w:val="000000"/>
        </w:rPr>
        <w:t>If you do not have Internet access, a hard copy can be provided by contacting the Acquisition Analyst listed on the Notice to Prospective Firms. </w:t>
      </w:r>
      <w:r>
        <w:rPr>
          <w:rStyle w:val="eop"/>
          <w:rFonts w:ascii="Arial" w:hAnsi="Arial" w:cs="Arial"/>
          <w:color w:val="000000"/>
        </w:rPr>
        <w:t> </w:t>
      </w:r>
    </w:p>
    <w:p w14:paraId="0A66E41B" w14:textId="77777777" w:rsidR="00682153" w:rsidRDefault="00682153" w:rsidP="00682153">
      <w:pPr>
        <w:pStyle w:val="paragraph"/>
        <w:spacing w:before="0" w:beforeAutospacing="0" w:after="0" w:afterAutospacing="0"/>
        <w:ind w:left="180"/>
        <w:textAlignment w:val="baseline"/>
        <w:rPr>
          <w:rFonts w:ascii="Segoe UI" w:hAnsi="Segoe UI" w:cs="Segoe UI"/>
          <w:sz w:val="18"/>
          <w:szCs w:val="18"/>
        </w:rPr>
      </w:pPr>
      <w:r>
        <w:rPr>
          <w:rStyle w:val="eop"/>
          <w:rFonts w:ascii="Arial" w:hAnsi="Arial" w:cs="Arial"/>
          <w:color w:val="000000"/>
        </w:rPr>
        <w:t> </w:t>
      </w:r>
    </w:p>
    <w:p w14:paraId="284993F6" w14:textId="77777777" w:rsidR="00682153" w:rsidRDefault="00682153" w:rsidP="00682153">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color w:val="000000"/>
        </w:rPr>
        <w:t>When completing the declaration, Firms must identify all subcontractors proposed for participation in the contract. Firms awarded a contract are contractually obligated to use the subcontractors for the corresponding work identified unless the State agrees to a substitution.</w:t>
      </w:r>
      <w:r>
        <w:rPr>
          <w:rStyle w:val="eop"/>
          <w:rFonts w:ascii="Arial" w:hAnsi="Arial" w:cs="Arial"/>
          <w:color w:val="000000"/>
        </w:rPr>
        <w:t> </w:t>
      </w:r>
    </w:p>
    <w:p w14:paraId="29BE0807" w14:textId="77777777" w:rsidR="00682153" w:rsidRPr="00DE3617" w:rsidRDefault="00682153" w:rsidP="00682153">
      <w:pPr>
        <w:ind w:left="180"/>
        <w:rPr>
          <w:rFonts w:ascii="Arial" w:hAnsi="Arial"/>
          <w:b/>
          <w:sz w:val="24"/>
          <w:szCs w:val="24"/>
          <w:u w:val="single"/>
        </w:rPr>
      </w:pPr>
    </w:p>
    <w:p w14:paraId="7A46CF34" w14:textId="77777777" w:rsidR="00682153" w:rsidRPr="00AF7FCA" w:rsidRDefault="00682153" w:rsidP="00682153">
      <w:pPr>
        <w:ind w:left="180"/>
        <w:rPr>
          <w:rFonts w:ascii="Arial" w:hAnsi="Arial" w:cs="Arial"/>
          <w:sz w:val="24"/>
          <w:szCs w:val="24"/>
        </w:rPr>
      </w:pPr>
      <w:r w:rsidRPr="00F20E75">
        <w:rPr>
          <w:rFonts w:ascii="Arial" w:hAnsi="Arial" w:cs="Arial"/>
          <w:sz w:val="24"/>
          <w:szCs w:val="24"/>
        </w:rPr>
        <w:t xml:space="preserve">Documentation of the Bidder Declaration </w:t>
      </w:r>
      <w:r w:rsidRPr="00AF7FCA">
        <w:rPr>
          <w:rFonts w:ascii="Arial" w:hAnsi="Arial" w:cs="Arial"/>
          <w:sz w:val="24"/>
          <w:szCs w:val="24"/>
        </w:rPr>
        <w:t xml:space="preserve">must be included in the </w:t>
      </w:r>
      <w:r w:rsidRPr="00F916AD">
        <w:rPr>
          <w:rFonts w:ascii="Arial" w:hAnsi="Arial" w:cs="Arial"/>
          <w:sz w:val="24"/>
          <w:szCs w:val="24"/>
        </w:rPr>
        <w:t>submission, as Attachment 5.</w:t>
      </w:r>
    </w:p>
    <w:p w14:paraId="0BD3D267" w14:textId="77777777" w:rsidR="0045334C" w:rsidRDefault="0045334C" w:rsidP="001A3FFB">
      <w:pPr>
        <w:jc w:val="center"/>
        <w:rPr>
          <w:rFonts w:ascii="Arial" w:hAnsi="Arial"/>
          <w:b/>
          <w:sz w:val="22"/>
          <w:szCs w:val="22"/>
          <w:u w:val="single"/>
        </w:rPr>
      </w:pPr>
    </w:p>
    <w:p w14:paraId="583B7882" w14:textId="6B8A242C" w:rsidR="00DD7DFC" w:rsidRDefault="00DD7DFC" w:rsidP="001A3FFB">
      <w:pPr>
        <w:jc w:val="center"/>
        <w:rPr>
          <w:rFonts w:ascii="Arial" w:hAnsi="Arial"/>
          <w:b/>
          <w:sz w:val="22"/>
          <w:szCs w:val="22"/>
          <w:u w:val="single"/>
        </w:rPr>
      </w:pPr>
      <w:r>
        <w:rPr>
          <w:rFonts w:ascii="Arial" w:hAnsi="Arial"/>
          <w:b/>
          <w:sz w:val="22"/>
          <w:szCs w:val="22"/>
          <w:u w:val="single"/>
        </w:rPr>
        <w:br w:type="page"/>
      </w:r>
    </w:p>
    <w:p w14:paraId="2D9AA705" w14:textId="77777777" w:rsidR="0045334C" w:rsidRDefault="0045334C" w:rsidP="001A3FFB">
      <w:pPr>
        <w:jc w:val="center"/>
        <w:rPr>
          <w:rFonts w:ascii="Arial" w:hAnsi="Arial"/>
          <w:b/>
          <w:sz w:val="22"/>
          <w:szCs w:val="22"/>
          <w:u w:val="single"/>
        </w:rPr>
      </w:pPr>
    </w:p>
    <w:p w14:paraId="26AC1C13" w14:textId="77777777" w:rsidR="00F30A58" w:rsidRPr="00FA511F" w:rsidRDefault="00F30A58" w:rsidP="00F30A58">
      <w:pPr>
        <w:tabs>
          <w:tab w:val="left" w:pos="0"/>
        </w:tabs>
        <w:suppressAutoHyphens/>
        <w:spacing w:line="240" w:lineRule="atLeast"/>
        <w:jc w:val="center"/>
        <w:rPr>
          <w:rFonts w:ascii="Arial" w:hAnsi="Arial" w:cs="Arial"/>
          <w:b/>
          <w:bCs/>
          <w:color w:val="000000"/>
          <w:sz w:val="22"/>
          <w:szCs w:val="22"/>
          <w:u w:val="single"/>
        </w:rPr>
      </w:pPr>
      <w:r w:rsidRPr="00FA511F">
        <w:rPr>
          <w:rFonts w:ascii="Arial" w:hAnsi="Arial" w:cs="Arial"/>
          <w:b/>
          <w:bCs/>
          <w:color w:val="000000"/>
          <w:sz w:val="22"/>
          <w:szCs w:val="22"/>
          <w:u w:val="single"/>
        </w:rPr>
        <w:t xml:space="preserve">ATTACHMENT </w:t>
      </w:r>
      <w:r>
        <w:rPr>
          <w:rFonts w:ascii="Arial" w:hAnsi="Arial" w:cs="Arial"/>
          <w:b/>
          <w:bCs/>
          <w:color w:val="000000"/>
          <w:sz w:val="22"/>
          <w:szCs w:val="22"/>
          <w:u w:val="single"/>
        </w:rPr>
        <w:t>6A</w:t>
      </w:r>
    </w:p>
    <w:p w14:paraId="33BDC0C5" w14:textId="77777777" w:rsidR="00F30A58" w:rsidRPr="00FA511F" w:rsidRDefault="00F30A58" w:rsidP="00F30A58">
      <w:pPr>
        <w:tabs>
          <w:tab w:val="left" w:pos="0"/>
        </w:tabs>
        <w:suppressAutoHyphens/>
        <w:spacing w:line="240" w:lineRule="atLeast"/>
        <w:ind w:firstLine="360"/>
        <w:jc w:val="both"/>
        <w:rPr>
          <w:rFonts w:ascii="Arial" w:hAnsi="Arial" w:cs="Arial"/>
          <w:b/>
          <w:bCs/>
          <w:color w:val="000000"/>
          <w:sz w:val="22"/>
          <w:szCs w:val="22"/>
          <w:u w:val="single"/>
        </w:rPr>
      </w:pPr>
    </w:p>
    <w:p w14:paraId="1199246E" w14:textId="77777777" w:rsidR="00F30A58" w:rsidRPr="00FE5D2C" w:rsidRDefault="00F30A58" w:rsidP="00F30A58">
      <w:pPr>
        <w:pStyle w:val="Heading1"/>
        <w:rPr>
          <w:b/>
          <w:bCs/>
          <w:sz w:val="24"/>
          <w:szCs w:val="24"/>
          <w:u w:val="none"/>
        </w:rPr>
      </w:pPr>
      <w:bookmarkStart w:id="26" w:name="_Toc144134253"/>
      <w:r w:rsidRPr="00FE5D2C">
        <w:rPr>
          <w:b/>
          <w:bCs/>
          <w:sz w:val="24"/>
          <w:szCs w:val="24"/>
          <w:u w:val="none"/>
        </w:rPr>
        <w:t>DARFUR CONTRACTING ACT</w:t>
      </w:r>
      <w:bookmarkEnd w:id="26"/>
    </w:p>
    <w:p w14:paraId="3B1741CA" w14:textId="77777777" w:rsidR="00F30A58" w:rsidRPr="00FA511F" w:rsidRDefault="00F30A58" w:rsidP="00F30A58">
      <w:pPr>
        <w:tabs>
          <w:tab w:val="left" w:pos="0"/>
        </w:tabs>
        <w:suppressAutoHyphens/>
        <w:spacing w:line="240" w:lineRule="atLeast"/>
        <w:jc w:val="both"/>
        <w:rPr>
          <w:rFonts w:cs="Arial"/>
          <w:b/>
          <w:bCs/>
          <w:color w:val="000000"/>
          <w:sz w:val="22"/>
          <w:szCs w:val="22"/>
          <w:u w:val="single"/>
        </w:rPr>
      </w:pPr>
    </w:p>
    <w:p w14:paraId="0643B435" w14:textId="77777777" w:rsidR="00F30A58" w:rsidRPr="00FA511F" w:rsidRDefault="00F30A58" w:rsidP="00F30A58">
      <w:pPr>
        <w:tabs>
          <w:tab w:val="left" w:pos="0"/>
        </w:tabs>
        <w:suppressAutoHyphens/>
        <w:spacing w:line="240" w:lineRule="atLeast"/>
        <w:jc w:val="both"/>
        <w:rPr>
          <w:rFonts w:cs="Arial"/>
          <w:b/>
          <w:bCs/>
          <w:color w:val="000000"/>
          <w:sz w:val="22"/>
          <w:szCs w:val="22"/>
          <w:u w:val="single"/>
        </w:rPr>
      </w:pPr>
    </w:p>
    <w:p w14:paraId="6E651637" w14:textId="77777777" w:rsidR="00F30A58" w:rsidRPr="00FA511F" w:rsidRDefault="00F30A58" w:rsidP="00F30A58">
      <w:pPr>
        <w:ind w:left="360"/>
        <w:rPr>
          <w:rFonts w:ascii="Arial" w:hAnsi="Arial" w:cs="Arial"/>
          <w:sz w:val="22"/>
          <w:szCs w:val="22"/>
        </w:rPr>
      </w:pPr>
      <w:r>
        <w:rPr>
          <w:rFonts w:ascii="Arial" w:hAnsi="Arial" w:cs="Arial"/>
          <w:sz w:val="22"/>
          <w:szCs w:val="22"/>
        </w:rPr>
        <w:t xml:space="preserve">Firm </w:t>
      </w:r>
      <w:r w:rsidRPr="00FA511F">
        <w:rPr>
          <w:rFonts w:ascii="Arial" w:hAnsi="Arial" w:cs="Arial"/>
          <w:sz w:val="22"/>
          <w:szCs w:val="22"/>
        </w:rPr>
        <w:t xml:space="preserve">must complete and submit the Darfur Contracting Act Certification with their bid submission as Attachment </w:t>
      </w:r>
      <w:r>
        <w:rPr>
          <w:rFonts w:ascii="Arial" w:hAnsi="Arial" w:cs="Arial"/>
          <w:sz w:val="22"/>
          <w:szCs w:val="22"/>
        </w:rPr>
        <w:t>6A</w:t>
      </w:r>
      <w:r w:rsidRPr="00FA511F">
        <w:rPr>
          <w:rFonts w:ascii="Arial" w:hAnsi="Arial" w:cs="Arial"/>
          <w:sz w:val="22"/>
          <w:szCs w:val="22"/>
        </w:rPr>
        <w:t>.</w:t>
      </w:r>
    </w:p>
    <w:p w14:paraId="37122854" w14:textId="77777777" w:rsidR="00F30A58" w:rsidRPr="00FA511F" w:rsidRDefault="00F30A58" w:rsidP="00F30A58">
      <w:pPr>
        <w:ind w:left="360"/>
        <w:jc w:val="both"/>
        <w:rPr>
          <w:rFonts w:ascii="Arial" w:hAnsi="Arial" w:cs="Arial"/>
          <w:sz w:val="22"/>
          <w:szCs w:val="22"/>
        </w:rPr>
      </w:pPr>
    </w:p>
    <w:p w14:paraId="4EA1EB2B" w14:textId="77777777" w:rsidR="00F30A58" w:rsidRPr="00FA511F" w:rsidRDefault="00F30A58" w:rsidP="00F30A58">
      <w:pPr>
        <w:ind w:left="360"/>
        <w:jc w:val="both"/>
        <w:rPr>
          <w:rFonts w:ascii="Arial" w:hAnsi="Arial" w:cs="Arial"/>
          <w:sz w:val="22"/>
          <w:szCs w:val="22"/>
        </w:rPr>
      </w:pPr>
      <w:r w:rsidRPr="00FA511F">
        <w:rPr>
          <w:rFonts w:ascii="Arial" w:hAnsi="Arial" w:cs="Arial"/>
          <w:sz w:val="22"/>
          <w:szCs w:val="22"/>
        </w:rPr>
        <w:t xml:space="preserve">Effective January 1, 2009, a company will not bid on or submit a proposal for a contract for goods or services without addressing the requirements of the Darfur Contracting Act of 2008 (Act).  The Act was passed to preclude State agencies generally from contracting with “scrutinized” companies that do business in the African nation of Sudan (of which the Darfur region is a part).  Understand that a scrutinized company is a company doing business in Sudan as defined in Public Contract Code Section 10476.  Scrutinized companies are ineligible to, and cannot, bid on or submit a proposal for a contract with a </w:t>
      </w:r>
      <w:proofErr w:type="gramStart"/>
      <w:r w:rsidRPr="00FA511F">
        <w:rPr>
          <w:rFonts w:ascii="Arial" w:hAnsi="Arial" w:cs="Arial"/>
          <w:sz w:val="22"/>
          <w:szCs w:val="22"/>
        </w:rPr>
        <w:t>State</w:t>
      </w:r>
      <w:proofErr w:type="gramEnd"/>
      <w:r w:rsidRPr="00FA511F">
        <w:rPr>
          <w:rFonts w:ascii="Arial" w:hAnsi="Arial" w:cs="Arial"/>
          <w:sz w:val="22"/>
          <w:szCs w:val="22"/>
        </w:rPr>
        <w:t xml:space="preserve"> agency for goods or services unless it has been granted permission by the Department of General Services.  (Pub. Contract Code </w:t>
      </w:r>
      <w:r w:rsidRPr="00FA511F">
        <w:rPr>
          <w:rFonts w:ascii="Arial" w:hAnsi="Arial" w:cs="Arial"/>
          <w:iCs/>
          <w:sz w:val="24"/>
          <w:szCs w:val="24"/>
        </w:rPr>
        <w:t xml:space="preserve">§ </w:t>
      </w:r>
      <w:r w:rsidRPr="00FA511F">
        <w:rPr>
          <w:rFonts w:ascii="Arial" w:hAnsi="Arial" w:cs="Arial"/>
          <w:sz w:val="22"/>
          <w:szCs w:val="22"/>
        </w:rPr>
        <w:t xml:space="preserve">10477, subd. (a)). The Department of General Services may permit a scrutinized company, on a case-by-case basis, to bid on or submit a proposal for a contract with a </w:t>
      </w:r>
      <w:proofErr w:type="gramStart"/>
      <w:r w:rsidRPr="00FA511F">
        <w:rPr>
          <w:rFonts w:ascii="Arial" w:hAnsi="Arial" w:cs="Arial"/>
          <w:sz w:val="22"/>
          <w:szCs w:val="22"/>
        </w:rPr>
        <w:t>State</w:t>
      </w:r>
      <w:proofErr w:type="gramEnd"/>
      <w:r w:rsidRPr="00FA511F">
        <w:rPr>
          <w:rFonts w:ascii="Arial" w:hAnsi="Arial" w:cs="Arial"/>
          <w:sz w:val="22"/>
          <w:szCs w:val="22"/>
        </w:rPr>
        <w:t xml:space="preserve"> agency for goods or services, if it is in the best interest of the State.</w:t>
      </w:r>
    </w:p>
    <w:p w14:paraId="34C7A37E" w14:textId="77777777" w:rsidR="00F30A58" w:rsidRPr="00FA511F" w:rsidRDefault="00F30A58" w:rsidP="00F30A58">
      <w:pPr>
        <w:ind w:left="360"/>
        <w:jc w:val="both"/>
        <w:rPr>
          <w:rFonts w:ascii="Arial" w:hAnsi="Arial" w:cs="Arial"/>
          <w:sz w:val="22"/>
          <w:szCs w:val="22"/>
        </w:rPr>
      </w:pPr>
    </w:p>
    <w:p w14:paraId="69D7EE90" w14:textId="77777777" w:rsidR="00F30A58" w:rsidRPr="00FA511F" w:rsidRDefault="00F30A58" w:rsidP="00F30A58">
      <w:pPr>
        <w:ind w:left="360"/>
        <w:jc w:val="both"/>
        <w:rPr>
          <w:rFonts w:ascii="Arial" w:hAnsi="Arial" w:cs="Arial"/>
          <w:sz w:val="22"/>
          <w:szCs w:val="22"/>
        </w:rPr>
      </w:pPr>
      <w:proofErr w:type="gramStart"/>
      <w:r w:rsidRPr="00FA511F">
        <w:rPr>
          <w:rFonts w:ascii="Arial" w:hAnsi="Arial" w:cs="Arial"/>
          <w:sz w:val="22"/>
          <w:szCs w:val="22"/>
        </w:rPr>
        <w:t>Public Contract Code Sections 10475-10481,</w:t>
      </w:r>
      <w:proofErr w:type="gramEnd"/>
      <w:r w:rsidRPr="00FA511F">
        <w:rPr>
          <w:rFonts w:ascii="Arial" w:hAnsi="Arial" w:cs="Arial"/>
          <w:sz w:val="22"/>
          <w:szCs w:val="22"/>
        </w:rPr>
        <w:t xml:space="preserve"> applies to any company that currently or within the previous three (3) years has had business activities or other operations outside of the United States.  For such a company to bid on or submit a proposal for a State of California contract, the company must certify that it is either:</w:t>
      </w:r>
    </w:p>
    <w:p w14:paraId="1BE809B1" w14:textId="77777777" w:rsidR="00F30A58" w:rsidRPr="00FA511F" w:rsidRDefault="00F30A58" w:rsidP="00F30A58">
      <w:pPr>
        <w:ind w:left="360"/>
        <w:jc w:val="both"/>
        <w:rPr>
          <w:rFonts w:ascii="Arial" w:hAnsi="Arial" w:cs="Arial"/>
          <w:sz w:val="22"/>
          <w:szCs w:val="22"/>
        </w:rPr>
      </w:pPr>
    </w:p>
    <w:p w14:paraId="2FC89D0D" w14:textId="77777777" w:rsidR="00F30A58" w:rsidRPr="00FA511F" w:rsidRDefault="00F30A58" w:rsidP="00F30A58">
      <w:pPr>
        <w:tabs>
          <w:tab w:val="left" w:pos="720"/>
          <w:tab w:val="left" w:pos="1080"/>
          <w:tab w:val="left" w:pos="5760"/>
        </w:tabs>
        <w:ind w:left="720" w:hanging="360"/>
        <w:jc w:val="both"/>
        <w:rPr>
          <w:rFonts w:ascii="Arial" w:hAnsi="Arial" w:cs="Arial"/>
          <w:sz w:val="22"/>
          <w:szCs w:val="22"/>
        </w:rPr>
      </w:pPr>
      <w:r w:rsidRPr="00FA511F">
        <w:rPr>
          <w:rFonts w:ascii="Arial" w:hAnsi="Arial"/>
          <w:sz w:val="22"/>
          <w:szCs w:val="22"/>
        </w:rPr>
        <w:t>1.</w:t>
      </w:r>
      <w:r w:rsidRPr="00FA511F">
        <w:rPr>
          <w:rFonts w:ascii="Arial" w:hAnsi="Arial" w:cs="Arial"/>
          <w:sz w:val="22"/>
          <w:szCs w:val="22"/>
        </w:rPr>
        <w:t xml:space="preserve"> </w:t>
      </w:r>
      <w:r w:rsidRPr="00FA511F">
        <w:rPr>
          <w:rFonts w:ascii="Arial" w:hAnsi="Arial" w:cs="Arial"/>
          <w:sz w:val="22"/>
          <w:szCs w:val="22"/>
        </w:rPr>
        <w:tab/>
        <w:t xml:space="preserve">A contractor that has NOT had business activities or other operations outside of the United States within the previous three (3) </w:t>
      </w:r>
      <w:proofErr w:type="gramStart"/>
      <w:r w:rsidRPr="00FA511F">
        <w:rPr>
          <w:rFonts w:ascii="Arial" w:hAnsi="Arial" w:cs="Arial"/>
          <w:sz w:val="22"/>
          <w:szCs w:val="22"/>
        </w:rPr>
        <w:t>years;</w:t>
      </w:r>
      <w:proofErr w:type="gramEnd"/>
      <w:r w:rsidRPr="00FA511F">
        <w:rPr>
          <w:rFonts w:ascii="Arial" w:hAnsi="Arial" w:cs="Arial"/>
          <w:sz w:val="22"/>
          <w:szCs w:val="22"/>
        </w:rPr>
        <w:t xml:space="preserve"> </w:t>
      </w:r>
    </w:p>
    <w:p w14:paraId="3E3DB5B8" w14:textId="77777777" w:rsidR="00F30A58" w:rsidRPr="00FA511F" w:rsidRDefault="00F30A58" w:rsidP="00F30A58">
      <w:pPr>
        <w:tabs>
          <w:tab w:val="left" w:pos="720"/>
          <w:tab w:val="left" w:pos="1080"/>
          <w:tab w:val="left" w:pos="5760"/>
        </w:tabs>
        <w:ind w:left="360"/>
        <w:jc w:val="both"/>
        <w:rPr>
          <w:rFonts w:ascii="Arial" w:hAnsi="Arial" w:cs="Arial"/>
          <w:sz w:val="22"/>
          <w:szCs w:val="22"/>
        </w:rPr>
      </w:pPr>
      <w:r w:rsidRPr="00FA511F">
        <w:rPr>
          <w:rFonts w:ascii="Arial" w:hAnsi="Arial" w:cs="Arial"/>
          <w:sz w:val="22"/>
          <w:szCs w:val="22"/>
        </w:rPr>
        <w:tab/>
      </w:r>
      <w:r w:rsidRPr="00FA511F">
        <w:rPr>
          <w:rFonts w:ascii="Arial" w:hAnsi="Arial" w:cs="Arial"/>
          <w:sz w:val="22"/>
          <w:szCs w:val="22"/>
        </w:rPr>
        <w:tab/>
      </w:r>
      <w:r w:rsidRPr="00FA511F">
        <w:rPr>
          <w:rFonts w:ascii="Arial" w:hAnsi="Arial" w:cs="Arial"/>
          <w:sz w:val="22"/>
          <w:szCs w:val="22"/>
        </w:rPr>
        <w:tab/>
      </w:r>
      <w:r w:rsidRPr="00FA511F">
        <w:rPr>
          <w:rFonts w:ascii="Arial" w:hAnsi="Arial" w:cs="Arial"/>
          <w:sz w:val="22"/>
          <w:szCs w:val="22"/>
        </w:rPr>
        <w:tab/>
        <w:t>or</w:t>
      </w:r>
    </w:p>
    <w:p w14:paraId="60711DF2" w14:textId="77777777" w:rsidR="00F30A58" w:rsidRPr="00FA511F" w:rsidRDefault="00F30A58" w:rsidP="00F30A58">
      <w:pPr>
        <w:tabs>
          <w:tab w:val="left" w:pos="720"/>
          <w:tab w:val="left" w:pos="1080"/>
          <w:tab w:val="left" w:pos="5760"/>
        </w:tabs>
        <w:ind w:left="360"/>
        <w:jc w:val="both"/>
        <w:rPr>
          <w:rFonts w:ascii="Arial" w:hAnsi="Arial" w:cs="Arial"/>
          <w:sz w:val="22"/>
          <w:szCs w:val="22"/>
        </w:rPr>
      </w:pPr>
    </w:p>
    <w:p w14:paraId="6E96BF67" w14:textId="76CAB2EC" w:rsidR="00F30A58" w:rsidRPr="007338CB" w:rsidRDefault="00F30A58" w:rsidP="007338CB">
      <w:pPr>
        <w:pStyle w:val="ListParagraph"/>
        <w:numPr>
          <w:ilvl w:val="0"/>
          <w:numId w:val="3"/>
        </w:numPr>
        <w:tabs>
          <w:tab w:val="left" w:pos="1080"/>
          <w:tab w:val="left" w:pos="5760"/>
        </w:tabs>
        <w:jc w:val="both"/>
        <w:rPr>
          <w:rFonts w:ascii="Arial" w:hAnsi="Arial" w:cs="Arial"/>
          <w:sz w:val="22"/>
          <w:szCs w:val="22"/>
        </w:rPr>
      </w:pPr>
      <w:r w:rsidRPr="007338CB">
        <w:rPr>
          <w:rFonts w:ascii="Arial" w:hAnsi="Arial" w:cs="Arial"/>
          <w:sz w:val="22"/>
          <w:szCs w:val="22"/>
        </w:rPr>
        <w:t xml:space="preserve">A contractor that has had business activities or other operations outside of the United States within the previous three (3) years, but is NOT a scrutinized company per Public Contract Code section </w:t>
      </w:r>
      <w:proofErr w:type="gramStart"/>
      <w:r w:rsidRPr="007338CB">
        <w:rPr>
          <w:rFonts w:ascii="Arial" w:hAnsi="Arial" w:cs="Arial"/>
          <w:sz w:val="22"/>
          <w:szCs w:val="22"/>
        </w:rPr>
        <w:t>10476;</w:t>
      </w:r>
      <w:proofErr w:type="gramEnd"/>
      <w:r w:rsidRPr="007338CB">
        <w:rPr>
          <w:rFonts w:ascii="Arial" w:hAnsi="Arial" w:cs="Arial"/>
          <w:sz w:val="22"/>
          <w:szCs w:val="22"/>
        </w:rPr>
        <w:t xml:space="preserve"> </w:t>
      </w:r>
    </w:p>
    <w:p w14:paraId="62906597" w14:textId="77777777" w:rsidR="00B91BFB" w:rsidRPr="007338CB" w:rsidRDefault="00B91BFB" w:rsidP="007338CB">
      <w:pPr>
        <w:pStyle w:val="ListParagraph"/>
        <w:tabs>
          <w:tab w:val="left" w:pos="1080"/>
          <w:tab w:val="left" w:pos="5760"/>
        </w:tabs>
        <w:jc w:val="both"/>
        <w:rPr>
          <w:rFonts w:ascii="Arial" w:hAnsi="Arial" w:cs="Arial"/>
          <w:sz w:val="22"/>
          <w:szCs w:val="22"/>
        </w:rPr>
      </w:pPr>
    </w:p>
    <w:p w14:paraId="2839C13D" w14:textId="609BC4AB" w:rsidR="00F30A58" w:rsidRPr="00FA511F" w:rsidRDefault="00F30A58" w:rsidP="00F30A58">
      <w:pPr>
        <w:tabs>
          <w:tab w:val="left" w:pos="720"/>
          <w:tab w:val="left" w:pos="1080"/>
          <w:tab w:val="left" w:pos="5760"/>
        </w:tabs>
        <w:ind w:left="360"/>
        <w:jc w:val="both"/>
        <w:rPr>
          <w:rFonts w:ascii="Arial" w:hAnsi="Arial" w:cs="Arial"/>
          <w:sz w:val="22"/>
          <w:szCs w:val="22"/>
        </w:rPr>
      </w:pPr>
      <w:r w:rsidRPr="00FA511F">
        <w:rPr>
          <w:rFonts w:ascii="Arial" w:hAnsi="Arial" w:cs="Arial"/>
          <w:sz w:val="22"/>
          <w:szCs w:val="22"/>
        </w:rPr>
        <w:tab/>
      </w:r>
      <w:r w:rsidRPr="00FA511F">
        <w:rPr>
          <w:rFonts w:ascii="Arial" w:hAnsi="Arial" w:cs="Arial"/>
          <w:sz w:val="22"/>
          <w:szCs w:val="22"/>
        </w:rPr>
        <w:tab/>
      </w:r>
      <w:r w:rsidRPr="00FA511F">
        <w:rPr>
          <w:rFonts w:ascii="Arial" w:hAnsi="Arial" w:cs="Arial"/>
          <w:sz w:val="22"/>
          <w:szCs w:val="22"/>
        </w:rPr>
        <w:tab/>
        <w:t>or</w:t>
      </w:r>
      <w:r w:rsidR="007B708F">
        <w:rPr>
          <w:rFonts w:ascii="Arial" w:hAnsi="Arial" w:cs="Arial"/>
          <w:sz w:val="22"/>
          <w:szCs w:val="22"/>
        </w:rPr>
        <w:br/>
      </w:r>
    </w:p>
    <w:p w14:paraId="6B8E37F3" w14:textId="7BB1DD5A" w:rsidR="001764A2" w:rsidRPr="007338CB" w:rsidRDefault="00F30A58" w:rsidP="00B91BFB">
      <w:pPr>
        <w:pStyle w:val="ListParagraph"/>
        <w:numPr>
          <w:ilvl w:val="0"/>
          <w:numId w:val="3"/>
        </w:numPr>
        <w:tabs>
          <w:tab w:val="left" w:pos="1080"/>
          <w:tab w:val="left" w:pos="5760"/>
        </w:tabs>
        <w:jc w:val="both"/>
        <w:rPr>
          <w:rFonts w:ascii="Arial" w:hAnsi="Arial" w:cs="Arial"/>
          <w:sz w:val="22"/>
          <w:szCs w:val="22"/>
        </w:rPr>
      </w:pPr>
      <w:r w:rsidRPr="007338CB">
        <w:rPr>
          <w:rFonts w:ascii="Arial" w:hAnsi="Arial"/>
          <w:sz w:val="22"/>
          <w:szCs w:val="22"/>
        </w:rPr>
        <w:t xml:space="preserve">A contractor that is a </w:t>
      </w:r>
      <w:r w:rsidRPr="007338CB">
        <w:rPr>
          <w:rFonts w:ascii="Arial" w:hAnsi="Arial" w:cs="Arial"/>
          <w:sz w:val="22"/>
          <w:szCs w:val="22"/>
        </w:rPr>
        <w:t xml:space="preserve">scrutinized company as defined in Public Contract Code section </w:t>
      </w:r>
      <w:proofErr w:type="gramStart"/>
      <w:r w:rsidRPr="007338CB">
        <w:rPr>
          <w:rFonts w:ascii="Arial" w:hAnsi="Arial" w:cs="Arial"/>
          <w:sz w:val="22"/>
          <w:szCs w:val="22"/>
        </w:rPr>
        <w:t>10476, but</w:t>
      </w:r>
      <w:proofErr w:type="gramEnd"/>
      <w:r w:rsidRPr="007338CB">
        <w:rPr>
          <w:rFonts w:ascii="Arial" w:hAnsi="Arial" w:cs="Arial"/>
          <w:sz w:val="22"/>
          <w:szCs w:val="22"/>
        </w:rPr>
        <w:t xml:space="preserve"> has received written permission from the Department of General Services to submit a bid or proposal pursuant to Public Contract Code section 10477, subdivision (b).  </w:t>
      </w:r>
      <w:r w:rsidR="001764A2" w:rsidRPr="007338CB">
        <w:rPr>
          <w:rFonts w:ascii="Arial" w:hAnsi="Arial" w:cs="Arial"/>
          <w:sz w:val="22"/>
          <w:szCs w:val="22"/>
        </w:rPr>
        <w:br w:type="page"/>
      </w:r>
    </w:p>
    <w:p w14:paraId="687F90E9" w14:textId="77777777" w:rsidR="00F30A58" w:rsidRPr="00B91BFB" w:rsidRDefault="00F30A58" w:rsidP="007338CB">
      <w:pPr>
        <w:pStyle w:val="ListParagraph"/>
        <w:tabs>
          <w:tab w:val="left" w:pos="1080"/>
          <w:tab w:val="left" w:pos="5760"/>
        </w:tabs>
        <w:jc w:val="both"/>
        <w:rPr>
          <w:rFonts w:ascii="Arial" w:hAnsi="Arial" w:cs="Arial"/>
          <w:sz w:val="22"/>
          <w:szCs w:val="22"/>
        </w:rPr>
      </w:pPr>
    </w:p>
    <w:p w14:paraId="3990C29A" w14:textId="77777777" w:rsidR="001764A2" w:rsidRPr="00FA511F" w:rsidRDefault="001764A2" w:rsidP="001764A2">
      <w:pPr>
        <w:jc w:val="center"/>
        <w:rPr>
          <w:rFonts w:ascii="Arial" w:hAnsi="Arial" w:cs="Arial"/>
          <w:b/>
          <w:sz w:val="24"/>
          <w:szCs w:val="24"/>
        </w:rPr>
      </w:pPr>
      <w:r w:rsidRPr="00FA511F">
        <w:rPr>
          <w:rFonts w:ascii="Arial" w:hAnsi="Arial" w:cs="Arial"/>
          <w:b/>
          <w:sz w:val="24"/>
          <w:szCs w:val="24"/>
        </w:rPr>
        <w:t>Darfur Contracting Act Certification</w:t>
      </w:r>
    </w:p>
    <w:p w14:paraId="018662C5" w14:textId="77777777" w:rsidR="001764A2" w:rsidRPr="00FA511F" w:rsidRDefault="001764A2" w:rsidP="001764A2">
      <w:pPr>
        <w:jc w:val="center"/>
        <w:rPr>
          <w:b/>
          <w:sz w:val="24"/>
          <w:szCs w:val="24"/>
          <w:u w:val="single"/>
        </w:rPr>
      </w:pPr>
    </w:p>
    <w:p w14:paraId="1B87C45C" w14:textId="77777777" w:rsidR="001764A2" w:rsidRPr="00FA511F" w:rsidRDefault="001764A2" w:rsidP="00076FF6">
      <w:pPr>
        <w:numPr>
          <w:ilvl w:val="6"/>
          <w:numId w:val="17"/>
        </w:numPr>
        <w:tabs>
          <w:tab w:val="clear" w:pos="2520"/>
        </w:tabs>
        <w:ind w:left="1080" w:right="360"/>
        <w:rPr>
          <w:rFonts w:ascii="Arial" w:hAnsi="Arial" w:cs="Arial"/>
        </w:rPr>
      </w:pPr>
      <w:r w:rsidRPr="00FA511F">
        <w:rPr>
          <w:rFonts w:ascii="Arial" w:hAnsi="Arial" w:cs="Arial"/>
        </w:rPr>
        <w:t xml:space="preserve">   I, the official named below who is authorized to legally bind the bid submission, </w:t>
      </w:r>
      <w:proofErr w:type="gramStart"/>
      <w:r w:rsidRPr="00FA511F">
        <w:rPr>
          <w:rFonts w:ascii="Arial" w:hAnsi="Arial" w:cs="Arial"/>
        </w:rPr>
        <w:t>Certify</w:t>
      </w:r>
      <w:proofErr w:type="gramEnd"/>
      <w:r w:rsidRPr="00FA511F">
        <w:rPr>
          <w:rFonts w:ascii="Arial" w:hAnsi="Arial" w:cs="Arial"/>
        </w:rPr>
        <w:t xml:space="preserve"> under Penalty of Perjury that the contractor listed below has </w:t>
      </w:r>
      <w:r w:rsidRPr="00FA511F">
        <w:rPr>
          <w:rFonts w:ascii="Arial" w:hAnsi="Arial" w:cs="Arial"/>
          <w:b/>
        </w:rPr>
        <w:t>NOT</w:t>
      </w:r>
      <w:r w:rsidRPr="00FA511F">
        <w:rPr>
          <w:rFonts w:ascii="Arial" w:hAnsi="Arial" w:cs="Arial"/>
        </w:rPr>
        <w:t xml:space="preserve"> had, within the previous three (3) years, business activities or other operations outside of the United States.</w:t>
      </w:r>
    </w:p>
    <w:p w14:paraId="4284B804" w14:textId="77777777" w:rsidR="001764A2" w:rsidRPr="00F255CD" w:rsidRDefault="001764A2" w:rsidP="001764A2">
      <w:pPr>
        <w:rPr>
          <w:sz w:val="16"/>
          <w:szCs w:val="16"/>
        </w:rPr>
      </w:pPr>
    </w:p>
    <w:tbl>
      <w:tblPr>
        <w:tblW w:w="8550" w:type="dxa"/>
        <w:tblInd w:w="115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5040"/>
        <w:gridCol w:w="3510"/>
      </w:tblGrid>
      <w:tr w:rsidR="001764A2" w:rsidRPr="00FA511F" w14:paraId="1F7DA129" w14:textId="77777777" w:rsidTr="009700AB">
        <w:trPr>
          <w:trHeight w:val="480"/>
        </w:trPr>
        <w:tc>
          <w:tcPr>
            <w:tcW w:w="5040"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78945870" w14:textId="77777777" w:rsidR="001764A2" w:rsidRPr="00FA511F" w:rsidRDefault="001764A2" w:rsidP="009700AB">
            <w:pPr>
              <w:tabs>
                <w:tab w:val="center" w:pos="150"/>
                <w:tab w:val="center" w:pos="750"/>
              </w:tabs>
            </w:pPr>
            <w:r w:rsidRPr="00FA511F">
              <w:rPr>
                <w:i/>
              </w:rPr>
              <w:t>Contractor/ Company Name (Printed)</w:t>
            </w:r>
          </w:p>
          <w:p w14:paraId="6E11C742" w14:textId="77777777" w:rsidR="001764A2" w:rsidRPr="00FA511F" w:rsidRDefault="001764A2" w:rsidP="009700AB">
            <w:pPr>
              <w:pStyle w:val="NormalWeb"/>
              <w:tabs>
                <w:tab w:val="center" w:pos="150"/>
                <w:tab w:val="center" w:pos="750"/>
              </w:tabs>
              <w:ind w:left="2205"/>
              <w:rPr>
                <w:sz w:val="20"/>
                <w:szCs w:val="20"/>
              </w:rPr>
            </w:pPr>
          </w:p>
        </w:tc>
        <w:tc>
          <w:tcPr>
            <w:tcW w:w="3510"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3B161182" w14:textId="77777777" w:rsidR="001764A2" w:rsidRPr="00FA511F" w:rsidRDefault="001764A2" w:rsidP="009700AB">
            <w:r w:rsidRPr="00FA511F">
              <w:rPr>
                <w:i/>
              </w:rPr>
              <w:t>Federal ID Number</w:t>
            </w:r>
          </w:p>
          <w:p w14:paraId="58AA7CAB" w14:textId="77777777" w:rsidR="001764A2" w:rsidRPr="00FA511F" w:rsidRDefault="001764A2" w:rsidP="009700AB">
            <w:pPr>
              <w:pStyle w:val="NormalWeb"/>
              <w:rPr>
                <w:sz w:val="20"/>
                <w:szCs w:val="20"/>
              </w:rPr>
            </w:pPr>
            <w:r w:rsidRPr="00FA511F">
              <w:rPr>
                <w:i/>
                <w:sz w:val="20"/>
                <w:szCs w:val="20"/>
              </w:rPr>
              <w:t> </w:t>
            </w:r>
          </w:p>
        </w:tc>
      </w:tr>
      <w:tr w:rsidR="001764A2" w:rsidRPr="00FA511F" w14:paraId="2340C303" w14:textId="77777777" w:rsidTr="009700AB">
        <w:trPr>
          <w:trHeight w:val="300"/>
        </w:trPr>
        <w:tc>
          <w:tcPr>
            <w:tcW w:w="8550"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319C7118" w14:textId="77777777" w:rsidR="001764A2" w:rsidRPr="00FA511F" w:rsidRDefault="001764A2" w:rsidP="009700AB">
            <w:pPr>
              <w:ind w:left="2205" w:hanging="2205"/>
            </w:pPr>
            <w:r w:rsidRPr="00FA511F">
              <w:rPr>
                <w:i/>
              </w:rPr>
              <w:t>By (Authorized Signature)</w:t>
            </w:r>
          </w:p>
          <w:p w14:paraId="59AB7F55" w14:textId="77777777" w:rsidR="001764A2" w:rsidRPr="00FA511F" w:rsidRDefault="001764A2" w:rsidP="009700AB">
            <w:pPr>
              <w:pStyle w:val="NormalWeb"/>
              <w:ind w:left="2205"/>
              <w:rPr>
                <w:sz w:val="20"/>
                <w:szCs w:val="20"/>
              </w:rPr>
            </w:pPr>
            <w:r w:rsidRPr="00FA511F">
              <w:rPr>
                <w:i/>
                <w:sz w:val="20"/>
                <w:szCs w:val="20"/>
              </w:rPr>
              <w:t> </w:t>
            </w:r>
          </w:p>
        </w:tc>
      </w:tr>
      <w:tr w:rsidR="001764A2" w:rsidRPr="00FA511F" w14:paraId="63277556" w14:textId="77777777" w:rsidTr="009700AB">
        <w:trPr>
          <w:trHeight w:val="300"/>
        </w:trPr>
        <w:tc>
          <w:tcPr>
            <w:tcW w:w="8550"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0686097C" w14:textId="77777777" w:rsidR="001764A2" w:rsidRPr="00FA511F" w:rsidRDefault="001764A2" w:rsidP="009700AB">
            <w:pPr>
              <w:ind w:left="2205" w:hanging="2190"/>
            </w:pPr>
            <w:r w:rsidRPr="00FA511F">
              <w:rPr>
                <w:i/>
              </w:rPr>
              <w:t xml:space="preserve">Printed Name </w:t>
            </w:r>
            <w:r w:rsidRPr="00FA511F">
              <w:rPr>
                <w:b/>
                <w:i/>
              </w:rPr>
              <w:t>and</w:t>
            </w:r>
            <w:r w:rsidRPr="00FA511F">
              <w:rPr>
                <w:i/>
              </w:rPr>
              <w:t xml:space="preserve"> Title of Person Signing</w:t>
            </w:r>
          </w:p>
          <w:p w14:paraId="5F2680C9" w14:textId="77777777" w:rsidR="001764A2" w:rsidRPr="00FA511F" w:rsidRDefault="001764A2" w:rsidP="009700AB">
            <w:pPr>
              <w:pStyle w:val="NormalWeb"/>
              <w:ind w:left="2205"/>
              <w:rPr>
                <w:sz w:val="20"/>
                <w:szCs w:val="20"/>
              </w:rPr>
            </w:pPr>
            <w:r w:rsidRPr="00FA511F">
              <w:rPr>
                <w:i/>
                <w:sz w:val="20"/>
                <w:szCs w:val="20"/>
              </w:rPr>
              <w:t> </w:t>
            </w:r>
          </w:p>
        </w:tc>
      </w:tr>
    </w:tbl>
    <w:p w14:paraId="7BCD47AB" w14:textId="77777777" w:rsidR="001764A2" w:rsidRPr="00F255CD" w:rsidRDefault="001764A2" w:rsidP="001764A2">
      <w:pPr>
        <w:rPr>
          <w:sz w:val="10"/>
          <w:szCs w:val="10"/>
        </w:rPr>
      </w:pPr>
    </w:p>
    <w:p w14:paraId="0D436CC0" w14:textId="77777777" w:rsidR="001764A2" w:rsidRPr="00FA511F" w:rsidRDefault="001764A2" w:rsidP="001764A2">
      <w:pPr>
        <w:jc w:val="center"/>
        <w:rPr>
          <w:b/>
        </w:rPr>
      </w:pPr>
      <w:r w:rsidRPr="00FA511F">
        <w:rPr>
          <w:b/>
        </w:rPr>
        <w:t>OR</w:t>
      </w:r>
    </w:p>
    <w:p w14:paraId="6EAFBE84" w14:textId="77777777" w:rsidR="001764A2" w:rsidRPr="00F255CD" w:rsidRDefault="001764A2" w:rsidP="001764A2">
      <w:pPr>
        <w:rPr>
          <w:sz w:val="10"/>
          <w:szCs w:val="10"/>
        </w:rPr>
      </w:pPr>
    </w:p>
    <w:p w14:paraId="672CB3B4" w14:textId="77777777" w:rsidR="001764A2" w:rsidRPr="00FA511F" w:rsidRDefault="001764A2" w:rsidP="001764A2">
      <w:pPr>
        <w:ind w:left="1080" w:right="360" w:hanging="360"/>
        <w:rPr>
          <w:rFonts w:ascii="Arial" w:hAnsi="Arial" w:cs="Arial"/>
        </w:rPr>
      </w:pPr>
      <w:r w:rsidRPr="00FA511F">
        <w:rPr>
          <w:rFonts w:ascii="Arial" w:hAnsi="Arial" w:cs="Arial"/>
        </w:rPr>
        <w:t>2.</w:t>
      </w:r>
      <w:r w:rsidRPr="00FA511F">
        <w:rPr>
          <w:rFonts w:ascii="Arial" w:hAnsi="Arial" w:cs="Arial"/>
        </w:rPr>
        <w:tab/>
        <w:t>I, the official named below who is authorized to legally bind the bid submission, Certify Under Penalty of Perjury that the contractor listed below has had, within the previous three (3) years, business activities or other operations outside of the United States, but is NOT a scrutinized company per Public Contract Code section 10476.  This certification is made under the laws of the State of California.</w:t>
      </w:r>
    </w:p>
    <w:p w14:paraId="38F6F401" w14:textId="77777777" w:rsidR="001764A2" w:rsidRPr="00F255CD" w:rsidRDefault="001764A2" w:rsidP="001764A2">
      <w:pPr>
        <w:jc w:val="center"/>
        <w:rPr>
          <w:b/>
          <w:sz w:val="16"/>
          <w:szCs w:val="16"/>
        </w:rPr>
      </w:pPr>
    </w:p>
    <w:tbl>
      <w:tblPr>
        <w:tblW w:w="8550" w:type="dxa"/>
        <w:tblInd w:w="115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4281"/>
        <w:gridCol w:w="759"/>
        <w:gridCol w:w="3510"/>
      </w:tblGrid>
      <w:tr w:rsidR="001764A2" w:rsidRPr="00FA511F" w14:paraId="68F48333" w14:textId="77777777" w:rsidTr="009700AB">
        <w:trPr>
          <w:trHeight w:val="588"/>
        </w:trPr>
        <w:tc>
          <w:tcPr>
            <w:tcW w:w="5040" w:type="dxa"/>
            <w:gridSpan w:val="2"/>
            <w:tcBorders>
              <w:top w:val="thickThinLargeGap" w:sz="6" w:space="0" w:color="808080"/>
              <w:left w:val="thickThinLargeGap" w:sz="6" w:space="0" w:color="808080"/>
              <w:bottom w:val="thickThinLargeGap" w:sz="6" w:space="0" w:color="808080"/>
              <w:right w:val="thickThinLargeGap" w:sz="6" w:space="0" w:color="808080"/>
            </w:tcBorders>
            <w:vAlign w:val="bottom"/>
          </w:tcPr>
          <w:p w14:paraId="74FBAE9D" w14:textId="77777777" w:rsidR="001764A2" w:rsidRPr="00FA511F" w:rsidRDefault="001764A2" w:rsidP="009700AB">
            <w:pPr>
              <w:tabs>
                <w:tab w:val="center" w:pos="150"/>
                <w:tab w:val="center" w:pos="750"/>
              </w:tabs>
            </w:pPr>
            <w:r w:rsidRPr="00FA511F">
              <w:rPr>
                <w:i/>
              </w:rPr>
              <w:t>Contractor/ Company Name (Printed)</w:t>
            </w:r>
          </w:p>
          <w:p w14:paraId="7666BE95" w14:textId="77777777" w:rsidR="001764A2" w:rsidRPr="00FA511F" w:rsidRDefault="001764A2" w:rsidP="009700AB">
            <w:pPr>
              <w:pStyle w:val="NormalWeb"/>
              <w:tabs>
                <w:tab w:val="center" w:pos="150"/>
                <w:tab w:val="center" w:pos="750"/>
              </w:tabs>
              <w:ind w:left="2205"/>
              <w:rPr>
                <w:sz w:val="20"/>
                <w:szCs w:val="20"/>
              </w:rPr>
            </w:pPr>
          </w:p>
        </w:tc>
        <w:tc>
          <w:tcPr>
            <w:tcW w:w="3510"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5EAA5C94" w14:textId="77777777" w:rsidR="001764A2" w:rsidRPr="00FA511F" w:rsidRDefault="001764A2" w:rsidP="009700AB">
            <w:r w:rsidRPr="00FA511F">
              <w:rPr>
                <w:i/>
              </w:rPr>
              <w:t>Federal ID Number</w:t>
            </w:r>
          </w:p>
          <w:p w14:paraId="48AE7CBF" w14:textId="77777777" w:rsidR="001764A2" w:rsidRPr="00FA511F" w:rsidRDefault="001764A2" w:rsidP="009700AB">
            <w:pPr>
              <w:pStyle w:val="NormalWeb"/>
              <w:rPr>
                <w:sz w:val="20"/>
                <w:szCs w:val="20"/>
              </w:rPr>
            </w:pPr>
            <w:r w:rsidRPr="00FA511F">
              <w:rPr>
                <w:i/>
                <w:sz w:val="20"/>
                <w:szCs w:val="20"/>
              </w:rPr>
              <w:t> </w:t>
            </w:r>
          </w:p>
        </w:tc>
      </w:tr>
      <w:tr w:rsidR="001764A2" w:rsidRPr="00FA511F" w14:paraId="18CAB043" w14:textId="77777777" w:rsidTr="009700AB">
        <w:trPr>
          <w:trHeight w:val="300"/>
        </w:trPr>
        <w:tc>
          <w:tcPr>
            <w:tcW w:w="85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075A373D" w14:textId="77777777" w:rsidR="001764A2" w:rsidRPr="00FA511F" w:rsidRDefault="001764A2" w:rsidP="009700AB">
            <w:pPr>
              <w:ind w:left="2205" w:hanging="2205"/>
            </w:pPr>
            <w:r w:rsidRPr="00FA511F">
              <w:rPr>
                <w:i/>
              </w:rPr>
              <w:t>By (Authorized Signature)</w:t>
            </w:r>
          </w:p>
          <w:p w14:paraId="2B05CE5E" w14:textId="77777777" w:rsidR="001764A2" w:rsidRPr="00FA511F" w:rsidRDefault="001764A2" w:rsidP="009700AB">
            <w:pPr>
              <w:pStyle w:val="NormalWeb"/>
              <w:ind w:left="2205"/>
              <w:rPr>
                <w:sz w:val="20"/>
                <w:szCs w:val="20"/>
              </w:rPr>
            </w:pPr>
            <w:r w:rsidRPr="00FA511F">
              <w:rPr>
                <w:i/>
                <w:sz w:val="20"/>
                <w:szCs w:val="20"/>
              </w:rPr>
              <w:t> </w:t>
            </w:r>
          </w:p>
        </w:tc>
      </w:tr>
      <w:tr w:rsidR="001764A2" w:rsidRPr="00FA511F" w14:paraId="0BE4E6BE" w14:textId="77777777" w:rsidTr="009700AB">
        <w:trPr>
          <w:trHeight w:val="300"/>
        </w:trPr>
        <w:tc>
          <w:tcPr>
            <w:tcW w:w="85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32D8B216" w14:textId="77777777" w:rsidR="001764A2" w:rsidRPr="00FA511F" w:rsidRDefault="001764A2" w:rsidP="009700AB">
            <w:pPr>
              <w:ind w:left="2205" w:hanging="2190"/>
            </w:pPr>
            <w:r w:rsidRPr="00FA511F">
              <w:rPr>
                <w:i/>
              </w:rPr>
              <w:t xml:space="preserve">Printed Name </w:t>
            </w:r>
            <w:r w:rsidRPr="00FA511F">
              <w:rPr>
                <w:b/>
                <w:i/>
              </w:rPr>
              <w:t>and</w:t>
            </w:r>
            <w:r w:rsidRPr="00FA511F">
              <w:rPr>
                <w:i/>
              </w:rPr>
              <w:t xml:space="preserve"> Title of Person Signing</w:t>
            </w:r>
          </w:p>
          <w:p w14:paraId="3E34D53A" w14:textId="77777777" w:rsidR="001764A2" w:rsidRPr="00FA511F" w:rsidRDefault="001764A2" w:rsidP="009700AB">
            <w:pPr>
              <w:pStyle w:val="NormalWeb"/>
              <w:ind w:left="2205"/>
              <w:rPr>
                <w:sz w:val="20"/>
                <w:szCs w:val="20"/>
              </w:rPr>
            </w:pPr>
            <w:r w:rsidRPr="00FA511F">
              <w:rPr>
                <w:i/>
                <w:sz w:val="20"/>
                <w:szCs w:val="20"/>
              </w:rPr>
              <w:t> </w:t>
            </w:r>
          </w:p>
        </w:tc>
      </w:tr>
      <w:tr w:rsidR="001764A2" w:rsidRPr="00FA511F" w14:paraId="71699A75" w14:textId="77777777" w:rsidTr="009700AB">
        <w:trPr>
          <w:trHeight w:val="390"/>
        </w:trPr>
        <w:tc>
          <w:tcPr>
            <w:tcW w:w="4281" w:type="dxa"/>
            <w:tcBorders>
              <w:top w:val="thickThinLargeGap" w:sz="6" w:space="0" w:color="808080"/>
              <w:left w:val="thickThinLargeGap" w:sz="6" w:space="0" w:color="808080"/>
              <w:bottom w:val="thickThinLargeGap" w:sz="6" w:space="0" w:color="808080"/>
              <w:right w:val="thickThinLargeGap" w:sz="6" w:space="0" w:color="808080"/>
            </w:tcBorders>
          </w:tcPr>
          <w:p w14:paraId="6774C43D" w14:textId="77777777" w:rsidR="001764A2" w:rsidRPr="00FA511F" w:rsidRDefault="001764A2" w:rsidP="009700AB">
            <w:pPr>
              <w:tabs>
                <w:tab w:val="right" w:pos="75"/>
              </w:tabs>
              <w:ind w:left="2205" w:hanging="2205"/>
            </w:pPr>
            <w:r w:rsidRPr="00FA511F">
              <w:rPr>
                <w:i/>
              </w:rPr>
              <w:t>Date Executed</w:t>
            </w:r>
          </w:p>
        </w:tc>
        <w:tc>
          <w:tcPr>
            <w:tcW w:w="4269"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0599415D" w14:textId="77777777" w:rsidR="001764A2" w:rsidRPr="00FA511F" w:rsidRDefault="001764A2" w:rsidP="009700AB">
            <w:pPr>
              <w:ind w:left="54"/>
            </w:pPr>
            <w:r w:rsidRPr="00FA511F">
              <w:rPr>
                <w:i/>
              </w:rPr>
              <w:t>Executed in the County and State of</w:t>
            </w:r>
          </w:p>
          <w:p w14:paraId="636D4128" w14:textId="77777777" w:rsidR="001764A2" w:rsidRPr="00FA511F" w:rsidRDefault="001764A2" w:rsidP="009700AB">
            <w:pPr>
              <w:pStyle w:val="NormalWeb"/>
              <w:ind w:left="2205"/>
              <w:rPr>
                <w:sz w:val="20"/>
                <w:szCs w:val="20"/>
              </w:rPr>
            </w:pPr>
            <w:r w:rsidRPr="00FA511F">
              <w:rPr>
                <w:i/>
                <w:sz w:val="20"/>
                <w:szCs w:val="20"/>
              </w:rPr>
              <w:t> </w:t>
            </w:r>
          </w:p>
        </w:tc>
      </w:tr>
    </w:tbl>
    <w:p w14:paraId="7B576F2A" w14:textId="77777777" w:rsidR="001764A2" w:rsidRPr="00F255CD" w:rsidRDefault="001764A2" w:rsidP="001764A2">
      <w:pPr>
        <w:jc w:val="center"/>
        <w:rPr>
          <w:b/>
          <w:sz w:val="10"/>
          <w:szCs w:val="10"/>
        </w:rPr>
      </w:pPr>
    </w:p>
    <w:p w14:paraId="6450976A" w14:textId="77777777" w:rsidR="001764A2" w:rsidRPr="00FA511F" w:rsidRDefault="001764A2" w:rsidP="001764A2">
      <w:pPr>
        <w:jc w:val="center"/>
        <w:rPr>
          <w:b/>
        </w:rPr>
      </w:pPr>
      <w:r w:rsidRPr="00FA511F">
        <w:rPr>
          <w:b/>
        </w:rPr>
        <w:t>OR</w:t>
      </w:r>
    </w:p>
    <w:p w14:paraId="02CDB2C6" w14:textId="77777777" w:rsidR="001764A2" w:rsidRPr="00F255CD" w:rsidRDefault="001764A2" w:rsidP="001764A2">
      <w:pPr>
        <w:jc w:val="center"/>
        <w:rPr>
          <w:b/>
          <w:sz w:val="10"/>
          <w:szCs w:val="10"/>
        </w:rPr>
      </w:pPr>
    </w:p>
    <w:p w14:paraId="285013AC" w14:textId="77777777" w:rsidR="001764A2" w:rsidRPr="00FA511F" w:rsidRDefault="001764A2" w:rsidP="001764A2">
      <w:pPr>
        <w:ind w:left="1080" w:right="540" w:hanging="360"/>
        <w:rPr>
          <w:rFonts w:ascii="Arial" w:hAnsi="Arial" w:cs="Arial"/>
        </w:rPr>
      </w:pPr>
      <w:r w:rsidRPr="00FA511F">
        <w:rPr>
          <w:rFonts w:ascii="Arial" w:hAnsi="Arial" w:cs="Arial"/>
        </w:rPr>
        <w:t>3.</w:t>
      </w:r>
      <w:r w:rsidRPr="00FA511F">
        <w:rPr>
          <w:rFonts w:ascii="Arial" w:hAnsi="Arial" w:cs="Arial"/>
        </w:rPr>
        <w:tab/>
        <w:t>We are a scrutinized company as defined in Public Contract Code section 10476, but we have received written permission from the Department of General Services (DGS) to submit a bid or proposal pursuant to public Contract Code section 10477, subdivision (b).  A copy of the written permission from DGS is included with our bid submission.</w:t>
      </w:r>
    </w:p>
    <w:p w14:paraId="230F7ABD" w14:textId="77777777" w:rsidR="001764A2" w:rsidRPr="00F255CD" w:rsidRDefault="001764A2" w:rsidP="001764A2">
      <w:pPr>
        <w:jc w:val="center"/>
        <w:rPr>
          <w:b/>
          <w:sz w:val="16"/>
          <w:szCs w:val="16"/>
        </w:rPr>
      </w:pPr>
    </w:p>
    <w:tbl>
      <w:tblPr>
        <w:tblW w:w="8550" w:type="dxa"/>
        <w:tblInd w:w="115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5040"/>
        <w:gridCol w:w="3510"/>
      </w:tblGrid>
      <w:tr w:rsidR="001764A2" w:rsidRPr="00FA511F" w14:paraId="374D8ED8" w14:textId="77777777" w:rsidTr="009700AB">
        <w:trPr>
          <w:trHeight w:val="480"/>
        </w:trPr>
        <w:tc>
          <w:tcPr>
            <w:tcW w:w="5040"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23E4798E" w14:textId="77777777" w:rsidR="001764A2" w:rsidRPr="00FA511F" w:rsidRDefault="001764A2" w:rsidP="009700AB">
            <w:pPr>
              <w:tabs>
                <w:tab w:val="center" w:pos="150"/>
                <w:tab w:val="center" w:pos="750"/>
              </w:tabs>
            </w:pPr>
            <w:r w:rsidRPr="00FA511F">
              <w:rPr>
                <w:i/>
              </w:rPr>
              <w:t>Contractor/ Company Name (Printed)</w:t>
            </w:r>
          </w:p>
          <w:p w14:paraId="0F180EB6" w14:textId="77777777" w:rsidR="001764A2" w:rsidRPr="00FA511F" w:rsidRDefault="001764A2" w:rsidP="009700AB">
            <w:pPr>
              <w:pStyle w:val="NormalWeb"/>
              <w:tabs>
                <w:tab w:val="center" w:pos="150"/>
                <w:tab w:val="center" w:pos="750"/>
              </w:tabs>
              <w:ind w:left="2205"/>
              <w:rPr>
                <w:sz w:val="20"/>
                <w:szCs w:val="20"/>
              </w:rPr>
            </w:pPr>
          </w:p>
        </w:tc>
        <w:tc>
          <w:tcPr>
            <w:tcW w:w="3510"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28F91297" w14:textId="77777777" w:rsidR="001764A2" w:rsidRPr="00FA511F" w:rsidRDefault="001764A2" w:rsidP="009700AB">
            <w:r w:rsidRPr="00FA511F">
              <w:rPr>
                <w:i/>
              </w:rPr>
              <w:t>Federal ID Number</w:t>
            </w:r>
          </w:p>
          <w:p w14:paraId="764B06B7" w14:textId="77777777" w:rsidR="001764A2" w:rsidRPr="00FA511F" w:rsidRDefault="001764A2" w:rsidP="009700AB">
            <w:pPr>
              <w:pStyle w:val="NormalWeb"/>
              <w:rPr>
                <w:sz w:val="20"/>
                <w:szCs w:val="20"/>
              </w:rPr>
            </w:pPr>
            <w:r w:rsidRPr="00FA511F">
              <w:rPr>
                <w:i/>
                <w:sz w:val="20"/>
                <w:szCs w:val="20"/>
              </w:rPr>
              <w:t> </w:t>
            </w:r>
          </w:p>
        </w:tc>
      </w:tr>
      <w:tr w:rsidR="001764A2" w:rsidRPr="00FA511F" w14:paraId="22F3E2E0" w14:textId="77777777" w:rsidTr="009700AB">
        <w:trPr>
          <w:trHeight w:val="300"/>
        </w:trPr>
        <w:tc>
          <w:tcPr>
            <w:tcW w:w="8550"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356DD1C1" w14:textId="77777777" w:rsidR="001764A2" w:rsidRPr="00FA511F" w:rsidRDefault="001764A2" w:rsidP="009700AB">
            <w:pPr>
              <w:ind w:left="2205" w:hanging="2205"/>
            </w:pPr>
            <w:r w:rsidRPr="00FA511F">
              <w:rPr>
                <w:i/>
              </w:rPr>
              <w:t>By (Authorized Signature)</w:t>
            </w:r>
          </w:p>
          <w:p w14:paraId="5114B86C" w14:textId="77777777" w:rsidR="001764A2" w:rsidRPr="00FA511F" w:rsidRDefault="001764A2" w:rsidP="009700AB">
            <w:pPr>
              <w:pStyle w:val="NormalWeb"/>
              <w:ind w:left="2205"/>
              <w:rPr>
                <w:sz w:val="20"/>
                <w:szCs w:val="20"/>
              </w:rPr>
            </w:pPr>
            <w:r w:rsidRPr="00FA511F">
              <w:rPr>
                <w:i/>
                <w:sz w:val="20"/>
                <w:szCs w:val="20"/>
              </w:rPr>
              <w:t> </w:t>
            </w:r>
          </w:p>
        </w:tc>
      </w:tr>
      <w:tr w:rsidR="001764A2" w:rsidRPr="00FA511F" w14:paraId="4297FDD7" w14:textId="77777777" w:rsidTr="009700AB">
        <w:trPr>
          <w:trHeight w:val="300"/>
        </w:trPr>
        <w:tc>
          <w:tcPr>
            <w:tcW w:w="8550"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01536479" w14:textId="77777777" w:rsidR="001764A2" w:rsidRPr="00FA511F" w:rsidRDefault="001764A2" w:rsidP="009700AB">
            <w:pPr>
              <w:ind w:left="2205" w:hanging="2190"/>
            </w:pPr>
            <w:r w:rsidRPr="00FA511F">
              <w:rPr>
                <w:i/>
              </w:rPr>
              <w:t xml:space="preserve">Printed Name </w:t>
            </w:r>
            <w:r w:rsidRPr="00FA511F">
              <w:rPr>
                <w:b/>
                <w:i/>
              </w:rPr>
              <w:t>and</w:t>
            </w:r>
            <w:r w:rsidRPr="00FA511F">
              <w:rPr>
                <w:i/>
              </w:rPr>
              <w:t xml:space="preserve"> Title of Person Signing</w:t>
            </w:r>
          </w:p>
          <w:p w14:paraId="7742392A" w14:textId="77777777" w:rsidR="001764A2" w:rsidRPr="00FA511F" w:rsidRDefault="001764A2" w:rsidP="009700AB">
            <w:pPr>
              <w:pStyle w:val="NormalWeb"/>
              <w:ind w:left="2205"/>
              <w:rPr>
                <w:sz w:val="20"/>
                <w:szCs w:val="20"/>
              </w:rPr>
            </w:pPr>
            <w:r w:rsidRPr="00FA511F">
              <w:rPr>
                <w:i/>
                <w:sz w:val="20"/>
                <w:szCs w:val="20"/>
              </w:rPr>
              <w:t> </w:t>
            </w:r>
          </w:p>
        </w:tc>
      </w:tr>
    </w:tbl>
    <w:p w14:paraId="5BF1F09A" w14:textId="77777777" w:rsidR="001764A2" w:rsidRDefault="001764A2" w:rsidP="001764A2">
      <w:pPr>
        <w:jc w:val="center"/>
        <w:rPr>
          <w:rFonts w:ascii="Arial" w:hAnsi="Arial" w:cs="Arial"/>
          <w:b/>
          <w:sz w:val="22"/>
          <w:szCs w:val="22"/>
          <w:u w:val="single"/>
        </w:rPr>
      </w:pPr>
    </w:p>
    <w:p w14:paraId="3A72515C" w14:textId="77777777" w:rsidR="0057415D" w:rsidRPr="00FA511F" w:rsidRDefault="0057415D" w:rsidP="0057415D">
      <w:pPr>
        <w:jc w:val="center"/>
        <w:rPr>
          <w:rFonts w:ascii="Arial" w:hAnsi="Arial" w:cs="Arial"/>
          <w:b/>
          <w:sz w:val="22"/>
          <w:szCs w:val="22"/>
          <w:u w:val="single"/>
        </w:rPr>
      </w:pPr>
      <w:r w:rsidRPr="00FA511F">
        <w:rPr>
          <w:rFonts w:ascii="Arial" w:hAnsi="Arial" w:cs="Arial"/>
          <w:b/>
          <w:sz w:val="22"/>
          <w:szCs w:val="22"/>
          <w:u w:val="single"/>
        </w:rPr>
        <w:lastRenderedPageBreak/>
        <w:t xml:space="preserve">ATTACHMENT </w:t>
      </w:r>
      <w:r>
        <w:rPr>
          <w:rFonts w:ascii="Arial" w:hAnsi="Arial" w:cs="Arial"/>
          <w:b/>
          <w:sz w:val="22"/>
          <w:szCs w:val="22"/>
          <w:u w:val="single"/>
        </w:rPr>
        <w:t>6B</w:t>
      </w:r>
    </w:p>
    <w:p w14:paraId="4EA7FAFB" w14:textId="77777777" w:rsidR="0057415D" w:rsidRPr="00FA511F" w:rsidRDefault="0057415D" w:rsidP="0057415D">
      <w:pPr>
        <w:jc w:val="center"/>
        <w:rPr>
          <w:rFonts w:ascii="Arial" w:hAnsi="Arial" w:cs="Arial"/>
          <w:b/>
          <w:sz w:val="22"/>
          <w:szCs w:val="22"/>
          <w:u w:val="single"/>
        </w:rPr>
      </w:pPr>
    </w:p>
    <w:p w14:paraId="1D5450BE" w14:textId="77777777" w:rsidR="0057415D" w:rsidRPr="00FA511F" w:rsidRDefault="0057415D" w:rsidP="0057415D">
      <w:pPr>
        <w:tabs>
          <w:tab w:val="left" w:pos="6488"/>
          <w:tab w:val="left" w:pos="7251"/>
        </w:tabs>
        <w:spacing w:before="51"/>
        <w:ind w:left="160" w:right="172"/>
        <w:rPr>
          <w:rFonts w:ascii="Arial"/>
          <w:sz w:val="16"/>
        </w:rPr>
      </w:pPr>
      <w:r w:rsidRPr="00FA511F">
        <w:rPr>
          <w:rFonts w:ascii="Arial"/>
          <w:sz w:val="16"/>
        </w:rPr>
        <w:t>STATE OF</w:t>
      </w:r>
      <w:r w:rsidRPr="00FA511F">
        <w:rPr>
          <w:rFonts w:ascii="Arial"/>
          <w:spacing w:val="-9"/>
          <w:sz w:val="16"/>
        </w:rPr>
        <w:t xml:space="preserve"> </w:t>
      </w:r>
      <w:r w:rsidRPr="00FA511F">
        <w:rPr>
          <w:rFonts w:ascii="Arial"/>
          <w:sz w:val="16"/>
        </w:rPr>
        <w:t>CALIFORNIA</w:t>
      </w:r>
      <w:r w:rsidRPr="00FA511F">
        <w:rPr>
          <w:rFonts w:ascii="Arial"/>
          <w:sz w:val="16"/>
        </w:rPr>
        <w:tab/>
      </w:r>
      <w:r w:rsidRPr="00FA511F">
        <w:rPr>
          <w:rFonts w:ascii="Arial"/>
          <w:sz w:val="16"/>
        </w:rPr>
        <w:tab/>
        <w:t>DEPARTMENT OF GENERAL</w:t>
      </w:r>
      <w:r w:rsidRPr="00FA511F">
        <w:rPr>
          <w:rFonts w:ascii="Arial"/>
          <w:spacing w:val="-10"/>
          <w:sz w:val="16"/>
        </w:rPr>
        <w:t xml:space="preserve"> </w:t>
      </w:r>
      <w:r w:rsidRPr="00FA511F">
        <w:rPr>
          <w:rFonts w:ascii="Arial"/>
          <w:sz w:val="16"/>
        </w:rPr>
        <w:t>SERVICES</w:t>
      </w:r>
      <w:r w:rsidRPr="00FA511F">
        <w:rPr>
          <w:rFonts w:ascii="Arial"/>
          <w:spacing w:val="-2"/>
          <w:sz w:val="16"/>
        </w:rPr>
        <w:t xml:space="preserve"> </w:t>
      </w:r>
      <w:r w:rsidRPr="00EC7038">
        <w:rPr>
          <w:rStyle w:val="Heading1Char"/>
          <w:u w:val="none"/>
        </w:rPr>
        <w:t>CALIFORNIA CIVIL RIGHTS LAWS ATTACHMENT</w:t>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b/>
          <w:sz w:val="22"/>
        </w:rPr>
        <w:tab/>
      </w:r>
      <w:r w:rsidRPr="00FA511F">
        <w:rPr>
          <w:rFonts w:ascii="Arial"/>
          <w:sz w:val="16"/>
        </w:rPr>
        <w:t>OFFICE OF LEGAL</w:t>
      </w:r>
      <w:r w:rsidRPr="00FA511F">
        <w:rPr>
          <w:rFonts w:ascii="Arial"/>
          <w:spacing w:val="-5"/>
          <w:sz w:val="16"/>
        </w:rPr>
        <w:t xml:space="preserve"> </w:t>
      </w:r>
      <w:r w:rsidRPr="00FA511F">
        <w:rPr>
          <w:rFonts w:ascii="Arial"/>
          <w:sz w:val="16"/>
        </w:rPr>
        <w:t>SERVICES</w:t>
      </w:r>
    </w:p>
    <w:p w14:paraId="46AA4F88" w14:textId="77777777" w:rsidR="0057415D" w:rsidRPr="00FA511F" w:rsidRDefault="0057415D" w:rsidP="0057415D">
      <w:pPr>
        <w:tabs>
          <w:tab w:val="left" w:pos="6488"/>
          <w:tab w:val="left" w:pos="7251"/>
        </w:tabs>
        <w:spacing w:before="51"/>
        <w:ind w:left="160" w:right="172"/>
        <w:rPr>
          <w:rFonts w:ascii="Arial" w:eastAsia="Arial" w:hAnsi="Arial" w:cs="Arial"/>
          <w:sz w:val="16"/>
          <w:szCs w:val="16"/>
        </w:rPr>
      </w:pPr>
      <w:r w:rsidRPr="00FA511F">
        <w:rPr>
          <w:rFonts w:ascii="Arial"/>
          <w:spacing w:val="-2"/>
          <w:sz w:val="16"/>
        </w:rPr>
        <w:t xml:space="preserve"> </w:t>
      </w:r>
      <w:r w:rsidRPr="00FA511F">
        <w:rPr>
          <w:rFonts w:ascii="Arial"/>
          <w:sz w:val="16"/>
        </w:rPr>
        <w:t>DGS OLS 04 (Rev.</w:t>
      </w:r>
      <w:r w:rsidRPr="00FA511F">
        <w:rPr>
          <w:rFonts w:ascii="Arial"/>
          <w:spacing w:val="-15"/>
          <w:sz w:val="16"/>
        </w:rPr>
        <w:t xml:space="preserve"> </w:t>
      </w:r>
      <w:r w:rsidRPr="00FA511F">
        <w:rPr>
          <w:rFonts w:ascii="Arial"/>
          <w:sz w:val="16"/>
        </w:rPr>
        <w:t>01/17)</w:t>
      </w:r>
    </w:p>
    <w:p w14:paraId="0EB9EB54" w14:textId="77777777" w:rsidR="0057415D" w:rsidRPr="00FA511F" w:rsidRDefault="0057415D" w:rsidP="0057415D">
      <w:pPr>
        <w:spacing w:before="8"/>
        <w:rPr>
          <w:rFonts w:ascii="Arial" w:eastAsia="Arial" w:hAnsi="Arial" w:cs="Arial"/>
          <w:sz w:val="21"/>
          <w:szCs w:val="21"/>
        </w:rPr>
      </w:pPr>
    </w:p>
    <w:p w14:paraId="0D859D9B" w14:textId="77777777" w:rsidR="0057415D" w:rsidRPr="00FA511F" w:rsidRDefault="0057415D" w:rsidP="0057415D">
      <w:pPr>
        <w:pStyle w:val="BodyText"/>
        <w:ind w:left="159" w:right="224"/>
        <w:rPr>
          <w:rFonts w:ascii="Arial" w:hAnsi="Arial" w:cs="Arial"/>
          <w:sz w:val="22"/>
          <w:szCs w:val="22"/>
        </w:rPr>
      </w:pPr>
      <w:r w:rsidRPr="00FA511F">
        <w:rPr>
          <w:rFonts w:ascii="Arial" w:hAnsi="Arial" w:cs="Arial"/>
          <w:sz w:val="22"/>
          <w:szCs w:val="22"/>
        </w:rPr>
        <w:t>Pursuant</w:t>
      </w:r>
      <w:r w:rsidRPr="00FA511F">
        <w:rPr>
          <w:rFonts w:ascii="Arial" w:hAnsi="Arial" w:cs="Arial"/>
          <w:spacing w:val="-3"/>
          <w:sz w:val="22"/>
          <w:szCs w:val="22"/>
        </w:rPr>
        <w:t xml:space="preserve"> </w:t>
      </w:r>
      <w:r w:rsidRPr="00FA511F">
        <w:rPr>
          <w:rFonts w:ascii="Arial" w:hAnsi="Arial" w:cs="Arial"/>
          <w:sz w:val="22"/>
          <w:szCs w:val="22"/>
        </w:rPr>
        <w:t>to</w:t>
      </w:r>
      <w:r w:rsidRPr="00FA511F">
        <w:rPr>
          <w:rFonts w:ascii="Arial" w:hAnsi="Arial" w:cs="Arial"/>
          <w:spacing w:val="-4"/>
          <w:sz w:val="22"/>
          <w:szCs w:val="22"/>
        </w:rPr>
        <w:t xml:space="preserve"> </w:t>
      </w:r>
      <w:r w:rsidRPr="00FA511F">
        <w:rPr>
          <w:rFonts w:ascii="Arial" w:hAnsi="Arial" w:cs="Arial"/>
          <w:sz w:val="22"/>
          <w:szCs w:val="22"/>
        </w:rPr>
        <w:t>Public</w:t>
      </w:r>
      <w:r w:rsidRPr="00FA511F">
        <w:rPr>
          <w:rFonts w:ascii="Arial" w:hAnsi="Arial" w:cs="Arial"/>
          <w:spacing w:val="-1"/>
          <w:sz w:val="22"/>
          <w:szCs w:val="22"/>
        </w:rPr>
        <w:t xml:space="preserve"> </w:t>
      </w:r>
      <w:r w:rsidRPr="00FA511F">
        <w:rPr>
          <w:rFonts w:ascii="Arial" w:hAnsi="Arial" w:cs="Arial"/>
          <w:sz w:val="22"/>
          <w:szCs w:val="22"/>
        </w:rPr>
        <w:t>Contract Code</w:t>
      </w:r>
      <w:r w:rsidRPr="00FA511F">
        <w:rPr>
          <w:rFonts w:ascii="Arial" w:hAnsi="Arial" w:cs="Arial"/>
          <w:spacing w:val="-4"/>
          <w:sz w:val="22"/>
          <w:szCs w:val="22"/>
        </w:rPr>
        <w:t xml:space="preserve"> </w:t>
      </w:r>
      <w:r w:rsidRPr="00FA511F">
        <w:rPr>
          <w:rFonts w:ascii="Arial" w:hAnsi="Arial" w:cs="Arial"/>
          <w:sz w:val="22"/>
          <w:szCs w:val="22"/>
        </w:rPr>
        <w:t>section</w:t>
      </w:r>
      <w:r w:rsidRPr="00FA511F">
        <w:rPr>
          <w:rFonts w:ascii="Arial" w:hAnsi="Arial" w:cs="Arial"/>
          <w:spacing w:val="-4"/>
          <w:sz w:val="22"/>
          <w:szCs w:val="22"/>
        </w:rPr>
        <w:t xml:space="preserve"> </w:t>
      </w:r>
      <w:r w:rsidRPr="00FA511F">
        <w:rPr>
          <w:rFonts w:ascii="Arial" w:hAnsi="Arial" w:cs="Arial"/>
          <w:sz w:val="22"/>
          <w:szCs w:val="22"/>
        </w:rPr>
        <w:t>2010,</w:t>
      </w:r>
      <w:r w:rsidRPr="00FA511F">
        <w:rPr>
          <w:rFonts w:ascii="Arial" w:hAnsi="Arial" w:cs="Arial"/>
          <w:spacing w:val="-3"/>
          <w:sz w:val="22"/>
          <w:szCs w:val="22"/>
        </w:rPr>
        <w:t xml:space="preserve"> </w:t>
      </w:r>
      <w:r w:rsidRPr="00FA511F">
        <w:rPr>
          <w:rFonts w:ascii="Arial" w:hAnsi="Arial" w:cs="Arial"/>
          <w:sz w:val="22"/>
          <w:szCs w:val="22"/>
        </w:rPr>
        <w:t>a</w:t>
      </w:r>
      <w:r w:rsidRPr="00FA511F">
        <w:rPr>
          <w:rFonts w:ascii="Arial" w:hAnsi="Arial" w:cs="Arial"/>
          <w:spacing w:val="-4"/>
          <w:sz w:val="22"/>
          <w:szCs w:val="22"/>
        </w:rPr>
        <w:t xml:space="preserve"> </w:t>
      </w:r>
      <w:r w:rsidRPr="00FA511F">
        <w:rPr>
          <w:rFonts w:ascii="Arial" w:hAnsi="Arial" w:cs="Arial"/>
          <w:sz w:val="22"/>
          <w:szCs w:val="22"/>
        </w:rPr>
        <w:t>person</w:t>
      </w:r>
      <w:r w:rsidRPr="00FA511F">
        <w:rPr>
          <w:rFonts w:ascii="Arial" w:hAnsi="Arial" w:cs="Arial"/>
          <w:spacing w:val="-4"/>
          <w:sz w:val="22"/>
          <w:szCs w:val="22"/>
        </w:rPr>
        <w:t xml:space="preserve"> </w:t>
      </w:r>
      <w:r w:rsidRPr="00FA511F">
        <w:rPr>
          <w:rFonts w:ascii="Arial" w:hAnsi="Arial" w:cs="Arial"/>
          <w:sz w:val="22"/>
          <w:szCs w:val="22"/>
        </w:rPr>
        <w:t>that</w:t>
      </w:r>
      <w:r w:rsidRPr="00FA511F">
        <w:rPr>
          <w:rFonts w:ascii="Arial" w:hAnsi="Arial" w:cs="Arial"/>
          <w:spacing w:val="-3"/>
          <w:sz w:val="22"/>
          <w:szCs w:val="22"/>
        </w:rPr>
        <w:t xml:space="preserve"> </w:t>
      </w:r>
      <w:r w:rsidRPr="00FA511F">
        <w:rPr>
          <w:rFonts w:ascii="Arial" w:hAnsi="Arial" w:cs="Arial"/>
          <w:sz w:val="22"/>
          <w:szCs w:val="22"/>
        </w:rPr>
        <w:t>submits</w:t>
      </w:r>
      <w:r w:rsidRPr="00FA511F">
        <w:rPr>
          <w:rFonts w:ascii="Arial" w:hAnsi="Arial" w:cs="Arial"/>
          <w:spacing w:val="-1"/>
          <w:sz w:val="22"/>
          <w:szCs w:val="22"/>
        </w:rPr>
        <w:t xml:space="preserve"> </w:t>
      </w:r>
      <w:r w:rsidRPr="00FA511F">
        <w:rPr>
          <w:rFonts w:ascii="Arial" w:hAnsi="Arial" w:cs="Arial"/>
          <w:sz w:val="22"/>
          <w:szCs w:val="22"/>
        </w:rPr>
        <w:t>a</w:t>
      </w:r>
      <w:r w:rsidRPr="00FA511F">
        <w:rPr>
          <w:rFonts w:ascii="Arial" w:hAnsi="Arial" w:cs="Arial"/>
          <w:spacing w:val="-4"/>
          <w:sz w:val="22"/>
          <w:szCs w:val="22"/>
        </w:rPr>
        <w:t xml:space="preserve"> </w:t>
      </w:r>
      <w:r w:rsidRPr="00FA511F">
        <w:rPr>
          <w:rFonts w:ascii="Arial" w:hAnsi="Arial" w:cs="Arial"/>
          <w:sz w:val="22"/>
          <w:szCs w:val="22"/>
        </w:rPr>
        <w:t>bid</w:t>
      </w:r>
      <w:r w:rsidRPr="00FA511F">
        <w:rPr>
          <w:rFonts w:ascii="Arial" w:hAnsi="Arial" w:cs="Arial"/>
          <w:spacing w:val="-2"/>
          <w:sz w:val="22"/>
          <w:szCs w:val="22"/>
        </w:rPr>
        <w:t xml:space="preserve"> </w:t>
      </w:r>
      <w:r w:rsidRPr="00FA511F">
        <w:rPr>
          <w:rFonts w:ascii="Arial" w:hAnsi="Arial" w:cs="Arial"/>
          <w:sz w:val="22"/>
          <w:szCs w:val="22"/>
        </w:rPr>
        <w:t>or</w:t>
      </w:r>
      <w:r w:rsidRPr="00FA511F">
        <w:rPr>
          <w:rFonts w:ascii="Arial" w:hAnsi="Arial" w:cs="Arial"/>
          <w:spacing w:val="-3"/>
          <w:sz w:val="22"/>
          <w:szCs w:val="22"/>
        </w:rPr>
        <w:t xml:space="preserve"> </w:t>
      </w:r>
      <w:r w:rsidRPr="00FA511F">
        <w:rPr>
          <w:rFonts w:ascii="Arial" w:hAnsi="Arial" w:cs="Arial"/>
          <w:sz w:val="22"/>
          <w:szCs w:val="22"/>
        </w:rPr>
        <w:t>proposal</w:t>
      </w:r>
      <w:r w:rsidRPr="00FA511F">
        <w:rPr>
          <w:rFonts w:ascii="Arial" w:hAnsi="Arial" w:cs="Arial"/>
          <w:spacing w:val="-4"/>
          <w:sz w:val="22"/>
          <w:szCs w:val="22"/>
        </w:rPr>
        <w:t xml:space="preserve"> </w:t>
      </w:r>
      <w:r w:rsidRPr="00FA511F">
        <w:rPr>
          <w:rFonts w:ascii="Arial" w:hAnsi="Arial" w:cs="Arial"/>
          <w:sz w:val="22"/>
          <w:szCs w:val="22"/>
        </w:rPr>
        <w:t>to,</w:t>
      </w:r>
      <w:r w:rsidRPr="00FA511F">
        <w:rPr>
          <w:rFonts w:ascii="Arial" w:hAnsi="Arial" w:cs="Arial"/>
          <w:spacing w:val="-29"/>
          <w:sz w:val="22"/>
          <w:szCs w:val="22"/>
        </w:rPr>
        <w:t xml:space="preserve"> </w:t>
      </w:r>
      <w:r w:rsidRPr="00FA511F">
        <w:rPr>
          <w:rFonts w:ascii="Arial" w:hAnsi="Arial" w:cs="Arial"/>
          <w:sz w:val="22"/>
          <w:szCs w:val="22"/>
        </w:rPr>
        <w:t>or otherwise</w:t>
      </w:r>
      <w:r w:rsidRPr="00FA511F">
        <w:rPr>
          <w:rFonts w:ascii="Arial" w:hAnsi="Arial" w:cs="Arial"/>
          <w:spacing w:val="-2"/>
          <w:sz w:val="22"/>
          <w:szCs w:val="22"/>
        </w:rPr>
        <w:t xml:space="preserve"> </w:t>
      </w:r>
      <w:r w:rsidRPr="00FA511F">
        <w:rPr>
          <w:rFonts w:ascii="Arial" w:hAnsi="Arial" w:cs="Arial"/>
          <w:sz w:val="22"/>
          <w:szCs w:val="22"/>
        </w:rPr>
        <w:t>proposes</w:t>
      </w:r>
      <w:r w:rsidRPr="00FA511F">
        <w:rPr>
          <w:rFonts w:ascii="Arial" w:hAnsi="Arial" w:cs="Arial"/>
          <w:spacing w:val="-3"/>
          <w:sz w:val="22"/>
          <w:szCs w:val="22"/>
        </w:rPr>
        <w:t xml:space="preserve"> </w:t>
      </w:r>
      <w:r w:rsidRPr="00FA511F">
        <w:rPr>
          <w:rFonts w:ascii="Arial" w:hAnsi="Arial" w:cs="Arial"/>
          <w:sz w:val="22"/>
          <w:szCs w:val="22"/>
        </w:rPr>
        <w:t>to</w:t>
      </w:r>
      <w:r w:rsidRPr="00FA511F">
        <w:rPr>
          <w:rFonts w:ascii="Arial" w:hAnsi="Arial" w:cs="Arial"/>
          <w:spacing w:val="-3"/>
          <w:sz w:val="22"/>
          <w:szCs w:val="22"/>
        </w:rPr>
        <w:t xml:space="preserve"> </w:t>
      </w:r>
      <w:r w:rsidRPr="00FA511F">
        <w:rPr>
          <w:rFonts w:ascii="Arial" w:hAnsi="Arial" w:cs="Arial"/>
          <w:sz w:val="22"/>
          <w:szCs w:val="22"/>
        </w:rPr>
        <w:t>enter</w:t>
      </w:r>
      <w:r w:rsidRPr="00FA511F">
        <w:rPr>
          <w:rFonts w:ascii="Arial" w:hAnsi="Arial" w:cs="Arial"/>
          <w:spacing w:val="-3"/>
          <w:sz w:val="22"/>
          <w:szCs w:val="22"/>
        </w:rPr>
        <w:t xml:space="preserve"> </w:t>
      </w:r>
      <w:r w:rsidRPr="00FA511F">
        <w:rPr>
          <w:rFonts w:ascii="Arial" w:hAnsi="Arial" w:cs="Arial"/>
          <w:sz w:val="22"/>
          <w:szCs w:val="22"/>
        </w:rPr>
        <w:t>into</w:t>
      </w:r>
      <w:r w:rsidRPr="00FA511F">
        <w:rPr>
          <w:rFonts w:ascii="Arial" w:hAnsi="Arial" w:cs="Arial"/>
          <w:spacing w:val="-2"/>
          <w:sz w:val="22"/>
          <w:szCs w:val="22"/>
        </w:rPr>
        <w:t xml:space="preserve"> </w:t>
      </w:r>
      <w:r w:rsidRPr="00FA511F">
        <w:rPr>
          <w:rFonts w:ascii="Arial" w:hAnsi="Arial" w:cs="Arial"/>
          <w:sz w:val="22"/>
          <w:szCs w:val="22"/>
        </w:rPr>
        <w:t>or</w:t>
      </w:r>
      <w:r w:rsidRPr="00FA511F">
        <w:rPr>
          <w:rFonts w:ascii="Arial" w:hAnsi="Arial" w:cs="Arial"/>
          <w:spacing w:val="-3"/>
          <w:sz w:val="22"/>
          <w:szCs w:val="22"/>
        </w:rPr>
        <w:t xml:space="preserve"> </w:t>
      </w:r>
      <w:r w:rsidRPr="00FA511F">
        <w:rPr>
          <w:rFonts w:ascii="Arial" w:hAnsi="Arial" w:cs="Arial"/>
          <w:sz w:val="22"/>
          <w:szCs w:val="22"/>
        </w:rPr>
        <w:t>renew</w:t>
      </w:r>
      <w:r w:rsidRPr="00FA511F">
        <w:rPr>
          <w:rFonts w:ascii="Arial" w:hAnsi="Arial" w:cs="Arial"/>
          <w:spacing w:val="-4"/>
          <w:sz w:val="22"/>
          <w:szCs w:val="22"/>
        </w:rPr>
        <w:t xml:space="preserve"> </w:t>
      </w:r>
      <w:r w:rsidRPr="00FA511F">
        <w:rPr>
          <w:rFonts w:ascii="Arial" w:hAnsi="Arial" w:cs="Arial"/>
          <w:sz w:val="22"/>
          <w:szCs w:val="22"/>
        </w:rPr>
        <w:t>a</w:t>
      </w:r>
      <w:r w:rsidRPr="00FA511F">
        <w:rPr>
          <w:rFonts w:ascii="Arial" w:hAnsi="Arial" w:cs="Arial"/>
          <w:spacing w:val="-2"/>
          <w:sz w:val="22"/>
          <w:szCs w:val="22"/>
        </w:rPr>
        <w:t xml:space="preserve"> </w:t>
      </w:r>
      <w:r w:rsidRPr="00FA511F">
        <w:rPr>
          <w:rFonts w:ascii="Arial" w:hAnsi="Arial" w:cs="Arial"/>
          <w:sz w:val="22"/>
          <w:szCs w:val="22"/>
        </w:rPr>
        <w:t>contract with, a</w:t>
      </w:r>
      <w:r w:rsidRPr="00FA511F">
        <w:rPr>
          <w:rFonts w:ascii="Arial" w:hAnsi="Arial" w:cs="Arial"/>
          <w:spacing w:val="-3"/>
          <w:sz w:val="22"/>
          <w:szCs w:val="22"/>
        </w:rPr>
        <w:t xml:space="preserve"> </w:t>
      </w:r>
      <w:r w:rsidRPr="00FA511F">
        <w:rPr>
          <w:rFonts w:ascii="Arial" w:hAnsi="Arial" w:cs="Arial"/>
          <w:sz w:val="22"/>
          <w:szCs w:val="22"/>
        </w:rPr>
        <w:t>state</w:t>
      </w:r>
      <w:r w:rsidRPr="00FA511F">
        <w:rPr>
          <w:rFonts w:ascii="Arial" w:hAnsi="Arial" w:cs="Arial"/>
          <w:spacing w:val="-3"/>
          <w:sz w:val="22"/>
          <w:szCs w:val="22"/>
        </w:rPr>
        <w:t xml:space="preserve"> </w:t>
      </w:r>
      <w:r w:rsidRPr="00FA511F">
        <w:rPr>
          <w:rFonts w:ascii="Arial" w:hAnsi="Arial" w:cs="Arial"/>
          <w:sz w:val="22"/>
          <w:szCs w:val="22"/>
        </w:rPr>
        <w:t>agency</w:t>
      </w:r>
      <w:r w:rsidRPr="00FA511F">
        <w:rPr>
          <w:rFonts w:ascii="Arial" w:hAnsi="Arial" w:cs="Arial"/>
          <w:spacing w:val="-5"/>
          <w:sz w:val="22"/>
          <w:szCs w:val="22"/>
        </w:rPr>
        <w:t xml:space="preserve"> </w:t>
      </w:r>
      <w:r w:rsidRPr="00FA511F">
        <w:rPr>
          <w:rFonts w:ascii="Arial" w:hAnsi="Arial" w:cs="Arial"/>
          <w:sz w:val="22"/>
          <w:szCs w:val="22"/>
        </w:rPr>
        <w:t>with</w:t>
      </w:r>
      <w:r w:rsidRPr="00FA511F">
        <w:rPr>
          <w:rFonts w:ascii="Arial" w:hAnsi="Arial" w:cs="Arial"/>
          <w:spacing w:val="-2"/>
          <w:sz w:val="22"/>
          <w:szCs w:val="22"/>
        </w:rPr>
        <w:t xml:space="preserve"> </w:t>
      </w:r>
      <w:r w:rsidRPr="00FA511F">
        <w:rPr>
          <w:rFonts w:ascii="Arial" w:hAnsi="Arial" w:cs="Arial"/>
          <w:sz w:val="22"/>
          <w:szCs w:val="22"/>
        </w:rPr>
        <w:t>respect</w:t>
      </w:r>
      <w:r w:rsidRPr="00FA511F">
        <w:rPr>
          <w:rFonts w:ascii="Arial" w:hAnsi="Arial" w:cs="Arial"/>
          <w:spacing w:val="-3"/>
          <w:sz w:val="22"/>
          <w:szCs w:val="22"/>
        </w:rPr>
        <w:t xml:space="preserve"> </w:t>
      </w:r>
      <w:r w:rsidRPr="00FA511F">
        <w:rPr>
          <w:rFonts w:ascii="Arial" w:hAnsi="Arial" w:cs="Arial"/>
          <w:sz w:val="22"/>
          <w:szCs w:val="22"/>
        </w:rPr>
        <w:t>to</w:t>
      </w:r>
      <w:r w:rsidRPr="00FA511F">
        <w:rPr>
          <w:rFonts w:ascii="Arial" w:hAnsi="Arial" w:cs="Arial"/>
          <w:spacing w:val="-31"/>
          <w:sz w:val="22"/>
          <w:szCs w:val="22"/>
        </w:rPr>
        <w:t xml:space="preserve"> </w:t>
      </w:r>
      <w:r w:rsidRPr="00FA511F">
        <w:rPr>
          <w:rFonts w:ascii="Arial" w:hAnsi="Arial" w:cs="Arial"/>
          <w:sz w:val="22"/>
          <w:szCs w:val="22"/>
        </w:rPr>
        <w:t>any</w:t>
      </w:r>
      <w:r w:rsidRPr="00FA511F">
        <w:rPr>
          <w:rFonts w:ascii="Arial" w:hAnsi="Arial" w:cs="Arial"/>
          <w:spacing w:val="-1"/>
          <w:sz w:val="22"/>
          <w:szCs w:val="22"/>
        </w:rPr>
        <w:t xml:space="preserve"> </w:t>
      </w:r>
      <w:r w:rsidRPr="00FA511F">
        <w:rPr>
          <w:rFonts w:ascii="Arial" w:hAnsi="Arial" w:cs="Arial"/>
          <w:sz w:val="22"/>
          <w:szCs w:val="22"/>
        </w:rPr>
        <w:t>contract in the amount of $100,000 or above shall certify, under penalty of perjury, at the</w:t>
      </w:r>
      <w:r w:rsidRPr="00FA511F">
        <w:rPr>
          <w:rFonts w:ascii="Arial" w:hAnsi="Arial" w:cs="Arial"/>
          <w:spacing w:val="-31"/>
          <w:sz w:val="22"/>
          <w:szCs w:val="22"/>
        </w:rPr>
        <w:t xml:space="preserve"> </w:t>
      </w:r>
      <w:r w:rsidRPr="00FA511F">
        <w:rPr>
          <w:rFonts w:ascii="Arial" w:hAnsi="Arial" w:cs="Arial"/>
          <w:sz w:val="22"/>
          <w:szCs w:val="22"/>
        </w:rPr>
        <w:t>time the</w:t>
      </w:r>
      <w:r w:rsidRPr="00FA511F">
        <w:rPr>
          <w:rFonts w:ascii="Arial" w:hAnsi="Arial" w:cs="Arial"/>
          <w:spacing w:val="-4"/>
          <w:sz w:val="22"/>
          <w:szCs w:val="22"/>
        </w:rPr>
        <w:t xml:space="preserve"> </w:t>
      </w:r>
      <w:r w:rsidRPr="00FA511F">
        <w:rPr>
          <w:rFonts w:ascii="Arial" w:hAnsi="Arial" w:cs="Arial"/>
          <w:sz w:val="22"/>
          <w:szCs w:val="22"/>
        </w:rPr>
        <w:t>bid</w:t>
      </w:r>
      <w:r w:rsidRPr="00FA511F">
        <w:rPr>
          <w:rFonts w:ascii="Arial" w:hAnsi="Arial" w:cs="Arial"/>
          <w:spacing w:val="-2"/>
          <w:sz w:val="22"/>
          <w:szCs w:val="22"/>
        </w:rPr>
        <w:t xml:space="preserve"> </w:t>
      </w:r>
      <w:r w:rsidRPr="00FA511F">
        <w:rPr>
          <w:rFonts w:ascii="Arial" w:hAnsi="Arial" w:cs="Arial"/>
          <w:sz w:val="22"/>
          <w:szCs w:val="22"/>
        </w:rPr>
        <w:t>or</w:t>
      </w:r>
      <w:r w:rsidRPr="00FA511F">
        <w:rPr>
          <w:rFonts w:ascii="Arial" w:hAnsi="Arial" w:cs="Arial"/>
          <w:spacing w:val="-3"/>
          <w:sz w:val="22"/>
          <w:szCs w:val="22"/>
        </w:rPr>
        <w:t xml:space="preserve"> </w:t>
      </w:r>
      <w:r w:rsidRPr="00FA511F">
        <w:rPr>
          <w:rFonts w:ascii="Arial" w:hAnsi="Arial" w:cs="Arial"/>
          <w:sz w:val="22"/>
          <w:szCs w:val="22"/>
        </w:rPr>
        <w:t>proposal</w:t>
      </w:r>
      <w:r w:rsidRPr="00FA511F">
        <w:rPr>
          <w:rFonts w:ascii="Arial" w:hAnsi="Arial" w:cs="Arial"/>
          <w:spacing w:val="-5"/>
          <w:sz w:val="22"/>
          <w:szCs w:val="22"/>
        </w:rPr>
        <w:t xml:space="preserve"> </w:t>
      </w:r>
      <w:r w:rsidRPr="00FA511F">
        <w:rPr>
          <w:rFonts w:ascii="Arial" w:hAnsi="Arial" w:cs="Arial"/>
          <w:sz w:val="22"/>
          <w:szCs w:val="22"/>
        </w:rPr>
        <w:t>is</w:t>
      </w:r>
      <w:r w:rsidRPr="00FA511F">
        <w:rPr>
          <w:rFonts w:ascii="Arial" w:hAnsi="Arial" w:cs="Arial"/>
          <w:spacing w:val="-1"/>
          <w:sz w:val="22"/>
          <w:szCs w:val="22"/>
        </w:rPr>
        <w:t xml:space="preserve"> </w:t>
      </w:r>
      <w:r w:rsidRPr="00FA511F">
        <w:rPr>
          <w:rFonts w:ascii="Arial" w:hAnsi="Arial" w:cs="Arial"/>
          <w:sz w:val="22"/>
          <w:szCs w:val="22"/>
        </w:rPr>
        <w:t>submitted</w:t>
      </w:r>
      <w:r w:rsidRPr="00FA511F">
        <w:rPr>
          <w:rFonts w:ascii="Arial" w:hAnsi="Arial" w:cs="Arial"/>
          <w:spacing w:val="-4"/>
          <w:sz w:val="22"/>
          <w:szCs w:val="22"/>
        </w:rPr>
        <w:t xml:space="preserve"> </w:t>
      </w:r>
      <w:r w:rsidRPr="00FA511F">
        <w:rPr>
          <w:rFonts w:ascii="Arial" w:hAnsi="Arial" w:cs="Arial"/>
          <w:sz w:val="22"/>
          <w:szCs w:val="22"/>
        </w:rPr>
        <w:t>or</w:t>
      </w:r>
      <w:r w:rsidRPr="00FA511F">
        <w:rPr>
          <w:rFonts w:ascii="Arial" w:hAnsi="Arial" w:cs="Arial"/>
          <w:spacing w:val="-3"/>
          <w:sz w:val="22"/>
          <w:szCs w:val="22"/>
        </w:rPr>
        <w:t xml:space="preserve"> </w:t>
      </w:r>
      <w:r w:rsidRPr="00FA511F">
        <w:rPr>
          <w:rFonts w:ascii="Arial" w:hAnsi="Arial" w:cs="Arial"/>
          <w:sz w:val="22"/>
          <w:szCs w:val="22"/>
        </w:rPr>
        <w:t>the</w:t>
      </w:r>
      <w:r w:rsidRPr="00FA511F">
        <w:rPr>
          <w:rFonts w:ascii="Arial" w:hAnsi="Arial" w:cs="Arial"/>
          <w:spacing w:val="-4"/>
          <w:sz w:val="22"/>
          <w:szCs w:val="22"/>
        </w:rPr>
        <w:t xml:space="preserve"> </w:t>
      </w:r>
      <w:r w:rsidRPr="00FA511F">
        <w:rPr>
          <w:rFonts w:ascii="Arial" w:hAnsi="Arial" w:cs="Arial"/>
          <w:sz w:val="22"/>
          <w:szCs w:val="22"/>
        </w:rPr>
        <w:t>contract is</w:t>
      </w:r>
      <w:r w:rsidRPr="00FA511F">
        <w:rPr>
          <w:rFonts w:ascii="Arial" w:hAnsi="Arial" w:cs="Arial"/>
          <w:spacing w:val="-4"/>
          <w:sz w:val="22"/>
          <w:szCs w:val="22"/>
        </w:rPr>
        <w:t xml:space="preserve"> </w:t>
      </w:r>
      <w:r w:rsidRPr="00FA511F">
        <w:rPr>
          <w:rFonts w:ascii="Arial" w:hAnsi="Arial" w:cs="Arial"/>
          <w:sz w:val="22"/>
          <w:szCs w:val="22"/>
        </w:rPr>
        <w:t>renewed, all</w:t>
      </w:r>
      <w:r w:rsidRPr="00FA511F">
        <w:rPr>
          <w:rFonts w:ascii="Arial" w:hAnsi="Arial" w:cs="Arial"/>
          <w:spacing w:val="-2"/>
          <w:sz w:val="22"/>
          <w:szCs w:val="22"/>
        </w:rPr>
        <w:t xml:space="preserve"> </w:t>
      </w:r>
      <w:r w:rsidRPr="00FA511F">
        <w:rPr>
          <w:rFonts w:ascii="Arial" w:hAnsi="Arial" w:cs="Arial"/>
          <w:sz w:val="22"/>
          <w:szCs w:val="22"/>
        </w:rPr>
        <w:t>of the</w:t>
      </w:r>
      <w:r w:rsidRPr="00FA511F">
        <w:rPr>
          <w:rFonts w:ascii="Arial" w:hAnsi="Arial" w:cs="Arial"/>
          <w:spacing w:val="-31"/>
          <w:sz w:val="22"/>
          <w:szCs w:val="22"/>
        </w:rPr>
        <w:t xml:space="preserve"> </w:t>
      </w:r>
      <w:r w:rsidRPr="00FA511F">
        <w:rPr>
          <w:rFonts w:ascii="Arial" w:hAnsi="Arial" w:cs="Arial"/>
          <w:sz w:val="22"/>
          <w:szCs w:val="22"/>
        </w:rPr>
        <w:t>following:</w:t>
      </w:r>
    </w:p>
    <w:p w14:paraId="59FBFD9A" w14:textId="77777777" w:rsidR="0057415D" w:rsidRPr="00FA511F" w:rsidRDefault="0057415D" w:rsidP="0057415D">
      <w:pPr>
        <w:spacing w:before="5"/>
        <w:rPr>
          <w:rFonts w:ascii="Arial" w:eastAsia="Arial" w:hAnsi="Arial" w:cs="Arial"/>
          <w:sz w:val="22"/>
          <w:szCs w:val="22"/>
        </w:rPr>
      </w:pPr>
    </w:p>
    <w:p w14:paraId="333CE2EC" w14:textId="77777777" w:rsidR="0057415D" w:rsidRPr="00FA511F" w:rsidRDefault="0057415D" w:rsidP="00076FF6">
      <w:pPr>
        <w:pStyle w:val="ListParagraph"/>
        <w:widowControl w:val="0"/>
        <w:numPr>
          <w:ilvl w:val="0"/>
          <w:numId w:val="10"/>
        </w:numPr>
        <w:tabs>
          <w:tab w:val="left" w:pos="468"/>
        </w:tabs>
        <w:spacing w:line="252" w:lineRule="exact"/>
        <w:ind w:right="224" w:hanging="331"/>
        <w:rPr>
          <w:rFonts w:ascii="Arial" w:eastAsia="Arial" w:hAnsi="Arial" w:cs="Arial"/>
          <w:sz w:val="22"/>
          <w:szCs w:val="22"/>
        </w:rPr>
      </w:pPr>
      <w:r w:rsidRPr="00FA511F">
        <w:rPr>
          <w:rFonts w:ascii="Arial" w:hAnsi="Arial" w:cs="Arial"/>
          <w:sz w:val="22"/>
          <w:szCs w:val="22"/>
          <w:u w:val="single" w:color="000000"/>
        </w:rPr>
        <w:t>CALIFORNIA CIVIL RIGHTS LAWS</w:t>
      </w:r>
      <w:r w:rsidRPr="00FA511F">
        <w:rPr>
          <w:rFonts w:ascii="Arial" w:hAnsi="Arial" w:cs="Arial"/>
          <w:sz w:val="22"/>
          <w:szCs w:val="22"/>
        </w:rPr>
        <w:t>: For contracts executed or renewed</w:t>
      </w:r>
      <w:r w:rsidRPr="00FA511F">
        <w:rPr>
          <w:rFonts w:ascii="Arial" w:hAnsi="Arial" w:cs="Arial"/>
          <w:spacing w:val="-12"/>
          <w:sz w:val="22"/>
          <w:szCs w:val="22"/>
        </w:rPr>
        <w:t xml:space="preserve"> </w:t>
      </w:r>
      <w:r w:rsidRPr="00FA511F">
        <w:rPr>
          <w:rFonts w:ascii="Arial" w:hAnsi="Arial" w:cs="Arial"/>
          <w:sz w:val="22"/>
          <w:szCs w:val="22"/>
        </w:rPr>
        <w:t>after</w:t>
      </w:r>
    </w:p>
    <w:p w14:paraId="41DA59BE" w14:textId="77777777" w:rsidR="0057415D" w:rsidRPr="00FA511F" w:rsidRDefault="0057415D" w:rsidP="0057415D">
      <w:pPr>
        <w:pStyle w:val="BodyText"/>
        <w:ind w:left="490" w:right="224"/>
        <w:rPr>
          <w:rFonts w:ascii="Arial" w:hAnsi="Arial" w:cs="Arial"/>
          <w:sz w:val="22"/>
          <w:szCs w:val="22"/>
        </w:rPr>
      </w:pPr>
      <w:r w:rsidRPr="00FA511F">
        <w:rPr>
          <w:rFonts w:ascii="Arial" w:hAnsi="Arial" w:cs="Arial"/>
          <w:sz w:val="22"/>
          <w:szCs w:val="22"/>
        </w:rPr>
        <w:t>January</w:t>
      </w:r>
      <w:r w:rsidRPr="00FA511F">
        <w:rPr>
          <w:rFonts w:ascii="Arial" w:hAnsi="Arial" w:cs="Arial"/>
          <w:spacing w:val="-27"/>
          <w:sz w:val="22"/>
          <w:szCs w:val="22"/>
        </w:rPr>
        <w:t xml:space="preserve"> </w:t>
      </w:r>
      <w:r w:rsidRPr="00FA511F">
        <w:rPr>
          <w:rFonts w:ascii="Arial" w:hAnsi="Arial" w:cs="Arial"/>
          <w:sz w:val="22"/>
          <w:szCs w:val="22"/>
        </w:rPr>
        <w:t>1, 2017,</w:t>
      </w:r>
      <w:r w:rsidRPr="00FA511F">
        <w:rPr>
          <w:rFonts w:ascii="Arial" w:hAnsi="Arial" w:cs="Arial"/>
          <w:spacing w:val="-3"/>
          <w:sz w:val="22"/>
          <w:szCs w:val="22"/>
        </w:rPr>
        <w:t xml:space="preserve"> </w:t>
      </w:r>
      <w:r w:rsidRPr="00FA511F">
        <w:rPr>
          <w:rFonts w:ascii="Arial" w:hAnsi="Arial" w:cs="Arial"/>
          <w:sz w:val="22"/>
          <w:szCs w:val="22"/>
        </w:rPr>
        <w:t>the</w:t>
      </w:r>
      <w:r w:rsidRPr="00FA511F">
        <w:rPr>
          <w:rFonts w:ascii="Arial" w:hAnsi="Arial" w:cs="Arial"/>
          <w:spacing w:val="-4"/>
          <w:sz w:val="22"/>
          <w:szCs w:val="22"/>
        </w:rPr>
        <w:t xml:space="preserve"> </w:t>
      </w:r>
      <w:r w:rsidRPr="00FA511F">
        <w:rPr>
          <w:rFonts w:ascii="Arial" w:hAnsi="Arial" w:cs="Arial"/>
          <w:sz w:val="22"/>
          <w:szCs w:val="22"/>
        </w:rPr>
        <w:t>contractor</w:t>
      </w:r>
      <w:r w:rsidRPr="00FA511F">
        <w:rPr>
          <w:rFonts w:ascii="Arial" w:hAnsi="Arial" w:cs="Arial"/>
          <w:spacing w:val="-3"/>
          <w:sz w:val="22"/>
          <w:szCs w:val="22"/>
        </w:rPr>
        <w:t xml:space="preserve"> </w:t>
      </w:r>
      <w:r w:rsidRPr="00FA511F">
        <w:rPr>
          <w:rFonts w:ascii="Arial" w:hAnsi="Arial" w:cs="Arial"/>
          <w:sz w:val="22"/>
          <w:szCs w:val="22"/>
        </w:rPr>
        <w:t>certifies</w:t>
      </w:r>
      <w:r w:rsidRPr="00FA511F">
        <w:rPr>
          <w:rFonts w:ascii="Arial" w:hAnsi="Arial" w:cs="Arial"/>
          <w:spacing w:val="-4"/>
          <w:sz w:val="22"/>
          <w:szCs w:val="22"/>
        </w:rPr>
        <w:t xml:space="preserve"> </w:t>
      </w:r>
      <w:r w:rsidRPr="00FA511F">
        <w:rPr>
          <w:rFonts w:ascii="Arial" w:hAnsi="Arial" w:cs="Arial"/>
          <w:sz w:val="22"/>
          <w:szCs w:val="22"/>
        </w:rPr>
        <w:t>compliance</w:t>
      </w:r>
      <w:r w:rsidRPr="00FA511F">
        <w:rPr>
          <w:rFonts w:ascii="Arial" w:hAnsi="Arial" w:cs="Arial"/>
          <w:spacing w:val="-2"/>
          <w:sz w:val="22"/>
          <w:szCs w:val="22"/>
        </w:rPr>
        <w:t xml:space="preserve"> </w:t>
      </w:r>
      <w:r w:rsidRPr="00FA511F">
        <w:rPr>
          <w:rFonts w:ascii="Arial" w:hAnsi="Arial" w:cs="Arial"/>
          <w:sz w:val="22"/>
          <w:szCs w:val="22"/>
        </w:rPr>
        <w:t>with</w:t>
      </w:r>
      <w:r w:rsidRPr="00FA511F">
        <w:rPr>
          <w:rFonts w:ascii="Arial" w:hAnsi="Arial" w:cs="Arial"/>
          <w:spacing w:val="-2"/>
          <w:sz w:val="22"/>
          <w:szCs w:val="22"/>
        </w:rPr>
        <w:t xml:space="preserve"> </w:t>
      </w:r>
      <w:r w:rsidRPr="00FA511F">
        <w:rPr>
          <w:rFonts w:ascii="Arial" w:hAnsi="Arial" w:cs="Arial"/>
          <w:sz w:val="22"/>
          <w:szCs w:val="22"/>
        </w:rPr>
        <w:t>the</w:t>
      </w:r>
      <w:r w:rsidRPr="00FA511F">
        <w:rPr>
          <w:rFonts w:ascii="Arial" w:hAnsi="Arial" w:cs="Arial"/>
          <w:spacing w:val="-2"/>
          <w:sz w:val="22"/>
          <w:szCs w:val="22"/>
        </w:rPr>
        <w:t xml:space="preserve"> </w:t>
      </w:r>
      <w:r w:rsidRPr="00FA511F">
        <w:rPr>
          <w:rFonts w:ascii="Arial" w:hAnsi="Arial" w:cs="Arial"/>
          <w:sz w:val="22"/>
          <w:szCs w:val="22"/>
        </w:rPr>
        <w:t>Unruh</w:t>
      </w:r>
      <w:r w:rsidRPr="00FA511F">
        <w:rPr>
          <w:rFonts w:ascii="Arial" w:hAnsi="Arial" w:cs="Arial"/>
          <w:spacing w:val="-2"/>
          <w:sz w:val="22"/>
          <w:szCs w:val="22"/>
        </w:rPr>
        <w:t xml:space="preserve"> </w:t>
      </w:r>
      <w:r w:rsidRPr="00FA511F">
        <w:rPr>
          <w:rFonts w:ascii="Arial" w:hAnsi="Arial" w:cs="Arial"/>
          <w:sz w:val="22"/>
          <w:szCs w:val="22"/>
        </w:rPr>
        <w:t>Civil</w:t>
      </w:r>
      <w:r w:rsidRPr="00FA511F">
        <w:rPr>
          <w:rFonts w:ascii="Arial" w:hAnsi="Arial" w:cs="Arial"/>
          <w:spacing w:val="-2"/>
          <w:sz w:val="22"/>
          <w:szCs w:val="22"/>
        </w:rPr>
        <w:t xml:space="preserve"> </w:t>
      </w:r>
      <w:r w:rsidRPr="00FA511F">
        <w:rPr>
          <w:rFonts w:ascii="Arial" w:hAnsi="Arial" w:cs="Arial"/>
          <w:sz w:val="22"/>
          <w:szCs w:val="22"/>
        </w:rPr>
        <w:t>Rights</w:t>
      </w:r>
      <w:r w:rsidRPr="00FA511F">
        <w:rPr>
          <w:rFonts w:ascii="Arial" w:hAnsi="Arial" w:cs="Arial"/>
          <w:spacing w:val="-4"/>
          <w:sz w:val="22"/>
          <w:szCs w:val="22"/>
        </w:rPr>
        <w:t xml:space="preserve"> </w:t>
      </w:r>
      <w:r w:rsidRPr="00FA511F">
        <w:rPr>
          <w:rFonts w:ascii="Arial" w:hAnsi="Arial" w:cs="Arial"/>
          <w:sz w:val="22"/>
          <w:szCs w:val="22"/>
        </w:rPr>
        <w:t>Act</w:t>
      </w:r>
      <w:r w:rsidRPr="00FA511F">
        <w:rPr>
          <w:rFonts w:ascii="Arial" w:hAnsi="Arial" w:cs="Arial"/>
          <w:spacing w:val="-3"/>
          <w:sz w:val="22"/>
          <w:szCs w:val="22"/>
        </w:rPr>
        <w:t xml:space="preserve"> </w:t>
      </w:r>
      <w:r w:rsidRPr="00FA511F">
        <w:rPr>
          <w:rFonts w:ascii="Arial" w:hAnsi="Arial" w:cs="Arial"/>
          <w:sz w:val="22"/>
          <w:szCs w:val="22"/>
        </w:rPr>
        <w:t>(Section</w:t>
      </w:r>
      <w:r w:rsidRPr="00FA511F">
        <w:rPr>
          <w:rFonts w:ascii="Arial" w:hAnsi="Arial" w:cs="Arial"/>
          <w:spacing w:val="-1"/>
          <w:sz w:val="22"/>
          <w:szCs w:val="22"/>
        </w:rPr>
        <w:t xml:space="preserve"> </w:t>
      </w:r>
      <w:r w:rsidRPr="00FA511F">
        <w:rPr>
          <w:rFonts w:ascii="Arial" w:hAnsi="Arial" w:cs="Arial"/>
          <w:sz w:val="22"/>
          <w:szCs w:val="22"/>
        </w:rPr>
        <w:t>51</w:t>
      </w:r>
      <w:r w:rsidRPr="00FA511F">
        <w:rPr>
          <w:rFonts w:ascii="Arial" w:hAnsi="Arial" w:cs="Arial"/>
          <w:spacing w:val="-2"/>
          <w:sz w:val="22"/>
          <w:szCs w:val="22"/>
        </w:rPr>
        <w:t xml:space="preserve"> </w:t>
      </w:r>
      <w:r w:rsidRPr="00FA511F">
        <w:rPr>
          <w:rFonts w:ascii="Arial" w:hAnsi="Arial" w:cs="Arial"/>
          <w:sz w:val="22"/>
          <w:szCs w:val="22"/>
        </w:rPr>
        <w:t>of the</w:t>
      </w:r>
      <w:r w:rsidRPr="00FA511F">
        <w:rPr>
          <w:rFonts w:ascii="Arial" w:hAnsi="Arial" w:cs="Arial"/>
          <w:spacing w:val="-34"/>
          <w:sz w:val="22"/>
          <w:szCs w:val="22"/>
        </w:rPr>
        <w:t xml:space="preserve"> </w:t>
      </w:r>
      <w:r w:rsidRPr="00FA511F">
        <w:rPr>
          <w:rFonts w:ascii="Arial" w:hAnsi="Arial" w:cs="Arial"/>
          <w:sz w:val="22"/>
          <w:szCs w:val="22"/>
        </w:rPr>
        <w:t>Civil</w:t>
      </w:r>
      <w:r w:rsidRPr="00FA511F">
        <w:rPr>
          <w:rFonts w:ascii="Arial" w:hAnsi="Arial" w:cs="Arial"/>
          <w:spacing w:val="-2"/>
          <w:sz w:val="22"/>
          <w:szCs w:val="22"/>
        </w:rPr>
        <w:t xml:space="preserve"> </w:t>
      </w:r>
      <w:r w:rsidRPr="00FA511F">
        <w:rPr>
          <w:rFonts w:ascii="Arial" w:hAnsi="Arial" w:cs="Arial"/>
          <w:sz w:val="22"/>
          <w:szCs w:val="22"/>
        </w:rPr>
        <w:t>Code) and</w:t>
      </w:r>
      <w:r w:rsidRPr="00FA511F">
        <w:rPr>
          <w:rFonts w:ascii="Arial" w:hAnsi="Arial" w:cs="Arial"/>
          <w:spacing w:val="-2"/>
          <w:sz w:val="22"/>
          <w:szCs w:val="22"/>
        </w:rPr>
        <w:t xml:space="preserve"> </w:t>
      </w:r>
      <w:r w:rsidRPr="00FA511F">
        <w:rPr>
          <w:rFonts w:ascii="Arial" w:hAnsi="Arial" w:cs="Arial"/>
          <w:sz w:val="22"/>
          <w:szCs w:val="22"/>
        </w:rPr>
        <w:t>the</w:t>
      </w:r>
      <w:r w:rsidRPr="00FA511F">
        <w:rPr>
          <w:rFonts w:ascii="Arial" w:hAnsi="Arial" w:cs="Arial"/>
          <w:spacing w:val="-2"/>
          <w:sz w:val="22"/>
          <w:szCs w:val="22"/>
        </w:rPr>
        <w:t xml:space="preserve"> </w:t>
      </w:r>
      <w:r w:rsidRPr="00FA511F">
        <w:rPr>
          <w:rFonts w:ascii="Arial" w:hAnsi="Arial" w:cs="Arial"/>
          <w:sz w:val="22"/>
          <w:szCs w:val="22"/>
        </w:rPr>
        <w:t>Fair</w:t>
      </w:r>
      <w:r w:rsidRPr="00FA511F">
        <w:rPr>
          <w:rFonts w:ascii="Arial" w:hAnsi="Arial" w:cs="Arial"/>
          <w:spacing w:val="-3"/>
          <w:sz w:val="22"/>
          <w:szCs w:val="22"/>
        </w:rPr>
        <w:t xml:space="preserve"> </w:t>
      </w:r>
      <w:r w:rsidRPr="00FA511F">
        <w:rPr>
          <w:rFonts w:ascii="Arial" w:hAnsi="Arial" w:cs="Arial"/>
          <w:sz w:val="22"/>
          <w:szCs w:val="22"/>
        </w:rPr>
        <w:t>Employment</w:t>
      </w:r>
      <w:r w:rsidRPr="00FA511F">
        <w:rPr>
          <w:rFonts w:ascii="Arial" w:hAnsi="Arial" w:cs="Arial"/>
          <w:spacing w:val="-3"/>
          <w:sz w:val="22"/>
          <w:szCs w:val="22"/>
        </w:rPr>
        <w:t xml:space="preserve"> </w:t>
      </w:r>
      <w:r w:rsidRPr="00FA511F">
        <w:rPr>
          <w:rFonts w:ascii="Arial" w:hAnsi="Arial" w:cs="Arial"/>
          <w:sz w:val="22"/>
          <w:szCs w:val="22"/>
        </w:rPr>
        <w:t>and</w:t>
      </w:r>
      <w:r w:rsidRPr="00FA511F">
        <w:rPr>
          <w:rFonts w:ascii="Arial" w:hAnsi="Arial" w:cs="Arial"/>
          <w:spacing w:val="-2"/>
          <w:sz w:val="22"/>
          <w:szCs w:val="22"/>
        </w:rPr>
        <w:t xml:space="preserve"> </w:t>
      </w:r>
      <w:r w:rsidRPr="00FA511F">
        <w:rPr>
          <w:rFonts w:ascii="Arial" w:hAnsi="Arial" w:cs="Arial"/>
          <w:sz w:val="22"/>
          <w:szCs w:val="22"/>
        </w:rPr>
        <w:t>Housing</w:t>
      </w:r>
      <w:r w:rsidRPr="00FA511F">
        <w:rPr>
          <w:rFonts w:ascii="Arial" w:hAnsi="Arial" w:cs="Arial"/>
          <w:spacing w:val="-2"/>
          <w:sz w:val="22"/>
          <w:szCs w:val="22"/>
        </w:rPr>
        <w:t xml:space="preserve"> </w:t>
      </w:r>
      <w:r w:rsidRPr="00FA511F">
        <w:rPr>
          <w:rFonts w:ascii="Arial" w:hAnsi="Arial" w:cs="Arial"/>
          <w:sz w:val="22"/>
          <w:szCs w:val="22"/>
        </w:rPr>
        <w:t>Act</w:t>
      </w:r>
      <w:r w:rsidRPr="00FA511F">
        <w:rPr>
          <w:rFonts w:ascii="Arial" w:hAnsi="Arial" w:cs="Arial"/>
          <w:spacing w:val="-3"/>
          <w:sz w:val="22"/>
          <w:szCs w:val="22"/>
        </w:rPr>
        <w:t xml:space="preserve"> </w:t>
      </w:r>
      <w:r w:rsidRPr="00FA511F">
        <w:rPr>
          <w:rFonts w:ascii="Arial" w:hAnsi="Arial" w:cs="Arial"/>
          <w:sz w:val="22"/>
          <w:szCs w:val="22"/>
        </w:rPr>
        <w:t>(Section</w:t>
      </w:r>
      <w:r w:rsidRPr="00FA511F">
        <w:rPr>
          <w:rFonts w:ascii="Arial" w:hAnsi="Arial" w:cs="Arial"/>
          <w:spacing w:val="-2"/>
          <w:sz w:val="22"/>
          <w:szCs w:val="22"/>
        </w:rPr>
        <w:t xml:space="preserve"> </w:t>
      </w:r>
      <w:r w:rsidRPr="00FA511F">
        <w:rPr>
          <w:rFonts w:ascii="Arial" w:hAnsi="Arial" w:cs="Arial"/>
          <w:sz w:val="22"/>
          <w:szCs w:val="22"/>
        </w:rPr>
        <w:t>12960</w:t>
      </w:r>
      <w:r w:rsidRPr="00FA511F">
        <w:rPr>
          <w:rFonts w:ascii="Arial" w:hAnsi="Arial" w:cs="Arial"/>
          <w:spacing w:val="-2"/>
          <w:sz w:val="22"/>
          <w:szCs w:val="22"/>
        </w:rPr>
        <w:t xml:space="preserve"> </w:t>
      </w:r>
      <w:r w:rsidRPr="00FA511F">
        <w:rPr>
          <w:rFonts w:ascii="Arial" w:hAnsi="Arial" w:cs="Arial"/>
          <w:sz w:val="22"/>
          <w:szCs w:val="22"/>
        </w:rPr>
        <w:t>of the</w:t>
      </w:r>
      <w:r w:rsidRPr="00FA511F">
        <w:rPr>
          <w:rFonts w:ascii="Arial" w:hAnsi="Arial" w:cs="Arial"/>
          <w:spacing w:val="-1"/>
          <w:sz w:val="22"/>
          <w:szCs w:val="22"/>
        </w:rPr>
        <w:t xml:space="preserve"> </w:t>
      </w:r>
      <w:r w:rsidRPr="00FA511F">
        <w:rPr>
          <w:rFonts w:ascii="Arial" w:hAnsi="Arial" w:cs="Arial"/>
          <w:sz w:val="22"/>
          <w:szCs w:val="22"/>
        </w:rPr>
        <w:t>Government Code);</w:t>
      </w:r>
      <w:r w:rsidRPr="00FA511F">
        <w:rPr>
          <w:rFonts w:ascii="Arial" w:hAnsi="Arial" w:cs="Arial"/>
          <w:spacing w:val="-28"/>
          <w:sz w:val="22"/>
          <w:szCs w:val="22"/>
        </w:rPr>
        <w:t xml:space="preserve"> </w:t>
      </w:r>
      <w:r w:rsidRPr="00FA511F">
        <w:rPr>
          <w:rFonts w:ascii="Arial" w:hAnsi="Arial" w:cs="Arial"/>
          <w:sz w:val="22"/>
          <w:szCs w:val="22"/>
        </w:rPr>
        <w:t>and</w:t>
      </w:r>
    </w:p>
    <w:p w14:paraId="70B197FA" w14:textId="77777777" w:rsidR="0057415D" w:rsidRPr="00FA511F" w:rsidRDefault="0057415D" w:rsidP="0057415D">
      <w:pPr>
        <w:spacing w:before="4"/>
        <w:rPr>
          <w:rFonts w:ascii="Arial" w:eastAsia="Arial" w:hAnsi="Arial" w:cs="Arial"/>
          <w:sz w:val="24"/>
          <w:szCs w:val="24"/>
        </w:rPr>
      </w:pPr>
    </w:p>
    <w:p w14:paraId="6820365F" w14:textId="77777777" w:rsidR="0057415D" w:rsidRPr="00FA511F" w:rsidRDefault="0057415D" w:rsidP="00076FF6">
      <w:pPr>
        <w:pStyle w:val="ListParagraph"/>
        <w:widowControl w:val="0"/>
        <w:numPr>
          <w:ilvl w:val="0"/>
          <w:numId w:val="10"/>
        </w:numPr>
        <w:tabs>
          <w:tab w:val="left" w:pos="468"/>
        </w:tabs>
        <w:ind w:right="390" w:hanging="360"/>
        <w:rPr>
          <w:rFonts w:ascii="Arial" w:eastAsia="Arial" w:hAnsi="Arial" w:cs="Arial"/>
        </w:rPr>
      </w:pPr>
      <w:r w:rsidRPr="00FA511F">
        <w:rPr>
          <w:rFonts w:ascii="Arial"/>
          <w:sz w:val="22"/>
          <w:u w:val="single" w:color="000000"/>
        </w:rPr>
        <w:t>EMPLOYER DISCRIMINATORY POLICIES</w:t>
      </w:r>
      <w:r w:rsidRPr="00FA511F">
        <w:rPr>
          <w:rFonts w:ascii="Arial"/>
          <w:sz w:val="22"/>
        </w:rPr>
        <w:t>: For contracts executed or renewed</w:t>
      </w:r>
      <w:r w:rsidRPr="00FA511F">
        <w:rPr>
          <w:rFonts w:ascii="Arial"/>
          <w:spacing w:val="-20"/>
          <w:sz w:val="22"/>
        </w:rPr>
        <w:t xml:space="preserve"> </w:t>
      </w:r>
      <w:r w:rsidRPr="00FA511F">
        <w:rPr>
          <w:rFonts w:ascii="Arial"/>
          <w:sz w:val="22"/>
        </w:rPr>
        <w:t>after</w:t>
      </w:r>
      <w:r w:rsidRPr="00FA511F">
        <w:rPr>
          <w:rFonts w:ascii="Arial"/>
          <w:spacing w:val="-1"/>
          <w:sz w:val="22"/>
        </w:rPr>
        <w:t xml:space="preserve"> </w:t>
      </w:r>
      <w:r w:rsidRPr="00FA511F">
        <w:rPr>
          <w:rFonts w:ascii="Arial"/>
          <w:sz w:val="22"/>
        </w:rPr>
        <w:t>January 1, 2017, if a Contractor has an internal policy against a sovereign nation</w:t>
      </w:r>
      <w:r w:rsidRPr="00FA511F">
        <w:rPr>
          <w:rFonts w:ascii="Arial"/>
          <w:spacing w:val="-20"/>
          <w:sz w:val="22"/>
        </w:rPr>
        <w:t xml:space="preserve"> </w:t>
      </w:r>
      <w:r w:rsidRPr="00FA511F">
        <w:rPr>
          <w:rFonts w:ascii="Arial"/>
          <w:sz w:val="22"/>
        </w:rPr>
        <w:t>or peoples recognized by the United States government, the Contractor certifies that</w:t>
      </w:r>
      <w:r w:rsidRPr="00FA511F">
        <w:rPr>
          <w:rFonts w:ascii="Arial"/>
          <w:spacing w:val="-20"/>
          <w:sz w:val="22"/>
        </w:rPr>
        <w:t xml:space="preserve"> </w:t>
      </w:r>
      <w:r w:rsidRPr="00FA511F">
        <w:rPr>
          <w:rFonts w:ascii="Arial"/>
          <w:sz w:val="22"/>
        </w:rPr>
        <w:t>such policies</w:t>
      </w:r>
      <w:r w:rsidRPr="00FA511F">
        <w:rPr>
          <w:rFonts w:ascii="Arial"/>
          <w:spacing w:val="-1"/>
          <w:sz w:val="22"/>
        </w:rPr>
        <w:t xml:space="preserve"> </w:t>
      </w:r>
      <w:r w:rsidRPr="00FA511F">
        <w:rPr>
          <w:rFonts w:ascii="Arial"/>
          <w:sz w:val="22"/>
        </w:rPr>
        <w:t>are</w:t>
      </w:r>
      <w:r w:rsidRPr="00FA511F">
        <w:rPr>
          <w:rFonts w:ascii="Arial"/>
          <w:spacing w:val="-36"/>
          <w:sz w:val="22"/>
        </w:rPr>
        <w:t xml:space="preserve"> </w:t>
      </w:r>
      <w:r w:rsidRPr="00FA511F">
        <w:rPr>
          <w:rFonts w:ascii="Arial"/>
          <w:sz w:val="22"/>
        </w:rPr>
        <w:t>not</w:t>
      </w:r>
      <w:r w:rsidRPr="00FA511F">
        <w:rPr>
          <w:rFonts w:ascii="Arial"/>
          <w:spacing w:val="-2"/>
          <w:sz w:val="22"/>
        </w:rPr>
        <w:t xml:space="preserve"> </w:t>
      </w:r>
      <w:r w:rsidRPr="00FA511F">
        <w:rPr>
          <w:rFonts w:ascii="Arial"/>
          <w:sz w:val="22"/>
        </w:rPr>
        <w:t>used</w:t>
      </w:r>
      <w:r w:rsidRPr="00FA511F">
        <w:rPr>
          <w:rFonts w:ascii="Arial"/>
          <w:spacing w:val="-4"/>
          <w:sz w:val="22"/>
        </w:rPr>
        <w:t xml:space="preserve"> </w:t>
      </w:r>
      <w:r w:rsidRPr="00FA511F">
        <w:rPr>
          <w:rFonts w:ascii="Arial"/>
          <w:sz w:val="22"/>
        </w:rPr>
        <w:t>in</w:t>
      </w:r>
      <w:r w:rsidRPr="00FA511F">
        <w:rPr>
          <w:rFonts w:ascii="Arial"/>
          <w:spacing w:val="-2"/>
          <w:sz w:val="22"/>
        </w:rPr>
        <w:t xml:space="preserve"> </w:t>
      </w:r>
      <w:r w:rsidRPr="00FA511F">
        <w:rPr>
          <w:rFonts w:ascii="Arial"/>
          <w:sz w:val="22"/>
        </w:rPr>
        <w:t>violation</w:t>
      </w:r>
      <w:r w:rsidRPr="00FA511F">
        <w:rPr>
          <w:rFonts w:ascii="Arial"/>
          <w:spacing w:val="-2"/>
          <w:sz w:val="22"/>
        </w:rPr>
        <w:t xml:space="preserve"> </w:t>
      </w:r>
      <w:r w:rsidRPr="00FA511F">
        <w:rPr>
          <w:rFonts w:ascii="Arial"/>
          <w:sz w:val="22"/>
        </w:rPr>
        <w:t>of the</w:t>
      </w:r>
      <w:r w:rsidRPr="00FA511F">
        <w:rPr>
          <w:rFonts w:ascii="Arial"/>
          <w:spacing w:val="-4"/>
          <w:sz w:val="22"/>
        </w:rPr>
        <w:t xml:space="preserve"> </w:t>
      </w:r>
      <w:r w:rsidRPr="00FA511F">
        <w:rPr>
          <w:rFonts w:ascii="Arial"/>
          <w:sz w:val="22"/>
        </w:rPr>
        <w:t>Unruh</w:t>
      </w:r>
      <w:r w:rsidRPr="00FA511F">
        <w:rPr>
          <w:rFonts w:ascii="Arial"/>
          <w:spacing w:val="-2"/>
          <w:sz w:val="22"/>
        </w:rPr>
        <w:t xml:space="preserve"> </w:t>
      </w:r>
      <w:r w:rsidRPr="00FA511F">
        <w:rPr>
          <w:rFonts w:ascii="Arial"/>
          <w:sz w:val="22"/>
        </w:rPr>
        <w:t>Civil Rights</w:t>
      </w:r>
      <w:r w:rsidRPr="00FA511F">
        <w:rPr>
          <w:rFonts w:ascii="Arial"/>
          <w:spacing w:val="-1"/>
          <w:sz w:val="22"/>
        </w:rPr>
        <w:t xml:space="preserve"> </w:t>
      </w:r>
      <w:r w:rsidRPr="00FA511F">
        <w:rPr>
          <w:rFonts w:ascii="Arial"/>
          <w:sz w:val="22"/>
        </w:rPr>
        <w:t>Act</w:t>
      </w:r>
      <w:r w:rsidRPr="00FA511F">
        <w:rPr>
          <w:rFonts w:ascii="Arial"/>
          <w:spacing w:val="-3"/>
          <w:sz w:val="22"/>
        </w:rPr>
        <w:t xml:space="preserve"> </w:t>
      </w:r>
      <w:r w:rsidRPr="00FA511F">
        <w:rPr>
          <w:rFonts w:ascii="Arial"/>
          <w:sz w:val="22"/>
        </w:rPr>
        <w:t>(Section</w:t>
      </w:r>
      <w:r w:rsidRPr="00FA511F">
        <w:rPr>
          <w:rFonts w:ascii="Arial"/>
          <w:spacing w:val="-4"/>
          <w:sz w:val="22"/>
        </w:rPr>
        <w:t xml:space="preserve"> </w:t>
      </w:r>
      <w:r w:rsidRPr="00FA511F">
        <w:rPr>
          <w:rFonts w:ascii="Arial"/>
          <w:sz w:val="22"/>
        </w:rPr>
        <w:t>51</w:t>
      </w:r>
      <w:r w:rsidRPr="00FA511F">
        <w:rPr>
          <w:rFonts w:ascii="Arial"/>
          <w:spacing w:val="-2"/>
          <w:sz w:val="22"/>
        </w:rPr>
        <w:t xml:space="preserve"> </w:t>
      </w:r>
      <w:r w:rsidRPr="00FA511F">
        <w:rPr>
          <w:rFonts w:ascii="Arial"/>
          <w:sz w:val="22"/>
        </w:rPr>
        <w:t>of</w:t>
      </w:r>
      <w:r w:rsidRPr="00FA511F">
        <w:rPr>
          <w:rFonts w:ascii="Arial"/>
          <w:spacing w:val="-3"/>
          <w:sz w:val="22"/>
        </w:rPr>
        <w:t xml:space="preserve"> </w:t>
      </w:r>
      <w:r w:rsidRPr="00FA511F">
        <w:rPr>
          <w:rFonts w:ascii="Arial"/>
          <w:sz w:val="22"/>
        </w:rPr>
        <w:t>the</w:t>
      </w:r>
      <w:r w:rsidRPr="00FA511F">
        <w:rPr>
          <w:rFonts w:ascii="Arial"/>
          <w:spacing w:val="-2"/>
          <w:sz w:val="22"/>
        </w:rPr>
        <w:t xml:space="preserve"> </w:t>
      </w:r>
      <w:r w:rsidRPr="00FA511F">
        <w:rPr>
          <w:rFonts w:ascii="Arial"/>
          <w:sz w:val="22"/>
        </w:rPr>
        <w:t>Civil</w:t>
      </w:r>
      <w:r w:rsidRPr="00FA511F">
        <w:rPr>
          <w:rFonts w:ascii="Arial"/>
          <w:spacing w:val="-2"/>
          <w:sz w:val="22"/>
        </w:rPr>
        <w:t xml:space="preserve"> </w:t>
      </w:r>
      <w:r w:rsidRPr="00FA511F">
        <w:rPr>
          <w:rFonts w:ascii="Arial"/>
          <w:sz w:val="22"/>
        </w:rPr>
        <w:t>Code)</w:t>
      </w:r>
      <w:r w:rsidRPr="00FA511F">
        <w:rPr>
          <w:rFonts w:ascii="Arial"/>
          <w:spacing w:val="-1"/>
          <w:sz w:val="22"/>
        </w:rPr>
        <w:t xml:space="preserve"> </w:t>
      </w:r>
      <w:r w:rsidRPr="00FA511F">
        <w:rPr>
          <w:rFonts w:ascii="Arial"/>
          <w:sz w:val="22"/>
        </w:rPr>
        <w:t>or the Fair Employment and Housing Act (Section 12960 of the Government</w:t>
      </w:r>
      <w:r w:rsidRPr="00FA511F">
        <w:rPr>
          <w:rFonts w:ascii="Arial"/>
          <w:spacing w:val="-38"/>
          <w:sz w:val="22"/>
        </w:rPr>
        <w:t xml:space="preserve"> </w:t>
      </w:r>
      <w:r w:rsidRPr="00FA511F">
        <w:rPr>
          <w:rFonts w:ascii="Arial"/>
          <w:sz w:val="22"/>
        </w:rPr>
        <w:t>Code).</w:t>
      </w:r>
    </w:p>
    <w:p w14:paraId="36D2D1B9" w14:textId="77777777" w:rsidR="0057415D" w:rsidRPr="00FA511F" w:rsidRDefault="0057415D" w:rsidP="0057415D">
      <w:pPr>
        <w:spacing w:before="6"/>
        <w:rPr>
          <w:rFonts w:ascii="Arial" w:eastAsia="Arial" w:hAnsi="Arial" w:cs="Arial"/>
        </w:rPr>
      </w:pPr>
    </w:p>
    <w:p w14:paraId="50C47FAC" w14:textId="77777777" w:rsidR="0057415D" w:rsidRPr="00FA511F" w:rsidRDefault="0057415D" w:rsidP="0057415D">
      <w:pPr>
        <w:ind w:right="17"/>
        <w:jc w:val="center"/>
        <w:rPr>
          <w:rFonts w:ascii="Arial" w:eastAsia="Arial" w:hAnsi="Arial" w:cs="Arial"/>
        </w:rPr>
      </w:pPr>
      <w:r w:rsidRPr="00FA511F">
        <w:rPr>
          <w:rFonts w:ascii="Arial"/>
          <w:b/>
          <w:sz w:val="22"/>
          <w:u w:val="thick" w:color="000000"/>
        </w:rPr>
        <w:t>CERTIFICATION</w:t>
      </w:r>
    </w:p>
    <w:p w14:paraId="1D62BEAE" w14:textId="77777777" w:rsidR="0057415D" w:rsidRPr="00FA511F" w:rsidRDefault="0057415D" w:rsidP="0057415D">
      <w:pPr>
        <w:spacing w:before="11"/>
        <w:rPr>
          <w:rFonts w:ascii="Arial" w:eastAsia="Arial" w:hAnsi="Arial" w:cs="Arial"/>
          <w:b/>
          <w:bCs/>
          <w:sz w:val="15"/>
          <w:szCs w:val="15"/>
        </w:rPr>
      </w:pPr>
    </w:p>
    <w:p w14:paraId="7039E0D7" w14:textId="77777777" w:rsidR="0057415D" w:rsidRPr="00FA511F" w:rsidRDefault="0057415D" w:rsidP="0057415D">
      <w:pPr>
        <w:pStyle w:val="BodyText"/>
        <w:spacing w:before="72"/>
        <w:ind w:left="131" w:right="224" w:firstLine="7"/>
        <w:rPr>
          <w:rFonts w:ascii="Arial" w:hAnsi="Arial" w:cs="Arial"/>
          <w:sz w:val="22"/>
        </w:rPr>
      </w:pPr>
      <w:r w:rsidRPr="00FA511F">
        <w:rPr>
          <w:rFonts w:ascii="Arial" w:hAnsi="Arial" w:cs="Arial"/>
          <w:sz w:val="22"/>
        </w:rPr>
        <w:t>I,</w:t>
      </w:r>
      <w:r w:rsidRPr="00FA511F">
        <w:rPr>
          <w:rFonts w:ascii="Arial" w:hAnsi="Arial" w:cs="Arial"/>
          <w:spacing w:val="-2"/>
          <w:sz w:val="22"/>
        </w:rPr>
        <w:t xml:space="preserve"> </w:t>
      </w:r>
      <w:r w:rsidRPr="00FA511F">
        <w:rPr>
          <w:rFonts w:ascii="Arial" w:hAnsi="Arial" w:cs="Arial"/>
          <w:sz w:val="22"/>
        </w:rPr>
        <w:t>the</w:t>
      </w:r>
      <w:r w:rsidRPr="00FA511F">
        <w:rPr>
          <w:rFonts w:ascii="Arial" w:hAnsi="Arial" w:cs="Arial"/>
          <w:spacing w:val="-4"/>
          <w:sz w:val="22"/>
        </w:rPr>
        <w:t xml:space="preserve"> </w:t>
      </w:r>
      <w:r w:rsidRPr="00FA511F">
        <w:rPr>
          <w:rFonts w:ascii="Arial" w:hAnsi="Arial" w:cs="Arial"/>
          <w:sz w:val="22"/>
        </w:rPr>
        <w:t>official</w:t>
      </w:r>
      <w:r w:rsidRPr="00FA511F">
        <w:rPr>
          <w:rFonts w:ascii="Arial" w:hAnsi="Arial" w:cs="Arial"/>
          <w:spacing w:val="-2"/>
          <w:sz w:val="22"/>
        </w:rPr>
        <w:t xml:space="preserve"> </w:t>
      </w:r>
      <w:r w:rsidRPr="00FA511F">
        <w:rPr>
          <w:rFonts w:ascii="Arial" w:hAnsi="Arial" w:cs="Arial"/>
          <w:sz w:val="22"/>
        </w:rPr>
        <w:t>named</w:t>
      </w:r>
      <w:r w:rsidRPr="00FA511F">
        <w:rPr>
          <w:rFonts w:ascii="Arial" w:hAnsi="Arial" w:cs="Arial"/>
          <w:spacing w:val="-4"/>
          <w:sz w:val="22"/>
        </w:rPr>
        <w:t xml:space="preserve"> </w:t>
      </w:r>
      <w:r w:rsidRPr="00FA511F">
        <w:rPr>
          <w:rFonts w:ascii="Arial" w:hAnsi="Arial" w:cs="Arial"/>
          <w:sz w:val="22"/>
        </w:rPr>
        <w:t>below, certify</w:t>
      </w:r>
      <w:r w:rsidRPr="00FA511F">
        <w:rPr>
          <w:rFonts w:ascii="Arial" w:hAnsi="Arial" w:cs="Arial"/>
          <w:spacing w:val="-4"/>
          <w:sz w:val="22"/>
        </w:rPr>
        <w:t xml:space="preserve"> </w:t>
      </w:r>
      <w:r w:rsidRPr="00FA511F">
        <w:rPr>
          <w:rFonts w:ascii="Arial" w:hAnsi="Arial" w:cs="Arial"/>
          <w:sz w:val="22"/>
        </w:rPr>
        <w:t>under</w:t>
      </w:r>
      <w:r w:rsidRPr="00FA511F">
        <w:rPr>
          <w:rFonts w:ascii="Arial" w:hAnsi="Arial" w:cs="Arial"/>
          <w:spacing w:val="-3"/>
          <w:sz w:val="22"/>
        </w:rPr>
        <w:t xml:space="preserve"> </w:t>
      </w:r>
      <w:r w:rsidRPr="00FA511F">
        <w:rPr>
          <w:rFonts w:ascii="Arial" w:hAnsi="Arial" w:cs="Arial"/>
          <w:sz w:val="22"/>
        </w:rPr>
        <w:t>penalty</w:t>
      </w:r>
      <w:r w:rsidRPr="00FA511F">
        <w:rPr>
          <w:rFonts w:ascii="Arial" w:hAnsi="Arial" w:cs="Arial"/>
          <w:spacing w:val="-4"/>
          <w:sz w:val="22"/>
        </w:rPr>
        <w:t xml:space="preserve"> </w:t>
      </w:r>
      <w:r w:rsidRPr="00FA511F">
        <w:rPr>
          <w:rFonts w:ascii="Arial" w:hAnsi="Arial" w:cs="Arial"/>
          <w:sz w:val="22"/>
        </w:rPr>
        <w:t>of perjury</w:t>
      </w:r>
      <w:r w:rsidRPr="00FA511F">
        <w:rPr>
          <w:rFonts w:ascii="Arial" w:hAnsi="Arial" w:cs="Arial"/>
          <w:spacing w:val="-27"/>
          <w:sz w:val="22"/>
        </w:rPr>
        <w:t xml:space="preserve"> </w:t>
      </w:r>
      <w:r w:rsidRPr="00FA511F">
        <w:rPr>
          <w:rFonts w:ascii="Arial" w:hAnsi="Arial" w:cs="Arial"/>
          <w:sz w:val="22"/>
        </w:rPr>
        <w:t>under</w:t>
      </w:r>
      <w:r w:rsidRPr="00FA511F">
        <w:rPr>
          <w:rFonts w:ascii="Arial" w:hAnsi="Arial" w:cs="Arial"/>
          <w:spacing w:val="-2"/>
          <w:sz w:val="22"/>
        </w:rPr>
        <w:t xml:space="preserve"> </w:t>
      </w:r>
      <w:r w:rsidRPr="00FA511F">
        <w:rPr>
          <w:rFonts w:ascii="Arial" w:hAnsi="Arial" w:cs="Arial"/>
          <w:sz w:val="22"/>
        </w:rPr>
        <w:t>the</w:t>
      </w:r>
      <w:r w:rsidRPr="00FA511F">
        <w:rPr>
          <w:rFonts w:ascii="Arial" w:hAnsi="Arial" w:cs="Arial"/>
          <w:spacing w:val="-4"/>
          <w:sz w:val="22"/>
        </w:rPr>
        <w:t xml:space="preserve"> </w:t>
      </w:r>
      <w:r w:rsidRPr="00FA511F">
        <w:rPr>
          <w:rFonts w:ascii="Arial" w:hAnsi="Arial" w:cs="Arial"/>
          <w:sz w:val="22"/>
        </w:rPr>
        <w:t>laws</w:t>
      </w:r>
      <w:r w:rsidRPr="00FA511F">
        <w:rPr>
          <w:rFonts w:ascii="Arial" w:hAnsi="Arial" w:cs="Arial"/>
          <w:spacing w:val="-1"/>
          <w:sz w:val="22"/>
        </w:rPr>
        <w:t xml:space="preserve"> </w:t>
      </w:r>
      <w:r w:rsidRPr="00FA511F">
        <w:rPr>
          <w:rFonts w:ascii="Arial" w:hAnsi="Arial" w:cs="Arial"/>
          <w:sz w:val="22"/>
        </w:rPr>
        <w:t>of</w:t>
      </w:r>
      <w:r w:rsidRPr="00FA511F">
        <w:rPr>
          <w:rFonts w:ascii="Arial" w:hAnsi="Arial" w:cs="Arial"/>
          <w:spacing w:val="-3"/>
          <w:sz w:val="22"/>
        </w:rPr>
        <w:t xml:space="preserve"> </w:t>
      </w:r>
      <w:r w:rsidRPr="00FA511F">
        <w:rPr>
          <w:rFonts w:ascii="Arial" w:hAnsi="Arial" w:cs="Arial"/>
          <w:sz w:val="22"/>
        </w:rPr>
        <w:t>the</w:t>
      </w:r>
      <w:r w:rsidRPr="00FA511F">
        <w:rPr>
          <w:rFonts w:ascii="Arial" w:hAnsi="Arial" w:cs="Arial"/>
          <w:spacing w:val="-2"/>
          <w:sz w:val="22"/>
        </w:rPr>
        <w:t xml:space="preserve"> </w:t>
      </w:r>
      <w:r w:rsidRPr="00FA511F">
        <w:rPr>
          <w:rFonts w:ascii="Arial" w:hAnsi="Arial" w:cs="Arial"/>
          <w:sz w:val="22"/>
        </w:rPr>
        <w:t>State</w:t>
      </w:r>
      <w:r w:rsidRPr="00FA511F">
        <w:rPr>
          <w:rFonts w:ascii="Arial" w:hAnsi="Arial" w:cs="Arial"/>
          <w:spacing w:val="-4"/>
          <w:sz w:val="22"/>
        </w:rPr>
        <w:t xml:space="preserve"> </w:t>
      </w:r>
      <w:r w:rsidRPr="00FA511F">
        <w:rPr>
          <w:rFonts w:ascii="Arial" w:hAnsi="Arial" w:cs="Arial"/>
          <w:sz w:val="22"/>
        </w:rPr>
        <w:t>of California that the foregoing is true and</w:t>
      </w:r>
      <w:r w:rsidRPr="00FA511F">
        <w:rPr>
          <w:rFonts w:ascii="Arial" w:hAnsi="Arial" w:cs="Arial"/>
          <w:spacing w:val="-35"/>
          <w:sz w:val="22"/>
        </w:rPr>
        <w:t xml:space="preserve"> </w:t>
      </w:r>
      <w:r w:rsidRPr="00FA511F">
        <w:rPr>
          <w:rFonts w:ascii="Arial" w:hAnsi="Arial" w:cs="Arial"/>
          <w:sz w:val="22"/>
        </w:rPr>
        <w:t>correct.</w:t>
      </w:r>
    </w:p>
    <w:tbl>
      <w:tblPr>
        <w:tblW w:w="9466" w:type="dxa"/>
        <w:tblInd w:w="114" w:type="dxa"/>
        <w:tblLayout w:type="fixed"/>
        <w:tblCellMar>
          <w:left w:w="0" w:type="dxa"/>
          <w:right w:w="0" w:type="dxa"/>
        </w:tblCellMar>
        <w:tblLook w:val="01E0" w:firstRow="1" w:lastRow="1" w:firstColumn="1" w:lastColumn="1" w:noHBand="0" w:noVBand="0"/>
      </w:tblPr>
      <w:tblGrid>
        <w:gridCol w:w="6226"/>
        <w:gridCol w:w="108"/>
        <w:gridCol w:w="3132"/>
      </w:tblGrid>
      <w:tr w:rsidR="0057415D" w:rsidRPr="00FA511F" w14:paraId="542AD268" w14:textId="77777777" w:rsidTr="009700AB">
        <w:trPr>
          <w:trHeight w:hRule="exact" w:val="1248"/>
        </w:trPr>
        <w:tc>
          <w:tcPr>
            <w:tcW w:w="6226" w:type="dxa"/>
            <w:tcBorders>
              <w:top w:val="single" w:sz="4" w:space="0" w:color="000000"/>
              <w:left w:val="nil"/>
              <w:bottom w:val="single" w:sz="4" w:space="0" w:color="000000"/>
              <w:right w:val="single" w:sz="4" w:space="0" w:color="000000"/>
            </w:tcBorders>
          </w:tcPr>
          <w:p w14:paraId="77738AD1" w14:textId="77777777" w:rsidR="0057415D" w:rsidRPr="00FA511F" w:rsidRDefault="0057415D" w:rsidP="009700AB">
            <w:pPr>
              <w:pStyle w:val="TableParagraph"/>
              <w:ind w:left="122"/>
              <w:rPr>
                <w:rFonts w:ascii="Arial" w:eastAsia="Arial" w:hAnsi="Arial" w:cs="Arial"/>
              </w:rPr>
            </w:pPr>
            <w:r w:rsidRPr="00FA511F">
              <w:rPr>
                <w:rFonts w:ascii="Arial"/>
              </w:rPr>
              <w:t>Proposed Firm Name (Printed)</w:t>
            </w:r>
          </w:p>
        </w:tc>
        <w:tc>
          <w:tcPr>
            <w:tcW w:w="108" w:type="dxa"/>
            <w:tcBorders>
              <w:top w:val="single" w:sz="4" w:space="0" w:color="000000"/>
              <w:left w:val="single" w:sz="4" w:space="0" w:color="000000"/>
              <w:bottom w:val="single" w:sz="4" w:space="0" w:color="000000"/>
              <w:right w:val="nil"/>
            </w:tcBorders>
          </w:tcPr>
          <w:p w14:paraId="26A177BA" w14:textId="77777777" w:rsidR="0057415D" w:rsidRPr="00FA511F" w:rsidRDefault="0057415D" w:rsidP="009700AB"/>
        </w:tc>
        <w:tc>
          <w:tcPr>
            <w:tcW w:w="3132" w:type="dxa"/>
            <w:tcBorders>
              <w:top w:val="single" w:sz="4" w:space="0" w:color="000000"/>
              <w:left w:val="nil"/>
              <w:bottom w:val="single" w:sz="4" w:space="0" w:color="000000"/>
              <w:right w:val="nil"/>
            </w:tcBorders>
          </w:tcPr>
          <w:p w14:paraId="1B7AE188" w14:textId="77777777" w:rsidR="0057415D" w:rsidRPr="00FA511F" w:rsidRDefault="0057415D" w:rsidP="009700AB">
            <w:pPr>
              <w:pStyle w:val="TableParagraph"/>
              <w:ind w:left="-1"/>
              <w:rPr>
                <w:rFonts w:ascii="Arial" w:eastAsia="Arial" w:hAnsi="Arial" w:cs="Arial"/>
              </w:rPr>
            </w:pPr>
            <w:r w:rsidRPr="00FA511F">
              <w:rPr>
                <w:rFonts w:ascii="Arial"/>
              </w:rPr>
              <w:t>Federal ID Number</w:t>
            </w:r>
          </w:p>
        </w:tc>
      </w:tr>
      <w:tr w:rsidR="0057415D" w:rsidRPr="00FA511F" w14:paraId="0DF2168F" w14:textId="77777777" w:rsidTr="009700AB">
        <w:trPr>
          <w:trHeight w:hRule="exact" w:val="1135"/>
        </w:trPr>
        <w:tc>
          <w:tcPr>
            <w:tcW w:w="9466" w:type="dxa"/>
            <w:gridSpan w:val="3"/>
            <w:tcBorders>
              <w:top w:val="single" w:sz="4" w:space="0" w:color="000000"/>
              <w:left w:val="nil"/>
              <w:bottom w:val="single" w:sz="4" w:space="0" w:color="000000"/>
              <w:right w:val="nil"/>
            </w:tcBorders>
          </w:tcPr>
          <w:p w14:paraId="09D6BBDF" w14:textId="77777777" w:rsidR="0057415D" w:rsidRPr="00FA511F" w:rsidRDefault="0057415D" w:rsidP="009700AB">
            <w:pPr>
              <w:pStyle w:val="TableParagraph"/>
              <w:ind w:left="122"/>
              <w:rPr>
                <w:rFonts w:ascii="Arial" w:eastAsia="Arial" w:hAnsi="Arial" w:cs="Arial"/>
              </w:rPr>
            </w:pPr>
            <w:r w:rsidRPr="00FA511F">
              <w:rPr>
                <w:rFonts w:ascii="Arial"/>
              </w:rPr>
              <w:t>By (Authorized</w:t>
            </w:r>
            <w:r w:rsidRPr="00FA511F">
              <w:rPr>
                <w:rFonts w:ascii="Arial"/>
                <w:spacing w:val="-24"/>
              </w:rPr>
              <w:t xml:space="preserve"> </w:t>
            </w:r>
            <w:r w:rsidRPr="00FA511F">
              <w:rPr>
                <w:rFonts w:ascii="Arial"/>
              </w:rPr>
              <w:t>Signature)</w:t>
            </w:r>
          </w:p>
        </w:tc>
      </w:tr>
      <w:tr w:rsidR="0057415D" w:rsidRPr="00FA511F" w14:paraId="1D6179CB" w14:textId="77777777" w:rsidTr="009700AB">
        <w:trPr>
          <w:trHeight w:hRule="exact" w:val="1248"/>
        </w:trPr>
        <w:tc>
          <w:tcPr>
            <w:tcW w:w="9466" w:type="dxa"/>
            <w:gridSpan w:val="3"/>
            <w:tcBorders>
              <w:top w:val="single" w:sz="4" w:space="0" w:color="000000"/>
              <w:left w:val="nil"/>
              <w:bottom w:val="single" w:sz="4" w:space="0" w:color="000000"/>
              <w:right w:val="nil"/>
            </w:tcBorders>
          </w:tcPr>
          <w:p w14:paraId="1B581670" w14:textId="77777777" w:rsidR="0057415D" w:rsidRPr="00FA511F" w:rsidRDefault="0057415D" w:rsidP="009700AB">
            <w:pPr>
              <w:pStyle w:val="TableParagraph"/>
              <w:ind w:left="122"/>
              <w:rPr>
                <w:rFonts w:ascii="Arial" w:eastAsia="Arial" w:hAnsi="Arial" w:cs="Arial"/>
              </w:rPr>
            </w:pPr>
            <w:r w:rsidRPr="00FA511F">
              <w:rPr>
                <w:rFonts w:ascii="Arial"/>
              </w:rPr>
              <w:t>Printed Name and Title of Person</w:t>
            </w:r>
            <w:r w:rsidRPr="00FA511F">
              <w:rPr>
                <w:rFonts w:ascii="Arial"/>
                <w:spacing w:val="-27"/>
              </w:rPr>
              <w:t xml:space="preserve"> </w:t>
            </w:r>
            <w:r w:rsidRPr="00FA511F">
              <w:rPr>
                <w:rFonts w:ascii="Arial"/>
              </w:rPr>
              <w:t>Signing</w:t>
            </w:r>
          </w:p>
        </w:tc>
      </w:tr>
      <w:tr w:rsidR="0057415D" w:rsidRPr="00FA511F" w14:paraId="7E2BBC23" w14:textId="77777777" w:rsidTr="009700AB">
        <w:trPr>
          <w:trHeight w:hRule="exact" w:val="1248"/>
        </w:trPr>
        <w:tc>
          <w:tcPr>
            <w:tcW w:w="6226" w:type="dxa"/>
            <w:tcBorders>
              <w:top w:val="single" w:sz="4" w:space="0" w:color="000000"/>
              <w:left w:val="nil"/>
              <w:bottom w:val="single" w:sz="4" w:space="0" w:color="000000"/>
              <w:right w:val="single" w:sz="4" w:space="0" w:color="000000"/>
            </w:tcBorders>
          </w:tcPr>
          <w:p w14:paraId="3F8A0F94" w14:textId="77777777" w:rsidR="0057415D" w:rsidRPr="00FA511F" w:rsidRDefault="0057415D" w:rsidP="009700AB">
            <w:pPr>
              <w:pStyle w:val="TableParagraph"/>
              <w:ind w:left="122"/>
              <w:rPr>
                <w:rFonts w:ascii="Arial" w:eastAsia="Arial" w:hAnsi="Arial" w:cs="Arial"/>
              </w:rPr>
            </w:pPr>
            <w:r w:rsidRPr="00FA511F">
              <w:rPr>
                <w:rFonts w:ascii="Arial"/>
              </w:rPr>
              <w:t>Executed in the County</w:t>
            </w:r>
            <w:r w:rsidRPr="00FA511F">
              <w:rPr>
                <w:rFonts w:ascii="Arial"/>
                <w:spacing w:val="-11"/>
              </w:rPr>
              <w:t xml:space="preserve"> </w:t>
            </w:r>
            <w:r w:rsidRPr="00FA511F">
              <w:rPr>
                <w:rFonts w:ascii="Arial"/>
              </w:rPr>
              <w:t>of</w:t>
            </w:r>
          </w:p>
        </w:tc>
        <w:tc>
          <w:tcPr>
            <w:tcW w:w="108" w:type="dxa"/>
            <w:tcBorders>
              <w:top w:val="single" w:sz="4" w:space="0" w:color="000000"/>
              <w:left w:val="single" w:sz="4" w:space="0" w:color="000000"/>
              <w:bottom w:val="single" w:sz="4" w:space="0" w:color="000000"/>
              <w:right w:val="nil"/>
            </w:tcBorders>
          </w:tcPr>
          <w:p w14:paraId="2E846866" w14:textId="77777777" w:rsidR="0057415D" w:rsidRPr="00FA511F" w:rsidRDefault="0057415D" w:rsidP="009700AB"/>
        </w:tc>
        <w:tc>
          <w:tcPr>
            <w:tcW w:w="3132" w:type="dxa"/>
            <w:tcBorders>
              <w:top w:val="single" w:sz="4" w:space="0" w:color="000000"/>
              <w:left w:val="nil"/>
              <w:bottom w:val="single" w:sz="4" w:space="0" w:color="000000"/>
              <w:right w:val="nil"/>
            </w:tcBorders>
          </w:tcPr>
          <w:p w14:paraId="28A5DD69" w14:textId="77777777" w:rsidR="0057415D" w:rsidRPr="00FA511F" w:rsidRDefault="0057415D" w:rsidP="009700AB">
            <w:pPr>
              <w:pStyle w:val="TableParagraph"/>
              <w:ind w:left="-1"/>
              <w:rPr>
                <w:rFonts w:ascii="Arial" w:eastAsia="Arial" w:hAnsi="Arial" w:cs="Arial"/>
              </w:rPr>
            </w:pPr>
            <w:r w:rsidRPr="00FA511F">
              <w:rPr>
                <w:rFonts w:ascii="Arial"/>
              </w:rPr>
              <w:t>Executed in the State</w:t>
            </w:r>
            <w:r w:rsidRPr="00FA511F">
              <w:rPr>
                <w:rFonts w:ascii="Arial"/>
                <w:spacing w:val="-7"/>
              </w:rPr>
              <w:t xml:space="preserve"> </w:t>
            </w:r>
            <w:r w:rsidRPr="00FA511F">
              <w:rPr>
                <w:rFonts w:ascii="Arial"/>
              </w:rPr>
              <w:t>of</w:t>
            </w:r>
          </w:p>
        </w:tc>
      </w:tr>
      <w:tr w:rsidR="0057415D" w:rsidRPr="00FA511F" w14:paraId="460455A6" w14:textId="77777777" w:rsidTr="009700AB">
        <w:trPr>
          <w:trHeight w:hRule="exact" w:val="311"/>
        </w:trPr>
        <w:tc>
          <w:tcPr>
            <w:tcW w:w="9466" w:type="dxa"/>
            <w:gridSpan w:val="3"/>
            <w:tcBorders>
              <w:top w:val="single" w:sz="4" w:space="0" w:color="000000"/>
              <w:left w:val="nil"/>
              <w:bottom w:val="nil"/>
              <w:right w:val="nil"/>
            </w:tcBorders>
          </w:tcPr>
          <w:p w14:paraId="6EDD975A" w14:textId="77777777" w:rsidR="0057415D" w:rsidRPr="00FA511F" w:rsidRDefault="0057415D" w:rsidP="009700AB">
            <w:pPr>
              <w:pStyle w:val="TableParagraph"/>
              <w:ind w:left="122"/>
              <w:rPr>
                <w:rFonts w:ascii="Arial" w:eastAsia="Arial" w:hAnsi="Arial" w:cs="Arial"/>
              </w:rPr>
            </w:pPr>
            <w:r w:rsidRPr="00FA511F">
              <w:rPr>
                <w:rFonts w:ascii="Arial"/>
              </w:rPr>
              <w:t>Date</w:t>
            </w:r>
            <w:r w:rsidRPr="00FA511F">
              <w:rPr>
                <w:rFonts w:ascii="Arial"/>
                <w:spacing w:val="-3"/>
              </w:rPr>
              <w:t xml:space="preserve"> </w:t>
            </w:r>
            <w:r w:rsidRPr="00FA511F">
              <w:rPr>
                <w:rFonts w:ascii="Arial"/>
              </w:rPr>
              <w:t>Executed</w:t>
            </w:r>
          </w:p>
        </w:tc>
      </w:tr>
    </w:tbl>
    <w:p w14:paraId="2F56A82F" w14:textId="77777777" w:rsidR="0057415D" w:rsidRPr="00FA511F" w:rsidRDefault="0057415D" w:rsidP="0057415D">
      <w:pPr>
        <w:rPr>
          <w:rFonts w:ascii="Arial" w:eastAsia="Arial" w:hAnsi="Arial" w:cs="Arial"/>
        </w:rPr>
      </w:pPr>
    </w:p>
    <w:p w14:paraId="2A7ED59D" w14:textId="77777777" w:rsidR="0057415D" w:rsidRPr="00FA511F" w:rsidRDefault="0057415D" w:rsidP="0057415D">
      <w:pPr>
        <w:rPr>
          <w:rFonts w:ascii="Arial" w:eastAsia="Arial" w:hAnsi="Arial" w:cs="Arial"/>
        </w:rPr>
      </w:pPr>
    </w:p>
    <w:p w14:paraId="5ED5A6E6" w14:textId="77777777" w:rsidR="0057415D" w:rsidRPr="00FA511F" w:rsidRDefault="0057415D" w:rsidP="0057415D">
      <w:pPr>
        <w:rPr>
          <w:rFonts w:ascii="Arial" w:eastAsia="Arial" w:hAnsi="Arial" w:cs="Arial"/>
        </w:rPr>
      </w:pPr>
    </w:p>
    <w:p w14:paraId="4570AE9B" w14:textId="77777777" w:rsidR="0057415D" w:rsidRPr="00FA511F" w:rsidRDefault="0057415D" w:rsidP="0057415D">
      <w:pPr>
        <w:rPr>
          <w:rFonts w:ascii="Arial" w:eastAsia="Arial" w:hAnsi="Arial" w:cs="Arial"/>
          <w:sz w:val="21"/>
          <w:szCs w:val="21"/>
        </w:rPr>
      </w:pPr>
    </w:p>
    <w:p w14:paraId="0EE73D1D" w14:textId="77777777" w:rsidR="0057415D" w:rsidRPr="00FA511F" w:rsidRDefault="0057415D" w:rsidP="0057415D">
      <w:pPr>
        <w:ind w:left="112"/>
        <w:rPr>
          <w:rFonts w:ascii="Arial" w:eastAsia="Arial" w:hAnsi="Arial" w:cs="Arial"/>
          <w:sz w:val="2"/>
          <w:szCs w:val="2"/>
        </w:rPr>
      </w:pPr>
      <w:r w:rsidRPr="00FA511F">
        <w:rPr>
          <w:rFonts w:ascii="Arial" w:eastAsia="Arial" w:hAnsi="Arial" w:cs="Arial"/>
          <w:noProof/>
          <w:sz w:val="2"/>
          <w:szCs w:val="2"/>
        </w:rPr>
        <mc:AlternateContent>
          <mc:Choice Requires="wpg">
            <w:drawing>
              <wp:inline distT="0" distB="0" distL="0" distR="0" wp14:anchorId="67A9D9BB" wp14:editId="7A12DB0F">
                <wp:extent cx="6015355" cy="6350"/>
                <wp:effectExtent l="7620" t="3810" r="6350" b="8890"/>
                <wp:docPr id="2081056877" name="Group 2081056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6350"/>
                          <a:chOff x="0" y="0"/>
                          <a:chExt cx="9473" cy="10"/>
                        </a:xfrm>
                      </wpg:grpSpPr>
                      <wpg:grpSp>
                        <wpg:cNvPr id="1567076514" name="Group 18"/>
                        <wpg:cNvGrpSpPr>
                          <a:grpSpLocks/>
                        </wpg:cNvGrpSpPr>
                        <wpg:grpSpPr bwMode="auto">
                          <a:xfrm>
                            <a:off x="5" y="5"/>
                            <a:ext cx="9464" cy="2"/>
                            <a:chOff x="5" y="5"/>
                            <a:chExt cx="9464" cy="2"/>
                          </a:xfrm>
                        </wpg:grpSpPr>
                        <wps:wsp>
                          <wps:cNvPr id="635536951" name="Freeform 19"/>
                          <wps:cNvSpPr>
                            <a:spLocks/>
                          </wps:cNvSpPr>
                          <wps:spPr bwMode="auto">
                            <a:xfrm>
                              <a:off x="5" y="5"/>
                              <a:ext cx="9464" cy="2"/>
                            </a:xfrm>
                            <a:custGeom>
                              <a:avLst/>
                              <a:gdLst>
                                <a:gd name="T0" fmla="+- 0 5 5"/>
                                <a:gd name="T1" fmla="*/ T0 w 9464"/>
                                <a:gd name="T2" fmla="+- 0 9468 5"/>
                                <a:gd name="T3" fmla="*/ T2 w 9464"/>
                              </a:gdLst>
                              <a:ahLst/>
                              <a:cxnLst>
                                <a:cxn ang="0">
                                  <a:pos x="T1" y="0"/>
                                </a:cxn>
                                <a:cxn ang="0">
                                  <a:pos x="T3" y="0"/>
                                </a:cxn>
                              </a:cxnLst>
                              <a:rect l="0" t="0" r="r" b="b"/>
                              <a:pathLst>
                                <a:path w="9464">
                                  <a:moveTo>
                                    <a:pt x="0" y="0"/>
                                  </a:moveTo>
                                  <a:lnTo>
                                    <a:pt x="94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A3050F" id="Group 2081056877" o:spid="_x0000_s1026" style="width:473.65pt;height:.5pt;mso-position-horizontal-relative:char;mso-position-vertical-relative:line" coordsize="9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">
                <v:group id="Group 18" o:spid="_x0000_s1027" style="position:absolute;left:5;top:5;width:9464;height:2" coordorigin="5,5" coordsize="9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">
                  <v:shape id="Freeform 19" o:spid="_x0000_s1028" style="position:absolute;left:5;top:5;width:9464;height:2;visibility:visible;mso-wrap-style:square;v-text-anchor:top" coordsize="9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" path="m,l9463,e" filled="f" strokeweight=".48pt">
                    <v:path arrowok="t" o:connecttype="custom" o:connectlocs="0,0;9463,0" o:connectangles="0,0"/>
                  </v:shape>
                </v:group>
                <w10:anchorlock/>
              </v:group>
            </w:pict>
          </mc:Fallback>
        </mc:AlternateContent>
      </w:r>
    </w:p>
    <w:p w14:paraId="58203BFA" w14:textId="77777777" w:rsidR="0057415D" w:rsidRPr="00FA511F" w:rsidRDefault="0057415D" w:rsidP="0057415D">
      <w:pPr>
        <w:rPr>
          <w:rFonts w:ascii="Arial" w:eastAsia="Arial" w:hAnsi="Arial" w:cs="Arial"/>
          <w:sz w:val="2"/>
          <w:szCs w:val="2"/>
        </w:rPr>
      </w:pPr>
      <w:r w:rsidRPr="00FA511F">
        <w:rPr>
          <w:rFonts w:ascii="Arial" w:hAnsi="Arial" w:cs="Arial"/>
          <w:b/>
          <w:sz w:val="22"/>
          <w:szCs w:val="22"/>
          <w:u w:val="single"/>
        </w:rPr>
        <w:br w:type="page"/>
      </w:r>
    </w:p>
    <w:p w14:paraId="424ABA24" w14:textId="77777777" w:rsidR="00754F31" w:rsidRPr="00FA511F" w:rsidRDefault="00754F31" w:rsidP="00754F31">
      <w:pPr>
        <w:jc w:val="center"/>
        <w:rPr>
          <w:rFonts w:ascii="Arial" w:hAnsi="Arial" w:cs="Arial"/>
          <w:b/>
          <w:sz w:val="22"/>
          <w:szCs w:val="22"/>
          <w:u w:val="single"/>
        </w:rPr>
      </w:pPr>
      <w:r w:rsidRPr="00FA511F">
        <w:rPr>
          <w:rFonts w:ascii="Arial" w:hAnsi="Arial" w:cs="Arial"/>
          <w:b/>
          <w:sz w:val="22"/>
          <w:szCs w:val="22"/>
          <w:u w:val="single"/>
        </w:rPr>
        <w:lastRenderedPageBreak/>
        <w:t xml:space="preserve">ATTACHMENT </w:t>
      </w:r>
      <w:r>
        <w:rPr>
          <w:rFonts w:ascii="Arial" w:hAnsi="Arial" w:cs="Arial"/>
          <w:b/>
          <w:sz w:val="22"/>
          <w:szCs w:val="22"/>
          <w:u w:val="single"/>
        </w:rPr>
        <w:t>6C</w:t>
      </w:r>
    </w:p>
    <w:p w14:paraId="47D3BF02" w14:textId="77777777" w:rsidR="00754F31" w:rsidRPr="00FA511F" w:rsidRDefault="00754F31" w:rsidP="00754F31">
      <w:pPr>
        <w:jc w:val="center"/>
        <w:rPr>
          <w:b/>
          <w:sz w:val="24"/>
          <w:szCs w:val="24"/>
        </w:rPr>
      </w:pPr>
    </w:p>
    <w:p w14:paraId="215397F4" w14:textId="77777777" w:rsidR="00754F31" w:rsidRPr="00D373E3" w:rsidRDefault="00754F31" w:rsidP="00754F31">
      <w:pPr>
        <w:pStyle w:val="Heading1"/>
        <w:rPr>
          <w:b/>
          <w:bCs/>
          <w:sz w:val="24"/>
          <w:szCs w:val="24"/>
          <w:u w:val="none"/>
        </w:rPr>
      </w:pPr>
      <w:bookmarkStart w:id="27" w:name="_Toc144134254"/>
      <w:r w:rsidRPr="00D373E3">
        <w:rPr>
          <w:b/>
          <w:bCs/>
          <w:sz w:val="24"/>
          <w:szCs w:val="24"/>
          <w:u w:val="none"/>
        </w:rPr>
        <w:t>IRAN CONTRACTING ACT CERTIFICATION</w:t>
      </w:r>
      <w:bookmarkEnd w:id="27"/>
    </w:p>
    <w:p w14:paraId="1EF93885" w14:textId="77777777" w:rsidR="00754F31" w:rsidRPr="00FA511F" w:rsidRDefault="00754F31" w:rsidP="00754F31">
      <w:pPr>
        <w:rPr>
          <w:rFonts w:ascii="Arial" w:hAnsi="Arial" w:cs="Arial"/>
          <w:sz w:val="22"/>
          <w:szCs w:val="22"/>
        </w:rPr>
      </w:pPr>
    </w:p>
    <w:p w14:paraId="59FA07BA" w14:textId="77777777" w:rsidR="00754F31" w:rsidRPr="00FA511F" w:rsidRDefault="00754F31" w:rsidP="00754F31">
      <w:pPr>
        <w:ind w:left="360" w:hanging="360"/>
        <w:jc w:val="both"/>
        <w:rPr>
          <w:rFonts w:ascii="Arial" w:hAnsi="Arial" w:cs="Arial"/>
        </w:rPr>
      </w:pPr>
      <w:r w:rsidRPr="00FA511F">
        <w:rPr>
          <w:rFonts w:ascii="Arial" w:hAnsi="Arial" w:cs="Arial"/>
        </w:rPr>
        <w:t>1.</w:t>
      </w:r>
      <w:r w:rsidRPr="00FA511F">
        <w:rPr>
          <w:rFonts w:ascii="Arial" w:hAnsi="Arial" w:cs="Arial"/>
        </w:rPr>
        <w:tab/>
        <w:t>CERTIFICATION:</w:t>
      </w:r>
    </w:p>
    <w:p w14:paraId="68075A5C" w14:textId="77777777" w:rsidR="00754F31" w:rsidRPr="00FA511F" w:rsidRDefault="00754F31" w:rsidP="00754F31">
      <w:pPr>
        <w:ind w:left="360" w:hanging="360"/>
        <w:jc w:val="both"/>
        <w:rPr>
          <w:rFonts w:ascii="Arial" w:hAnsi="Arial" w:cs="Arial"/>
        </w:rPr>
      </w:pPr>
    </w:p>
    <w:p w14:paraId="7D227BEC" w14:textId="77777777" w:rsidR="00754F31" w:rsidRPr="00FA511F" w:rsidRDefault="00754F31" w:rsidP="00754F31">
      <w:pPr>
        <w:ind w:left="360" w:firstLine="4"/>
        <w:jc w:val="both"/>
        <w:rPr>
          <w:rFonts w:ascii="Arial" w:hAnsi="Arial" w:cs="Arial"/>
        </w:rPr>
      </w:pPr>
      <w:r w:rsidRPr="00FA511F">
        <w:rPr>
          <w:rFonts w:ascii="Arial" w:hAnsi="Arial" w:cs="Arial"/>
        </w:rPr>
        <w:t xml:space="preserve">I, the official named below, certify I am duly authorized to execute this certification on behalf of the vendor/financial institution identified below, and the vendor/financial institution identified below is </w:t>
      </w:r>
      <w:r w:rsidRPr="00FA511F">
        <w:rPr>
          <w:rFonts w:ascii="Arial" w:hAnsi="Arial" w:cs="Arial"/>
          <w:b/>
          <w:bCs/>
          <w:u w:val="single"/>
        </w:rPr>
        <w:t>not</w:t>
      </w:r>
      <w:r w:rsidRPr="00FA511F">
        <w:rPr>
          <w:rFonts w:ascii="Arial" w:hAnsi="Arial" w:cs="Arial"/>
          <w:bCs/>
        </w:rPr>
        <w:t xml:space="preserve"> on the current list of persons engaged in investment activities in Iran created by DGS and is not a financial institution extending twenty million dollars ($20,000,000) or more in credit to another person/vendor, for 45 days or more, if that other person/vendor will use the credit to provide goods or services in the energy sector in Iran and is identified on the current list of persons engaged in investment activities in Iran created by DGS</w:t>
      </w:r>
      <w:r w:rsidRPr="00FA511F">
        <w:rPr>
          <w:rFonts w:ascii="Arial" w:hAnsi="Arial" w:cs="Arial"/>
        </w:rPr>
        <w:t>.</w:t>
      </w:r>
    </w:p>
    <w:p w14:paraId="2EF8FA48" w14:textId="77777777" w:rsidR="00754F31" w:rsidRPr="00FA511F" w:rsidRDefault="00754F31" w:rsidP="00754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p>
    <w:p w14:paraId="20A66537" w14:textId="77777777" w:rsidR="00754F31" w:rsidRPr="00FA511F" w:rsidRDefault="00754F31" w:rsidP="00754F31">
      <w:pPr>
        <w:jc w:val="center"/>
        <w:rPr>
          <w:b/>
        </w:rPr>
      </w:pPr>
    </w:p>
    <w:tbl>
      <w:tblPr>
        <w:tblW w:w="8550" w:type="dxa"/>
        <w:tblInd w:w="115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4281"/>
        <w:gridCol w:w="759"/>
        <w:gridCol w:w="3510"/>
      </w:tblGrid>
      <w:tr w:rsidR="00754F31" w:rsidRPr="00FA511F" w14:paraId="6EF5EB09" w14:textId="77777777" w:rsidTr="009700AB">
        <w:trPr>
          <w:trHeight w:val="480"/>
        </w:trPr>
        <w:tc>
          <w:tcPr>
            <w:tcW w:w="5040" w:type="dxa"/>
            <w:gridSpan w:val="2"/>
            <w:tcBorders>
              <w:top w:val="thickThinLargeGap" w:sz="6" w:space="0" w:color="808080"/>
              <w:left w:val="thickThinLargeGap" w:sz="6" w:space="0" w:color="808080"/>
              <w:bottom w:val="thickThinLargeGap" w:sz="6" w:space="0" w:color="808080"/>
              <w:right w:val="thickThinLargeGap" w:sz="6" w:space="0" w:color="808080"/>
            </w:tcBorders>
            <w:vAlign w:val="bottom"/>
          </w:tcPr>
          <w:p w14:paraId="2A85A647" w14:textId="77777777" w:rsidR="00754F31" w:rsidRPr="00FA511F" w:rsidRDefault="00754F31" w:rsidP="009700AB">
            <w:pPr>
              <w:tabs>
                <w:tab w:val="center" w:pos="150"/>
                <w:tab w:val="center" w:pos="750"/>
              </w:tabs>
            </w:pPr>
            <w:r w:rsidRPr="00FA511F">
              <w:rPr>
                <w:i/>
              </w:rPr>
              <w:t>Vendor Name/Financial Institution Name (Printed)</w:t>
            </w:r>
          </w:p>
          <w:p w14:paraId="6448CD94" w14:textId="77777777" w:rsidR="00754F31" w:rsidRPr="00FA511F" w:rsidRDefault="00754F31" w:rsidP="009700AB">
            <w:pPr>
              <w:pStyle w:val="NormalWeb"/>
              <w:tabs>
                <w:tab w:val="center" w:pos="150"/>
                <w:tab w:val="center" w:pos="750"/>
              </w:tabs>
              <w:ind w:left="2205"/>
              <w:rPr>
                <w:sz w:val="20"/>
                <w:szCs w:val="20"/>
              </w:rPr>
            </w:pPr>
          </w:p>
        </w:tc>
        <w:tc>
          <w:tcPr>
            <w:tcW w:w="3510"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58039429" w14:textId="77777777" w:rsidR="00754F31" w:rsidRPr="00FA511F" w:rsidRDefault="00754F31" w:rsidP="009700AB">
            <w:r w:rsidRPr="00FA511F">
              <w:rPr>
                <w:i/>
              </w:rPr>
              <w:t>Federal ID Number</w:t>
            </w:r>
          </w:p>
          <w:p w14:paraId="1C57CA3B" w14:textId="77777777" w:rsidR="00754F31" w:rsidRPr="00FA511F" w:rsidRDefault="00754F31" w:rsidP="009700AB">
            <w:pPr>
              <w:pStyle w:val="NormalWeb"/>
              <w:rPr>
                <w:sz w:val="20"/>
                <w:szCs w:val="20"/>
              </w:rPr>
            </w:pPr>
            <w:r w:rsidRPr="00FA511F">
              <w:rPr>
                <w:i/>
                <w:sz w:val="20"/>
                <w:szCs w:val="20"/>
              </w:rPr>
              <w:t> </w:t>
            </w:r>
          </w:p>
        </w:tc>
      </w:tr>
      <w:tr w:rsidR="00754F31" w:rsidRPr="00FA511F" w14:paraId="7FAAEF06" w14:textId="77777777" w:rsidTr="009700AB">
        <w:trPr>
          <w:trHeight w:val="300"/>
        </w:trPr>
        <w:tc>
          <w:tcPr>
            <w:tcW w:w="85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6B469B8C" w14:textId="77777777" w:rsidR="00754F31" w:rsidRPr="00FA511F" w:rsidRDefault="00754F31" w:rsidP="009700AB">
            <w:pPr>
              <w:ind w:left="2205" w:hanging="2205"/>
            </w:pPr>
            <w:r w:rsidRPr="00FA511F">
              <w:rPr>
                <w:i/>
              </w:rPr>
              <w:t>By (Authorized Signature)</w:t>
            </w:r>
          </w:p>
          <w:p w14:paraId="0ECA3DA0" w14:textId="77777777" w:rsidR="00754F31" w:rsidRPr="00FA511F" w:rsidRDefault="00754F31" w:rsidP="009700AB">
            <w:pPr>
              <w:pStyle w:val="NormalWeb"/>
              <w:ind w:left="2205"/>
              <w:rPr>
                <w:sz w:val="20"/>
                <w:szCs w:val="20"/>
              </w:rPr>
            </w:pPr>
            <w:r w:rsidRPr="00FA511F">
              <w:rPr>
                <w:i/>
                <w:sz w:val="20"/>
                <w:szCs w:val="20"/>
              </w:rPr>
              <w:t> </w:t>
            </w:r>
          </w:p>
        </w:tc>
      </w:tr>
      <w:tr w:rsidR="00754F31" w:rsidRPr="00FA511F" w14:paraId="1847DEB6" w14:textId="77777777" w:rsidTr="009700AB">
        <w:trPr>
          <w:trHeight w:val="300"/>
        </w:trPr>
        <w:tc>
          <w:tcPr>
            <w:tcW w:w="85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5BA0B975" w14:textId="77777777" w:rsidR="00754F31" w:rsidRPr="00FA511F" w:rsidRDefault="00754F31" w:rsidP="009700AB">
            <w:pPr>
              <w:ind w:left="2205" w:hanging="2190"/>
            </w:pPr>
            <w:r w:rsidRPr="00FA511F">
              <w:rPr>
                <w:i/>
              </w:rPr>
              <w:t xml:space="preserve">Printed Name </w:t>
            </w:r>
            <w:r w:rsidRPr="00FA511F">
              <w:rPr>
                <w:b/>
                <w:i/>
              </w:rPr>
              <w:t>and</w:t>
            </w:r>
            <w:r w:rsidRPr="00FA511F">
              <w:rPr>
                <w:i/>
              </w:rPr>
              <w:t xml:space="preserve"> Title of Person Signing</w:t>
            </w:r>
          </w:p>
          <w:p w14:paraId="3FF79625" w14:textId="77777777" w:rsidR="00754F31" w:rsidRPr="00FA511F" w:rsidRDefault="00754F31" w:rsidP="009700AB">
            <w:pPr>
              <w:pStyle w:val="NormalWeb"/>
              <w:ind w:left="2205"/>
              <w:rPr>
                <w:sz w:val="20"/>
                <w:szCs w:val="20"/>
              </w:rPr>
            </w:pPr>
            <w:r w:rsidRPr="00FA511F">
              <w:rPr>
                <w:i/>
                <w:sz w:val="20"/>
                <w:szCs w:val="20"/>
              </w:rPr>
              <w:t> </w:t>
            </w:r>
          </w:p>
        </w:tc>
      </w:tr>
      <w:tr w:rsidR="00754F31" w:rsidRPr="00FA511F" w14:paraId="182382F9" w14:textId="77777777" w:rsidTr="009700AB">
        <w:trPr>
          <w:trHeight w:val="390"/>
        </w:trPr>
        <w:tc>
          <w:tcPr>
            <w:tcW w:w="4281" w:type="dxa"/>
            <w:tcBorders>
              <w:top w:val="thickThinLargeGap" w:sz="6" w:space="0" w:color="808080"/>
              <w:left w:val="thickThinLargeGap" w:sz="6" w:space="0" w:color="808080"/>
              <w:bottom w:val="thickThinLargeGap" w:sz="6" w:space="0" w:color="808080"/>
              <w:right w:val="thickThinLargeGap" w:sz="6" w:space="0" w:color="808080"/>
            </w:tcBorders>
          </w:tcPr>
          <w:p w14:paraId="1837BAB8" w14:textId="77777777" w:rsidR="00754F31" w:rsidRPr="00FA511F" w:rsidRDefault="00754F31" w:rsidP="009700AB">
            <w:pPr>
              <w:tabs>
                <w:tab w:val="right" w:pos="75"/>
              </w:tabs>
              <w:ind w:left="2205" w:hanging="2205"/>
            </w:pPr>
            <w:r w:rsidRPr="00FA511F">
              <w:rPr>
                <w:i/>
              </w:rPr>
              <w:t>Date Executed</w:t>
            </w:r>
          </w:p>
        </w:tc>
        <w:tc>
          <w:tcPr>
            <w:tcW w:w="4269"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2D02ED13" w14:textId="77777777" w:rsidR="00754F31" w:rsidRPr="00FA511F" w:rsidRDefault="00754F31" w:rsidP="009700AB">
            <w:pPr>
              <w:ind w:left="54"/>
            </w:pPr>
            <w:r w:rsidRPr="00FA511F">
              <w:rPr>
                <w:i/>
              </w:rPr>
              <w:t>Executed in the County and State of</w:t>
            </w:r>
          </w:p>
          <w:p w14:paraId="644DCFA3" w14:textId="77777777" w:rsidR="00754F31" w:rsidRPr="00FA511F" w:rsidRDefault="00754F31" w:rsidP="009700AB">
            <w:pPr>
              <w:pStyle w:val="NormalWeb"/>
              <w:ind w:left="2205"/>
              <w:rPr>
                <w:sz w:val="20"/>
                <w:szCs w:val="20"/>
              </w:rPr>
            </w:pPr>
            <w:r w:rsidRPr="00FA511F">
              <w:rPr>
                <w:i/>
                <w:sz w:val="20"/>
                <w:szCs w:val="20"/>
              </w:rPr>
              <w:t> </w:t>
            </w:r>
          </w:p>
        </w:tc>
      </w:tr>
    </w:tbl>
    <w:p w14:paraId="25644D5F" w14:textId="77777777" w:rsidR="00754F31" w:rsidRPr="00FA511F" w:rsidRDefault="00754F31" w:rsidP="00754F31">
      <w:pPr>
        <w:jc w:val="center"/>
        <w:rPr>
          <w:b/>
          <w:sz w:val="16"/>
          <w:szCs w:val="16"/>
        </w:rPr>
      </w:pPr>
    </w:p>
    <w:p w14:paraId="13F8F0DC" w14:textId="77777777" w:rsidR="00754F31" w:rsidRPr="00FA511F" w:rsidRDefault="00754F31" w:rsidP="00754F31">
      <w:pPr>
        <w:jc w:val="center"/>
        <w:rPr>
          <w:b/>
        </w:rPr>
      </w:pPr>
    </w:p>
    <w:p w14:paraId="503CD601" w14:textId="77777777" w:rsidR="00754F31" w:rsidRPr="00FA511F" w:rsidRDefault="00754F31" w:rsidP="00754F31">
      <w:pPr>
        <w:jc w:val="center"/>
        <w:rPr>
          <w:b/>
        </w:rPr>
      </w:pPr>
      <w:r w:rsidRPr="00FA511F">
        <w:rPr>
          <w:b/>
        </w:rPr>
        <w:t>OR</w:t>
      </w:r>
    </w:p>
    <w:p w14:paraId="48EAB30A" w14:textId="77777777" w:rsidR="00754F31" w:rsidRPr="00FA511F" w:rsidRDefault="00754F31" w:rsidP="00754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p>
    <w:p w14:paraId="6EE355D4" w14:textId="77777777" w:rsidR="00754F31" w:rsidRPr="00FA511F" w:rsidRDefault="00754F31" w:rsidP="00754F31">
      <w:pPr>
        <w:ind w:left="360" w:hanging="360"/>
        <w:jc w:val="both"/>
        <w:rPr>
          <w:rFonts w:ascii="Arial" w:hAnsi="Arial" w:cs="Arial"/>
        </w:rPr>
      </w:pPr>
      <w:r w:rsidRPr="00FA511F">
        <w:rPr>
          <w:rFonts w:ascii="Arial" w:hAnsi="Arial" w:cs="Arial"/>
        </w:rPr>
        <w:t>2.</w:t>
      </w:r>
      <w:r w:rsidRPr="00FA511F">
        <w:rPr>
          <w:rFonts w:ascii="Arial" w:hAnsi="Arial" w:cs="Arial"/>
        </w:rPr>
        <w:tab/>
        <w:t>EXEMPTION:</w:t>
      </w:r>
    </w:p>
    <w:p w14:paraId="2260A5FF" w14:textId="77777777" w:rsidR="00754F31" w:rsidRPr="00FA511F" w:rsidRDefault="00754F31" w:rsidP="00754F31">
      <w:pPr>
        <w:ind w:left="360" w:hanging="360"/>
        <w:jc w:val="both"/>
        <w:rPr>
          <w:rFonts w:ascii="Arial" w:hAnsi="Arial" w:cs="Arial"/>
        </w:rPr>
      </w:pPr>
    </w:p>
    <w:p w14:paraId="70CCE467" w14:textId="77777777" w:rsidR="00754F31" w:rsidRPr="00FA511F" w:rsidRDefault="00754F31" w:rsidP="00754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Courier New" w:hAnsi="Courier New" w:cs="Courier New"/>
          <w:b/>
          <w:bCs/>
        </w:rPr>
      </w:pPr>
      <w:r w:rsidRPr="00FA511F">
        <w:rPr>
          <w:rFonts w:ascii="Arial" w:hAnsi="Arial" w:cs="Arial"/>
        </w:rPr>
        <w:t xml:space="preserve">Pursuant to Public Contract Code sections 2203(c) and (d), a public entity may permit a vendor/financial institution engaged in investment activities in Iran, on a case-by-case basis, to be eligible for, or to bid on, submit a proposal for, or </w:t>
      </w:r>
      <w:proofErr w:type="gramStart"/>
      <w:r w:rsidRPr="00FA511F">
        <w:rPr>
          <w:rFonts w:ascii="Arial" w:hAnsi="Arial" w:cs="Arial"/>
        </w:rPr>
        <w:t>enters into</w:t>
      </w:r>
      <w:proofErr w:type="gramEnd"/>
      <w:r w:rsidRPr="00FA511F">
        <w:rPr>
          <w:rFonts w:ascii="Arial" w:hAnsi="Arial" w:cs="Arial"/>
        </w:rPr>
        <w:t xml:space="preserve"> or renews, a contract for goods and services. </w:t>
      </w:r>
    </w:p>
    <w:p w14:paraId="7F63292B" w14:textId="77777777" w:rsidR="00754F31" w:rsidRPr="00FA511F" w:rsidRDefault="00754F31" w:rsidP="00754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Arial" w:hAnsi="Arial" w:cs="Arial"/>
          <w:bCs/>
        </w:rPr>
      </w:pPr>
    </w:p>
    <w:p w14:paraId="1A2F4A3D" w14:textId="77777777" w:rsidR="00754F31" w:rsidRPr="00FA511F" w:rsidRDefault="00754F31" w:rsidP="00754F31">
      <w:pPr>
        <w:ind w:left="360"/>
        <w:jc w:val="both"/>
        <w:rPr>
          <w:rFonts w:ascii="Arial" w:hAnsi="Arial" w:cs="Arial"/>
          <w:bCs/>
        </w:rPr>
      </w:pPr>
      <w:r w:rsidRPr="00FA511F">
        <w:rPr>
          <w:rFonts w:ascii="Arial" w:hAnsi="Arial" w:cs="Arial"/>
          <w:bCs/>
        </w:rPr>
        <w:t xml:space="preserve">If you have obtained an exemption from the certification requirement under the Iran Contracting Act, please fill out the information below, </w:t>
      </w:r>
      <w:r w:rsidRPr="00FA511F">
        <w:rPr>
          <w:rFonts w:ascii="Arial" w:hAnsi="Arial" w:cs="Arial"/>
          <w:bCs/>
          <w:u w:val="single"/>
        </w:rPr>
        <w:t xml:space="preserve">and </w:t>
      </w:r>
      <w:r w:rsidRPr="00FA511F">
        <w:rPr>
          <w:rFonts w:ascii="Arial" w:hAnsi="Arial" w:cs="Arial"/>
          <w:bCs/>
        </w:rPr>
        <w:t xml:space="preserve">attach documentation demonstrating the exemption approval. </w:t>
      </w:r>
      <w:r w:rsidRPr="00FA511F">
        <w:rPr>
          <w:rFonts w:ascii="Arial" w:hAnsi="Arial" w:cs="Arial"/>
        </w:rPr>
        <w:t xml:space="preserve"> </w:t>
      </w:r>
    </w:p>
    <w:p w14:paraId="233FC421" w14:textId="77777777" w:rsidR="00754F31" w:rsidRPr="00FA511F" w:rsidRDefault="00754F31" w:rsidP="00754F31">
      <w:pPr>
        <w:ind w:left="360"/>
        <w:jc w:val="center"/>
        <w:rPr>
          <w:rFonts w:ascii="Arial" w:hAnsi="Arial" w:cs="Arial"/>
          <w:b/>
          <w:u w:val="single"/>
        </w:rPr>
      </w:pPr>
    </w:p>
    <w:p w14:paraId="6053E1C8" w14:textId="77777777" w:rsidR="00754F31" w:rsidRPr="00FA511F" w:rsidRDefault="00754F31" w:rsidP="00754F31"/>
    <w:tbl>
      <w:tblPr>
        <w:tblW w:w="8550" w:type="dxa"/>
        <w:tblInd w:w="115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6030"/>
        <w:gridCol w:w="2520"/>
      </w:tblGrid>
      <w:tr w:rsidR="00754F31" w:rsidRPr="00FA511F" w14:paraId="08E8AEF1" w14:textId="77777777" w:rsidTr="009700AB">
        <w:trPr>
          <w:trHeight w:val="480"/>
        </w:trPr>
        <w:tc>
          <w:tcPr>
            <w:tcW w:w="6030"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0D098D8D" w14:textId="77777777" w:rsidR="00754F31" w:rsidRPr="00FA511F" w:rsidRDefault="00754F31" w:rsidP="009700AB">
            <w:pPr>
              <w:tabs>
                <w:tab w:val="center" w:pos="150"/>
                <w:tab w:val="center" w:pos="750"/>
              </w:tabs>
            </w:pPr>
            <w:r w:rsidRPr="00FA511F">
              <w:rPr>
                <w:i/>
              </w:rPr>
              <w:t>Vendor Name/ Financial Institution Name (Printed)</w:t>
            </w:r>
          </w:p>
          <w:p w14:paraId="4288102C" w14:textId="77777777" w:rsidR="00754F31" w:rsidRPr="00FA511F" w:rsidRDefault="00754F31" w:rsidP="009700AB">
            <w:pPr>
              <w:pStyle w:val="NormalWeb"/>
              <w:tabs>
                <w:tab w:val="center" w:pos="150"/>
                <w:tab w:val="center" w:pos="750"/>
              </w:tabs>
              <w:ind w:left="2205"/>
              <w:rPr>
                <w:sz w:val="20"/>
                <w:szCs w:val="20"/>
              </w:rPr>
            </w:pPr>
          </w:p>
        </w:tc>
        <w:tc>
          <w:tcPr>
            <w:tcW w:w="2520"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78E1396E" w14:textId="77777777" w:rsidR="00754F31" w:rsidRPr="00FA511F" w:rsidRDefault="00754F31" w:rsidP="009700AB">
            <w:r w:rsidRPr="00FA511F">
              <w:rPr>
                <w:i/>
              </w:rPr>
              <w:t>Federal ID Number</w:t>
            </w:r>
          </w:p>
          <w:p w14:paraId="73651BCE" w14:textId="77777777" w:rsidR="00754F31" w:rsidRPr="00FA511F" w:rsidRDefault="00754F31" w:rsidP="009700AB">
            <w:pPr>
              <w:pStyle w:val="NormalWeb"/>
              <w:rPr>
                <w:sz w:val="20"/>
                <w:szCs w:val="20"/>
              </w:rPr>
            </w:pPr>
            <w:r w:rsidRPr="00FA511F">
              <w:rPr>
                <w:i/>
                <w:sz w:val="20"/>
                <w:szCs w:val="20"/>
              </w:rPr>
              <w:t> </w:t>
            </w:r>
          </w:p>
        </w:tc>
      </w:tr>
      <w:tr w:rsidR="00754F31" w:rsidRPr="00FA511F" w14:paraId="4AC89E1E" w14:textId="77777777" w:rsidTr="009700AB">
        <w:trPr>
          <w:trHeight w:val="300"/>
        </w:trPr>
        <w:tc>
          <w:tcPr>
            <w:tcW w:w="8550"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618C05D3" w14:textId="77777777" w:rsidR="00754F31" w:rsidRPr="00FA511F" w:rsidRDefault="00754F31" w:rsidP="009700AB">
            <w:pPr>
              <w:ind w:left="2205" w:hanging="2205"/>
            </w:pPr>
            <w:r w:rsidRPr="00FA511F">
              <w:rPr>
                <w:i/>
              </w:rPr>
              <w:t>By (Authorized Signature)</w:t>
            </w:r>
          </w:p>
          <w:p w14:paraId="53C86B48" w14:textId="77777777" w:rsidR="00754F31" w:rsidRPr="00FA511F" w:rsidRDefault="00754F31" w:rsidP="009700AB">
            <w:pPr>
              <w:pStyle w:val="NormalWeb"/>
              <w:ind w:left="2205"/>
              <w:rPr>
                <w:sz w:val="20"/>
                <w:szCs w:val="20"/>
              </w:rPr>
            </w:pPr>
            <w:r w:rsidRPr="00FA511F">
              <w:rPr>
                <w:i/>
                <w:sz w:val="20"/>
                <w:szCs w:val="20"/>
              </w:rPr>
              <w:t> </w:t>
            </w:r>
          </w:p>
        </w:tc>
      </w:tr>
      <w:tr w:rsidR="00754F31" w:rsidRPr="00FA511F" w14:paraId="018C6576" w14:textId="77777777" w:rsidTr="009700AB">
        <w:trPr>
          <w:trHeight w:val="300"/>
        </w:trPr>
        <w:tc>
          <w:tcPr>
            <w:tcW w:w="6030" w:type="dxa"/>
            <w:tcBorders>
              <w:top w:val="thickThinLargeGap" w:sz="6" w:space="0" w:color="808080"/>
              <w:left w:val="thickThinLargeGap" w:sz="6" w:space="0" w:color="808080"/>
              <w:bottom w:val="thickThinLargeGap" w:sz="6" w:space="0" w:color="808080"/>
              <w:right w:val="thickThinLargeGap" w:sz="6" w:space="0" w:color="808080"/>
            </w:tcBorders>
          </w:tcPr>
          <w:p w14:paraId="0D66D37F" w14:textId="77777777" w:rsidR="00754F31" w:rsidRPr="00FA511F" w:rsidRDefault="00754F31" w:rsidP="009700AB">
            <w:pPr>
              <w:ind w:left="2205" w:hanging="2190"/>
            </w:pPr>
            <w:r w:rsidRPr="00FA511F">
              <w:rPr>
                <w:i/>
              </w:rPr>
              <w:t xml:space="preserve">Printed Name </w:t>
            </w:r>
            <w:r w:rsidRPr="00FA511F">
              <w:rPr>
                <w:b/>
                <w:i/>
              </w:rPr>
              <w:t>and</w:t>
            </w:r>
            <w:r w:rsidRPr="00FA511F">
              <w:rPr>
                <w:i/>
              </w:rPr>
              <w:t xml:space="preserve"> Title of Person Signing</w:t>
            </w:r>
          </w:p>
        </w:tc>
        <w:tc>
          <w:tcPr>
            <w:tcW w:w="2520" w:type="dxa"/>
            <w:tcBorders>
              <w:top w:val="thickThinLargeGap" w:sz="6" w:space="0" w:color="808080"/>
              <w:left w:val="thickThinLargeGap" w:sz="6" w:space="0" w:color="808080"/>
              <w:bottom w:val="thickThinLargeGap" w:sz="6" w:space="0" w:color="808080"/>
              <w:right w:val="thickThinLargeGap" w:sz="6" w:space="0" w:color="808080"/>
            </w:tcBorders>
          </w:tcPr>
          <w:p w14:paraId="3CCC6682" w14:textId="77777777" w:rsidR="00754F31" w:rsidRPr="00FA511F" w:rsidRDefault="00754F31" w:rsidP="009700AB">
            <w:pPr>
              <w:pStyle w:val="NormalWeb"/>
              <w:ind w:left="15"/>
              <w:rPr>
                <w:i/>
                <w:sz w:val="20"/>
                <w:szCs w:val="20"/>
              </w:rPr>
            </w:pPr>
            <w:r w:rsidRPr="00FA511F">
              <w:rPr>
                <w:i/>
                <w:sz w:val="20"/>
                <w:szCs w:val="20"/>
              </w:rPr>
              <w:t>Date </w:t>
            </w:r>
          </w:p>
          <w:p w14:paraId="08856BFC" w14:textId="77777777" w:rsidR="00754F31" w:rsidRPr="00FA511F" w:rsidRDefault="00754F31" w:rsidP="009700AB">
            <w:pPr>
              <w:pStyle w:val="NormalWeb"/>
              <w:ind w:left="15"/>
              <w:rPr>
                <w:sz w:val="20"/>
                <w:szCs w:val="20"/>
              </w:rPr>
            </w:pPr>
          </w:p>
        </w:tc>
      </w:tr>
    </w:tbl>
    <w:p w14:paraId="021D1B37" w14:textId="77777777" w:rsidR="00754F31" w:rsidRPr="00FA511F" w:rsidRDefault="00754F31" w:rsidP="00754F31"/>
    <w:p w14:paraId="46EA683E" w14:textId="1014C7E3" w:rsidR="0038771E" w:rsidRPr="0051027F" w:rsidRDefault="00754F31" w:rsidP="0038771E">
      <w:pPr>
        <w:jc w:val="center"/>
        <w:rPr>
          <w:rFonts w:ascii="Arial" w:hAnsi="Arial"/>
          <w:b/>
          <w:sz w:val="22"/>
          <w:szCs w:val="22"/>
          <w:u w:val="single"/>
        </w:rPr>
      </w:pPr>
      <w:r>
        <w:rPr>
          <w:rFonts w:ascii="Arial" w:eastAsia="Arial" w:hAnsi="Arial" w:cs="Arial"/>
        </w:rPr>
        <w:br w:type="page"/>
      </w:r>
      <w:r w:rsidR="0038771E" w:rsidRPr="0051027F">
        <w:rPr>
          <w:rFonts w:ascii="Arial" w:hAnsi="Arial"/>
          <w:b/>
          <w:sz w:val="22"/>
          <w:szCs w:val="22"/>
          <w:u w:val="single"/>
        </w:rPr>
        <w:lastRenderedPageBreak/>
        <w:t>ATTACHMENT 7</w:t>
      </w:r>
    </w:p>
    <w:p w14:paraId="29ADFA27" w14:textId="77777777" w:rsidR="0038771E" w:rsidRPr="00FA511F" w:rsidRDefault="0038771E" w:rsidP="0038771E">
      <w:pPr>
        <w:jc w:val="center"/>
        <w:rPr>
          <w:rFonts w:ascii="Arial" w:hAnsi="Arial"/>
        </w:rPr>
      </w:pPr>
    </w:p>
    <w:p w14:paraId="126265AA" w14:textId="77777777" w:rsidR="0038771E" w:rsidRPr="00D373E3" w:rsidRDefault="0038771E" w:rsidP="0038771E">
      <w:pPr>
        <w:pStyle w:val="Heading1"/>
        <w:rPr>
          <w:b/>
          <w:bCs/>
          <w:sz w:val="24"/>
          <w:szCs w:val="24"/>
          <w:u w:val="none"/>
        </w:rPr>
      </w:pPr>
      <w:bookmarkStart w:id="28" w:name="_Toc144134255"/>
      <w:r w:rsidRPr="00D373E3">
        <w:rPr>
          <w:b/>
          <w:bCs/>
          <w:sz w:val="24"/>
          <w:szCs w:val="24"/>
          <w:u w:val="none"/>
        </w:rPr>
        <w:t>FEDERAL FORM 330 Parts I &amp; II (Firm)</w:t>
      </w:r>
      <w:bookmarkEnd w:id="28"/>
    </w:p>
    <w:p w14:paraId="63E2E6C6" w14:textId="77777777" w:rsidR="0038771E" w:rsidRPr="00EC7038" w:rsidRDefault="0038771E" w:rsidP="0038771E">
      <w:pPr>
        <w:jc w:val="center"/>
        <w:rPr>
          <w:rFonts w:ascii="Arial" w:hAnsi="Arial" w:cs="Arial"/>
          <w:b/>
          <w:bCs/>
          <w:sz w:val="24"/>
          <w:szCs w:val="24"/>
        </w:rPr>
      </w:pPr>
      <w:r w:rsidRPr="00EC7038">
        <w:rPr>
          <w:rFonts w:ascii="Arial" w:hAnsi="Arial" w:cs="Arial"/>
          <w:b/>
          <w:bCs/>
          <w:sz w:val="24"/>
          <w:szCs w:val="24"/>
        </w:rPr>
        <w:t>Contract-Specific Qualifications and General Qualifications</w:t>
      </w:r>
    </w:p>
    <w:p w14:paraId="12BC26BB" w14:textId="77777777" w:rsidR="0038771E" w:rsidRPr="00FA511F" w:rsidRDefault="0038771E" w:rsidP="0038771E">
      <w:pPr>
        <w:tabs>
          <w:tab w:val="left" w:pos="720"/>
        </w:tabs>
        <w:ind w:left="360"/>
        <w:rPr>
          <w:rFonts w:ascii="Arial" w:hAnsi="Arial" w:cs="Arial"/>
          <w:sz w:val="24"/>
          <w:szCs w:val="24"/>
        </w:rPr>
      </w:pPr>
    </w:p>
    <w:p w14:paraId="57267D85" w14:textId="77777777" w:rsidR="0038771E" w:rsidRPr="00FA511F" w:rsidRDefault="0038771E" w:rsidP="0038771E">
      <w:pPr>
        <w:tabs>
          <w:tab w:val="left" w:pos="9360"/>
        </w:tabs>
        <w:jc w:val="center"/>
        <w:rPr>
          <w:rFonts w:ascii="Arial" w:hAnsi="Arial" w:cs="Arial"/>
          <w:b/>
          <w:sz w:val="24"/>
          <w:szCs w:val="24"/>
        </w:rPr>
      </w:pPr>
      <w:r w:rsidRPr="00FA511F">
        <w:rPr>
          <w:rFonts w:ascii="Arial" w:hAnsi="Arial" w:cs="Arial"/>
          <w:b/>
          <w:sz w:val="24"/>
          <w:szCs w:val="24"/>
        </w:rPr>
        <w:t>Forms may be found through the following website:</w:t>
      </w:r>
    </w:p>
    <w:p w14:paraId="7AAA29E2" w14:textId="77777777" w:rsidR="0038771E" w:rsidRPr="00173EBC" w:rsidRDefault="0038771E" w:rsidP="0038771E">
      <w:pPr>
        <w:ind w:left="180"/>
        <w:jc w:val="center"/>
        <w:rPr>
          <w:rFonts w:ascii="Arial" w:hAnsi="Arial" w:cs="Arial"/>
          <w:sz w:val="24"/>
          <w:szCs w:val="24"/>
        </w:rPr>
      </w:pPr>
      <w:hyperlink r:id="rId21" w:history="1">
        <w:r w:rsidRPr="00DF5CF1">
          <w:rPr>
            <w:rStyle w:val="Hyperlink"/>
            <w:rFonts w:ascii="Arial" w:hAnsi="Arial" w:cs="Arial"/>
            <w:sz w:val="24"/>
            <w:szCs w:val="24"/>
          </w:rPr>
          <w:t>https://www.gsa.gov/reference/forms/architectengineer-qualifications</w:t>
        </w:r>
      </w:hyperlink>
      <w:r>
        <w:rPr>
          <w:rFonts w:ascii="Arial" w:hAnsi="Arial" w:cs="Arial"/>
          <w:sz w:val="24"/>
          <w:szCs w:val="24"/>
        </w:rPr>
        <w:t xml:space="preserve"> </w:t>
      </w:r>
    </w:p>
    <w:p w14:paraId="6D15C9BF" w14:textId="77777777" w:rsidR="0038771E" w:rsidRPr="00FA511F" w:rsidRDefault="0038771E" w:rsidP="0038771E">
      <w:pPr>
        <w:tabs>
          <w:tab w:val="left" w:pos="720"/>
        </w:tabs>
        <w:ind w:left="360"/>
        <w:rPr>
          <w:rFonts w:ascii="Arial" w:hAnsi="Arial" w:cs="Arial"/>
          <w:sz w:val="24"/>
          <w:szCs w:val="24"/>
        </w:rPr>
      </w:pPr>
    </w:p>
    <w:p w14:paraId="77E98DF5" w14:textId="77777777" w:rsidR="0038771E" w:rsidRPr="00FA511F" w:rsidRDefault="0038771E" w:rsidP="0038771E">
      <w:pPr>
        <w:ind w:left="180"/>
        <w:jc w:val="both"/>
        <w:rPr>
          <w:rFonts w:ascii="Arial" w:hAnsi="Arial"/>
          <w:b/>
          <w:sz w:val="22"/>
          <w:szCs w:val="22"/>
          <w:u w:val="single"/>
        </w:rPr>
      </w:pPr>
      <w:r w:rsidRPr="00FA511F">
        <w:rPr>
          <w:rFonts w:ascii="Arial" w:hAnsi="Arial"/>
          <w:color w:val="000000"/>
          <w:sz w:val="24"/>
          <w:szCs w:val="24"/>
        </w:rPr>
        <w:t>If you do not have Internet access, a hard copy can be provided by contacting the Acquisition Analyst listed on the Notice to Prospective Firms.</w:t>
      </w:r>
    </w:p>
    <w:p w14:paraId="500312F7" w14:textId="4057A69E" w:rsidR="003C1DF5" w:rsidRDefault="003C1DF5" w:rsidP="001A3FFB">
      <w:pPr>
        <w:rPr>
          <w:rFonts w:ascii="Arial" w:eastAsia="Arial" w:hAnsi="Arial" w:cs="Arial"/>
        </w:rPr>
      </w:pPr>
      <w:r>
        <w:rPr>
          <w:rFonts w:ascii="Arial" w:eastAsia="Arial" w:hAnsi="Arial" w:cs="Arial"/>
        </w:rPr>
        <w:br w:type="page"/>
      </w:r>
    </w:p>
    <w:p w14:paraId="1BCE22EE" w14:textId="77777777" w:rsidR="003C1DF5" w:rsidRPr="00FA511F" w:rsidRDefault="003C1DF5" w:rsidP="003C1DF5">
      <w:pPr>
        <w:jc w:val="center"/>
        <w:rPr>
          <w:rFonts w:ascii="Arial" w:hAnsi="Arial"/>
          <w:b/>
          <w:sz w:val="22"/>
          <w:szCs w:val="22"/>
          <w:u w:val="single"/>
        </w:rPr>
      </w:pPr>
      <w:r w:rsidRPr="00FA511F">
        <w:rPr>
          <w:rFonts w:ascii="Arial" w:hAnsi="Arial"/>
          <w:b/>
          <w:sz w:val="22"/>
          <w:szCs w:val="22"/>
          <w:u w:val="single"/>
        </w:rPr>
        <w:lastRenderedPageBreak/>
        <w:t xml:space="preserve">ATTACHMENT </w:t>
      </w:r>
      <w:r>
        <w:rPr>
          <w:rFonts w:ascii="Arial" w:hAnsi="Arial"/>
          <w:b/>
          <w:sz w:val="22"/>
          <w:szCs w:val="22"/>
          <w:u w:val="single"/>
        </w:rPr>
        <w:t xml:space="preserve">8 </w:t>
      </w:r>
    </w:p>
    <w:p w14:paraId="4E1EB982" w14:textId="77777777" w:rsidR="003C1DF5" w:rsidRPr="00FA511F" w:rsidRDefault="003C1DF5" w:rsidP="003C1DF5">
      <w:pPr>
        <w:jc w:val="center"/>
        <w:rPr>
          <w:rFonts w:ascii="Arial" w:hAnsi="Arial"/>
        </w:rPr>
      </w:pPr>
    </w:p>
    <w:p w14:paraId="0BBFA126" w14:textId="77777777" w:rsidR="003C1DF5" w:rsidRPr="00D373E3" w:rsidRDefault="003C1DF5" w:rsidP="003C1DF5">
      <w:pPr>
        <w:pStyle w:val="Heading1"/>
        <w:rPr>
          <w:b/>
          <w:bCs/>
          <w:sz w:val="24"/>
          <w:szCs w:val="24"/>
          <w:u w:val="none"/>
        </w:rPr>
      </w:pPr>
      <w:bookmarkStart w:id="29" w:name="_Toc144134257"/>
      <w:r w:rsidRPr="00D373E3">
        <w:rPr>
          <w:b/>
          <w:bCs/>
          <w:sz w:val="24"/>
          <w:szCs w:val="24"/>
          <w:u w:val="none"/>
        </w:rPr>
        <w:t>FEDERAL FORM 330 Part II – General Qualifications (Subcontractors)</w:t>
      </w:r>
      <w:bookmarkEnd w:id="29"/>
    </w:p>
    <w:p w14:paraId="5195D804" w14:textId="77777777" w:rsidR="003C1DF5" w:rsidRPr="00FA511F" w:rsidRDefault="003C1DF5" w:rsidP="003C1DF5">
      <w:pPr>
        <w:tabs>
          <w:tab w:val="left" w:pos="720"/>
        </w:tabs>
        <w:ind w:left="360"/>
        <w:rPr>
          <w:rFonts w:ascii="Arial" w:hAnsi="Arial" w:cs="Arial"/>
          <w:sz w:val="24"/>
          <w:szCs w:val="24"/>
        </w:rPr>
      </w:pPr>
    </w:p>
    <w:p w14:paraId="7C8CE78B" w14:textId="77777777" w:rsidR="003C1DF5" w:rsidRPr="00FA511F" w:rsidRDefault="003C1DF5" w:rsidP="003C1DF5">
      <w:pPr>
        <w:tabs>
          <w:tab w:val="left" w:pos="9360"/>
        </w:tabs>
        <w:jc w:val="center"/>
        <w:rPr>
          <w:rFonts w:ascii="Arial" w:hAnsi="Arial" w:cs="Arial"/>
          <w:b/>
          <w:sz w:val="24"/>
          <w:szCs w:val="24"/>
        </w:rPr>
      </w:pPr>
      <w:r w:rsidRPr="00FA511F">
        <w:rPr>
          <w:rFonts w:ascii="Arial" w:hAnsi="Arial" w:cs="Arial"/>
          <w:b/>
          <w:sz w:val="24"/>
          <w:szCs w:val="24"/>
        </w:rPr>
        <w:t>Forms may be found through the following website:</w:t>
      </w:r>
    </w:p>
    <w:p w14:paraId="449BB462" w14:textId="77777777" w:rsidR="003C1DF5" w:rsidRPr="00173EBC" w:rsidRDefault="003C1DF5" w:rsidP="003C1DF5">
      <w:pPr>
        <w:ind w:left="180"/>
        <w:jc w:val="center"/>
        <w:rPr>
          <w:rFonts w:ascii="Arial" w:hAnsi="Arial" w:cs="Arial"/>
          <w:sz w:val="24"/>
          <w:szCs w:val="24"/>
        </w:rPr>
      </w:pPr>
      <w:hyperlink r:id="rId22" w:history="1">
        <w:r w:rsidRPr="00DF5CF1">
          <w:rPr>
            <w:rStyle w:val="Hyperlink"/>
            <w:rFonts w:ascii="Arial" w:hAnsi="Arial" w:cs="Arial"/>
            <w:sz w:val="24"/>
            <w:szCs w:val="24"/>
          </w:rPr>
          <w:t>https://www.gsa.gov/reference/forms/architectengineer-qualifications</w:t>
        </w:r>
      </w:hyperlink>
      <w:r>
        <w:rPr>
          <w:rFonts w:ascii="Arial" w:hAnsi="Arial" w:cs="Arial"/>
          <w:sz w:val="24"/>
          <w:szCs w:val="24"/>
        </w:rPr>
        <w:t xml:space="preserve"> </w:t>
      </w:r>
    </w:p>
    <w:p w14:paraId="2463FB3B" w14:textId="77777777" w:rsidR="003C1DF5" w:rsidRPr="00FA511F" w:rsidRDefault="003C1DF5" w:rsidP="003C1DF5">
      <w:pPr>
        <w:ind w:left="180"/>
        <w:jc w:val="both"/>
        <w:rPr>
          <w:rFonts w:ascii="Arial" w:hAnsi="Arial"/>
          <w:color w:val="000000"/>
          <w:sz w:val="24"/>
          <w:szCs w:val="24"/>
        </w:rPr>
      </w:pPr>
    </w:p>
    <w:p w14:paraId="2AA9C1EE" w14:textId="77777777" w:rsidR="003C1DF5" w:rsidRPr="00FA511F" w:rsidRDefault="003C1DF5" w:rsidP="003C1DF5">
      <w:pPr>
        <w:ind w:left="180"/>
        <w:jc w:val="both"/>
        <w:rPr>
          <w:rFonts w:ascii="Arial" w:hAnsi="Arial"/>
          <w:b/>
          <w:sz w:val="22"/>
          <w:szCs w:val="22"/>
          <w:u w:val="single"/>
        </w:rPr>
      </w:pPr>
      <w:r w:rsidRPr="00FA511F">
        <w:rPr>
          <w:rFonts w:ascii="Arial" w:hAnsi="Arial"/>
          <w:color w:val="000000"/>
          <w:sz w:val="24"/>
          <w:szCs w:val="24"/>
        </w:rPr>
        <w:t>If you do not have Internet access, a hard copy can be provided by contacting the Acquisition Analyst listed on the Notice to Prospective Firms.</w:t>
      </w:r>
    </w:p>
    <w:p w14:paraId="4D81837A" w14:textId="77777777" w:rsidR="003C1DF5" w:rsidRPr="00FA511F" w:rsidRDefault="003C1DF5" w:rsidP="003C1DF5">
      <w:pPr>
        <w:tabs>
          <w:tab w:val="left" w:pos="720"/>
        </w:tabs>
        <w:ind w:left="360"/>
        <w:rPr>
          <w:rFonts w:ascii="Arial" w:hAnsi="Arial" w:cs="Arial"/>
          <w:sz w:val="24"/>
          <w:szCs w:val="24"/>
        </w:rPr>
      </w:pPr>
    </w:p>
    <w:p w14:paraId="7C9DCC1D" w14:textId="77777777" w:rsidR="003C1DF5" w:rsidRDefault="003C1DF5" w:rsidP="003C1DF5">
      <w:pPr>
        <w:ind w:left="180"/>
        <w:rPr>
          <w:rFonts w:ascii="Arial" w:hAnsi="Arial" w:cs="Arial"/>
          <w:sz w:val="24"/>
          <w:szCs w:val="24"/>
        </w:rPr>
      </w:pPr>
      <w:r w:rsidRPr="00FA511F">
        <w:rPr>
          <w:rFonts w:ascii="Arial" w:hAnsi="Arial" w:cs="Arial"/>
          <w:sz w:val="24"/>
          <w:szCs w:val="24"/>
        </w:rPr>
        <w:t xml:space="preserve">If no subcontractors will be used for this contract, please mark the below box and include this page for Attachment </w:t>
      </w:r>
      <w:r>
        <w:rPr>
          <w:rFonts w:ascii="Arial" w:hAnsi="Arial" w:cs="Arial"/>
          <w:sz w:val="24"/>
          <w:szCs w:val="24"/>
        </w:rPr>
        <w:t>8</w:t>
      </w:r>
      <w:r w:rsidRPr="00FA511F">
        <w:rPr>
          <w:rFonts w:ascii="Arial" w:hAnsi="Arial" w:cs="Arial"/>
          <w:sz w:val="24"/>
          <w:szCs w:val="24"/>
        </w:rPr>
        <w:t>.</w:t>
      </w:r>
    </w:p>
    <w:p w14:paraId="4CAC6AD9" w14:textId="77777777" w:rsidR="003C1DF5" w:rsidRDefault="003C1DF5" w:rsidP="003C1DF5">
      <w:pPr>
        <w:ind w:left="180"/>
        <w:rPr>
          <w:rFonts w:ascii="Arial" w:hAnsi="Arial" w:cs="Arial"/>
          <w:sz w:val="24"/>
          <w:szCs w:val="24"/>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9265"/>
      </w:tblGrid>
      <w:tr w:rsidR="003C1DF5" w14:paraId="5F733A6A" w14:textId="77777777" w:rsidTr="009700AB">
        <w:tc>
          <w:tcPr>
            <w:tcW w:w="1345" w:type="dxa"/>
            <w:vAlign w:val="center"/>
          </w:tcPr>
          <w:sdt>
            <w:sdtPr>
              <w:rPr>
                <w:rFonts w:ascii="Arial" w:hAnsi="Arial" w:cs="Arial"/>
                <w:sz w:val="52"/>
                <w:szCs w:val="52"/>
              </w:rPr>
              <w:id w:val="-340858652"/>
              <w14:checkbox>
                <w14:checked w14:val="0"/>
                <w14:checkedState w14:val="2612" w14:font="MS Gothic"/>
                <w14:uncheckedState w14:val="2610" w14:font="MS Gothic"/>
              </w14:checkbox>
            </w:sdtPr>
            <w:sdtEndPr/>
            <w:sdtContent>
              <w:p w14:paraId="0D8BD97B" w14:textId="77777777" w:rsidR="003C1DF5" w:rsidRDefault="003C1DF5" w:rsidP="009700AB">
                <w:pPr>
                  <w:tabs>
                    <w:tab w:val="left" w:pos="720"/>
                  </w:tabs>
                  <w:ind w:left="360"/>
                  <w:rPr>
                    <w:rFonts w:ascii="Arial" w:hAnsi="Arial" w:cs="Arial"/>
                    <w:sz w:val="24"/>
                    <w:szCs w:val="24"/>
                  </w:rPr>
                </w:pPr>
                <w:r>
                  <w:rPr>
                    <w:rFonts w:ascii="MS Gothic" w:eastAsia="MS Gothic" w:hAnsi="MS Gothic" w:cs="Arial" w:hint="eastAsia"/>
                    <w:sz w:val="52"/>
                    <w:szCs w:val="52"/>
                  </w:rPr>
                  <w:t>☐</w:t>
                </w:r>
              </w:p>
            </w:sdtContent>
          </w:sdt>
        </w:tc>
        <w:tc>
          <w:tcPr>
            <w:tcW w:w="9265" w:type="dxa"/>
            <w:vAlign w:val="center"/>
          </w:tcPr>
          <w:p w14:paraId="49230492" w14:textId="77777777" w:rsidR="003C1DF5" w:rsidRDefault="003C1DF5" w:rsidP="009700AB">
            <w:pPr>
              <w:rPr>
                <w:rFonts w:ascii="Arial" w:hAnsi="Arial" w:cs="Arial"/>
                <w:sz w:val="24"/>
                <w:szCs w:val="24"/>
              </w:rPr>
            </w:pPr>
            <w:r w:rsidRPr="00FA511F">
              <w:rPr>
                <w:rFonts w:ascii="Arial" w:hAnsi="Arial" w:cs="Arial"/>
                <w:sz w:val="24"/>
                <w:szCs w:val="24"/>
              </w:rPr>
              <w:t>No Subcontractors will be used on this contract.</w:t>
            </w:r>
          </w:p>
        </w:tc>
      </w:tr>
    </w:tbl>
    <w:p w14:paraId="7D9FC6C6" w14:textId="05026185" w:rsidR="00664C66" w:rsidRDefault="00664C66" w:rsidP="001A3FFB">
      <w:pPr>
        <w:rPr>
          <w:rFonts w:ascii="Arial" w:eastAsia="Arial" w:hAnsi="Arial" w:cs="Arial"/>
        </w:rPr>
      </w:pPr>
      <w:r>
        <w:rPr>
          <w:rFonts w:ascii="Arial" w:eastAsia="Arial" w:hAnsi="Arial" w:cs="Arial"/>
        </w:rPr>
        <w:br w:type="page"/>
      </w:r>
    </w:p>
    <w:p w14:paraId="58B1E917" w14:textId="77777777" w:rsidR="00754F31" w:rsidRDefault="00754F31" w:rsidP="001A3FFB">
      <w:pPr>
        <w:rPr>
          <w:rFonts w:ascii="Arial" w:eastAsia="Arial" w:hAnsi="Arial" w:cs="Arial"/>
        </w:rPr>
      </w:pPr>
    </w:p>
    <w:p w14:paraId="44E2DD52" w14:textId="26BD0668" w:rsidR="001A5473" w:rsidRPr="00CB102F" w:rsidRDefault="008D45A9" w:rsidP="001A3FFB">
      <w:pPr>
        <w:jc w:val="center"/>
        <w:rPr>
          <w:rFonts w:ascii="Arial" w:hAnsi="Arial"/>
          <w:b/>
          <w:sz w:val="24"/>
          <w:szCs w:val="24"/>
          <w:u w:val="single"/>
        </w:rPr>
      </w:pPr>
      <w:r w:rsidRPr="00CB102F">
        <w:rPr>
          <w:rFonts w:ascii="Arial" w:hAnsi="Arial"/>
          <w:b/>
          <w:sz w:val="24"/>
          <w:szCs w:val="24"/>
          <w:u w:val="single"/>
        </w:rPr>
        <w:t xml:space="preserve">ATTACHMENT </w:t>
      </w:r>
      <w:r w:rsidR="00392F84">
        <w:rPr>
          <w:rFonts w:ascii="Arial" w:hAnsi="Arial"/>
          <w:b/>
          <w:sz w:val="24"/>
          <w:szCs w:val="24"/>
          <w:u w:val="single"/>
        </w:rPr>
        <w:t>9</w:t>
      </w:r>
    </w:p>
    <w:p w14:paraId="4E516F06" w14:textId="77777777" w:rsidR="00C1530E" w:rsidRPr="00CB102F" w:rsidRDefault="00C1530E" w:rsidP="001A3FFB">
      <w:pPr>
        <w:jc w:val="center"/>
        <w:rPr>
          <w:rFonts w:ascii="Arial" w:hAnsi="Arial"/>
          <w:b/>
          <w:sz w:val="24"/>
          <w:szCs w:val="24"/>
          <w:u w:val="single"/>
        </w:rPr>
      </w:pPr>
    </w:p>
    <w:p w14:paraId="75FC1ED5" w14:textId="7DD33032" w:rsidR="004C7AF5" w:rsidRPr="00CB102F" w:rsidRDefault="004C7AF5" w:rsidP="001A3FFB">
      <w:pPr>
        <w:jc w:val="center"/>
        <w:rPr>
          <w:rFonts w:ascii="Arial" w:hAnsi="Arial"/>
          <w:b/>
          <w:sz w:val="24"/>
          <w:szCs w:val="24"/>
        </w:rPr>
      </w:pPr>
      <w:r>
        <w:rPr>
          <w:rFonts w:ascii="Arial" w:hAnsi="Arial"/>
          <w:b/>
          <w:sz w:val="24"/>
          <w:szCs w:val="24"/>
        </w:rPr>
        <w:t>Firm’s Submission Response</w:t>
      </w:r>
    </w:p>
    <w:p w14:paraId="6AE1F0C8" w14:textId="77777777" w:rsidR="00835AA2" w:rsidRDefault="00835AA2" w:rsidP="001A3FFB">
      <w:pPr>
        <w:jc w:val="center"/>
        <w:rPr>
          <w:rFonts w:ascii="Arial" w:hAnsi="Arial"/>
          <w:b/>
          <w:sz w:val="22"/>
          <w:szCs w:val="22"/>
          <w:u w:val="single"/>
        </w:rPr>
      </w:pPr>
    </w:p>
    <w:p w14:paraId="4627C0F6" w14:textId="77777777" w:rsidR="00CB789B" w:rsidRDefault="00CB789B" w:rsidP="00CB789B">
      <w:pPr>
        <w:pStyle w:val="ListParagraph"/>
        <w:ind w:left="450"/>
      </w:pPr>
      <w:r>
        <w:rPr>
          <w:rFonts w:ascii="Arial" w:hAnsi="Arial" w:cs="Arial"/>
          <w:sz w:val="24"/>
          <w:szCs w:val="24"/>
        </w:rPr>
        <w:t>A Firm shall respond to each selection criteria identified below, indicating how they believe their experience fulfills the requirements.</w:t>
      </w:r>
    </w:p>
    <w:p w14:paraId="7E227E05" w14:textId="77777777" w:rsidR="00CB789B" w:rsidRDefault="00CB789B" w:rsidP="00CB789B">
      <w:pPr>
        <w:pStyle w:val="BodyText"/>
        <w:rPr>
          <w:sz w:val="24"/>
          <w:szCs w:val="24"/>
        </w:rPr>
      </w:pPr>
    </w:p>
    <w:p w14:paraId="0C499229" w14:textId="77777777" w:rsidR="00CB789B" w:rsidRDefault="00CB789B" w:rsidP="00076FF6">
      <w:pPr>
        <w:numPr>
          <w:ilvl w:val="0"/>
          <w:numId w:val="81"/>
        </w:numPr>
        <w:spacing w:after="200" w:line="276" w:lineRule="auto"/>
        <w:ind w:left="540"/>
        <w:contextualSpacing/>
        <w:jc w:val="both"/>
        <w:rPr>
          <w:rFonts w:ascii="Arial" w:hAnsi="Arial" w:cs="Arial"/>
          <w:sz w:val="22"/>
          <w:szCs w:val="22"/>
        </w:rPr>
      </w:pPr>
      <w:r>
        <w:rPr>
          <w:rFonts w:ascii="Arial" w:hAnsi="Arial" w:cs="Arial"/>
          <w:sz w:val="22"/>
          <w:szCs w:val="22"/>
        </w:rPr>
        <w:t xml:space="preserve">  Professional experience of the firm in relation to the discipline(s) to be performed.      </w:t>
      </w:r>
      <w:r>
        <w:rPr>
          <w:rFonts w:ascii="Arial" w:hAnsi="Arial" w:cs="Arial"/>
          <w:sz w:val="22"/>
          <w:szCs w:val="22"/>
        </w:rPr>
        <w:tab/>
      </w:r>
    </w:p>
    <w:p w14:paraId="7D78EA9C" w14:textId="77777777" w:rsidR="00CB789B" w:rsidRDefault="00CB789B" w:rsidP="00CB789B">
      <w:pPr>
        <w:tabs>
          <w:tab w:val="left" w:pos="10530"/>
        </w:tabs>
        <w:ind w:left="990" w:hanging="450"/>
        <w:jc w:val="both"/>
        <w:rPr>
          <w:rFonts w:ascii="Arial" w:hAnsi="Arial" w:cs="Arial"/>
          <w:sz w:val="22"/>
          <w:szCs w:val="22"/>
        </w:rPr>
      </w:pPr>
      <w:r>
        <w:rPr>
          <w:rFonts w:ascii="Arial" w:hAnsi="Arial" w:cs="Arial"/>
          <w:sz w:val="22"/>
          <w:szCs w:val="22"/>
        </w:rPr>
        <w:t xml:space="preserve">   -   List each person with their role and office location for all staff identified as </w:t>
      </w:r>
    </w:p>
    <w:p w14:paraId="22CD59F6" w14:textId="77777777" w:rsidR="00CB789B" w:rsidRDefault="00CB789B" w:rsidP="00CB789B">
      <w:pPr>
        <w:tabs>
          <w:tab w:val="left" w:pos="990"/>
          <w:tab w:val="left" w:pos="10530"/>
        </w:tabs>
        <w:ind w:left="540"/>
        <w:jc w:val="both"/>
        <w:rPr>
          <w:rFonts w:ascii="Arial" w:hAnsi="Arial" w:cs="Arial"/>
          <w:sz w:val="22"/>
          <w:szCs w:val="22"/>
        </w:rPr>
      </w:pPr>
      <w:r>
        <w:rPr>
          <w:rFonts w:ascii="Arial" w:hAnsi="Arial" w:cs="Arial"/>
          <w:sz w:val="22"/>
          <w:szCs w:val="22"/>
        </w:rPr>
        <w:t xml:space="preserve">       a part of this submission.</w:t>
      </w:r>
    </w:p>
    <w:p w14:paraId="3B00EC70" w14:textId="77777777" w:rsidR="00CB789B" w:rsidRDefault="00CB789B" w:rsidP="00076FF6">
      <w:pPr>
        <w:pStyle w:val="ListParagraph"/>
        <w:numPr>
          <w:ilvl w:val="4"/>
          <w:numId w:val="82"/>
        </w:numPr>
        <w:tabs>
          <w:tab w:val="left" w:pos="990"/>
          <w:tab w:val="left" w:pos="10530"/>
        </w:tabs>
        <w:ind w:left="990" w:hanging="270"/>
        <w:jc w:val="both"/>
        <w:rPr>
          <w:rFonts w:ascii="Arial" w:hAnsi="Arial" w:cs="Arial"/>
          <w:sz w:val="22"/>
          <w:szCs w:val="22"/>
        </w:rPr>
      </w:pPr>
      <w:r>
        <w:rPr>
          <w:rFonts w:ascii="Arial" w:hAnsi="Arial" w:cs="Arial"/>
          <w:sz w:val="22"/>
          <w:szCs w:val="22"/>
        </w:rPr>
        <w:t>Identify staff of subcontractors similarly but separately.</w:t>
      </w:r>
    </w:p>
    <w:p w14:paraId="2D7B55C3" w14:textId="77777777" w:rsidR="00CB789B" w:rsidRDefault="00CB789B" w:rsidP="00CB789B">
      <w:pPr>
        <w:tabs>
          <w:tab w:val="left" w:pos="10530"/>
        </w:tabs>
        <w:jc w:val="both"/>
        <w:rPr>
          <w:rFonts w:ascii="Arial" w:hAnsi="Arial" w:cs="Arial"/>
          <w:sz w:val="22"/>
          <w:szCs w:val="22"/>
        </w:rPr>
      </w:pPr>
    </w:p>
    <w:p w14:paraId="6F95E1D8" w14:textId="77777777" w:rsidR="00CB789B" w:rsidRDefault="00CB789B" w:rsidP="00CB789B">
      <w:pPr>
        <w:tabs>
          <w:tab w:val="left" w:pos="10530"/>
        </w:tabs>
        <w:ind w:left="1200"/>
        <w:jc w:val="both"/>
        <w:rPr>
          <w:rFonts w:ascii="Arial" w:hAnsi="Arial" w:cs="Arial"/>
          <w:sz w:val="22"/>
          <w:szCs w:val="22"/>
        </w:rPr>
      </w:pPr>
    </w:p>
    <w:p w14:paraId="64060AA9" w14:textId="77777777" w:rsidR="00CB789B" w:rsidRDefault="00CB789B" w:rsidP="00076FF6">
      <w:pPr>
        <w:numPr>
          <w:ilvl w:val="0"/>
          <w:numId w:val="81"/>
        </w:numPr>
        <w:spacing w:line="276" w:lineRule="auto"/>
        <w:ind w:left="540"/>
        <w:contextualSpacing/>
        <w:jc w:val="both"/>
        <w:rPr>
          <w:rFonts w:ascii="Arial" w:hAnsi="Arial" w:cs="Arial"/>
          <w:sz w:val="22"/>
          <w:szCs w:val="22"/>
        </w:rPr>
      </w:pPr>
      <w:r>
        <w:rPr>
          <w:rFonts w:ascii="Arial" w:hAnsi="Arial" w:cs="Arial"/>
          <w:sz w:val="22"/>
          <w:szCs w:val="22"/>
        </w:rPr>
        <w:t xml:space="preserve">Professional experience of the </w:t>
      </w:r>
      <w:proofErr w:type="gramStart"/>
      <w:r>
        <w:rPr>
          <w:rFonts w:ascii="Arial" w:hAnsi="Arial" w:cs="Arial"/>
          <w:sz w:val="22"/>
          <w:szCs w:val="22"/>
        </w:rPr>
        <w:t>Principals</w:t>
      </w:r>
      <w:proofErr w:type="gramEnd"/>
      <w:r>
        <w:rPr>
          <w:rFonts w:ascii="Arial" w:hAnsi="Arial" w:cs="Arial"/>
          <w:sz w:val="22"/>
          <w:szCs w:val="22"/>
        </w:rPr>
        <w:t xml:space="preserve"> to be assigned to the discipline projects.        </w:t>
      </w:r>
    </w:p>
    <w:p w14:paraId="56D3E483" w14:textId="77777777" w:rsidR="00CB789B" w:rsidRDefault="00CB789B" w:rsidP="00076FF6">
      <w:pPr>
        <w:numPr>
          <w:ilvl w:val="0"/>
          <w:numId w:val="83"/>
        </w:numPr>
        <w:tabs>
          <w:tab w:val="left" w:pos="10530"/>
        </w:tabs>
        <w:spacing w:line="276" w:lineRule="auto"/>
        <w:ind w:left="390" w:hanging="1830"/>
        <w:contextualSpacing/>
        <w:jc w:val="both"/>
        <w:rPr>
          <w:rFonts w:ascii="Arial" w:hAnsi="Arial" w:cs="Arial"/>
          <w:sz w:val="22"/>
          <w:szCs w:val="22"/>
        </w:rPr>
      </w:pPr>
      <w:r>
        <w:rPr>
          <w:rFonts w:ascii="Arial" w:hAnsi="Arial" w:cs="Arial"/>
          <w:sz w:val="22"/>
          <w:szCs w:val="22"/>
        </w:rPr>
        <w:t xml:space="preserve">      -   List the Principals who would be assigned to and involved in the discipline specific projects.   </w:t>
      </w:r>
    </w:p>
    <w:p w14:paraId="19F25DBE" w14:textId="77777777" w:rsidR="00CB789B" w:rsidRDefault="00CB789B" w:rsidP="00CB789B">
      <w:pPr>
        <w:tabs>
          <w:tab w:val="left" w:pos="10530"/>
        </w:tabs>
        <w:spacing w:after="200"/>
        <w:jc w:val="both"/>
        <w:rPr>
          <w:rFonts w:ascii="Arial" w:hAnsi="Arial" w:cs="Arial"/>
          <w:sz w:val="22"/>
          <w:szCs w:val="22"/>
        </w:rPr>
      </w:pPr>
    </w:p>
    <w:p w14:paraId="020307F0" w14:textId="77777777" w:rsidR="00CB789B" w:rsidRDefault="00CB789B" w:rsidP="00076FF6">
      <w:pPr>
        <w:numPr>
          <w:ilvl w:val="0"/>
          <w:numId w:val="81"/>
        </w:numPr>
        <w:tabs>
          <w:tab w:val="left" w:pos="8820"/>
        </w:tabs>
        <w:spacing w:line="276" w:lineRule="auto"/>
        <w:ind w:left="540"/>
        <w:contextualSpacing/>
        <w:jc w:val="both"/>
        <w:rPr>
          <w:rFonts w:ascii="Arial" w:hAnsi="Arial" w:cs="Arial"/>
          <w:sz w:val="22"/>
          <w:szCs w:val="22"/>
        </w:rPr>
      </w:pPr>
      <w:r>
        <w:rPr>
          <w:rFonts w:ascii="Arial" w:hAnsi="Arial" w:cs="Arial"/>
          <w:sz w:val="22"/>
          <w:szCs w:val="22"/>
        </w:rPr>
        <w:t xml:space="preserve">Professional experience and training of key personnel.                                                  </w:t>
      </w:r>
      <w:r>
        <w:rPr>
          <w:rFonts w:ascii="Arial" w:hAnsi="Arial" w:cs="Arial"/>
          <w:sz w:val="22"/>
          <w:szCs w:val="22"/>
        </w:rPr>
        <w:tab/>
      </w:r>
      <w:r>
        <w:rPr>
          <w:rFonts w:ascii="Arial" w:hAnsi="Arial" w:cs="Arial"/>
          <w:sz w:val="22"/>
          <w:szCs w:val="22"/>
        </w:rPr>
        <w:tab/>
      </w:r>
    </w:p>
    <w:p w14:paraId="4954215C" w14:textId="77777777" w:rsidR="00CB789B" w:rsidRDefault="00CB789B" w:rsidP="00CB789B">
      <w:pPr>
        <w:tabs>
          <w:tab w:val="left" w:pos="990"/>
          <w:tab w:val="left" w:pos="10530"/>
        </w:tabs>
        <w:ind w:left="420"/>
        <w:contextualSpacing/>
        <w:jc w:val="both"/>
        <w:rPr>
          <w:rFonts w:ascii="Arial" w:hAnsi="Arial" w:cs="Arial"/>
          <w:sz w:val="22"/>
          <w:szCs w:val="22"/>
        </w:rPr>
      </w:pPr>
      <w:r>
        <w:rPr>
          <w:rFonts w:ascii="Arial" w:hAnsi="Arial" w:cs="Arial"/>
          <w:sz w:val="22"/>
          <w:szCs w:val="22"/>
        </w:rPr>
        <w:t xml:space="preserve">     -   List staff education, certification, and training.</w:t>
      </w:r>
    </w:p>
    <w:p w14:paraId="3B908F7B" w14:textId="77777777" w:rsidR="00CB789B" w:rsidRDefault="00CB789B" w:rsidP="00CB789B">
      <w:pPr>
        <w:ind w:left="720"/>
        <w:contextualSpacing/>
        <w:jc w:val="both"/>
        <w:rPr>
          <w:rFonts w:ascii="Arial" w:hAnsi="Arial" w:cs="Arial"/>
          <w:sz w:val="22"/>
          <w:szCs w:val="22"/>
        </w:rPr>
      </w:pPr>
      <w:r>
        <w:rPr>
          <w:rFonts w:ascii="Arial" w:hAnsi="Arial" w:cs="Arial"/>
          <w:sz w:val="22"/>
          <w:szCs w:val="22"/>
        </w:rPr>
        <w:tab/>
        <w:t>-   Professional awards received.</w:t>
      </w:r>
    </w:p>
    <w:p w14:paraId="33DD2FFC" w14:textId="77777777" w:rsidR="00CB789B" w:rsidRDefault="00CB789B" w:rsidP="00CB789B">
      <w:pPr>
        <w:tabs>
          <w:tab w:val="left" w:pos="10530"/>
        </w:tabs>
        <w:ind w:left="1560"/>
        <w:contextualSpacing/>
        <w:jc w:val="both"/>
        <w:rPr>
          <w:rFonts w:ascii="Arial" w:hAnsi="Arial" w:cs="Arial"/>
          <w:sz w:val="22"/>
          <w:szCs w:val="22"/>
        </w:rPr>
      </w:pPr>
    </w:p>
    <w:p w14:paraId="4786A944" w14:textId="77777777" w:rsidR="00CB789B" w:rsidRDefault="00CB789B" w:rsidP="00076FF6">
      <w:pPr>
        <w:numPr>
          <w:ilvl w:val="0"/>
          <w:numId w:val="81"/>
        </w:numPr>
        <w:tabs>
          <w:tab w:val="left" w:pos="8730"/>
          <w:tab w:val="left" w:pos="8820"/>
        </w:tabs>
        <w:spacing w:line="276" w:lineRule="auto"/>
        <w:ind w:left="540"/>
        <w:contextualSpacing/>
        <w:jc w:val="both"/>
        <w:rPr>
          <w:rFonts w:ascii="Arial" w:hAnsi="Arial" w:cs="Arial"/>
          <w:sz w:val="22"/>
          <w:szCs w:val="22"/>
        </w:rPr>
      </w:pPr>
      <w:r>
        <w:rPr>
          <w:rFonts w:ascii="Arial" w:hAnsi="Arial" w:cs="Arial"/>
          <w:sz w:val="22"/>
          <w:szCs w:val="22"/>
        </w:rPr>
        <w:t xml:space="preserve">Demonstrated discipline specific competence and specialized experience of Firm.         </w:t>
      </w:r>
    </w:p>
    <w:p w14:paraId="141883ED" w14:textId="77777777" w:rsidR="00CB789B" w:rsidRDefault="00CB789B" w:rsidP="00CB789B">
      <w:pPr>
        <w:tabs>
          <w:tab w:val="left" w:pos="10530"/>
        </w:tabs>
        <w:ind w:left="420"/>
        <w:contextualSpacing/>
        <w:jc w:val="both"/>
        <w:rPr>
          <w:rFonts w:ascii="Arial" w:hAnsi="Arial" w:cs="Arial"/>
          <w:sz w:val="22"/>
          <w:szCs w:val="22"/>
        </w:rPr>
      </w:pPr>
    </w:p>
    <w:p w14:paraId="0B89D5FF" w14:textId="77777777" w:rsidR="00CB789B" w:rsidRDefault="00CB789B" w:rsidP="00CB789B">
      <w:pPr>
        <w:tabs>
          <w:tab w:val="left" w:pos="10530"/>
        </w:tabs>
        <w:ind w:left="420"/>
        <w:contextualSpacing/>
        <w:jc w:val="both"/>
        <w:rPr>
          <w:rFonts w:ascii="Arial" w:hAnsi="Arial" w:cs="Arial"/>
          <w:sz w:val="22"/>
          <w:szCs w:val="22"/>
        </w:rPr>
      </w:pPr>
    </w:p>
    <w:p w14:paraId="41E34245" w14:textId="77777777" w:rsidR="00CB789B" w:rsidRDefault="00CB789B" w:rsidP="00076FF6">
      <w:pPr>
        <w:numPr>
          <w:ilvl w:val="0"/>
          <w:numId w:val="81"/>
        </w:numPr>
        <w:spacing w:line="276" w:lineRule="auto"/>
        <w:ind w:left="540"/>
        <w:contextualSpacing/>
        <w:jc w:val="both"/>
        <w:rPr>
          <w:rFonts w:ascii="Arial" w:hAnsi="Arial" w:cs="Arial"/>
          <w:sz w:val="22"/>
          <w:szCs w:val="22"/>
        </w:rPr>
      </w:pPr>
      <w:r>
        <w:rPr>
          <w:rFonts w:ascii="Arial" w:hAnsi="Arial" w:cs="Arial"/>
          <w:sz w:val="22"/>
          <w:szCs w:val="22"/>
        </w:rPr>
        <w:t xml:space="preserve">Nature and quality of completed discipline specific work.                                                </w:t>
      </w:r>
    </w:p>
    <w:p w14:paraId="46723878" w14:textId="77777777" w:rsidR="00CB789B" w:rsidRDefault="00CB789B" w:rsidP="00CB789B">
      <w:pPr>
        <w:tabs>
          <w:tab w:val="left" w:pos="10530"/>
        </w:tabs>
        <w:ind w:left="420"/>
        <w:contextualSpacing/>
        <w:jc w:val="both"/>
        <w:rPr>
          <w:rFonts w:ascii="Arial" w:hAnsi="Arial" w:cs="Arial"/>
          <w:sz w:val="22"/>
          <w:szCs w:val="22"/>
        </w:rPr>
      </w:pPr>
    </w:p>
    <w:p w14:paraId="26ED208C" w14:textId="77777777" w:rsidR="00CB789B" w:rsidRDefault="00CB789B" w:rsidP="00CB789B">
      <w:pPr>
        <w:spacing w:line="276" w:lineRule="auto"/>
        <w:ind w:left="720"/>
        <w:contextualSpacing/>
        <w:rPr>
          <w:rFonts w:ascii="Arial" w:hAnsi="Arial" w:cs="Arial"/>
          <w:sz w:val="22"/>
          <w:szCs w:val="22"/>
        </w:rPr>
      </w:pPr>
    </w:p>
    <w:p w14:paraId="7206633D" w14:textId="77777777" w:rsidR="00CB789B" w:rsidRDefault="00CB789B" w:rsidP="00076FF6">
      <w:pPr>
        <w:numPr>
          <w:ilvl w:val="0"/>
          <w:numId w:val="81"/>
        </w:numPr>
        <w:tabs>
          <w:tab w:val="left" w:pos="8910"/>
          <w:tab w:val="left" w:pos="9090"/>
          <w:tab w:val="left" w:pos="9360"/>
        </w:tabs>
        <w:spacing w:line="276" w:lineRule="auto"/>
        <w:ind w:left="540"/>
        <w:contextualSpacing/>
        <w:jc w:val="both"/>
        <w:rPr>
          <w:rFonts w:ascii="Arial" w:hAnsi="Arial" w:cs="Arial"/>
          <w:sz w:val="22"/>
          <w:szCs w:val="22"/>
        </w:rPr>
      </w:pPr>
      <w:r>
        <w:rPr>
          <w:rFonts w:ascii="Arial" w:hAnsi="Arial" w:cs="Arial"/>
          <w:sz w:val="22"/>
          <w:szCs w:val="22"/>
        </w:rPr>
        <w:t xml:space="preserve">Reliability of Firm and continuity of proposed Firm’s staff and subcontractors                 </w:t>
      </w:r>
      <w:r>
        <w:rPr>
          <w:rFonts w:ascii="Arial" w:hAnsi="Arial" w:cs="Arial"/>
          <w:sz w:val="22"/>
          <w:szCs w:val="22"/>
        </w:rPr>
        <w:tab/>
      </w:r>
      <w:r>
        <w:rPr>
          <w:rFonts w:ascii="Arial" w:hAnsi="Arial" w:cs="Arial"/>
          <w:sz w:val="22"/>
          <w:szCs w:val="22"/>
        </w:rPr>
        <w:tab/>
      </w:r>
    </w:p>
    <w:p w14:paraId="7A1A06D4" w14:textId="77777777" w:rsidR="00CB789B" w:rsidRDefault="00CB789B" w:rsidP="00CB789B">
      <w:pPr>
        <w:tabs>
          <w:tab w:val="left" w:pos="8910"/>
          <w:tab w:val="left" w:pos="9090"/>
          <w:tab w:val="left" w:pos="9360"/>
        </w:tabs>
        <w:ind w:left="540"/>
        <w:contextualSpacing/>
        <w:jc w:val="both"/>
        <w:rPr>
          <w:rFonts w:ascii="Arial" w:hAnsi="Arial" w:cs="Arial"/>
          <w:sz w:val="22"/>
          <w:szCs w:val="22"/>
        </w:rPr>
      </w:pPr>
      <w:r>
        <w:rPr>
          <w:rFonts w:ascii="Arial" w:hAnsi="Arial" w:cs="Arial"/>
          <w:sz w:val="22"/>
          <w:szCs w:val="22"/>
        </w:rPr>
        <w:t>with Firm.</w:t>
      </w:r>
      <w:r>
        <w:rPr>
          <w:rFonts w:ascii="Arial" w:hAnsi="Arial" w:cs="Arial"/>
          <w:sz w:val="22"/>
          <w:szCs w:val="22"/>
        </w:rPr>
        <w:tab/>
      </w:r>
      <w:r>
        <w:rPr>
          <w:rFonts w:ascii="Arial" w:hAnsi="Arial" w:cs="Arial"/>
          <w:sz w:val="22"/>
          <w:szCs w:val="22"/>
        </w:rPr>
        <w:tab/>
      </w:r>
    </w:p>
    <w:p w14:paraId="5384F3F7" w14:textId="77777777" w:rsidR="00CB789B" w:rsidRDefault="00CB789B" w:rsidP="00CB789B">
      <w:pPr>
        <w:tabs>
          <w:tab w:val="left" w:pos="10530"/>
        </w:tabs>
        <w:jc w:val="both"/>
        <w:rPr>
          <w:rFonts w:ascii="Arial" w:hAnsi="Arial" w:cs="Arial"/>
          <w:sz w:val="22"/>
          <w:szCs w:val="22"/>
        </w:rPr>
      </w:pPr>
    </w:p>
    <w:p w14:paraId="2E903BCC" w14:textId="77777777" w:rsidR="00CB789B" w:rsidRDefault="00CB789B" w:rsidP="00CB789B">
      <w:pPr>
        <w:spacing w:line="276" w:lineRule="auto"/>
        <w:ind w:left="720"/>
        <w:contextualSpacing/>
        <w:rPr>
          <w:rFonts w:ascii="Arial" w:hAnsi="Arial" w:cs="Arial"/>
          <w:sz w:val="22"/>
          <w:szCs w:val="22"/>
        </w:rPr>
      </w:pPr>
    </w:p>
    <w:p w14:paraId="6E52DE9E" w14:textId="77777777" w:rsidR="00CB789B" w:rsidRDefault="00CB789B" w:rsidP="00076FF6">
      <w:pPr>
        <w:numPr>
          <w:ilvl w:val="0"/>
          <w:numId w:val="81"/>
        </w:numPr>
        <w:spacing w:line="276" w:lineRule="auto"/>
        <w:ind w:left="540"/>
        <w:contextualSpacing/>
        <w:jc w:val="both"/>
        <w:rPr>
          <w:rFonts w:ascii="Arial" w:hAnsi="Arial" w:cs="Arial"/>
          <w:sz w:val="22"/>
          <w:szCs w:val="22"/>
        </w:rPr>
      </w:pPr>
      <w:r>
        <w:rPr>
          <w:rFonts w:ascii="Arial" w:hAnsi="Arial" w:cs="Arial"/>
          <w:sz w:val="22"/>
          <w:szCs w:val="22"/>
        </w:rPr>
        <w:t xml:space="preserve">Firm’s workload capacity and demonstrated ability to meet schedules.                          </w:t>
      </w:r>
      <w:r>
        <w:rPr>
          <w:rFonts w:ascii="Arial" w:hAnsi="Arial" w:cs="Arial"/>
          <w:sz w:val="22"/>
          <w:szCs w:val="22"/>
        </w:rPr>
        <w:tab/>
      </w:r>
      <w:r>
        <w:rPr>
          <w:rFonts w:ascii="Arial" w:hAnsi="Arial" w:cs="Arial"/>
          <w:sz w:val="22"/>
          <w:szCs w:val="22"/>
        </w:rPr>
        <w:tab/>
      </w:r>
    </w:p>
    <w:p w14:paraId="7C33479C" w14:textId="77777777" w:rsidR="00CB789B" w:rsidRDefault="00CB789B" w:rsidP="00CB789B">
      <w:pPr>
        <w:tabs>
          <w:tab w:val="left" w:pos="10530"/>
        </w:tabs>
        <w:ind w:left="420"/>
        <w:contextualSpacing/>
        <w:jc w:val="both"/>
        <w:rPr>
          <w:rFonts w:ascii="Arial" w:hAnsi="Arial" w:cs="Arial"/>
          <w:sz w:val="22"/>
          <w:szCs w:val="22"/>
        </w:rPr>
      </w:pPr>
    </w:p>
    <w:p w14:paraId="564F2162" w14:textId="77777777" w:rsidR="00CB789B" w:rsidRDefault="00CB789B" w:rsidP="00CB789B">
      <w:pPr>
        <w:spacing w:line="276" w:lineRule="auto"/>
        <w:ind w:left="720"/>
        <w:contextualSpacing/>
        <w:rPr>
          <w:rFonts w:ascii="Arial" w:hAnsi="Arial" w:cs="Arial"/>
          <w:sz w:val="22"/>
          <w:szCs w:val="22"/>
        </w:rPr>
      </w:pPr>
    </w:p>
    <w:p w14:paraId="34C0943A" w14:textId="77777777" w:rsidR="00CB789B" w:rsidRDefault="00CB789B" w:rsidP="00076FF6">
      <w:pPr>
        <w:numPr>
          <w:ilvl w:val="0"/>
          <w:numId w:val="81"/>
        </w:numPr>
        <w:tabs>
          <w:tab w:val="left" w:pos="10800"/>
        </w:tabs>
        <w:spacing w:line="276" w:lineRule="auto"/>
        <w:ind w:left="540"/>
        <w:contextualSpacing/>
        <w:jc w:val="both"/>
        <w:rPr>
          <w:rFonts w:ascii="Arial" w:hAnsi="Arial" w:cs="Arial"/>
          <w:sz w:val="22"/>
          <w:szCs w:val="22"/>
        </w:rPr>
      </w:pPr>
      <w:r>
        <w:rPr>
          <w:rFonts w:ascii="Arial" w:hAnsi="Arial" w:cs="Arial"/>
          <w:sz w:val="22"/>
          <w:szCs w:val="22"/>
        </w:rPr>
        <w:t xml:space="preserve">Firm’s office location(s) for project coordination and services in relation to the region to which they are applying.                                                       </w:t>
      </w:r>
    </w:p>
    <w:p w14:paraId="1227AF62" w14:textId="77777777" w:rsidR="00835AA2" w:rsidRDefault="00835AA2" w:rsidP="001A3FFB">
      <w:pPr>
        <w:jc w:val="center"/>
        <w:rPr>
          <w:rFonts w:ascii="Arial" w:hAnsi="Arial"/>
          <w:b/>
          <w:sz w:val="22"/>
          <w:szCs w:val="22"/>
          <w:u w:val="single"/>
        </w:rPr>
      </w:pPr>
    </w:p>
    <w:p w14:paraId="178002AB" w14:textId="77777777" w:rsidR="00835AA2" w:rsidRDefault="00835AA2" w:rsidP="001A3FFB">
      <w:pPr>
        <w:jc w:val="center"/>
        <w:rPr>
          <w:rFonts w:ascii="Arial" w:hAnsi="Arial"/>
          <w:b/>
          <w:sz w:val="22"/>
          <w:szCs w:val="22"/>
          <w:u w:val="single"/>
        </w:rPr>
      </w:pPr>
    </w:p>
    <w:p w14:paraId="24F31936" w14:textId="77777777" w:rsidR="00835AA2" w:rsidRDefault="00835AA2" w:rsidP="001A3FFB">
      <w:pPr>
        <w:jc w:val="center"/>
        <w:rPr>
          <w:rFonts w:ascii="Arial" w:hAnsi="Arial"/>
          <w:b/>
          <w:sz w:val="22"/>
          <w:szCs w:val="22"/>
          <w:u w:val="single"/>
        </w:rPr>
      </w:pPr>
    </w:p>
    <w:p w14:paraId="1D1B0436" w14:textId="77777777" w:rsidR="00835AA2" w:rsidRDefault="00835AA2" w:rsidP="001A3FFB">
      <w:pPr>
        <w:ind w:left="720"/>
        <w:rPr>
          <w:rFonts w:ascii="Arial" w:hAnsi="Arial"/>
          <w:b/>
          <w:sz w:val="22"/>
          <w:szCs w:val="22"/>
          <w:u w:val="single"/>
        </w:rPr>
      </w:pPr>
    </w:p>
    <w:p w14:paraId="307D4C0F" w14:textId="77777777" w:rsidR="00C1530E" w:rsidRDefault="00C1530E" w:rsidP="001A3FFB">
      <w:pPr>
        <w:jc w:val="center"/>
        <w:rPr>
          <w:rFonts w:ascii="Arial" w:hAnsi="Arial"/>
          <w:b/>
          <w:sz w:val="22"/>
          <w:szCs w:val="22"/>
          <w:u w:val="single"/>
        </w:rPr>
      </w:pPr>
    </w:p>
    <w:p w14:paraId="51DB9704" w14:textId="77777777" w:rsidR="00FA7060" w:rsidRDefault="00FA7060" w:rsidP="001A3FFB">
      <w:pPr>
        <w:jc w:val="center"/>
        <w:rPr>
          <w:rFonts w:ascii="Arial" w:hAnsi="Arial"/>
          <w:b/>
          <w:sz w:val="22"/>
          <w:szCs w:val="22"/>
          <w:u w:val="single"/>
        </w:rPr>
      </w:pPr>
    </w:p>
    <w:p w14:paraId="703D5DCD" w14:textId="77777777" w:rsidR="00FA7060" w:rsidRDefault="00FA7060" w:rsidP="001A3FFB">
      <w:pPr>
        <w:jc w:val="center"/>
        <w:rPr>
          <w:rFonts w:ascii="Arial" w:hAnsi="Arial"/>
          <w:b/>
          <w:sz w:val="22"/>
          <w:szCs w:val="22"/>
          <w:u w:val="single"/>
        </w:rPr>
      </w:pPr>
    </w:p>
    <w:p w14:paraId="7D446A25" w14:textId="77777777" w:rsidR="00FA7060" w:rsidRDefault="00FA7060" w:rsidP="001A3FFB">
      <w:pPr>
        <w:jc w:val="center"/>
        <w:rPr>
          <w:rFonts w:ascii="Arial" w:hAnsi="Arial"/>
          <w:b/>
          <w:sz w:val="22"/>
          <w:szCs w:val="22"/>
          <w:u w:val="single"/>
        </w:rPr>
      </w:pPr>
    </w:p>
    <w:p w14:paraId="44A90434" w14:textId="77777777" w:rsidR="00FA7060" w:rsidRDefault="00FA7060" w:rsidP="001A3FFB">
      <w:pPr>
        <w:jc w:val="center"/>
        <w:rPr>
          <w:rFonts w:ascii="Arial" w:hAnsi="Arial"/>
          <w:b/>
          <w:sz w:val="22"/>
          <w:szCs w:val="22"/>
          <w:u w:val="single"/>
        </w:rPr>
      </w:pPr>
    </w:p>
    <w:p w14:paraId="231314FC" w14:textId="77777777" w:rsidR="00FA7060" w:rsidRDefault="00FA7060" w:rsidP="001A3FFB">
      <w:pPr>
        <w:jc w:val="center"/>
        <w:rPr>
          <w:rFonts w:ascii="Arial" w:hAnsi="Arial"/>
          <w:b/>
          <w:sz w:val="22"/>
          <w:szCs w:val="22"/>
          <w:u w:val="single"/>
        </w:rPr>
      </w:pPr>
    </w:p>
    <w:p w14:paraId="2E18D613" w14:textId="77777777" w:rsidR="00FA7060" w:rsidRDefault="00FA7060" w:rsidP="001A3FFB">
      <w:pPr>
        <w:jc w:val="center"/>
        <w:rPr>
          <w:rFonts w:ascii="Arial" w:hAnsi="Arial"/>
          <w:b/>
          <w:sz w:val="22"/>
          <w:szCs w:val="22"/>
          <w:u w:val="single"/>
        </w:rPr>
      </w:pPr>
    </w:p>
    <w:p w14:paraId="1F17D7B1" w14:textId="2917D1BB" w:rsidR="005E6E69" w:rsidRPr="005F1C91" w:rsidRDefault="005E6E69" w:rsidP="00076FF6">
      <w:pPr>
        <w:rPr>
          <w:rFonts w:ascii="Arial" w:hAnsi="Arial" w:cs="Arial"/>
          <w:w w:val="102"/>
        </w:rPr>
      </w:pPr>
    </w:p>
    <w:p w14:paraId="7EE107D3" w14:textId="1C1FDD48" w:rsidR="00A610F6" w:rsidRDefault="00A610F6" w:rsidP="001A3FFB">
      <w:pPr>
        <w:tabs>
          <w:tab w:val="left" w:pos="720"/>
        </w:tabs>
        <w:ind w:left="180"/>
        <w:rPr>
          <w:rFonts w:ascii="Arial" w:hAnsi="Arial" w:cs="Arial"/>
          <w:sz w:val="24"/>
          <w:szCs w:val="24"/>
        </w:rPr>
      </w:pPr>
    </w:p>
    <w:p w14:paraId="0D78CC1B" w14:textId="77777777" w:rsidR="004C7AF5" w:rsidRDefault="004C7AF5" w:rsidP="001A3FFB">
      <w:pPr>
        <w:tabs>
          <w:tab w:val="left" w:pos="720"/>
        </w:tabs>
        <w:ind w:left="180"/>
        <w:rPr>
          <w:rFonts w:ascii="Arial" w:hAnsi="Arial" w:cs="Arial"/>
          <w:sz w:val="24"/>
          <w:szCs w:val="24"/>
        </w:rPr>
      </w:pPr>
    </w:p>
    <w:p w14:paraId="19F62CA1" w14:textId="77777777" w:rsidR="00A610F6" w:rsidRDefault="00A610F6" w:rsidP="001A3FFB">
      <w:pPr>
        <w:pStyle w:val="ListParagraph"/>
        <w:rPr>
          <w:rFonts w:ascii="Arial" w:hAnsi="Arial" w:cs="Arial"/>
          <w:sz w:val="24"/>
          <w:szCs w:val="24"/>
        </w:rPr>
      </w:pPr>
    </w:p>
    <w:p w14:paraId="1EB360AC" w14:textId="674EDA72" w:rsidR="00D52B4C" w:rsidRPr="00076FF6" w:rsidRDefault="00076FF6" w:rsidP="00076FF6">
      <w:pPr>
        <w:rPr>
          <w:rFonts w:ascii="Arial" w:hAnsi="Arial" w:cs="Arial"/>
          <w:sz w:val="24"/>
          <w:szCs w:val="24"/>
        </w:rPr>
      </w:pPr>
      <w:r>
        <w:rPr>
          <w:rFonts w:ascii="Arial" w:hAnsi="Arial" w:cs="Arial"/>
          <w:sz w:val="24"/>
          <w:szCs w:val="24"/>
        </w:rPr>
        <w:t xml:space="preserve">                                                                     </w:t>
      </w:r>
      <w:r w:rsidR="00D52B4C" w:rsidRPr="00A52283">
        <w:rPr>
          <w:rFonts w:ascii="Arial" w:hAnsi="Arial"/>
          <w:b/>
          <w:color w:val="000000" w:themeColor="text1"/>
          <w:sz w:val="24"/>
          <w:szCs w:val="24"/>
          <w:u w:val="single"/>
        </w:rPr>
        <w:t>ATTACHMENT 10</w:t>
      </w:r>
    </w:p>
    <w:p w14:paraId="6290565D" w14:textId="77777777" w:rsidR="00D52B4C" w:rsidRPr="00D373E3" w:rsidRDefault="00D52B4C" w:rsidP="00D52B4C">
      <w:pPr>
        <w:pStyle w:val="Heading1"/>
        <w:rPr>
          <w:b/>
          <w:u w:val="none"/>
        </w:rPr>
      </w:pPr>
    </w:p>
    <w:p w14:paraId="564E0A3F" w14:textId="77777777" w:rsidR="00D52B4C" w:rsidRPr="00D373E3" w:rsidRDefault="00D52B4C" w:rsidP="00D52B4C">
      <w:pPr>
        <w:pStyle w:val="Heading1"/>
        <w:rPr>
          <w:rFonts w:cs="Arial"/>
          <w:b/>
          <w:u w:val="none"/>
        </w:rPr>
      </w:pPr>
      <w:bookmarkStart w:id="30" w:name="_Toc144798302"/>
      <w:r w:rsidRPr="00A52283">
        <w:rPr>
          <w:rFonts w:cs="Arial"/>
          <w:b/>
          <w:sz w:val="24"/>
          <w:szCs w:val="24"/>
          <w:u w:val="none"/>
        </w:rPr>
        <w:t>EVALUATION</w:t>
      </w:r>
      <w:r w:rsidRPr="00D373E3">
        <w:rPr>
          <w:rFonts w:cs="Arial"/>
          <w:b/>
          <w:sz w:val="24"/>
          <w:szCs w:val="24"/>
          <w:u w:val="none"/>
        </w:rPr>
        <w:t xml:space="preserve"> CRITERIA</w:t>
      </w:r>
      <w:bookmarkEnd w:id="30"/>
    </w:p>
    <w:p w14:paraId="0AEBF246" w14:textId="77777777" w:rsidR="00D52B4C" w:rsidRDefault="00D52B4C" w:rsidP="00D52B4C"/>
    <w:tbl>
      <w:tblPr>
        <w:tblStyle w:val="TableGrid"/>
        <w:tblW w:w="11160" w:type="dxa"/>
        <w:tblInd w:w="-5" w:type="dxa"/>
        <w:tblLook w:val="04A0" w:firstRow="1" w:lastRow="0" w:firstColumn="1" w:lastColumn="0" w:noHBand="0" w:noVBand="1"/>
      </w:tblPr>
      <w:tblGrid>
        <w:gridCol w:w="580"/>
        <w:gridCol w:w="5410"/>
        <w:gridCol w:w="5170"/>
      </w:tblGrid>
      <w:tr w:rsidR="00D52B4C" w:rsidRPr="007D000E" w14:paraId="27175A3D" w14:textId="77777777" w:rsidTr="00595F7B">
        <w:trPr>
          <w:trHeight w:val="29"/>
        </w:trPr>
        <w:tc>
          <w:tcPr>
            <w:tcW w:w="5990" w:type="dxa"/>
            <w:gridSpan w:val="2"/>
            <w:shd w:val="clear" w:color="auto" w:fill="D9D9D9" w:themeFill="background1" w:themeFillShade="D9"/>
          </w:tcPr>
          <w:p w14:paraId="18BA23AD" w14:textId="77777777" w:rsidR="00D52B4C" w:rsidRPr="007D000E" w:rsidRDefault="00D52B4C" w:rsidP="00860A43">
            <w:pPr>
              <w:tabs>
                <w:tab w:val="left" w:pos="6480"/>
                <w:tab w:val="left" w:pos="9360"/>
              </w:tabs>
              <w:ind w:right="73"/>
              <w:rPr>
                <w:rFonts w:ascii="Arial" w:hAnsi="Arial" w:cs="Arial"/>
                <w:b/>
                <w:bCs/>
                <w:sz w:val="24"/>
                <w:szCs w:val="24"/>
              </w:rPr>
            </w:pPr>
            <w:r w:rsidRPr="007D000E">
              <w:rPr>
                <w:rFonts w:ascii="Arial" w:hAnsi="Arial" w:cs="Arial"/>
                <w:b/>
                <w:bCs/>
                <w:sz w:val="24"/>
                <w:szCs w:val="24"/>
              </w:rPr>
              <w:t>CRITERIA</w:t>
            </w:r>
          </w:p>
        </w:tc>
        <w:tc>
          <w:tcPr>
            <w:tcW w:w="5170" w:type="dxa"/>
            <w:shd w:val="clear" w:color="auto" w:fill="D9D9D9" w:themeFill="background1" w:themeFillShade="D9"/>
          </w:tcPr>
          <w:p w14:paraId="37F758D3" w14:textId="77777777" w:rsidR="00D52B4C" w:rsidRPr="007D000E" w:rsidRDefault="00D52B4C" w:rsidP="00860A43">
            <w:pPr>
              <w:tabs>
                <w:tab w:val="left" w:pos="6480"/>
                <w:tab w:val="left" w:pos="9360"/>
              </w:tabs>
              <w:ind w:right="-19"/>
              <w:rPr>
                <w:rFonts w:ascii="Arial" w:hAnsi="Arial" w:cs="Arial"/>
                <w:b/>
                <w:bCs/>
                <w:sz w:val="24"/>
                <w:szCs w:val="24"/>
              </w:rPr>
            </w:pPr>
            <w:r w:rsidRPr="007D000E">
              <w:rPr>
                <w:rFonts w:ascii="Arial" w:hAnsi="Arial" w:cs="Arial"/>
                <w:b/>
                <w:bCs/>
                <w:sz w:val="24"/>
                <w:szCs w:val="24"/>
              </w:rPr>
              <w:t>EVALUATION</w:t>
            </w:r>
          </w:p>
        </w:tc>
      </w:tr>
      <w:tr w:rsidR="00D52B4C" w:rsidRPr="007D000E" w14:paraId="16E676AE" w14:textId="77777777" w:rsidTr="00595F7B">
        <w:trPr>
          <w:trHeight w:val="98"/>
        </w:trPr>
        <w:tc>
          <w:tcPr>
            <w:tcW w:w="580" w:type="dxa"/>
            <w:shd w:val="clear" w:color="auto" w:fill="D9D9D9" w:themeFill="background1" w:themeFillShade="D9"/>
          </w:tcPr>
          <w:p w14:paraId="45EDA9DB" w14:textId="77777777" w:rsidR="00D52B4C" w:rsidRPr="007D000E" w:rsidRDefault="00D52B4C" w:rsidP="00860A43">
            <w:pPr>
              <w:rPr>
                <w:rFonts w:ascii="Arial" w:hAnsi="Arial" w:cs="Arial"/>
                <w:sz w:val="24"/>
                <w:szCs w:val="24"/>
              </w:rPr>
            </w:pPr>
            <w:r w:rsidRPr="007D000E">
              <w:rPr>
                <w:rFonts w:ascii="Arial" w:hAnsi="Arial" w:cs="Arial"/>
                <w:sz w:val="24"/>
                <w:szCs w:val="24"/>
              </w:rPr>
              <w:t>1.</w:t>
            </w:r>
          </w:p>
        </w:tc>
        <w:tc>
          <w:tcPr>
            <w:tcW w:w="5410" w:type="dxa"/>
          </w:tcPr>
          <w:p w14:paraId="499A0C47" w14:textId="77777777" w:rsidR="00D52B4C" w:rsidRPr="007D000E" w:rsidRDefault="00D52B4C" w:rsidP="00860A43">
            <w:pPr>
              <w:tabs>
                <w:tab w:val="left" w:pos="6480"/>
                <w:tab w:val="left" w:pos="9360"/>
              </w:tabs>
              <w:ind w:right="73"/>
              <w:rPr>
                <w:rFonts w:ascii="Arial" w:hAnsi="Arial" w:cs="Arial"/>
                <w:sz w:val="24"/>
                <w:szCs w:val="24"/>
              </w:rPr>
            </w:pPr>
            <w:r w:rsidRPr="007D000E">
              <w:rPr>
                <w:rFonts w:ascii="Arial" w:hAnsi="Arial" w:cs="Arial"/>
                <w:sz w:val="24"/>
                <w:szCs w:val="24"/>
              </w:rPr>
              <w:t>The degree to which the SOQ demonstrates ability to accommodate DSA Deadlines.</w:t>
            </w:r>
          </w:p>
        </w:tc>
        <w:tc>
          <w:tcPr>
            <w:tcW w:w="5170" w:type="dxa"/>
          </w:tcPr>
          <w:p w14:paraId="35D5D1D7"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1043330150"/>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demonstrated these criteria</w:t>
            </w:r>
          </w:p>
          <w:p w14:paraId="66DFFAF9" w14:textId="77777777" w:rsidR="00D52B4C" w:rsidRPr="007D000E" w:rsidRDefault="00D52B4C" w:rsidP="00860A43">
            <w:pPr>
              <w:tabs>
                <w:tab w:val="left" w:pos="6480"/>
                <w:tab w:val="left" w:pos="9360"/>
              </w:tabs>
              <w:ind w:right="-19"/>
              <w:rPr>
                <w:rFonts w:ascii="Arial" w:hAnsi="Arial" w:cs="Arial"/>
                <w:sz w:val="24"/>
                <w:szCs w:val="24"/>
              </w:rPr>
            </w:pPr>
          </w:p>
          <w:p w14:paraId="39AC0271"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1382368566"/>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not demonstrated these criteria</w:t>
            </w:r>
          </w:p>
        </w:tc>
      </w:tr>
      <w:tr w:rsidR="00D52B4C" w:rsidRPr="007D000E" w14:paraId="08422BA6" w14:textId="77777777" w:rsidTr="00595F7B">
        <w:trPr>
          <w:trHeight w:val="129"/>
        </w:trPr>
        <w:tc>
          <w:tcPr>
            <w:tcW w:w="580" w:type="dxa"/>
            <w:shd w:val="clear" w:color="auto" w:fill="D9D9D9" w:themeFill="background1" w:themeFillShade="D9"/>
          </w:tcPr>
          <w:p w14:paraId="2263AB95" w14:textId="77777777" w:rsidR="00D52B4C" w:rsidRPr="007D000E" w:rsidRDefault="00D52B4C" w:rsidP="00860A43">
            <w:pPr>
              <w:rPr>
                <w:rFonts w:ascii="Arial" w:hAnsi="Arial" w:cs="Arial"/>
                <w:sz w:val="24"/>
                <w:szCs w:val="24"/>
              </w:rPr>
            </w:pPr>
            <w:r w:rsidRPr="007D000E">
              <w:rPr>
                <w:rFonts w:ascii="Arial" w:hAnsi="Arial" w:cs="Arial"/>
                <w:sz w:val="24"/>
                <w:szCs w:val="24"/>
              </w:rPr>
              <w:t>2.</w:t>
            </w:r>
          </w:p>
        </w:tc>
        <w:tc>
          <w:tcPr>
            <w:tcW w:w="5410" w:type="dxa"/>
          </w:tcPr>
          <w:p w14:paraId="64BA39B6" w14:textId="77777777" w:rsidR="00D52B4C" w:rsidRPr="007D000E" w:rsidRDefault="00D52B4C" w:rsidP="00860A43">
            <w:pPr>
              <w:tabs>
                <w:tab w:val="left" w:pos="6480"/>
                <w:tab w:val="left" w:pos="9360"/>
              </w:tabs>
              <w:ind w:right="163"/>
              <w:rPr>
                <w:rFonts w:ascii="Arial" w:hAnsi="Arial" w:cs="Arial"/>
                <w:sz w:val="24"/>
                <w:szCs w:val="24"/>
              </w:rPr>
            </w:pPr>
            <w:r w:rsidRPr="007D000E">
              <w:rPr>
                <w:rFonts w:ascii="Arial" w:hAnsi="Arial" w:cs="Arial"/>
                <w:sz w:val="24"/>
                <w:szCs w:val="24"/>
              </w:rPr>
              <w:t>The degree to which the SOQ demonstrates that the Firm has sufficient professional plan review services to meet DSA and client project schedules and</w:t>
            </w:r>
            <w:r w:rsidRPr="007D000E">
              <w:rPr>
                <w:rFonts w:ascii="Arial" w:hAnsi="Arial" w:cs="Arial"/>
                <w:spacing w:val="-19"/>
                <w:sz w:val="24"/>
                <w:szCs w:val="24"/>
              </w:rPr>
              <w:t xml:space="preserve"> </w:t>
            </w:r>
            <w:r w:rsidRPr="007D000E">
              <w:rPr>
                <w:rFonts w:ascii="Arial" w:hAnsi="Arial" w:cs="Arial"/>
                <w:sz w:val="24"/>
                <w:szCs w:val="24"/>
              </w:rPr>
              <w:t xml:space="preserve">deadlines.  </w:t>
            </w:r>
          </w:p>
        </w:tc>
        <w:tc>
          <w:tcPr>
            <w:tcW w:w="5170" w:type="dxa"/>
          </w:tcPr>
          <w:p w14:paraId="5744D900"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1411885218"/>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demonstrated these criteria</w:t>
            </w:r>
          </w:p>
          <w:p w14:paraId="0745C5B2" w14:textId="77777777" w:rsidR="00D52B4C" w:rsidRPr="007D000E" w:rsidRDefault="00D52B4C" w:rsidP="00860A43">
            <w:pPr>
              <w:tabs>
                <w:tab w:val="left" w:pos="6480"/>
                <w:tab w:val="left" w:pos="9360"/>
              </w:tabs>
              <w:ind w:right="-19"/>
              <w:rPr>
                <w:rFonts w:ascii="Arial" w:hAnsi="Arial" w:cs="Arial"/>
                <w:sz w:val="24"/>
                <w:szCs w:val="24"/>
              </w:rPr>
            </w:pPr>
          </w:p>
          <w:p w14:paraId="1ABDF856"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1283657426"/>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not demonstrated these criteria</w:t>
            </w:r>
          </w:p>
          <w:p w14:paraId="04ECB757" w14:textId="77777777" w:rsidR="00D52B4C" w:rsidRPr="007D000E" w:rsidRDefault="00D52B4C" w:rsidP="00860A43">
            <w:pPr>
              <w:tabs>
                <w:tab w:val="left" w:pos="6480"/>
                <w:tab w:val="left" w:pos="9360"/>
              </w:tabs>
              <w:ind w:right="-19"/>
              <w:rPr>
                <w:rFonts w:ascii="Arial" w:hAnsi="Arial" w:cs="Arial"/>
                <w:sz w:val="24"/>
                <w:szCs w:val="24"/>
              </w:rPr>
            </w:pPr>
          </w:p>
        </w:tc>
      </w:tr>
      <w:tr w:rsidR="00D52B4C" w:rsidRPr="007D000E" w14:paraId="4D1BBA6D" w14:textId="77777777" w:rsidTr="00595F7B">
        <w:trPr>
          <w:trHeight w:val="59"/>
        </w:trPr>
        <w:tc>
          <w:tcPr>
            <w:tcW w:w="580" w:type="dxa"/>
            <w:shd w:val="clear" w:color="auto" w:fill="D9D9D9" w:themeFill="background1" w:themeFillShade="D9"/>
          </w:tcPr>
          <w:p w14:paraId="6D9124C4" w14:textId="77777777" w:rsidR="00D52B4C" w:rsidRPr="007D000E" w:rsidRDefault="00D52B4C" w:rsidP="00860A43">
            <w:pPr>
              <w:rPr>
                <w:rFonts w:ascii="Arial" w:hAnsi="Arial" w:cs="Arial"/>
                <w:sz w:val="24"/>
                <w:szCs w:val="24"/>
              </w:rPr>
            </w:pPr>
            <w:r w:rsidRPr="007D000E">
              <w:rPr>
                <w:rFonts w:ascii="Arial" w:hAnsi="Arial" w:cs="Arial"/>
                <w:sz w:val="24"/>
                <w:szCs w:val="24"/>
              </w:rPr>
              <w:t>3.</w:t>
            </w:r>
          </w:p>
        </w:tc>
        <w:tc>
          <w:tcPr>
            <w:tcW w:w="10580" w:type="dxa"/>
            <w:gridSpan w:val="2"/>
            <w:shd w:val="clear" w:color="auto" w:fill="D9D9D9" w:themeFill="background1" w:themeFillShade="D9"/>
          </w:tcPr>
          <w:p w14:paraId="743C6C82" w14:textId="77777777" w:rsidR="00D52B4C" w:rsidRPr="007D000E" w:rsidRDefault="00D52B4C" w:rsidP="00860A43">
            <w:pPr>
              <w:tabs>
                <w:tab w:val="left" w:pos="6480"/>
                <w:tab w:val="left" w:pos="9360"/>
              </w:tabs>
              <w:ind w:right="-19"/>
              <w:rPr>
                <w:rFonts w:ascii="Arial" w:hAnsi="Arial" w:cs="Arial"/>
                <w:sz w:val="24"/>
                <w:szCs w:val="24"/>
              </w:rPr>
            </w:pPr>
            <w:r w:rsidRPr="007D000E">
              <w:rPr>
                <w:rFonts w:ascii="Arial" w:hAnsi="Arial" w:cs="Arial"/>
                <w:sz w:val="24"/>
                <w:szCs w:val="24"/>
              </w:rPr>
              <w:t>The degree to which the SOQ demonstrates Principal in Charge Experience principals to be assigned to the discipline projects.</w:t>
            </w:r>
          </w:p>
        </w:tc>
      </w:tr>
      <w:tr w:rsidR="00D52B4C" w:rsidRPr="007D000E" w14:paraId="4558F082" w14:textId="77777777" w:rsidTr="00595F7B">
        <w:trPr>
          <w:trHeight w:val="389"/>
        </w:trPr>
        <w:tc>
          <w:tcPr>
            <w:tcW w:w="580" w:type="dxa"/>
            <w:shd w:val="clear" w:color="auto" w:fill="D9D9D9" w:themeFill="background1" w:themeFillShade="D9"/>
          </w:tcPr>
          <w:p w14:paraId="3BCBC389" w14:textId="77777777" w:rsidR="00D52B4C" w:rsidRPr="007D000E" w:rsidRDefault="00D52B4C" w:rsidP="00860A43">
            <w:pPr>
              <w:rPr>
                <w:rFonts w:ascii="Arial" w:hAnsi="Arial" w:cs="Arial"/>
                <w:sz w:val="24"/>
                <w:szCs w:val="24"/>
              </w:rPr>
            </w:pPr>
            <w:r w:rsidRPr="007D000E">
              <w:rPr>
                <w:rFonts w:ascii="Arial" w:hAnsi="Arial" w:cs="Arial"/>
                <w:sz w:val="24"/>
                <w:szCs w:val="24"/>
              </w:rPr>
              <w:t>3a.</w:t>
            </w:r>
          </w:p>
        </w:tc>
        <w:tc>
          <w:tcPr>
            <w:tcW w:w="5410" w:type="dxa"/>
          </w:tcPr>
          <w:p w14:paraId="131933BE" w14:textId="657C15DC" w:rsidR="00D52B4C" w:rsidRPr="007D000E" w:rsidRDefault="00D52B4C" w:rsidP="00860A43">
            <w:pPr>
              <w:pStyle w:val="TableParagraph"/>
              <w:tabs>
                <w:tab w:val="left" w:pos="2232"/>
                <w:tab w:val="left" w:pos="6480"/>
                <w:tab w:val="left" w:pos="9103"/>
              </w:tabs>
              <w:ind w:right="14"/>
              <w:rPr>
                <w:rFonts w:ascii="Arial" w:hAnsi="Arial" w:cs="Arial"/>
                <w:sz w:val="24"/>
                <w:szCs w:val="24"/>
              </w:rPr>
            </w:pPr>
            <w:r w:rsidRPr="007D000E">
              <w:rPr>
                <w:rFonts w:ascii="Arial" w:hAnsi="Arial" w:cs="Arial"/>
                <w:sz w:val="24"/>
                <w:szCs w:val="24"/>
              </w:rPr>
              <w:t xml:space="preserve">The Principal in Charge has a </w:t>
            </w:r>
            <w:r w:rsidR="0039308E" w:rsidRPr="007D000E">
              <w:rPr>
                <w:rFonts w:ascii="Arial" w:hAnsi="Arial" w:cs="Arial"/>
                <w:sz w:val="24"/>
                <w:szCs w:val="24"/>
              </w:rPr>
              <w:t xml:space="preserve">minimum of five (5) years of recent work experience within the last eight (8) years in providing Architectural Services for, or performing Accessibility Plan Review of educational, public housing, commercial, or institutional facilities in the State of California and shall have sufficient knowledge of statutes and regulations applicable to building and site design for accessibility for individuals with disabilities. </w:t>
            </w:r>
            <w:r w:rsidRPr="007D000E">
              <w:rPr>
                <w:rFonts w:ascii="Arial" w:hAnsi="Arial" w:cs="Arial"/>
                <w:sz w:val="24"/>
                <w:szCs w:val="24"/>
              </w:rPr>
              <w:t xml:space="preserve"> </w:t>
            </w:r>
            <w:proofErr w:type="gramStart"/>
            <w:r w:rsidRPr="007D000E">
              <w:rPr>
                <w:rFonts w:ascii="Arial" w:hAnsi="Arial" w:cs="Arial"/>
                <w:sz w:val="24"/>
                <w:szCs w:val="24"/>
              </w:rPr>
              <w:t>In order to</w:t>
            </w:r>
            <w:proofErr w:type="gramEnd"/>
            <w:r w:rsidRPr="007D000E">
              <w:rPr>
                <w:rFonts w:ascii="Arial" w:hAnsi="Arial" w:cs="Arial"/>
                <w:sz w:val="24"/>
                <w:szCs w:val="24"/>
              </w:rPr>
              <w:t xml:space="preserve"> show sufficient qualifying </w:t>
            </w:r>
            <w:r w:rsidR="00B016F1" w:rsidRPr="007D000E">
              <w:rPr>
                <w:rFonts w:ascii="Arial" w:hAnsi="Arial" w:cs="Arial"/>
                <w:sz w:val="24"/>
                <w:szCs w:val="24"/>
              </w:rPr>
              <w:t>experience,</w:t>
            </w:r>
            <w:r w:rsidRPr="007D000E">
              <w:rPr>
                <w:rFonts w:ascii="Arial" w:hAnsi="Arial" w:cs="Arial"/>
                <w:sz w:val="24"/>
                <w:szCs w:val="24"/>
              </w:rPr>
              <w:t xml:space="preserve"> the principal in charge must complete the Qualifying Experience Matrix providing a list of relevant projects including project name, location, project type, brief project description, and scope of services. </w:t>
            </w:r>
          </w:p>
        </w:tc>
        <w:tc>
          <w:tcPr>
            <w:tcW w:w="5170" w:type="dxa"/>
          </w:tcPr>
          <w:p w14:paraId="48E2B2C0"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789283575"/>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demonstrated these criteria</w:t>
            </w:r>
          </w:p>
          <w:p w14:paraId="3BF04877" w14:textId="77777777" w:rsidR="00D52B4C" w:rsidRPr="007D000E" w:rsidRDefault="00D52B4C" w:rsidP="00860A43">
            <w:pPr>
              <w:tabs>
                <w:tab w:val="left" w:pos="6480"/>
                <w:tab w:val="left" w:pos="9360"/>
              </w:tabs>
              <w:ind w:right="-19"/>
              <w:rPr>
                <w:rFonts w:ascii="Arial" w:hAnsi="Arial" w:cs="Arial"/>
                <w:sz w:val="24"/>
                <w:szCs w:val="24"/>
              </w:rPr>
            </w:pPr>
          </w:p>
          <w:p w14:paraId="0C18D978"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381762092"/>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not demonstrated these criteria</w:t>
            </w:r>
          </w:p>
          <w:p w14:paraId="305B9B13" w14:textId="77777777" w:rsidR="00D52B4C" w:rsidRPr="007D000E" w:rsidRDefault="00D52B4C" w:rsidP="00860A43">
            <w:pPr>
              <w:tabs>
                <w:tab w:val="left" w:pos="6480"/>
                <w:tab w:val="left" w:pos="9360"/>
              </w:tabs>
              <w:ind w:right="-19"/>
              <w:rPr>
                <w:rFonts w:ascii="Arial" w:hAnsi="Arial" w:cs="Arial"/>
                <w:sz w:val="24"/>
                <w:szCs w:val="24"/>
              </w:rPr>
            </w:pPr>
          </w:p>
        </w:tc>
      </w:tr>
      <w:tr w:rsidR="00D52B4C" w:rsidRPr="007D000E" w14:paraId="3D8B3CFD" w14:textId="77777777" w:rsidTr="00595F7B">
        <w:trPr>
          <w:trHeight w:val="330"/>
        </w:trPr>
        <w:tc>
          <w:tcPr>
            <w:tcW w:w="580" w:type="dxa"/>
            <w:shd w:val="clear" w:color="auto" w:fill="D9D9D9" w:themeFill="background1" w:themeFillShade="D9"/>
          </w:tcPr>
          <w:p w14:paraId="000F8572" w14:textId="77777777" w:rsidR="00D52B4C" w:rsidRPr="007D000E" w:rsidRDefault="00D52B4C" w:rsidP="00860A43">
            <w:pPr>
              <w:rPr>
                <w:rFonts w:ascii="Arial" w:hAnsi="Arial" w:cs="Arial"/>
                <w:sz w:val="24"/>
                <w:szCs w:val="24"/>
              </w:rPr>
            </w:pPr>
            <w:r w:rsidRPr="007D000E">
              <w:rPr>
                <w:rFonts w:ascii="Arial" w:hAnsi="Arial" w:cs="Arial"/>
                <w:sz w:val="24"/>
                <w:szCs w:val="24"/>
              </w:rPr>
              <w:t>3b.</w:t>
            </w:r>
          </w:p>
        </w:tc>
        <w:tc>
          <w:tcPr>
            <w:tcW w:w="5410" w:type="dxa"/>
          </w:tcPr>
          <w:p w14:paraId="4FA92919" w14:textId="7A5492B4" w:rsidR="008A1999" w:rsidRPr="007D000E" w:rsidRDefault="00D52B4C" w:rsidP="00CE527E">
            <w:pPr>
              <w:pStyle w:val="TableParagraph"/>
              <w:tabs>
                <w:tab w:val="left" w:pos="9103"/>
              </w:tabs>
              <w:ind w:right="142"/>
              <w:rPr>
                <w:rFonts w:ascii="Arial" w:hAnsi="Arial" w:cs="Arial"/>
                <w:sz w:val="24"/>
                <w:szCs w:val="24"/>
              </w:rPr>
            </w:pPr>
            <w:r w:rsidRPr="007D000E">
              <w:rPr>
                <w:rFonts w:ascii="Arial" w:hAnsi="Arial" w:cs="Arial"/>
                <w:sz w:val="24"/>
                <w:szCs w:val="24"/>
              </w:rPr>
              <w:t xml:space="preserve">The Principal in Charge has </w:t>
            </w:r>
            <w:r w:rsidR="0013787C" w:rsidRPr="007D000E">
              <w:rPr>
                <w:rFonts w:ascii="Arial" w:hAnsi="Arial" w:cs="Arial"/>
                <w:sz w:val="24"/>
                <w:szCs w:val="24"/>
              </w:rPr>
              <w:t>s</w:t>
            </w:r>
            <w:r w:rsidR="00B627D1" w:rsidRPr="007D000E">
              <w:rPr>
                <w:rFonts w:ascii="Arial" w:hAnsi="Arial" w:cs="Arial"/>
                <w:sz w:val="24"/>
                <w:szCs w:val="24"/>
              </w:rPr>
              <w:t>ufficient knowledge of statutes and regulations applicable to building and site design for accessibility for individuals with disabilities on</w:t>
            </w:r>
            <w:r w:rsidRPr="007D000E">
              <w:rPr>
                <w:rFonts w:ascii="Arial" w:hAnsi="Arial" w:cs="Arial"/>
                <w:sz w:val="24"/>
                <w:szCs w:val="24"/>
              </w:rPr>
              <w:t xml:space="preserve"> projects within the State of California. </w:t>
            </w:r>
            <w:r w:rsidR="00B016F1" w:rsidRPr="007D000E">
              <w:rPr>
                <w:rFonts w:ascii="Arial" w:hAnsi="Arial" w:cs="Arial"/>
                <w:sz w:val="24"/>
                <w:szCs w:val="24"/>
              </w:rPr>
              <w:t>E</w:t>
            </w:r>
            <w:r w:rsidR="008A1999" w:rsidRPr="007D000E">
              <w:rPr>
                <w:rFonts w:ascii="Arial" w:hAnsi="Arial" w:cs="Arial"/>
                <w:sz w:val="24"/>
                <w:szCs w:val="24"/>
              </w:rPr>
              <w:t>xperience may be demonstrated by providing</w:t>
            </w:r>
            <w:r w:rsidR="008A1999" w:rsidRPr="007D000E">
              <w:rPr>
                <w:rFonts w:ascii="Arial" w:eastAsia="Arial" w:hAnsi="Arial" w:cs="Arial"/>
                <w:sz w:val="24"/>
                <w:szCs w:val="24"/>
              </w:rPr>
              <w:t xml:space="preserve"> i</w:t>
            </w:r>
            <w:r w:rsidR="008A1999" w:rsidRPr="007D000E">
              <w:rPr>
                <w:rFonts w:ascii="Arial" w:hAnsi="Arial" w:cs="Arial"/>
                <w:sz w:val="24"/>
                <w:szCs w:val="24"/>
              </w:rPr>
              <w:t xml:space="preserve">nformation related to accessibility education, training and classes; copies of certifications; and information about current or immediate past participation in technical committees.  Certification as a </w:t>
            </w:r>
            <w:r w:rsidR="00B016F1" w:rsidRPr="007D000E">
              <w:rPr>
                <w:rFonts w:ascii="Arial" w:hAnsi="Arial" w:cs="Arial"/>
                <w:sz w:val="24"/>
                <w:szCs w:val="24"/>
              </w:rPr>
              <w:t>C</w:t>
            </w:r>
            <w:r w:rsidR="008A1999" w:rsidRPr="007D000E">
              <w:rPr>
                <w:rFonts w:ascii="Arial" w:hAnsi="Arial" w:cs="Arial"/>
                <w:sz w:val="24"/>
                <w:szCs w:val="24"/>
              </w:rPr>
              <w:t xml:space="preserve">ertified </w:t>
            </w:r>
            <w:r w:rsidR="00B016F1" w:rsidRPr="007D000E">
              <w:rPr>
                <w:rFonts w:ascii="Arial" w:hAnsi="Arial" w:cs="Arial"/>
                <w:sz w:val="24"/>
                <w:szCs w:val="24"/>
              </w:rPr>
              <w:t>A</w:t>
            </w:r>
            <w:r w:rsidR="008A1999" w:rsidRPr="007D000E">
              <w:rPr>
                <w:rFonts w:ascii="Arial" w:hAnsi="Arial" w:cs="Arial"/>
                <w:sz w:val="24"/>
                <w:szCs w:val="24"/>
              </w:rPr>
              <w:t xml:space="preserve">ccess </w:t>
            </w:r>
            <w:r w:rsidR="00B016F1" w:rsidRPr="007D000E">
              <w:rPr>
                <w:rFonts w:ascii="Arial" w:hAnsi="Arial" w:cs="Arial"/>
                <w:sz w:val="24"/>
                <w:szCs w:val="24"/>
              </w:rPr>
              <w:t>S</w:t>
            </w:r>
            <w:r w:rsidR="008A1999" w:rsidRPr="007D000E">
              <w:rPr>
                <w:rFonts w:ascii="Arial" w:hAnsi="Arial" w:cs="Arial"/>
                <w:sz w:val="24"/>
                <w:szCs w:val="24"/>
              </w:rPr>
              <w:t>pecialist (</w:t>
            </w:r>
            <w:proofErr w:type="spellStart"/>
            <w:r w:rsidR="008A1999" w:rsidRPr="007D000E">
              <w:rPr>
                <w:rFonts w:ascii="Arial" w:hAnsi="Arial" w:cs="Arial"/>
                <w:sz w:val="24"/>
                <w:szCs w:val="24"/>
              </w:rPr>
              <w:t>CASp</w:t>
            </w:r>
            <w:proofErr w:type="spellEnd"/>
            <w:r w:rsidR="008A1999" w:rsidRPr="007D000E">
              <w:rPr>
                <w:rFonts w:ascii="Arial" w:hAnsi="Arial" w:cs="Arial"/>
                <w:sz w:val="24"/>
                <w:szCs w:val="24"/>
              </w:rPr>
              <w:t xml:space="preserve">), is preferred, but not required.  </w:t>
            </w:r>
          </w:p>
          <w:p w14:paraId="6E7F0E33" w14:textId="279A8CE9" w:rsidR="00D52B4C" w:rsidRPr="007D000E" w:rsidRDefault="00D52B4C" w:rsidP="00860A43">
            <w:pPr>
              <w:pStyle w:val="TableParagraph"/>
              <w:tabs>
                <w:tab w:val="left" w:pos="6480"/>
                <w:tab w:val="left" w:pos="9103"/>
              </w:tabs>
              <w:ind w:right="24"/>
              <w:rPr>
                <w:rFonts w:ascii="Arial" w:hAnsi="Arial" w:cs="Arial"/>
                <w:sz w:val="24"/>
                <w:szCs w:val="24"/>
              </w:rPr>
            </w:pPr>
            <w:r w:rsidRPr="007D000E">
              <w:rPr>
                <w:rFonts w:ascii="Arial" w:hAnsi="Arial" w:cs="Arial"/>
                <w:sz w:val="24"/>
                <w:szCs w:val="24"/>
              </w:rPr>
              <w:t xml:space="preserve"> </w:t>
            </w:r>
          </w:p>
        </w:tc>
        <w:tc>
          <w:tcPr>
            <w:tcW w:w="5170" w:type="dxa"/>
          </w:tcPr>
          <w:p w14:paraId="1B50A5AE"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793895631"/>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demonstrated these criteria</w:t>
            </w:r>
          </w:p>
          <w:p w14:paraId="7FF0BBBB" w14:textId="77777777" w:rsidR="00D52B4C" w:rsidRPr="007D000E" w:rsidRDefault="00D52B4C" w:rsidP="00860A43">
            <w:pPr>
              <w:tabs>
                <w:tab w:val="left" w:pos="6480"/>
                <w:tab w:val="left" w:pos="9360"/>
              </w:tabs>
              <w:ind w:right="-19"/>
              <w:rPr>
                <w:rFonts w:ascii="Arial" w:hAnsi="Arial" w:cs="Arial"/>
                <w:sz w:val="24"/>
                <w:szCs w:val="24"/>
              </w:rPr>
            </w:pPr>
          </w:p>
          <w:p w14:paraId="515EE5A0"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579571219"/>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not demonstrated these criteria</w:t>
            </w:r>
          </w:p>
          <w:p w14:paraId="409C0C28" w14:textId="77777777" w:rsidR="00D52B4C" w:rsidRPr="007D000E" w:rsidRDefault="00D52B4C" w:rsidP="00860A43">
            <w:pPr>
              <w:tabs>
                <w:tab w:val="left" w:pos="6480"/>
                <w:tab w:val="left" w:pos="9360"/>
              </w:tabs>
              <w:ind w:right="-19"/>
              <w:rPr>
                <w:rFonts w:ascii="Arial" w:hAnsi="Arial" w:cs="Arial"/>
                <w:sz w:val="24"/>
                <w:szCs w:val="24"/>
              </w:rPr>
            </w:pPr>
          </w:p>
        </w:tc>
      </w:tr>
      <w:tr w:rsidR="00D52B4C" w:rsidRPr="007D000E" w14:paraId="646480C6" w14:textId="77777777" w:rsidTr="00595F7B">
        <w:trPr>
          <w:trHeight w:val="29"/>
        </w:trPr>
        <w:tc>
          <w:tcPr>
            <w:tcW w:w="580" w:type="dxa"/>
            <w:shd w:val="clear" w:color="auto" w:fill="D9D9D9" w:themeFill="background1" w:themeFillShade="D9"/>
          </w:tcPr>
          <w:p w14:paraId="21AF8350" w14:textId="77777777" w:rsidR="00D52B4C" w:rsidRPr="007D000E" w:rsidRDefault="00D52B4C" w:rsidP="00860A43">
            <w:pPr>
              <w:rPr>
                <w:rFonts w:ascii="Arial" w:hAnsi="Arial" w:cs="Arial"/>
                <w:sz w:val="24"/>
                <w:szCs w:val="24"/>
              </w:rPr>
            </w:pPr>
            <w:r w:rsidRPr="007D000E">
              <w:rPr>
                <w:rFonts w:ascii="Arial" w:hAnsi="Arial" w:cs="Arial"/>
                <w:sz w:val="24"/>
                <w:szCs w:val="24"/>
              </w:rPr>
              <w:t>4</w:t>
            </w:r>
          </w:p>
        </w:tc>
        <w:tc>
          <w:tcPr>
            <w:tcW w:w="10580" w:type="dxa"/>
            <w:gridSpan w:val="2"/>
            <w:shd w:val="clear" w:color="auto" w:fill="D9D9D9" w:themeFill="background1" w:themeFillShade="D9"/>
          </w:tcPr>
          <w:p w14:paraId="654D5FE3" w14:textId="77777777" w:rsidR="00D52B4C" w:rsidRPr="007D000E" w:rsidRDefault="00D52B4C" w:rsidP="00860A43">
            <w:pPr>
              <w:tabs>
                <w:tab w:val="left" w:pos="6480"/>
                <w:tab w:val="left" w:pos="9360"/>
              </w:tabs>
              <w:ind w:right="1890"/>
              <w:rPr>
                <w:rFonts w:ascii="Arial" w:hAnsi="Arial" w:cs="Arial"/>
                <w:sz w:val="24"/>
                <w:szCs w:val="24"/>
              </w:rPr>
            </w:pPr>
            <w:r w:rsidRPr="007D000E">
              <w:rPr>
                <w:rFonts w:ascii="Arial" w:hAnsi="Arial" w:cs="Arial"/>
                <w:sz w:val="24"/>
                <w:szCs w:val="24"/>
              </w:rPr>
              <w:t>The degree to which the SOQ demonstrates Plan Reviewer’s Experience.</w:t>
            </w:r>
          </w:p>
        </w:tc>
      </w:tr>
      <w:tr w:rsidR="00D52B4C" w:rsidRPr="007D000E" w14:paraId="618EA5BF" w14:textId="77777777" w:rsidTr="00595F7B">
        <w:trPr>
          <w:trHeight w:val="239"/>
        </w:trPr>
        <w:tc>
          <w:tcPr>
            <w:tcW w:w="580" w:type="dxa"/>
            <w:shd w:val="clear" w:color="auto" w:fill="D9D9D9" w:themeFill="background1" w:themeFillShade="D9"/>
          </w:tcPr>
          <w:p w14:paraId="7EAD08B0" w14:textId="77777777" w:rsidR="00D52B4C" w:rsidRPr="007D000E" w:rsidRDefault="00D52B4C" w:rsidP="00860A43">
            <w:pPr>
              <w:rPr>
                <w:rFonts w:ascii="Arial" w:hAnsi="Arial" w:cs="Arial"/>
                <w:sz w:val="24"/>
                <w:szCs w:val="24"/>
              </w:rPr>
            </w:pPr>
            <w:r w:rsidRPr="007D000E">
              <w:rPr>
                <w:rFonts w:ascii="Arial" w:hAnsi="Arial" w:cs="Arial"/>
                <w:sz w:val="24"/>
                <w:szCs w:val="24"/>
              </w:rPr>
              <w:t>4a</w:t>
            </w:r>
          </w:p>
        </w:tc>
        <w:tc>
          <w:tcPr>
            <w:tcW w:w="5410" w:type="dxa"/>
          </w:tcPr>
          <w:p w14:paraId="4F334332" w14:textId="73AC7BC8" w:rsidR="00D52B4C" w:rsidRPr="007D000E" w:rsidRDefault="00D52B4C" w:rsidP="00860A43">
            <w:pPr>
              <w:pStyle w:val="TableParagraph"/>
              <w:tabs>
                <w:tab w:val="left" w:pos="6480"/>
                <w:tab w:val="left" w:pos="9103"/>
              </w:tabs>
              <w:ind w:right="-13"/>
              <w:rPr>
                <w:rFonts w:ascii="Arial" w:hAnsi="Arial" w:cs="Arial"/>
                <w:sz w:val="24"/>
                <w:szCs w:val="24"/>
              </w:rPr>
            </w:pPr>
            <w:r w:rsidRPr="007D000E">
              <w:rPr>
                <w:rFonts w:ascii="Arial" w:hAnsi="Arial" w:cs="Arial"/>
                <w:sz w:val="24"/>
                <w:szCs w:val="24"/>
              </w:rPr>
              <w:t xml:space="preserve">Each Plan Reviewer </w:t>
            </w:r>
            <w:r w:rsidR="0013787C" w:rsidRPr="007D000E">
              <w:rPr>
                <w:rFonts w:ascii="Arial" w:hAnsi="Arial" w:cs="Arial"/>
                <w:sz w:val="24"/>
                <w:szCs w:val="24"/>
              </w:rPr>
              <w:t xml:space="preserve">has a minimum of five (5) </w:t>
            </w:r>
            <w:r w:rsidR="0013787C" w:rsidRPr="007D000E">
              <w:rPr>
                <w:rFonts w:ascii="Arial" w:hAnsi="Arial" w:cs="Arial"/>
                <w:sz w:val="24"/>
                <w:szCs w:val="24"/>
              </w:rPr>
              <w:lastRenderedPageBreak/>
              <w:t>years of recent work experience within the last eight (8) years in providing Architectural Services for, or performing Accessibility Plan Review of educational, public housing, commercial, or institutional facilities in the State of California and shall have sufficient knowledge of statutes and regulations applicable to building and site design for accessibility for individuals with disabilities.</w:t>
            </w:r>
            <w:r w:rsidRPr="007D000E">
              <w:rPr>
                <w:rFonts w:ascii="Arial" w:hAnsi="Arial" w:cs="Arial"/>
                <w:sz w:val="24"/>
                <w:szCs w:val="24"/>
              </w:rPr>
              <w:t xml:space="preserve"> </w:t>
            </w:r>
            <w:proofErr w:type="gramStart"/>
            <w:r w:rsidR="0013787C" w:rsidRPr="007D000E">
              <w:rPr>
                <w:rFonts w:ascii="Arial" w:hAnsi="Arial" w:cs="Arial"/>
                <w:sz w:val="24"/>
                <w:szCs w:val="24"/>
              </w:rPr>
              <w:t>In order to</w:t>
            </w:r>
            <w:proofErr w:type="gramEnd"/>
            <w:r w:rsidR="0013787C" w:rsidRPr="007D000E">
              <w:rPr>
                <w:rFonts w:ascii="Arial" w:hAnsi="Arial" w:cs="Arial"/>
                <w:sz w:val="24"/>
                <w:szCs w:val="24"/>
              </w:rPr>
              <w:t xml:space="preserve"> show sufficient qualifying experience, the principal in charge must complete the Qualifying Experience Matrix providing a list of relevant projects including project name, location, project type, brief project description, and scope of services.</w:t>
            </w:r>
          </w:p>
        </w:tc>
        <w:tc>
          <w:tcPr>
            <w:tcW w:w="5170" w:type="dxa"/>
          </w:tcPr>
          <w:p w14:paraId="7CA5A75B"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1685242037"/>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demonstrated these criteria</w:t>
            </w:r>
          </w:p>
          <w:p w14:paraId="7A125839" w14:textId="77777777" w:rsidR="00D52B4C" w:rsidRPr="007D000E" w:rsidRDefault="00D52B4C" w:rsidP="00860A43">
            <w:pPr>
              <w:tabs>
                <w:tab w:val="left" w:pos="6480"/>
                <w:tab w:val="left" w:pos="9360"/>
              </w:tabs>
              <w:ind w:right="-19"/>
              <w:rPr>
                <w:rFonts w:ascii="Arial" w:hAnsi="Arial" w:cs="Arial"/>
                <w:sz w:val="24"/>
                <w:szCs w:val="24"/>
              </w:rPr>
            </w:pPr>
          </w:p>
          <w:p w14:paraId="2CCF80D0"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885909431"/>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not demonstrated these criteria</w:t>
            </w:r>
          </w:p>
          <w:p w14:paraId="2F8D7A04" w14:textId="77777777" w:rsidR="00D52B4C" w:rsidRPr="007D000E" w:rsidRDefault="00D52B4C" w:rsidP="00860A43">
            <w:pPr>
              <w:tabs>
                <w:tab w:val="left" w:pos="6480"/>
                <w:tab w:val="left" w:pos="9360"/>
              </w:tabs>
              <w:ind w:right="-19"/>
              <w:rPr>
                <w:rFonts w:ascii="Arial" w:hAnsi="Arial" w:cs="Arial"/>
                <w:sz w:val="24"/>
                <w:szCs w:val="24"/>
              </w:rPr>
            </w:pPr>
          </w:p>
        </w:tc>
      </w:tr>
      <w:tr w:rsidR="00D52B4C" w:rsidRPr="007D000E" w14:paraId="7DCDF4B6" w14:textId="77777777" w:rsidTr="00595F7B">
        <w:trPr>
          <w:trHeight w:val="328"/>
        </w:trPr>
        <w:tc>
          <w:tcPr>
            <w:tcW w:w="580" w:type="dxa"/>
            <w:shd w:val="clear" w:color="auto" w:fill="D9D9D9" w:themeFill="background1" w:themeFillShade="D9"/>
          </w:tcPr>
          <w:p w14:paraId="3879765D" w14:textId="77777777" w:rsidR="00D52B4C" w:rsidRPr="007D000E" w:rsidRDefault="00D52B4C" w:rsidP="00860A43">
            <w:pPr>
              <w:rPr>
                <w:rFonts w:ascii="Arial" w:hAnsi="Arial" w:cs="Arial"/>
                <w:sz w:val="24"/>
                <w:szCs w:val="24"/>
              </w:rPr>
            </w:pPr>
            <w:r w:rsidRPr="007D000E">
              <w:rPr>
                <w:rFonts w:ascii="Arial" w:hAnsi="Arial" w:cs="Arial"/>
                <w:sz w:val="24"/>
                <w:szCs w:val="24"/>
              </w:rPr>
              <w:lastRenderedPageBreak/>
              <w:t>4b</w:t>
            </w:r>
          </w:p>
        </w:tc>
        <w:tc>
          <w:tcPr>
            <w:tcW w:w="5410" w:type="dxa"/>
          </w:tcPr>
          <w:p w14:paraId="3041E1FC" w14:textId="77777777" w:rsidR="00ED52E9" w:rsidRPr="007D000E" w:rsidRDefault="00D52B4C" w:rsidP="00ED52E9">
            <w:pPr>
              <w:pStyle w:val="TableParagraph"/>
              <w:tabs>
                <w:tab w:val="left" w:pos="9103"/>
              </w:tabs>
              <w:ind w:right="142"/>
              <w:rPr>
                <w:rFonts w:ascii="Arial" w:hAnsi="Arial" w:cs="Arial"/>
                <w:sz w:val="24"/>
                <w:szCs w:val="24"/>
              </w:rPr>
            </w:pPr>
            <w:r w:rsidRPr="007D000E">
              <w:rPr>
                <w:rFonts w:ascii="Arial" w:hAnsi="Arial" w:cs="Arial"/>
                <w:sz w:val="24"/>
                <w:szCs w:val="24"/>
              </w:rPr>
              <w:t xml:space="preserve">Each Plan Reviewer </w:t>
            </w:r>
            <w:r w:rsidR="00ED52E9" w:rsidRPr="007D000E">
              <w:rPr>
                <w:rFonts w:ascii="Arial" w:hAnsi="Arial" w:cs="Arial"/>
                <w:sz w:val="24"/>
                <w:szCs w:val="24"/>
              </w:rPr>
              <w:t>has sufficient knowledge of statutes and regulations applicable to building and site design for accessibility for individuals with disabilities on projects within the State of California. Experience may be demonstrated by providing</w:t>
            </w:r>
            <w:r w:rsidR="00ED52E9" w:rsidRPr="007D000E">
              <w:rPr>
                <w:rFonts w:ascii="Arial" w:eastAsia="Arial" w:hAnsi="Arial" w:cs="Arial"/>
                <w:sz w:val="24"/>
                <w:szCs w:val="24"/>
              </w:rPr>
              <w:t xml:space="preserve"> i</w:t>
            </w:r>
            <w:r w:rsidR="00ED52E9" w:rsidRPr="007D000E">
              <w:rPr>
                <w:rFonts w:ascii="Arial" w:hAnsi="Arial" w:cs="Arial"/>
                <w:sz w:val="24"/>
                <w:szCs w:val="24"/>
              </w:rPr>
              <w:t>nformation related to accessibility education, training and classes; copies of certifications; and information about current or immediate past participation in technical committees.  Certification as a Certified Access Specialist (</w:t>
            </w:r>
            <w:proofErr w:type="spellStart"/>
            <w:r w:rsidR="00ED52E9" w:rsidRPr="007D000E">
              <w:rPr>
                <w:rFonts w:ascii="Arial" w:hAnsi="Arial" w:cs="Arial"/>
                <w:sz w:val="24"/>
                <w:szCs w:val="24"/>
              </w:rPr>
              <w:t>CASp</w:t>
            </w:r>
            <w:proofErr w:type="spellEnd"/>
            <w:r w:rsidR="00ED52E9" w:rsidRPr="007D000E">
              <w:rPr>
                <w:rFonts w:ascii="Arial" w:hAnsi="Arial" w:cs="Arial"/>
                <w:sz w:val="24"/>
                <w:szCs w:val="24"/>
              </w:rPr>
              <w:t xml:space="preserve">), is preferred, but not required.  </w:t>
            </w:r>
          </w:p>
          <w:p w14:paraId="26BEAFCB" w14:textId="6A8743FB" w:rsidR="00D52B4C" w:rsidRPr="007D000E" w:rsidRDefault="00D52B4C" w:rsidP="00860A43">
            <w:pPr>
              <w:pStyle w:val="TableParagraph"/>
              <w:tabs>
                <w:tab w:val="left" w:pos="1710"/>
                <w:tab w:val="left" w:pos="6480"/>
              </w:tabs>
              <w:spacing w:line="274" w:lineRule="exact"/>
              <w:ind w:left="36" w:right="46"/>
              <w:rPr>
                <w:rFonts w:ascii="Arial" w:hAnsi="Arial" w:cs="Arial"/>
                <w:sz w:val="24"/>
                <w:szCs w:val="24"/>
              </w:rPr>
            </w:pPr>
          </w:p>
        </w:tc>
        <w:tc>
          <w:tcPr>
            <w:tcW w:w="5170" w:type="dxa"/>
          </w:tcPr>
          <w:p w14:paraId="7C6AC8B2"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1226874557"/>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demonstrated these criteria</w:t>
            </w:r>
          </w:p>
          <w:p w14:paraId="27A25F95" w14:textId="77777777" w:rsidR="00D52B4C" w:rsidRPr="007D000E" w:rsidRDefault="00D52B4C" w:rsidP="00860A43">
            <w:pPr>
              <w:tabs>
                <w:tab w:val="left" w:pos="6480"/>
                <w:tab w:val="left" w:pos="9360"/>
              </w:tabs>
              <w:ind w:right="-19"/>
              <w:rPr>
                <w:rFonts w:ascii="Arial" w:hAnsi="Arial" w:cs="Arial"/>
                <w:sz w:val="24"/>
                <w:szCs w:val="24"/>
              </w:rPr>
            </w:pPr>
          </w:p>
          <w:p w14:paraId="1B39A7FB"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285933345"/>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Firm has not demonstrated these criteria</w:t>
            </w:r>
          </w:p>
          <w:p w14:paraId="0DEDFB4A" w14:textId="77777777" w:rsidR="00D52B4C" w:rsidRPr="007D000E" w:rsidRDefault="00D52B4C" w:rsidP="00860A43">
            <w:pPr>
              <w:tabs>
                <w:tab w:val="left" w:pos="6480"/>
                <w:tab w:val="left" w:pos="9360"/>
              </w:tabs>
              <w:ind w:right="-19"/>
              <w:rPr>
                <w:rFonts w:ascii="Arial" w:hAnsi="Arial" w:cs="Arial"/>
                <w:sz w:val="24"/>
                <w:szCs w:val="24"/>
              </w:rPr>
            </w:pPr>
          </w:p>
        </w:tc>
      </w:tr>
    </w:tbl>
    <w:p w14:paraId="6131D81C" w14:textId="77777777" w:rsidR="00D52B4C" w:rsidRDefault="00D52B4C" w:rsidP="00D52B4C"/>
    <w:tbl>
      <w:tblPr>
        <w:tblStyle w:val="TableGrid"/>
        <w:tblW w:w="11160" w:type="dxa"/>
        <w:tblInd w:w="-5" w:type="dxa"/>
        <w:tblLook w:val="04A0" w:firstRow="1" w:lastRow="0" w:firstColumn="1" w:lastColumn="0" w:noHBand="0" w:noVBand="1"/>
      </w:tblPr>
      <w:tblGrid>
        <w:gridCol w:w="3420"/>
        <w:gridCol w:w="7740"/>
      </w:tblGrid>
      <w:tr w:rsidR="00D52B4C" w:rsidRPr="007D000E" w14:paraId="405B8DD3" w14:textId="77777777" w:rsidTr="00595F7B">
        <w:tc>
          <w:tcPr>
            <w:tcW w:w="11160" w:type="dxa"/>
            <w:gridSpan w:val="2"/>
            <w:shd w:val="clear" w:color="auto" w:fill="D9D9D9" w:themeFill="background1" w:themeFillShade="D9"/>
          </w:tcPr>
          <w:p w14:paraId="503C9CE3" w14:textId="77777777" w:rsidR="00D52B4C" w:rsidRPr="007D000E" w:rsidRDefault="00D52B4C" w:rsidP="00860A43">
            <w:pPr>
              <w:rPr>
                <w:rFonts w:ascii="Arial" w:hAnsi="Arial" w:cs="Arial"/>
                <w:b/>
                <w:bCs/>
                <w:sz w:val="24"/>
                <w:szCs w:val="24"/>
              </w:rPr>
            </w:pPr>
            <w:r w:rsidRPr="007D000E">
              <w:rPr>
                <w:rFonts w:ascii="Arial" w:hAnsi="Arial" w:cs="Arial"/>
                <w:b/>
                <w:bCs/>
                <w:sz w:val="24"/>
                <w:szCs w:val="24"/>
              </w:rPr>
              <w:t>EVALUATION CRITERIA SUMMARY</w:t>
            </w:r>
          </w:p>
        </w:tc>
      </w:tr>
      <w:tr w:rsidR="00D52B4C" w:rsidRPr="007D000E" w14:paraId="45768FD1" w14:textId="77777777" w:rsidTr="00595F7B">
        <w:tc>
          <w:tcPr>
            <w:tcW w:w="3420" w:type="dxa"/>
          </w:tcPr>
          <w:p w14:paraId="135CBDEF" w14:textId="77777777" w:rsidR="00D52B4C" w:rsidRPr="007D000E" w:rsidRDefault="00D52B4C" w:rsidP="00860A43">
            <w:pPr>
              <w:tabs>
                <w:tab w:val="left" w:pos="6480"/>
              </w:tabs>
              <w:rPr>
                <w:rFonts w:ascii="Arial" w:hAnsi="Arial" w:cs="Arial"/>
                <w:sz w:val="24"/>
                <w:szCs w:val="24"/>
              </w:rPr>
            </w:pPr>
            <w:r w:rsidRPr="007D000E">
              <w:rPr>
                <w:rFonts w:ascii="Arial" w:hAnsi="Arial" w:cs="Arial"/>
                <w:sz w:val="24"/>
                <w:szCs w:val="24"/>
              </w:rPr>
              <w:t>Does the Firm meet the evaluation criteria?</w:t>
            </w:r>
          </w:p>
        </w:tc>
        <w:tc>
          <w:tcPr>
            <w:tcW w:w="7740" w:type="dxa"/>
          </w:tcPr>
          <w:p w14:paraId="67EF2AFA"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1275942092"/>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Yes, the Firm has met the evaluation criteria.</w:t>
            </w:r>
          </w:p>
          <w:p w14:paraId="5D5098A7" w14:textId="77777777" w:rsidR="00D52B4C" w:rsidRPr="007D000E" w:rsidRDefault="00D52B4C" w:rsidP="00860A43">
            <w:pPr>
              <w:tabs>
                <w:tab w:val="left" w:pos="6480"/>
                <w:tab w:val="left" w:pos="9360"/>
              </w:tabs>
              <w:ind w:right="-19"/>
              <w:rPr>
                <w:rFonts w:ascii="Arial" w:hAnsi="Arial" w:cs="Arial"/>
                <w:sz w:val="24"/>
                <w:szCs w:val="24"/>
              </w:rPr>
            </w:pPr>
          </w:p>
          <w:p w14:paraId="77FD24B8" w14:textId="77777777" w:rsidR="00D52B4C" w:rsidRPr="007D000E" w:rsidRDefault="00041381" w:rsidP="00860A43">
            <w:pPr>
              <w:tabs>
                <w:tab w:val="left" w:pos="6480"/>
                <w:tab w:val="left" w:pos="9360"/>
              </w:tabs>
              <w:ind w:right="-19"/>
              <w:rPr>
                <w:rFonts w:ascii="Arial" w:hAnsi="Arial" w:cs="Arial"/>
                <w:sz w:val="24"/>
                <w:szCs w:val="24"/>
              </w:rPr>
            </w:pPr>
            <w:sdt>
              <w:sdtPr>
                <w:rPr>
                  <w:rFonts w:ascii="Arial" w:hAnsi="Arial" w:cs="Arial"/>
                  <w:sz w:val="24"/>
                  <w:szCs w:val="24"/>
                </w:rPr>
                <w:id w:val="1507941042"/>
                <w14:checkbox>
                  <w14:checked w14:val="0"/>
                  <w14:checkedState w14:val="2612" w14:font="MS Gothic"/>
                  <w14:uncheckedState w14:val="2610" w14:font="MS Gothic"/>
                </w14:checkbox>
              </w:sdtPr>
              <w:sdtEndPr/>
              <w:sdtContent>
                <w:r w:rsidR="00D52B4C" w:rsidRPr="007D000E">
                  <w:rPr>
                    <w:rFonts w:ascii="Segoe UI Symbol" w:eastAsia="MS Gothic" w:hAnsi="Segoe UI Symbol" w:cs="Segoe UI Symbol"/>
                    <w:sz w:val="24"/>
                    <w:szCs w:val="24"/>
                  </w:rPr>
                  <w:t>☐</w:t>
                </w:r>
              </w:sdtContent>
            </w:sdt>
            <w:r w:rsidR="00D52B4C" w:rsidRPr="007D000E">
              <w:rPr>
                <w:rFonts w:ascii="Arial" w:hAnsi="Arial" w:cs="Arial"/>
                <w:sz w:val="24"/>
                <w:szCs w:val="24"/>
              </w:rPr>
              <w:t xml:space="preserve"> No, the Firm has not met the evaluation criteria for this solicitation opportunity.</w:t>
            </w:r>
          </w:p>
        </w:tc>
      </w:tr>
    </w:tbl>
    <w:p w14:paraId="0F9AF598" w14:textId="4DBE9075" w:rsidR="00595F7B" w:rsidRDefault="00595F7B">
      <w:pPr>
        <w:rPr>
          <w:rFonts w:ascii="Arial" w:hAnsi="Arial"/>
          <w:b/>
          <w:sz w:val="22"/>
          <w:szCs w:val="22"/>
          <w:u w:val="single"/>
        </w:rPr>
      </w:pPr>
      <w:r>
        <w:rPr>
          <w:rFonts w:ascii="Arial" w:hAnsi="Arial"/>
          <w:b/>
          <w:sz w:val="22"/>
          <w:szCs w:val="22"/>
          <w:u w:val="single"/>
        </w:rPr>
        <w:br w:type="page"/>
      </w:r>
    </w:p>
    <w:p w14:paraId="22B8BB56" w14:textId="77777777" w:rsidR="004302DD" w:rsidRDefault="004302DD">
      <w:pPr>
        <w:rPr>
          <w:rFonts w:ascii="Arial" w:hAnsi="Arial"/>
          <w:b/>
          <w:sz w:val="22"/>
          <w:szCs w:val="22"/>
          <w:u w:val="single"/>
        </w:rPr>
      </w:pPr>
    </w:p>
    <w:p w14:paraId="0CFF367F" w14:textId="570A1958" w:rsidR="00165DDE" w:rsidRDefault="00165DDE" w:rsidP="00595F7B">
      <w:pPr>
        <w:jc w:val="center"/>
        <w:rPr>
          <w:rFonts w:ascii="Arial" w:hAnsi="Arial"/>
          <w:b/>
          <w:color w:val="000000" w:themeColor="text1"/>
          <w:sz w:val="24"/>
          <w:szCs w:val="24"/>
          <w:u w:val="single"/>
        </w:rPr>
      </w:pPr>
      <w:r w:rsidRPr="00595F7B">
        <w:rPr>
          <w:rFonts w:ascii="Arial" w:hAnsi="Arial"/>
          <w:b/>
          <w:color w:val="000000" w:themeColor="text1"/>
          <w:sz w:val="24"/>
          <w:szCs w:val="24"/>
          <w:u w:val="single"/>
        </w:rPr>
        <w:t>ATTACHMENT 1</w:t>
      </w:r>
      <w:r w:rsidR="00ED5B67" w:rsidRPr="00595F7B">
        <w:rPr>
          <w:rFonts w:ascii="Arial" w:hAnsi="Arial"/>
          <w:b/>
          <w:color w:val="000000" w:themeColor="text1"/>
          <w:sz w:val="24"/>
          <w:szCs w:val="24"/>
          <w:u w:val="single"/>
        </w:rPr>
        <w:t>1</w:t>
      </w:r>
    </w:p>
    <w:p w14:paraId="30936918" w14:textId="77777777" w:rsidR="00595F7B" w:rsidRPr="00595F7B" w:rsidRDefault="00595F7B" w:rsidP="00595F7B">
      <w:pPr>
        <w:jc w:val="center"/>
        <w:rPr>
          <w:rFonts w:ascii="Arial" w:hAnsi="Arial"/>
          <w:b/>
          <w:color w:val="000000" w:themeColor="text1"/>
          <w:sz w:val="24"/>
          <w:szCs w:val="24"/>
          <w:u w:val="single"/>
        </w:rPr>
      </w:pPr>
    </w:p>
    <w:p w14:paraId="35DA56D7" w14:textId="77777777" w:rsidR="00165DDE" w:rsidRPr="00595F7B" w:rsidRDefault="00165DDE" w:rsidP="00595F7B">
      <w:pPr>
        <w:jc w:val="center"/>
        <w:rPr>
          <w:rFonts w:ascii="Arial" w:hAnsi="Arial"/>
          <w:b/>
          <w:color w:val="000000" w:themeColor="text1"/>
          <w:sz w:val="24"/>
          <w:szCs w:val="24"/>
        </w:rPr>
      </w:pPr>
      <w:r w:rsidRPr="00595F7B">
        <w:rPr>
          <w:rFonts w:ascii="Arial" w:hAnsi="Arial"/>
          <w:b/>
          <w:color w:val="000000" w:themeColor="text1"/>
          <w:sz w:val="24"/>
          <w:szCs w:val="24"/>
        </w:rPr>
        <w:t>QUALIFYING EXPERIENCE MATRIX</w:t>
      </w:r>
    </w:p>
    <w:p w14:paraId="1442527F" w14:textId="77777777" w:rsidR="00165DDE" w:rsidRPr="00165DDE" w:rsidRDefault="00165DDE" w:rsidP="00165DDE">
      <w:pPr>
        <w:widowControl w:val="0"/>
        <w:autoSpaceDE w:val="0"/>
        <w:autoSpaceDN w:val="0"/>
        <w:spacing w:before="1"/>
        <w:ind w:left="191"/>
        <w:rPr>
          <w:rFonts w:ascii="Franklin Gothic Medium Cond" w:eastAsia="Franklin Gothic Medium Cond" w:hAnsi="Franklin Gothic Medium Cond" w:cs="Franklin Gothic Medium Cond"/>
          <w:spacing w:val="-2"/>
          <w:sz w:val="28"/>
          <w:szCs w:val="28"/>
        </w:rPr>
      </w:pPr>
    </w:p>
    <w:p w14:paraId="4F638430" w14:textId="77777777" w:rsidR="00165DDE" w:rsidRPr="00165DDE" w:rsidRDefault="00165DDE" w:rsidP="00165DDE">
      <w:pPr>
        <w:widowControl w:val="0"/>
        <w:autoSpaceDE w:val="0"/>
        <w:autoSpaceDN w:val="0"/>
        <w:spacing w:before="1"/>
        <w:ind w:left="191"/>
        <w:rPr>
          <w:rFonts w:ascii="Franklin Gothic Medium Cond" w:eastAsia="Franklin Gothic Medium Cond" w:hAnsi="Franklin Gothic Medium Cond" w:cs="Franklin Gothic Medium Cond"/>
          <w:spacing w:val="-2"/>
          <w:sz w:val="28"/>
          <w:szCs w:val="28"/>
        </w:rPr>
      </w:pPr>
    </w:p>
    <w:p w14:paraId="37D30C2A" w14:textId="77777777" w:rsidR="00165DDE" w:rsidRPr="00165DDE" w:rsidRDefault="00165DDE" w:rsidP="00165DDE">
      <w:pPr>
        <w:widowControl w:val="0"/>
        <w:autoSpaceDE w:val="0"/>
        <w:autoSpaceDN w:val="0"/>
        <w:spacing w:before="1"/>
        <w:ind w:left="191"/>
        <w:rPr>
          <w:rFonts w:ascii="Franklin Gothic Medium Cond" w:eastAsia="Franklin Gothic Medium Cond" w:hAnsi="Franklin Gothic Medium Cond" w:cs="Franklin Gothic Medium Cond"/>
          <w:spacing w:val="-2"/>
          <w:sz w:val="28"/>
          <w:szCs w:val="28"/>
          <w:u w:val="single"/>
        </w:rPr>
      </w:pPr>
      <w:r w:rsidRPr="00165DDE">
        <w:rPr>
          <w:rFonts w:ascii="Franklin Gothic Medium Cond" w:eastAsia="Franklin Gothic Medium Cond" w:hAnsi="Franklin Gothic Medium Cond" w:cs="Franklin Gothic Medium Cond"/>
          <w:spacing w:val="-2"/>
          <w:sz w:val="28"/>
          <w:szCs w:val="28"/>
          <w:u w:val="single"/>
        </w:rPr>
        <w:t>Guidelines for Completion</w:t>
      </w:r>
    </w:p>
    <w:p w14:paraId="36868239" w14:textId="77777777" w:rsidR="00165DDE" w:rsidRPr="00165DDE" w:rsidRDefault="00165DDE" w:rsidP="00165DDE">
      <w:pPr>
        <w:widowControl w:val="0"/>
        <w:autoSpaceDE w:val="0"/>
        <w:autoSpaceDN w:val="0"/>
        <w:spacing w:before="1"/>
        <w:ind w:left="191"/>
        <w:rPr>
          <w:rFonts w:ascii="Arial" w:eastAsia="Franklin Gothic Medium Cond" w:hAnsi="Franklin Gothic Medium Cond" w:cs="Franklin Gothic Medium Cond"/>
          <w:sz w:val="24"/>
          <w:szCs w:val="52"/>
        </w:rPr>
      </w:pPr>
      <w:r w:rsidRPr="00165DDE">
        <w:rPr>
          <w:rFonts w:ascii="Arial" w:eastAsia="Franklin Gothic Medium Cond" w:hAnsi="Franklin Gothic Medium Cond" w:cs="Franklin Gothic Medium Cond"/>
          <w:sz w:val="24"/>
          <w:szCs w:val="24"/>
        </w:rPr>
        <w:t xml:space="preserve">Each Principal in Charge and Plan Reviewer must have a minimum of five (5) years of recent work experience within the last eight (8) years </w:t>
      </w:r>
      <w:r w:rsidRPr="00165DDE">
        <w:rPr>
          <w:rFonts w:ascii="Arial" w:eastAsia="Franklin Gothic Medium Cond" w:hAnsi="Franklin Gothic Medium Cond" w:cs="Franklin Gothic Medium Cond"/>
          <w:sz w:val="24"/>
          <w:szCs w:val="52"/>
        </w:rPr>
        <w:t xml:space="preserve">in providing Architectural Services for, or performing Accessibility Plan Review of educational, public housing, commercial, or institutional facilities in the State of California and </w:t>
      </w:r>
      <w:r w:rsidRPr="00165DDE">
        <w:rPr>
          <w:rFonts w:ascii="Arial" w:eastAsia="Franklin Gothic Medium Cond" w:hAnsi="Franklin Gothic Medium Cond" w:cs="Franklin Gothic Medium Cond"/>
          <w:sz w:val="24"/>
          <w:szCs w:val="24"/>
        </w:rPr>
        <w:t xml:space="preserve">shall have sufficient knowledge of statutes and regulations applicable to building and site design for </w:t>
      </w:r>
      <w:r w:rsidRPr="00165DDE">
        <w:rPr>
          <w:rFonts w:ascii="Arial" w:eastAsia="Franklin Gothic Medium Cond" w:hAnsi="Franklin Gothic Medium Cond" w:cs="Franklin Gothic Medium Cond"/>
          <w:sz w:val="24"/>
          <w:szCs w:val="52"/>
        </w:rPr>
        <w:t xml:space="preserve">accessibility for individuals with disabilities. </w:t>
      </w:r>
    </w:p>
    <w:p w14:paraId="613E8BD0" w14:textId="77777777" w:rsidR="00165DDE" w:rsidRPr="00165DDE" w:rsidRDefault="00165DDE" w:rsidP="00165DDE">
      <w:pPr>
        <w:widowControl w:val="0"/>
        <w:autoSpaceDE w:val="0"/>
        <w:autoSpaceDN w:val="0"/>
        <w:spacing w:before="1"/>
        <w:ind w:left="191"/>
        <w:rPr>
          <w:rFonts w:ascii="Arial" w:eastAsia="Franklin Gothic Medium Cond" w:hAnsi="Franklin Gothic Medium Cond" w:cs="Franklin Gothic Medium Cond"/>
          <w:sz w:val="24"/>
          <w:szCs w:val="52"/>
        </w:rPr>
      </w:pPr>
    </w:p>
    <w:p w14:paraId="378692DD" w14:textId="77777777" w:rsidR="00165DDE" w:rsidRPr="00165DDE" w:rsidRDefault="00165DDE" w:rsidP="00165DDE">
      <w:pPr>
        <w:widowControl w:val="0"/>
        <w:autoSpaceDE w:val="0"/>
        <w:autoSpaceDN w:val="0"/>
        <w:spacing w:before="1"/>
        <w:ind w:left="191"/>
        <w:rPr>
          <w:rFonts w:ascii="Arial" w:eastAsia="Franklin Gothic Medium Cond" w:hAnsi="Franklin Gothic Medium Cond" w:cs="Franklin Gothic Medium Cond"/>
          <w:sz w:val="24"/>
          <w:szCs w:val="52"/>
        </w:rPr>
      </w:pPr>
      <w:r w:rsidRPr="00165DDE">
        <w:rPr>
          <w:rFonts w:ascii="Arial" w:eastAsia="Franklin Gothic Medium Cond" w:hAnsi="Franklin Gothic Medium Cond" w:cs="Franklin Gothic Medium Cond"/>
          <w:sz w:val="24"/>
          <w:szCs w:val="52"/>
        </w:rPr>
        <w:t>Complete the matrix on the following pages by:</w:t>
      </w:r>
    </w:p>
    <w:p w14:paraId="40BCFC21" w14:textId="77777777" w:rsidR="00165DDE" w:rsidRPr="00165DDE" w:rsidRDefault="00165DDE" w:rsidP="00165DDE">
      <w:pPr>
        <w:widowControl w:val="0"/>
        <w:autoSpaceDE w:val="0"/>
        <w:autoSpaceDN w:val="0"/>
        <w:spacing w:before="1"/>
        <w:ind w:left="191"/>
        <w:rPr>
          <w:rFonts w:ascii="Arial" w:eastAsia="Franklin Gothic Medium Cond" w:hAnsi="Franklin Gothic Medium Cond" w:cs="Franklin Gothic Medium Cond"/>
          <w:sz w:val="24"/>
          <w:szCs w:val="52"/>
        </w:rPr>
      </w:pPr>
    </w:p>
    <w:p w14:paraId="2D2161A5" w14:textId="77777777" w:rsidR="00165DDE" w:rsidRPr="00165DDE" w:rsidRDefault="00165DDE" w:rsidP="00076FF6">
      <w:pPr>
        <w:widowControl w:val="0"/>
        <w:numPr>
          <w:ilvl w:val="0"/>
          <w:numId w:val="75"/>
        </w:numPr>
        <w:autoSpaceDE w:val="0"/>
        <w:autoSpaceDN w:val="0"/>
        <w:spacing w:before="1"/>
        <w:rPr>
          <w:rFonts w:ascii="Arial" w:eastAsia="Franklin Gothic Medium Cond" w:hAnsi="Arial" w:cs="Arial"/>
          <w:spacing w:val="-2"/>
          <w:sz w:val="24"/>
          <w:szCs w:val="24"/>
        </w:rPr>
      </w:pPr>
      <w:r w:rsidRPr="00165DDE">
        <w:rPr>
          <w:rFonts w:ascii="Arial" w:eastAsia="Franklin Gothic Medium Cond" w:hAnsi="Arial" w:cs="Arial"/>
          <w:spacing w:val="-2"/>
          <w:sz w:val="24"/>
          <w:szCs w:val="24"/>
        </w:rPr>
        <w:t>Listing three (3) different projects in any five of the of the eight years given or at least one (1) project for each of the eight years given.</w:t>
      </w:r>
    </w:p>
    <w:p w14:paraId="74ABC0BE" w14:textId="77777777" w:rsidR="00165DDE" w:rsidRPr="00165DDE" w:rsidRDefault="00165DDE" w:rsidP="00076FF6">
      <w:pPr>
        <w:widowControl w:val="0"/>
        <w:numPr>
          <w:ilvl w:val="0"/>
          <w:numId w:val="75"/>
        </w:numPr>
        <w:autoSpaceDE w:val="0"/>
        <w:autoSpaceDN w:val="0"/>
        <w:spacing w:before="1"/>
        <w:rPr>
          <w:rFonts w:ascii="Arial" w:eastAsia="Franklin Gothic Medium Cond" w:hAnsi="Arial" w:cs="Arial"/>
          <w:spacing w:val="-2"/>
          <w:sz w:val="24"/>
          <w:szCs w:val="24"/>
        </w:rPr>
      </w:pPr>
      <w:r w:rsidRPr="00165DDE">
        <w:rPr>
          <w:rFonts w:ascii="Arial" w:eastAsia="Franklin Gothic Medium Cond" w:hAnsi="Arial" w:cs="Arial"/>
          <w:spacing w:val="-2"/>
          <w:sz w:val="24"/>
          <w:szCs w:val="24"/>
        </w:rPr>
        <w:t>List no more than three (3) projects for each year</w:t>
      </w:r>
    </w:p>
    <w:p w14:paraId="7C0E3600" w14:textId="77777777" w:rsidR="00165DDE" w:rsidRPr="00165DDE" w:rsidRDefault="00165DDE" w:rsidP="00076FF6">
      <w:pPr>
        <w:widowControl w:val="0"/>
        <w:numPr>
          <w:ilvl w:val="0"/>
          <w:numId w:val="75"/>
        </w:numPr>
        <w:autoSpaceDE w:val="0"/>
        <w:autoSpaceDN w:val="0"/>
        <w:spacing w:before="1"/>
        <w:rPr>
          <w:rFonts w:ascii="Arial" w:eastAsia="Franklin Gothic Medium Cond" w:hAnsi="Arial" w:cs="Arial"/>
          <w:spacing w:val="-2"/>
          <w:sz w:val="24"/>
          <w:szCs w:val="24"/>
        </w:rPr>
      </w:pPr>
      <w:r w:rsidRPr="00165DDE">
        <w:rPr>
          <w:rFonts w:ascii="Arial" w:eastAsia="Franklin Gothic Medium Cond" w:hAnsi="Arial" w:cs="Arial"/>
          <w:spacing w:val="-2"/>
          <w:sz w:val="24"/>
          <w:szCs w:val="24"/>
        </w:rPr>
        <w:t>If there are no relevant projects for a given year, enter NONE in the Project Name field.</w:t>
      </w:r>
    </w:p>
    <w:p w14:paraId="483A9D4E" w14:textId="77777777" w:rsidR="00165DDE" w:rsidRPr="00165DDE" w:rsidRDefault="00165DDE" w:rsidP="00165DDE">
      <w:pPr>
        <w:widowControl w:val="0"/>
        <w:autoSpaceDE w:val="0"/>
        <w:autoSpaceDN w:val="0"/>
        <w:spacing w:before="1"/>
        <w:ind w:left="191"/>
        <w:rPr>
          <w:rFonts w:ascii="Arial" w:eastAsia="Franklin Gothic Medium Cond" w:hAnsi="Arial" w:cs="Arial"/>
          <w:spacing w:val="-2"/>
          <w:sz w:val="24"/>
          <w:szCs w:val="24"/>
        </w:rPr>
      </w:pPr>
    </w:p>
    <w:p w14:paraId="0BB18431" w14:textId="77777777" w:rsidR="00165DDE" w:rsidRPr="00165DDE" w:rsidRDefault="00165DDE" w:rsidP="00165DDE">
      <w:pPr>
        <w:widowControl w:val="0"/>
        <w:autoSpaceDE w:val="0"/>
        <w:autoSpaceDN w:val="0"/>
        <w:spacing w:before="1"/>
        <w:ind w:left="191"/>
        <w:rPr>
          <w:rFonts w:ascii="Arial" w:eastAsia="Franklin Gothic Medium Cond" w:hAnsi="Arial" w:cs="Arial"/>
          <w:spacing w:val="-2"/>
          <w:sz w:val="24"/>
          <w:szCs w:val="24"/>
        </w:rPr>
      </w:pPr>
    </w:p>
    <w:p w14:paraId="342910E3" w14:textId="77777777" w:rsidR="00165DDE" w:rsidRPr="00165DDE" w:rsidRDefault="00165DDE" w:rsidP="00165DDE">
      <w:pPr>
        <w:widowControl w:val="0"/>
        <w:autoSpaceDE w:val="0"/>
        <w:autoSpaceDN w:val="0"/>
        <w:spacing w:before="1"/>
        <w:ind w:left="191"/>
        <w:rPr>
          <w:rFonts w:ascii="Arial" w:eastAsia="Franklin Gothic Medium Cond" w:hAnsi="Arial" w:cs="Arial"/>
          <w:spacing w:val="-2"/>
          <w:sz w:val="24"/>
          <w:szCs w:val="24"/>
        </w:rPr>
      </w:pPr>
      <w:r w:rsidRPr="00165DDE">
        <w:rPr>
          <w:rFonts w:ascii="Arial" w:eastAsia="Franklin Gothic Medium Cond" w:hAnsi="Arial" w:cs="Arial"/>
          <w:b/>
          <w:bCs/>
          <w:spacing w:val="-2"/>
          <w:sz w:val="24"/>
          <w:szCs w:val="24"/>
        </w:rPr>
        <w:t>Year</w:t>
      </w:r>
      <w:r w:rsidRPr="00165DDE">
        <w:rPr>
          <w:rFonts w:ascii="Arial" w:eastAsia="Franklin Gothic Medium Cond" w:hAnsi="Arial" w:cs="Arial"/>
          <w:spacing w:val="-2"/>
          <w:sz w:val="24"/>
          <w:szCs w:val="24"/>
        </w:rPr>
        <w:t xml:space="preserve"> – Year that the described services were provided for the project.</w:t>
      </w:r>
    </w:p>
    <w:p w14:paraId="26799A13" w14:textId="77777777" w:rsidR="00165DDE" w:rsidRPr="00165DDE" w:rsidRDefault="00165DDE" w:rsidP="00165DDE">
      <w:pPr>
        <w:widowControl w:val="0"/>
        <w:autoSpaceDE w:val="0"/>
        <w:autoSpaceDN w:val="0"/>
        <w:spacing w:before="1"/>
        <w:ind w:left="191"/>
        <w:rPr>
          <w:rFonts w:ascii="Arial" w:eastAsia="Franklin Gothic Medium Cond" w:hAnsi="Arial" w:cs="Arial"/>
          <w:spacing w:val="-2"/>
          <w:sz w:val="24"/>
          <w:szCs w:val="24"/>
        </w:rPr>
      </w:pPr>
      <w:r w:rsidRPr="00165DDE">
        <w:rPr>
          <w:rFonts w:ascii="Arial" w:eastAsia="Franklin Gothic Medium Cond" w:hAnsi="Arial" w:cs="Arial"/>
          <w:b/>
          <w:bCs/>
          <w:spacing w:val="-2"/>
          <w:sz w:val="24"/>
          <w:szCs w:val="24"/>
        </w:rPr>
        <w:t xml:space="preserve">Project Name </w:t>
      </w:r>
      <w:r w:rsidRPr="00165DDE">
        <w:rPr>
          <w:rFonts w:ascii="Arial" w:eastAsia="Franklin Gothic Medium Cond" w:hAnsi="Arial" w:cs="Arial"/>
          <w:spacing w:val="-2"/>
          <w:sz w:val="24"/>
          <w:szCs w:val="24"/>
        </w:rPr>
        <w:t>– Name of the project at the time the services were provided.</w:t>
      </w:r>
    </w:p>
    <w:p w14:paraId="22189AEE" w14:textId="77777777" w:rsidR="00165DDE" w:rsidRPr="00165DDE" w:rsidRDefault="00165DDE" w:rsidP="00165DDE">
      <w:pPr>
        <w:widowControl w:val="0"/>
        <w:autoSpaceDE w:val="0"/>
        <w:autoSpaceDN w:val="0"/>
        <w:spacing w:before="1"/>
        <w:ind w:left="191"/>
        <w:rPr>
          <w:rFonts w:ascii="Arial" w:eastAsia="Franklin Gothic Medium Cond" w:hAnsi="Arial" w:cs="Arial"/>
          <w:spacing w:val="-2"/>
          <w:sz w:val="24"/>
          <w:szCs w:val="24"/>
        </w:rPr>
      </w:pPr>
      <w:r w:rsidRPr="00165DDE">
        <w:rPr>
          <w:rFonts w:ascii="Arial" w:eastAsia="Franklin Gothic Medium Cond" w:hAnsi="Arial" w:cs="Arial"/>
          <w:b/>
          <w:bCs/>
          <w:spacing w:val="-2"/>
          <w:sz w:val="24"/>
          <w:szCs w:val="24"/>
        </w:rPr>
        <w:t xml:space="preserve">Project Location </w:t>
      </w:r>
      <w:r w:rsidRPr="00165DDE">
        <w:rPr>
          <w:rFonts w:ascii="Arial" w:eastAsia="Franklin Gothic Medium Cond" w:hAnsi="Arial" w:cs="Arial"/>
          <w:spacing w:val="-2"/>
          <w:sz w:val="24"/>
          <w:szCs w:val="24"/>
        </w:rPr>
        <w:t>– Geographic Location of the constructed (or to be constructed) project.</w:t>
      </w:r>
    </w:p>
    <w:p w14:paraId="24FC4FA4" w14:textId="77777777" w:rsidR="00165DDE" w:rsidRPr="00165DDE" w:rsidRDefault="00165DDE" w:rsidP="00165DDE">
      <w:pPr>
        <w:widowControl w:val="0"/>
        <w:autoSpaceDE w:val="0"/>
        <w:autoSpaceDN w:val="0"/>
        <w:spacing w:before="1"/>
        <w:ind w:left="191"/>
        <w:rPr>
          <w:rFonts w:ascii="Arial" w:eastAsia="Franklin Gothic Medium Cond" w:hAnsi="Arial" w:cs="Arial"/>
          <w:spacing w:val="-2"/>
          <w:sz w:val="24"/>
          <w:szCs w:val="24"/>
        </w:rPr>
      </w:pPr>
      <w:r w:rsidRPr="00165DDE">
        <w:rPr>
          <w:rFonts w:ascii="Arial" w:eastAsia="Franklin Gothic Medium Cond" w:hAnsi="Arial" w:cs="Arial"/>
          <w:b/>
          <w:bCs/>
          <w:spacing w:val="-2"/>
          <w:sz w:val="24"/>
          <w:szCs w:val="24"/>
        </w:rPr>
        <w:t xml:space="preserve">Project Type </w:t>
      </w:r>
      <w:r w:rsidRPr="00165DDE">
        <w:rPr>
          <w:rFonts w:ascii="Arial" w:eastAsia="Franklin Gothic Medium Cond" w:hAnsi="Arial" w:cs="Arial"/>
          <w:spacing w:val="-2"/>
          <w:sz w:val="24"/>
          <w:szCs w:val="24"/>
        </w:rPr>
        <w:t>– Educational, Public Housing, Commercial, Institutional within the State of California. Check which applies.</w:t>
      </w:r>
    </w:p>
    <w:p w14:paraId="7E87FC60" w14:textId="77777777" w:rsidR="00165DDE" w:rsidRPr="00165DDE" w:rsidRDefault="00165DDE" w:rsidP="00165DDE">
      <w:pPr>
        <w:widowControl w:val="0"/>
        <w:autoSpaceDE w:val="0"/>
        <w:autoSpaceDN w:val="0"/>
        <w:spacing w:before="1"/>
        <w:ind w:left="191"/>
        <w:rPr>
          <w:rFonts w:ascii="Arial" w:eastAsia="Franklin Gothic Medium Cond" w:hAnsi="Arial" w:cs="Arial"/>
          <w:spacing w:val="-2"/>
          <w:sz w:val="24"/>
          <w:szCs w:val="24"/>
        </w:rPr>
      </w:pPr>
      <w:r w:rsidRPr="00165DDE">
        <w:rPr>
          <w:rFonts w:ascii="Arial" w:eastAsia="Franklin Gothic Medium Cond" w:hAnsi="Arial" w:cs="Arial"/>
          <w:b/>
          <w:bCs/>
          <w:spacing w:val="-2"/>
          <w:sz w:val="24"/>
          <w:szCs w:val="24"/>
        </w:rPr>
        <w:t xml:space="preserve">Project Description (limit 180 characters) </w:t>
      </w:r>
      <w:r w:rsidRPr="00165DDE">
        <w:rPr>
          <w:rFonts w:ascii="Arial" w:eastAsia="Franklin Gothic Medium Cond" w:hAnsi="Arial" w:cs="Arial"/>
          <w:spacing w:val="-2"/>
          <w:sz w:val="24"/>
          <w:szCs w:val="24"/>
        </w:rPr>
        <w:t>– Brief description of the project. – EXAMPLE – “Two story, 10,000 sq. ft. wood framed classroom building with science labs and an assembly room.”</w:t>
      </w:r>
    </w:p>
    <w:p w14:paraId="41E9D8C0" w14:textId="77777777" w:rsidR="00165DDE" w:rsidRPr="00165DDE" w:rsidRDefault="00165DDE" w:rsidP="00165DDE">
      <w:pPr>
        <w:widowControl w:val="0"/>
        <w:autoSpaceDE w:val="0"/>
        <w:autoSpaceDN w:val="0"/>
        <w:spacing w:before="1"/>
        <w:ind w:left="191"/>
        <w:rPr>
          <w:rFonts w:ascii="Arial" w:eastAsia="Franklin Gothic Medium Cond" w:hAnsi="Arial" w:cs="Arial"/>
          <w:spacing w:val="-2"/>
          <w:sz w:val="24"/>
          <w:szCs w:val="24"/>
        </w:rPr>
      </w:pPr>
      <w:r w:rsidRPr="00165DDE">
        <w:rPr>
          <w:rFonts w:ascii="Arial" w:eastAsia="Franklin Gothic Medium Cond" w:hAnsi="Arial" w:cs="Arial"/>
          <w:b/>
          <w:bCs/>
          <w:spacing w:val="-2"/>
          <w:sz w:val="24"/>
          <w:szCs w:val="24"/>
        </w:rPr>
        <w:t xml:space="preserve">Services Provided </w:t>
      </w:r>
      <w:r w:rsidRPr="00165DDE">
        <w:rPr>
          <w:rFonts w:ascii="Arial" w:eastAsia="Franklin Gothic Medium Cond" w:hAnsi="Arial" w:cs="Arial"/>
          <w:spacing w:val="-2"/>
          <w:sz w:val="24"/>
          <w:szCs w:val="24"/>
        </w:rPr>
        <w:t>– Design services or Plan review. Check which applies.</w:t>
      </w:r>
    </w:p>
    <w:p w14:paraId="432D0A8D" w14:textId="77777777" w:rsidR="00165DDE" w:rsidRPr="00165DDE" w:rsidRDefault="00165DDE" w:rsidP="00165DDE">
      <w:pPr>
        <w:widowControl w:val="0"/>
        <w:autoSpaceDE w:val="0"/>
        <w:autoSpaceDN w:val="0"/>
        <w:rPr>
          <w:rFonts w:ascii="Franklin Gothic Medium Cond" w:eastAsia="Calibri" w:hAnsi="Calibri" w:cs="Calibri"/>
          <w:bCs/>
          <w:sz w:val="17"/>
          <w:szCs w:val="24"/>
        </w:rPr>
      </w:pPr>
      <w:r w:rsidRPr="00165DDE">
        <w:rPr>
          <w:rFonts w:ascii="Franklin Gothic Medium Cond" w:eastAsia="Arial" w:hAnsi="Arial" w:cs="Arial"/>
          <w:b/>
          <w:sz w:val="17"/>
          <w:szCs w:val="22"/>
        </w:rPr>
        <w:br w:type="page"/>
      </w:r>
    </w:p>
    <w:p w14:paraId="31FAA408" w14:textId="77777777" w:rsidR="00165DDE" w:rsidRPr="00165DDE" w:rsidRDefault="00165DDE" w:rsidP="00165DDE">
      <w:pPr>
        <w:widowControl w:val="0"/>
        <w:autoSpaceDE w:val="0"/>
        <w:autoSpaceDN w:val="0"/>
        <w:rPr>
          <w:rFonts w:ascii="Franklin Gothic Medium Cond" w:eastAsia="Calibri" w:hAnsi="Calibri" w:cs="Calibri"/>
          <w:bCs/>
          <w:sz w:val="17"/>
          <w:szCs w:val="24"/>
        </w:rPr>
      </w:pPr>
    </w:p>
    <w:p w14:paraId="77739474" w14:textId="77777777" w:rsidR="00165DDE" w:rsidRPr="00165DDE" w:rsidRDefault="00165DDE" w:rsidP="00165DDE">
      <w:pPr>
        <w:widowControl w:val="0"/>
        <w:autoSpaceDE w:val="0"/>
        <w:autoSpaceDN w:val="0"/>
        <w:rPr>
          <w:rFonts w:ascii="Franklin Gothic Medium Cond" w:eastAsia="Calibri" w:hAnsi="Calibri" w:cs="Calibri"/>
          <w:bCs/>
          <w:sz w:val="17"/>
          <w:szCs w:val="24"/>
        </w:rPr>
      </w:pPr>
    </w:p>
    <w:tbl>
      <w:tblPr>
        <w:tblW w:w="1145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
        <w:gridCol w:w="1907"/>
        <w:gridCol w:w="615"/>
        <w:gridCol w:w="1089"/>
        <w:gridCol w:w="2064"/>
        <w:gridCol w:w="253"/>
        <w:gridCol w:w="2897"/>
        <w:gridCol w:w="1645"/>
      </w:tblGrid>
      <w:tr w:rsidR="00165DDE" w:rsidRPr="008E106B" w14:paraId="435BE495" w14:textId="77777777" w:rsidTr="00E675B6">
        <w:trPr>
          <w:trHeight w:val="540"/>
        </w:trPr>
        <w:tc>
          <w:tcPr>
            <w:tcW w:w="3507" w:type="dxa"/>
            <w:gridSpan w:val="3"/>
            <w:shd w:val="clear" w:color="auto" w:fill="D9E1F3"/>
          </w:tcPr>
          <w:p w14:paraId="28132645" w14:textId="77777777" w:rsidR="00165DDE" w:rsidRPr="008E106B" w:rsidRDefault="00165DDE" w:rsidP="00165DDE">
            <w:pPr>
              <w:widowControl w:val="0"/>
              <w:autoSpaceDE w:val="0"/>
              <w:autoSpaceDN w:val="0"/>
              <w:spacing w:line="268" w:lineRule="exact"/>
              <w:ind w:left="107"/>
              <w:rPr>
                <w:rFonts w:ascii="Arial" w:eastAsia="Arial" w:hAnsi="Arial" w:cs="Arial"/>
                <w:b/>
                <w:sz w:val="24"/>
                <w:szCs w:val="24"/>
              </w:rPr>
            </w:pPr>
            <w:r w:rsidRPr="008E106B">
              <w:rPr>
                <w:rFonts w:ascii="Arial" w:eastAsia="Arial" w:hAnsi="Arial" w:cs="Arial"/>
                <w:b/>
                <w:spacing w:val="-2"/>
                <w:sz w:val="24"/>
                <w:szCs w:val="24"/>
              </w:rPr>
              <w:t>Name:</w:t>
            </w:r>
          </w:p>
        </w:tc>
        <w:tc>
          <w:tcPr>
            <w:tcW w:w="3406" w:type="dxa"/>
            <w:gridSpan w:val="3"/>
            <w:shd w:val="clear" w:color="auto" w:fill="D9E1F3"/>
          </w:tcPr>
          <w:p w14:paraId="01AFEFED" w14:textId="77777777" w:rsidR="00165DDE" w:rsidRPr="008E106B" w:rsidRDefault="00165DDE" w:rsidP="00165DDE">
            <w:pPr>
              <w:widowControl w:val="0"/>
              <w:autoSpaceDE w:val="0"/>
              <w:autoSpaceDN w:val="0"/>
              <w:spacing w:line="285" w:lineRule="exact"/>
              <w:ind w:right="167"/>
              <w:jc w:val="right"/>
              <w:rPr>
                <w:rFonts w:ascii="Arial" w:eastAsia="Arial" w:hAnsi="Arial" w:cs="Arial"/>
                <w:b/>
                <w:sz w:val="24"/>
                <w:szCs w:val="24"/>
              </w:rPr>
            </w:pPr>
            <w:r w:rsidRPr="008E106B">
              <w:rPr>
                <w:rFonts w:ascii="Arial" w:eastAsia="Arial" w:hAnsi="Arial" w:cs="Arial"/>
                <w:b/>
                <w:sz w:val="24"/>
                <w:szCs w:val="24"/>
              </w:rPr>
              <w:t>Role</w:t>
            </w:r>
            <w:r w:rsidRPr="008E106B">
              <w:rPr>
                <w:rFonts w:ascii="Arial" w:eastAsia="Arial" w:hAnsi="Arial" w:cs="Arial"/>
                <w:b/>
                <w:spacing w:val="-3"/>
                <w:sz w:val="24"/>
                <w:szCs w:val="24"/>
              </w:rPr>
              <w:t xml:space="preserve"> </w:t>
            </w:r>
            <w:r w:rsidRPr="008E106B">
              <w:rPr>
                <w:rFonts w:ascii="Arial" w:eastAsia="Arial" w:hAnsi="Arial" w:cs="Arial"/>
                <w:b/>
                <w:sz w:val="24"/>
                <w:szCs w:val="24"/>
              </w:rPr>
              <w:t>in</w:t>
            </w:r>
            <w:r w:rsidRPr="008E106B">
              <w:rPr>
                <w:rFonts w:ascii="Arial" w:eastAsia="Arial" w:hAnsi="Arial" w:cs="Arial"/>
                <w:b/>
                <w:spacing w:val="-5"/>
                <w:sz w:val="24"/>
                <w:szCs w:val="24"/>
              </w:rPr>
              <w:t xml:space="preserve"> </w:t>
            </w:r>
            <w:r w:rsidRPr="008E106B">
              <w:rPr>
                <w:rFonts w:ascii="Arial" w:eastAsia="Arial" w:hAnsi="Arial" w:cs="Arial"/>
                <w:b/>
                <w:sz w:val="24"/>
                <w:szCs w:val="24"/>
              </w:rPr>
              <w:t>This</w:t>
            </w:r>
            <w:r w:rsidRPr="008E106B">
              <w:rPr>
                <w:rFonts w:ascii="Arial" w:eastAsia="Arial" w:hAnsi="Arial" w:cs="Arial"/>
                <w:b/>
                <w:spacing w:val="-1"/>
                <w:sz w:val="24"/>
                <w:szCs w:val="24"/>
              </w:rPr>
              <w:t xml:space="preserve"> </w:t>
            </w:r>
            <w:r w:rsidRPr="008E106B">
              <w:rPr>
                <w:rFonts w:ascii="Arial" w:eastAsia="Arial" w:hAnsi="Arial" w:cs="Arial"/>
                <w:b/>
                <w:sz w:val="24"/>
                <w:szCs w:val="24"/>
              </w:rPr>
              <w:t>Contract:</w:t>
            </w:r>
            <w:r w:rsidRPr="008E106B">
              <w:rPr>
                <w:rFonts w:ascii="Arial" w:eastAsia="Arial" w:hAnsi="Arial" w:cs="Arial"/>
                <w:b/>
                <w:spacing w:val="46"/>
                <w:sz w:val="24"/>
                <w:szCs w:val="24"/>
              </w:rPr>
              <w:t xml:space="preserve">  </w:t>
            </w:r>
            <w:r w:rsidRPr="008E106B">
              <w:rPr>
                <w:rFonts w:ascii="Arial" w:eastAsia="Arial" w:hAnsi="Arial" w:cs="Arial"/>
                <w:b/>
                <w:sz w:val="24"/>
                <w:szCs w:val="24"/>
              </w:rPr>
              <w:t>Principal</w:t>
            </w:r>
            <w:r w:rsidRPr="008E106B">
              <w:rPr>
                <w:rFonts w:ascii="Arial" w:eastAsia="Arial" w:hAnsi="Arial" w:cs="Arial"/>
                <w:b/>
                <w:spacing w:val="-3"/>
                <w:sz w:val="24"/>
                <w:szCs w:val="24"/>
              </w:rPr>
              <w:t xml:space="preserve"> </w:t>
            </w:r>
            <w:r w:rsidRPr="008E106B">
              <w:rPr>
                <w:rFonts w:ascii="Arial" w:eastAsia="Arial" w:hAnsi="Arial" w:cs="Arial"/>
                <w:b/>
                <w:sz w:val="24"/>
                <w:szCs w:val="24"/>
              </w:rPr>
              <w:t>in</w:t>
            </w:r>
            <w:r w:rsidRPr="008E106B">
              <w:rPr>
                <w:rFonts w:ascii="Arial" w:eastAsia="Arial" w:hAnsi="Arial" w:cs="Arial"/>
                <w:b/>
                <w:spacing w:val="-3"/>
                <w:sz w:val="24"/>
                <w:szCs w:val="24"/>
              </w:rPr>
              <w:t xml:space="preserve"> </w:t>
            </w:r>
            <w:r w:rsidRPr="008E106B">
              <w:rPr>
                <w:rFonts w:ascii="Arial" w:eastAsia="Arial" w:hAnsi="Arial" w:cs="Arial"/>
                <w:b/>
                <w:sz w:val="24"/>
                <w:szCs w:val="24"/>
              </w:rPr>
              <w:t>Charge</w:t>
            </w:r>
            <w:r w:rsidRPr="008E106B">
              <w:rPr>
                <w:rFonts w:ascii="Arial" w:eastAsia="Arial" w:hAnsi="Arial" w:cs="Arial"/>
                <w:b/>
                <w:spacing w:val="67"/>
                <w:w w:val="150"/>
                <w:sz w:val="24"/>
                <w:szCs w:val="24"/>
              </w:rPr>
              <w:t xml:space="preserve"> </w:t>
            </w:r>
            <w:r w:rsidRPr="008E106B">
              <w:rPr>
                <w:rFonts w:ascii="Segoe UI Symbol" w:eastAsia="Arial" w:hAnsi="Segoe UI Symbol" w:cs="Segoe UI Symbol"/>
                <w:b/>
                <w:spacing w:val="-10"/>
                <w:sz w:val="24"/>
                <w:szCs w:val="24"/>
              </w:rPr>
              <w:t>☐</w:t>
            </w:r>
          </w:p>
          <w:p w14:paraId="5593F5D1" w14:textId="77777777" w:rsidR="00165DDE" w:rsidRPr="008E106B" w:rsidRDefault="00165DDE" w:rsidP="00165DDE">
            <w:pPr>
              <w:widowControl w:val="0"/>
              <w:tabs>
                <w:tab w:val="left" w:pos="1850"/>
              </w:tabs>
              <w:autoSpaceDE w:val="0"/>
              <w:autoSpaceDN w:val="0"/>
              <w:spacing w:line="266" w:lineRule="exact"/>
              <w:ind w:right="170"/>
              <w:jc w:val="right"/>
              <w:rPr>
                <w:rFonts w:ascii="Arial" w:eastAsia="Arial" w:hAnsi="Arial" w:cs="Arial"/>
                <w:b/>
                <w:sz w:val="24"/>
                <w:szCs w:val="24"/>
              </w:rPr>
            </w:pPr>
            <w:r w:rsidRPr="008E106B">
              <w:rPr>
                <w:rFonts w:ascii="Arial" w:eastAsia="Arial" w:hAnsi="Arial" w:cs="Arial"/>
                <w:b/>
                <w:sz w:val="24"/>
                <w:szCs w:val="24"/>
              </w:rPr>
              <w:t>Plan</w:t>
            </w:r>
            <w:r w:rsidRPr="008E106B">
              <w:rPr>
                <w:rFonts w:ascii="Arial" w:eastAsia="Arial" w:hAnsi="Arial" w:cs="Arial"/>
                <w:b/>
                <w:spacing w:val="-5"/>
                <w:sz w:val="24"/>
                <w:szCs w:val="24"/>
              </w:rPr>
              <w:t xml:space="preserve"> </w:t>
            </w:r>
            <w:r w:rsidRPr="008E106B">
              <w:rPr>
                <w:rFonts w:ascii="Arial" w:eastAsia="Arial" w:hAnsi="Arial" w:cs="Arial"/>
                <w:b/>
                <w:spacing w:val="-2"/>
                <w:sz w:val="24"/>
                <w:szCs w:val="24"/>
              </w:rPr>
              <w:t>Reviewer</w:t>
            </w:r>
            <w:r w:rsidRPr="008E106B">
              <w:rPr>
                <w:rFonts w:ascii="Arial" w:eastAsia="Arial" w:hAnsi="Arial" w:cs="Arial"/>
                <w:b/>
                <w:sz w:val="24"/>
                <w:szCs w:val="24"/>
              </w:rPr>
              <w:tab/>
            </w:r>
            <w:r w:rsidRPr="008E106B">
              <w:rPr>
                <w:rFonts w:ascii="Segoe UI Symbol" w:eastAsia="Arial" w:hAnsi="Segoe UI Symbol" w:cs="Segoe UI Symbol"/>
                <w:b/>
                <w:spacing w:val="-10"/>
                <w:sz w:val="24"/>
                <w:szCs w:val="24"/>
              </w:rPr>
              <w:t>☐</w:t>
            </w:r>
          </w:p>
        </w:tc>
        <w:tc>
          <w:tcPr>
            <w:tcW w:w="4542" w:type="dxa"/>
            <w:gridSpan w:val="2"/>
            <w:shd w:val="clear" w:color="auto" w:fill="D9E1F3"/>
          </w:tcPr>
          <w:p w14:paraId="284A3EE7" w14:textId="77777777" w:rsidR="00165DDE" w:rsidRPr="008E106B" w:rsidRDefault="00165DDE" w:rsidP="00165DDE">
            <w:pPr>
              <w:widowControl w:val="0"/>
              <w:autoSpaceDE w:val="0"/>
              <w:autoSpaceDN w:val="0"/>
              <w:spacing w:line="268" w:lineRule="exact"/>
              <w:ind w:left="105"/>
              <w:rPr>
                <w:rFonts w:ascii="Arial" w:eastAsia="Arial" w:hAnsi="Arial" w:cs="Arial"/>
                <w:b/>
                <w:sz w:val="24"/>
                <w:szCs w:val="24"/>
              </w:rPr>
            </w:pPr>
            <w:r w:rsidRPr="008E106B">
              <w:rPr>
                <w:rFonts w:ascii="Arial" w:eastAsia="Arial" w:hAnsi="Arial" w:cs="Arial"/>
                <w:b/>
                <w:sz w:val="24"/>
                <w:szCs w:val="24"/>
              </w:rPr>
              <w:t>Office</w:t>
            </w:r>
            <w:r w:rsidRPr="008E106B">
              <w:rPr>
                <w:rFonts w:ascii="Arial" w:eastAsia="Arial" w:hAnsi="Arial" w:cs="Arial"/>
                <w:b/>
                <w:spacing w:val="-5"/>
                <w:sz w:val="24"/>
                <w:szCs w:val="24"/>
              </w:rPr>
              <w:t xml:space="preserve"> </w:t>
            </w:r>
            <w:r w:rsidRPr="008E106B">
              <w:rPr>
                <w:rFonts w:ascii="Arial" w:eastAsia="Arial" w:hAnsi="Arial" w:cs="Arial"/>
                <w:b/>
                <w:spacing w:val="-2"/>
                <w:sz w:val="24"/>
                <w:szCs w:val="24"/>
              </w:rPr>
              <w:t>Location:</w:t>
            </w:r>
          </w:p>
        </w:tc>
      </w:tr>
      <w:tr w:rsidR="00E675B6" w:rsidRPr="008E106B" w14:paraId="28D77F4F" w14:textId="77777777" w:rsidTr="002A6804">
        <w:trPr>
          <w:trHeight w:val="508"/>
        </w:trPr>
        <w:tc>
          <w:tcPr>
            <w:tcW w:w="985" w:type="dxa"/>
            <w:shd w:val="clear" w:color="auto" w:fill="D9D9D9"/>
          </w:tcPr>
          <w:p w14:paraId="375CF89A" w14:textId="77777777" w:rsidR="00165DDE" w:rsidRPr="00FD3A78" w:rsidRDefault="00165DDE" w:rsidP="00FD3A78">
            <w:pPr>
              <w:jc w:val="center"/>
              <w:rPr>
                <w:rFonts w:eastAsia="Arial"/>
                <w:b/>
                <w:bCs/>
                <w:sz w:val="24"/>
                <w:szCs w:val="24"/>
              </w:rPr>
            </w:pPr>
            <w:r w:rsidRPr="00FD3A78">
              <w:rPr>
                <w:rFonts w:eastAsia="Arial"/>
                <w:b/>
                <w:bCs/>
                <w:sz w:val="24"/>
                <w:szCs w:val="24"/>
              </w:rPr>
              <w:t>Year</w:t>
            </w:r>
          </w:p>
        </w:tc>
        <w:tc>
          <w:tcPr>
            <w:tcW w:w="1907" w:type="dxa"/>
            <w:shd w:val="clear" w:color="auto" w:fill="D9D9D9"/>
          </w:tcPr>
          <w:p w14:paraId="04BA08EF" w14:textId="77777777" w:rsidR="00165DDE" w:rsidRPr="00FD3A78" w:rsidRDefault="00165DDE" w:rsidP="00FD3A78">
            <w:pPr>
              <w:jc w:val="center"/>
              <w:rPr>
                <w:rFonts w:eastAsia="Arial"/>
                <w:b/>
                <w:bCs/>
                <w:sz w:val="24"/>
                <w:szCs w:val="24"/>
              </w:rPr>
            </w:pPr>
            <w:r w:rsidRPr="00FD3A78">
              <w:rPr>
                <w:rFonts w:eastAsia="Arial"/>
                <w:b/>
                <w:bCs/>
                <w:sz w:val="24"/>
                <w:szCs w:val="24"/>
              </w:rPr>
              <w:t>Project Name</w:t>
            </w:r>
          </w:p>
        </w:tc>
        <w:tc>
          <w:tcPr>
            <w:tcW w:w="1704" w:type="dxa"/>
            <w:gridSpan w:val="2"/>
            <w:shd w:val="clear" w:color="auto" w:fill="D9D9D9"/>
          </w:tcPr>
          <w:p w14:paraId="6FF57C42" w14:textId="77777777" w:rsidR="00165DDE" w:rsidRPr="00FD3A78" w:rsidRDefault="00165DDE" w:rsidP="00FD3A78">
            <w:pPr>
              <w:jc w:val="center"/>
              <w:rPr>
                <w:rFonts w:eastAsia="Arial"/>
                <w:b/>
                <w:bCs/>
                <w:sz w:val="24"/>
                <w:szCs w:val="24"/>
              </w:rPr>
            </w:pPr>
            <w:r w:rsidRPr="00FD3A78">
              <w:rPr>
                <w:rFonts w:eastAsia="Arial"/>
                <w:b/>
                <w:bCs/>
                <w:sz w:val="24"/>
                <w:szCs w:val="24"/>
              </w:rPr>
              <w:t>Project Location</w:t>
            </w:r>
          </w:p>
        </w:tc>
        <w:tc>
          <w:tcPr>
            <w:tcW w:w="2064" w:type="dxa"/>
            <w:shd w:val="clear" w:color="auto" w:fill="D9D9D9"/>
          </w:tcPr>
          <w:p w14:paraId="37ACDC19" w14:textId="77777777" w:rsidR="00165DDE" w:rsidRPr="00FD3A78" w:rsidRDefault="00165DDE" w:rsidP="00FD3A78">
            <w:pPr>
              <w:jc w:val="center"/>
              <w:rPr>
                <w:rFonts w:eastAsia="Arial"/>
                <w:b/>
                <w:bCs/>
                <w:sz w:val="24"/>
                <w:szCs w:val="24"/>
              </w:rPr>
            </w:pPr>
            <w:r w:rsidRPr="00FD3A78">
              <w:rPr>
                <w:rFonts w:eastAsia="Arial"/>
                <w:b/>
                <w:bCs/>
                <w:sz w:val="24"/>
                <w:szCs w:val="24"/>
              </w:rPr>
              <w:t>Project Type</w:t>
            </w:r>
          </w:p>
        </w:tc>
        <w:tc>
          <w:tcPr>
            <w:tcW w:w="3150" w:type="dxa"/>
            <w:gridSpan w:val="2"/>
            <w:shd w:val="clear" w:color="auto" w:fill="D9D9D9"/>
          </w:tcPr>
          <w:p w14:paraId="7D84891D" w14:textId="77777777" w:rsidR="00165DDE" w:rsidRPr="00FD3A78" w:rsidRDefault="00165DDE" w:rsidP="00FD3A78">
            <w:pPr>
              <w:jc w:val="center"/>
              <w:rPr>
                <w:rFonts w:eastAsia="Arial"/>
                <w:b/>
                <w:bCs/>
                <w:sz w:val="24"/>
                <w:szCs w:val="24"/>
              </w:rPr>
            </w:pPr>
            <w:r w:rsidRPr="00FD3A78">
              <w:rPr>
                <w:rFonts w:eastAsia="Arial"/>
                <w:b/>
                <w:bCs/>
                <w:sz w:val="24"/>
                <w:szCs w:val="24"/>
              </w:rPr>
              <w:t>Project Description</w:t>
            </w:r>
          </w:p>
        </w:tc>
        <w:tc>
          <w:tcPr>
            <w:tcW w:w="1645" w:type="dxa"/>
            <w:shd w:val="clear" w:color="auto" w:fill="D9D9D9"/>
          </w:tcPr>
          <w:p w14:paraId="608D1C2A" w14:textId="77777777" w:rsidR="00165DDE" w:rsidRPr="00FD3A78" w:rsidRDefault="00165DDE" w:rsidP="00FD3A78">
            <w:pPr>
              <w:jc w:val="center"/>
              <w:rPr>
                <w:rFonts w:eastAsia="Arial"/>
                <w:b/>
                <w:bCs/>
                <w:sz w:val="24"/>
                <w:szCs w:val="24"/>
              </w:rPr>
            </w:pPr>
            <w:r w:rsidRPr="00FD3A78">
              <w:rPr>
                <w:rFonts w:eastAsia="Arial"/>
                <w:b/>
                <w:bCs/>
                <w:sz w:val="24"/>
                <w:szCs w:val="24"/>
              </w:rPr>
              <w:t>Services</w:t>
            </w:r>
          </w:p>
          <w:p w14:paraId="207E5033" w14:textId="77777777" w:rsidR="00165DDE" w:rsidRPr="00FD3A78" w:rsidRDefault="00165DDE" w:rsidP="00FD3A78">
            <w:pPr>
              <w:jc w:val="center"/>
              <w:rPr>
                <w:rFonts w:eastAsia="Arial"/>
                <w:b/>
                <w:bCs/>
                <w:sz w:val="24"/>
                <w:szCs w:val="24"/>
              </w:rPr>
            </w:pPr>
            <w:r w:rsidRPr="00FD3A78">
              <w:rPr>
                <w:rFonts w:eastAsia="Arial"/>
                <w:b/>
                <w:bCs/>
                <w:sz w:val="24"/>
                <w:szCs w:val="24"/>
              </w:rPr>
              <w:t>Provided</w:t>
            </w:r>
          </w:p>
        </w:tc>
      </w:tr>
      <w:tr w:rsidR="00E675B6" w:rsidRPr="008E106B" w14:paraId="2C14F55A" w14:textId="77777777" w:rsidTr="002A6804">
        <w:trPr>
          <w:trHeight w:val="973"/>
        </w:trPr>
        <w:tc>
          <w:tcPr>
            <w:tcW w:w="985" w:type="dxa"/>
            <w:vMerge w:val="restart"/>
          </w:tcPr>
          <w:p w14:paraId="6E3BB7D0" w14:textId="77777777" w:rsidR="00165DDE" w:rsidRPr="008E106B" w:rsidRDefault="00165DDE" w:rsidP="00165DDE">
            <w:pPr>
              <w:widowControl w:val="0"/>
              <w:autoSpaceDE w:val="0"/>
              <w:autoSpaceDN w:val="0"/>
              <w:rPr>
                <w:rFonts w:ascii="Arial" w:eastAsia="Arial" w:hAnsi="Arial" w:cs="Arial"/>
                <w:sz w:val="24"/>
                <w:szCs w:val="24"/>
              </w:rPr>
            </w:pPr>
          </w:p>
          <w:p w14:paraId="040796A9" w14:textId="77777777" w:rsidR="00165DDE" w:rsidRPr="008E106B" w:rsidRDefault="00165DDE" w:rsidP="00165DDE">
            <w:pPr>
              <w:widowControl w:val="0"/>
              <w:autoSpaceDE w:val="0"/>
              <w:autoSpaceDN w:val="0"/>
              <w:rPr>
                <w:rFonts w:ascii="Arial" w:eastAsia="Arial" w:hAnsi="Arial" w:cs="Arial"/>
                <w:sz w:val="24"/>
                <w:szCs w:val="24"/>
              </w:rPr>
            </w:pPr>
          </w:p>
          <w:p w14:paraId="322B7AAE" w14:textId="77777777" w:rsidR="00165DDE" w:rsidRPr="008E106B" w:rsidRDefault="00165DDE" w:rsidP="00165DDE">
            <w:pPr>
              <w:widowControl w:val="0"/>
              <w:autoSpaceDE w:val="0"/>
              <w:autoSpaceDN w:val="0"/>
              <w:rPr>
                <w:rFonts w:ascii="Arial" w:eastAsia="Arial" w:hAnsi="Arial" w:cs="Arial"/>
                <w:sz w:val="24"/>
                <w:szCs w:val="24"/>
              </w:rPr>
            </w:pPr>
          </w:p>
          <w:p w14:paraId="490E4246" w14:textId="77777777" w:rsidR="00165DDE" w:rsidRPr="008E106B" w:rsidRDefault="00165DDE" w:rsidP="00165DDE">
            <w:pPr>
              <w:widowControl w:val="0"/>
              <w:autoSpaceDE w:val="0"/>
              <w:autoSpaceDN w:val="0"/>
              <w:rPr>
                <w:rFonts w:ascii="Arial" w:eastAsia="Arial" w:hAnsi="Arial" w:cs="Arial"/>
                <w:sz w:val="24"/>
                <w:szCs w:val="24"/>
              </w:rPr>
            </w:pPr>
          </w:p>
          <w:p w14:paraId="431141D5" w14:textId="77777777" w:rsidR="00165DDE" w:rsidRPr="008E106B" w:rsidRDefault="00165DDE" w:rsidP="00165DDE">
            <w:pPr>
              <w:widowControl w:val="0"/>
              <w:autoSpaceDE w:val="0"/>
              <w:autoSpaceDN w:val="0"/>
              <w:rPr>
                <w:rFonts w:ascii="Arial" w:eastAsia="Arial" w:hAnsi="Arial" w:cs="Arial"/>
                <w:sz w:val="24"/>
                <w:szCs w:val="24"/>
              </w:rPr>
            </w:pPr>
          </w:p>
          <w:p w14:paraId="08177062" w14:textId="77777777" w:rsidR="00165DDE" w:rsidRPr="008E106B" w:rsidRDefault="00165DDE" w:rsidP="00165DDE">
            <w:pPr>
              <w:widowControl w:val="0"/>
              <w:autoSpaceDE w:val="0"/>
              <w:autoSpaceDN w:val="0"/>
              <w:spacing w:before="50"/>
              <w:rPr>
                <w:rFonts w:ascii="Arial" w:eastAsia="Arial" w:hAnsi="Arial" w:cs="Arial"/>
                <w:sz w:val="24"/>
                <w:szCs w:val="24"/>
              </w:rPr>
            </w:pPr>
          </w:p>
          <w:p w14:paraId="063F1794" w14:textId="77777777" w:rsidR="00165DDE" w:rsidRPr="008E106B" w:rsidRDefault="00165DDE" w:rsidP="00165DDE">
            <w:pPr>
              <w:widowControl w:val="0"/>
              <w:autoSpaceDE w:val="0"/>
              <w:autoSpaceDN w:val="0"/>
              <w:ind w:left="223"/>
              <w:rPr>
                <w:rFonts w:ascii="Arial" w:eastAsia="Arial" w:hAnsi="Arial" w:cs="Arial"/>
                <w:b/>
                <w:sz w:val="24"/>
                <w:szCs w:val="24"/>
              </w:rPr>
            </w:pPr>
            <w:r w:rsidRPr="008E106B">
              <w:rPr>
                <w:rFonts w:ascii="Arial" w:eastAsia="Arial" w:hAnsi="Arial" w:cs="Arial"/>
                <w:b/>
                <w:spacing w:val="-4"/>
                <w:sz w:val="24"/>
                <w:szCs w:val="24"/>
              </w:rPr>
              <w:t>2017</w:t>
            </w:r>
          </w:p>
        </w:tc>
        <w:tc>
          <w:tcPr>
            <w:tcW w:w="1907" w:type="dxa"/>
          </w:tcPr>
          <w:p w14:paraId="3D78302E" w14:textId="77777777" w:rsidR="00165DDE" w:rsidRPr="008E106B" w:rsidRDefault="00165DDE" w:rsidP="00165DDE">
            <w:pPr>
              <w:widowControl w:val="0"/>
              <w:autoSpaceDE w:val="0"/>
              <w:autoSpaceDN w:val="0"/>
              <w:rPr>
                <w:rFonts w:ascii="Arial" w:eastAsia="Arial" w:hAnsi="Arial" w:cs="Arial"/>
                <w:sz w:val="24"/>
                <w:szCs w:val="24"/>
              </w:rPr>
            </w:pPr>
          </w:p>
        </w:tc>
        <w:tc>
          <w:tcPr>
            <w:tcW w:w="1704" w:type="dxa"/>
            <w:gridSpan w:val="2"/>
          </w:tcPr>
          <w:p w14:paraId="46DD1D04" w14:textId="77777777" w:rsidR="00165DDE" w:rsidRPr="008E106B" w:rsidRDefault="00165DDE" w:rsidP="00165DDE">
            <w:pPr>
              <w:widowControl w:val="0"/>
              <w:autoSpaceDE w:val="0"/>
              <w:autoSpaceDN w:val="0"/>
              <w:rPr>
                <w:rFonts w:ascii="Arial" w:eastAsia="Arial" w:hAnsi="Arial" w:cs="Arial"/>
                <w:sz w:val="24"/>
                <w:szCs w:val="24"/>
              </w:rPr>
            </w:pPr>
          </w:p>
        </w:tc>
        <w:tc>
          <w:tcPr>
            <w:tcW w:w="2064" w:type="dxa"/>
            <w:shd w:val="clear" w:color="auto" w:fill="FFFFFF"/>
          </w:tcPr>
          <w:p w14:paraId="2BAF0729" w14:textId="77777777" w:rsidR="00165DDE" w:rsidRPr="008E106B" w:rsidRDefault="00165DDE" w:rsidP="00076FF6">
            <w:pPr>
              <w:widowControl w:val="0"/>
              <w:numPr>
                <w:ilvl w:val="0"/>
                <w:numId w:val="74"/>
              </w:numPr>
              <w:tabs>
                <w:tab w:val="left" w:pos="395"/>
              </w:tabs>
              <w:autoSpaceDE w:val="0"/>
              <w:autoSpaceDN w:val="0"/>
              <w:spacing w:line="258" w:lineRule="exact"/>
              <w:ind w:left="395" w:hanging="290"/>
              <w:rPr>
                <w:rFonts w:ascii="Arial" w:eastAsia="Arial" w:hAnsi="Arial" w:cs="Arial"/>
                <w:sz w:val="24"/>
                <w:szCs w:val="24"/>
              </w:rPr>
            </w:pPr>
            <w:r w:rsidRPr="008E106B">
              <w:rPr>
                <w:rFonts w:ascii="Arial" w:eastAsia="Arial" w:hAnsi="Arial" w:cs="Arial"/>
                <w:spacing w:val="-2"/>
                <w:sz w:val="24"/>
                <w:szCs w:val="24"/>
              </w:rPr>
              <w:t>Educational</w:t>
            </w:r>
          </w:p>
          <w:p w14:paraId="74B2682A" w14:textId="77777777" w:rsidR="00165DDE" w:rsidRPr="008E106B" w:rsidRDefault="00165DDE" w:rsidP="00076FF6">
            <w:pPr>
              <w:widowControl w:val="0"/>
              <w:numPr>
                <w:ilvl w:val="0"/>
                <w:numId w:val="74"/>
              </w:numPr>
              <w:tabs>
                <w:tab w:val="left" w:pos="395"/>
              </w:tabs>
              <w:autoSpaceDE w:val="0"/>
              <w:autoSpaceDN w:val="0"/>
              <w:spacing w:line="258" w:lineRule="exact"/>
              <w:ind w:left="395" w:hanging="290"/>
              <w:rPr>
                <w:rFonts w:ascii="Arial" w:eastAsia="Arial" w:hAnsi="Arial" w:cs="Arial"/>
                <w:sz w:val="24"/>
                <w:szCs w:val="24"/>
              </w:rPr>
            </w:pPr>
            <w:r w:rsidRPr="008E106B">
              <w:rPr>
                <w:rFonts w:ascii="Arial" w:eastAsia="Arial" w:hAnsi="Arial" w:cs="Arial"/>
                <w:spacing w:val="-2"/>
                <w:sz w:val="24"/>
                <w:szCs w:val="24"/>
              </w:rPr>
              <w:t>Public Housing</w:t>
            </w:r>
          </w:p>
          <w:p w14:paraId="7B52FCE7" w14:textId="77777777" w:rsidR="00165DDE" w:rsidRPr="008E106B" w:rsidRDefault="00165DDE" w:rsidP="00076FF6">
            <w:pPr>
              <w:widowControl w:val="0"/>
              <w:numPr>
                <w:ilvl w:val="0"/>
                <w:numId w:val="74"/>
              </w:numPr>
              <w:tabs>
                <w:tab w:val="left" w:pos="395"/>
              </w:tabs>
              <w:autoSpaceDE w:val="0"/>
              <w:autoSpaceDN w:val="0"/>
              <w:spacing w:line="258" w:lineRule="exact"/>
              <w:ind w:left="395" w:hanging="290"/>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667466" behindDoc="1" locked="0" layoutInCell="1" allowOverlap="1" wp14:anchorId="778CBC1D" wp14:editId="6D198DE2">
                      <wp:simplePos x="0" y="0"/>
                      <wp:positionH relativeFrom="column">
                        <wp:posOffset>84594</wp:posOffset>
                      </wp:positionH>
                      <wp:positionV relativeFrom="paragraph">
                        <wp:posOffset>33210</wp:posOffset>
                      </wp:positionV>
                      <wp:extent cx="91440" cy="91440"/>
                      <wp:effectExtent l="0" t="0" r="0" b="0"/>
                      <wp:wrapNone/>
                      <wp:docPr id="1259313821" name="Group 1259313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171162719"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7F73B079" id="Group 1259313821" o:spid="_x0000_s1026" style="position:absolute;margin-left:6.65pt;margin-top:2.6pt;width:7.2pt;height:7.2pt;z-index:-251649014;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Ufuug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">
                        <v:imagedata r:id="rId28" o:title=""/>
                      </v:shape>
                    </v:group>
                  </w:pict>
                </mc:Fallback>
              </mc:AlternateContent>
            </w:r>
            <w:r w:rsidRPr="008E106B">
              <w:rPr>
                <w:rFonts w:ascii="Arial" w:eastAsia="Arial" w:hAnsi="Arial" w:cs="Arial"/>
                <w:spacing w:val="-2"/>
                <w:sz w:val="24"/>
                <w:szCs w:val="24"/>
              </w:rPr>
              <w:t>Commercial</w:t>
            </w:r>
          </w:p>
          <w:p w14:paraId="39BD2E9E" w14:textId="77777777" w:rsidR="00165DDE" w:rsidRPr="008E106B" w:rsidRDefault="00165DDE" w:rsidP="00076FF6">
            <w:pPr>
              <w:widowControl w:val="0"/>
              <w:numPr>
                <w:ilvl w:val="0"/>
                <w:numId w:val="74"/>
              </w:numPr>
              <w:tabs>
                <w:tab w:val="left" w:pos="395"/>
              </w:tabs>
              <w:autoSpaceDE w:val="0"/>
              <w:autoSpaceDN w:val="0"/>
              <w:spacing w:before="1" w:line="260" w:lineRule="exact"/>
              <w:ind w:left="395" w:hanging="290"/>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668490" behindDoc="1" locked="0" layoutInCell="1" allowOverlap="1" wp14:anchorId="0864FFEE" wp14:editId="25BB056F">
                      <wp:simplePos x="0" y="0"/>
                      <wp:positionH relativeFrom="column">
                        <wp:posOffset>84073</wp:posOffset>
                      </wp:positionH>
                      <wp:positionV relativeFrom="paragraph">
                        <wp:posOffset>33426</wp:posOffset>
                      </wp:positionV>
                      <wp:extent cx="94615" cy="95250"/>
                      <wp:effectExtent l="0" t="0" r="0" b="0"/>
                      <wp:wrapNone/>
                      <wp:docPr id="748320906" name="Group 748320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702167691"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1055C938" id="Group 748320906" o:spid="_x0000_s1026" style="position:absolute;margin-left:6.6pt;margin-top:2.65pt;width:7.45pt;height:7.5pt;z-index:-251647990;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">
                        <v:imagedata r:id="rId30" o:title=""/>
                      </v:shape>
                    </v:group>
                  </w:pict>
                </mc:Fallback>
              </mc:AlternateContent>
            </w:r>
            <w:r w:rsidRPr="008E106B">
              <w:rPr>
                <w:rFonts w:ascii="Arial" w:eastAsia="Arial" w:hAnsi="Arial" w:cs="Arial"/>
                <w:spacing w:val="-2"/>
                <w:sz w:val="24"/>
                <w:szCs w:val="24"/>
              </w:rPr>
              <w:t>Institutional</w:t>
            </w:r>
            <w:r w:rsidRPr="008E106B">
              <w:rPr>
                <w:rFonts w:ascii="Arial" w:eastAsia="Arial" w:hAnsi="Arial" w:cs="Arial"/>
                <w:noProof/>
                <w:sz w:val="24"/>
                <w:szCs w:val="24"/>
              </w:rPr>
              <mc:AlternateContent>
                <mc:Choice Requires="wpg">
                  <w:drawing>
                    <wp:anchor distT="0" distB="0" distL="0" distR="0" simplePos="0" relativeHeight="251669514" behindDoc="1" locked="0" layoutInCell="1" allowOverlap="1" wp14:anchorId="12CC411A" wp14:editId="40EA4AC0">
                      <wp:simplePos x="0" y="0"/>
                      <wp:positionH relativeFrom="column">
                        <wp:posOffset>83896</wp:posOffset>
                      </wp:positionH>
                      <wp:positionV relativeFrom="paragraph">
                        <wp:posOffset>32830</wp:posOffset>
                      </wp:positionV>
                      <wp:extent cx="93345" cy="93345"/>
                      <wp:effectExtent l="0" t="0" r="0" b="0"/>
                      <wp:wrapNone/>
                      <wp:docPr id="1819696912" name="Group 1819696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93345"/>
                                <a:chOff x="0" y="0"/>
                                <a:chExt cx="93345" cy="93345"/>
                              </a:xfrm>
                            </wpg:grpSpPr>
                            <pic:pic xmlns:pic="http://schemas.openxmlformats.org/drawingml/2006/picture">
                              <pic:nvPicPr>
                                <pic:cNvPr id="1154452168" name="Image 17"/>
                                <pic:cNvPicPr/>
                              </pic:nvPicPr>
                              <pic:blipFill>
                                <a:blip r:embed="rId31" cstate="print"/>
                                <a:stretch>
                                  <a:fillRect/>
                                </a:stretch>
                              </pic:blipFill>
                              <pic:spPr>
                                <a:xfrm>
                                  <a:off x="0" y="0"/>
                                  <a:ext cx="92309" cy="92297"/>
                                </a:xfrm>
                                <a:prstGeom prst="rect">
                                  <a:avLst/>
                                </a:prstGeom>
                              </pic:spPr>
                            </pic:pic>
                          </wpg:wgp>
                        </a:graphicData>
                      </a:graphic>
                    </wp:anchor>
                  </w:drawing>
                </mc:Choice>
                <mc:Fallback>
                  <w:pict>
                    <v:group w14:anchorId="35476A28" id="Group 1819696912" o:spid="_x0000_s1026" style="position:absolute;margin-left:6.6pt;margin-top:2.6pt;width:7.35pt;height:7.35pt;z-index:-251646966;mso-wrap-distance-left:0;mso-wrap-distance-right:0" coordsize="93345,9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">
                      <v:shape id="Image 17" o:spid="_x0000_s1027" type="#_x0000_t75" style="position:absolute;width:92309;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">
                        <v:imagedata r:id="rId32" o:title=""/>
                      </v:shape>
                    </v:group>
                  </w:pict>
                </mc:Fallback>
              </mc:AlternateContent>
            </w:r>
          </w:p>
        </w:tc>
        <w:tc>
          <w:tcPr>
            <w:tcW w:w="3150" w:type="dxa"/>
            <w:gridSpan w:val="2"/>
          </w:tcPr>
          <w:p w14:paraId="29B23140" w14:textId="77777777" w:rsidR="00165DDE" w:rsidRPr="008E106B" w:rsidRDefault="00165DDE" w:rsidP="00165DDE">
            <w:pPr>
              <w:widowControl w:val="0"/>
              <w:autoSpaceDE w:val="0"/>
              <w:autoSpaceDN w:val="0"/>
              <w:rPr>
                <w:rFonts w:ascii="Arial" w:eastAsia="Arial" w:hAnsi="Arial" w:cs="Arial"/>
                <w:sz w:val="24"/>
                <w:szCs w:val="24"/>
              </w:rPr>
            </w:pPr>
          </w:p>
        </w:tc>
        <w:tc>
          <w:tcPr>
            <w:tcW w:w="1645" w:type="dxa"/>
            <w:shd w:val="clear" w:color="auto" w:fill="FFFFFF"/>
          </w:tcPr>
          <w:p w14:paraId="34183386" w14:textId="77777777" w:rsidR="00165DDE" w:rsidRPr="008E106B" w:rsidRDefault="00165DDE" w:rsidP="00076FF6">
            <w:pPr>
              <w:widowControl w:val="0"/>
              <w:numPr>
                <w:ilvl w:val="0"/>
                <w:numId w:val="73"/>
              </w:numPr>
              <w:tabs>
                <w:tab w:val="left" w:pos="443"/>
              </w:tabs>
              <w:autoSpaceDE w:val="0"/>
              <w:autoSpaceDN w:val="0"/>
              <w:spacing w:line="258" w:lineRule="exact"/>
              <w:ind w:left="443" w:hanging="335"/>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671562" behindDoc="1" locked="0" layoutInCell="1" allowOverlap="1" wp14:anchorId="77428C73" wp14:editId="4F131CC6">
                      <wp:simplePos x="0" y="0"/>
                      <wp:positionH relativeFrom="column">
                        <wp:posOffset>83153</wp:posOffset>
                      </wp:positionH>
                      <wp:positionV relativeFrom="paragraph">
                        <wp:posOffset>36194</wp:posOffset>
                      </wp:positionV>
                      <wp:extent cx="97790" cy="91440"/>
                      <wp:effectExtent l="0" t="0" r="0" b="0"/>
                      <wp:wrapNone/>
                      <wp:docPr id="1565187948" name="Group 1565187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1440"/>
                                <a:chOff x="0" y="0"/>
                                <a:chExt cx="97790" cy="91440"/>
                              </a:xfrm>
                            </wpg:grpSpPr>
                            <pic:pic xmlns:pic="http://schemas.openxmlformats.org/drawingml/2006/picture">
                              <pic:nvPicPr>
                                <pic:cNvPr id="1375062218" name="Image 19"/>
                                <pic:cNvPicPr/>
                              </pic:nvPicPr>
                              <pic:blipFill>
                                <a:blip r:embed="rId33" cstate="print"/>
                                <a:stretch>
                                  <a:fillRect/>
                                </a:stretch>
                              </pic:blipFill>
                              <pic:spPr>
                                <a:xfrm>
                                  <a:off x="0" y="0"/>
                                  <a:ext cx="97674" cy="91439"/>
                                </a:xfrm>
                                <a:prstGeom prst="rect">
                                  <a:avLst/>
                                </a:prstGeom>
                              </pic:spPr>
                            </pic:pic>
                          </wpg:wgp>
                        </a:graphicData>
                      </a:graphic>
                    </wp:anchor>
                  </w:drawing>
                </mc:Choice>
                <mc:Fallback>
                  <w:pict>
                    <v:group w14:anchorId="40F879B6" id="Group 1565187948" o:spid="_x0000_s1026" style="position:absolute;margin-left:6.55pt;margin-top:2.85pt;width:7.7pt;height:7.2pt;z-index:-251644918;mso-wrap-distance-left:0;mso-wrap-distance-right:0" coordsize="9779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">
                      <v:shape id="Image 19" o:spid="_x0000_s1027" type="#_x0000_t75" style="position:absolute;width:97674;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">
                        <v:imagedata r:id="rId34" o:title=""/>
                      </v:shape>
                    </v:group>
                  </w:pict>
                </mc:Fallback>
              </mc:AlternateContent>
            </w:r>
            <w:r w:rsidRPr="008E106B">
              <w:rPr>
                <w:rFonts w:ascii="Arial" w:eastAsia="Arial" w:hAnsi="Arial" w:cs="Arial"/>
                <w:spacing w:val="-2"/>
                <w:sz w:val="24"/>
                <w:szCs w:val="24"/>
              </w:rPr>
              <w:t>Design</w:t>
            </w:r>
          </w:p>
          <w:p w14:paraId="1F7D7C44" w14:textId="77777777" w:rsidR="00165DDE" w:rsidRPr="008E106B" w:rsidRDefault="00165DDE" w:rsidP="00076FF6">
            <w:pPr>
              <w:widowControl w:val="0"/>
              <w:numPr>
                <w:ilvl w:val="0"/>
                <w:numId w:val="73"/>
              </w:numPr>
              <w:tabs>
                <w:tab w:val="left" w:pos="443"/>
              </w:tabs>
              <w:autoSpaceDE w:val="0"/>
              <w:autoSpaceDN w:val="0"/>
              <w:spacing w:before="1"/>
              <w:ind w:left="443" w:hanging="335"/>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670538" behindDoc="1" locked="0" layoutInCell="1" allowOverlap="1" wp14:anchorId="2B43C1A8" wp14:editId="616908D2">
                      <wp:simplePos x="0" y="0"/>
                      <wp:positionH relativeFrom="column">
                        <wp:posOffset>84220</wp:posOffset>
                      </wp:positionH>
                      <wp:positionV relativeFrom="paragraph">
                        <wp:posOffset>39675</wp:posOffset>
                      </wp:positionV>
                      <wp:extent cx="95250" cy="9271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21" name="Image 21"/>
                                <pic:cNvPicPr/>
                              </pic:nvPicPr>
                              <pic:blipFill>
                                <a:blip r:embed="rId35" cstate="print"/>
                                <a:stretch>
                                  <a:fillRect/>
                                </a:stretch>
                              </pic:blipFill>
                              <pic:spPr>
                                <a:xfrm>
                                  <a:off x="0" y="0"/>
                                  <a:ext cx="95083" cy="92297"/>
                                </a:xfrm>
                                <a:prstGeom prst="rect">
                                  <a:avLst/>
                                </a:prstGeom>
                              </pic:spPr>
                            </pic:pic>
                          </wpg:wgp>
                        </a:graphicData>
                      </a:graphic>
                    </wp:anchor>
                  </w:drawing>
                </mc:Choice>
                <mc:Fallback>
                  <w:pict>
                    <v:group w14:anchorId="0F0B8458" id="Group 20" o:spid="_x0000_s1026" style="position:absolute;margin-left:6.65pt;margin-top:3.1pt;width:7.5pt;height:7.3pt;z-index:-251645942;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">
                      <v:shape id="Image 21" o:spid="_x0000_s1027" type="#_x0000_t75" style="position:absolute;width:95083;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">
                        <v:imagedata r:id="rId36" o:title=""/>
                      </v:shape>
                    </v:group>
                  </w:pict>
                </mc:Fallback>
              </mc:AlternateContent>
            </w:r>
            <w:r w:rsidRPr="008E106B">
              <w:rPr>
                <w:rFonts w:ascii="Arial" w:eastAsia="Arial" w:hAnsi="Arial" w:cs="Arial"/>
                <w:sz w:val="24"/>
                <w:szCs w:val="24"/>
              </w:rPr>
              <w:t>Plan</w:t>
            </w:r>
            <w:r w:rsidRPr="008E106B">
              <w:rPr>
                <w:rFonts w:ascii="Arial" w:eastAsia="Arial" w:hAnsi="Arial" w:cs="Arial"/>
                <w:spacing w:val="-4"/>
                <w:sz w:val="24"/>
                <w:szCs w:val="24"/>
              </w:rPr>
              <w:t xml:space="preserve"> </w:t>
            </w:r>
            <w:r w:rsidRPr="008E106B">
              <w:rPr>
                <w:rFonts w:ascii="Arial" w:eastAsia="Arial" w:hAnsi="Arial" w:cs="Arial"/>
                <w:spacing w:val="-2"/>
                <w:sz w:val="24"/>
                <w:szCs w:val="24"/>
              </w:rPr>
              <w:t>Review</w:t>
            </w:r>
          </w:p>
        </w:tc>
      </w:tr>
      <w:tr w:rsidR="00E675B6" w:rsidRPr="008E106B" w14:paraId="064ACD81" w14:textId="77777777" w:rsidTr="002A6804">
        <w:trPr>
          <w:trHeight w:val="1015"/>
        </w:trPr>
        <w:tc>
          <w:tcPr>
            <w:tcW w:w="985" w:type="dxa"/>
            <w:vMerge/>
            <w:tcBorders>
              <w:top w:val="nil"/>
            </w:tcBorders>
          </w:tcPr>
          <w:p w14:paraId="3B153D76" w14:textId="77777777" w:rsidR="00165DDE" w:rsidRPr="008E106B" w:rsidRDefault="00165DDE" w:rsidP="00165DDE">
            <w:pPr>
              <w:widowControl w:val="0"/>
              <w:autoSpaceDE w:val="0"/>
              <w:autoSpaceDN w:val="0"/>
              <w:rPr>
                <w:rFonts w:ascii="Arial" w:eastAsia="Arial" w:hAnsi="Arial" w:cs="Arial"/>
                <w:sz w:val="24"/>
                <w:szCs w:val="24"/>
              </w:rPr>
            </w:pPr>
          </w:p>
        </w:tc>
        <w:tc>
          <w:tcPr>
            <w:tcW w:w="1907" w:type="dxa"/>
          </w:tcPr>
          <w:p w14:paraId="38E3A173" w14:textId="77777777" w:rsidR="00165DDE" w:rsidRPr="008E106B" w:rsidRDefault="00165DDE" w:rsidP="00165DDE">
            <w:pPr>
              <w:widowControl w:val="0"/>
              <w:autoSpaceDE w:val="0"/>
              <w:autoSpaceDN w:val="0"/>
              <w:rPr>
                <w:rFonts w:ascii="Arial" w:eastAsia="Arial" w:hAnsi="Arial" w:cs="Arial"/>
                <w:sz w:val="24"/>
                <w:szCs w:val="24"/>
              </w:rPr>
            </w:pPr>
          </w:p>
        </w:tc>
        <w:tc>
          <w:tcPr>
            <w:tcW w:w="1704" w:type="dxa"/>
            <w:gridSpan w:val="2"/>
          </w:tcPr>
          <w:p w14:paraId="0FB57A7E" w14:textId="77777777" w:rsidR="00165DDE" w:rsidRPr="008E106B" w:rsidRDefault="00165DDE" w:rsidP="00165DDE">
            <w:pPr>
              <w:widowControl w:val="0"/>
              <w:autoSpaceDE w:val="0"/>
              <w:autoSpaceDN w:val="0"/>
              <w:rPr>
                <w:rFonts w:ascii="Arial" w:eastAsia="Arial" w:hAnsi="Arial" w:cs="Arial"/>
                <w:sz w:val="24"/>
                <w:szCs w:val="24"/>
              </w:rPr>
            </w:pPr>
          </w:p>
        </w:tc>
        <w:tc>
          <w:tcPr>
            <w:tcW w:w="2064" w:type="dxa"/>
            <w:shd w:val="clear" w:color="auto" w:fill="FFFFFF"/>
          </w:tcPr>
          <w:p w14:paraId="4028F2B7" w14:textId="77777777" w:rsidR="00165DDE" w:rsidRPr="008E106B" w:rsidRDefault="00165DDE" w:rsidP="00076FF6">
            <w:pPr>
              <w:widowControl w:val="0"/>
              <w:numPr>
                <w:ilvl w:val="0"/>
                <w:numId w:val="72"/>
              </w:numPr>
              <w:tabs>
                <w:tab w:val="left" w:pos="395"/>
              </w:tabs>
              <w:autoSpaceDE w:val="0"/>
              <w:autoSpaceDN w:val="0"/>
              <w:spacing w:line="258" w:lineRule="exact"/>
              <w:rPr>
                <w:rFonts w:ascii="Arial" w:eastAsia="Arial" w:hAnsi="Arial" w:cs="Arial"/>
                <w:sz w:val="24"/>
                <w:szCs w:val="24"/>
              </w:rPr>
            </w:pPr>
            <w:r w:rsidRPr="008E106B">
              <w:rPr>
                <w:rFonts w:ascii="Arial" w:eastAsia="Arial" w:hAnsi="Arial" w:cs="Arial"/>
                <w:spacing w:val="-2"/>
                <w:sz w:val="24"/>
                <w:szCs w:val="24"/>
              </w:rPr>
              <w:t>Educational</w:t>
            </w:r>
          </w:p>
          <w:p w14:paraId="7DF42022" w14:textId="77777777" w:rsidR="00165DDE" w:rsidRPr="008E106B" w:rsidRDefault="00165DDE" w:rsidP="00076FF6">
            <w:pPr>
              <w:widowControl w:val="0"/>
              <w:numPr>
                <w:ilvl w:val="0"/>
                <w:numId w:val="72"/>
              </w:numPr>
              <w:tabs>
                <w:tab w:val="left" w:pos="395"/>
              </w:tabs>
              <w:autoSpaceDE w:val="0"/>
              <w:autoSpaceDN w:val="0"/>
              <w:spacing w:line="258" w:lineRule="exact"/>
              <w:rPr>
                <w:rFonts w:ascii="Arial" w:eastAsia="Arial" w:hAnsi="Arial" w:cs="Arial"/>
                <w:sz w:val="24"/>
                <w:szCs w:val="24"/>
              </w:rPr>
            </w:pPr>
            <w:r w:rsidRPr="008E106B">
              <w:rPr>
                <w:rFonts w:ascii="Arial" w:eastAsia="Arial" w:hAnsi="Arial" w:cs="Arial"/>
                <w:spacing w:val="-2"/>
                <w:sz w:val="24"/>
                <w:szCs w:val="24"/>
              </w:rPr>
              <w:t>Public Housing</w:t>
            </w:r>
          </w:p>
          <w:p w14:paraId="1981A766" w14:textId="77777777" w:rsidR="00165DDE" w:rsidRPr="008E106B" w:rsidRDefault="00165DDE" w:rsidP="00076FF6">
            <w:pPr>
              <w:widowControl w:val="0"/>
              <w:numPr>
                <w:ilvl w:val="0"/>
                <w:numId w:val="72"/>
              </w:numPr>
              <w:tabs>
                <w:tab w:val="left" w:pos="395"/>
              </w:tabs>
              <w:autoSpaceDE w:val="0"/>
              <w:autoSpaceDN w:val="0"/>
              <w:spacing w:line="258" w:lineRule="exact"/>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722762" behindDoc="1" locked="0" layoutInCell="1" allowOverlap="1" wp14:anchorId="15844260" wp14:editId="0DF30770">
                      <wp:simplePos x="0" y="0"/>
                      <wp:positionH relativeFrom="column">
                        <wp:posOffset>84594</wp:posOffset>
                      </wp:positionH>
                      <wp:positionV relativeFrom="paragraph">
                        <wp:posOffset>33210</wp:posOffset>
                      </wp:positionV>
                      <wp:extent cx="91440" cy="91440"/>
                      <wp:effectExtent l="0" t="0" r="0" b="0"/>
                      <wp:wrapNone/>
                      <wp:docPr id="1754694240" name="Group 1754694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555980490"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636DFE66" id="Group 1754694240" o:spid="_x0000_s1026" style="position:absolute;margin-left:6.65pt;margin-top:2.6pt;width:7.2pt;height:7.2pt;z-index:-251593718;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">
                        <v:imagedata r:id="rId28" o:title=""/>
                      </v:shape>
                    </v:group>
                  </w:pict>
                </mc:Fallback>
              </mc:AlternateContent>
            </w:r>
            <w:r w:rsidRPr="008E106B">
              <w:rPr>
                <w:rFonts w:ascii="Arial" w:eastAsia="Arial" w:hAnsi="Arial" w:cs="Arial"/>
                <w:spacing w:val="-2"/>
                <w:sz w:val="24"/>
                <w:szCs w:val="24"/>
              </w:rPr>
              <w:t>Commercial</w:t>
            </w:r>
          </w:p>
          <w:p w14:paraId="1DFFAF07" w14:textId="77777777" w:rsidR="00165DDE" w:rsidRPr="008E106B" w:rsidRDefault="00165DDE" w:rsidP="00076FF6">
            <w:pPr>
              <w:widowControl w:val="0"/>
              <w:numPr>
                <w:ilvl w:val="0"/>
                <w:numId w:val="72"/>
              </w:numPr>
              <w:tabs>
                <w:tab w:val="left" w:pos="395"/>
              </w:tabs>
              <w:autoSpaceDE w:val="0"/>
              <w:autoSpaceDN w:val="0"/>
              <w:spacing w:line="260" w:lineRule="exact"/>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723786" behindDoc="1" locked="0" layoutInCell="1" allowOverlap="1" wp14:anchorId="3F710DC2" wp14:editId="6F299C8C">
                      <wp:simplePos x="0" y="0"/>
                      <wp:positionH relativeFrom="column">
                        <wp:posOffset>84073</wp:posOffset>
                      </wp:positionH>
                      <wp:positionV relativeFrom="paragraph">
                        <wp:posOffset>33426</wp:posOffset>
                      </wp:positionV>
                      <wp:extent cx="94615" cy="95250"/>
                      <wp:effectExtent l="0" t="0" r="0" b="0"/>
                      <wp:wrapNone/>
                      <wp:docPr id="711612304" name="Group 711612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64672271"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4B519359" id="Group 711612304" o:spid="_x0000_s1026" style="position:absolute;margin-left:6.6pt;margin-top:2.65pt;width:7.45pt;height:7.5pt;z-index:-251592694;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">
                        <v:imagedata r:id="rId30" o:title=""/>
                      </v:shape>
                    </v:group>
                  </w:pict>
                </mc:Fallback>
              </mc:AlternateContent>
            </w:r>
            <w:r w:rsidRPr="008E106B">
              <w:rPr>
                <w:rFonts w:ascii="Arial" w:eastAsia="Arial" w:hAnsi="Arial" w:cs="Arial"/>
                <w:spacing w:val="-2"/>
                <w:sz w:val="24"/>
                <w:szCs w:val="24"/>
              </w:rPr>
              <w:t>Institutional</w:t>
            </w:r>
          </w:p>
        </w:tc>
        <w:tc>
          <w:tcPr>
            <w:tcW w:w="3150" w:type="dxa"/>
            <w:gridSpan w:val="2"/>
          </w:tcPr>
          <w:p w14:paraId="74EA5125" w14:textId="77777777" w:rsidR="00165DDE" w:rsidRPr="008E106B" w:rsidRDefault="00165DDE" w:rsidP="00165DDE">
            <w:pPr>
              <w:widowControl w:val="0"/>
              <w:autoSpaceDE w:val="0"/>
              <w:autoSpaceDN w:val="0"/>
              <w:rPr>
                <w:rFonts w:ascii="Arial" w:eastAsia="Arial" w:hAnsi="Arial" w:cs="Arial"/>
                <w:sz w:val="24"/>
                <w:szCs w:val="24"/>
              </w:rPr>
            </w:pPr>
          </w:p>
        </w:tc>
        <w:tc>
          <w:tcPr>
            <w:tcW w:w="1645" w:type="dxa"/>
            <w:shd w:val="clear" w:color="auto" w:fill="FFFFFF"/>
          </w:tcPr>
          <w:p w14:paraId="5C37DBB8" w14:textId="77777777" w:rsidR="00165DDE" w:rsidRPr="008E106B" w:rsidRDefault="00165DDE" w:rsidP="00076FF6">
            <w:pPr>
              <w:widowControl w:val="0"/>
              <w:numPr>
                <w:ilvl w:val="0"/>
                <w:numId w:val="71"/>
              </w:numPr>
              <w:tabs>
                <w:tab w:val="left" w:pos="442"/>
              </w:tabs>
              <w:autoSpaceDE w:val="0"/>
              <w:autoSpaceDN w:val="0"/>
              <w:spacing w:line="257" w:lineRule="exact"/>
              <w:ind w:left="442" w:hanging="335"/>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672586" behindDoc="1" locked="0" layoutInCell="1" allowOverlap="1" wp14:anchorId="2A67953B" wp14:editId="62D4C156">
                      <wp:simplePos x="0" y="0"/>
                      <wp:positionH relativeFrom="column">
                        <wp:posOffset>84347</wp:posOffset>
                      </wp:positionH>
                      <wp:positionV relativeFrom="paragraph">
                        <wp:posOffset>35547</wp:posOffset>
                      </wp:positionV>
                      <wp:extent cx="94615" cy="94615"/>
                      <wp:effectExtent l="0" t="0" r="0" b="0"/>
                      <wp:wrapNone/>
                      <wp:docPr id="47875604" name="Group 47875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801413597" name="Image 29"/>
                                <pic:cNvPicPr/>
                              </pic:nvPicPr>
                              <pic:blipFill>
                                <a:blip r:embed="rId37" cstate="print"/>
                                <a:stretch>
                                  <a:fillRect/>
                                </a:stretch>
                              </pic:blipFill>
                              <pic:spPr>
                                <a:xfrm>
                                  <a:off x="0" y="0"/>
                                  <a:ext cx="93332" cy="93344"/>
                                </a:xfrm>
                                <a:prstGeom prst="rect">
                                  <a:avLst/>
                                </a:prstGeom>
                              </pic:spPr>
                            </pic:pic>
                          </wpg:wgp>
                        </a:graphicData>
                      </a:graphic>
                    </wp:anchor>
                  </w:drawing>
                </mc:Choice>
                <mc:Fallback>
                  <w:pict>
                    <v:group w14:anchorId="6A9D9726" id="Group 47875604" o:spid="_x0000_s1026" style="position:absolute;margin-left:6.65pt;margin-top:2.8pt;width:7.45pt;height:7.45pt;z-index:-25164389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">
                      <v:shape id="Image 29" o:spid="_x0000_s1027" type="#_x0000_t75" style="position:absolute;width:93332;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">
                        <v:imagedata r:id="rId38" o:title=""/>
                      </v:shape>
                    </v:group>
                  </w:pict>
                </mc:Fallback>
              </mc:AlternateContent>
            </w:r>
            <w:r w:rsidRPr="008E106B">
              <w:rPr>
                <w:rFonts w:ascii="Arial" w:eastAsia="Arial" w:hAnsi="Arial" w:cs="Arial"/>
                <w:spacing w:val="-2"/>
                <w:sz w:val="24"/>
                <w:szCs w:val="24"/>
              </w:rPr>
              <w:t>Design</w:t>
            </w:r>
          </w:p>
          <w:p w14:paraId="65F5159B" w14:textId="77777777" w:rsidR="00165DDE" w:rsidRPr="008E106B" w:rsidRDefault="00165DDE" w:rsidP="00076FF6">
            <w:pPr>
              <w:widowControl w:val="0"/>
              <w:numPr>
                <w:ilvl w:val="0"/>
                <w:numId w:val="71"/>
              </w:numPr>
              <w:tabs>
                <w:tab w:val="left" w:pos="442"/>
              </w:tabs>
              <w:autoSpaceDE w:val="0"/>
              <w:autoSpaceDN w:val="0"/>
              <w:spacing w:line="260" w:lineRule="exact"/>
              <w:ind w:left="442" w:hanging="335"/>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673610" behindDoc="1" locked="0" layoutInCell="1" allowOverlap="1" wp14:anchorId="1709F655" wp14:editId="743BD88B">
                      <wp:simplePos x="0" y="0"/>
                      <wp:positionH relativeFrom="column">
                        <wp:posOffset>84689</wp:posOffset>
                      </wp:positionH>
                      <wp:positionV relativeFrom="paragraph">
                        <wp:posOffset>36912</wp:posOffset>
                      </wp:positionV>
                      <wp:extent cx="95250" cy="9271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31" name="Image 31"/>
                                <pic:cNvPicPr/>
                              </pic:nvPicPr>
                              <pic:blipFill>
                                <a:blip r:embed="rId35" cstate="print"/>
                                <a:stretch>
                                  <a:fillRect/>
                                </a:stretch>
                              </pic:blipFill>
                              <pic:spPr>
                                <a:xfrm>
                                  <a:off x="0" y="0"/>
                                  <a:ext cx="95083" cy="92297"/>
                                </a:xfrm>
                                <a:prstGeom prst="rect">
                                  <a:avLst/>
                                </a:prstGeom>
                              </pic:spPr>
                            </pic:pic>
                          </wpg:wgp>
                        </a:graphicData>
                      </a:graphic>
                    </wp:anchor>
                  </w:drawing>
                </mc:Choice>
                <mc:Fallback>
                  <w:pict>
                    <v:group w14:anchorId="637271B6" id="Group 30" o:spid="_x0000_s1026" style="position:absolute;margin-left:6.65pt;margin-top:2.9pt;width:7.5pt;height:7.3pt;z-index:-251642870;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">
                      <v:shape id="Image 31" o:spid="_x0000_s1027" type="#_x0000_t75" style="position:absolute;width:95083;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">
                        <v:imagedata r:id="rId36" o:title=""/>
                      </v:shape>
                    </v:group>
                  </w:pict>
                </mc:Fallback>
              </mc:AlternateContent>
            </w:r>
            <w:r w:rsidRPr="008E106B">
              <w:rPr>
                <w:rFonts w:ascii="Arial" w:eastAsia="Arial" w:hAnsi="Arial" w:cs="Arial"/>
                <w:sz w:val="24"/>
                <w:szCs w:val="24"/>
              </w:rPr>
              <w:t>Plan</w:t>
            </w:r>
            <w:r w:rsidRPr="008E106B">
              <w:rPr>
                <w:rFonts w:ascii="Arial" w:eastAsia="Arial" w:hAnsi="Arial" w:cs="Arial"/>
                <w:spacing w:val="-4"/>
                <w:sz w:val="24"/>
                <w:szCs w:val="24"/>
              </w:rPr>
              <w:t xml:space="preserve"> </w:t>
            </w:r>
            <w:r w:rsidRPr="008E106B">
              <w:rPr>
                <w:rFonts w:ascii="Arial" w:eastAsia="Arial" w:hAnsi="Arial" w:cs="Arial"/>
                <w:spacing w:val="-2"/>
                <w:sz w:val="24"/>
                <w:szCs w:val="24"/>
              </w:rPr>
              <w:t>Review</w:t>
            </w:r>
          </w:p>
        </w:tc>
      </w:tr>
      <w:tr w:rsidR="00E675B6" w:rsidRPr="008E106B" w14:paraId="53656F34" w14:textId="77777777" w:rsidTr="002A6804">
        <w:trPr>
          <w:trHeight w:val="1181"/>
        </w:trPr>
        <w:tc>
          <w:tcPr>
            <w:tcW w:w="985" w:type="dxa"/>
            <w:vMerge/>
            <w:tcBorders>
              <w:top w:val="nil"/>
            </w:tcBorders>
          </w:tcPr>
          <w:p w14:paraId="7EBA7A71" w14:textId="77777777" w:rsidR="00165DDE" w:rsidRPr="008E106B" w:rsidRDefault="00165DDE" w:rsidP="00165DDE">
            <w:pPr>
              <w:widowControl w:val="0"/>
              <w:autoSpaceDE w:val="0"/>
              <w:autoSpaceDN w:val="0"/>
              <w:rPr>
                <w:rFonts w:ascii="Arial" w:eastAsia="Arial" w:hAnsi="Arial" w:cs="Arial"/>
                <w:sz w:val="24"/>
                <w:szCs w:val="24"/>
              </w:rPr>
            </w:pPr>
          </w:p>
        </w:tc>
        <w:tc>
          <w:tcPr>
            <w:tcW w:w="1907" w:type="dxa"/>
          </w:tcPr>
          <w:p w14:paraId="52F8442D" w14:textId="77777777" w:rsidR="00165DDE" w:rsidRPr="008E106B" w:rsidRDefault="00165DDE" w:rsidP="00165DDE">
            <w:pPr>
              <w:widowControl w:val="0"/>
              <w:autoSpaceDE w:val="0"/>
              <w:autoSpaceDN w:val="0"/>
              <w:rPr>
                <w:rFonts w:ascii="Arial" w:eastAsia="Arial" w:hAnsi="Arial" w:cs="Arial"/>
                <w:sz w:val="24"/>
                <w:szCs w:val="24"/>
              </w:rPr>
            </w:pPr>
          </w:p>
        </w:tc>
        <w:tc>
          <w:tcPr>
            <w:tcW w:w="1704" w:type="dxa"/>
            <w:gridSpan w:val="2"/>
          </w:tcPr>
          <w:p w14:paraId="195C4765" w14:textId="77777777" w:rsidR="00165DDE" w:rsidRPr="008E106B" w:rsidRDefault="00165DDE" w:rsidP="00165DDE">
            <w:pPr>
              <w:widowControl w:val="0"/>
              <w:autoSpaceDE w:val="0"/>
              <w:autoSpaceDN w:val="0"/>
              <w:rPr>
                <w:rFonts w:ascii="Arial" w:eastAsia="Arial" w:hAnsi="Arial" w:cs="Arial"/>
                <w:sz w:val="24"/>
                <w:szCs w:val="24"/>
              </w:rPr>
            </w:pPr>
          </w:p>
        </w:tc>
        <w:tc>
          <w:tcPr>
            <w:tcW w:w="2064" w:type="dxa"/>
            <w:shd w:val="clear" w:color="auto" w:fill="FFFFFF"/>
          </w:tcPr>
          <w:p w14:paraId="042BA764" w14:textId="77777777" w:rsidR="00165DDE" w:rsidRPr="008E106B" w:rsidRDefault="00165DDE" w:rsidP="00076FF6">
            <w:pPr>
              <w:widowControl w:val="0"/>
              <w:numPr>
                <w:ilvl w:val="0"/>
                <w:numId w:val="70"/>
              </w:numPr>
              <w:tabs>
                <w:tab w:val="left" w:pos="395"/>
              </w:tabs>
              <w:autoSpaceDE w:val="0"/>
              <w:autoSpaceDN w:val="0"/>
              <w:spacing w:line="258" w:lineRule="exact"/>
              <w:rPr>
                <w:rFonts w:ascii="Arial" w:eastAsia="Arial" w:hAnsi="Arial" w:cs="Arial"/>
                <w:sz w:val="24"/>
                <w:szCs w:val="24"/>
              </w:rPr>
            </w:pPr>
            <w:r w:rsidRPr="008E106B">
              <w:rPr>
                <w:rFonts w:ascii="Arial" w:eastAsia="Arial" w:hAnsi="Arial" w:cs="Arial"/>
                <w:spacing w:val="-2"/>
                <w:sz w:val="24"/>
                <w:szCs w:val="24"/>
              </w:rPr>
              <w:t>Educational</w:t>
            </w:r>
          </w:p>
          <w:p w14:paraId="19C15590" w14:textId="77777777" w:rsidR="00165DDE" w:rsidRPr="008E106B" w:rsidRDefault="00165DDE" w:rsidP="00076FF6">
            <w:pPr>
              <w:widowControl w:val="0"/>
              <w:numPr>
                <w:ilvl w:val="0"/>
                <w:numId w:val="70"/>
              </w:numPr>
              <w:tabs>
                <w:tab w:val="left" w:pos="395"/>
              </w:tabs>
              <w:autoSpaceDE w:val="0"/>
              <w:autoSpaceDN w:val="0"/>
              <w:spacing w:line="258" w:lineRule="exact"/>
              <w:rPr>
                <w:rFonts w:ascii="Arial" w:eastAsia="Arial" w:hAnsi="Arial" w:cs="Arial"/>
                <w:sz w:val="24"/>
                <w:szCs w:val="24"/>
              </w:rPr>
            </w:pPr>
            <w:r w:rsidRPr="008E106B">
              <w:rPr>
                <w:rFonts w:ascii="Arial" w:eastAsia="Arial" w:hAnsi="Arial" w:cs="Arial"/>
                <w:spacing w:val="-2"/>
                <w:sz w:val="24"/>
                <w:szCs w:val="24"/>
              </w:rPr>
              <w:t>Public Housing</w:t>
            </w:r>
          </w:p>
          <w:p w14:paraId="28FC2B90" w14:textId="77777777" w:rsidR="00165DDE" w:rsidRPr="008E106B" w:rsidRDefault="00165DDE" w:rsidP="00076FF6">
            <w:pPr>
              <w:widowControl w:val="0"/>
              <w:numPr>
                <w:ilvl w:val="0"/>
                <w:numId w:val="70"/>
              </w:numPr>
              <w:tabs>
                <w:tab w:val="left" w:pos="395"/>
              </w:tabs>
              <w:autoSpaceDE w:val="0"/>
              <w:autoSpaceDN w:val="0"/>
              <w:spacing w:line="258" w:lineRule="exact"/>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724810" behindDoc="1" locked="0" layoutInCell="1" allowOverlap="1" wp14:anchorId="36EF3925" wp14:editId="1270029B">
                      <wp:simplePos x="0" y="0"/>
                      <wp:positionH relativeFrom="column">
                        <wp:posOffset>84594</wp:posOffset>
                      </wp:positionH>
                      <wp:positionV relativeFrom="paragraph">
                        <wp:posOffset>33210</wp:posOffset>
                      </wp:positionV>
                      <wp:extent cx="91440" cy="91440"/>
                      <wp:effectExtent l="0" t="0" r="0" b="0"/>
                      <wp:wrapNone/>
                      <wp:docPr id="274986320" name="Group 27498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2033082878"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3DF71F04" id="Group 274986320" o:spid="_x0000_s1026" style="position:absolute;margin-left:6.65pt;margin-top:2.6pt;width:7.2pt;height:7.2pt;z-index:-251591670;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REZZo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">
                        <v:imagedata r:id="rId28" o:title=""/>
                      </v:shape>
                    </v:group>
                  </w:pict>
                </mc:Fallback>
              </mc:AlternateContent>
            </w:r>
            <w:r w:rsidRPr="008E106B">
              <w:rPr>
                <w:rFonts w:ascii="Arial" w:eastAsia="Arial" w:hAnsi="Arial" w:cs="Arial"/>
                <w:spacing w:val="-2"/>
                <w:sz w:val="24"/>
                <w:szCs w:val="24"/>
              </w:rPr>
              <w:t>Commercial</w:t>
            </w:r>
          </w:p>
          <w:p w14:paraId="6D1FFA44" w14:textId="77777777" w:rsidR="00165DDE" w:rsidRPr="008E106B" w:rsidRDefault="00165DDE" w:rsidP="00076FF6">
            <w:pPr>
              <w:widowControl w:val="0"/>
              <w:numPr>
                <w:ilvl w:val="0"/>
                <w:numId w:val="70"/>
              </w:numPr>
              <w:tabs>
                <w:tab w:val="left" w:pos="395"/>
              </w:tabs>
              <w:autoSpaceDE w:val="0"/>
              <w:autoSpaceDN w:val="0"/>
              <w:spacing w:line="260" w:lineRule="exact"/>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725834" behindDoc="1" locked="0" layoutInCell="1" allowOverlap="1" wp14:anchorId="6E20B6B1" wp14:editId="780DA1F4">
                      <wp:simplePos x="0" y="0"/>
                      <wp:positionH relativeFrom="column">
                        <wp:posOffset>84073</wp:posOffset>
                      </wp:positionH>
                      <wp:positionV relativeFrom="paragraph">
                        <wp:posOffset>33426</wp:posOffset>
                      </wp:positionV>
                      <wp:extent cx="94615" cy="95250"/>
                      <wp:effectExtent l="0" t="0" r="0" b="0"/>
                      <wp:wrapNone/>
                      <wp:docPr id="608894624" name="Group 608894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283492538"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5DAA8233" id="Group 608894624" o:spid="_x0000_s1026" style="position:absolute;margin-left:6.6pt;margin-top:2.65pt;width:7.45pt;height:7.5pt;z-index:-251590646;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Dp3qI&#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">
                        <v:imagedata r:id="rId30" o:title=""/>
                      </v:shape>
                    </v:group>
                  </w:pict>
                </mc:Fallback>
              </mc:AlternateContent>
            </w:r>
            <w:r w:rsidRPr="008E106B">
              <w:rPr>
                <w:rFonts w:ascii="Arial" w:eastAsia="Arial" w:hAnsi="Arial" w:cs="Arial"/>
                <w:spacing w:val="-2"/>
                <w:sz w:val="24"/>
                <w:szCs w:val="24"/>
              </w:rPr>
              <w:t>Institutional</w:t>
            </w:r>
          </w:p>
        </w:tc>
        <w:tc>
          <w:tcPr>
            <w:tcW w:w="3150" w:type="dxa"/>
            <w:gridSpan w:val="2"/>
          </w:tcPr>
          <w:p w14:paraId="7ED1036D" w14:textId="77777777" w:rsidR="00165DDE" w:rsidRPr="008E106B" w:rsidRDefault="00165DDE" w:rsidP="00165DDE">
            <w:pPr>
              <w:widowControl w:val="0"/>
              <w:autoSpaceDE w:val="0"/>
              <w:autoSpaceDN w:val="0"/>
              <w:rPr>
                <w:rFonts w:ascii="Arial" w:eastAsia="Arial" w:hAnsi="Arial" w:cs="Arial"/>
                <w:sz w:val="24"/>
                <w:szCs w:val="24"/>
              </w:rPr>
            </w:pPr>
          </w:p>
        </w:tc>
        <w:tc>
          <w:tcPr>
            <w:tcW w:w="1645" w:type="dxa"/>
            <w:shd w:val="clear" w:color="auto" w:fill="FFFFFF"/>
          </w:tcPr>
          <w:p w14:paraId="337D6F33" w14:textId="77777777" w:rsidR="00165DDE" w:rsidRPr="008E106B" w:rsidRDefault="00165DDE" w:rsidP="00076FF6">
            <w:pPr>
              <w:widowControl w:val="0"/>
              <w:numPr>
                <w:ilvl w:val="0"/>
                <w:numId w:val="69"/>
              </w:numPr>
              <w:tabs>
                <w:tab w:val="left" w:pos="442"/>
              </w:tabs>
              <w:autoSpaceDE w:val="0"/>
              <w:autoSpaceDN w:val="0"/>
              <w:spacing w:line="257" w:lineRule="exact"/>
              <w:ind w:left="442" w:hanging="335"/>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674634" behindDoc="1" locked="0" layoutInCell="1" allowOverlap="1" wp14:anchorId="3E0AFF02" wp14:editId="46E5C2D2">
                      <wp:simplePos x="0" y="0"/>
                      <wp:positionH relativeFrom="column">
                        <wp:posOffset>85883</wp:posOffset>
                      </wp:positionH>
                      <wp:positionV relativeFrom="paragraph">
                        <wp:posOffset>35458</wp:posOffset>
                      </wp:positionV>
                      <wp:extent cx="94615" cy="9461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39" name="Image 39"/>
                                <pic:cNvPicPr/>
                              </pic:nvPicPr>
                              <pic:blipFill>
                                <a:blip r:embed="rId39" cstate="print"/>
                                <a:stretch>
                                  <a:fillRect/>
                                </a:stretch>
                              </pic:blipFill>
                              <pic:spPr>
                                <a:xfrm>
                                  <a:off x="0" y="0"/>
                                  <a:ext cx="93345" cy="93344"/>
                                </a:xfrm>
                                <a:prstGeom prst="rect">
                                  <a:avLst/>
                                </a:prstGeom>
                              </pic:spPr>
                            </pic:pic>
                          </wpg:wgp>
                        </a:graphicData>
                      </a:graphic>
                    </wp:anchor>
                  </w:drawing>
                </mc:Choice>
                <mc:Fallback>
                  <w:pict>
                    <v:group w14:anchorId="5CB87595" id="Group 38" o:spid="_x0000_s1026" style="position:absolute;margin-left:6.75pt;margin-top:2.8pt;width:7.45pt;height:7.45pt;z-index:-25164184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">
                      <v:shape id="Image 39" o:spid="_x0000_s1027" type="#_x0000_t75" style="position:absolute;width:93345;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">
                        <v:imagedata r:id="rId40" o:title=""/>
                      </v:shape>
                    </v:group>
                  </w:pict>
                </mc:Fallback>
              </mc:AlternateContent>
            </w:r>
            <w:r w:rsidRPr="008E106B">
              <w:rPr>
                <w:rFonts w:ascii="Arial" w:eastAsia="Arial" w:hAnsi="Arial" w:cs="Arial"/>
                <w:spacing w:val="-2"/>
                <w:sz w:val="24"/>
                <w:szCs w:val="24"/>
              </w:rPr>
              <w:t>Design</w:t>
            </w:r>
          </w:p>
          <w:p w14:paraId="6E1FC214" w14:textId="77777777" w:rsidR="00165DDE" w:rsidRPr="008E106B" w:rsidRDefault="00165DDE" w:rsidP="00076FF6">
            <w:pPr>
              <w:widowControl w:val="0"/>
              <w:numPr>
                <w:ilvl w:val="0"/>
                <w:numId w:val="69"/>
              </w:numPr>
              <w:tabs>
                <w:tab w:val="left" w:pos="442"/>
              </w:tabs>
              <w:autoSpaceDE w:val="0"/>
              <w:autoSpaceDN w:val="0"/>
              <w:spacing w:line="260" w:lineRule="exact"/>
              <w:ind w:left="442" w:hanging="335"/>
              <w:rPr>
                <w:rFonts w:ascii="Arial" w:eastAsia="Arial" w:hAnsi="Arial" w:cs="Arial"/>
                <w:sz w:val="24"/>
                <w:szCs w:val="24"/>
              </w:rPr>
            </w:pPr>
            <w:r w:rsidRPr="008E106B">
              <w:rPr>
                <w:rFonts w:ascii="Arial" w:eastAsia="Arial" w:hAnsi="Arial" w:cs="Arial"/>
                <w:noProof/>
                <w:sz w:val="24"/>
                <w:szCs w:val="24"/>
              </w:rPr>
              <mc:AlternateContent>
                <mc:Choice Requires="wpg">
                  <w:drawing>
                    <wp:anchor distT="0" distB="0" distL="0" distR="0" simplePos="0" relativeHeight="251675658" behindDoc="1" locked="0" layoutInCell="1" allowOverlap="1" wp14:anchorId="776FDCFC" wp14:editId="197DA291">
                      <wp:simplePos x="0" y="0"/>
                      <wp:positionH relativeFrom="column">
                        <wp:posOffset>86239</wp:posOffset>
                      </wp:positionH>
                      <wp:positionV relativeFrom="paragraph">
                        <wp:posOffset>36816</wp:posOffset>
                      </wp:positionV>
                      <wp:extent cx="95250" cy="9271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41" name="Image 41"/>
                                <pic:cNvPicPr/>
                              </pic:nvPicPr>
                              <pic:blipFill>
                                <a:blip r:embed="rId41" cstate="print"/>
                                <a:stretch>
                                  <a:fillRect/>
                                </a:stretch>
                              </pic:blipFill>
                              <pic:spPr>
                                <a:xfrm>
                                  <a:off x="0" y="0"/>
                                  <a:ext cx="95064" cy="92297"/>
                                </a:xfrm>
                                <a:prstGeom prst="rect">
                                  <a:avLst/>
                                </a:prstGeom>
                              </pic:spPr>
                            </pic:pic>
                          </wpg:wgp>
                        </a:graphicData>
                      </a:graphic>
                    </wp:anchor>
                  </w:drawing>
                </mc:Choice>
                <mc:Fallback>
                  <w:pict>
                    <v:group w14:anchorId="1CB8FB13" id="Group 40" o:spid="_x0000_s1026" style="position:absolute;margin-left:6.8pt;margin-top:2.9pt;width:7.5pt;height:7.3pt;z-index:-251640822;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">
                      <v:shape id="Image 41" o:spid="_x0000_s1027" type="#_x0000_t75" style="position:absolute;width:95064;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">
                        <v:imagedata r:id="rId42" o:title=""/>
                      </v:shape>
                    </v:group>
                  </w:pict>
                </mc:Fallback>
              </mc:AlternateContent>
            </w:r>
            <w:r w:rsidRPr="008E106B">
              <w:rPr>
                <w:rFonts w:ascii="Arial" w:eastAsia="Arial" w:hAnsi="Arial" w:cs="Arial"/>
                <w:sz w:val="24"/>
                <w:szCs w:val="24"/>
              </w:rPr>
              <w:t>Plan</w:t>
            </w:r>
            <w:r w:rsidRPr="008E106B">
              <w:rPr>
                <w:rFonts w:ascii="Arial" w:eastAsia="Arial" w:hAnsi="Arial" w:cs="Arial"/>
                <w:spacing w:val="-4"/>
                <w:sz w:val="24"/>
                <w:szCs w:val="24"/>
              </w:rPr>
              <w:t xml:space="preserve"> </w:t>
            </w:r>
            <w:r w:rsidRPr="008E106B">
              <w:rPr>
                <w:rFonts w:ascii="Arial" w:eastAsia="Arial" w:hAnsi="Arial" w:cs="Arial"/>
                <w:spacing w:val="-2"/>
                <w:sz w:val="24"/>
                <w:szCs w:val="24"/>
              </w:rPr>
              <w:t>Review</w:t>
            </w:r>
          </w:p>
        </w:tc>
      </w:tr>
    </w:tbl>
    <w:p w14:paraId="300D98D0" w14:textId="424C256D" w:rsidR="00165DDE" w:rsidRPr="00165DDE" w:rsidRDefault="00165DDE" w:rsidP="00165DDE">
      <w:pPr>
        <w:widowControl w:val="0"/>
        <w:autoSpaceDE w:val="0"/>
        <w:autoSpaceDN w:val="0"/>
        <w:spacing w:before="31" w:after="25"/>
        <w:ind w:left="634" w:right="689"/>
        <w:jc w:val="center"/>
        <w:rPr>
          <w:rFonts w:ascii="Calibri" w:eastAsia="Calibri" w:hAnsi="Calibri" w:cs="Calibri"/>
          <w:b/>
          <w:bCs/>
          <w:sz w:val="24"/>
          <w:szCs w:val="24"/>
        </w:rPr>
      </w:pPr>
    </w:p>
    <w:tbl>
      <w:tblPr>
        <w:tblW w:w="114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890"/>
        <w:gridCol w:w="1710"/>
        <w:gridCol w:w="2070"/>
        <w:gridCol w:w="3150"/>
        <w:gridCol w:w="1620"/>
      </w:tblGrid>
      <w:tr w:rsidR="00FD0182" w:rsidRPr="00FD0182" w14:paraId="4E7D0C59" w14:textId="77777777" w:rsidTr="002A6804">
        <w:trPr>
          <w:trHeight w:val="805"/>
        </w:trPr>
        <w:tc>
          <w:tcPr>
            <w:tcW w:w="990" w:type="dxa"/>
            <w:shd w:val="clear" w:color="auto" w:fill="D9D9D9"/>
          </w:tcPr>
          <w:p w14:paraId="14AC4319" w14:textId="77777777" w:rsidR="00165DDE" w:rsidRPr="00FD3A78" w:rsidRDefault="00165DDE" w:rsidP="00FD3A78">
            <w:pPr>
              <w:jc w:val="center"/>
              <w:rPr>
                <w:rFonts w:eastAsia="Arial"/>
                <w:b/>
                <w:bCs/>
                <w:sz w:val="24"/>
                <w:szCs w:val="24"/>
              </w:rPr>
            </w:pPr>
          </w:p>
          <w:p w14:paraId="2F96E043" w14:textId="77777777" w:rsidR="00165DDE" w:rsidRPr="00FD3A78" w:rsidRDefault="00165DDE" w:rsidP="00FD3A78">
            <w:pPr>
              <w:jc w:val="center"/>
              <w:rPr>
                <w:rFonts w:eastAsia="Arial"/>
                <w:b/>
                <w:bCs/>
                <w:sz w:val="24"/>
                <w:szCs w:val="24"/>
              </w:rPr>
            </w:pPr>
            <w:r w:rsidRPr="00FD3A78">
              <w:rPr>
                <w:rFonts w:eastAsia="Arial"/>
                <w:b/>
                <w:bCs/>
                <w:sz w:val="24"/>
                <w:szCs w:val="24"/>
              </w:rPr>
              <w:t>Year</w:t>
            </w:r>
          </w:p>
        </w:tc>
        <w:tc>
          <w:tcPr>
            <w:tcW w:w="1890" w:type="dxa"/>
            <w:shd w:val="clear" w:color="auto" w:fill="D9D9D9"/>
          </w:tcPr>
          <w:p w14:paraId="4A263D6F" w14:textId="77777777" w:rsidR="00165DDE" w:rsidRPr="00FD3A78" w:rsidRDefault="00165DDE" w:rsidP="00FD3A78">
            <w:pPr>
              <w:jc w:val="center"/>
              <w:rPr>
                <w:rFonts w:eastAsia="Arial"/>
                <w:b/>
                <w:bCs/>
                <w:sz w:val="24"/>
                <w:szCs w:val="24"/>
              </w:rPr>
            </w:pPr>
          </w:p>
          <w:p w14:paraId="380FB606" w14:textId="77777777" w:rsidR="00165DDE" w:rsidRPr="00FD3A78" w:rsidRDefault="00165DDE" w:rsidP="00FD3A78">
            <w:pPr>
              <w:jc w:val="center"/>
              <w:rPr>
                <w:rFonts w:eastAsia="Arial"/>
                <w:b/>
                <w:bCs/>
                <w:sz w:val="24"/>
                <w:szCs w:val="24"/>
              </w:rPr>
            </w:pPr>
            <w:r w:rsidRPr="00FD3A78">
              <w:rPr>
                <w:rFonts w:eastAsia="Arial"/>
                <w:b/>
                <w:bCs/>
                <w:sz w:val="24"/>
                <w:szCs w:val="24"/>
              </w:rPr>
              <w:t>Project Name</w:t>
            </w:r>
          </w:p>
        </w:tc>
        <w:tc>
          <w:tcPr>
            <w:tcW w:w="1710" w:type="dxa"/>
            <w:shd w:val="clear" w:color="auto" w:fill="D9D9D9"/>
          </w:tcPr>
          <w:p w14:paraId="4DC6D0D5" w14:textId="77777777" w:rsidR="00165DDE" w:rsidRPr="00FD3A78" w:rsidRDefault="00165DDE" w:rsidP="00FD3A78">
            <w:pPr>
              <w:jc w:val="center"/>
              <w:rPr>
                <w:rFonts w:eastAsia="Arial"/>
                <w:b/>
                <w:bCs/>
                <w:sz w:val="24"/>
                <w:szCs w:val="24"/>
              </w:rPr>
            </w:pPr>
          </w:p>
          <w:p w14:paraId="5F464E3F" w14:textId="77777777" w:rsidR="00165DDE" w:rsidRPr="00FD3A78" w:rsidRDefault="00165DDE" w:rsidP="00FD3A78">
            <w:pPr>
              <w:jc w:val="center"/>
              <w:rPr>
                <w:rFonts w:eastAsia="Arial"/>
                <w:b/>
                <w:bCs/>
                <w:sz w:val="24"/>
                <w:szCs w:val="24"/>
              </w:rPr>
            </w:pPr>
            <w:r w:rsidRPr="00FD3A78">
              <w:rPr>
                <w:rFonts w:eastAsia="Arial"/>
                <w:b/>
                <w:bCs/>
                <w:sz w:val="24"/>
                <w:szCs w:val="24"/>
              </w:rPr>
              <w:t>Project Location</w:t>
            </w:r>
          </w:p>
        </w:tc>
        <w:tc>
          <w:tcPr>
            <w:tcW w:w="2070" w:type="dxa"/>
            <w:shd w:val="clear" w:color="auto" w:fill="D9D9D9"/>
          </w:tcPr>
          <w:p w14:paraId="2734C30B" w14:textId="77777777" w:rsidR="00165DDE" w:rsidRPr="00FD3A78" w:rsidRDefault="00165DDE" w:rsidP="00FD3A78">
            <w:pPr>
              <w:jc w:val="center"/>
              <w:rPr>
                <w:rFonts w:eastAsia="Arial"/>
                <w:b/>
                <w:bCs/>
                <w:sz w:val="24"/>
                <w:szCs w:val="24"/>
              </w:rPr>
            </w:pPr>
          </w:p>
          <w:p w14:paraId="2E2B5603" w14:textId="77777777" w:rsidR="00165DDE" w:rsidRPr="00FD3A78" w:rsidRDefault="00165DDE" w:rsidP="00FD3A78">
            <w:pPr>
              <w:jc w:val="center"/>
              <w:rPr>
                <w:rFonts w:eastAsia="Arial"/>
                <w:b/>
                <w:bCs/>
                <w:sz w:val="24"/>
                <w:szCs w:val="24"/>
              </w:rPr>
            </w:pPr>
            <w:r w:rsidRPr="00FD3A78">
              <w:rPr>
                <w:rFonts w:eastAsia="Arial"/>
                <w:b/>
                <w:bCs/>
                <w:sz w:val="24"/>
                <w:szCs w:val="24"/>
              </w:rPr>
              <w:t>Project Type</w:t>
            </w:r>
          </w:p>
        </w:tc>
        <w:tc>
          <w:tcPr>
            <w:tcW w:w="3150" w:type="dxa"/>
            <w:shd w:val="clear" w:color="auto" w:fill="D9D9D9"/>
          </w:tcPr>
          <w:p w14:paraId="4F8F82D6" w14:textId="77777777" w:rsidR="00165DDE" w:rsidRPr="00FD3A78" w:rsidRDefault="00165DDE" w:rsidP="00FD3A78">
            <w:pPr>
              <w:jc w:val="center"/>
              <w:rPr>
                <w:rFonts w:eastAsia="Arial"/>
                <w:b/>
                <w:bCs/>
                <w:sz w:val="24"/>
                <w:szCs w:val="24"/>
              </w:rPr>
            </w:pPr>
          </w:p>
          <w:p w14:paraId="4F9B2C19" w14:textId="77777777" w:rsidR="00165DDE" w:rsidRPr="00FD3A78" w:rsidRDefault="00165DDE" w:rsidP="00FD3A78">
            <w:pPr>
              <w:jc w:val="center"/>
              <w:rPr>
                <w:rFonts w:eastAsia="Arial"/>
                <w:b/>
                <w:bCs/>
                <w:sz w:val="24"/>
                <w:szCs w:val="24"/>
              </w:rPr>
            </w:pPr>
            <w:r w:rsidRPr="00FD3A78">
              <w:rPr>
                <w:rFonts w:eastAsia="Arial"/>
                <w:b/>
                <w:bCs/>
                <w:sz w:val="24"/>
                <w:szCs w:val="24"/>
              </w:rPr>
              <w:t>Project Description</w:t>
            </w:r>
          </w:p>
        </w:tc>
        <w:tc>
          <w:tcPr>
            <w:tcW w:w="1620" w:type="dxa"/>
            <w:shd w:val="clear" w:color="auto" w:fill="D9D9D9"/>
          </w:tcPr>
          <w:p w14:paraId="43516B05" w14:textId="43E44E8F" w:rsidR="00FD0182" w:rsidRPr="00FD3A78" w:rsidRDefault="00AA5803" w:rsidP="00FD3A78">
            <w:pPr>
              <w:jc w:val="center"/>
              <w:rPr>
                <w:rFonts w:eastAsia="Arial"/>
                <w:b/>
                <w:bCs/>
                <w:sz w:val="24"/>
                <w:szCs w:val="24"/>
              </w:rPr>
            </w:pPr>
            <w:r w:rsidRPr="00FD3A78">
              <w:rPr>
                <w:rFonts w:eastAsia="Arial"/>
                <w:b/>
                <w:bCs/>
                <w:sz w:val="24"/>
                <w:szCs w:val="24"/>
              </w:rPr>
              <w:t xml:space="preserve"> </w:t>
            </w:r>
            <w:r w:rsidR="00FD0182" w:rsidRPr="00FD3A78">
              <w:rPr>
                <w:rFonts w:eastAsia="Arial"/>
                <w:b/>
                <w:bCs/>
                <w:sz w:val="24"/>
                <w:szCs w:val="24"/>
              </w:rPr>
              <w:t>Services</w:t>
            </w:r>
          </w:p>
          <w:p w14:paraId="0EF7AB8D" w14:textId="25836720" w:rsidR="00165DDE" w:rsidRPr="00FD3A78" w:rsidRDefault="00FD0182" w:rsidP="00FD3A78">
            <w:pPr>
              <w:jc w:val="center"/>
              <w:rPr>
                <w:rFonts w:eastAsia="Arial"/>
                <w:b/>
                <w:bCs/>
                <w:sz w:val="24"/>
                <w:szCs w:val="24"/>
              </w:rPr>
            </w:pPr>
            <w:r w:rsidRPr="00FD3A78">
              <w:rPr>
                <w:rFonts w:eastAsia="Arial"/>
                <w:b/>
                <w:bCs/>
                <w:sz w:val="24"/>
                <w:szCs w:val="24"/>
              </w:rPr>
              <w:t>Provided</w:t>
            </w:r>
          </w:p>
        </w:tc>
      </w:tr>
      <w:tr w:rsidR="002A6804" w:rsidRPr="00FD0182" w14:paraId="4622A1CC" w14:textId="77777777" w:rsidTr="002A6804">
        <w:trPr>
          <w:trHeight w:val="1022"/>
        </w:trPr>
        <w:tc>
          <w:tcPr>
            <w:tcW w:w="990" w:type="dxa"/>
            <w:vMerge w:val="restart"/>
          </w:tcPr>
          <w:p w14:paraId="2E4FA127" w14:textId="77777777" w:rsidR="00165DDE" w:rsidRPr="00FD0182" w:rsidRDefault="00165DDE" w:rsidP="00165DDE">
            <w:pPr>
              <w:widowControl w:val="0"/>
              <w:autoSpaceDE w:val="0"/>
              <w:autoSpaceDN w:val="0"/>
              <w:rPr>
                <w:rFonts w:ascii="Arial" w:eastAsia="Arial" w:hAnsi="Arial" w:cs="Arial"/>
                <w:b/>
                <w:sz w:val="24"/>
                <w:szCs w:val="24"/>
              </w:rPr>
            </w:pPr>
          </w:p>
          <w:p w14:paraId="3FE62172" w14:textId="77777777" w:rsidR="00165DDE" w:rsidRPr="00FD0182" w:rsidRDefault="00165DDE" w:rsidP="00165DDE">
            <w:pPr>
              <w:widowControl w:val="0"/>
              <w:autoSpaceDE w:val="0"/>
              <w:autoSpaceDN w:val="0"/>
              <w:rPr>
                <w:rFonts w:ascii="Arial" w:eastAsia="Arial" w:hAnsi="Arial" w:cs="Arial"/>
                <w:b/>
                <w:sz w:val="24"/>
                <w:szCs w:val="24"/>
              </w:rPr>
            </w:pPr>
          </w:p>
          <w:p w14:paraId="7A9DE8CE" w14:textId="77777777" w:rsidR="00165DDE" w:rsidRPr="00FD0182" w:rsidRDefault="00165DDE" w:rsidP="00165DDE">
            <w:pPr>
              <w:widowControl w:val="0"/>
              <w:autoSpaceDE w:val="0"/>
              <w:autoSpaceDN w:val="0"/>
              <w:rPr>
                <w:rFonts w:ascii="Arial" w:eastAsia="Arial" w:hAnsi="Arial" w:cs="Arial"/>
                <w:b/>
                <w:sz w:val="24"/>
                <w:szCs w:val="24"/>
              </w:rPr>
            </w:pPr>
          </w:p>
          <w:p w14:paraId="16F9113D" w14:textId="77777777" w:rsidR="00165DDE" w:rsidRPr="00FD0182" w:rsidRDefault="00165DDE" w:rsidP="00165DDE">
            <w:pPr>
              <w:widowControl w:val="0"/>
              <w:autoSpaceDE w:val="0"/>
              <w:autoSpaceDN w:val="0"/>
              <w:rPr>
                <w:rFonts w:ascii="Arial" w:eastAsia="Arial" w:hAnsi="Arial" w:cs="Arial"/>
                <w:b/>
                <w:sz w:val="24"/>
                <w:szCs w:val="24"/>
              </w:rPr>
            </w:pPr>
          </w:p>
          <w:p w14:paraId="6C1701F0" w14:textId="77777777" w:rsidR="00165DDE" w:rsidRPr="00FD0182" w:rsidRDefault="00165DDE" w:rsidP="00165DDE">
            <w:pPr>
              <w:widowControl w:val="0"/>
              <w:autoSpaceDE w:val="0"/>
              <w:autoSpaceDN w:val="0"/>
              <w:spacing w:before="117"/>
              <w:rPr>
                <w:rFonts w:ascii="Arial" w:eastAsia="Arial" w:hAnsi="Arial" w:cs="Arial"/>
                <w:b/>
                <w:sz w:val="24"/>
                <w:szCs w:val="24"/>
              </w:rPr>
            </w:pPr>
          </w:p>
          <w:p w14:paraId="49B2378B" w14:textId="77777777" w:rsidR="00165DDE" w:rsidRPr="00FD0182" w:rsidRDefault="00165DDE" w:rsidP="00165DDE">
            <w:pPr>
              <w:widowControl w:val="0"/>
              <w:autoSpaceDE w:val="0"/>
              <w:autoSpaceDN w:val="0"/>
              <w:ind w:left="223"/>
              <w:rPr>
                <w:rFonts w:ascii="Arial" w:eastAsia="Arial" w:hAnsi="Arial" w:cs="Arial"/>
                <w:b/>
                <w:sz w:val="24"/>
                <w:szCs w:val="24"/>
              </w:rPr>
            </w:pPr>
            <w:r w:rsidRPr="00FD0182">
              <w:rPr>
                <w:rFonts w:ascii="Arial" w:eastAsia="Arial" w:hAnsi="Arial" w:cs="Arial"/>
                <w:b/>
                <w:spacing w:val="-4"/>
                <w:sz w:val="24"/>
                <w:szCs w:val="24"/>
              </w:rPr>
              <w:t>2018</w:t>
            </w:r>
          </w:p>
        </w:tc>
        <w:tc>
          <w:tcPr>
            <w:tcW w:w="1890" w:type="dxa"/>
          </w:tcPr>
          <w:p w14:paraId="5509A3F0"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6DE32339"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3DCB3745" w14:textId="77777777" w:rsidR="00165DDE" w:rsidRPr="00FD0182" w:rsidRDefault="00165DDE" w:rsidP="00076FF6">
            <w:pPr>
              <w:widowControl w:val="0"/>
              <w:numPr>
                <w:ilvl w:val="0"/>
                <w:numId w:val="68"/>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38142BC2" w14:textId="77777777" w:rsidR="00165DDE" w:rsidRPr="00FD0182" w:rsidRDefault="00165DDE" w:rsidP="00076FF6">
            <w:pPr>
              <w:widowControl w:val="0"/>
              <w:numPr>
                <w:ilvl w:val="0"/>
                <w:numId w:val="68"/>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78DF7535" w14:textId="77777777" w:rsidR="00165DDE" w:rsidRPr="00FD0182" w:rsidRDefault="00165DDE" w:rsidP="00076FF6">
            <w:pPr>
              <w:widowControl w:val="0"/>
              <w:numPr>
                <w:ilvl w:val="0"/>
                <w:numId w:val="68"/>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26858" behindDoc="1" locked="0" layoutInCell="1" allowOverlap="1" wp14:anchorId="03D24143" wp14:editId="341E5DBD">
                      <wp:simplePos x="0" y="0"/>
                      <wp:positionH relativeFrom="column">
                        <wp:posOffset>84594</wp:posOffset>
                      </wp:positionH>
                      <wp:positionV relativeFrom="paragraph">
                        <wp:posOffset>33210</wp:posOffset>
                      </wp:positionV>
                      <wp:extent cx="91440" cy="91440"/>
                      <wp:effectExtent l="0" t="0" r="0" b="0"/>
                      <wp:wrapNone/>
                      <wp:docPr id="135695063" name="Group 135695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568513047"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54C4FC67" id="Group 135695063" o:spid="_x0000_s1026" style="position:absolute;margin-left:6.65pt;margin-top:2.6pt;width:7.2pt;height:7.2pt;z-index:-251589622;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DkThk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">
                        <v:imagedata r:id="rId28" o:title=""/>
                      </v:shape>
                    </v:group>
                  </w:pict>
                </mc:Fallback>
              </mc:AlternateContent>
            </w:r>
            <w:r w:rsidRPr="00FD0182">
              <w:rPr>
                <w:rFonts w:ascii="Arial" w:eastAsia="Arial" w:hAnsi="Arial" w:cs="Arial"/>
                <w:spacing w:val="-2"/>
                <w:sz w:val="24"/>
                <w:szCs w:val="24"/>
              </w:rPr>
              <w:t>Commercial</w:t>
            </w:r>
          </w:p>
          <w:p w14:paraId="2FA07A40" w14:textId="77777777" w:rsidR="00165DDE" w:rsidRPr="00FD0182" w:rsidRDefault="00165DDE" w:rsidP="00076FF6">
            <w:pPr>
              <w:widowControl w:val="0"/>
              <w:numPr>
                <w:ilvl w:val="0"/>
                <w:numId w:val="68"/>
              </w:numPr>
              <w:tabs>
                <w:tab w:val="left" w:pos="395"/>
              </w:tabs>
              <w:autoSpaceDE w:val="0"/>
              <w:autoSpaceDN w:val="0"/>
              <w:spacing w:line="260"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27882" behindDoc="1" locked="0" layoutInCell="1" allowOverlap="1" wp14:anchorId="0BFEF08F" wp14:editId="4E5F49B5">
                      <wp:simplePos x="0" y="0"/>
                      <wp:positionH relativeFrom="column">
                        <wp:posOffset>84073</wp:posOffset>
                      </wp:positionH>
                      <wp:positionV relativeFrom="paragraph">
                        <wp:posOffset>33426</wp:posOffset>
                      </wp:positionV>
                      <wp:extent cx="94615" cy="95250"/>
                      <wp:effectExtent l="0" t="0" r="0" b="0"/>
                      <wp:wrapNone/>
                      <wp:docPr id="842678990" name="Group 842678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635529511"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4B4E5B3C" id="Group 842678990" o:spid="_x0000_s1026" style="position:absolute;margin-left:6.6pt;margin-top:2.65pt;width:7.45pt;height:7.5pt;z-index:-251588598;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3A7EB6CD"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2A37B03D" w14:textId="77777777" w:rsidR="00165DDE" w:rsidRPr="00FD0182" w:rsidRDefault="00165DDE" w:rsidP="00076FF6">
            <w:pPr>
              <w:widowControl w:val="0"/>
              <w:numPr>
                <w:ilvl w:val="0"/>
                <w:numId w:val="67"/>
              </w:numPr>
              <w:tabs>
                <w:tab w:val="left" w:pos="442"/>
              </w:tabs>
              <w:autoSpaceDE w:val="0"/>
              <w:autoSpaceDN w:val="0"/>
              <w:spacing w:line="257"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76682" behindDoc="1" locked="0" layoutInCell="1" allowOverlap="1" wp14:anchorId="389B8197" wp14:editId="40C759B8">
                      <wp:simplePos x="0" y="0"/>
                      <wp:positionH relativeFrom="column">
                        <wp:posOffset>84347</wp:posOffset>
                      </wp:positionH>
                      <wp:positionV relativeFrom="paragraph">
                        <wp:posOffset>34029</wp:posOffset>
                      </wp:positionV>
                      <wp:extent cx="94615" cy="9461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49" name="Image 49"/>
                                <pic:cNvPicPr/>
                              </pic:nvPicPr>
                              <pic:blipFill>
                                <a:blip r:embed="rId37" cstate="print"/>
                                <a:stretch>
                                  <a:fillRect/>
                                </a:stretch>
                              </pic:blipFill>
                              <pic:spPr>
                                <a:xfrm>
                                  <a:off x="0" y="0"/>
                                  <a:ext cx="93345" cy="93345"/>
                                </a:xfrm>
                                <a:prstGeom prst="rect">
                                  <a:avLst/>
                                </a:prstGeom>
                              </pic:spPr>
                            </pic:pic>
                          </wpg:wgp>
                        </a:graphicData>
                      </a:graphic>
                    </wp:anchor>
                  </w:drawing>
                </mc:Choice>
                <mc:Fallback>
                  <w:pict>
                    <v:group w14:anchorId="18BDF08E" id="Group 48" o:spid="_x0000_s1026" style="position:absolute;margin-left:6.65pt;margin-top:2.7pt;width:7.45pt;height:7.45pt;z-index:-25163979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">
                      <v:shape id="Image 4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">
                        <v:imagedata r:id="rId38" o:title=""/>
                      </v:shape>
                    </v:group>
                  </w:pict>
                </mc:Fallback>
              </mc:AlternateContent>
            </w:r>
            <w:r w:rsidRPr="00FD0182">
              <w:rPr>
                <w:rFonts w:ascii="Arial" w:eastAsia="Arial" w:hAnsi="Arial" w:cs="Arial"/>
                <w:spacing w:val="-2"/>
                <w:sz w:val="24"/>
                <w:szCs w:val="24"/>
              </w:rPr>
              <w:t>Design</w:t>
            </w:r>
          </w:p>
          <w:p w14:paraId="3570DEDD" w14:textId="77777777" w:rsidR="00165DDE" w:rsidRPr="00FD0182" w:rsidRDefault="00165DDE" w:rsidP="00076FF6">
            <w:pPr>
              <w:widowControl w:val="0"/>
              <w:numPr>
                <w:ilvl w:val="0"/>
                <w:numId w:val="67"/>
              </w:numPr>
              <w:tabs>
                <w:tab w:val="left" w:pos="442"/>
              </w:tabs>
              <w:autoSpaceDE w:val="0"/>
              <w:autoSpaceDN w:val="0"/>
              <w:spacing w:line="260"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77706" behindDoc="1" locked="0" layoutInCell="1" allowOverlap="1" wp14:anchorId="3AC9B5D8" wp14:editId="6751FCAD">
                      <wp:simplePos x="0" y="0"/>
                      <wp:positionH relativeFrom="column">
                        <wp:posOffset>84689</wp:posOffset>
                      </wp:positionH>
                      <wp:positionV relativeFrom="paragraph">
                        <wp:posOffset>35363</wp:posOffset>
                      </wp:positionV>
                      <wp:extent cx="95250" cy="9271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51" name="Image 5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5532FA4B" id="Group 50" o:spid="_x0000_s1026" style="position:absolute;margin-left:6.65pt;margin-top:2.8pt;width:7.5pt;height:7.3pt;z-index:-251638774;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">
                      <v:shape id="Image 5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">
                        <v:imagedata r:id="rId42" o:title=""/>
                      </v:shape>
                    </v:group>
                  </w:pict>
                </mc:Fallback>
              </mc:AlternateContent>
            </w:r>
            <w:r w:rsidRPr="00FD0182">
              <w:rPr>
                <w:rFonts w:ascii="Arial" w:eastAsia="Arial" w:hAnsi="Arial" w:cs="Arial"/>
                <w:sz w:val="24"/>
                <w:szCs w:val="24"/>
              </w:rPr>
              <w:t>Plan</w:t>
            </w:r>
            <w:r w:rsidRPr="00FD0182">
              <w:rPr>
                <w:rFonts w:ascii="Arial" w:eastAsia="Arial" w:hAnsi="Arial" w:cs="Arial"/>
                <w:spacing w:val="-4"/>
                <w:sz w:val="24"/>
                <w:szCs w:val="24"/>
              </w:rPr>
              <w:t xml:space="preserve"> </w:t>
            </w:r>
            <w:r w:rsidRPr="00FD0182">
              <w:rPr>
                <w:rFonts w:ascii="Arial" w:eastAsia="Arial" w:hAnsi="Arial" w:cs="Arial"/>
                <w:spacing w:val="-2"/>
                <w:sz w:val="24"/>
                <w:szCs w:val="24"/>
              </w:rPr>
              <w:t>Review</w:t>
            </w:r>
          </w:p>
        </w:tc>
      </w:tr>
      <w:tr w:rsidR="002A6804" w:rsidRPr="00FD0182" w14:paraId="02FEDE87" w14:textId="77777777" w:rsidTr="002A6804">
        <w:trPr>
          <w:trHeight w:val="1093"/>
        </w:trPr>
        <w:tc>
          <w:tcPr>
            <w:tcW w:w="990" w:type="dxa"/>
            <w:vMerge/>
            <w:tcBorders>
              <w:top w:val="nil"/>
            </w:tcBorders>
          </w:tcPr>
          <w:p w14:paraId="39A5DCF6" w14:textId="77777777" w:rsidR="00165DDE" w:rsidRPr="00FD0182" w:rsidRDefault="00165DDE" w:rsidP="00165DDE">
            <w:pPr>
              <w:widowControl w:val="0"/>
              <w:autoSpaceDE w:val="0"/>
              <w:autoSpaceDN w:val="0"/>
              <w:rPr>
                <w:rFonts w:ascii="Arial" w:eastAsia="Arial" w:hAnsi="Arial" w:cs="Arial"/>
                <w:sz w:val="24"/>
                <w:szCs w:val="24"/>
              </w:rPr>
            </w:pPr>
          </w:p>
        </w:tc>
        <w:tc>
          <w:tcPr>
            <w:tcW w:w="1890" w:type="dxa"/>
          </w:tcPr>
          <w:p w14:paraId="2B1A98A5"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365EAC29"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68FF7FE7" w14:textId="77777777" w:rsidR="00165DDE" w:rsidRPr="00FD0182" w:rsidRDefault="00165DDE" w:rsidP="00076FF6">
            <w:pPr>
              <w:widowControl w:val="0"/>
              <w:numPr>
                <w:ilvl w:val="0"/>
                <w:numId w:val="66"/>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2CDAA70C" w14:textId="77777777" w:rsidR="00165DDE" w:rsidRPr="00FD0182" w:rsidRDefault="00165DDE" w:rsidP="00076FF6">
            <w:pPr>
              <w:widowControl w:val="0"/>
              <w:numPr>
                <w:ilvl w:val="0"/>
                <w:numId w:val="66"/>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5B4740F0" w14:textId="77777777" w:rsidR="00165DDE" w:rsidRPr="00FD0182" w:rsidRDefault="00165DDE" w:rsidP="00076FF6">
            <w:pPr>
              <w:widowControl w:val="0"/>
              <w:numPr>
                <w:ilvl w:val="0"/>
                <w:numId w:val="66"/>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28906" behindDoc="1" locked="0" layoutInCell="1" allowOverlap="1" wp14:anchorId="4F57778D" wp14:editId="69923BFB">
                      <wp:simplePos x="0" y="0"/>
                      <wp:positionH relativeFrom="column">
                        <wp:posOffset>84594</wp:posOffset>
                      </wp:positionH>
                      <wp:positionV relativeFrom="paragraph">
                        <wp:posOffset>33210</wp:posOffset>
                      </wp:positionV>
                      <wp:extent cx="91440" cy="91440"/>
                      <wp:effectExtent l="0" t="0" r="0" b="0"/>
                      <wp:wrapNone/>
                      <wp:docPr id="1546441428" name="Group 154644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2063623609"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114106F1" id="Group 1546441428" o:spid="_x0000_s1026" style="position:absolute;margin-left:6.65pt;margin-top:2.6pt;width:7.2pt;height:7.2pt;z-index:-251587574;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">
                        <v:imagedata r:id="rId28" o:title=""/>
                      </v:shape>
                    </v:group>
                  </w:pict>
                </mc:Fallback>
              </mc:AlternateContent>
            </w:r>
            <w:r w:rsidRPr="00FD0182">
              <w:rPr>
                <w:rFonts w:ascii="Arial" w:eastAsia="Arial" w:hAnsi="Arial" w:cs="Arial"/>
                <w:spacing w:val="-2"/>
                <w:sz w:val="24"/>
                <w:szCs w:val="24"/>
              </w:rPr>
              <w:t>Commercial</w:t>
            </w:r>
          </w:p>
          <w:p w14:paraId="57931F43" w14:textId="77777777" w:rsidR="00165DDE" w:rsidRPr="00FD0182" w:rsidRDefault="00165DDE" w:rsidP="00076FF6">
            <w:pPr>
              <w:widowControl w:val="0"/>
              <w:numPr>
                <w:ilvl w:val="0"/>
                <w:numId w:val="66"/>
              </w:numPr>
              <w:tabs>
                <w:tab w:val="left" w:pos="395"/>
              </w:tabs>
              <w:autoSpaceDE w:val="0"/>
              <w:autoSpaceDN w:val="0"/>
              <w:spacing w:line="260"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29930" behindDoc="1" locked="0" layoutInCell="1" allowOverlap="1" wp14:anchorId="2A13EB45" wp14:editId="59357CCC">
                      <wp:simplePos x="0" y="0"/>
                      <wp:positionH relativeFrom="column">
                        <wp:posOffset>84073</wp:posOffset>
                      </wp:positionH>
                      <wp:positionV relativeFrom="paragraph">
                        <wp:posOffset>33426</wp:posOffset>
                      </wp:positionV>
                      <wp:extent cx="94615" cy="95250"/>
                      <wp:effectExtent l="0" t="0" r="0" b="0"/>
                      <wp:wrapNone/>
                      <wp:docPr id="1002976526" name="Group 1002976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540933725"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78E1432A" id="Group 1002976526" o:spid="_x0000_s1026" style="position:absolute;margin-left:6.6pt;margin-top:2.65pt;width:7.45pt;height:7.5pt;z-index:-251586550;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LjDq7&#10;JwIAAOY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422332A5"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5B5AAD98" w14:textId="77777777" w:rsidR="00165DDE" w:rsidRPr="00FD0182" w:rsidRDefault="00165DDE" w:rsidP="00076FF6">
            <w:pPr>
              <w:widowControl w:val="0"/>
              <w:numPr>
                <w:ilvl w:val="0"/>
                <w:numId w:val="65"/>
              </w:numPr>
              <w:tabs>
                <w:tab w:val="left" w:pos="442"/>
              </w:tabs>
              <w:autoSpaceDE w:val="0"/>
              <w:autoSpaceDN w:val="0"/>
              <w:spacing w:line="257"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78730" behindDoc="1" locked="0" layoutInCell="1" allowOverlap="1" wp14:anchorId="740189EE" wp14:editId="7A1557E8">
                      <wp:simplePos x="0" y="0"/>
                      <wp:positionH relativeFrom="column">
                        <wp:posOffset>85731</wp:posOffset>
                      </wp:positionH>
                      <wp:positionV relativeFrom="paragraph">
                        <wp:posOffset>34036</wp:posOffset>
                      </wp:positionV>
                      <wp:extent cx="94615" cy="9461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59" name="Image 59"/>
                                <pic:cNvPicPr/>
                              </pic:nvPicPr>
                              <pic:blipFill>
                                <a:blip r:embed="rId43" cstate="print"/>
                                <a:stretch>
                                  <a:fillRect/>
                                </a:stretch>
                              </pic:blipFill>
                              <pic:spPr>
                                <a:xfrm>
                                  <a:off x="0" y="0"/>
                                  <a:ext cx="94106" cy="94107"/>
                                </a:xfrm>
                                <a:prstGeom prst="rect">
                                  <a:avLst/>
                                </a:prstGeom>
                              </pic:spPr>
                            </pic:pic>
                          </wpg:wgp>
                        </a:graphicData>
                      </a:graphic>
                    </wp:anchor>
                  </w:drawing>
                </mc:Choice>
                <mc:Fallback>
                  <w:pict>
                    <v:group w14:anchorId="6D42145E" id="Group 58" o:spid="_x0000_s1026" style="position:absolute;margin-left:6.75pt;margin-top:2.7pt;width:7.45pt;height:7.45pt;z-index:-25163775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">
                      <v:shape id="Image 59" o:spid="_x0000_s1027" type="#_x0000_t75" style="position:absolute;width:94106;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">
                        <v:imagedata r:id="rId44" o:title=""/>
                      </v:shape>
                    </v:group>
                  </w:pict>
                </mc:Fallback>
              </mc:AlternateContent>
            </w:r>
            <w:r w:rsidRPr="00FD0182">
              <w:rPr>
                <w:rFonts w:ascii="Arial" w:eastAsia="Arial" w:hAnsi="Arial" w:cs="Arial"/>
                <w:spacing w:val="-2"/>
                <w:sz w:val="24"/>
                <w:szCs w:val="24"/>
              </w:rPr>
              <w:t>Design</w:t>
            </w:r>
          </w:p>
          <w:p w14:paraId="40C28F43" w14:textId="77777777" w:rsidR="00165DDE" w:rsidRPr="00FD0182" w:rsidRDefault="00165DDE" w:rsidP="00076FF6">
            <w:pPr>
              <w:widowControl w:val="0"/>
              <w:numPr>
                <w:ilvl w:val="0"/>
                <w:numId w:val="65"/>
              </w:numPr>
              <w:tabs>
                <w:tab w:val="left" w:pos="442"/>
              </w:tabs>
              <w:autoSpaceDE w:val="0"/>
              <w:autoSpaceDN w:val="0"/>
              <w:spacing w:line="260"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79754" behindDoc="1" locked="0" layoutInCell="1" allowOverlap="1" wp14:anchorId="1FDA6794" wp14:editId="18C45BD4">
                      <wp:simplePos x="0" y="0"/>
                      <wp:positionH relativeFrom="column">
                        <wp:posOffset>86074</wp:posOffset>
                      </wp:positionH>
                      <wp:positionV relativeFrom="paragraph">
                        <wp:posOffset>35388</wp:posOffset>
                      </wp:positionV>
                      <wp:extent cx="95250" cy="927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61" name="Image 61"/>
                                <pic:cNvPicPr/>
                              </pic:nvPicPr>
                              <pic:blipFill>
                                <a:blip r:embed="rId45" cstate="print"/>
                                <a:stretch>
                                  <a:fillRect/>
                                </a:stretch>
                              </pic:blipFill>
                              <pic:spPr>
                                <a:xfrm>
                                  <a:off x="0" y="0"/>
                                  <a:ext cx="94187" cy="91439"/>
                                </a:xfrm>
                                <a:prstGeom prst="rect">
                                  <a:avLst/>
                                </a:prstGeom>
                              </pic:spPr>
                            </pic:pic>
                          </wpg:wgp>
                        </a:graphicData>
                      </a:graphic>
                    </wp:anchor>
                  </w:drawing>
                </mc:Choice>
                <mc:Fallback>
                  <w:pict>
                    <v:group w14:anchorId="1F3A847F" id="Group 60" o:spid="_x0000_s1026" style="position:absolute;margin-left:6.8pt;margin-top:2.8pt;width:7.5pt;height:7.3pt;z-index:-251636726;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">
                      <v:shape id="Image 61" o:spid="_x0000_s1027" type="#_x0000_t75" style="position:absolute;width:94187;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">
                        <v:imagedata r:id="rId46" o:title=""/>
                      </v:shape>
                    </v:group>
                  </w:pict>
                </mc:Fallback>
              </mc:AlternateContent>
            </w:r>
            <w:r w:rsidRPr="00FD0182">
              <w:rPr>
                <w:rFonts w:ascii="Arial" w:eastAsia="Arial" w:hAnsi="Arial" w:cs="Arial"/>
                <w:sz w:val="24"/>
                <w:szCs w:val="24"/>
              </w:rPr>
              <w:t>Plan</w:t>
            </w:r>
            <w:r w:rsidRPr="00FD0182">
              <w:rPr>
                <w:rFonts w:ascii="Arial" w:eastAsia="Arial" w:hAnsi="Arial" w:cs="Arial"/>
                <w:spacing w:val="-4"/>
                <w:sz w:val="24"/>
                <w:szCs w:val="24"/>
              </w:rPr>
              <w:t xml:space="preserve"> </w:t>
            </w:r>
            <w:r w:rsidRPr="00FD0182">
              <w:rPr>
                <w:rFonts w:ascii="Arial" w:eastAsia="Arial" w:hAnsi="Arial" w:cs="Arial"/>
                <w:spacing w:val="-2"/>
                <w:sz w:val="24"/>
                <w:szCs w:val="24"/>
              </w:rPr>
              <w:t>Review</w:t>
            </w:r>
          </w:p>
        </w:tc>
      </w:tr>
      <w:tr w:rsidR="002A6804" w:rsidRPr="00FD0182" w14:paraId="63817BC8" w14:textId="77777777" w:rsidTr="002A6804">
        <w:trPr>
          <w:trHeight w:val="1031"/>
        </w:trPr>
        <w:tc>
          <w:tcPr>
            <w:tcW w:w="990" w:type="dxa"/>
            <w:vMerge/>
            <w:tcBorders>
              <w:top w:val="nil"/>
            </w:tcBorders>
          </w:tcPr>
          <w:p w14:paraId="06AB84B6" w14:textId="77777777" w:rsidR="00165DDE" w:rsidRPr="00FD0182" w:rsidRDefault="00165DDE" w:rsidP="00165DDE">
            <w:pPr>
              <w:widowControl w:val="0"/>
              <w:autoSpaceDE w:val="0"/>
              <w:autoSpaceDN w:val="0"/>
              <w:rPr>
                <w:rFonts w:ascii="Arial" w:eastAsia="Arial" w:hAnsi="Arial" w:cs="Arial"/>
                <w:sz w:val="24"/>
                <w:szCs w:val="24"/>
              </w:rPr>
            </w:pPr>
          </w:p>
        </w:tc>
        <w:tc>
          <w:tcPr>
            <w:tcW w:w="1890" w:type="dxa"/>
          </w:tcPr>
          <w:p w14:paraId="7D0EFF46"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43642A5D"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74BA0BC5" w14:textId="77777777" w:rsidR="00165DDE" w:rsidRPr="00FD0182" w:rsidRDefault="00165DDE" w:rsidP="00076FF6">
            <w:pPr>
              <w:widowControl w:val="0"/>
              <w:numPr>
                <w:ilvl w:val="0"/>
                <w:numId w:val="64"/>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20628A8A" w14:textId="77777777" w:rsidR="00165DDE" w:rsidRPr="00FD0182" w:rsidRDefault="00165DDE" w:rsidP="00076FF6">
            <w:pPr>
              <w:widowControl w:val="0"/>
              <w:numPr>
                <w:ilvl w:val="0"/>
                <w:numId w:val="64"/>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7F69A147" w14:textId="77777777" w:rsidR="00165DDE" w:rsidRPr="00FD0182" w:rsidRDefault="00165DDE" w:rsidP="00076FF6">
            <w:pPr>
              <w:widowControl w:val="0"/>
              <w:numPr>
                <w:ilvl w:val="0"/>
                <w:numId w:val="64"/>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0954" behindDoc="1" locked="0" layoutInCell="1" allowOverlap="1" wp14:anchorId="40039D4C" wp14:editId="65B638CF">
                      <wp:simplePos x="0" y="0"/>
                      <wp:positionH relativeFrom="column">
                        <wp:posOffset>84594</wp:posOffset>
                      </wp:positionH>
                      <wp:positionV relativeFrom="paragraph">
                        <wp:posOffset>33210</wp:posOffset>
                      </wp:positionV>
                      <wp:extent cx="91440" cy="91440"/>
                      <wp:effectExtent l="0" t="0" r="0" b="0"/>
                      <wp:wrapNone/>
                      <wp:docPr id="2046757452" name="Group 2046757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182835206"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30E1112E" id="Group 2046757452" o:spid="_x0000_s1026" style="position:absolute;margin-left:6.65pt;margin-top:2.6pt;width:7.2pt;height:7.2pt;z-index:-251585526;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">
                        <v:imagedata r:id="rId28" o:title=""/>
                      </v:shape>
                    </v:group>
                  </w:pict>
                </mc:Fallback>
              </mc:AlternateContent>
            </w:r>
            <w:r w:rsidRPr="00FD0182">
              <w:rPr>
                <w:rFonts w:ascii="Arial" w:eastAsia="Arial" w:hAnsi="Arial" w:cs="Arial"/>
                <w:spacing w:val="-2"/>
                <w:sz w:val="24"/>
                <w:szCs w:val="24"/>
              </w:rPr>
              <w:t>Commercial</w:t>
            </w:r>
          </w:p>
          <w:p w14:paraId="125D1622" w14:textId="77777777" w:rsidR="00165DDE" w:rsidRPr="00FD0182" w:rsidRDefault="00165DDE" w:rsidP="00076FF6">
            <w:pPr>
              <w:widowControl w:val="0"/>
              <w:numPr>
                <w:ilvl w:val="0"/>
                <w:numId w:val="64"/>
              </w:numPr>
              <w:tabs>
                <w:tab w:val="left" w:pos="396"/>
              </w:tabs>
              <w:autoSpaceDE w:val="0"/>
              <w:autoSpaceDN w:val="0"/>
              <w:spacing w:before="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1978" behindDoc="1" locked="0" layoutInCell="1" allowOverlap="1" wp14:anchorId="1AAE52FD" wp14:editId="2CB27C11">
                      <wp:simplePos x="0" y="0"/>
                      <wp:positionH relativeFrom="column">
                        <wp:posOffset>84073</wp:posOffset>
                      </wp:positionH>
                      <wp:positionV relativeFrom="paragraph">
                        <wp:posOffset>33426</wp:posOffset>
                      </wp:positionV>
                      <wp:extent cx="94615" cy="95250"/>
                      <wp:effectExtent l="0" t="0" r="0" b="0"/>
                      <wp:wrapNone/>
                      <wp:docPr id="82048630" name="Group 8204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87881384"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470A21AA" id="Group 82048630" o:spid="_x0000_s1026" style="position:absolute;margin-left:6.6pt;margin-top:2.65pt;width:7.45pt;height:7.5pt;z-index:-251584502;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b4zu&#10;JwIAAOY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1826DB37"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25B47DB0" w14:textId="77777777" w:rsidR="00165DDE" w:rsidRPr="00FD0182" w:rsidRDefault="00165DDE" w:rsidP="00076FF6">
            <w:pPr>
              <w:widowControl w:val="0"/>
              <w:numPr>
                <w:ilvl w:val="0"/>
                <w:numId w:val="63"/>
              </w:numPr>
              <w:tabs>
                <w:tab w:val="left" w:pos="442"/>
              </w:tabs>
              <w:autoSpaceDE w:val="0"/>
              <w:autoSpaceDN w:val="0"/>
              <w:spacing w:line="257"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0778" behindDoc="1" locked="0" layoutInCell="1" allowOverlap="1" wp14:anchorId="564E6EF1" wp14:editId="1A02FA6E">
                      <wp:simplePos x="0" y="0"/>
                      <wp:positionH relativeFrom="column">
                        <wp:posOffset>85832</wp:posOffset>
                      </wp:positionH>
                      <wp:positionV relativeFrom="paragraph">
                        <wp:posOffset>36652</wp:posOffset>
                      </wp:positionV>
                      <wp:extent cx="94615" cy="9461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69" name="Image 69"/>
                                <pic:cNvPicPr/>
                              </pic:nvPicPr>
                              <pic:blipFill>
                                <a:blip r:embed="rId39" cstate="print"/>
                                <a:stretch>
                                  <a:fillRect/>
                                </a:stretch>
                              </pic:blipFill>
                              <pic:spPr>
                                <a:xfrm>
                                  <a:off x="0" y="0"/>
                                  <a:ext cx="93345" cy="93345"/>
                                </a:xfrm>
                                <a:prstGeom prst="rect">
                                  <a:avLst/>
                                </a:prstGeom>
                              </pic:spPr>
                            </pic:pic>
                          </wpg:wgp>
                        </a:graphicData>
                      </a:graphic>
                    </wp:anchor>
                  </w:drawing>
                </mc:Choice>
                <mc:Fallback>
                  <w:pict>
                    <v:group w14:anchorId="31FBC39C" id="Group 68" o:spid="_x0000_s1026" style="position:absolute;margin-left:6.75pt;margin-top:2.9pt;width:7.45pt;height:7.45pt;z-index:-25163570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">
                      <v:shape id="Image 6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">
                        <v:imagedata r:id="rId40" o:title=""/>
                      </v:shape>
                    </v:group>
                  </w:pict>
                </mc:Fallback>
              </mc:AlternateContent>
            </w:r>
            <w:r w:rsidRPr="00FD0182">
              <w:rPr>
                <w:rFonts w:ascii="Arial" w:eastAsia="Arial" w:hAnsi="Arial" w:cs="Arial"/>
                <w:spacing w:val="-2"/>
                <w:sz w:val="24"/>
                <w:szCs w:val="24"/>
              </w:rPr>
              <w:t>Design</w:t>
            </w:r>
          </w:p>
          <w:p w14:paraId="18467EF7" w14:textId="77777777" w:rsidR="00165DDE" w:rsidRPr="00FD0182" w:rsidRDefault="00165DDE" w:rsidP="00076FF6">
            <w:pPr>
              <w:widowControl w:val="0"/>
              <w:numPr>
                <w:ilvl w:val="0"/>
                <w:numId w:val="63"/>
              </w:numPr>
              <w:tabs>
                <w:tab w:val="left" w:pos="442"/>
              </w:tabs>
              <w:autoSpaceDE w:val="0"/>
              <w:autoSpaceDN w:val="0"/>
              <w:spacing w:line="260"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1802" behindDoc="1" locked="0" layoutInCell="1" allowOverlap="1" wp14:anchorId="7F4E107E" wp14:editId="70DBBD5D">
                      <wp:simplePos x="0" y="0"/>
                      <wp:positionH relativeFrom="column">
                        <wp:posOffset>86175</wp:posOffset>
                      </wp:positionH>
                      <wp:positionV relativeFrom="paragraph">
                        <wp:posOffset>37992</wp:posOffset>
                      </wp:positionV>
                      <wp:extent cx="95250" cy="9271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71" name="Image 7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242F2F77" id="Group 70" o:spid="_x0000_s1026" style="position:absolute;margin-left:6.8pt;margin-top:3pt;width:7.5pt;height:7.3pt;z-index:-251634678;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">
                      <v:shape id="Image 7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">
                        <v:imagedata r:id="rId42" o:title=""/>
                      </v:shape>
                    </v:group>
                  </w:pict>
                </mc:Fallback>
              </mc:AlternateContent>
            </w:r>
            <w:r w:rsidRPr="00FD0182">
              <w:rPr>
                <w:rFonts w:ascii="Arial" w:eastAsia="Arial" w:hAnsi="Arial" w:cs="Arial"/>
                <w:sz w:val="24"/>
                <w:szCs w:val="24"/>
              </w:rPr>
              <w:t>Plan</w:t>
            </w:r>
            <w:r w:rsidRPr="00FD0182">
              <w:rPr>
                <w:rFonts w:ascii="Arial" w:eastAsia="Arial" w:hAnsi="Arial" w:cs="Arial"/>
                <w:spacing w:val="-4"/>
                <w:sz w:val="24"/>
                <w:szCs w:val="24"/>
              </w:rPr>
              <w:t xml:space="preserve"> </w:t>
            </w:r>
            <w:r w:rsidRPr="00FD0182">
              <w:rPr>
                <w:rFonts w:ascii="Arial" w:eastAsia="Arial" w:hAnsi="Arial" w:cs="Arial"/>
                <w:spacing w:val="-2"/>
                <w:sz w:val="24"/>
                <w:szCs w:val="24"/>
              </w:rPr>
              <w:t>Review</w:t>
            </w:r>
          </w:p>
        </w:tc>
      </w:tr>
      <w:tr w:rsidR="002A6804" w:rsidRPr="00FD0182" w14:paraId="6A4CD0A1" w14:textId="77777777" w:rsidTr="002A6804">
        <w:trPr>
          <w:trHeight w:val="933"/>
        </w:trPr>
        <w:tc>
          <w:tcPr>
            <w:tcW w:w="990" w:type="dxa"/>
            <w:vMerge w:val="restart"/>
          </w:tcPr>
          <w:p w14:paraId="79768E61" w14:textId="77777777" w:rsidR="00165DDE" w:rsidRPr="00FD0182" w:rsidRDefault="00165DDE" w:rsidP="00165DDE">
            <w:pPr>
              <w:widowControl w:val="0"/>
              <w:autoSpaceDE w:val="0"/>
              <w:autoSpaceDN w:val="0"/>
              <w:rPr>
                <w:rFonts w:ascii="Arial" w:eastAsia="Arial" w:hAnsi="Arial" w:cs="Arial"/>
                <w:b/>
                <w:sz w:val="24"/>
                <w:szCs w:val="24"/>
              </w:rPr>
            </w:pPr>
          </w:p>
          <w:p w14:paraId="54412090" w14:textId="77777777" w:rsidR="00165DDE" w:rsidRPr="00FD0182" w:rsidRDefault="00165DDE" w:rsidP="00165DDE">
            <w:pPr>
              <w:widowControl w:val="0"/>
              <w:autoSpaceDE w:val="0"/>
              <w:autoSpaceDN w:val="0"/>
              <w:rPr>
                <w:rFonts w:ascii="Arial" w:eastAsia="Arial" w:hAnsi="Arial" w:cs="Arial"/>
                <w:b/>
                <w:sz w:val="24"/>
                <w:szCs w:val="24"/>
              </w:rPr>
            </w:pPr>
          </w:p>
          <w:p w14:paraId="618B21EE" w14:textId="77777777" w:rsidR="00165DDE" w:rsidRPr="00FD0182" w:rsidRDefault="00165DDE" w:rsidP="00165DDE">
            <w:pPr>
              <w:widowControl w:val="0"/>
              <w:autoSpaceDE w:val="0"/>
              <w:autoSpaceDN w:val="0"/>
              <w:rPr>
                <w:rFonts w:ascii="Arial" w:eastAsia="Arial" w:hAnsi="Arial" w:cs="Arial"/>
                <w:b/>
                <w:sz w:val="24"/>
                <w:szCs w:val="24"/>
              </w:rPr>
            </w:pPr>
          </w:p>
          <w:p w14:paraId="31A19DB3" w14:textId="77777777" w:rsidR="00165DDE" w:rsidRPr="00FD0182" w:rsidRDefault="00165DDE" w:rsidP="00165DDE">
            <w:pPr>
              <w:widowControl w:val="0"/>
              <w:autoSpaceDE w:val="0"/>
              <w:autoSpaceDN w:val="0"/>
              <w:spacing w:before="203"/>
              <w:rPr>
                <w:rFonts w:ascii="Arial" w:eastAsia="Arial" w:hAnsi="Arial" w:cs="Arial"/>
                <w:b/>
                <w:sz w:val="24"/>
                <w:szCs w:val="24"/>
              </w:rPr>
            </w:pPr>
          </w:p>
          <w:p w14:paraId="202BA7A2" w14:textId="77777777" w:rsidR="00165DDE" w:rsidRPr="00FD0182" w:rsidRDefault="00165DDE" w:rsidP="00165DDE">
            <w:pPr>
              <w:widowControl w:val="0"/>
              <w:autoSpaceDE w:val="0"/>
              <w:autoSpaceDN w:val="0"/>
              <w:spacing w:before="1"/>
              <w:ind w:left="223"/>
              <w:rPr>
                <w:rFonts w:ascii="Arial" w:eastAsia="Arial" w:hAnsi="Arial" w:cs="Arial"/>
                <w:b/>
                <w:sz w:val="24"/>
                <w:szCs w:val="24"/>
              </w:rPr>
            </w:pPr>
            <w:r w:rsidRPr="00FD0182">
              <w:rPr>
                <w:rFonts w:ascii="Arial" w:eastAsia="Arial" w:hAnsi="Arial" w:cs="Arial"/>
                <w:b/>
                <w:spacing w:val="-4"/>
                <w:sz w:val="24"/>
                <w:szCs w:val="24"/>
              </w:rPr>
              <w:t>2019</w:t>
            </w:r>
          </w:p>
        </w:tc>
        <w:tc>
          <w:tcPr>
            <w:tcW w:w="1890" w:type="dxa"/>
          </w:tcPr>
          <w:p w14:paraId="45CAAFE4"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0BCAA6F5"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7873B268" w14:textId="77777777" w:rsidR="00165DDE" w:rsidRPr="00FD0182" w:rsidRDefault="00165DDE" w:rsidP="00076FF6">
            <w:pPr>
              <w:widowControl w:val="0"/>
              <w:numPr>
                <w:ilvl w:val="0"/>
                <w:numId w:val="62"/>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099042D6" w14:textId="77777777" w:rsidR="00165DDE" w:rsidRPr="00FD0182" w:rsidRDefault="00165DDE" w:rsidP="00076FF6">
            <w:pPr>
              <w:widowControl w:val="0"/>
              <w:numPr>
                <w:ilvl w:val="0"/>
                <w:numId w:val="62"/>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7E60B360" w14:textId="77777777" w:rsidR="00165DDE" w:rsidRPr="00FD0182" w:rsidRDefault="00165DDE" w:rsidP="00076FF6">
            <w:pPr>
              <w:widowControl w:val="0"/>
              <w:numPr>
                <w:ilvl w:val="0"/>
                <w:numId w:val="62"/>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3002" behindDoc="1" locked="0" layoutInCell="1" allowOverlap="1" wp14:anchorId="38FC81E9" wp14:editId="4A109B7D">
                      <wp:simplePos x="0" y="0"/>
                      <wp:positionH relativeFrom="column">
                        <wp:posOffset>84594</wp:posOffset>
                      </wp:positionH>
                      <wp:positionV relativeFrom="paragraph">
                        <wp:posOffset>33210</wp:posOffset>
                      </wp:positionV>
                      <wp:extent cx="91440" cy="91440"/>
                      <wp:effectExtent l="0" t="0" r="0" b="0"/>
                      <wp:wrapNone/>
                      <wp:docPr id="119732848" name="Group 11973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2110416950"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38521079" id="Group 119732848" o:spid="_x0000_s1026" style="position:absolute;margin-left:6.65pt;margin-top:2.6pt;width:7.2pt;height:7.2pt;z-index:-251583478;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7VN0Y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">
                        <v:imagedata r:id="rId28" o:title=""/>
                      </v:shape>
                    </v:group>
                  </w:pict>
                </mc:Fallback>
              </mc:AlternateContent>
            </w:r>
            <w:r w:rsidRPr="00FD0182">
              <w:rPr>
                <w:rFonts w:ascii="Arial" w:eastAsia="Arial" w:hAnsi="Arial" w:cs="Arial"/>
                <w:spacing w:val="-2"/>
                <w:sz w:val="24"/>
                <w:szCs w:val="24"/>
              </w:rPr>
              <w:t>Commercial</w:t>
            </w:r>
          </w:p>
          <w:p w14:paraId="5ECE6D73" w14:textId="77777777" w:rsidR="00165DDE" w:rsidRPr="00FD0182" w:rsidRDefault="00165DDE" w:rsidP="00076FF6">
            <w:pPr>
              <w:widowControl w:val="0"/>
              <w:numPr>
                <w:ilvl w:val="0"/>
                <w:numId w:val="62"/>
              </w:numPr>
              <w:tabs>
                <w:tab w:val="left" w:pos="395"/>
              </w:tabs>
              <w:autoSpaceDE w:val="0"/>
              <w:autoSpaceDN w:val="0"/>
              <w:spacing w:line="260"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4026" behindDoc="1" locked="0" layoutInCell="1" allowOverlap="1" wp14:anchorId="7A29EE10" wp14:editId="359ECBFB">
                      <wp:simplePos x="0" y="0"/>
                      <wp:positionH relativeFrom="column">
                        <wp:posOffset>84073</wp:posOffset>
                      </wp:positionH>
                      <wp:positionV relativeFrom="paragraph">
                        <wp:posOffset>33426</wp:posOffset>
                      </wp:positionV>
                      <wp:extent cx="94615" cy="95250"/>
                      <wp:effectExtent l="0" t="0" r="0" b="0"/>
                      <wp:wrapNone/>
                      <wp:docPr id="49926605" name="Group 49926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677309592"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6EA0E522" id="Group 49926605" o:spid="_x0000_s1026" style="position:absolute;margin-left:6.6pt;margin-top:2.65pt;width:7.45pt;height:7.5pt;z-index:-251582454;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3049AD1E"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158337A9" w14:textId="77777777" w:rsidR="00165DDE" w:rsidRPr="00FD0182" w:rsidRDefault="00165DDE" w:rsidP="00076FF6">
            <w:pPr>
              <w:widowControl w:val="0"/>
              <w:numPr>
                <w:ilvl w:val="0"/>
                <w:numId w:val="61"/>
              </w:numPr>
              <w:tabs>
                <w:tab w:val="left" w:pos="443"/>
              </w:tabs>
              <w:autoSpaceDE w:val="0"/>
              <w:autoSpaceDN w:val="0"/>
              <w:spacing w:line="257" w:lineRule="exact"/>
              <w:ind w:left="443"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2826" behindDoc="1" locked="0" layoutInCell="1" allowOverlap="1" wp14:anchorId="280432E1" wp14:editId="44209B49">
                      <wp:simplePos x="0" y="0"/>
                      <wp:positionH relativeFrom="column">
                        <wp:posOffset>87115</wp:posOffset>
                      </wp:positionH>
                      <wp:positionV relativeFrom="paragraph">
                        <wp:posOffset>33477</wp:posOffset>
                      </wp:positionV>
                      <wp:extent cx="94615" cy="946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79" name="Image 79"/>
                                <pic:cNvPicPr/>
                              </pic:nvPicPr>
                              <pic:blipFill>
                                <a:blip r:embed="rId43" cstate="print"/>
                                <a:stretch>
                                  <a:fillRect/>
                                </a:stretch>
                              </pic:blipFill>
                              <pic:spPr>
                                <a:xfrm>
                                  <a:off x="0" y="0"/>
                                  <a:ext cx="94106" cy="94107"/>
                                </a:xfrm>
                                <a:prstGeom prst="rect">
                                  <a:avLst/>
                                </a:prstGeom>
                              </pic:spPr>
                            </pic:pic>
                          </wpg:wgp>
                        </a:graphicData>
                      </a:graphic>
                    </wp:anchor>
                  </w:drawing>
                </mc:Choice>
                <mc:Fallback>
                  <w:pict>
                    <v:group w14:anchorId="1761D8C2" id="Group 78" o:spid="_x0000_s1026" style="position:absolute;margin-left:6.85pt;margin-top:2.65pt;width:7.45pt;height:7.45pt;z-index:-25163365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">
                      <v:shape id="Image 79" o:spid="_x0000_s1027" type="#_x0000_t75" style="position:absolute;width:94106;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">
                        <v:imagedata r:id="rId44" o:title=""/>
                      </v:shape>
                    </v:group>
                  </w:pict>
                </mc:Fallback>
              </mc:AlternateContent>
            </w:r>
            <w:r w:rsidRPr="00FD0182">
              <w:rPr>
                <w:rFonts w:ascii="Arial" w:eastAsia="Arial" w:hAnsi="Arial" w:cs="Arial"/>
                <w:spacing w:val="-2"/>
                <w:sz w:val="24"/>
                <w:szCs w:val="24"/>
              </w:rPr>
              <w:t>Design</w:t>
            </w:r>
          </w:p>
          <w:p w14:paraId="65FB071D" w14:textId="77777777" w:rsidR="00165DDE" w:rsidRPr="00FD0182" w:rsidRDefault="00165DDE" w:rsidP="00076FF6">
            <w:pPr>
              <w:widowControl w:val="0"/>
              <w:numPr>
                <w:ilvl w:val="0"/>
                <w:numId w:val="61"/>
              </w:numPr>
              <w:tabs>
                <w:tab w:val="left" w:pos="443"/>
              </w:tabs>
              <w:autoSpaceDE w:val="0"/>
              <w:autoSpaceDN w:val="0"/>
              <w:spacing w:line="260" w:lineRule="exact"/>
              <w:ind w:left="443"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3850" behindDoc="1" locked="0" layoutInCell="1" allowOverlap="1" wp14:anchorId="31F2062E" wp14:editId="2CE3D134">
                      <wp:simplePos x="0" y="0"/>
                      <wp:positionH relativeFrom="column">
                        <wp:posOffset>87458</wp:posOffset>
                      </wp:positionH>
                      <wp:positionV relativeFrom="paragraph">
                        <wp:posOffset>34847</wp:posOffset>
                      </wp:positionV>
                      <wp:extent cx="95250" cy="9271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81" name="Image 81"/>
                                <pic:cNvPicPr/>
                              </pic:nvPicPr>
                              <pic:blipFill>
                                <a:blip r:embed="rId45" cstate="print"/>
                                <a:stretch>
                                  <a:fillRect/>
                                </a:stretch>
                              </pic:blipFill>
                              <pic:spPr>
                                <a:xfrm>
                                  <a:off x="0" y="0"/>
                                  <a:ext cx="94187" cy="91439"/>
                                </a:xfrm>
                                <a:prstGeom prst="rect">
                                  <a:avLst/>
                                </a:prstGeom>
                              </pic:spPr>
                            </pic:pic>
                          </wpg:wgp>
                        </a:graphicData>
                      </a:graphic>
                    </wp:anchor>
                  </w:drawing>
                </mc:Choice>
                <mc:Fallback>
                  <w:pict>
                    <v:group w14:anchorId="3AC2986F" id="Group 80" o:spid="_x0000_s1026" style="position:absolute;margin-left:6.9pt;margin-top:2.75pt;width:7.5pt;height:7.3pt;z-index:-251632630;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">
                      <v:shape id="Image 81" o:spid="_x0000_s1027" type="#_x0000_t75" style="position:absolute;width:94187;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">
                        <v:imagedata r:id="rId46" o:title=""/>
                      </v:shape>
                    </v:group>
                  </w:pict>
                </mc:Fallback>
              </mc:AlternateContent>
            </w:r>
            <w:r w:rsidRPr="00FD0182">
              <w:rPr>
                <w:rFonts w:ascii="Arial" w:eastAsia="Arial" w:hAnsi="Arial" w:cs="Arial"/>
                <w:sz w:val="24"/>
                <w:szCs w:val="24"/>
              </w:rPr>
              <w:t>Plan</w:t>
            </w:r>
            <w:r w:rsidRPr="00FD0182">
              <w:rPr>
                <w:rFonts w:ascii="Arial" w:eastAsia="Arial" w:hAnsi="Arial" w:cs="Arial"/>
                <w:spacing w:val="-4"/>
                <w:sz w:val="24"/>
                <w:szCs w:val="24"/>
              </w:rPr>
              <w:t xml:space="preserve"> </w:t>
            </w:r>
            <w:r w:rsidRPr="00FD0182">
              <w:rPr>
                <w:rFonts w:ascii="Arial" w:eastAsia="Arial" w:hAnsi="Arial" w:cs="Arial"/>
                <w:spacing w:val="-2"/>
                <w:sz w:val="24"/>
                <w:szCs w:val="24"/>
              </w:rPr>
              <w:t>Review</w:t>
            </w:r>
          </w:p>
        </w:tc>
      </w:tr>
      <w:tr w:rsidR="002A6804" w:rsidRPr="00FD0182" w14:paraId="69FC14A2" w14:textId="77777777" w:rsidTr="002A6804">
        <w:trPr>
          <w:trHeight w:val="913"/>
        </w:trPr>
        <w:tc>
          <w:tcPr>
            <w:tcW w:w="990" w:type="dxa"/>
            <w:vMerge/>
            <w:tcBorders>
              <w:top w:val="nil"/>
            </w:tcBorders>
          </w:tcPr>
          <w:p w14:paraId="1FEC9C50" w14:textId="77777777" w:rsidR="00165DDE" w:rsidRPr="00FD0182" w:rsidRDefault="00165DDE" w:rsidP="00165DDE">
            <w:pPr>
              <w:widowControl w:val="0"/>
              <w:autoSpaceDE w:val="0"/>
              <w:autoSpaceDN w:val="0"/>
              <w:rPr>
                <w:rFonts w:ascii="Arial" w:eastAsia="Arial" w:hAnsi="Arial" w:cs="Arial"/>
                <w:sz w:val="24"/>
                <w:szCs w:val="24"/>
              </w:rPr>
            </w:pPr>
          </w:p>
        </w:tc>
        <w:tc>
          <w:tcPr>
            <w:tcW w:w="1890" w:type="dxa"/>
          </w:tcPr>
          <w:p w14:paraId="53356B26"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435C7296"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4CA4BFE7" w14:textId="77777777" w:rsidR="00165DDE" w:rsidRPr="00FD0182" w:rsidRDefault="00165DDE" w:rsidP="00076FF6">
            <w:pPr>
              <w:widowControl w:val="0"/>
              <w:numPr>
                <w:ilvl w:val="0"/>
                <w:numId w:val="60"/>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6762F1D5" w14:textId="77777777" w:rsidR="00165DDE" w:rsidRPr="00FD0182" w:rsidRDefault="00165DDE" w:rsidP="00076FF6">
            <w:pPr>
              <w:widowControl w:val="0"/>
              <w:numPr>
                <w:ilvl w:val="0"/>
                <w:numId w:val="60"/>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59E46E51" w14:textId="77777777" w:rsidR="00165DDE" w:rsidRPr="00FD0182" w:rsidRDefault="00165DDE" w:rsidP="00076FF6">
            <w:pPr>
              <w:widowControl w:val="0"/>
              <w:numPr>
                <w:ilvl w:val="0"/>
                <w:numId w:val="60"/>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5050" behindDoc="1" locked="0" layoutInCell="1" allowOverlap="1" wp14:anchorId="3ADD7E19" wp14:editId="5E3B667D">
                      <wp:simplePos x="0" y="0"/>
                      <wp:positionH relativeFrom="column">
                        <wp:posOffset>84594</wp:posOffset>
                      </wp:positionH>
                      <wp:positionV relativeFrom="paragraph">
                        <wp:posOffset>33210</wp:posOffset>
                      </wp:positionV>
                      <wp:extent cx="91440" cy="91440"/>
                      <wp:effectExtent l="0" t="0" r="0" b="0"/>
                      <wp:wrapNone/>
                      <wp:docPr id="1740467585" name="Group 1740467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792371491"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1CB9254D" id="Group 1740467585" o:spid="_x0000_s1026" style="position:absolute;margin-left:6.65pt;margin-top:2.6pt;width:7.2pt;height:7.2pt;z-index:-251581430;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xtFDc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">
                        <v:imagedata r:id="rId28" o:title=""/>
                      </v:shape>
                    </v:group>
                  </w:pict>
                </mc:Fallback>
              </mc:AlternateContent>
            </w:r>
            <w:r w:rsidRPr="00FD0182">
              <w:rPr>
                <w:rFonts w:ascii="Arial" w:eastAsia="Arial" w:hAnsi="Arial" w:cs="Arial"/>
                <w:spacing w:val="-2"/>
                <w:sz w:val="24"/>
                <w:szCs w:val="24"/>
              </w:rPr>
              <w:t>Commercial</w:t>
            </w:r>
          </w:p>
          <w:p w14:paraId="2B68EF85" w14:textId="77777777" w:rsidR="00165DDE" w:rsidRPr="00FD0182" w:rsidRDefault="00165DDE" w:rsidP="00076FF6">
            <w:pPr>
              <w:widowControl w:val="0"/>
              <w:numPr>
                <w:ilvl w:val="0"/>
                <w:numId w:val="60"/>
              </w:numPr>
              <w:tabs>
                <w:tab w:val="left" w:pos="395"/>
              </w:tabs>
              <w:autoSpaceDE w:val="0"/>
              <w:autoSpaceDN w:val="0"/>
              <w:spacing w:line="260"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6074" behindDoc="1" locked="0" layoutInCell="1" allowOverlap="1" wp14:anchorId="27D7A859" wp14:editId="17621721">
                      <wp:simplePos x="0" y="0"/>
                      <wp:positionH relativeFrom="column">
                        <wp:posOffset>84073</wp:posOffset>
                      </wp:positionH>
                      <wp:positionV relativeFrom="paragraph">
                        <wp:posOffset>33426</wp:posOffset>
                      </wp:positionV>
                      <wp:extent cx="94615" cy="95250"/>
                      <wp:effectExtent l="0" t="0" r="0" b="0"/>
                      <wp:wrapNone/>
                      <wp:docPr id="1511463297" name="Group 151146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763883284"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5B56DBC6" id="Group 1511463297" o:spid="_x0000_s1026" style="position:absolute;margin-left:6.6pt;margin-top:2.65pt;width:7.45pt;height:7.5pt;z-index:-251580406;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73B98FD7"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30D012BC" w14:textId="77777777" w:rsidR="00165DDE" w:rsidRPr="00FD0182" w:rsidRDefault="00165DDE" w:rsidP="00076FF6">
            <w:pPr>
              <w:widowControl w:val="0"/>
              <w:numPr>
                <w:ilvl w:val="0"/>
                <w:numId w:val="59"/>
              </w:numPr>
              <w:tabs>
                <w:tab w:val="left" w:pos="442"/>
              </w:tabs>
              <w:autoSpaceDE w:val="0"/>
              <w:autoSpaceDN w:val="0"/>
              <w:spacing w:line="257"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4874" behindDoc="1" locked="0" layoutInCell="1" allowOverlap="1" wp14:anchorId="291E1AB1" wp14:editId="02F2B9A4">
                      <wp:simplePos x="0" y="0"/>
                      <wp:positionH relativeFrom="column">
                        <wp:posOffset>85731</wp:posOffset>
                      </wp:positionH>
                      <wp:positionV relativeFrom="paragraph">
                        <wp:posOffset>37211</wp:posOffset>
                      </wp:positionV>
                      <wp:extent cx="94615" cy="9461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89" name="Image 89"/>
                                <pic:cNvPicPr/>
                              </pic:nvPicPr>
                              <pic:blipFill>
                                <a:blip r:embed="rId39" cstate="print"/>
                                <a:stretch>
                                  <a:fillRect/>
                                </a:stretch>
                              </pic:blipFill>
                              <pic:spPr>
                                <a:xfrm>
                                  <a:off x="0" y="0"/>
                                  <a:ext cx="93332" cy="93345"/>
                                </a:xfrm>
                                <a:prstGeom prst="rect">
                                  <a:avLst/>
                                </a:prstGeom>
                              </pic:spPr>
                            </pic:pic>
                          </wpg:wgp>
                        </a:graphicData>
                      </a:graphic>
                    </wp:anchor>
                  </w:drawing>
                </mc:Choice>
                <mc:Fallback>
                  <w:pict>
                    <v:group w14:anchorId="40864A73" id="Group 88" o:spid="_x0000_s1026" style="position:absolute;margin-left:6.75pt;margin-top:2.95pt;width:7.45pt;height:7.45pt;z-index:-25163160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">
                      <v:shape id="Image 89" o:spid="_x0000_s1027" type="#_x0000_t75" style="position:absolute;width:93332;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">
                        <v:imagedata r:id="rId40" o:title=""/>
                      </v:shape>
                    </v:group>
                  </w:pict>
                </mc:Fallback>
              </mc:AlternateContent>
            </w:r>
            <w:r w:rsidRPr="00FD0182">
              <w:rPr>
                <w:rFonts w:ascii="Arial" w:eastAsia="Arial" w:hAnsi="Arial" w:cs="Arial"/>
                <w:spacing w:val="-2"/>
                <w:sz w:val="24"/>
                <w:szCs w:val="24"/>
              </w:rPr>
              <w:t>Design</w:t>
            </w:r>
          </w:p>
          <w:p w14:paraId="396B71DE" w14:textId="77777777" w:rsidR="00165DDE" w:rsidRPr="00FD0182" w:rsidRDefault="00165DDE" w:rsidP="00076FF6">
            <w:pPr>
              <w:widowControl w:val="0"/>
              <w:numPr>
                <w:ilvl w:val="0"/>
                <w:numId w:val="59"/>
              </w:numPr>
              <w:tabs>
                <w:tab w:val="left" w:pos="442"/>
              </w:tabs>
              <w:autoSpaceDE w:val="0"/>
              <w:autoSpaceDN w:val="0"/>
              <w:spacing w:line="260"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5898" behindDoc="1" locked="0" layoutInCell="1" allowOverlap="1" wp14:anchorId="34C88B0A" wp14:editId="0C8ADCE6">
                      <wp:simplePos x="0" y="0"/>
                      <wp:positionH relativeFrom="column">
                        <wp:posOffset>86074</wp:posOffset>
                      </wp:positionH>
                      <wp:positionV relativeFrom="paragraph">
                        <wp:posOffset>38563</wp:posOffset>
                      </wp:positionV>
                      <wp:extent cx="95250" cy="9271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91" name="Image 91"/>
                                <pic:cNvPicPr/>
                              </pic:nvPicPr>
                              <pic:blipFill>
                                <a:blip r:embed="rId35" cstate="print"/>
                                <a:stretch>
                                  <a:fillRect/>
                                </a:stretch>
                              </pic:blipFill>
                              <pic:spPr>
                                <a:xfrm>
                                  <a:off x="0" y="0"/>
                                  <a:ext cx="95083" cy="92297"/>
                                </a:xfrm>
                                <a:prstGeom prst="rect">
                                  <a:avLst/>
                                </a:prstGeom>
                              </pic:spPr>
                            </pic:pic>
                          </wpg:wgp>
                        </a:graphicData>
                      </a:graphic>
                    </wp:anchor>
                  </w:drawing>
                </mc:Choice>
                <mc:Fallback>
                  <w:pict>
                    <v:group w14:anchorId="68319399" id="Group 90" o:spid="_x0000_s1026" style="position:absolute;margin-left:6.8pt;margin-top:3.05pt;width:7.5pt;height:7.3pt;z-index:-251630582;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">
                      <v:shape id="Image 91" o:spid="_x0000_s1027" type="#_x0000_t75" style="position:absolute;width:95083;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">
                        <v:imagedata r:id="rId36" o:title=""/>
                      </v:shape>
                    </v:group>
                  </w:pict>
                </mc:Fallback>
              </mc:AlternateContent>
            </w:r>
            <w:r w:rsidRPr="00FD0182">
              <w:rPr>
                <w:rFonts w:ascii="Arial" w:eastAsia="Arial" w:hAnsi="Arial" w:cs="Arial"/>
                <w:sz w:val="24"/>
                <w:szCs w:val="24"/>
              </w:rPr>
              <w:t>Plan</w:t>
            </w:r>
            <w:r w:rsidRPr="00FD0182">
              <w:rPr>
                <w:rFonts w:ascii="Arial" w:eastAsia="Arial" w:hAnsi="Arial" w:cs="Arial"/>
                <w:spacing w:val="-4"/>
                <w:sz w:val="24"/>
                <w:szCs w:val="24"/>
              </w:rPr>
              <w:t xml:space="preserve"> </w:t>
            </w:r>
            <w:r w:rsidRPr="00FD0182">
              <w:rPr>
                <w:rFonts w:ascii="Arial" w:eastAsia="Arial" w:hAnsi="Arial" w:cs="Arial"/>
                <w:spacing w:val="-2"/>
                <w:sz w:val="24"/>
                <w:szCs w:val="24"/>
              </w:rPr>
              <w:t>Review</w:t>
            </w:r>
          </w:p>
        </w:tc>
      </w:tr>
      <w:tr w:rsidR="002A6804" w:rsidRPr="00FD0182" w14:paraId="2FABC1DB" w14:textId="77777777" w:rsidTr="002A6804">
        <w:trPr>
          <w:trHeight w:val="933"/>
        </w:trPr>
        <w:tc>
          <w:tcPr>
            <w:tcW w:w="990" w:type="dxa"/>
            <w:vMerge/>
            <w:tcBorders>
              <w:top w:val="nil"/>
            </w:tcBorders>
          </w:tcPr>
          <w:p w14:paraId="06B07388" w14:textId="77777777" w:rsidR="00165DDE" w:rsidRPr="00FD0182" w:rsidRDefault="00165DDE" w:rsidP="00165DDE">
            <w:pPr>
              <w:widowControl w:val="0"/>
              <w:autoSpaceDE w:val="0"/>
              <w:autoSpaceDN w:val="0"/>
              <w:rPr>
                <w:rFonts w:ascii="Arial" w:eastAsia="Arial" w:hAnsi="Arial" w:cs="Arial"/>
                <w:sz w:val="24"/>
                <w:szCs w:val="24"/>
              </w:rPr>
            </w:pPr>
          </w:p>
        </w:tc>
        <w:tc>
          <w:tcPr>
            <w:tcW w:w="1890" w:type="dxa"/>
          </w:tcPr>
          <w:p w14:paraId="3A4CD25E"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302F2F33"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1D328335" w14:textId="77777777" w:rsidR="00165DDE" w:rsidRPr="00FD0182" w:rsidRDefault="00165DDE" w:rsidP="00076FF6">
            <w:pPr>
              <w:widowControl w:val="0"/>
              <w:numPr>
                <w:ilvl w:val="0"/>
                <w:numId w:val="58"/>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35E04D44" w14:textId="77777777" w:rsidR="00165DDE" w:rsidRPr="00FD0182" w:rsidRDefault="00165DDE" w:rsidP="00076FF6">
            <w:pPr>
              <w:widowControl w:val="0"/>
              <w:numPr>
                <w:ilvl w:val="0"/>
                <w:numId w:val="58"/>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7900E857" w14:textId="77777777" w:rsidR="00165DDE" w:rsidRPr="00FD0182" w:rsidRDefault="00165DDE" w:rsidP="00076FF6">
            <w:pPr>
              <w:widowControl w:val="0"/>
              <w:numPr>
                <w:ilvl w:val="0"/>
                <w:numId w:val="58"/>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7098" behindDoc="1" locked="0" layoutInCell="1" allowOverlap="1" wp14:anchorId="46491B00" wp14:editId="7D9DB8B8">
                      <wp:simplePos x="0" y="0"/>
                      <wp:positionH relativeFrom="column">
                        <wp:posOffset>84594</wp:posOffset>
                      </wp:positionH>
                      <wp:positionV relativeFrom="paragraph">
                        <wp:posOffset>33210</wp:posOffset>
                      </wp:positionV>
                      <wp:extent cx="91440" cy="91440"/>
                      <wp:effectExtent l="0" t="0" r="0" b="0"/>
                      <wp:wrapNone/>
                      <wp:docPr id="1032007600" name="Group 1032007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240435401"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4F1D80B2" id="Group 1032007600" o:spid="_x0000_s1026" style="position:absolute;margin-left:6.65pt;margin-top:2.6pt;width:7.2pt;height:7.2pt;z-index:-251579382;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">
                        <v:imagedata r:id="rId28" o:title=""/>
                      </v:shape>
                    </v:group>
                  </w:pict>
                </mc:Fallback>
              </mc:AlternateContent>
            </w:r>
            <w:r w:rsidRPr="00FD0182">
              <w:rPr>
                <w:rFonts w:ascii="Arial" w:eastAsia="Arial" w:hAnsi="Arial" w:cs="Arial"/>
                <w:spacing w:val="-2"/>
                <w:sz w:val="24"/>
                <w:szCs w:val="24"/>
              </w:rPr>
              <w:t>Commercial</w:t>
            </w:r>
          </w:p>
          <w:p w14:paraId="32DE4C1D" w14:textId="77777777" w:rsidR="00165DDE" w:rsidRPr="00FD0182" w:rsidRDefault="00165DDE" w:rsidP="00076FF6">
            <w:pPr>
              <w:widowControl w:val="0"/>
              <w:numPr>
                <w:ilvl w:val="0"/>
                <w:numId w:val="58"/>
              </w:numPr>
              <w:tabs>
                <w:tab w:val="left" w:pos="395"/>
              </w:tabs>
              <w:autoSpaceDE w:val="0"/>
              <w:autoSpaceDN w:val="0"/>
              <w:spacing w:line="260"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8122" behindDoc="1" locked="0" layoutInCell="1" allowOverlap="1" wp14:anchorId="26C4765D" wp14:editId="59FD89A7">
                      <wp:simplePos x="0" y="0"/>
                      <wp:positionH relativeFrom="column">
                        <wp:posOffset>84073</wp:posOffset>
                      </wp:positionH>
                      <wp:positionV relativeFrom="paragraph">
                        <wp:posOffset>33426</wp:posOffset>
                      </wp:positionV>
                      <wp:extent cx="94615" cy="95250"/>
                      <wp:effectExtent l="0" t="0" r="0" b="0"/>
                      <wp:wrapNone/>
                      <wp:docPr id="1793641944" name="Group 179364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464031046"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56D65125" id="Group 1793641944" o:spid="_x0000_s1026" style="position:absolute;margin-left:6.6pt;margin-top:2.65pt;width:7.45pt;height:7.5pt;z-index:-251578358;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6bb/G&#10;JwIAAOY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151ACDC7"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40550B95" w14:textId="77777777" w:rsidR="00165DDE" w:rsidRPr="00FD0182" w:rsidRDefault="00165DDE" w:rsidP="00076FF6">
            <w:pPr>
              <w:widowControl w:val="0"/>
              <w:numPr>
                <w:ilvl w:val="0"/>
                <w:numId w:val="57"/>
              </w:numPr>
              <w:tabs>
                <w:tab w:val="left" w:pos="443"/>
              </w:tabs>
              <w:autoSpaceDE w:val="0"/>
              <w:autoSpaceDN w:val="0"/>
              <w:spacing w:line="257" w:lineRule="exact"/>
              <w:ind w:left="443"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6922" behindDoc="1" locked="0" layoutInCell="1" allowOverlap="1" wp14:anchorId="6E96AA86" wp14:editId="2518D53C">
                      <wp:simplePos x="0" y="0"/>
                      <wp:positionH relativeFrom="column">
                        <wp:posOffset>87115</wp:posOffset>
                      </wp:positionH>
                      <wp:positionV relativeFrom="paragraph">
                        <wp:posOffset>33756</wp:posOffset>
                      </wp:positionV>
                      <wp:extent cx="94615" cy="9461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99" name="Image 99"/>
                                <pic:cNvPicPr/>
                              </pic:nvPicPr>
                              <pic:blipFill>
                                <a:blip r:embed="rId43" cstate="print"/>
                                <a:stretch>
                                  <a:fillRect/>
                                </a:stretch>
                              </pic:blipFill>
                              <pic:spPr>
                                <a:xfrm>
                                  <a:off x="0" y="0"/>
                                  <a:ext cx="94106" cy="94107"/>
                                </a:xfrm>
                                <a:prstGeom prst="rect">
                                  <a:avLst/>
                                </a:prstGeom>
                              </pic:spPr>
                            </pic:pic>
                          </wpg:wgp>
                        </a:graphicData>
                      </a:graphic>
                    </wp:anchor>
                  </w:drawing>
                </mc:Choice>
                <mc:Fallback>
                  <w:pict>
                    <v:group w14:anchorId="6DAF04DA" id="Group 98" o:spid="_x0000_s1026" style="position:absolute;margin-left:6.85pt;margin-top:2.65pt;width:7.45pt;height:7.45pt;z-index:-25162955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">
                      <v:shape id="Image 99" o:spid="_x0000_s1027" type="#_x0000_t75" style="position:absolute;width:94106;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">
                        <v:imagedata r:id="rId44" o:title=""/>
                      </v:shape>
                    </v:group>
                  </w:pict>
                </mc:Fallback>
              </mc:AlternateContent>
            </w:r>
            <w:r w:rsidRPr="00FD0182">
              <w:rPr>
                <w:rFonts w:ascii="Arial" w:eastAsia="Arial" w:hAnsi="Arial" w:cs="Arial"/>
                <w:spacing w:val="-2"/>
                <w:sz w:val="24"/>
                <w:szCs w:val="24"/>
              </w:rPr>
              <w:t>Design</w:t>
            </w:r>
          </w:p>
          <w:p w14:paraId="19AA2720" w14:textId="77777777" w:rsidR="00165DDE" w:rsidRPr="00FD0182" w:rsidRDefault="00165DDE" w:rsidP="00076FF6">
            <w:pPr>
              <w:widowControl w:val="0"/>
              <w:numPr>
                <w:ilvl w:val="0"/>
                <w:numId w:val="57"/>
              </w:numPr>
              <w:tabs>
                <w:tab w:val="left" w:pos="443"/>
              </w:tabs>
              <w:autoSpaceDE w:val="0"/>
              <w:autoSpaceDN w:val="0"/>
              <w:spacing w:line="260" w:lineRule="exact"/>
              <w:ind w:left="443"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7946" behindDoc="1" locked="0" layoutInCell="1" allowOverlap="1" wp14:anchorId="44B930B2" wp14:editId="0F8DE499">
                      <wp:simplePos x="0" y="0"/>
                      <wp:positionH relativeFrom="column">
                        <wp:posOffset>87458</wp:posOffset>
                      </wp:positionH>
                      <wp:positionV relativeFrom="paragraph">
                        <wp:posOffset>35140</wp:posOffset>
                      </wp:positionV>
                      <wp:extent cx="95250" cy="9271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01" name="Image 101"/>
                                <pic:cNvPicPr/>
                              </pic:nvPicPr>
                              <pic:blipFill>
                                <a:blip r:embed="rId45" cstate="print"/>
                                <a:stretch>
                                  <a:fillRect/>
                                </a:stretch>
                              </pic:blipFill>
                              <pic:spPr>
                                <a:xfrm>
                                  <a:off x="0" y="0"/>
                                  <a:ext cx="94187" cy="91439"/>
                                </a:xfrm>
                                <a:prstGeom prst="rect">
                                  <a:avLst/>
                                </a:prstGeom>
                              </pic:spPr>
                            </pic:pic>
                          </wpg:wgp>
                        </a:graphicData>
                      </a:graphic>
                    </wp:anchor>
                  </w:drawing>
                </mc:Choice>
                <mc:Fallback>
                  <w:pict>
                    <v:group w14:anchorId="6E0BE10E" id="Group 100" o:spid="_x0000_s1026" style="position:absolute;margin-left:6.9pt;margin-top:2.75pt;width:7.5pt;height:7.3pt;z-index:-251628534;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">
                      <v:shape id="Image 101" o:spid="_x0000_s1027" type="#_x0000_t75" style="position:absolute;width:94187;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">
                        <v:imagedata r:id="rId46" o:title=""/>
                      </v:shape>
                    </v:group>
                  </w:pict>
                </mc:Fallback>
              </mc:AlternateContent>
            </w:r>
            <w:r w:rsidRPr="00FD0182">
              <w:rPr>
                <w:rFonts w:ascii="Arial" w:eastAsia="Arial" w:hAnsi="Arial" w:cs="Arial"/>
                <w:sz w:val="24"/>
                <w:szCs w:val="24"/>
              </w:rPr>
              <w:t>Plan</w:t>
            </w:r>
            <w:r w:rsidRPr="00FD0182">
              <w:rPr>
                <w:rFonts w:ascii="Arial" w:eastAsia="Arial" w:hAnsi="Arial" w:cs="Arial"/>
                <w:spacing w:val="-4"/>
                <w:sz w:val="24"/>
                <w:szCs w:val="24"/>
              </w:rPr>
              <w:t xml:space="preserve"> </w:t>
            </w:r>
            <w:r w:rsidRPr="00FD0182">
              <w:rPr>
                <w:rFonts w:ascii="Arial" w:eastAsia="Arial" w:hAnsi="Arial" w:cs="Arial"/>
                <w:spacing w:val="-2"/>
                <w:sz w:val="24"/>
                <w:szCs w:val="24"/>
              </w:rPr>
              <w:t>Review</w:t>
            </w:r>
          </w:p>
        </w:tc>
      </w:tr>
      <w:tr w:rsidR="002A6804" w:rsidRPr="00FD0182" w14:paraId="320A00F8" w14:textId="77777777" w:rsidTr="002A6804">
        <w:trPr>
          <w:trHeight w:val="1067"/>
        </w:trPr>
        <w:tc>
          <w:tcPr>
            <w:tcW w:w="990" w:type="dxa"/>
            <w:vMerge w:val="restart"/>
          </w:tcPr>
          <w:p w14:paraId="6B38B01E" w14:textId="77777777" w:rsidR="00165DDE" w:rsidRPr="00FD0182" w:rsidRDefault="00165DDE" w:rsidP="00165DDE">
            <w:pPr>
              <w:widowControl w:val="0"/>
              <w:autoSpaceDE w:val="0"/>
              <w:autoSpaceDN w:val="0"/>
              <w:rPr>
                <w:rFonts w:ascii="Arial" w:eastAsia="Arial" w:hAnsi="Arial" w:cs="Arial"/>
                <w:b/>
                <w:sz w:val="24"/>
                <w:szCs w:val="24"/>
              </w:rPr>
            </w:pPr>
          </w:p>
          <w:p w14:paraId="78C96CA0" w14:textId="77777777" w:rsidR="00165DDE" w:rsidRPr="00FD0182" w:rsidRDefault="00165DDE" w:rsidP="00165DDE">
            <w:pPr>
              <w:widowControl w:val="0"/>
              <w:autoSpaceDE w:val="0"/>
              <w:autoSpaceDN w:val="0"/>
              <w:rPr>
                <w:rFonts w:ascii="Arial" w:eastAsia="Arial" w:hAnsi="Arial" w:cs="Arial"/>
                <w:b/>
                <w:sz w:val="24"/>
                <w:szCs w:val="24"/>
              </w:rPr>
            </w:pPr>
          </w:p>
          <w:p w14:paraId="62592E88" w14:textId="77777777" w:rsidR="00165DDE" w:rsidRPr="00FD0182" w:rsidRDefault="00165DDE" w:rsidP="00165DDE">
            <w:pPr>
              <w:widowControl w:val="0"/>
              <w:autoSpaceDE w:val="0"/>
              <w:autoSpaceDN w:val="0"/>
              <w:rPr>
                <w:rFonts w:ascii="Arial" w:eastAsia="Arial" w:hAnsi="Arial" w:cs="Arial"/>
                <w:b/>
                <w:sz w:val="24"/>
                <w:szCs w:val="24"/>
              </w:rPr>
            </w:pPr>
          </w:p>
          <w:p w14:paraId="125B13B7" w14:textId="77777777" w:rsidR="00165DDE" w:rsidRPr="00FD0182" w:rsidRDefault="00165DDE" w:rsidP="00165DDE">
            <w:pPr>
              <w:widowControl w:val="0"/>
              <w:autoSpaceDE w:val="0"/>
              <w:autoSpaceDN w:val="0"/>
              <w:rPr>
                <w:rFonts w:ascii="Arial" w:eastAsia="Arial" w:hAnsi="Arial" w:cs="Arial"/>
                <w:b/>
                <w:sz w:val="24"/>
                <w:szCs w:val="24"/>
              </w:rPr>
            </w:pPr>
          </w:p>
          <w:p w14:paraId="4B101411" w14:textId="77777777" w:rsidR="00165DDE" w:rsidRPr="00FD0182" w:rsidRDefault="00165DDE" w:rsidP="00165DDE">
            <w:pPr>
              <w:widowControl w:val="0"/>
              <w:autoSpaceDE w:val="0"/>
              <w:autoSpaceDN w:val="0"/>
              <w:spacing w:before="221"/>
              <w:rPr>
                <w:rFonts w:ascii="Arial" w:eastAsia="Arial" w:hAnsi="Arial" w:cs="Arial"/>
                <w:b/>
                <w:sz w:val="24"/>
                <w:szCs w:val="24"/>
              </w:rPr>
            </w:pPr>
          </w:p>
          <w:p w14:paraId="42DEC00B" w14:textId="77777777" w:rsidR="00165DDE" w:rsidRPr="00FD0182" w:rsidRDefault="00165DDE" w:rsidP="00165DDE">
            <w:pPr>
              <w:widowControl w:val="0"/>
              <w:autoSpaceDE w:val="0"/>
              <w:autoSpaceDN w:val="0"/>
              <w:ind w:left="223"/>
              <w:rPr>
                <w:rFonts w:ascii="Arial" w:eastAsia="Arial" w:hAnsi="Arial" w:cs="Arial"/>
                <w:b/>
                <w:sz w:val="24"/>
                <w:szCs w:val="24"/>
              </w:rPr>
            </w:pPr>
            <w:r w:rsidRPr="00FD0182">
              <w:rPr>
                <w:rFonts w:ascii="Arial" w:eastAsia="Arial" w:hAnsi="Arial" w:cs="Arial"/>
                <w:b/>
                <w:spacing w:val="-4"/>
                <w:sz w:val="24"/>
                <w:szCs w:val="24"/>
              </w:rPr>
              <w:t>2020</w:t>
            </w:r>
          </w:p>
        </w:tc>
        <w:tc>
          <w:tcPr>
            <w:tcW w:w="1890" w:type="dxa"/>
          </w:tcPr>
          <w:p w14:paraId="767A471A"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4C0699DE"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3449C95E" w14:textId="77777777" w:rsidR="00165DDE" w:rsidRPr="00FD0182" w:rsidRDefault="00165DDE" w:rsidP="00076FF6">
            <w:pPr>
              <w:widowControl w:val="0"/>
              <w:numPr>
                <w:ilvl w:val="0"/>
                <w:numId w:val="56"/>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0DBEEE52" w14:textId="77777777" w:rsidR="00165DDE" w:rsidRPr="00FD0182" w:rsidRDefault="00165DDE" w:rsidP="00076FF6">
            <w:pPr>
              <w:widowControl w:val="0"/>
              <w:numPr>
                <w:ilvl w:val="0"/>
                <w:numId w:val="56"/>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70C98B17" w14:textId="77777777" w:rsidR="00165DDE" w:rsidRPr="00FD0182" w:rsidRDefault="00165DDE" w:rsidP="00076FF6">
            <w:pPr>
              <w:widowControl w:val="0"/>
              <w:numPr>
                <w:ilvl w:val="0"/>
                <w:numId w:val="56"/>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39146" behindDoc="1" locked="0" layoutInCell="1" allowOverlap="1" wp14:anchorId="51878371" wp14:editId="56CA794A">
                      <wp:simplePos x="0" y="0"/>
                      <wp:positionH relativeFrom="column">
                        <wp:posOffset>84594</wp:posOffset>
                      </wp:positionH>
                      <wp:positionV relativeFrom="paragraph">
                        <wp:posOffset>33210</wp:posOffset>
                      </wp:positionV>
                      <wp:extent cx="91440" cy="91440"/>
                      <wp:effectExtent l="0" t="0" r="0" b="0"/>
                      <wp:wrapNone/>
                      <wp:docPr id="364094617" name="Group 364094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428568572"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586BE846" id="Group 364094617" o:spid="_x0000_s1026" style="position:absolute;margin-left:6.65pt;margin-top:2.6pt;width:7.2pt;height:7.2pt;z-index:-251577334;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W7M2opAgAA5g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">
                        <v:imagedata r:id="rId28" o:title=""/>
                      </v:shape>
                    </v:group>
                  </w:pict>
                </mc:Fallback>
              </mc:AlternateContent>
            </w:r>
            <w:r w:rsidRPr="00FD0182">
              <w:rPr>
                <w:rFonts w:ascii="Arial" w:eastAsia="Arial" w:hAnsi="Arial" w:cs="Arial"/>
                <w:spacing w:val="-2"/>
                <w:sz w:val="24"/>
                <w:szCs w:val="24"/>
              </w:rPr>
              <w:t>Commercial</w:t>
            </w:r>
          </w:p>
          <w:p w14:paraId="7EE9E03F" w14:textId="77777777" w:rsidR="00165DDE" w:rsidRPr="00FD0182" w:rsidRDefault="00165DDE" w:rsidP="00076FF6">
            <w:pPr>
              <w:widowControl w:val="0"/>
              <w:numPr>
                <w:ilvl w:val="0"/>
                <w:numId w:val="56"/>
              </w:numPr>
              <w:tabs>
                <w:tab w:val="left" w:pos="407"/>
              </w:tabs>
              <w:autoSpaceDE w:val="0"/>
              <w:autoSpaceDN w:val="0"/>
              <w:spacing w:line="260"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40170" behindDoc="1" locked="0" layoutInCell="1" allowOverlap="1" wp14:anchorId="309BF3A9" wp14:editId="69DF63D2">
                      <wp:simplePos x="0" y="0"/>
                      <wp:positionH relativeFrom="column">
                        <wp:posOffset>84073</wp:posOffset>
                      </wp:positionH>
                      <wp:positionV relativeFrom="paragraph">
                        <wp:posOffset>33426</wp:posOffset>
                      </wp:positionV>
                      <wp:extent cx="94615" cy="95250"/>
                      <wp:effectExtent l="0" t="0" r="0" b="0"/>
                      <wp:wrapNone/>
                      <wp:docPr id="1259471276" name="Group 125947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924817680"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04684694" id="Group 1259471276" o:spid="_x0000_s1026" style="position:absolute;margin-left:6.6pt;margin-top:2.65pt;width:7.45pt;height:7.5pt;z-index:-251576310;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Waat3&#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6D4CCA7E"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36013C7C" w14:textId="77777777" w:rsidR="00165DDE" w:rsidRPr="00FD0182" w:rsidRDefault="00165DDE" w:rsidP="00076FF6">
            <w:pPr>
              <w:widowControl w:val="0"/>
              <w:numPr>
                <w:ilvl w:val="0"/>
                <w:numId w:val="55"/>
              </w:numPr>
              <w:tabs>
                <w:tab w:val="left" w:pos="442"/>
              </w:tabs>
              <w:autoSpaceDE w:val="0"/>
              <w:autoSpaceDN w:val="0"/>
              <w:spacing w:line="257"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8970" behindDoc="1" locked="0" layoutInCell="1" allowOverlap="1" wp14:anchorId="3A056FCB" wp14:editId="7D9E85ED">
                      <wp:simplePos x="0" y="0"/>
                      <wp:positionH relativeFrom="column">
                        <wp:posOffset>87115</wp:posOffset>
                      </wp:positionH>
                      <wp:positionV relativeFrom="paragraph">
                        <wp:posOffset>34721</wp:posOffset>
                      </wp:positionV>
                      <wp:extent cx="94615" cy="9461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09" name="Image 109"/>
                                <pic:cNvPicPr/>
                              </pic:nvPicPr>
                              <pic:blipFill>
                                <a:blip r:embed="rId43" cstate="print"/>
                                <a:stretch>
                                  <a:fillRect/>
                                </a:stretch>
                              </pic:blipFill>
                              <pic:spPr>
                                <a:xfrm>
                                  <a:off x="0" y="0"/>
                                  <a:ext cx="94106" cy="94106"/>
                                </a:xfrm>
                                <a:prstGeom prst="rect">
                                  <a:avLst/>
                                </a:prstGeom>
                              </pic:spPr>
                            </pic:pic>
                          </wpg:wgp>
                        </a:graphicData>
                      </a:graphic>
                    </wp:anchor>
                  </w:drawing>
                </mc:Choice>
                <mc:Fallback>
                  <w:pict>
                    <v:group w14:anchorId="7975495A" id="Group 108" o:spid="_x0000_s1026" style="position:absolute;margin-left:6.85pt;margin-top:2.75pt;width:7.45pt;height:7.45pt;z-index:-25162751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">
                      <v:shape id="Image 109" o:spid="_x0000_s1027" type="#_x0000_t75" style="position:absolute;width:94106;height:9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">
                        <v:imagedata r:id="rId44" o:title=""/>
                      </v:shape>
                    </v:group>
                  </w:pict>
                </mc:Fallback>
              </mc:AlternateContent>
            </w:r>
            <w:r w:rsidRPr="00FD0182">
              <w:rPr>
                <w:rFonts w:ascii="Arial" w:eastAsia="Arial" w:hAnsi="Arial" w:cs="Arial"/>
                <w:spacing w:val="-2"/>
                <w:sz w:val="24"/>
                <w:szCs w:val="24"/>
              </w:rPr>
              <w:t>Design</w:t>
            </w:r>
          </w:p>
          <w:p w14:paraId="687A2C7F" w14:textId="77777777" w:rsidR="00165DDE" w:rsidRPr="00FD0182" w:rsidRDefault="00165DDE" w:rsidP="00076FF6">
            <w:pPr>
              <w:widowControl w:val="0"/>
              <w:numPr>
                <w:ilvl w:val="0"/>
                <w:numId w:val="55"/>
              </w:numPr>
              <w:tabs>
                <w:tab w:val="left" w:pos="442"/>
              </w:tabs>
              <w:autoSpaceDE w:val="0"/>
              <w:autoSpaceDN w:val="0"/>
              <w:spacing w:line="260"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89994" behindDoc="1" locked="0" layoutInCell="1" allowOverlap="1" wp14:anchorId="4584C45E" wp14:editId="116E19F3">
                      <wp:simplePos x="0" y="0"/>
                      <wp:positionH relativeFrom="column">
                        <wp:posOffset>87458</wp:posOffset>
                      </wp:positionH>
                      <wp:positionV relativeFrom="paragraph">
                        <wp:posOffset>36074</wp:posOffset>
                      </wp:positionV>
                      <wp:extent cx="95250" cy="9271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11" name="Image 111"/>
                                <pic:cNvPicPr/>
                              </pic:nvPicPr>
                              <pic:blipFill>
                                <a:blip r:embed="rId47" cstate="print"/>
                                <a:stretch>
                                  <a:fillRect/>
                                </a:stretch>
                              </pic:blipFill>
                              <pic:spPr>
                                <a:xfrm>
                                  <a:off x="0" y="0"/>
                                  <a:ext cx="94200" cy="91439"/>
                                </a:xfrm>
                                <a:prstGeom prst="rect">
                                  <a:avLst/>
                                </a:prstGeom>
                              </pic:spPr>
                            </pic:pic>
                          </wpg:wgp>
                        </a:graphicData>
                      </a:graphic>
                    </wp:anchor>
                  </w:drawing>
                </mc:Choice>
                <mc:Fallback>
                  <w:pict>
                    <v:group w14:anchorId="42402098" id="Group 110" o:spid="_x0000_s1026" style="position:absolute;margin-left:6.9pt;margin-top:2.85pt;width:7.5pt;height:7.3pt;z-index:-251626486;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">
                      <v:shape id="Image 111" o:spid="_x0000_s1027" type="#_x0000_t75" style="position:absolute;width:94200;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">
                        <v:imagedata r:id="rId48" o:title=""/>
                      </v:shape>
                    </v:group>
                  </w:pict>
                </mc:Fallback>
              </mc:AlternateContent>
            </w:r>
            <w:r w:rsidRPr="00FD0182">
              <w:rPr>
                <w:rFonts w:ascii="Arial" w:eastAsia="Arial" w:hAnsi="Arial" w:cs="Arial"/>
                <w:sz w:val="24"/>
                <w:szCs w:val="24"/>
              </w:rPr>
              <w:t>Plan</w:t>
            </w:r>
            <w:r w:rsidRPr="00FD0182">
              <w:rPr>
                <w:rFonts w:ascii="Arial" w:eastAsia="Arial" w:hAnsi="Arial" w:cs="Arial"/>
                <w:spacing w:val="-4"/>
                <w:sz w:val="24"/>
                <w:szCs w:val="24"/>
              </w:rPr>
              <w:t xml:space="preserve"> </w:t>
            </w:r>
            <w:r w:rsidRPr="00FD0182">
              <w:rPr>
                <w:rFonts w:ascii="Arial" w:eastAsia="Arial" w:hAnsi="Arial" w:cs="Arial"/>
                <w:spacing w:val="-2"/>
                <w:sz w:val="24"/>
                <w:szCs w:val="24"/>
              </w:rPr>
              <w:t>Review</w:t>
            </w:r>
          </w:p>
        </w:tc>
      </w:tr>
      <w:tr w:rsidR="002A6804" w:rsidRPr="00FD0182" w14:paraId="1112C16F" w14:textId="77777777" w:rsidTr="002A6804">
        <w:trPr>
          <w:trHeight w:val="1077"/>
        </w:trPr>
        <w:tc>
          <w:tcPr>
            <w:tcW w:w="990" w:type="dxa"/>
            <w:vMerge/>
            <w:tcBorders>
              <w:top w:val="nil"/>
            </w:tcBorders>
          </w:tcPr>
          <w:p w14:paraId="44D3F519" w14:textId="77777777" w:rsidR="00165DDE" w:rsidRPr="00FD0182" w:rsidRDefault="00165DDE" w:rsidP="00165DDE">
            <w:pPr>
              <w:widowControl w:val="0"/>
              <w:autoSpaceDE w:val="0"/>
              <w:autoSpaceDN w:val="0"/>
              <w:rPr>
                <w:rFonts w:ascii="Arial" w:eastAsia="Arial" w:hAnsi="Arial" w:cs="Arial"/>
                <w:sz w:val="24"/>
                <w:szCs w:val="24"/>
              </w:rPr>
            </w:pPr>
          </w:p>
        </w:tc>
        <w:tc>
          <w:tcPr>
            <w:tcW w:w="1890" w:type="dxa"/>
          </w:tcPr>
          <w:p w14:paraId="126E931B"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370E302D"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365AFF1F" w14:textId="77777777" w:rsidR="00165DDE" w:rsidRPr="00FD0182" w:rsidRDefault="00165DDE" w:rsidP="00076FF6">
            <w:pPr>
              <w:widowControl w:val="0"/>
              <w:numPr>
                <w:ilvl w:val="0"/>
                <w:numId w:val="54"/>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5BFA1AC2" w14:textId="77777777" w:rsidR="00165DDE" w:rsidRPr="00FD0182" w:rsidRDefault="00165DDE" w:rsidP="00076FF6">
            <w:pPr>
              <w:widowControl w:val="0"/>
              <w:numPr>
                <w:ilvl w:val="0"/>
                <w:numId w:val="54"/>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24E15DCB" w14:textId="77777777" w:rsidR="00165DDE" w:rsidRPr="00FD0182" w:rsidRDefault="00165DDE" w:rsidP="00076FF6">
            <w:pPr>
              <w:widowControl w:val="0"/>
              <w:numPr>
                <w:ilvl w:val="0"/>
                <w:numId w:val="54"/>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41194" behindDoc="1" locked="0" layoutInCell="1" allowOverlap="1" wp14:anchorId="47E643E9" wp14:editId="67C82A2B">
                      <wp:simplePos x="0" y="0"/>
                      <wp:positionH relativeFrom="column">
                        <wp:posOffset>84594</wp:posOffset>
                      </wp:positionH>
                      <wp:positionV relativeFrom="paragraph">
                        <wp:posOffset>33210</wp:posOffset>
                      </wp:positionV>
                      <wp:extent cx="91440" cy="91440"/>
                      <wp:effectExtent l="0" t="0" r="0" b="0"/>
                      <wp:wrapNone/>
                      <wp:docPr id="642851172" name="Group 64285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132756709"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23232828" id="Group 642851172" o:spid="_x0000_s1026" style="position:absolute;margin-left:6.65pt;margin-top:2.6pt;width:7.2pt;height:7.2pt;z-index:-251575286;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OoNt8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">
                        <v:imagedata r:id="rId28" o:title=""/>
                      </v:shape>
                    </v:group>
                  </w:pict>
                </mc:Fallback>
              </mc:AlternateContent>
            </w:r>
            <w:r w:rsidRPr="00FD0182">
              <w:rPr>
                <w:rFonts w:ascii="Arial" w:eastAsia="Arial" w:hAnsi="Arial" w:cs="Arial"/>
                <w:spacing w:val="-2"/>
                <w:sz w:val="24"/>
                <w:szCs w:val="24"/>
              </w:rPr>
              <w:t>Commercial</w:t>
            </w:r>
          </w:p>
          <w:p w14:paraId="74D7FC00" w14:textId="77777777" w:rsidR="00165DDE" w:rsidRPr="00FD0182" w:rsidRDefault="00165DDE" w:rsidP="00076FF6">
            <w:pPr>
              <w:widowControl w:val="0"/>
              <w:numPr>
                <w:ilvl w:val="0"/>
                <w:numId w:val="54"/>
              </w:numPr>
              <w:tabs>
                <w:tab w:val="left" w:pos="396"/>
              </w:tabs>
              <w:autoSpaceDE w:val="0"/>
              <w:autoSpaceDN w:val="0"/>
              <w:spacing w:line="260"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42218" behindDoc="1" locked="0" layoutInCell="1" allowOverlap="1" wp14:anchorId="05069C60" wp14:editId="69A9BFCD">
                      <wp:simplePos x="0" y="0"/>
                      <wp:positionH relativeFrom="column">
                        <wp:posOffset>84073</wp:posOffset>
                      </wp:positionH>
                      <wp:positionV relativeFrom="paragraph">
                        <wp:posOffset>33426</wp:posOffset>
                      </wp:positionV>
                      <wp:extent cx="94615" cy="95250"/>
                      <wp:effectExtent l="0" t="0" r="0" b="0"/>
                      <wp:wrapNone/>
                      <wp:docPr id="1216735601" name="Group 12167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530244887"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7211D7B7" id="Group 1216735601" o:spid="_x0000_s1026" style="position:absolute;margin-left:6.6pt;margin-top:2.65pt;width:7.45pt;height:7.5pt;z-index:-251574262;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1CEB823D"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11F029EA" w14:textId="77777777" w:rsidR="00165DDE" w:rsidRPr="00FD0182" w:rsidRDefault="00165DDE" w:rsidP="00076FF6">
            <w:pPr>
              <w:widowControl w:val="0"/>
              <w:numPr>
                <w:ilvl w:val="0"/>
                <w:numId w:val="53"/>
              </w:numPr>
              <w:tabs>
                <w:tab w:val="left" w:pos="442"/>
              </w:tabs>
              <w:autoSpaceDE w:val="0"/>
              <w:autoSpaceDN w:val="0"/>
              <w:spacing w:line="253"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91018" behindDoc="1" locked="0" layoutInCell="1" allowOverlap="1" wp14:anchorId="30300CC4" wp14:editId="3E668741">
                      <wp:simplePos x="0" y="0"/>
                      <wp:positionH relativeFrom="column">
                        <wp:posOffset>87115</wp:posOffset>
                      </wp:positionH>
                      <wp:positionV relativeFrom="paragraph">
                        <wp:posOffset>33477</wp:posOffset>
                      </wp:positionV>
                      <wp:extent cx="94615" cy="9461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19" name="Image 119"/>
                                <pic:cNvPicPr/>
                              </pic:nvPicPr>
                              <pic:blipFill>
                                <a:blip r:embed="rId39" cstate="print"/>
                                <a:stretch>
                                  <a:fillRect/>
                                </a:stretch>
                              </pic:blipFill>
                              <pic:spPr>
                                <a:xfrm>
                                  <a:off x="0" y="0"/>
                                  <a:ext cx="93345" cy="93344"/>
                                </a:xfrm>
                                <a:prstGeom prst="rect">
                                  <a:avLst/>
                                </a:prstGeom>
                              </pic:spPr>
                            </pic:pic>
                          </wpg:wgp>
                        </a:graphicData>
                      </a:graphic>
                    </wp:anchor>
                  </w:drawing>
                </mc:Choice>
                <mc:Fallback>
                  <w:pict>
                    <v:group w14:anchorId="2423CCB6" id="Group 118" o:spid="_x0000_s1026" style="position:absolute;margin-left:6.85pt;margin-top:2.65pt;width:7.45pt;height:7.45pt;z-index:-25162546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">
                      <v:shape id="Image 119" o:spid="_x0000_s1027" type="#_x0000_t75" style="position:absolute;width:93345;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">
                        <v:imagedata r:id="rId40" o:title=""/>
                      </v:shape>
                    </v:group>
                  </w:pict>
                </mc:Fallback>
              </mc:AlternateContent>
            </w:r>
            <w:r w:rsidRPr="00FD0182">
              <w:rPr>
                <w:rFonts w:ascii="Arial" w:eastAsia="Arial" w:hAnsi="Arial" w:cs="Arial"/>
                <w:spacing w:val="-2"/>
                <w:sz w:val="24"/>
                <w:szCs w:val="24"/>
              </w:rPr>
              <w:t>Design</w:t>
            </w:r>
          </w:p>
          <w:p w14:paraId="4584C1FC" w14:textId="77777777" w:rsidR="00165DDE" w:rsidRPr="00FD0182" w:rsidRDefault="00165DDE" w:rsidP="00076FF6">
            <w:pPr>
              <w:widowControl w:val="0"/>
              <w:numPr>
                <w:ilvl w:val="0"/>
                <w:numId w:val="53"/>
              </w:numPr>
              <w:tabs>
                <w:tab w:val="left" w:pos="442"/>
              </w:tabs>
              <w:autoSpaceDE w:val="0"/>
              <w:autoSpaceDN w:val="0"/>
              <w:spacing w:line="260" w:lineRule="exact"/>
              <w:ind w:left="442"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92042" behindDoc="1" locked="0" layoutInCell="1" allowOverlap="1" wp14:anchorId="7E5FB076" wp14:editId="380195A1">
                      <wp:simplePos x="0" y="0"/>
                      <wp:positionH relativeFrom="column">
                        <wp:posOffset>87458</wp:posOffset>
                      </wp:positionH>
                      <wp:positionV relativeFrom="paragraph">
                        <wp:posOffset>37691</wp:posOffset>
                      </wp:positionV>
                      <wp:extent cx="95250" cy="9271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21" name="Image 12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3648E7DB" id="Group 120" o:spid="_x0000_s1026" style="position:absolute;margin-left:6.9pt;margin-top:2.95pt;width:7.5pt;height:7.3pt;z-index:-251624438;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">
                      <v:shape id="Image 12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">
                        <v:imagedata r:id="rId42" o:title=""/>
                      </v:shape>
                    </v:group>
                  </w:pict>
                </mc:Fallback>
              </mc:AlternateContent>
            </w:r>
            <w:r w:rsidRPr="00FD0182">
              <w:rPr>
                <w:rFonts w:ascii="Arial" w:eastAsia="Arial" w:hAnsi="Arial" w:cs="Arial"/>
                <w:sz w:val="24"/>
                <w:szCs w:val="24"/>
              </w:rPr>
              <w:t>Plan</w:t>
            </w:r>
            <w:r w:rsidRPr="00FD0182">
              <w:rPr>
                <w:rFonts w:ascii="Arial" w:eastAsia="Arial" w:hAnsi="Arial" w:cs="Arial"/>
                <w:spacing w:val="-6"/>
                <w:sz w:val="24"/>
                <w:szCs w:val="24"/>
              </w:rPr>
              <w:t xml:space="preserve"> </w:t>
            </w:r>
            <w:r w:rsidRPr="00FD0182">
              <w:rPr>
                <w:rFonts w:ascii="Arial" w:eastAsia="Arial" w:hAnsi="Arial" w:cs="Arial"/>
                <w:spacing w:val="-2"/>
                <w:sz w:val="24"/>
                <w:szCs w:val="24"/>
              </w:rPr>
              <w:t>Review</w:t>
            </w:r>
          </w:p>
        </w:tc>
      </w:tr>
      <w:tr w:rsidR="002A6804" w:rsidRPr="00FD0182" w14:paraId="5A28E8E3" w14:textId="77777777" w:rsidTr="002A6804">
        <w:trPr>
          <w:trHeight w:val="1211"/>
        </w:trPr>
        <w:tc>
          <w:tcPr>
            <w:tcW w:w="990" w:type="dxa"/>
            <w:vMerge/>
            <w:tcBorders>
              <w:top w:val="nil"/>
            </w:tcBorders>
          </w:tcPr>
          <w:p w14:paraId="17936D7C" w14:textId="77777777" w:rsidR="00165DDE" w:rsidRPr="00FD0182" w:rsidRDefault="00165DDE" w:rsidP="00165DDE">
            <w:pPr>
              <w:widowControl w:val="0"/>
              <w:autoSpaceDE w:val="0"/>
              <w:autoSpaceDN w:val="0"/>
              <w:rPr>
                <w:rFonts w:ascii="Arial" w:eastAsia="Arial" w:hAnsi="Arial" w:cs="Arial"/>
                <w:sz w:val="24"/>
                <w:szCs w:val="24"/>
              </w:rPr>
            </w:pPr>
          </w:p>
        </w:tc>
        <w:tc>
          <w:tcPr>
            <w:tcW w:w="1890" w:type="dxa"/>
          </w:tcPr>
          <w:p w14:paraId="0DDBDD54" w14:textId="77777777" w:rsidR="00165DDE" w:rsidRPr="00FD0182" w:rsidRDefault="00165DDE" w:rsidP="00165DDE">
            <w:pPr>
              <w:widowControl w:val="0"/>
              <w:autoSpaceDE w:val="0"/>
              <w:autoSpaceDN w:val="0"/>
              <w:rPr>
                <w:rFonts w:ascii="Arial" w:eastAsia="Arial" w:hAnsi="Arial" w:cs="Arial"/>
                <w:sz w:val="24"/>
                <w:szCs w:val="24"/>
              </w:rPr>
            </w:pPr>
          </w:p>
        </w:tc>
        <w:tc>
          <w:tcPr>
            <w:tcW w:w="1710" w:type="dxa"/>
          </w:tcPr>
          <w:p w14:paraId="46C6AA98" w14:textId="77777777" w:rsidR="00165DDE" w:rsidRPr="00FD0182"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4E8B6335" w14:textId="77777777" w:rsidR="00165DDE" w:rsidRPr="00FD0182" w:rsidRDefault="00165DDE" w:rsidP="00076FF6">
            <w:pPr>
              <w:widowControl w:val="0"/>
              <w:numPr>
                <w:ilvl w:val="0"/>
                <w:numId w:val="52"/>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Educational</w:t>
            </w:r>
          </w:p>
          <w:p w14:paraId="5469C7DD" w14:textId="77777777" w:rsidR="00165DDE" w:rsidRPr="00FD0182" w:rsidRDefault="00165DDE" w:rsidP="00076FF6">
            <w:pPr>
              <w:widowControl w:val="0"/>
              <w:numPr>
                <w:ilvl w:val="0"/>
                <w:numId w:val="52"/>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spacing w:val="-2"/>
                <w:sz w:val="24"/>
                <w:szCs w:val="24"/>
              </w:rPr>
              <w:t>Public Housing</w:t>
            </w:r>
          </w:p>
          <w:p w14:paraId="79253A6E" w14:textId="77777777" w:rsidR="00165DDE" w:rsidRPr="00FD0182" w:rsidRDefault="00165DDE" w:rsidP="00076FF6">
            <w:pPr>
              <w:widowControl w:val="0"/>
              <w:numPr>
                <w:ilvl w:val="0"/>
                <w:numId w:val="52"/>
              </w:numPr>
              <w:tabs>
                <w:tab w:val="left" w:pos="395"/>
              </w:tabs>
              <w:autoSpaceDE w:val="0"/>
              <w:autoSpaceDN w:val="0"/>
              <w:spacing w:line="258"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43242" behindDoc="1" locked="0" layoutInCell="1" allowOverlap="1" wp14:anchorId="2FD61795" wp14:editId="43537DA7">
                      <wp:simplePos x="0" y="0"/>
                      <wp:positionH relativeFrom="column">
                        <wp:posOffset>84594</wp:posOffset>
                      </wp:positionH>
                      <wp:positionV relativeFrom="paragraph">
                        <wp:posOffset>33210</wp:posOffset>
                      </wp:positionV>
                      <wp:extent cx="91440" cy="91440"/>
                      <wp:effectExtent l="0" t="0" r="0" b="0"/>
                      <wp:wrapNone/>
                      <wp:docPr id="997223174" name="Group 997223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303760762"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0241692E" id="Group 997223174" o:spid="_x0000_s1026" style="position:absolute;margin-left:6.65pt;margin-top:2.6pt;width:7.2pt;height:7.2pt;z-index:-251573238;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MGOWUpAgAA5g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">
                        <v:imagedata r:id="rId28" o:title=""/>
                      </v:shape>
                    </v:group>
                  </w:pict>
                </mc:Fallback>
              </mc:AlternateContent>
            </w:r>
            <w:r w:rsidRPr="00FD0182">
              <w:rPr>
                <w:rFonts w:ascii="Arial" w:eastAsia="Arial" w:hAnsi="Arial" w:cs="Arial"/>
                <w:spacing w:val="-2"/>
                <w:sz w:val="24"/>
                <w:szCs w:val="24"/>
              </w:rPr>
              <w:t>Commercial</w:t>
            </w:r>
          </w:p>
          <w:p w14:paraId="243F834D" w14:textId="77777777" w:rsidR="00165DDE" w:rsidRPr="00FD0182" w:rsidRDefault="00165DDE" w:rsidP="00076FF6">
            <w:pPr>
              <w:widowControl w:val="0"/>
              <w:numPr>
                <w:ilvl w:val="0"/>
                <w:numId w:val="52"/>
              </w:numPr>
              <w:tabs>
                <w:tab w:val="left" w:pos="396"/>
              </w:tabs>
              <w:autoSpaceDE w:val="0"/>
              <w:autoSpaceDN w:val="0"/>
              <w:spacing w:line="260" w:lineRule="exact"/>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744266" behindDoc="1" locked="0" layoutInCell="1" allowOverlap="1" wp14:anchorId="7508574A" wp14:editId="5C09BA1A">
                      <wp:simplePos x="0" y="0"/>
                      <wp:positionH relativeFrom="column">
                        <wp:posOffset>84073</wp:posOffset>
                      </wp:positionH>
                      <wp:positionV relativeFrom="paragraph">
                        <wp:posOffset>33426</wp:posOffset>
                      </wp:positionV>
                      <wp:extent cx="94615" cy="95250"/>
                      <wp:effectExtent l="0" t="0" r="0" b="0"/>
                      <wp:wrapNone/>
                      <wp:docPr id="119303421" name="Group 119303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928179846"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6BFE62AA" id="Group 119303421" o:spid="_x0000_s1026" style="position:absolute;margin-left:6.6pt;margin-top:2.65pt;width:7.45pt;height:7.5pt;z-index:-251572214;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">
                        <v:imagedata r:id="rId30" o:title=""/>
                      </v:shape>
                    </v:group>
                  </w:pict>
                </mc:Fallback>
              </mc:AlternateContent>
            </w:r>
            <w:r w:rsidRPr="00FD0182">
              <w:rPr>
                <w:rFonts w:ascii="Arial" w:eastAsia="Arial" w:hAnsi="Arial" w:cs="Arial"/>
                <w:spacing w:val="-2"/>
                <w:sz w:val="24"/>
                <w:szCs w:val="24"/>
              </w:rPr>
              <w:t>Institutional</w:t>
            </w:r>
          </w:p>
        </w:tc>
        <w:tc>
          <w:tcPr>
            <w:tcW w:w="3150" w:type="dxa"/>
          </w:tcPr>
          <w:p w14:paraId="339CE5D5" w14:textId="77777777" w:rsidR="00165DDE" w:rsidRPr="00FD0182"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2529F373" w14:textId="77777777" w:rsidR="00165DDE" w:rsidRPr="00FD0182" w:rsidRDefault="00165DDE" w:rsidP="00076FF6">
            <w:pPr>
              <w:widowControl w:val="0"/>
              <w:numPr>
                <w:ilvl w:val="0"/>
                <w:numId w:val="51"/>
              </w:numPr>
              <w:tabs>
                <w:tab w:val="left" w:pos="443"/>
              </w:tabs>
              <w:autoSpaceDE w:val="0"/>
              <w:autoSpaceDN w:val="0"/>
              <w:spacing w:line="257" w:lineRule="exact"/>
              <w:ind w:left="443"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93066" behindDoc="1" locked="0" layoutInCell="1" allowOverlap="1" wp14:anchorId="7C3559F9" wp14:editId="25C9A031">
                      <wp:simplePos x="0" y="0"/>
                      <wp:positionH relativeFrom="column">
                        <wp:posOffset>87115</wp:posOffset>
                      </wp:positionH>
                      <wp:positionV relativeFrom="paragraph">
                        <wp:posOffset>35826</wp:posOffset>
                      </wp:positionV>
                      <wp:extent cx="94615" cy="9461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29" name="Image 129"/>
                                <pic:cNvPicPr/>
                              </pic:nvPicPr>
                              <pic:blipFill>
                                <a:blip r:embed="rId43" cstate="print"/>
                                <a:stretch>
                                  <a:fillRect/>
                                </a:stretch>
                              </pic:blipFill>
                              <pic:spPr>
                                <a:xfrm>
                                  <a:off x="0" y="0"/>
                                  <a:ext cx="94106" cy="94106"/>
                                </a:xfrm>
                                <a:prstGeom prst="rect">
                                  <a:avLst/>
                                </a:prstGeom>
                              </pic:spPr>
                            </pic:pic>
                          </wpg:wgp>
                        </a:graphicData>
                      </a:graphic>
                    </wp:anchor>
                  </w:drawing>
                </mc:Choice>
                <mc:Fallback>
                  <w:pict>
                    <v:group w14:anchorId="591EF5AC" id="Group 128" o:spid="_x0000_s1026" style="position:absolute;margin-left:6.85pt;margin-top:2.8pt;width:7.45pt;height:7.45pt;z-index:-25162341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">
                      <v:shape id="Image 129" o:spid="_x0000_s1027" type="#_x0000_t75" style="position:absolute;width:94106;height:9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">
                        <v:imagedata r:id="rId44" o:title=""/>
                      </v:shape>
                    </v:group>
                  </w:pict>
                </mc:Fallback>
              </mc:AlternateContent>
            </w:r>
            <w:r w:rsidRPr="00FD0182">
              <w:rPr>
                <w:rFonts w:ascii="Arial" w:eastAsia="Arial" w:hAnsi="Arial" w:cs="Arial"/>
                <w:spacing w:val="-2"/>
                <w:sz w:val="24"/>
                <w:szCs w:val="24"/>
              </w:rPr>
              <w:t>Design</w:t>
            </w:r>
          </w:p>
          <w:p w14:paraId="556D38CD" w14:textId="77777777" w:rsidR="00165DDE" w:rsidRPr="00FD0182" w:rsidRDefault="00165DDE" w:rsidP="00076FF6">
            <w:pPr>
              <w:widowControl w:val="0"/>
              <w:numPr>
                <w:ilvl w:val="0"/>
                <w:numId w:val="51"/>
              </w:numPr>
              <w:tabs>
                <w:tab w:val="left" w:pos="443"/>
              </w:tabs>
              <w:autoSpaceDE w:val="0"/>
              <w:autoSpaceDN w:val="0"/>
              <w:spacing w:line="260" w:lineRule="exact"/>
              <w:ind w:left="443" w:hanging="335"/>
              <w:rPr>
                <w:rFonts w:ascii="Arial" w:eastAsia="Arial" w:hAnsi="Arial" w:cs="Arial"/>
                <w:sz w:val="24"/>
                <w:szCs w:val="24"/>
              </w:rPr>
            </w:pPr>
            <w:r w:rsidRPr="00FD0182">
              <w:rPr>
                <w:rFonts w:ascii="Arial" w:eastAsia="Arial" w:hAnsi="Arial" w:cs="Arial"/>
                <w:noProof/>
                <w:sz w:val="24"/>
                <w:szCs w:val="24"/>
              </w:rPr>
              <mc:AlternateContent>
                <mc:Choice Requires="wpg">
                  <w:drawing>
                    <wp:anchor distT="0" distB="0" distL="0" distR="0" simplePos="0" relativeHeight="251694090" behindDoc="1" locked="0" layoutInCell="1" allowOverlap="1" wp14:anchorId="43133FA8" wp14:editId="547DF14A">
                      <wp:simplePos x="0" y="0"/>
                      <wp:positionH relativeFrom="column">
                        <wp:posOffset>87458</wp:posOffset>
                      </wp:positionH>
                      <wp:positionV relativeFrom="paragraph">
                        <wp:posOffset>37249</wp:posOffset>
                      </wp:positionV>
                      <wp:extent cx="95250" cy="9271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31" name="Image 131"/>
                                <pic:cNvPicPr/>
                              </pic:nvPicPr>
                              <pic:blipFill>
                                <a:blip r:embed="rId35" cstate="print"/>
                                <a:stretch>
                                  <a:fillRect/>
                                </a:stretch>
                              </pic:blipFill>
                              <pic:spPr>
                                <a:xfrm>
                                  <a:off x="0" y="0"/>
                                  <a:ext cx="95083" cy="92297"/>
                                </a:xfrm>
                                <a:prstGeom prst="rect">
                                  <a:avLst/>
                                </a:prstGeom>
                              </pic:spPr>
                            </pic:pic>
                          </wpg:wgp>
                        </a:graphicData>
                      </a:graphic>
                    </wp:anchor>
                  </w:drawing>
                </mc:Choice>
                <mc:Fallback>
                  <w:pict>
                    <v:group w14:anchorId="261EC454" id="Group 130" o:spid="_x0000_s1026" style="position:absolute;margin-left:6.9pt;margin-top:2.95pt;width:7.5pt;height:7.3pt;z-index:-251622390;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">
                      <v:shape id="Image 131" o:spid="_x0000_s1027" type="#_x0000_t75" style="position:absolute;width:95083;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">
                        <v:imagedata r:id="rId36" o:title=""/>
                      </v:shape>
                    </v:group>
                  </w:pict>
                </mc:Fallback>
              </mc:AlternateContent>
            </w:r>
            <w:r w:rsidRPr="00FD0182">
              <w:rPr>
                <w:rFonts w:ascii="Arial" w:eastAsia="Arial" w:hAnsi="Arial" w:cs="Arial"/>
                <w:sz w:val="24"/>
                <w:szCs w:val="24"/>
              </w:rPr>
              <w:t>Plan</w:t>
            </w:r>
            <w:r w:rsidRPr="00FD0182">
              <w:rPr>
                <w:rFonts w:ascii="Arial" w:eastAsia="Arial" w:hAnsi="Arial" w:cs="Arial"/>
                <w:spacing w:val="-4"/>
                <w:sz w:val="24"/>
                <w:szCs w:val="24"/>
              </w:rPr>
              <w:t xml:space="preserve"> </w:t>
            </w:r>
            <w:r w:rsidRPr="00FD0182">
              <w:rPr>
                <w:rFonts w:ascii="Arial" w:eastAsia="Arial" w:hAnsi="Arial" w:cs="Arial"/>
                <w:spacing w:val="-2"/>
                <w:sz w:val="24"/>
                <w:szCs w:val="24"/>
              </w:rPr>
              <w:t>Review</w:t>
            </w:r>
          </w:p>
        </w:tc>
      </w:tr>
    </w:tbl>
    <w:p w14:paraId="50BC13C1" w14:textId="77777777" w:rsidR="005E4138" w:rsidRPr="00165DDE" w:rsidRDefault="005E4138" w:rsidP="005E4138">
      <w:pPr>
        <w:widowControl w:val="0"/>
        <w:autoSpaceDE w:val="0"/>
        <w:autoSpaceDN w:val="0"/>
        <w:spacing w:before="64" w:after="29"/>
        <w:ind w:right="55"/>
        <w:rPr>
          <w:rFonts w:ascii="Arial" w:eastAsia="Calibri" w:hAnsi="Calibri" w:cs="Calibri"/>
          <w:b/>
          <w:bCs/>
          <w:sz w:val="24"/>
          <w:szCs w:val="24"/>
        </w:rPr>
      </w:pPr>
    </w:p>
    <w:tbl>
      <w:tblPr>
        <w:tblW w:w="114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80"/>
        <w:gridCol w:w="1710"/>
        <w:gridCol w:w="2070"/>
        <w:gridCol w:w="3150"/>
        <w:gridCol w:w="1620"/>
      </w:tblGrid>
      <w:tr w:rsidR="002A6804" w:rsidRPr="00AA5803" w14:paraId="7A1C1541" w14:textId="77777777" w:rsidTr="005E4138">
        <w:trPr>
          <w:trHeight w:val="868"/>
        </w:trPr>
        <w:tc>
          <w:tcPr>
            <w:tcW w:w="900" w:type="dxa"/>
            <w:shd w:val="clear" w:color="auto" w:fill="D9D9D9"/>
          </w:tcPr>
          <w:p w14:paraId="314E5B76" w14:textId="77777777" w:rsidR="00165DDE" w:rsidRPr="002A6804" w:rsidRDefault="00165DDE" w:rsidP="002A6804">
            <w:pPr>
              <w:jc w:val="center"/>
              <w:rPr>
                <w:rFonts w:eastAsia="Arial"/>
                <w:b/>
                <w:bCs/>
                <w:sz w:val="24"/>
                <w:szCs w:val="24"/>
              </w:rPr>
            </w:pPr>
          </w:p>
          <w:p w14:paraId="26178DBE" w14:textId="77777777" w:rsidR="00165DDE" w:rsidRPr="002A6804" w:rsidRDefault="00165DDE" w:rsidP="002A6804">
            <w:pPr>
              <w:jc w:val="center"/>
              <w:rPr>
                <w:rFonts w:eastAsia="Arial"/>
                <w:b/>
                <w:bCs/>
                <w:sz w:val="24"/>
                <w:szCs w:val="24"/>
              </w:rPr>
            </w:pPr>
            <w:r w:rsidRPr="002A6804">
              <w:rPr>
                <w:rFonts w:eastAsia="Arial"/>
                <w:b/>
                <w:bCs/>
                <w:sz w:val="24"/>
                <w:szCs w:val="24"/>
              </w:rPr>
              <w:t>Year</w:t>
            </w:r>
          </w:p>
        </w:tc>
        <w:tc>
          <w:tcPr>
            <w:tcW w:w="1980" w:type="dxa"/>
            <w:shd w:val="clear" w:color="auto" w:fill="D9D9D9"/>
          </w:tcPr>
          <w:p w14:paraId="70A57DA0" w14:textId="77777777" w:rsidR="00165DDE" w:rsidRPr="002A6804" w:rsidRDefault="00165DDE" w:rsidP="002A6804">
            <w:pPr>
              <w:jc w:val="center"/>
              <w:rPr>
                <w:rFonts w:eastAsia="Arial"/>
                <w:b/>
                <w:bCs/>
                <w:sz w:val="24"/>
                <w:szCs w:val="24"/>
              </w:rPr>
            </w:pPr>
          </w:p>
          <w:p w14:paraId="17D14788" w14:textId="77777777" w:rsidR="00165DDE" w:rsidRPr="002A6804" w:rsidRDefault="00165DDE" w:rsidP="002A6804">
            <w:pPr>
              <w:jc w:val="center"/>
              <w:rPr>
                <w:rFonts w:eastAsia="Arial"/>
                <w:b/>
                <w:bCs/>
                <w:sz w:val="24"/>
                <w:szCs w:val="24"/>
              </w:rPr>
            </w:pPr>
            <w:r w:rsidRPr="002A6804">
              <w:rPr>
                <w:rFonts w:eastAsia="Arial"/>
                <w:b/>
                <w:bCs/>
                <w:sz w:val="24"/>
                <w:szCs w:val="24"/>
              </w:rPr>
              <w:t>Project Name</w:t>
            </w:r>
          </w:p>
        </w:tc>
        <w:tc>
          <w:tcPr>
            <w:tcW w:w="1710" w:type="dxa"/>
            <w:shd w:val="clear" w:color="auto" w:fill="D9D9D9"/>
          </w:tcPr>
          <w:p w14:paraId="52B1EF2B" w14:textId="77777777" w:rsidR="00165DDE" w:rsidRPr="002A6804" w:rsidRDefault="00165DDE" w:rsidP="002A6804">
            <w:pPr>
              <w:jc w:val="center"/>
              <w:rPr>
                <w:rFonts w:eastAsia="Arial"/>
                <w:b/>
                <w:bCs/>
                <w:sz w:val="24"/>
                <w:szCs w:val="24"/>
              </w:rPr>
            </w:pPr>
          </w:p>
          <w:p w14:paraId="0F311865" w14:textId="77777777" w:rsidR="00165DDE" w:rsidRPr="002A6804" w:rsidRDefault="00165DDE" w:rsidP="002A6804">
            <w:pPr>
              <w:jc w:val="center"/>
              <w:rPr>
                <w:rFonts w:eastAsia="Arial"/>
                <w:b/>
                <w:bCs/>
                <w:sz w:val="24"/>
                <w:szCs w:val="24"/>
              </w:rPr>
            </w:pPr>
            <w:r w:rsidRPr="002A6804">
              <w:rPr>
                <w:rFonts w:eastAsia="Arial"/>
                <w:b/>
                <w:bCs/>
                <w:sz w:val="24"/>
                <w:szCs w:val="24"/>
              </w:rPr>
              <w:t>Project Location</w:t>
            </w:r>
          </w:p>
        </w:tc>
        <w:tc>
          <w:tcPr>
            <w:tcW w:w="2070" w:type="dxa"/>
            <w:shd w:val="clear" w:color="auto" w:fill="D9D9D9"/>
          </w:tcPr>
          <w:p w14:paraId="69819103" w14:textId="77777777" w:rsidR="00165DDE" w:rsidRPr="002A6804" w:rsidRDefault="00165DDE" w:rsidP="002A6804">
            <w:pPr>
              <w:jc w:val="center"/>
              <w:rPr>
                <w:rFonts w:eastAsia="Arial"/>
                <w:b/>
                <w:bCs/>
                <w:sz w:val="24"/>
                <w:szCs w:val="24"/>
              </w:rPr>
            </w:pPr>
          </w:p>
          <w:p w14:paraId="2AA51461" w14:textId="77777777" w:rsidR="00165DDE" w:rsidRPr="002A6804" w:rsidRDefault="00165DDE" w:rsidP="002A6804">
            <w:pPr>
              <w:jc w:val="center"/>
              <w:rPr>
                <w:rFonts w:eastAsia="Arial"/>
                <w:b/>
                <w:bCs/>
                <w:sz w:val="24"/>
                <w:szCs w:val="24"/>
              </w:rPr>
            </w:pPr>
            <w:r w:rsidRPr="002A6804">
              <w:rPr>
                <w:rFonts w:eastAsia="Arial"/>
                <w:b/>
                <w:bCs/>
                <w:sz w:val="24"/>
                <w:szCs w:val="24"/>
              </w:rPr>
              <w:t>Project Type</w:t>
            </w:r>
          </w:p>
        </w:tc>
        <w:tc>
          <w:tcPr>
            <w:tcW w:w="3150" w:type="dxa"/>
            <w:shd w:val="clear" w:color="auto" w:fill="D9D9D9"/>
          </w:tcPr>
          <w:p w14:paraId="1A0BA37C" w14:textId="77777777" w:rsidR="00165DDE" w:rsidRPr="002A6804" w:rsidRDefault="00165DDE" w:rsidP="002A6804">
            <w:pPr>
              <w:jc w:val="center"/>
              <w:rPr>
                <w:rFonts w:eastAsia="Arial"/>
                <w:b/>
                <w:bCs/>
                <w:sz w:val="24"/>
                <w:szCs w:val="24"/>
              </w:rPr>
            </w:pPr>
          </w:p>
          <w:p w14:paraId="4B8B8225" w14:textId="77777777" w:rsidR="00165DDE" w:rsidRPr="002A6804" w:rsidRDefault="00165DDE" w:rsidP="002A6804">
            <w:pPr>
              <w:jc w:val="center"/>
              <w:rPr>
                <w:rFonts w:eastAsia="Arial"/>
                <w:b/>
                <w:bCs/>
                <w:sz w:val="24"/>
                <w:szCs w:val="24"/>
              </w:rPr>
            </w:pPr>
            <w:r w:rsidRPr="002A6804">
              <w:rPr>
                <w:rFonts w:eastAsia="Arial"/>
                <w:b/>
                <w:bCs/>
                <w:sz w:val="24"/>
                <w:szCs w:val="24"/>
              </w:rPr>
              <w:t>Project Description</w:t>
            </w:r>
          </w:p>
        </w:tc>
        <w:tc>
          <w:tcPr>
            <w:tcW w:w="1620" w:type="dxa"/>
            <w:shd w:val="clear" w:color="auto" w:fill="D9D9D9"/>
          </w:tcPr>
          <w:p w14:paraId="420CA4D3" w14:textId="77777777" w:rsidR="00165DDE" w:rsidRPr="002A6804" w:rsidRDefault="00165DDE" w:rsidP="002A6804">
            <w:pPr>
              <w:jc w:val="center"/>
              <w:rPr>
                <w:rFonts w:eastAsia="Arial"/>
                <w:b/>
                <w:bCs/>
                <w:sz w:val="24"/>
                <w:szCs w:val="24"/>
              </w:rPr>
            </w:pPr>
            <w:r w:rsidRPr="002A6804">
              <w:rPr>
                <w:rFonts w:eastAsia="Arial"/>
                <w:b/>
                <w:bCs/>
                <w:sz w:val="24"/>
                <w:szCs w:val="24"/>
              </w:rPr>
              <w:t>Services Provided</w:t>
            </w:r>
          </w:p>
        </w:tc>
      </w:tr>
      <w:tr w:rsidR="00165DDE" w:rsidRPr="00AA5803" w14:paraId="530B4893" w14:textId="77777777" w:rsidTr="005E4138">
        <w:trPr>
          <w:trHeight w:val="870"/>
        </w:trPr>
        <w:tc>
          <w:tcPr>
            <w:tcW w:w="900" w:type="dxa"/>
            <w:vMerge w:val="restart"/>
          </w:tcPr>
          <w:p w14:paraId="22686051" w14:textId="77777777" w:rsidR="00165DDE" w:rsidRPr="00AA5803" w:rsidRDefault="00165DDE" w:rsidP="00165DDE">
            <w:pPr>
              <w:widowControl w:val="0"/>
              <w:autoSpaceDE w:val="0"/>
              <w:autoSpaceDN w:val="0"/>
              <w:rPr>
                <w:rFonts w:ascii="Arial" w:eastAsia="Arial" w:hAnsi="Arial" w:cs="Arial"/>
                <w:b/>
                <w:sz w:val="24"/>
                <w:szCs w:val="24"/>
              </w:rPr>
            </w:pPr>
          </w:p>
          <w:p w14:paraId="1943C717" w14:textId="77777777" w:rsidR="00165DDE" w:rsidRPr="00AA5803" w:rsidRDefault="00165DDE" w:rsidP="00165DDE">
            <w:pPr>
              <w:widowControl w:val="0"/>
              <w:autoSpaceDE w:val="0"/>
              <w:autoSpaceDN w:val="0"/>
              <w:rPr>
                <w:rFonts w:ascii="Arial" w:eastAsia="Arial" w:hAnsi="Arial" w:cs="Arial"/>
                <w:b/>
                <w:sz w:val="24"/>
                <w:szCs w:val="24"/>
              </w:rPr>
            </w:pPr>
          </w:p>
          <w:p w14:paraId="583971A7" w14:textId="77777777" w:rsidR="00165DDE" w:rsidRPr="00AA5803" w:rsidRDefault="00165DDE" w:rsidP="00165DDE">
            <w:pPr>
              <w:widowControl w:val="0"/>
              <w:autoSpaceDE w:val="0"/>
              <w:autoSpaceDN w:val="0"/>
              <w:rPr>
                <w:rFonts w:ascii="Arial" w:eastAsia="Arial" w:hAnsi="Arial" w:cs="Arial"/>
                <w:b/>
                <w:sz w:val="24"/>
                <w:szCs w:val="24"/>
              </w:rPr>
            </w:pPr>
          </w:p>
          <w:p w14:paraId="2ECA0BA1" w14:textId="77777777" w:rsidR="00165DDE" w:rsidRPr="00AA5803" w:rsidRDefault="00165DDE" w:rsidP="00165DDE">
            <w:pPr>
              <w:widowControl w:val="0"/>
              <w:autoSpaceDE w:val="0"/>
              <w:autoSpaceDN w:val="0"/>
              <w:spacing w:before="143"/>
              <w:rPr>
                <w:rFonts w:ascii="Arial" w:eastAsia="Arial" w:hAnsi="Arial" w:cs="Arial"/>
                <w:b/>
                <w:sz w:val="24"/>
                <w:szCs w:val="24"/>
              </w:rPr>
            </w:pPr>
          </w:p>
          <w:p w14:paraId="182CF1EA" w14:textId="77777777" w:rsidR="00165DDE" w:rsidRPr="00AA5803" w:rsidRDefault="00165DDE" w:rsidP="00165DDE">
            <w:pPr>
              <w:widowControl w:val="0"/>
              <w:autoSpaceDE w:val="0"/>
              <w:autoSpaceDN w:val="0"/>
              <w:ind w:left="223"/>
              <w:rPr>
                <w:rFonts w:ascii="Arial" w:eastAsia="Arial" w:hAnsi="Arial" w:cs="Arial"/>
                <w:b/>
                <w:sz w:val="24"/>
                <w:szCs w:val="24"/>
              </w:rPr>
            </w:pPr>
            <w:r w:rsidRPr="00AA5803">
              <w:rPr>
                <w:rFonts w:ascii="Arial" w:eastAsia="Arial" w:hAnsi="Arial" w:cs="Arial"/>
                <w:b/>
                <w:spacing w:val="-4"/>
                <w:sz w:val="24"/>
                <w:szCs w:val="24"/>
              </w:rPr>
              <w:t>2021</w:t>
            </w:r>
          </w:p>
        </w:tc>
        <w:tc>
          <w:tcPr>
            <w:tcW w:w="1980" w:type="dxa"/>
          </w:tcPr>
          <w:p w14:paraId="0F4949FE"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09A860A8"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1B90B62B" w14:textId="77777777" w:rsidR="00165DDE" w:rsidRPr="00AA5803" w:rsidRDefault="00165DDE" w:rsidP="00076FF6">
            <w:pPr>
              <w:widowControl w:val="0"/>
              <w:numPr>
                <w:ilvl w:val="0"/>
                <w:numId w:val="5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19A95EBF" w14:textId="77777777" w:rsidR="00165DDE" w:rsidRPr="00AA5803" w:rsidRDefault="00165DDE" w:rsidP="00076FF6">
            <w:pPr>
              <w:widowControl w:val="0"/>
              <w:numPr>
                <w:ilvl w:val="0"/>
                <w:numId w:val="5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11A49809" w14:textId="77777777" w:rsidR="00165DDE" w:rsidRPr="00AA5803" w:rsidRDefault="00165DDE" w:rsidP="00076FF6">
            <w:pPr>
              <w:widowControl w:val="0"/>
              <w:numPr>
                <w:ilvl w:val="0"/>
                <w:numId w:val="5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45290" behindDoc="1" locked="0" layoutInCell="1" allowOverlap="1" wp14:anchorId="7E9E74E0" wp14:editId="1FF6C324">
                      <wp:simplePos x="0" y="0"/>
                      <wp:positionH relativeFrom="column">
                        <wp:posOffset>84594</wp:posOffset>
                      </wp:positionH>
                      <wp:positionV relativeFrom="paragraph">
                        <wp:posOffset>33210</wp:posOffset>
                      </wp:positionV>
                      <wp:extent cx="91440" cy="91440"/>
                      <wp:effectExtent l="0" t="0" r="0" b="0"/>
                      <wp:wrapNone/>
                      <wp:docPr id="485020829" name="Group 485020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588751541"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1F868B67" id="Group 485020829" o:spid="_x0000_s1026" style="position:absolute;margin-left:6.65pt;margin-top:2.6pt;width:7.2pt;height:7.2pt;z-index:-251571190;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jsYt8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">
                        <v:imagedata r:id="rId28" o:title=""/>
                      </v:shape>
                    </v:group>
                  </w:pict>
                </mc:Fallback>
              </mc:AlternateContent>
            </w:r>
            <w:r w:rsidRPr="00AA5803">
              <w:rPr>
                <w:rFonts w:ascii="Arial" w:eastAsia="Arial" w:hAnsi="Arial" w:cs="Arial"/>
                <w:spacing w:val="-2"/>
                <w:sz w:val="24"/>
                <w:szCs w:val="24"/>
              </w:rPr>
              <w:t>Commercial</w:t>
            </w:r>
          </w:p>
          <w:p w14:paraId="6E14B089" w14:textId="77777777" w:rsidR="00165DDE" w:rsidRPr="00431F5D" w:rsidRDefault="00165DDE" w:rsidP="00076FF6">
            <w:pPr>
              <w:widowControl w:val="0"/>
              <w:numPr>
                <w:ilvl w:val="0"/>
                <w:numId w:val="50"/>
              </w:numPr>
              <w:tabs>
                <w:tab w:val="left" w:pos="395"/>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46314" behindDoc="1" locked="0" layoutInCell="1" allowOverlap="1" wp14:anchorId="58A90907" wp14:editId="67CC4049">
                      <wp:simplePos x="0" y="0"/>
                      <wp:positionH relativeFrom="column">
                        <wp:posOffset>84073</wp:posOffset>
                      </wp:positionH>
                      <wp:positionV relativeFrom="paragraph">
                        <wp:posOffset>33426</wp:posOffset>
                      </wp:positionV>
                      <wp:extent cx="94615" cy="95250"/>
                      <wp:effectExtent l="0" t="0" r="0" b="0"/>
                      <wp:wrapNone/>
                      <wp:docPr id="379811468" name="Group 37981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3414968"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1E6A5965" id="Group 379811468" o:spid="_x0000_s1026" style="position:absolute;margin-left:6.6pt;margin-top:2.65pt;width:7.45pt;height:7.5pt;z-index:-251570166;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">
                        <v:imagedata r:id="rId30" o:title=""/>
                      </v:shape>
                    </v:group>
                  </w:pict>
                </mc:Fallback>
              </mc:AlternateContent>
            </w:r>
            <w:r w:rsidRPr="00AA5803">
              <w:rPr>
                <w:rFonts w:ascii="Arial" w:eastAsia="Arial" w:hAnsi="Arial" w:cs="Arial"/>
                <w:spacing w:val="-2"/>
                <w:sz w:val="24"/>
                <w:szCs w:val="24"/>
              </w:rPr>
              <w:t>Institutional</w:t>
            </w:r>
          </w:p>
          <w:p w14:paraId="72695228" w14:textId="77777777" w:rsidR="00431F5D" w:rsidRPr="00AA5803" w:rsidRDefault="00431F5D" w:rsidP="00431F5D">
            <w:pPr>
              <w:widowControl w:val="0"/>
              <w:tabs>
                <w:tab w:val="left" w:pos="395"/>
              </w:tabs>
              <w:autoSpaceDE w:val="0"/>
              <w:autoSpaceDN w:val="0"/>
              <w:spacing w:line="260" w:lineRule="exact"/>
              <w:ind w:left="396"/>
              <w:rPr>
                <w:rFonts w:ascii="Arial" w:eastAsia="Arial" w:hAnsi="Arial" w:cs="Arial"/>
                <w:sz w:val="24"/>
                <w:szCs w:val="24"/>
              </w:rPr>
            </w:pPr>
          </w:p>
        </w:tc>
        <w:tc>
          <w:tcPr>
            <w:tcW w:w="3150" w:type="dxa"/>
          </w:tcPr>
          <w:p w14:paraId="4D81ADE9"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02F99459" w14:textId="77777777" w:rsidR="00165DDE" w:rsidRPr="00AA5803" w:rsidRDefault="00165DDE" w:rsidP="00076FF6">
            <w:pPr>
              <w:widowControl w:val="0"/>
              <w:numPr>
                <w:ilvl w:val="0"/>
                <w:numId w:val="49"/>
              </w:numPr>
              <w:tabs>
                <w:tab w:val="left" w:pos="443"/>
              </w:tabs>
              <w:autoSpaceDE w:val="0"/>
              <w:autoSpaceDN w:val="0"/>
              <w:spacing w:line="260"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695114" behindDoc="1" locked="0" layoutInCell="1" allowOverlap="1" wp14:anchorId="21CB1C32" wp14:editId="08055E51">
                      <wp:simplePos x="0" y="0"/>
                      <wp:positionH relativeFrom="column">
                        <wp:posOffset>83648</wp:posOffset>
                      </wp:positionH>
                      <wp:positionV relativeFrom="paragraph">
                        <wp:posOffset>38734</wp:posOffset>
                      </wp:positionV>
                      <wp:extent cx="94615" cy="9461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39" name="Image 139"/>
                                <pic:cNvPicPr/>
                              </pic:nvPicPr>
                              <pic:blipFill>
                                <a:blip r:embed="rId37" cstate="print"/>
                                <a:stretch>
                                  <a:fillRect/>
                                </a:stretch>
                              </pic:blipFill>
                              <pic:spPr>
                                <a:xfrm>
                                  <a:off x="0" y="0"/>
                                  <a:ext cx="93345" cy="93345"/>
                                </a:xfrm>
                                <a:prstGeom prst="rect">
                                  <a:avLst/>
                                </a:prstGeom>
                              </pic:spPr>
                            </pic:pic>
                          </wpg:wgp>
                        </a:graphicData>
                      </a:graphic>
                    </wp:anchor>
                  </w:drawing>
                </mc:Choice>
                <mc:Fallback>
                  <w:pict>
                    <v:group w14:anchorId="56DA0F7F" id="Group 138" o:spid="_x0000_s1026" style="position:absolute;margin-left:6.6pt;margin-top:3.05pt;width:7.45pt;height:7.45pt;z-index:-25162136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">
                      <v:shape id="Image 13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">
                        <v:imagedata r:id="rId38" o:title=""/>
                      </v:shape>
                    </v:group>
                  </w:pict>
                </mc:Fallback>
              </mc:AlternateContent>
            </w:r>
            <w:r w:rsidRPr="00AA5803">
              <w:rPr>
                <w:rFonts w:ascii="Arial" w:eastAsia="Arial" w:hAnsi="Arial" w:cs="Arial"/>
                <w:spacing w:val="-2"/>
                <w:sz w:val="24"/>
                <w:szCs w:val="24"/>
              </w:rPr>
              <w:t>Design</w:t>
            </w:r>
          </w:p>
          <w:p w14:paraId="3BBCBF7F" w14:textId="77777777" w:rsidR="00165DDE" w:rsidRPr="00AA5803" w:rsidRDefault="00165DDE" w:rsidP="00076FF6">
            <w:pPr>
              <w:widowControl w:val="0"/>
              <w:numPr>
                <w:ilvl w:val="0"/>
                <w:numId w:val="49"/>
              </w:numPr>
              <w:tabs>
                <w:tab w:val="left" w:pos="443"/>
              </w:tabs>
              <w:autoSpaceDE w:val="0"/>
              <w:autoSpaceDN w:val="0"/>
              <w:spacing w:line="260"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696138" behindDoc="1" locked="0" layoutInCell="1" allowOverlap="1" wp14:anchorId="51000D16" wp14:editId="0A02DFA9">
                      <wp:simplePos x="0" y="0"/>
                      <wp:positionH relativeFrom="column">
                        <wp:posOffset>84004</wp:posOffset>
                      </wp:positionH>
                      <wp:positionV relativeFrom="paragraph">
                        <wp:posOffset>38641</wp:posOffset>
                      </wp:positionV>
                      <wp:extent cx="95250" cy="9271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41" name="Image 141"/>
                                <pic:cNvPicPr/>
                              </pic:nvPicPr>
                              <pic:blipFill>
                                <a:blip r:embed="rId35" cstate="print"/>
                                <a:stretch>
                                  <a:fillRect/>
                                </a:stretch>
                              </pic:blipFill>
                              <pic:spPr>
                                <a:xfrm>
                                  <a:off x="0" y="0"/>
                                  <a:ext cx="95071" cy="92297"/>
                                </a:xfrm>
                                <a:prstGeom prst="rect">
                                  <a:avLst/>
                                </a:prstGeom>
                              </pic:spPr>
                            </pic:pic>
                          </wpg:wgp>
                        </a:graphicData>
                      </a:graphic>
                    </wp:anchor>
                  </w:drawing>
                </mc:Choice>
                <mc:Fallback>
                  <w:pict>
                    <v:group w14:anchorId="4C3CF4FC" id="Group 140" o:spid="_x0000_s1026" style="position:absolute;margin-left:6.6pt;margin-top:3.05pt;width:7.5pt;height:7.3pt;z-index:-251620342;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">
                      <v:shape id="Image 141" o:spid="_x0000_s1027" type="#_x0000_t75" style="position:absolute;width:95071;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">
                        <v:imagedata r:id="rId36"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1FDDC110" w14:textId="77777777" w:rsidTr="005E4138">
        <w:trPr>
          <w:trHeight w:val="861"/>
        </w:trPr>
        <w:tc>
          <w:tcPr>
            <w:tcW w:w="900" w:type="dxa"/>
            <w:vMerge/>
            <w:tcBorders>
              <w:top w:val="nil"/>
            </w:tcBorders>
          </w:tcPr>
          <w:p w14:paraId="72EC0D49" w14:textId="77777777" w:rsidR="00165DDE" w:rsidRPr="00AA5803" w:rsidRDefault="00165DDE" w:rsidP="00165DDE">
            <w:pPr>
              <w:widowControl w:val="0"/>
              <w:autoSpaceDE w:val="0"/>
              <w:autoSpaceDN w:val="0"/>
              <w:rPr>
                <w:rFonts w:ascii="Arial" w:eastAsia="Arial" w:hAnsi="Arial" w:cs="Arial"/>
                <w:sz w:val="24"/>
                <w:szCs w:val="24"/>
              </w:rPr>
            </w:pPr>
          </w:p>
        </w:tc>
        <w:tc>
          <w:tcPr>
            <w:tcW w:w="1980" w:type="dxa"/>
          </w:tcPr>
          <w:p w14:paraId="64C69A36"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3216EAA7"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3434C4C3" w14:textId="77777777" w:rsidR="00165DDE" w:rsidRPr="00AA5803" w:rsidRDefault="00165DDE" w:rsidP="00076FF6">
            <w:pPr>
              <w:widowControl w:val="0"/>
              <w:numPr>
                <w:ilvl w:val="0"/>
                <w:numId w:val="4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676D3A3D" w14:textId="77777777" w:rsidR="00165DDE" w:rsidRPr="00AA5803" w:rsidRDefault="00165DDE" w:rsidP="00076FF6">
            <w:pPr>
              <w:widowControl w:val="0"/>
              <w:numPr>
                <w:ilvl w:val="0"/>
                <w:numId w:val="4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64602859" w14:textId="77777777" w:rsidR="00165DDE" w:rsidRPr="00AA5803" w:rsidRDefault="00165DDE" w:rsidP="00076FF6">
            <w:pPr>
              <w:widowControl w:val="0"/>
              <w:numPr>
                <w:ilvl w:val="0"/>
                <w:numId w:val="4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47338" behindDoc="1" locked="0" layoutInCell="1" allowOverlap="1" wp14:anchorId="2B4B01A1" wp14:editId="778A4FE8">
                      <wp:simplePos x="0" y="0"/>
                      <wp:positionH relativeFrom="column">
                        <wp:posOffset>84594</wp:posOffset>
                      </wp:positionH>
                      <wp:positionV relativeFrom="paragraph">
                        <wp:posOffset>33210</wp:posOffset>
                      </wp:positionV>
                      <wp:extent cx="91440" cy="91440"/>
                      <wp:effectExtent l="0" t="0" r="0" b="0"/>
                      <wp:wrapNone/>
                      <wp:docPr id="22440890" name="Group 2244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2118039158"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52E2FC86" id="Group 22440890" o:spid="_x0000_s1026" style="position:absolute;margin-left:6.65pt;margin-top:2.6pt;width:7.2pt;height:7.2pt;z-index:-251569142;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">
                        <v:imagedata r:id="rId28" o:title=""/>
                      </v:shape>
                    </v:group>
                  </w:pict>
                </mc:Fallback>
              </mc:AlternateContent>
            </w:r>
            <w:r w:rsidRPr="00AA5803">
              <w:rPr>
                <w:rFonts w:ascii="Arial" w:eastAsia="Arial" w:hAnsi="Arial" w:cs="Arial"/>
                <w:spacing w:val="-2"/>
                <w:sz w:val="24"/>
                <w:szCs w:val="24"/>
              </w:rPr>
              <w:t>Commercial</w:t>
            </w:r>
          </w:p>
          <w:p w14:paraId="1542D776" w14:textId="77777777" w:rsidR="00165DDE" w:rsidRPr="00431F5D" w:rsidRDefault="00165DDE" w:rsidP="00076FF6">
            <w:pPr>
              <w:widowControl w:val="0"/>
              <w:numPr>
                <w:ilvl w:val="0"/>
                <w:numId w:val="48"/>
              </w:numPr>
              <w:tabs>
                <w:tab w:val="left" w:pos="395"/>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48362" behindDoc="1" locked="0" layoutInCell="1" allowOverlap="1" wp14:anchorId="10286FFE" wp14:editId="7A5D2EB9">
                      <wp:simplePos x="0" y="0"/>
                      <wp:positionH relativeFrom="column">
                        <wp:posOffset>84073</wp:posOffset>
                      </wp:positionH>
                      <wp:positionV relativeFrom="paragraph">
                        <wp:posOffset>33426</wp:posOffset>
                      </wp:positionV>
                      <wp:extent cx="94615" cy="95250"/>
                      <wp:effectExtent l="0" t="0" r="0" b="0"/>
                      <wp:wrapNone/>
                      <wp:docPr id="742719726" name="Group 742719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815741677"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6CEE411F" id="Group 742719726" o:spid="_x0000_s1026" style="position:absolute;margin-left:6.6pt;margin-top:2.65pt;width:7.45pt;height:7.5pt;z-index:-251568118;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kNPQ&#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">
                        <v:imagedata r:id="rId30" o:title=""/>
                      </v:shape>
                    </v:group>
                  </w:pict>
                </mc:Fallback>
              </mc:AlternateContent>
            </w:r>
            <w:r w:rsidRPr="00AA5803">
              <w:rPr>
                <w:rFonts w:ascii="Arial" w:eastAsia="Arial" w:hAnsi="Arial" w:cs="Arial"/>
                <w:spacing w:val="-2"/>
                <w:sz w:val="24"/>
                <w:szCs w:val="24"/>
              </w:rPr>
              <w:t>Institutional</w:t>
            </w:r>
          </w:p>
          <w:p w14:paraId="57F8D7A4" w14:textId="77777777" w:rsidR="00431F5D" w:rsidRPr="00AA5803" w:rsidRDefault="00431F5D" w:rsidP="00431F5D">
            <w:pPr>
              <w:widowControl w:val="0"/>
              <w:tabs>
                <w:tab w:val="left" w:pos="395"/>
              </w:tabs>
              <w:autoSpaceDE w:val="0"/>
              <w:autoSpaceDN w:val="0"/>
              <w:spacing w:line="260" w:lineRule="exact"/>
              <w:ind w:left="396"/>
              <w:rPr>
                <w:rFonts w:ascii="Arial" w:eastAsia="Arial" w:hAnsi="Arial" w:cs="Arial"/>
                <w:sz w:val="24"/>
                <w:szCs w:val="24"/>
              </w:rPr>
            </w:pPr>
          </w:p>
        </w:tc>
        <w:tc>
          <w:tcPr>
            <w:tcW w:w="3150" w:type="dxa"/>
          </w:tcPr>
          <w:p w14:paraId="00758B58"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386F5D80" w14:textId="77777777" w:rsidR="00165DDE" w:rsidRPr="00AA5803" w:rsidRDefault="00165DDE" w:rsidP="00076FF6">
            <w:pPr>
              <w:widowControl w:val="0"/>
              <w:numPr>
                <w:ilvl w:val="0"/>
                <w:numId w:val="47"/>
              </w:numPr>
              <w:tabs>
                <w:tab w:val="left" w:pos="443"/>
              </w:tabs>
              <w:autoSpaceDE w:val="0"/>
              <w:autoSpaceDN w:val="0"/>
              <w:spacing w:line="257"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697162" behindDoc="1" locked="0" layoutInCell="1" allowOverlap="1" wp14:anchorId="63D66C09" wp14:editId="33FB86C9">
                      <wp:simplePos x="0" y="0"/>
                      <wp:positionH relativeFrom="column">
                        <wp:posOffset>83648</wp:posOffset>
                      </wp:positionH>
                      <wp:positionV relativeFrom="paragraph">
                        <wp:posOffset>36391</wp:posOffset>
                      </wp:positionV>
                      <wp:extent cx="94615" cy="9461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49" name="Image 149"/>
                                <pic:cNvPicPr/>
                              </pic:nvPicPr>
                              <pic:blipFill>
                                <a:blip r:embed="rId37" cstate="print"/>
                                <a:stretch>
                                  <a:fillRect/>
                                </a:stretch>
                              </pic:blipFill>
                              <pic:spPr>
                                <a:xfrm>
                                  <a:off x="0" y="0"/>
                                  <a:ext cx="93345" cy="93345"/>
                                </a:xfrm>
                                <a:prstGeom prst="rect">
                                  <a:avLst/>
                                </a:prstGeom>
                              </pic:spPr>
                            </pic:pic>
                          </wpg:wgp>
                        </a:graphicData>
                      </a:graphic>
                    </wp:anchor>
                  </w:drawing>
                </mc:Choice>
                <mc:Fallback>
                  <w:pict>
                    <v:group w14:anchorId="44E745FA" id="Group 148" o:spid="_x0000_s1026" style="position:absolute;margin-left:6.6pt;margin-top:2.85pt;width:7.45pt;height:7.45pt;z-index:-25161931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">
                      <v:shape id="Image 14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">
                        <v:imagedata r:id="rId38" o:title=""/>
                      </v:shape>
                    </v:group>
                  </w:pict>
                </mc:Fallback>
              </mc:AlternateContent>
            </w:r>
            <w:r w:rsidRPr="00AA5803">
              <w:rPr>
                <w:rFonts w:ascii="Arial" w:eastAsia="Arial" w:hAnsi="Arial" w:cs="Arial"/>
                <w:spacing w:val="-2"/>
                <w:sz w:val="24"/>
                <w:szCs w:val="24"/>
              </w:rPr>
              <w:t>Design</w:t>
            </w:r>
          </w:p>
          <w:p w14:paraId="2362C9A0" w14:textId="77777777" w:rsidR="00165DDE" w:rsidRPr="00AA5803" w:rsidRDefault="00165DDE" w:rsidP="00076FF6">
            <w:pPr>
              <w:widowControl w:val="0"/>
              <w:numPr>
                <w:ilvl w:val="0"/>
                <w:numId w:val="47"/>
              </w:numPr>
              <w:tabs>
                <w:tab w:val="left" w:pos="443"/>
              </w:tabs>
              <w:autoSpaceDE w:val="0"/>
              <w:autoSpaceDN w:val="0"/>
              <w:spacing w:line="260"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698186" behindDoc="1" locked="0" layoutInCell="1" allowOverlap="1" wp14:anchorId="536EADFA" wp14:editId="58152B4E">
                      <wp:simplePos x="0" y="0"/>
                      <wp:positionH relativeFrom="column">
                        <wp:posOffset>84004</wp:posOffset>
                      </wp:positionH>
                      <wp:positionV relativeFrom="paragraph">
                        <wp:posOffset>37757</wp:posOffset>
                      </wp:positionV>
                      <wp:extent cx="95250" cy="9271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51" name="Image 151"/>
                                <pic:cNvPicPr/>
                              </pic:nvPicPr>
                              <pic:blipFill>
                                <a:blip r:embed="rId41" cstate="print"/>
                                <a:stretch>
                                  <a:fillRect/>
                                </a:stretch>
                              </pic:blipFill>
                              <pic:spPr>
                                <a:xfrm>
                                  <a:off x="0" y="0"/>
                                  <a:ext cx="95057" cy="92297"/>
                                </a:xfrm>
                                <a:prstGeom prst="rect">
                                  <a:avLst/>
                                </a:prstGeom>
                              </pic:spPr>
                            </pic:pic>
                          </wpg:wgp>
                        </a:graphicData>
                      </a:graphic>
                    </wp:anchor>
                  </w:drawing>
                </mc:Choice>
                <mc:Fallback>
                  <w:pict>
                    <v:group w14:anchorId="330B5979" id="Group 150" o:spid="_x0000_s1026" style="position:absolute;margin-left:6.6pt;margin-top:2.95pt;width:7.5pt;height:7.3pt;z-index:-251618294;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">
                      <v:shape id="Image 151" o:spid="_x0000_s1027" type="#_x0000_t75" style="position:absolute;width:95057;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">
                        <v:imagedata r:id="rId42"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7B1216A7" w14:textId="77777777" w:rsidTr="005E4138">
        <w:trPr>
          <w:trHeight w:val="1022"/>
        </w:trPr>
        <w:tc>
          <w:tcPr>
            <w:tcW w:w="900" w:type="dxa"/>
            <w:vMerge/>
            <w:tcBorders>
              <w:top w:val="nil"/>
            </w:tcBorders>
          </w:tcPr>
          <w:p w14:paraId="194456A9" w14:textId="77777777" w:rsidR="00165DDE" w:rsidRPr="00AA5803" w:rsidRDefault="00165DDE" w:rsidP="00165DDE">
            <w:pPr>
              <w:widowControl w:val="0"/>
              <w:autoSpaceDE w:val="0"/>
              <w:autoSpaceDN w:val="0"/>
              <w:rPr>
                <w:rFonts w:ascii="Arial" w:eastAsia="Arial" w:hAnsi="Arial" w:cs="Arial"/>
                <w:sz w:val="24"/>
                <w:szCs w:val="24"/>
              </w:rPr>
            </w:pPr>
          </w:p>
        </w:tc>
        <w:tc>
          <w:tcPr>
            <w:tcW w:w="1980" w:type="dxa"/>
          </w:tcPr>
          <w:p w14:paraId="6DBD4EAF"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12807FBF"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66B172B7" w14:textId="77777777" w:rsidR="00165DDE" w:rsidRPr="00AA5803" w:rsidRDefault="00165DDE" w:rsidP="00076FF6">
            <w:pPr>
              <w:widowControl w:val="0"/>
              <w:numPr>
                <w:ilvl w:val="0"/>
                <w:numId w:val="46"/>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408AB664" w14:textId="77777777" w:rsidR="00165DDE" w:rsidRPr="00AA5803" w:rsidRDefault="00165DDE" w:rsidP="00076FF6">
            <w:pPr>
              <w:widowControl w:val="0"/>
              <w:numPr>
                <w:ilvl w:val="0"/>
                <w:numId w:val="46"/>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2483E0FD" w14:textId="77777777" w:rsidR="00165DDE" w:rsidRPr="00AA5803" w:rsidRDefault="00165DDE" w:rsidP="00076FF6">
            <w:pPr>
              <w:widowControl w:val="0"/>
              <w:numPr>
                <w:ilvl w:val="0"/>
                <w:numId w:val="46"/>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49386" behindDoc="1" locked="0" layoutInCell="1" allowOverlap="1" wp14:anchorId="3F2B4739" wp14:editId="7A582128">
                      <wp:simplePos x="0" y="0"/>
                      <wp:positionH relativeFrom="column">
                        <wp:posOffset>84594</wp:posOffset>
                      </wp:positionH>
                      <wp:positionV relativeFrom="paragraph">
                        <wp:posOffset>33210</wp:posOffset>
                      </wp:positionV>
                      <wp:extent cx="91440" cy="91440"/>
                      <wp:effectExtent l="0" t="0" r="0" b="0"/>
                      <wp:wrapNone/>
                      <wp:docPr id="771481470" name="Group 77148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770060724"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57D8A3B0" id="Group 771481470" o:spid="_x0000_s1026" style="position:absolute;margin-left:6.65pt;margin-top:2.6pt;width:7.2pt;height:7.2pt;z-index:-251567094;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">
                        <v:imagedata r:id="rId28" o:title=""/>
                      </v:shape>
                    </v:group>
                  </w:pict>
                </mc:Fallback>
              </mc:AlternateContent>
            </w:r>
            <w:r w:rsidRPr="00AA5803">
              <w:rPr>
                <w:rFonts w:ascii="Arial" w:eastAsia="Arial" w:hAnsi="Arial" w:cs="Arial"/>
                <w:spacing w:val="-2"/>
                <w:sz w:val="24"/>
                <w:szCs w:val="24"/>
              </w:rPr>
              <w:t>Commercial</w:t>
            </w:r>
          </w:p>
          <w:p w14:paraId="4FA59F1A" w14:textId="77777777" w:rsidR="00165DDE" w:rsidRPr="00431F5D" w:rsidRDefault="00165DDE" w:rsidP="00076FF6">
            <w:pPr>
              <w:widowControl w:val="0"/>
              <w:numPr>
                <w:ilvl w:val="0"/>
                <w:numId w:val="46"/>
              </w:numPr>
              <w:tabs>
                <w:tab w:val="left" w:pos="396"/>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0410" behindDoc="1" locked="0" layoutInCell="1" allowOverlap="1" wp14:anchorId="21FCF85D" wp14:editId="00D0D2F1">
                      <wp:simplePos x="0" y="0"/>
                      <wp:positionH relativeFrom="column">
                        <wp:posOffset>84073</wp:posOffset>
                      </wp:positionH>
                      <wp:positionV relativeFrom="paragraph">
                        <wp:posOffset>33426</wp:posOffset>
                      </wp:positionV>
                      <wp:extent cx="94615" cy="95250"/>
                      <wp:effectExtent l="0" t="0" r="0" b="0"/>
                      <wp:wrapNone/>
                      <wp:docPr id="1669077226" name="Group 1669077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468558012"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0737FEAF" id="Group 1669077226" o:spid="_x0000_s1026" style="position:absolute;margin-left:6.6pt;margin-top:2.65pt;width:7.45pt;height:7.5pt;z-index:-251566070;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AGnxq&#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">
                        <v:imagedata r:id="rId30" o:title=""/>
                      </v:shape>
                    </v:group>
                  </w:pict>
                </mc:Fallback>
              </mc:AlternateContent>
            </w:r>
            <w:r w:rsidRPr="00AA5803">
              <w:rPr>
                <w:rFonts w:ascii="Arial" w:eastAsia="Arial" w:hAnsi="Arial" w:cs="Arial"/>
                <w:spacing w:val="-2"/>
                <w:sz w:val="24"/>
                <w:szCs w:val="24"/>
              </w:rPr>
              <w:t>Institutional</w:t>
            </w:r>
          </w:p>
          <w:p w14:paraId="725B0866" w14:textId="77777777" w:rsidR="00431F5D" w:rsidRPr="00AA5803" w:rsidRDefault="00431F5D" w:rsidP="00431F5D">
            <w:pPr>
              <w:widowControl w:val="0"/>
              <w:tabs>
                <w:tab w:val="left" w:pos="396"/>
              </w:tabs>
              <w:autoSpaceDE w:val="0"/>
              <w:autoSpaceDN w:val="0"/>
              <w:spacing w:line="260" w:lineRule="exact"/>
              <w:ind w:left="396"/>
              <w:rPr>
                <w:rFonts w:ascii="Arial" w:eastAsia="Arial" w:hAnsi="Arial" w:cs="Arial"/>
                <w:sz w:val="24"/>
                <w:szCs w:val="24"/>
              </w:rPr>
            </w:pPr>
          </w:p>
        </w:tc>
        <w:tc>
          <w:tcPr>
            <w:tcW w:w="3150" w:type="dxa"/>
          </w:tcPr>
          <w:p w14:paraId="295E1DA1"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1AA3649C" w14:textId="77777777" w:rsidR="00165DDE" w:rsidRPr="00AA5803" w:rsidRDefault="00165DDE" w:rsidP="00076FF6">
            <w:pPr>
              <w:widowControl w:val="0"/>
              <w:numPr>
                <w:ilvl w:val="0"/>
                <w:numId w:val="45"/>
              </w:numPr>
              <w:tabs>
                <w:tab w:val="left" w:pos="443"/>
              </w:tabs>
              <w:autoSpaceDE w:val="0"/>
              <w:autoSpaceDN w:val="0"/>
              <w:spacing w:line="257"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699210" behindDoc="1" locked="0" layoutInCell="1" allowOverlap="1" wp14:anchorId="66392225" wp14:editId="38DFC0EE">
                      <wp:simplePos x="0" y="0"/>
                      <wp:positionH relativeFrom="column">
                        <wp:posOffset>85731</wp:posOffset>
                      </wp:positionH>
                      <wp:positionV relativeFrom="paragraph">
                        <wp:posOffset>35972</wp:posOffset>
                      </wp:positionV>
                      <wp:extent cx="94615" cy="9461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59" name="Image 159"/>
                                <pic:cNvPicPr/>
                              </pic:nvPicPr>
                              <pic:blipFill>
                                <a:blip r:embed="rId39" cstate="print"/>
                                <a:stretch>
                                  <a:fillRect/>
                                </a:stretch>
                              </pic:blipFill>
                              <pic:spPr>
                                <a:xfrm>
                                  <a:off x="0" y="0"/>
                                  <a:ext cx="93345" cy="93345"/>
                                </a:xfrm>
                                <a:prstGeom prst="rect">
                                  <a:avLst/>
                                </a:prstGeom>
                              </pic:spPr>
                            </pic:pic>
                          </wpg:wgp>
                        </a:graphicData>
                      </a:graphic>
                    </wp:anchor>
                  </w:drawing>
                </mc:Choice>
                <mc:Fallback>
                  <w:pict>
                    <v:group w14:anchorId="002798E2" id="Group 158" o:spid="_x0000_s1026" style="position:absolute;margin-left:6.75pt;margin-top:2.85pt;width:7.45pt;height:7.45pt;z-index:-25161727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">
                      <v:shape id="Image 15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">
                        <v:imagedata r:id="rId40" o:title=""/>
                      </v:shape>
                    </v:group>
                  </w:pict>
                </mc:Fallback>
              </mc:AlternateContent>
            </w:r>
            <w:r w:rsidRPr="00AA5803">
              <w:rPr>
                <w:rFonts w:ascii="Arial" w:eastAsia="Arial" w:hAnsi="Arial" w:cs="Arial"/>
                <w:spacing w:val="-2"/>
                <w:sz w:val="24"/>
                <w:szCs w:val="24"/>
              </w:rPr>
              <w:t>Design</w:t>
            </w:r>
          </w:p>
          <w:p w14:paraId="09577437" w14:textId="77777777" w:rsidR="00165DDE" w:rsidRPr="00AA5803" w:rsidRDefault="00165DDE" w:rsidP="00076FF6">
            <w:pPr>
              <w:widowControl w:val="0"/>
              <w:numPr>
                <w:ilvl w:val="0"/>
                <w:numId w:val="45"/>
              </w:numPr>
              <w:tabs>
                <w:tab w:val="left" w:pos="443"/>
              </w:tabs>
              <w:autoSpaceDE w:val="0"/>
              <w:autoSpaceDN w:val="0"/>
              <w:spacing w:line="260"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0234" behindDoc="1" locked="0" layoutInCell="1" allowOverlap="1" wp14:anchorId="7AF94772" wp14:editId="4836CA36">
                      <wp:simplePos x="0" y="0"/>
                      <wp:positionH relativeFrom="column">
                        <wp:posOffset>86074</wp:posOffset>
                      </wp:positionH>
                      <wp:positionV relativeFrom="paragraph">
                        <wp:posOffset>37400</wp:posOffset>
                      </wp:positionV>
                      <wp:extent cx="95250" cy="9271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61" name="Image 16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4EF53165" id="Group 160" o:spid="_x0000_s1026" style="position:absolute;margin-left:6.8pt;margin-top:2.95pt;width:7.5pt;height:7.3pt;z-index:-251616246;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">
                      <v:shape id="Image 16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">
                        <v:imagedata r:id="rId42"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4A7B6454" w14:textId="77777777" w:rsidTr="005E4138">
        <w:trPr>
          <w:trHeight w:val="904"/>
        </w:trPr>
        <w:tc>
          <w:tcPr>
            <w:tcW w:w="900" w:type="dxa"/>
            <w:vMerge w:val="restart"/>
          </w:tcPr>
          <w:p w14:paraId="7FFBF91A" w14:textId="77777777" w:rsidR="00165DDE" w:rsidRPr="00AA5803" w:rsidRDefault="00165DDE" w:rsidP="00165DDE">
            <w:pPr>
              <w:widowControl w:val="0"/>
              <w:autoSpaceDE w:val="0"/>
              <w:autoSpaceDN w:val="0"/>
              <w:rPr>
                <w:rFonts w:ascii="Arial" w:eastAsia="Arial" w:hAnsi="Arial" w:cs="Arial"/>
                <w:b/>
                <w:sz w:val="24"/>
                <w:szCs w:val="24"/>
              </w:rPr>
            </w:pPr>
          </w:p>
          <w:p w14:paraId="00906524" w14:textId="77777777" w:rsidR="00165DDE" w:rsidRPr="00AA5803" w:rsidRDefault="00165DDE" w:rsidP="00165DDE">
            <w:pPr>
              <w:widowControl w:val="0"/>
              <w:autoSpaceDE w:val="0"/>
              <w:autoSpaceDN w:val="0"/>
              <w:rPr>
                <w:rFonts w:ascii="Arial" w:eastAsia="Arial" w:hAnsi="Arial" w:cs="Arial"/>
                <w:b/>
                <w:sz w:val="24"/>
                <w:szCs w:val="24"/>
              </w:rPr>
            </w:pPr>
          </w:p>
          <w:p w14:paraId="3E84D1F2" w14:textId="77777777" w:rsidR="00165DDE" w:rsidRPr="00AA5803" w:rsidRDefault="00165DDE" w:rsidP="00165DDE">
            <w:pPr>
              <w:widowControl w:val="0"/>
              <w:autoSpaceDE w:val="0"/>
              <w:autoSpaceDN w:val="0"/>
              <w:rPr>
                <w:rFonts w:ascii="Arial" w:eastAsia="Arial" w:hAnsi="Arial" w:cs="Arial"/>
                <w:b/>
                <w:sz w:val="24"/>
                <w:szCs w:val="24"/>
              </w:rPr>
            </w:pPr>
          </w:p>
          <w:p w14:paraId="08770FC7" w14:textId="77777777" w:rsidR="00165DDE" w:rsidRPr="00AA5803" w:rsidRDefault="00165DDE" w:rsidP="00165DDE">
            <w:pPr>
              <w:widowControl w:val="0"/>
              <w:autoSpaceDE w:val="0"/>
              <w:autoSpaceDN w:val="0"/>
              <w:rPr>
                <w:rFonts w:ascii="Arial" w:eastAsia="Arial" w:hAnsi="Arial" w:cs="Arial"/>
                <w:b/>
                <w:sz w:val="24"/>
                <w:szCs w:val="24"/>
              </w:rPr>
            </w:pPr>
          </w:p>
          <w:p w14:paraId="5AA50295" w14:textId="77777777" w:rsidR="00165DDE" w:rsidRPr="00AA5803" w:rsidRDefault="00165DDE" w:rsidP="00165DDE">
            <w:pPr>
              <w:widowControl w:val="0"/>
              <w:autoSpaceDE w:val="0"/>
              <w:autoSpaceDN w:val="0"/>
              <w:spacing w:before="75"/>
              <w:rPr>
                <w:rFonts w:ascii="Arial" w:eastAsia="Arial" w:hAnsi="Arial" w:cs="Arial"/>
                <w:b/>
                <w:sz w:val="24"/>
                <w:szCs w:val="24"/>
              </w:rPr>
            </w:pPr>
          </w:p>
          <w:p w14:paraId="0760FE4D" w14:textId="77777777" w:rsidR="00165DDE" w:rsidRPr="00AA5803" w:rsidRDefault="00165DDE" w:rsidP="00165DDE">
            <w:pPr>
              <w:widowControl w:val="0"/>
              <w:autoSpaceDE w:val="0"/>
              <w:autoSpaceDN w:val="0"/>
              <w:ind w:left="223"/>
              <w:rPr>
                <w:rFonts w:ascii="Arial" w:eastAsia="Arial" w:hAnsi="Arial" w:cs="Arial"/>
                <w:b/>
                <w:sz w:val="24"/>
                <w:szCs w:val="24"/>
              </w:rPr>
            </w:pPr>
            <w:r w:rsidRPr="00AA5803">
              <w:rPr>
                <w:rFonts w:ascii="Arial" w:eastAsia="Arial" w:hAnsi="Arial" w:cs="Arial"/>
                <w:b/>
                <w:spacing w:val="-4"/>
                <w:sz w:val="24"/>
                <w:szCs w:val="24"/>
              </w:rPr>
              <w:t>2022</w:t>
            </w:r>
          </w:p>
        </w:tc>
        <w:tc>
          <w:tcPr>
            <w:tcW w:w="1980" w:type="dxa"/>
          </w:tcPr>
          <w:p w14:paraId="2F08803A"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742C0A02"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5888DFDE" w14:textId="77777777" w:rsidR="00165DDE" w:rsidRPr="00AA5803" w:rsidRDefault="00165DDE" w:rsidP="00076FF6">
            <w:pPr>
              <w:widowControl w:val="0"/>
              <w:numPr>
                <w:ilvl w:val="0"/>
                <w:numId w:val="44"/>
              </w:numPr>
              <w:tabs>
                <w:tab w:val="left" w:pos="414"/>
              </w:tabs>
              <w:autoSpaceDE w:val="0"/>
              <w:autoSpaceDN w:val="0"/>
              <w:spacing w:before="53" w:line="260" w:lineRule="exact"/>
              <w:ind w:hanging="290"/>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4570" behindDoc="1" locked="0" layoutInCell="1" allowOverlap="1" wp14:anchorId="78F865BC" wp14:editId="6C63E19E">
                      <wp:simplePos x="0" y="0"/>
                      <wp:positionH relativeFrom="column">
                        <wp:posOffset>94170</wp:posOffset>
                      </wp:positionH>
                      <wp:positionV relativeFrom="paragraph">
                        <wp:posOffset>63633</wp:posOffset>
                      </wp:positionV>
                      <wp:extent cx="93980" cy="9398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93980"/>
                                <a:chOff x="0" y="0"/>
                                <a:chExt cx="93980" cy="93980"/>
                              </a:xfrm>
                            </wpg:grpSpPr>
                            <pic:pic xmlns:pic="http://schemas.openxmlformats.org/drawingml/2006/picture">
                              <pic:nvPicPr>
                                <pic:cNvPr id="163" name="Image 163"/>
                                <pic:cNvPicPr/>
                              </pic:nvPicPr>
                              <pic:blipFill>
                                <a:blip r:embed="rId49" cstate="print"/>
                                <a:stretch>
                                  <a:fillRect/>
                                </a:stretch>
                              </pic:blipFill>
                              <pic:spPr>
                                <a:xfrm>
                                  <a:off x="0" y="0"/>
                                  <a:ext cx="93345" cy="93345"/>
                                </a:xfrm>
                                <a:prstGeom prst="rect">
                                  <a:avLst/>
                                </a:prstGeom>
                              </pic:spPr>
                            </pic:pic>
                          </wpg:wgp>
                        </a:graphicData>
                      </a:graphic>
                    </wp:anchor>
                  </w:drawing>
                </mc:Choice>
                <mc:Fallback>
                  <w:pict>
                    <v:group w14:anchorId="7C1F2FF1" id="Group 162" o:spid="_x0000_s1026" style="position:absolute;margin-left:7.4pt;margin-top:5pt;width:7.4pt;height:7.4pt;z-index:-251601910;mso-wrap-distance-left:0;mso-wrap-distance-right:0" coordsize="93980,93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">
                      <v:shape id="Image 163"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">
                        <v:imagedata r:id="rId50" o:title=""/>
                      </v:shape>
                    </v:group>
                  </w:pict>
                </mc:Fallback>
              </mc:AlternateContent>
            </w:r>
            <w:r w:rsidRPr="00AA5803">
              <w:rPr>
                <w:rFonts w:ascii="Arial" w:eastAsia="Arial" w:hAnsi="Arial" w:cs="Arial"/>
                <w:spacing w:val="-2"/>
                <w:sz w:val="24"/>
                <w:szCs w:val="24"/>
              </w:rPr>
              <w:t>Commercial</w:t>
            </w:r>
          </w:p>
          <w:p w14:paraId="16012C48" w14:textId="77777777" w:rsidR="00165DDE" w:rsidRPr="00AA5803" w:rsidRDefault="00165DDE" w:rsidP="00076FF6">
            <w:pPr>
              <w:widowControl w:val="0"/>
              <w:numPr>
                <w:ilvl w:val="0"/>
                <w:numId w:val="44"/>
              </w:numPr>
              <w:tabs>
                <w:tab w:val="left" w:pos="414"/>
              </w:tabs>
              <w:autoSpaceDE w:val="0"/>
              <w:autoSpaceDN w:val="0"/>
              <w:spacing w:line="259" w:lineRule="exact"/>
              <w:ind w:hanging="290"/>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1258" behindDoc="1" locked="0" layoutInCell="1" allowOverlap="1" wp14:anchorId="4ED36235" wp14:editId="1E6B762E">
                      <wp:simplePos x="0" y="0"/>
                      <wp:positionH relativeFrom="column">
                        <wp:posOffset>95034</wp:posOffset>
                      </wp:positionH>
                      <wp:positionV relativeFrom="paragraph">
                        <wp:posOffset>29330</wp:posOffset>
                      </wp:positionV>
                      <wp:extent cx="94615" cy="9525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65" name="Image 165"/>
                                <pic:cNvPicPr/>
                              </pic:nvPicPr>
                              <pic:blipFill>
                                <a:blip r:embed="rId29" cstate="print"/>
                                <a:stretch>
                                  <a:fillRect/>
                                </a:stretch>
                              </pic:blipFill>
                              <pic:spPr>
                                <a:xfrm>
                                  <a:off x="0" y="0"/>
                                  <a:ext cx="94561" cy="95250"/>
                                </a:xfrm>
                                <a:prstGeom prst="rect">
                                  <a:avLst/>
                                </a:prstGeom>
                              </pic:spPr>
                            </pic:pic>
                          </wpg:wgp>
                        </a:graphicData>
                      </a:graphic>
                    </wp:anchor>
                  </w:drawing>
                </mc:Choice>
                <mc:Fallback>
                  <w:pict>
                    <v:group w14:anchorId="5067F128" id="Group 164" o:spid="_x0000_s1026" style="position:absolute;margin-left:7.5pt;margin-top:2.3pt;width:7.45pt;height:7.5pt;z-index:-251615222;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">
                      <v:shape id="Image 165" o:spid="_x0000_s1027" type="#_x0000_t75" style="position:absolute;width:94561;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">
                        <v:imagedata r:id="rId30" o:title=""/>
                      </v:shape>
                    </v:group>
                  </w:pict>
                </mc:Fallback>
              </mc:AlternateContent>
            </w:r>
            <w:r w:rsidRPr="00AA5803">
              <w:rPr>
                <w:rFonts w:ascii="Arial" w:eastAsia="Arial" w:hAnsi="Arial" w:cs="Arial"/>
                <w:spacing w:val="-2"/>
                <w:sz w:val="24"/>
                <w:szCs w:val="24"/>
              </w:rPr>
              <w:t>Institutional</w:t>
            </w:r>
          </w:p>
          <w:p w14:paraId="57D0696E" w14:textId="77777777" w:rsidR="00165DDE" w:rsidRPr="00431F5D" w:rsidRDefault="00165DDE" w:rsidP="00076FF6">
            <w:pPr>
              <w:widowControl w:val="0"/>
              <w:numPr>
                <w:ilvl w:val="0"/>
                <w:numId w:val="44"/>
              </w:numPr>
              <w:tabs>
                <w:tab w:val="left" w:pos="414"/>
              </w:tabs>
              <w:autoSpaceDE w:val="0"/>
              <w:autoSpaceDN w:val="0"/>
              <w:spacing w:line="260" w:lineRule="exact"/>
              <w:ind w:hanging="290"/>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2282" behindDoc="1" locked="0" layoutInCell="1" allowOverlap="1" wp14:anchorId="1BA17DE8" wp14:editId="1D67F3CB">
                      <wp:simplePos x="0" y="0"/>
                      <wp:positionH relativeFrom="column">
                        <wp:posOffset>94856</wp:posOffset>
                      </wp:positionH>
                      <wp:positionV relativeFrom="paragraph">
                        <wp:posOffset>29623</wp:posOffset>
                      </wp:positionV>
                      <wp:extent cx="93345" cy="9334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93345"/>
                                <a:chOff x="0" y="0"/>
                                <a:chExt cx="93345" cy="93345"/>
                              </a:xfrm>
                            </wpg:grpSpPr>
                            <pic:pic xmlns:pic="http://schemas.openxmlformats.org/drawingml/2006/picture">
                              <pic:nvPicPr>
                                <pic:cNvPr id="167" name="Image 167"/>
                                <pic:cNvPicPr/>
                              </pic:nvPicPr>
                              <pic:blipFill>
                                <a:blip r:embed="rId51" cstate="print"/>
                                <a:stretch>
                                  <a:fillRect/>
                                </a:stretch>
                              </pic:blipFill>
                              <pic:spPr>
                                <a:xfrm>
                                  <a:off x="0" y="0"/>
                                  <a:ext cx="92297" cy="92297"/>
                                </a:xfrm>
                                <a:prstGeom prst="rect">
                                  <a:avLst/>
                                </a:prstGeom>
                              </pic:spPr>
                            </pic:pic>
                          </wpg:wgp>
                        </a:graphicData>
                      </a:graphic>
                    </wp:anchor>
                  </w:drawing>
                </mc:Choice>
                <mc:Fallback>
                  <w:pict>
                    <v:group w14:anchorId="605BF253" id="Group 166" o:spid="_x0000_s1026" style="position:absolute;margin-left:7.45pt;margin-top:2.35pt;width:7.35pt;height:7.35pt;z-index:-251614198;mso-wrap-distance-left:0;mso-wrap-distance-right:0" coordsize="93345,9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">
                      <v:shape id="Image 167" o:spid="_x0000_s1027" type="#_x0000_t75" style="position:absolute;width:92297;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">
                        <v:imagedata r:id="rId52" o:title=""/>
                      </v:shape>
                    </v:group>
                  </w:pict>
                </mc:Fallback>
              </mc:AlternateContent>
            </w:r>
            <w:r w:rsidRPr="00AA5803">
              <w:rPr>
                <w:rFonts w:ascii="Arial" w:eastAsia="Arial" w:hAnsi="Arial" w:cs="Arial"/>
                <w:spacing w:val="-2"/>
                <w:sz w:val="24"/>
                <w:szCs w:val="24"/>
              </w:rPr>
              <w:t>Educational</w:t>
            </w:r>
          </w:p>
          <w:p w14:paraId="460C7776" w14:textId="77777777" w:rsidR="00431F5D" w:rsidRPr="00AA5803" w:rsidRDefault="00431F5D" w:rsidP="00431F5D">
            <w:pPr>
              <w:widowControl w:val="0"/>
              <w:tabs>
                <w:tab w:val="left" w:pos="414"/>
              </w:tabs>
              <w:autoSpaceDE w:val="0"/>
              <w:autoSpaceDN w:val="0"/>
              <w:spacing w:line="260" w:lineRule="exact"/>
              <w:ind w:left="414"/>
              <w:rPr>
                <w:rFonts w:ascii="Arial" w:eastAsia="Arial" w:hAnsi="Arial" w:cs="Arial"/>
                <w:sz w:val="24"/>
                <w:szCs w:val="24"/>
              </w:rPr>
            </w:pPr>
          </w:p>
        </w:tc>
        <w:tc>
          <w:tcPr>
            <w:tcW w:w="3150" w:type="dxa"/>
          </w:tcPr>
          <w:p w14:paraId="674FB146"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7750A83D" w14:textId="77777777" w:rsidR="00165DDE" w:rsidRPr="00AA5803" w:rsidRDefault="00165DDE" w:rsidP="00076FF6">
            <w:pPr>
              <w:widowControl w:val="0"/>
              <w:numPr>
                <w:ilvl w:val="0"/>
                <w:numId w:val="43"/>
              </w:numPr>
              <w:tabs>
                <w:tab w:val="left" w:pos="442"/>
              </w:tabs>
              <w:autoSpaceDE w:val="0"/>
              <w:autoSpaceDN w:val="0"/>
              <w:spacing w:before="187" w:line="260"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3306" behindDoc="1" locked="0" layoutInCell="1" allowOverlap="1" wp14:anchorId="3800634D" wp14:editId="01EE4F6D">
                      <wp:simplePos x="0" y="0"/>
                      <wp:positionH relativeFrom="column">
                        <wp:posOffset>85731</wp:posOffset>
                      </wp:positionH>
                      <wp:positionV relativeFrom="paragraph">
                        <wp:posOffset>155580</wp:posOffset>
                      </wp:positionV>
                      <wp:extent cx="94615" cy="9461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69" name="Image 169"/>
                                <pic:cNvPicPr/>
                              </pic:nvPicPr>
                              <pic:blipFill>
                                <a:blip r:embed="rId39" cstate="print"/>
                                <a:stretch>
                                  <a:fillRect/>
                                </a:stretch>
                              </pic:blipFill>
                              <pic:spPr>
                                <a:xfrm>
                                  <a:off x="0" y="0"/>
                                  <a:ext cx="93345" cy="93345"/>
                                </a:xfrm>
                                <a:prstGeom prst="rect">
                                  <a:avLst/>
                                </a:prstGeom>
                              </pic:spPr>
                            </pic:pic>
                          </wpg:wgp>
                        </a:graphicData>
                      </a:graphic>
                    </wp:anchor>
                  </w:drawing>
                </mc:Choice>
                <mc:Fallback>
                  <w:pict>
                    <v:group w14:anchorId="40F7C93D" id="Group 168" o:spid="_x0000_s1026" style="position:absolute;margin-left:6.75pt;margin-top:12.25pt;width:7.45pt;height:7.45pt;z-index:-25161317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">
                      <v:shape id="Image 16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">
                        <v:imagedata r:id="rId40" o:title=""/>
                      </v:shape>
                    </v:group>
                  </w:pict>
                </mc:Fallback>
              </mc:AlternateContent>
            </w:r>
            <w:r w:rsidRPr="00AA5803">
              <w:rPr>
                <w:rFonts w:ascii="Arial" w:eastAsia="Arial" w:hAnsi="Arial" w:cs="Arial"/>
                <w:spacing w:val="-2"/>
                <w:sz w:val="24"/>
                <w:szCs w:val="24"/>
              </w:rPr>
              <w:t>Design</w:t>
            </w:r>
          </w:p>
          <w:p w14:paraId="6C5315E2" w14:textId="77777777" w:rsidR="00165DDE" w:rsidRPr="00AA5803" w:rsidRDefault="00165DDE" w:rsidP="00076FF6">
            <w:pPr>
              <w:widowControl w:val="0"/>
              <w:numPr>
                <w:ilvl w:val="0"/>
                <w:numId w:val="43"/>
              </w:numPr>
              <w:tabs>
                <w:tab w:val="left" w:pos="442"/>
              </w:tabs>
              <w:autoSpaceDE w:val="0"/>
              <w:autoSpaceDN w:val="0"/>
              <w:spacing w:line="260"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4330" behindDoc="1" locked="0" layoutInCell="1" allowOverlap="1" wp14:anchorId="2E69C2E5" wp14:editId="2A668ACF">
                      <wp:simplePos x="0" y="0"/>
                      <wp:positionH relativeFrom="column">
                        <wp:posOffset>86074</wp:posOffset>
                      </wp:positionH>
                      <wp:positionV relativeFrom="paragraph">
                        <wp:posOffset>36696</wp:posOffset>
                      </wp:positionV>
                      <wp:extent cx="95250" cy="9271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71" name="Image 17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20CCEF1F" id="Group 170" o:spid="_x0000_s1026" style="position:absolute;margin-left:6.8pt;margin-top:2.9pt;width:7.5pt;height:7.3pt;z-index:-251612150;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">
                      <v:shape id="Image 17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">
                        <v:imagedata r:id="rId42"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6017724D" w14:textId="77777777" w:rsidTr="005E4138">
        <w:trPr>
          <w:trHeight w:val="1108"/>
        </w:trPr>
        <w:tc>
          <w:tcPr>
            <w:tcW w:w="900" w:type="dxa"/>
            <w:vMerge/>
            <w:tcBorders>
              <w:top w:val="nil"/>
            </w:tcBorders>
          </w:tcPr>
          <w:p w14:paraId="7AC4D3A3" w14:textId="77777777" w:rsidR="00165DDE" w:rsidRPr="00AA5803" w:rsidRDefault="00165DDE" w:rsidP="00165DDE">
            <w:pPr>
              <w:widowControl w:val="0"/>
              <w:autoSpaceDE w:val="0"/>
              <w:autoSpaceDN w:val="0"/>
              <w:rPr>
                <w:rFonts w:ascii="Arial" w:eastAsia="Arial" w:hAnsi="Arial" w:cs="Arial"/>
                <w:sz w:val="24"/>
                <w:szCs w:val="24"/>
              </w:rPr>
            </w:pPr>
          </w:p>
        </w:tc>
        <w:tc>
          <w:tcPr>
            <w:tcW w:w="1980" w:type="dxa"/>
          </w:tcPr>
          <w:p w14:paraId="6BF80E58"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264B492C"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3142D28F" w14:textId="77777777" w:rsidR="00165DDE" w:rsidRPr="00AA5803" w:rsidRDefault="00165DDE" w:rsidP="00076FF6">
            <w:pPr>
              <w:widowControl w:val="0"/>
              <w:numPr>
                <w:ilvl w:val="0"/>
                <w:numId w:val="42"/>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6B948CEA" w14:textId="77777777" w:rsidR="00165DDE" w:rsidRPr="00AA5803" w:rsidRDefault="00165DDE" w:rsidP="00076FF6">
            <w:pPr>
              <w:widowControl w:val="0"/>
              <w:numPr>
                <w:ilvl w:val="0"/>
                <w:numId w:val="42"/>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3CEEEC76" w14:textId="77777777" w:rsidR="00165DDE" w:rsidRPr="00AA5803" w:rsidRDefault="00165DDE" w:rsidP="00076FF6">
            <w:pPr>
              <w:widowControl w:val="0"/>
              <w:numPr>
                <w:ilvl w:val="0"/>
                <w:numId w:val="42"/>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1434" behindDoc="1" locked="0" layoutInCell="1" allowOverlap="1" wp14:anchorId="3AE7F9D9" wp14:editId="7068BAB8">
                      <wp:simplePos x="0" y="0"/>
                      <wp:positionH relativeFrom="column">
                        <wp:posOffset>84594</wp:posOffset>
                      </wp:positionH>
                      <wp:positionV relativeFrom="paragraph">
                        <wp:posOffset>33210</wp:posOffset>
                      </wp:positionV>
                      <wp:extent cx="91440" cy="91440"/>
                      <wp:effectExtent l="0" t="0" r="0" b="0"/>
                      <wp:wrapNone/>
                      <wp:docPr id="1414455641" name="Group 1414455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593362326"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73D22E77" id="Group 1414455641" o:spid="_x0000_s1026" style="position:absolute;margin-left:6.65pt;margin-top:2.6pt;width:7.2pt;height:7.2pt;z-index:-251565046;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">
                        <v:imagedata r:id="rId28" o:title=""/>
                      </v:shape>
                    </v:group>
                  </w:pict>
                </mc:Fallback>
              </mc:AlternateContent>
            </w:r>
            <w:r w:rsidRPr="00AA5803">
              <w:rPr>
                <w:rFonts w:ascii="Arial" w:eastAsia="Arial" w:hAnsi="Arial" w:cs="Arial"/>
                <w:spacing w:val="-2"/>
                <w:sz w:val="24"/>
                <w:szCs w:val="24"/>
              </w:rPr>
              <w:t>Commercial</w:t>
            </w:r>
          </w:p>
          <w:p w14:paraId="430033B0" w14:textId="77777777" w:rsidR="00165DDE" w:rsidRPr="00431F5D" w:rsidRDefault="00165DDE" w:rsidP="00076FF6">
            <w:pPr>
              <w:widowControl w:val="0"/>
              <w:numPr>
                <w:ilvl w:val="0"/>
                <w:numId w:val="42"/>
              </w:numPr>
              <w:tabs>
                <w:tab w:val="left" w:pos="396"/>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2458" behindDoc="1" locked="0" layoutInCell="1" allowOverlap="1" wp14:anchorId="7CD00A38" wp14:editId="5424FD67">
                      <wp:simplePos x="0" y="0"/>
                      <wp:positionH relativeFrom="column">
                        <wp:posOffset>84073</wp:posOffset>
                      </wp:positionH>
                      <wp:positionV relativeFrom="paragraph">
                        <wp:posOffset>33426</wp:posOffset>
                      </wp:positionV>
                      <wp:extent cx="94615" cy="95250"/>
                      <wp:effectExtent l="0" t="0" r="0" b="0"/>
                      <wp:wrapNone/>
                      <wp:docPr id="586083575" name="Group 586083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545767539"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225262D9" id="Group 586083575" o:spid="_x0000_s1026" style="position:absolute;margin-left:6.6pt;margin-top:2.65pt;width:7.45pt;height:7.5pt;z-index:-251564022;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">
                        <v:imagedata r:id="rId30" o:title=""/>
                      </v:shape>
                    </v:group>
                  </w:pict>
                </mc:Fallback>
              </mc:AlternateContent>
            </w:r>
            <w:r w:rsidRPr="00AA5803">
              <w:rPr>
                <w:rFonts w:ascii="Arial" w:eastAsia="Arial" w:hAnsi="Arial" w:cs="Arial"/>
                <w:spacing w:val="-2"/>
                <w:sz w:val="24"/>
                <w:szCs w:val="24"/>
              </w:rPr>
              <w:t>Institutional</w:t>
            </w:r>
          </w:p>
          <w:p w14:paraId="34F243A9" w14:textId="77777777" w:rsidR="00431F5D" w:rsidRPr="00AA5803" w:rsidRDefault="00431F5D" w:rsidP="00431F5D">
            <w:pPr>
              <w:widowControl w:val="0"/>
              <w:tabs>
                <w:tab w:val="left" w:pos="396"/>
              </w:tabs>
              <w:autoSpaceDE w:val="0"/>
              <w:autoSpaceDN w:val="0"/>
              <w:spacing w:line="260" w:lineRule="exact"/>
              <w:ind w:left="396"/>
              <w:rPr>
                <w:rFonts w:ascii="Arial" w:eastAsia="Arial" w:hAnsi="Arial" w:cs="Arial"/>
                <w:sz w:val="24"/>
                <w:szCs w:val="24"/>
              </w:rPr>
            </w:pPr>
          </w:p>
        </w:tc>
        <w:tc>
          <w:tcPr>
            <w:tcW w:w="3150" w:type="dxa"/>
          </w:tcPr>
          <w:p w14:paraId="4D1A673C"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08F75586" w14:textId="77777777" w:rsidR="00165DDE" w:rsidRPr="00AA5803" w:rsidRDefault="00165DDE" w:rsidP="00076FF6">
            <w:pPr>
              <w:widowControl w:val="0"/>
              <w:numPr>
                <w:ilvl w:val="0"/>
                <w:numId w:val="41"/>
              </w:numPr>
              <w:tabs>
                <w:tab w:val="left" w:pos="443"/>
              </w:tabs>
              <w:autoSpaceDE w:val="0"/>
              <w:autoSpaceDN w:val="0"/>
              <w:spacing w:line="257"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5354" behindDoc="1" locked="0" layoutInCell="1" allowOverlap="1" wp14:anchorId="2A1A4A63" wp14:editId="4DA47601">
                      <wp:simplePos x="0" y="0"/>
                      <wp:positionH relativeFrom="column">
                        <wp:posOffset>85731</wp:posOffset>
                      </wp:positionH>
                      <wp:positionV relativeFrom="paragraph">
                        <wp:posOffset>34442</wp:posOffset>
                      </wp:positionV>
                      <wp:extent cx="94615" cy="9461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79" name="Image 179"/>
                                <pic:cNvPicPr/>
                              </pic:nvPicPr>
                              <pic:blipFill>
                                <a:blip r:embed="rId43" cstate="print"/>
                                <a:stretch>
                                  <a:fillRect/>
                                </a:stretch>
                              </pic:blipFill>
                              <pic:spPr>
                                <a:xfrm>
                                  <a:off x="0" y="0"/>
                                  <a:ext cx="94106" cy="94107"/>
                                </a:xfrm>
                                <a:prstGeom prst="rect">
                                  <a:avLst/>
                                </a:prstGeom>
                              </pic:spPr>
                            </pic:pic>
                          </wpg:wgp>
                        </a:graphicData>
                      </a:graphic>
                    </wp:anchor>
                  </w:drawing>
                </mc:Choice>
                <mc:Fallback>
                  <w:pict>
                    <v:group w14:anchorId="16547865" id="Group 178" o:spid="_x0000_s1026" style="position:absolute;margin-left:6.75pt;margin-top:2.7pt;width:7.45pt;height:7.45pt;z-index:-25161112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">
                      <v:shape id="Image 179" o:spid="_x0000_s1027" type="#_x0000_t75" style="position:absolute;width:94106;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">
                        <v:imagedata r:id="rId44" o:title=""/>
                      </v:shape>
                    </v:group>
                  </w:pict>
                </mc:Fallback>
              </mc:AlternateContent>
            </w:r>
            <w:r w:rsidRPr="00AA5803">
              <w:rPr>
                <w:rFonts w:ascii="Arial" w:eastAsia="Arial" w:hAnsi="Arial" w:cs="Arial"/>
                <w:spacing w:val="-2"/>
                <w:sz w:val="24"/>
                <w:szCs w:val="24"/>
              </w:rPr>
              <w:t>Design</w:t>
            </w:r>
          </w:p>
          <w:p w14:paraId="1398984D" w14:textId="77777777" w:rsidR="00165DDE" w:rsidRPr="00AA5803" w:rsidRDefault="00165DDE" w:rsidP="00076FF6">
            <w:pPr>
              <w:widowControl w:val="0"/>
              <w:numPr>
                <w:ilvl w:val="0"/>
                <w:numId w:val="41"/>
              </w:numPr>
              <w:tabs>
                <w:tab w:val="left" w:pos="443"/>
              </w:tabs>
              <w:autoSpaceDE w:val="0"/>
              <w:autoSpaceDN w:val="0"/>
              <w:spacing w:line="260"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6378" behindDoc="1" locked="0" layoutInCell="1" allowOverlap="1" wp14:anchorId="394FED7D" wp14:editId="4A56A82E">
                      <wp:simplePos x="0" y="0"/>
                      <wp:positionH relativeFrom="column">
                        <wp:posOffset>86074</wp:posOffset>
                      </wp:positionH>
                      <wp:positionV relativeFrom="paragraph">
                        <wp:posOffset>35788</wp:posOffset>
                      </wp:positionV>
                      <wp:extent cx="95250" cy="9271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81" name="Image 181"/>
                                <pic:cNvPicPr/>
                              </pic:nvPicPr>
                              <pic:blipFill>
                                <a:blip r:embed="rId45" cstate="print"/>
                                <a:stretch>
                                  <a:fillRect/>
                                </a:stretch>
                              </pic:blipFill>
                              <pic:spPr>
                                <a:xfrm>
                                  <a:off x="0" y="0"/>
                                  <a:ext cx="94187" cy="91439"/>
                                </a:xfrm>
                                <a:prstGeom prst="rect">
                                  <a:avLst/>
                                </a:prstGeom>
                              </pic:spPr>
                            </pic:pic>
                          </wpg:wgp>
                        </a:graphicData>
                      </a:graphic>
                    </wp:anchor>
                  </w:drawing>
                </mc:Choice>
                <mc:Fallback>
                  <w:pict>
                    <v:group w14:anchorId="5505BD59" id="Group 180" o:spid="_x0000_s1026" style="position:absolute;margin-left:6.8pt;margin-top:2.8pt;width:7.5pt;height:7.3pt;z-index:-251610102;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">
                      <v:shape id="Image 181" o:spid="_x0000_s1027" type="#_x0000_t75" style="position:absolute;width:94187;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">
                        <v:imagedata r:id="rId46"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01383473" w14:textId="77777777" w:rsidTr="005E4138">
        <w:trPr>
          <w:trHeight w:val="1484"/>
        </w:trPr>
        <w:tc>
          <w:tcPr>
            <w:tcW w:w="900" w:type="dxa"/>
            <w:vMerge/>
            <w:tcBorders>
              <w:top w:val="nil"/>
            </w:tcBorders>
          </w:tcPr>
          <w:p w14:paraId="7E88D3E1" w14:textId="77777777" w:rsidR="00165DDE" w:rsidRPr="00AA5803" w:rsidRDefault="00165DDE" w:rsidP="00165DDE">
            <w:pPr>
              <w:widowControl w:val="0"/>
              <w:autoSpaceDE w:val="0"/>
              <w:autoSpaceDN w:val="0"/>
              <w:rPr>
                <w:rFonts w:ascii="Arial" w:eastAsia="Arial" w:hAnsi="Arial" w:cs="Arial"/>
                <w:sz w:val="24"/>
                <w:szCs w:val="24"/>
              </w:rPr>
            </w:pPr>
          </w:p>
        </w:tc>
        <w:tc>
          <w:tcPr>
            <w:tcW w:w="1980" w:type="dxa"/>
          </w:tcPr>
          <w:p w14:paraId="62354BC2"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31A83668"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1D3C00F6" w14:textId="77777777" w:rsidR="00165DDE" w:rsidRPr="00AA5803" w:rsidRDefault="00165DDE" w:rsidP="00076FF6">
            <w:pPr>
              <w:widowControl w:val="0"/>
              <w:numPr>
                <w:ilvl w:val="0"/>
                <w:numId w:val="4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21FD944B" w14:textId="77777777" w:rsidR="00165DDE" w:rsidRPr="00AA5803" w:rsidRDefault="00165DDE" w:rsidP="00076FF6">
            <w:pPr>
              <w:widowControl w:val="0"/>
              <w:numPr>
                <w:ilvl w:val="0"/>
                <w:numId w:val="4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182EBA32" w14:textId="77777777" w:rsidR="00165DDE" w:rsidRPr="00AA5803" w:rsidRDefault="00165DDE" w:rsidP="00076FF6">
            <w:pPr>
              <w:widowControl w:val="0"/>
              <w:numPr>
                <w:ilvl w:val="0"/>
                <w:numId w:val="4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3482" behindDoc="1" locked="0" layoutInCell="1" allowOverlap="1" wp14:anchorId="797EC965" wp14:editId="10011BFC">
                      <wp:simplePos x="0" y="0"/>
                      <wp:positionH relativeFrom="column">
                        <wp:posOffset>84594</wp:posOffset>
                      </wp:positionH>
                      <wp:positionV relativeFrom="paragraph">
                        <wp:posOffset>33210</wp:posOffset>
                      </wp:positionV>
                      <wp:extent cx="91440" cy="91440"/>
                      <wp:effectExtent l="0" t="0" r="0" b="0"/>
                      <wp:wrapNone/>
                      <wp:docPr id="1497378870" name="Group 1497378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549178452"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139E6414" id="Group 1497378870" o:spid="_x0000_s1026" style="position:absolute;margin-left:6.65pt;margin-top:2.6pt;width:7.2pt;height:7.2pt;z-index:-251562998;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S+cg8pAgAA5g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">
                        <v:imagedata r:id="rId28" o:title=""/>
                      </v:shape>
                    </v:group>
                  </w:pict>
                </mc:Fallback>
              </mc:AlternateContent>
            </w:r>
            <w:r w:rsidRPr="00AA5803">
              <w:rPr>
                <w:rFonts w:ascii="Arial" w:eastAsia="Arial" w:hAnsi="Arial" w:cs="Arial"/>
                <w:spacing w:val="-2"/>
                <w:sz w:val="24"/>
                <w:szCs w:val="24"/>
              </w:rPr>
              <w:t>Commercial</w:t>
            </w:r>
          </w:p>
          <w:p w14:paraId="53A9C570" w14:textId="77777777" w:rsidR="00165DDE" w:rsidRPr="00AA5803" w:rsidRDefault="00165DDE" w:rsidP="00076FF6">
            <w:pPr>
              <w:widowControl w:val="0"/>
              <w:numPr>
                <w:ilvl w:val="0"/>
                <w:numId w:val="40"/>
              </w:numPr>
              <w:tabs>
                <w:tab w:val="left" w:pos="396"/>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4506" behindDoc="1" locked="0" layoutInCell="1" allowOverlap="1" wp14:anchorId="159B426E" wp14:editId="00502C10">
                      <wp:simplePos x="0" y="0"/>
                      <wp:positionH relativeFrom="column">
                        <wp:posOffset>84073</wp:posOffset>
                      </wp:positionH>
                      <wp:positionV relativeFrom="paragraph">
                        <wp:posOffset>33426</wp:posOffset>
                      </wp:positionV>
                      <wp:extent cx="94615" cy="95250"/>
                      <wp:effectExtent l="0" t="0" r="0" b="0"/>
                      <wp:wrapNone/>
                      <wp:docPr id="1907098153" name="Group 1907098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106211657"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11B38F15" id="Group 1907098153" o:spid="_x0000_s1026" style="position:absolute;margin-left:6.6pt;margin-top:2.65pt;width:7.45pt;height:7.5pt;z-index:-251561974;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L6eLi&#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">
                        <v:imagedata r:id="rId30" o:title=""/>
                      </v:shape>
                    </v:group>
                  </w:pict>
                </mc:Fallback>
              </mc:AlternateContent>
            </w:r>
            <w:r w:rsidRPr="00AA5803">
              <w:rPr>
                <w:rFonts w:ascii="Arial" w:eastAsia="Arial" w:hAnsi="Arial" w:cs="Arial"/>
                <w:spacing w:val="-2"/>
                <w:sz w:val="24"/>
                <w:szCs w:val="24"/>
              </w:rPr>
              <w:t>Institutional</w:t>
            </w:r>
          </w:p>
        </w:tc>
        <w:tc>
          <w:tcPr>
            <w:tcW w:w="3150" w:type="dxa"/>
          </w:tcPr>
          <w:p w14:paraId="33083926"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5D852A04" w14:textId="77777777" w:rsidR="00165DDE" w:rsidRPr="00AA5803" w:rsidRDefault="00165DDE" w:rsidP="00076FF6">
            <w:pPr>
              <w:widowControl w:val="0"/>
              <w:numPr>
                <w:ilvl w:val="0"/>
                <w:numId w:val="39"/>
              </w:numPr>
              <w:tabs>
                <w:tab w:val="left" w:pos="442"/>
              </w:tabs>
              <w:autoSpaceDE w:val="0"/>
              <w:autoSpaceDN w:val="0"/>
              <w:spacing w:line="260"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5594" behindDoc="1" locked="0" layoutInCell="1" allowOverlap="1" wp14:anchorId="1EB71AD6" wp14:editId="718D3FFC">
                      <wp:simplePos x="0" y="0"/>
                      <wp:positionH relativeFrom="column">
                        <wp:posOffset>87331</wp:posOffset>
                      </wp:positionH>
                      <wp:positionV relativeFrom="paragraph">
                        <wp:posOffset>37699</wp:posOffset>
                      </wp:positionV>
                      <wp:extent cx="94615" cy="9461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89" name="Image 189"/>
                                <pic:cNvPicPr/>
                              </pic:nvPicPr>
                              <pic:blipFill>
                                <a:blip r:embed="rId39" cstate="print"/>
                                <a:stretch>
                                  <a:fillRect/>
                                </a:stretch>
                              </pic:blipFill>
                              <pic:spPr>
                                <a:xfrm>
                                  <a:off x="0" y="0"/>
                                  <a:ext cx="93345" cy="93345"/>
                                </a:xfrm>
                                <a:prstGeom prst="rect">
                                  <a:avLst/>
                                </a:prstGeom>
                              </pic:spPr>
                            </pic:pic>
                          </wpg:wgp>
                        </a:graphicData>
                      </a:graphic>
                    </wp:anchor>
                  </w:drawing>
                </mc:Choice>
                <mc:Fallback>
                  <w:pict>
                    <v:group w14:anchorId="6FE7A567" id="Group 188" o:spid="_x0000_s1026" style="position:absolute;margin-left:6.9pt;margin-top:2.95pt;width:7.45pt;height:7.45pt;z-index:-25160088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">
                      <v:shape id="Image 18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">
                        <v:imagedata r:id="rId40" o:title=""/>
                      </v:shape>
                    </v:group>
                  </w:pict>
                </mc:Fallback>
              </mc:AlternateContent>
            </w:r>
            <w:r w:rsidRPr="00AA5803">
              <w:rPr>
                <w:rFonts w:ascii="Arial" w:eastAsia="Arial" w:hAnsi="Arial" w:cs="Arial"/>
                <w:spacing w:val="-2"/>
                <w:sz w:val="24"/>
                <w:szCs w:val="24"/>
              </w:rPr>
              <w:t>Design</w:t>
            </w:r>
          </w:p>
          <w:p w14:paraId="58A9B2AB" w14:textId="77777777" w:rsidR="00165DDE" w:rsidRPr="00AA5803" w:rsidRDefault="00165DDE" w:rsidP="00076FF6">
            <w:pPr>
              <w:widowControl w:val="0"/>
              <w:numPr>
                <w:ilvl w:val="0"/>
                <w:numId w:val="39"/>
              </w:numPr>
              <w:tabs>
                <w:tab w:val="left" w:pos="442"/>
              </w:tabs>
              <w:autoSpaceDE w:val="0"/>
              <w:autoSpaceDN w:val="0"/>
              <w:spacing w:line="260"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7402" behindDoc="1" locked="0" layoutInCell="1" allowOverlap="1" wp14:anchorId="52DC9045" wp14:editId="72978C4B">
                      <wp:simplePos x="0" y="0"/>
                      <wp:positionH relativeFrom="column">
                        <wp:posOffset>87674</wp:posOffset>
                      </wp:positionH>
                      <wp:positionV relativeFrom="paragraph">
                        <wp:posOffset>37547</wp:posOffset>
                      </wp:positionV>
                      <wp:extent cx="95250" cy="9271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191" name="Image 19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4872E2D5" id="Group 190" o:spid="_x0000_s1026" style="position:absolute;margin-left:6.9pt;margin-top:2.95pt;width:7.5pt;height:7.3pt;z-index:-251609078;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">
                      <v:shape id="Image 19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">
                        <v:imagedata r:id="rId42"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0F604F5C" w14:textId="77777777" w:rsidTr="005E4138">
        <w:trPr>
          <w:trHeight w:val="1286"/>
        </w:trPr>
        <w:tc>
          <w:tcPr>
            <w:tcW w:w="900" w:type="dxa"/>
            <w:vMerge w:val="restart"/>
          </w:tcPr>
          <w:p w14:paraId="6440C996" w14:textId="77777777" w:rsidR="00165DDE" w:rsidRPr="00AA5803" w:rsidRDefault="00165DDE" w:rsidP="00165DDE">
            <w:pPr>
              <w:widowControl w:val="0"/>
              <w:autoSpaceDE w:val="0"/>
              <w:autoSpaceDN w:val="0"/>
              <w:rPr>
                <w:rFonts w:ascii="Arial" w:eastAsia="Arial" w:hAnsi="Arial" w:cs="Arial"/>
                <w:b/>
                <w:sz w:val="24"/>
                <w:szCs w:val="24"/>
              </w:rPr>
            </w:pPr>
          </w:p>
          <w:p w14:paraId="248266F9" w14:textId="77777777" w:rsidR="00165DDE" w:rsidRPr="00AA5803" w:rsidRDefault="00165DDE" w:rsidP="00165DDE">
            <w:pPr>
              <w:widowControl w:val="0"/>
              <w:autoSpaceDE w:val="0"/>
              <w:autoSpaceDN w:val="0"/>
              <w:rPr>
                <w:rFonts w:ascii="Arial" w:eastAsia="Arial" w:hAnsi="Arial" w:cs="Arial"/>
                <w:b/>
                <w:sz w:val="24"/>
                <w:szCs w:val="24"/>
              </w:rPr>
            </w:pPr>
          </w:p>
          <w:p w14:paraId="39B5177A" w14:textId="77777777" w:rsidR="00165DDE" w:rsidRPr="00AA5803" w:rsidRDefault="00165DDE" w:rsidP="00165DDE">
            <w:pPr>
              <w:widowControl w:val="0"/>
              <w:autoSpaceDE w:val="0"/>
              <w:autoSpaceDN w:val="0"/>
              <w:rPr>
                <w:rFonts w:ascii="Arial" w:eastAsia="Arial" w:hAnsi="Arial" w:cs="Arial"/>
                <w:b/>
                <w:sz w:val="24"/>
                <w:szCs w:val="24"/>
              </w:rPr>
            </w:pPr>
          </w:p>
          <w:p w14:paraId="735285EC" w14:textId="77777777" w:rsidR="00165DDE" w:rsidRPr="00AA5803" w:rsidRDefault="00165DDE" w:rsidP="00165DDE">
            <w:pPr>
              <w:widowControl w:val="0"/>
              <w:autoSpaceDE w:val="0"/>
              <w:autoSpaceDN w:val="0"/>
              <w:rPr>
                <w:rFonts w:ascii="Arial" w:eastAsia="Arial" w:hAnsi="Arial" w:cs="Arial"/>
                <w:b/>
                <w:sz w:val="24"/>
                <w:szCs w:val="24"/>
              </w:rPr>
            </w:pPr>
          </w:p>
          <w:p w14:paraId="3FE8B070" w14:textId="77777777" w:rsidR="00165DDE" w:rsidRPr="00AA5803" w:rsidRDefault="00165DDE" w:rsidP="00165DDE">
            <w:pPr>
              <w:widowControl w:val="0"/>
              <w:autoSpaceDE w:val="0"/>
              <w:autoSpaceDN w:val="0"/>
              <w:rPr>
                <w:rFonts w:ascii="Arial" w:eastAsia="Arial" w:hAnsi="Arial" w:cs="Arial"/>
                <w:b/>
                <w:sz w:val="24"/>
                <w:szCs w:val="24"/>
              </w:rPr>
            </w:pPr>
          </w:p>
          <w:p w14:paraId="5CC57C59" w14:textId="77777777" w:rsidR="00165DDE" w:rsidRPr="00AA5803" w:rsidRDefault="00165DDE" w:rsidP="00165DDE">
            <w:pPr>
              <w:widowControl w:val="0"/>
              <w:autoSpaceDE w:val="0"/>
              <w:autoSpaceDN w:val="0"/>
              <w:rPr>
                <w:rFonts w:ascii="Arial" w:eastAsia="Arial" w:hAnsi="Arial" w:cs="Arial"/>
                <w:b/>
                <w:sz w:val="24"/>
                <w:szCs w:val="24"/>
              </w:rPr>
            </w:pPr>
          </w:p>
          <w:p w14:paraId="1F403CFF" w14:textId="77777777" w:rsidR="00165DDE" w:rsidRPr="00AA5803" w:rsidRDefault="00165DDE" w:rsidP="00165DDE">
            <w:pPr>
              <w:widowControl w:val="0"/>
              <w:autoSpaceDE w:val="0"/>
              <w:autoSpaceDN w:val="0"/>
              <w:spacing w:before="32"/>
              <w:rPr>
                <w:rFonts w:ascii="Arial" w:eastAsia="Arial" w:hAnsi="Arial" w:cs="Arial"/>
                <w:b/>
                <w:sz w:val="24"/>
                <w:szCs w:val="24"/>
              </w:rPr>
            </w:pPr>
          </w:p>
          <w:p w14:paraId="7E70D43B" w14:textId="77777777" w:rsidR="00165DDE" w:rsidRPr="00AA5803" w:rsidRDefault="00165DDE" w:rsidP="00165DDE">
            <w:pPr>
              <w:widowControl w:val="0"/>
              <w:autoSpaceDE w:val="0"/>
              <w:autoSpaceDN w:val="0"/>
              <w:spacing w:before="1"/>
              <w:ind w:left="223"/>
              <w:rPr>
                <w:rFonts w:ascii="Arial" w:eastAsia="Arial" w:hAnsi="Arial" w:cs="Arial"/>
                <w:b/>
                <w:sz w:val="24"/>
                <w:szCs w:val="24"/>
              </w:rPr>
            </w:pPr>
            <w:r w:rsidRPr="00AA5803">
              <w:rPr>
                <w:rFonts w:ascii="Arial" w:eastAsia="Arial" w:hAnsi="Arial" w:cs="Arial"/>
                <w:b/>
                <w:spacing w:val="-4"/>
                <w:sz w:val="24"/>
                <w:szCs w:val="24"/>
              </w:rPr>
              <w:t>2023</w:t>
            </w:r>
          </w:p>
        </w:tc>
        <w:tc>
          <w:tcPr>
            <w:tcW w:w="1980" w:type="dxa"/>
          </w:tcPr>
          <w:p w14:paraId="498AD438"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6DFC3AB0"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006463AF" w14:textId="77777777" w:rsidR="00165DDE" w:rsidRPr="00AA5803" w:rsidRDefault="00165DDE" w:rsidP="00076FF6">
            <w:pPr>
              <w:widowControl w:val="0"/>
              <w:numPr>
                <w:ilvl w:val="0"/>
                <w:numId w:val="3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2650D9DD" w14:textId="77777777" w:rsidR="00165DDE" w:rsidRPr="00AA5803" w:rsidRDefault="00165DDE" w:rsidP="00076FF6">
            <w:pPr>
              <w:widowControl w:val="0"/>
              <w:numPr>
                <w:ilvl w:val="0"/>
                <w:numId w:val="3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06C2A9FD" w14:textId="77777777" w:rsidR="00165DDE" w:rsidRPr="00AA5803" w:rsidRDefault="00165DDE" w:rsidP="00076FF6">
            <w:pPr>
              <w:widowControl w:val="0"/>
              <w:numPr>
                <w:ilvl w:val="0"/>
                <w:numId w:val="3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5530" behindDoc="1" locked="0" layoutInCell="1" allowOverlap="1" wp14:anchorId="3AEE024C" wp14:editId="57DAEA8F">
                      <wp:simplePos x="0" y="0"/>
                      <wp:positionH relativeFrom="column">
                        <wp:posOffset>84594</wp:posOffset>
                      </wp:positionH>
                      <wp:positionV relativeFrom="paragraph">
                        <wp:posOffset>33210</wp:posOffset>
                      </wp:positionV>
                      <wp:extent cx="91440" cy="91440"/>
                      <wp:effectExtent l="0" t="0" r="0" b="0"/>
                      <wp:wrapNone/>
                      <wp:docPr id="1150947133" name="Group 1150947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266365253"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1D8B25FE" id="Group 1150947133" o:spid="_x0000_s1026" style="position:absolute;margin-left:6.65pt;margin-top:2.6pt;width:7.2pt;height:7.2pt;z-index:-251560950;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ETd/UpAgAA5g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">
                        <v:imagedata r:id="rId28" o:title=""/>
                      </v:shape>
                    </v:group>
                  </w:pict>
                </mc:Fallback>
              </mc:AlternateContent>
            </w:r>
            <w:r w:rsidRPr="00AA5803">
              <w:rPr>
                <w:rFonts w:ascii="Arial" w:eastAsia="Arial" w:hAnsi="Arial" w:cs="Arial"/>
                <w:spacing w:val="-2"/>
                <w:sz w:val="24"/>
                <w:szCs w:val="24"/>
              </w:rPr>
              <w:t>Commercial</w:t>
            </w:r>
          </w:p>
          <w:p w14:paraId="75000156" w14:textId="77777777" w:rsidR="00165DDE" w:rsidRPr="00AA5803" w:rsidRDefault="00165DDE" w:rsidP="00076FF6">
            <w:pPr>
              <w:widowControl w:val="0"/>
              <w:numPr>
                <w:ilvl w:val="0"/>
                <w:numId w:val="38"/>
              </w:numPr>
              <w:tabs>
                <w:tab w:val="left" w:pos="396"/>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6554" behindDoc="1" locked="0" layoutInCell="1" allowOverlap="1" wp14:anchorId="04655EB2" wp14:editId="3FEE97F9">
                      <wp:simplePos x="0" y="0"/>
                      <wp:positionH relativeFrom="column">
                        <wp:posOffset>84073</wp:posOffset>
                      </wp:positionH>
                      <wp:positionV relativeFrom="paragraph">
                        <wp:posOffset>33426</wp:posOffset>
                      </wp:positionV>
                      <wp:extent cx="94615" cy="95250"/>
                      <wp:effectExtent l="0" t="0" r="0" b="0"/>
                      <wp:wrapNone/>
                      <wp:docPr id="2144851969" name="Group 214485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537992139"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5AD158BE" id="Group 2144851969" o:spid="_x0000_s1026" style="position:absolute;margin-left:6.6pt;margin-top:2.65pt;width:7.45pt;height:7.5pt;z-index:-251559926;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">
                        <v:imagedata r:id="rId30" o:title=""/>
                      </v:shape>
                    </v:group>
                  </w:pict>
                </mc:Fallback>
              </mc:AlternateContent>
            </w:r>
            <w:r w:rsidRPr="00AA5803">
              <w:rPr>
                <w:rFonts w:ascii="Arial" w:eastAsia="Arial" w:hAnsi="Arial" w:cs="Arial"/>
                <w:spacing w:val="-2"/>
                <w:sz w:val="24"/>
                <w:szCs w:val="24"/>
              </w:rPr>
              <w:t>Institutional</w:t>
            </w:r>
          </w:p>
        </w:tc>
        <w:tc>
          <w:tcPr>
            <w:tcW w:w="3150" w:type="dxa"/>
          </w:tcPr>
          <w:p w14:paraId="1C402373"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639CB922" w14:textId="77777777" w:rsidR="00165DDE" w:rsidRPr="00AA5803" w:rsidRDefault="00165DDE" w:rsidP="00076FF6">
            <w:pPr>
              <w:widowControl w:val="0"/>
              <w:numPr>
                <w:ilvl w:val="0"/>
                <w:numId w:val="37"/>
              </w:numPr>
              <w:tabs>
                <w:tab w:val="left" w:pos="442"/>
              </w:tabs>
              <w:autoSpaceDE w:val="0"/>
              <w:autoSpaceDN w:val="0"/>
              <w:spacing w:line="257"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0474" behindDoc="1" locked="0" layoutInCell="1" allowOverlap="1" wp14:anchorId="3F4905F9" wp14:editId="6F76E51D">
                      <wp:simplePos x="0" y="0"/>
                      <wp:positionH relativeFrom="column">
                        <wp:posOffset>83915</wp:posOffset>
                      </wp:positionH>
                      <wp:positionV relativeFrom="paragraph">
                        <wp:posOffset>33909</wp:posOffset>
                      </wp:positionV>
                      <wp:extent cx="94615" cy="9461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99" name="Image 199"/>
                                <pic:cNvPicPr/>
                              </pic:nvPicPr>
                              <pic:blipFill>
                                <a:blip r:embed="rId37" cstate="print"/>
                                <a:stretch>
                                  <a:fillRect/>
                                </a:stretch>
                              </pic:blipFill>
                              <pic:spPr>
                                <a:xfrm>
                                  <a:off x="0" y="0"/>
                                  <a:ext cx="93345" cy="93344"/>
                                </a:xfrm>
                                <a:prstGeom prst="rect">
                                  <a:avLst/>
                                </a:prstGeom>
                              </pic:spPr>
                            </pic:pic>
                          </wpg:wgp>
                        </a:graphicData>
                      </a:graphic>
                    </wp:anchor>
                  </w:drawing>
                </mc:Choice>
                <mc:Fallback>
                  <w:pict>
                    <v:group w14:anchorId="1F031D2E" id="Group 198" o:spid="_x0000_s1026" style="position:absolute;margin-left:6.6pt;margin-top:2.65pt;width:7.45pt;height:7.45pt;z-index:-25160600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">
                      <v:shape id="Image 199" o:spid="_x0000_s1027" type="#_x0000_t75" style="position:absolute;width:93345;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">
                        <v:imagedata r:id="rId38" o:title=""/>
                      </v:shape>
                    </v:group>
                  </w:pict>
                </mc:Fallback>
              </mc:AlternateContent>
            </w:r>
            <w:r w:rsidRPr="00AA5803">
              <w:rPr>
                <w:rFonts w:ascii="Arial" w:eastAsia="Arial" w:hAnsi="Arial" w:cs="Arial"/>
                <w:spacing w:val="-2"/>
                <w:sz w:val="24"/>
                <w:szCs w:val="24"/>
              </w:rPr>
              <w:t>Design</w:t>
            </w:r>
          </w:p>
          <w:p w14:paraId="0E773CB3" w14:textId="77777777" w:rsidR="00165DDE" w:rsidRPr="00AA5803" w:rsidRDefault="00165DDE" w:rsidP="00076FF6">
            <w:pPr>
              <w:widowControl w:val="0"/>
              <w:numPr>
                <w:ilvl w:val="0"/>
                <w:numId w:val="37"/>
              </w:numPr>
              <w:tabs>
                <w:tab w:val="left" w:pos="442"/>
              </w:tabs>
              <w:autoSpaceDE w:val="0"/>
              <w:autoSpaceDN w:val="0"/>
              <w:spacing w:line="260"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1498" behindDoc="1" locked="0" layoutInCell="1" allowOverlap="1" wp14:anchorId="3F408A90" wp14:editId="2A108810">
                      <wp:simplePos x="0" y="0"/>
                      <wp:positionH relativeFrom="column">
                        <wp:posOffset>84270</wp:posOffset>
                      </wp:positionH>
                      <wp:positionV relativeFrom="paragraph">
                        <wp:posOffset>35261</wp:posOffset>
                      </wp:positionV>
                      <wp:extent cx="95250" cy="9271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201" name="Image 20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0016385B" id="Group 200" o:spid="_x0000_s1026" style="position:absolute;margin-left:6.65pt;margin-top:2.8pt;width:7.5pt;height:7.3pt;z-index:-251604982;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">
                      <v:shape id="Image 20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">
                        <v:imagedata r:id="rId42"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01E730D6" w14:textId="77777777" w:rsidTr="005E4138">
        <w:trPr>
          <w:trHeight w:val="1273"/>
        </w:trPr>
        <w:tc>
          <w:tcPr>
            <w:tcW w:w="900" w:type="dxa"/>
            <w:vMerge/>
            <w:tcBorders>
              <w:top w:val="nil"/>
            </w:tcBorders>
          </w:tcPr>
          <w:p w14:paraId="7CD135F7" w14:textId="77777777" w:rsidR="00165DDE" w:rsidRPr="00AA5803" w:rsidRDefault="00165DDE" w:rsidP="00165DDE">
            <w:pPr>
              <w:widowControl w:val="0"/>
              <w:autoSpaceDE w:val="0"/>
              <w:autoSpaceDN w:val="0"/>
              <w:rPr>
                <w:rFonts w:ascii="Arial" w:eastAsia="Arial" w:hAnsi="Arial" w:cs="Arial"/>
                <w:sz w:val="24"/>
                <w:szCs w:val="24"/>
              </w:rPr>
            </w:pPr>
          </w:p>
        </w:tc>
        <w:tc>
          <w:tcPr>
            <w:tcW w:w="1980" w:type="dxa"/>
          </w:tcPr>
          <w:p w14:paraId="011031C1"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655177AD"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01691B64" w14:textId="77777777" w:rsidR="00165DDE" w:rsidRPr="00AA5803" w:rsidRDefault="00165DDE" w:rsidP="00076FF6">
            <w:pPr>
              <w:widowControl w:val="0"/>
              <w:numPr>
                <w:ilvl w:val="0"/>
                <w:numId w:val="36"/>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384C8DB7" w14:textId="77777777" w:rsidR="00165DDE" w:rsidRPr="00AA5803" w:rsidRDefault="00165DDE" w:rsidP="00076FF6">
            <w:pPr>
              <w:widowControl w:val="0"/>
              <w:numPr>
                <w:ilvl w:val="0"/>
                <w:numId w:val="36"/>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6BE57CC5" w14:textId="77777777" w:rsidR="00165DDE" w:rsidRPr="00AA5803" w:rsidRDefault="00165DDE" w:rsidP="00076FF6">
            <w:pPr>
              <w:widowControl w:val="0"/>
              <w:numPr>
                <w:ilvl w:val="0"/>
                <w:numId w:val="36"/>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7578" behindDoc="1" locked="0" layoutInCell="1" allowOverlap="1" wp14:anchorId="574087CE" wp14:editId="61A6DA4D">
                      <wp:simplePos x="0" y="0"/>
                      <wp:positionH relativeFrom="column">
                        <wp:posOffset>84594</wp:posOffset>
                      </wp:positionH>
                      <wp:positionV relativeFrom="paragraph">
                        <wp:posOffset>33210</wp:posOffset>
                      </wp:positionV>
                      <wp:extent cx="91440" cy="91440"/>
                      <wp:effectExtent l="0" t="0" r="0" b="0"/>
                      <wp:wrapNone/>
                      <wp:docPr id="1260747072" name="Group 1260747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2132078403"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07622E66" id="Group 1260747072" o:spid="_x0000_s1026" style="position:absolute;margin-left:6.65pt;margin-top:2.6pt;width:7.2pt;height:7.2pt;z-index:-251558902;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">
                        <v:imagedata r:id="rId28" o:title=""/>
                      </v:shape>
                    </v:group>
                  </w:pict>
                </mc:Fallback>
              </mc:AlternateContent>
            </w:r>
            <w:r w:rsidRPr="00AA5803">
              <w:rPr>
                <w:rFonts w:ascii="Arial" w:eastAsia="Arial" w:hAnsi="Arial" w:cs="Arial"/>
                <w:spacing w:val="-2"/>
                <w:sz w:val="24"/>
                <w:szCs w:val="24"/>
              </w:rPr>
              <w:t>Commercial</w:t>
            </w:r>
          </w:p>
          <w:p w14:paraId="5DF08E52" w14:textId="77777777" w:rsidR="00165DDE" w:rsidRPr="00AA5803" w:rsidRDefault="00165DDE" w:rsidP="00076FF6">
            <w:pPr>
              <w:widowControl w:val="0"/>
              <w:numPr>
                <w:ilvl w:val="0"/>
                <w:numId w:val="36"/>
              </w:numPr>
              <w:tabs>
                <w:tab w:val="left" w:pos="395"/>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8602" behindDoc="1" locked="0" layoutInCell="1" allowOverlap="1" wp14:anchorId="5911AE76" wp14:editId="165ED3B0">
                      <wp:simplePos x="0" y="0"/>
                      <wp:positionH relativeFrom="column">
                        <wp:posOffset>84073</wp:posOffset>
                      </wp:positionH>
                      <wp:positionV relativeFrom="paragraph">
                        <wp:posOffset>33426</wp:posOffset>
                      </wp:positionV>
                      <wp:extent cx="94615" cy="95250"/>
                      <wp:effectExtent l="0" t="0" r="0" b="0"/>
                      <wp:wrapNone/>
                      <wp:docPr id="300781852" name="Group 30078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632893130"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2AC9464D" id="Group 300781852" o:spid="_x0000_s1026" style="position:absolute;margin-left:6.6pt;margin-top:2.65pt;width:7.45pt;height:7.5pt;z-index:-251557878;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oeyZR&#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">
                        <v:imagedata r:id="rId30" o:title=""/>
                      </v:shape>
                    </v:group>
                  </w:pict>
                </mc:Fallback>
              </mc:AlternateContent>
            </w:r>
            <w:r w:rsidRPr="00AA5803">
              <w:rPr>
                <w:rFonts w:ascii="Arial" w:eastAsia="Arial" w:hAnsi="Arial" w:cs="Arial"/>
                <w:spacing w:val="-2"/>
                <w:sz w:val="24"/>
                <w:szCs w:val="24"/>
              </w:rPr>
              <w:t>Institutional</w:t>
            </w:r>
          </w:p>
        </w:tc>
        <w:tc>
          <w:tcPr>
            <w:tcW w:w="3150" w:type="dxa"/>
          </w:tcPr>
          <w:p w14:paraId="7090CA42"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7DAC4A72" w14:textId="77777777" w:rsidR="00165DDE" w:rsidRPr="00AA5803" w:rsidRDefault="00165DDE" w:rsidP="00076FF6">
            <w:pPr>
              <w:widowControl w:val="0"/>
              <w:numPr>
                <w:ilvl w:val="0"/>
                <w:numId w:val="35"/>
              </w:numPr>
              <w:tabs>
                <w:tab w:val="left" w:pos="443"/>
              </w:tabs>
              <w:autoSpaceDE w:val="0"/>
              <w:autoSpaceDN w:val="0"/>
              <w:spacing w:line="257"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8426" behindDoc="1" locked="0" layoutInCell="1" allowOverlap="1" wp14:anchorId="4EEBD337" wp14:editId="4812BB5F">
                      <wp:simplePos x="0" y="0"/>
                      <wp:positionH relativeFrom="column">
                        <wp:posOffset>87115</wp:posOffset>
                      </wp:positionH>
                      <wp:positionV relativeFrom="paragraph">
                        <wp:posOffset>33337</wp:posOffset>
                      </wp:positionV>
                      <wp:extent cx="94615" cy="9461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09" name="Image 209"/>
                                <pic:cNvPicPr/>
                              </pic:nvPicPr>
                              <pic:blipFill>
                                <a:blip r:embed="rId39" cstate="print"/>
                                <a:stretch>
                                  <a:fillRect/>
                                </a:stretch>
                              </pic:blipFill>
                              <pic:spPr>
                                <a:xfrm>
                                  <a:off x="0" y="0"/>
                                  <a:ext cx="93345" cy="93344"/>
                                </a:xfrm>
                                <a:prstGeom prst="rect">
                                  <a:avLst/>
                                </a:prstGeom>
                              </pic:spPr>
                            </pic:pic>
                          </wpg:wgp>
                        </a:graphicData>
                      </a:graphic>
                    </wp:anchor>
                  </w:drawing>
                </mc:Choice>
                <mc:Fallback>
                  <w:pict>
                    <v:group w14:anchorId="7A3B5904" id="Group 208" o:spid="_x0000_s1026" style="position:absolute;margin-left:6.85pt;margin-top:2.6pt;width:7.45pt;height:7.45pt;z-index:-25160805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">
                      <v:shape id="Image 209" o:spid="_x0000_s1027" type="#_x0000_t75" style="position:absolute;width:93345;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">
                        <v:imagedata r:id="rId40" o:title=""/>
                      </v:shape>
                    </v:group>
                  </w:pict>
                </mc:Fallback>
              </mc:AlternateContent>
            </w:r>
            <w:r w:rsidRPr="00AA5803">
              <w:rPr>
                <w:rFonts w:ascii="Arial" w:eastAsia="Arial" w:hAnsi="Arial" w:cs="Arial"/>
                <w:spacing w:val="-2"/>
                <w:sz w:val="24"/>
                <w:szCs w:val="24"/>
              </w:rPr>
              <w:t>Design</w:t>
            </w:r>
          </w:p>
          <w:p w14:paraId="55B0FD03" w14:textId="77777777" w:rsidR="00165DDE" w:rsidRPr="00AA5803" w:rsidRDefault="00165DDE" w:rsidP="00076FF6">
            <w:pPr>
              <w:widowControl w:val="0"/>
              <w:numPr>
                <w:ilvl w:val="0"/>
                <w:numId w:val="35"/>
              </w:numPr>
              <w:tabs>
                <w:tab w:val="left" w:pos="443"/>
              </w:tabs>
              <w:autoSpaceDE w:val="0"/>
              <w:autoSpaceDN w:val="0"/>
              <w:spacing w:line="260" w:lineRule="exact"/>
              <w:ind w:left="443"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09450" behindDoc="1" locked="0" layoutInCell="1" allowOverlap="1" wp14:anchorId="11AB15EA" wp14:editId="6B7462C9">
                      <wp:simplePos x="0" y="0"/>
                      <wp:positionH relativeFrom="column">
                        <wp:posOffset>87458</wp:posOffset>
                      </wp:positionH>
                      <wp:positionV relativeFrom="paragraph">
                        <wp:posOffset>34658</wp:posOffset>
                      </wp:positionV>
                      <wp:extent cx="95250" cy="9271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211" name="Image 211"/>
                                <pic:cNvPicPr/>
                              </pic:nvPicPr>
                              <pic:blipFill>
                                <a:blip r:embed="rId45" cstate="print"/>
                                <a:stretch>
                                  <a:fillRect/>
                                </a:stretch>
                              </pic:blipFill>
                              <pic:spPr>
                                <a:xfrm>
                                  <a:off x="0" y="0"/>
                                  <a:ext cx="94187" cy="91439"/>
                                </a:xfrm>
                                <a:prstGeom prst="rect">
                                  <a:avLst/>
                                </a:prstGeom>
                              </pic:spPr>
                            </pic:pic>
                          </wpg:wgp>
                        </a:graphicData>
                      </a:graphic>
                    </wp:anchor>
                  </w:drawing>
                </mc:Choice>
                <mc:Fallback>
                  <w:pict>
                    <v:group w14:anchorId="4DEDA7B4" id="Group 210" o:spid="_x0000_s1026" style="position:absolute;margin-left:6.9pt;margin-top:2.75pt;width:7.5pt;height:7.3pt;z-index:-251607030;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">
                      <v:shape id="Image 211" o:spid="_x0000_s1027" type="#_x0000_t75" style="position:absolute;width:94187;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">
                        <v:imagedata r:id="rId46"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123D0FE9" w14:textId="77777777" w:rsidTr="005E4138">
        <w:trPr>
          <w:trHeight w:val="1276"/>
        </w:trPr>
        <w:tc>
          <w:tcPr>
            <w:tcW w:w="900" w:type="dxa"/>
            <w:vMerge/>
            <w:tcBorders>
              <w:top w:val="nil"/>
            </w:tcBorders>
          </w:tcPr>
          <w:p w14:paraId="1D4945EE" w14:textId="77777777" w:rsidR="00165DDE" w:rsidRPr="00AA5803" w:rsidRDefault="00165DDE" w:rsidP="00165DDE">
            <w:pPr>
              <w:widowControl w:val="0"/>
              <w:autoSpaceDE w:val="0"/>
              <w:autoSpaceDN w:val="0"/>
              <w:rPr>
                <w:rFonts w:ascii="Arial" w:eastAsia="Arial" w:hAnsi="Arial" w:cs="Arial"/>
                <w:sz w:val="24"/>
                <w:szCs w:val="24"/>
              </w:rPr>
            </w:pPr>
          </w:p>
        </w:tc>
        <w:tc>
          <w:tcPr>
            <w:tcW w:w="1980" w:type="dxa"/>
          </w:tcPr>
          <w:p w14:paraId="1F0C7A2E"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3CB80277"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7A435B34" w14:textId="77777777" w:rsidR="00165DDE" w:rsidRPr="00AA5803" w:rsidRDefault="00165DDE" w:rsidP="00076FF6">
            <w:pPr>
              <w:widowControl w:val="0"/>
              <w:numPr>
                <w:ilvl w:val="0"/>
                <w:numId w:val="34"/>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050EE124" w14:textId="77777777" w:rsidR="00165DDE" w:rsidRPr="00AA5803" w:rsidRDefault="00165DDE" w:rsidP="00076FF6">
            <w:pPr>
              <w:widowControl w:val="0"/>
              <w:numPr>
                <w:ilvl w:val="0"/>
                <w:numId w:val="34"/>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26DFD050" w14:textId="77777777" w:rsidR="00165DDE" w:rsidRPr="00AA5803" w:rsidRDefault="00165DDE" w:rsidP="00076FF6">
            <w:pPr>
              <w:widowControl w:val="0"/>
              <w:numPr>
                <w:ilvl w:val="0"/>
                <w:numId w:val="34"/>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59626" behindDoc="1" locked="0" layoutInCell="1" allowOverlap="1" wp14:anchorId="6AFE9C5F" wp14:editId="44C1E352">
                      <wp:simplePos x="0" y="0"/>
                      <wp:positionH relativeFrom="column">
                        <wp:posOffset>84594</wp:posOffset>
                      </wp:positionH>
                      <wp:positionV relativeFrom="paragraph">
                        <wp:posOffset>33210</wp:posOffset>
                      </wp:positionV>
                      <wp:extent cx="91440" cy="91440"/>
                      <wp:effectExtent l="0" t="0" r="0" b="0"/>
                      <wp:wrapNone/>
                      <wp:docPr id="435240230" name="Group 435240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140185706"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3EA3F318" id="Group 435240230" o:spid="_x0000_s1026" style="position:absolute;margin-left:6.65pt;margin-top:2.6pt;width:7.2pt;height:7.2pt;z-index:-251556854;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H7PLs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">
                        <v:imagedata r:id="rId28" o:title=""/>
                      </v:shape>
                    </v:group>
                  </w:pict>
                </mc:Fallback>
              </mc:AlternateContent>
            </w:r>
            <w:r w:rsidRPr="00AA5803">
              <w:rPr>
                <w:rFonts w:ascii="Arial" w:eastAsia="Arial" w:hAnsi="Arial" w:cs="Arial"/>
                <w:spacing w:val="-2"/>
                <w:sz w:val="24"/>
                <w:szCs w:val="24"/>
              </w:rPr>
              <w:t>Commercial</w:t>
            </w:r>
          </w:p>
          <w:p w14:paraId="7347434F" w14:textId="77777777" w:rsidR="00165DDE" w:rsidRPr="00AA5803" w:rsidRDefault="00165DDE" w:rsidP="00076FF6">
            <w:pPr>
              <w:widowControl w:val="0"/>
              <w:numPr>
                <w:ilvl w:val="0"/>
                <w:numId w:val="34"/>
              </w:numPr>
              <w:tabs>
                <w:tab w:val="left" w:pos="396"/>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60650" behindDoc="1" locked="0" layoutInCell="1" allowOverlap="1" wp14:anchorId="5D3A8F8A" wp14:editId="2AA1774D">
                      <wp:simplePos x="0" y="0"/>
                      <wp:positionH relativeFrom="column">
                        <wp:posOffset>84073</wp:posOffset>
                      </wp:positionH>
                      <wp:positionV relativeFrom="paragraph">
                        <wp:posOffset>33426</wp:posOffset>
                      </wp:positionV>
                      <wp:extent cx="94615" cy="95250"/>
                      <wp:effectExtent l="0" t="0" r="0" b="0"/>
                      <wp:wrapNone/>
                      <wp:docPr id="1426672897" name="Group 1426672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01261364"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19F99AA6" id="Group 1426672897" o:spid="_x0000_s1026" style="position:absolute;margin-left:6.6pt;margin-top:2.65pt;width:7.45pt;height:7.5pt;z-index:-251555830;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">
                        <v:imagedata r:id="rId30" o:title=""/>
                      </v:shape>
                    </v:group>
                  </w:pict>
                </mc:Fallback>
              </mc:AlternateContent>
            </w:r>
            <w:r w:rsidRPr="00AA5803">
              <w:rPr>
                <w:rFonts w:ascii="Arial" w:eastAsia="Arial" w:hAnsi="Arial" w:cs="Arial"/>
                <w:spacing w:val="-2"/>
                <w:sz w:val="24"/>
                <w:szCs w:val="24"/>
              </w:rPr>
              <w:t xml:space="preserve">Institutional </w:t>
            </w:r>
          </w:p>
        </w:tc>
        <w:tc>
          <w:tcPr>
            <w:tcW w:w="3150" w:type="dxa"/>
          </w:tcPr>
          <w:p w14:paraId="0FEE1B06"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3C8F6941" w14:textId="77777777" w:rsidR="00165DDE" w:rsidRPr="00AA5803" w:rsidRDefault="00165DDE" w:rsidP="00076FF6">
            <w:pPr>
              <w:widowControl w:val="0"/>
              <w:numPr>
                <w:ilvl w:val="0"/>
                <w:numId w:val="33"/>
              </w:numPr>
              <w:tabs>
                <w:tab w:val="left" w:pos="442"/>
              </w:tabs>
              <w:autoSpaceDE w:val="0"/>
              <w:autoSpaceDN w:val="0"/>
              <w:spacing w:line="257"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2522" behindDoc="1" locked="0" layoutInCell="1" allowOverlap="1" wp14:anchorId="0F6A9A78" wp14:editId="07B4AABD">
                      <wp:simplePos x="0" y="0"/>
                      <wp:positionH relativeFrom="column">
                        <wp:posOffset>87115</wp:posOffset>
                      </wp:positionH>
                      <wp:positionV relativeFrom="paragraph">
                        <wp:posOffset>34721</wp:posOffset>
                      </wp:positionV>
                      <wp:extent cx="94615" cy="9461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9" name="Image 219"/>
                                <pic:cNvPicPr/>
                              </pic:nvPicPr>
                              <pic:blipFill>
                                <a:blip r:embed="rId39" cstate="print"/>
                                <a:stretch>
                                  <a:fillRect/>
                                </a:stretch>
                              </pic:blipFill>
                              <pic:spPr>
                                <a:xfrm>
                                  <a:off x="0" y="0"/>
                                  <a:ext cx="93342" cy="93344"/>
                                </a:xfrm>
                                <a:prstGeom prst="rect">
                                  <a:avLst/>
                                </a:prstGeom>
                              </pic:spPr>
                            </pic:pic>
                          </wpg:wgp>
                        </a:graphicData>
                      </a:graphic>
                    </wp:anchor>
                  </w:drawing>
                </mc:Choice>
                <mc:Fallback>
                  <w:pict>
                    <v:group w14:anchorId="75D6C58E" id="Group 218" o:spid="_x0000_s1026" style="position:absolute;margin-left:6.85pt;margin-top:2.75pt;width:7.45pt;height:7.45pt;z-index:-25160395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">
                      <v:shape id="Image 219" o:spid="_x0000_s1027" type="#_x0000_t75" style="position:absolute;width:93342;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">
                        <v:imagedata r:id="rId40" o:title=""/>
                      </v:shape>
                    </v:group>
                  </w:pict>
                </mc:Fallback>
              </mc:AlternateContent>
            </w:r>
            <w:r w:rsidRPr="00AA5803">
              <w:rPr>
                <w:rFonts w:ascii="Arial" w:eastAsia="Arial" w:hAnsi="Arial" w:cs="Arial"/>
                <w:spacing w:val="-2"/>
                <w:sz w:val="24"/>
                <w:szCs w:val="24"/>
              </w:rPr>
              <w:t>Design</w:t>
            </w:r>
          </w:p>
          <w:p w14:paraId="64C5C5AB" w14:textId="77777777" w:rsidR="00165DDE" w:rsidRPr="00AA5803" w:rsidRDefault="00165DDE" w:rsidP="00076FF6">
            <w:pPr>
              <w:widowControl w:val="0"/>
              <w:numPr>
                <w:ilvl w:val="0"/>
                <w:numId w:val="33"/>
              </w:numPr>
              <w:tabs>
                <w:tab w:val="left" w:pos="442"/>
              </w:tabs>
              <w:autoSpaceDE w:val="0"/>
              <w:autoSpaceDN w:val="0"/>
              <w:spacing w:line="260"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3546" behindDoc="1" locked="0" layoutInCell="1" allowOverlap="1" wp14:anchorId="3906D087" wp14:editId="557AA9E7">
                      <wp:simplePos x="0" y="0"/>
                      <wp:positionH relativeFrom="column">
                        <wp:posOffset>87458</wp:posOffset>
                      </wp:positionH>
                      <wp:positionV relativeFrom="paragraph">
                        <wp:posOffset>36067</wp:posOffset>
                      </wp:positionV>
                      <wp:extent cx="95250" cy="9271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221" name="Image 221"/>
                                <pic:cNvPicPr/>
                              </pic:nvPicPr>
                              <pic:blipFill>
                                <a:blip r:embed="rId41" cstate="print"/>
                                <a:stretch>
                                  <a:fillRect/>
                                </a:stretch>
                              </pic:blipFill>
                              <pic:spPr>
                                <a:xfrm>
                                  <a:off x="0" y="0"/>
                                  <a:ext cx="95077" cy="92297"/>
                                </a:xfrm>
                                <a:prstGeom prst="rect">
                                  <a:avLst/>
                                </a:prstGeom>
                              </pic:spPr>
                            </pic:pic>
                          </wpg:wgp>
                        </a:graphicData>
                      </a:graphic>
                    </wp:anchor>
                  </w:drawing>
                </mc:Choice>
                <mc:Fallback>
                  <w:pict>
                    <v:group w14:anchorId="34977A0C" id="Group 220" o:spid="_x0000_s1026" style="position:absolute;margin-left:6.9pt;margin-top:2.85pt;width:7.5pt;height:7.3pt;z-index:-251602934;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">
                      <v:shape id="Image 221" o:spid="_x0000_s1027" type="#_x0000_t75" style="position:absolute;width:95077;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">
                        <v:imagedata r:id="rId42"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bl>
    <w:p w14:paraId="228B12CF" w14:textId="2B0EF2C6" w:rsidR="00165DDE" w:rsidRPr="00165DDE" w:rsidRDefault="00165DDE" w:rsidP="00AA5803">
      <w:pPr>
        <w:widowControl w:val="0"/>
        <w:autoSpaceDE w:val="0"/>
        <w:autoSpaceDN w:val="0"/>
        <w:spacing w:before="31" w:after="25"/>
        <w:ind w:right="689"/>
        <w:rPr>
          <w:rFonts w:ascii="Calibri" w:eastAsia="Calibri" w:hAnsi="Calibri" w:cs="Calibri"/>
          <w:b/>
          <w:bCs/>
          <w:sz w:val="24"/>
          <w:szCs w:val="24"/>
        </w:rPr>
      </w:pPr>
    </w:p>
    <w:tbl>
      <w:tblPr>
        <w:tblW w:w="114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1680"/>
        <w:gridCol w:w="1710"/>
        <w:gridCol w:w="2070"/>
        <w:gridCol w:w="3150"/>
        <w:gridCol w:w="1620"/>
      </w:tblGrid>
      <w:tr w:rsidR="00165DDE" w:rsidRPr="00AA5803" w14:paraId="39201028" w14:textId="77777777" w:rsidTr="005E4138">
        <w:trPr>
          <w:trHeight w:val="805"/>
        </w:trPr>
        <w:tc>
          <w:tcPr>
            <w:tcW w:w="1200" w:type="dxa"/>
            <w:shd w:val="clear" w:color="auto" w:fill="D9D9D9"/>
          </w:tcPr>
          <w:p w14:paraId="4C5D4FC9" w14:textId="77777777" w:rsidR="00165DDE" w:rsidRPr="002A6804" w:rsidRDefault="00165DDE" w:rsidP="002A6804">
            <w:pPr>
              <w:jc w:val="center"/>
              <w:rPr>
                <w:rFonts w:eastAsia="Arial"/>
                <w:b/>
                <w:bCs/>
                <w:sz w:val="24"/>
                <w:szCs w:val="24"/>
              </w:rPr>
            </w:pPr>
          </w:p>
          <w:p w14:paraId="32CAC1E3" w14:textId="77777777" w:rsidR="00165DDE" w:rsidRPr="002A6804" w:rsidRDefault="00165DDE" w:rsidP="002A6804">
            <w:pPr>
              <w:jc w:val="center"/>
              <w:rPr>
                <w:rFonts w:eastAsia="Arial"/>
                <w:b/>
                <w:bCs/>
                <w:sz w:val="24"/>
                <w:szCs w:val="24"/>
              </w:rPr>
            </w:pPr>
            <w:r w:rsidRPr="002A6804">
              <w:rPr>
                <w:rFonts w:eastAsia="Arial"/>
                <w:b/>
                <w:bCs/>
                <w:sz w:val="24"/>
                <w:szCs w:val="24"/>
              </w:rPr>
              <w:t>Year</w:t>
            </w:r>
          </w:p>
        </w:tc>
        <w:tc>
          <w:tcPr>
            <w:tcW w:w="1680" w:type="dxa"/>
            <w:shd w:val="clear" w:color="auto" w:fill="D9D9D9"/>
          </w:tcPr>
          <w:p w14:paraId="277D0293" w14:textId="77777777" w:rsidR="00165DDE" w:rsidRPr="002A6804" w:rsidRDefault="00165DDE" w:rsidP="002A6804">
            <w:pPr>
              <w:jc w:val="center"/>
              <w:rPr>
                <w:rFonts w:eastAsia="Arial"/>
                <w:b/>
                <w:bCs/>
                <w:sz w:val="24"/>
                <w:szCs w:val="24"/>
              </w:rPr>
            </w:pPr>
          </w:p>
          <w:p w14:paraId="01D88478" w14:textId="77777777" w:rsidR="00165DDE" w:rsidRPr="002A6804" w:rsidRDefault="00165DDE" w:rsidP="002A6804">
            <w:pPr>
              <w:jc w:val="center"/>
              <w:rPr>
                <w:rFonts w:eastAsia="Arial"/>
                <w:b/>
                <w:bCs/>
                <w:sz w:val="24"/>
                <w:szCs w:val="24"/>
              </w:rPr>
            </w:pPr>
            <w:r w:rsidRPr="002A6804">
              <w:rPr>
                <w:rFonts w:eastAsia="Arial"/>
                <w:b/>
                <w:bCs/>
                <w:sz w:val="24"/>
                <w:szCs w:val="24"/>
              </w:rPr>
              <w:t>Project Name</w:t>
            </w:r>
          </w:p>
        </w:tc>
        <w:tc>
          <w:tcPr>
            <w:tcW w:w="1710" w:type="dxa"/>
            <w:shd w:val="clear" w:color="auto" w:fill="D9D9D9"/>
          </w:tcPr>
          <w:p w14:paraId="6A5E9282" w14:textId="77777777" w:rsidR="00165DDE" w:rsidRPr="002A6804" w:rsidRDefault="00165DDE" w:rsidP="002A6804">
            <w:pPr>
              <w:jc w:val="center"/>
              <w:rPr>
                <w:rFonts w:eastAsia="Arial"/>
                <w:b/>
                <w:bCs/>
                <w:sz w:val="24"/>
                <w:szCs w:val="24"/>
              </w:rPr>
            </w:pPr>
          </w:p>
          <w:p w14:paraId="492777CB" w14:textId="77777777" w:rsidR="00165DDE" w:rsidRPr="002A6804" w:rsidRDefault="00165DDE" w:rsidP="002A6804">
            <w:pPr>
              <w:jc w:val="center"/>
              <w:rPr>
                <w:rFonts w:eastAsia="Arial"/>
                <w:b/>
                <w:bCs/>
                <w:sz w:val="24"/>
                <w:szCs w:val="24"/>
              </w:rPr>
            </w:pPr>
            <w:r w:rsidRPr="002A6804">
              <w:rPr>
                <w:rFonts w:eastAsia="Arial"/>
                <w:b/>
                <w:bCs/>
                <w:sz w:val="24"/>
                <w:szCs w:val="24"/>
              </w:rPr>
              <w:t>Project Location</w:t>
            </w:r>
          </w:p>
        </w:tc>
        <w:tc>
          <w:tcPr>
            <w:tcW w:w="2070" w:type="dxa"/>
            <w:shd w:val="clear" w:color="auto" w:fill="D9D9D9"/>
          </w:tcPr>
          <w:p w14:paraId="0A2B8D2D" w14:textId="77777777" w:rsidR="00165DDE" w:rsidRPr="002A6804" w:rsidRDefault="00165DDE" w:rsidP="002A6804">
            <w:pPr>
              <w:jc w:val="center"/>
              <w:rPr>
                <w:rFonts w:eastAsia="Arial"/>
                <w:b/>
                <w:bCs/>
                <w:sz w:val="24"/>
                <w:szCs w:val="24"/>
              </w:rPr>
            </w:pPr>
          </w:p>
          <w:p w14:paraId="43D3B670" w14:textId="77777777" w:rsidR="00165DDE" w:rsidRPr="002A6804" w:rsidRDefault="00165DDE" w:rsidP="002A6804">
            <w:pPr>
              <w:jc w:val="center"/>
              <w:rPr>
                <w:rFonts w:eastAsia="Arial"/>
                <w:b/>
                <w:bCs/>
                <w:sz w:val="24"/>
                <w:szCs w:val="24"/>
              </w:rPr>
            </w:pPr>
            <w:r w:rsidRPr="002A6804">
              <w:rPr>
                <w:rFonts w:eastAsia="Arial"/>
                <w:b/>
                <w:bCs/>
                <w:sz w:val="24"/>
                <w:szCs w:val="24"/>
              </w:rPr>
              <w:t>Project Type</w:t>
            </w:r>
          </w:p>
        </w:tc>
        <w:tc>
          <w:tcPr>
            <w:tcW w:w="3150" w:type="dxa"/>
            <w:shd w:val="clear" w:color="auto" w:fill="D9D9D9"/>
          </w:tcPr>
          <w:p w14:paraId="2C0ABE48" w14:textId="77777777" w:rsidR="00165DDE" w:rsidRPr="002A6804" w:rsidRDefault="00165DDE" w:rsidP="002A6804">
            <w:pPr>
              <w:jc w:val="center"/>
              <w:rPr>
                <w:rFonts w:eastAsia="Arial"/>
                <w:b/>
                <w:bCs/>
                <w:sz w:val="24"/>
                <w:szCs w:val="24"/>
              </w:rPr>
            </w:pPr>
          </w:p>
          <w:p w14:paraId="33329098" w14:textId="77777777" w:rsidR="00165DDE" w:rsidRPr="002A6804" w:rsidRDefault="00165DDE" w:rsidP="002A6804">
            <w:pPr>
              <w:jc w:val="center"/>
              <w:rPr>
                <w:rFonts w:eastAsia="Arial"/>
                <w:b/>
                <w:bCs/>
                <w:sz w:val="24"/>
                <w:szCs w:val="24"/>
              </w:rPr>
            </w:pPr>
            <w:r w:rsidRPr="002A6804">
              <w:rPr>
                <w:rFonts w:eastAsia="Arial"/>
                <w:b/>
                <w:bCs/>
                <w:sz w:val="24"/>
                <w:szCs w:val="24"/>
              </w:rPr>
              <w:t>Project Description</w:t>
            </w:r>
          </w:p>
        </w:tc>
        <w:tc>
          <w:tcPr>
            <w:tcW w:w="1620" w:type="dxa"/>
            <w:shd w:val="clear" w:color="auto" w:fill="D9D9D9"/>
          </w:tcPr>
          <w:p w14:paraId="35E1F927" w14:textId="77777777" w:rsidR="00165DDE" w:rsidRPr="002A6804" w:rsidRDefault="00165DDE" w:rsidP="002A6804">
            <w:pPr>
              <w:jc w:val="center"/>
              <w:rPr>
                <w:rFonts w:eastAsia="Arial"/>
                <w:b/>
                <w:bCs/>
                <w:sz w:val="24"/>
                <w:szCs w:val="24"/>
              </w:rPr>
            </w:pPr>
            <w:r w:rsidRPr="002A6804">
              <w:rPr>
                <w:rFonts w:eastAsia="Arial"/>
                <w:b/>
                <w:bCs/>
                <w:sz w:val="24"/>
                <w:szCs w:val="24"/>
              </w:rPr>
              <w:t>Services Provided</w:t>
            </w:r>
          </w:p>
        </w:tc>
      </w:tr>
      <w:tr w:rsidR="00165DDE" w:rsidRPr="00AA5803" w14:paraId="4E4FA7D5" w14:textId="77777777" w:rsidTr="005E4138">
        <w:trPr>
          <w:trHeight w:val="1348"/>
        </w:trPr>
        <w:tc>
          <w:tcPr>
            <w:tcW w:w="1200" w:type="dxa"/>
            <w:vMerge w:val="restart"/>
          </w:tcPr>
          <w:p w14:paraId="1E1890D8" w14:textId="77777777" w:rsidR="00165DDE" w:rsidRPr="00AA5803" w:rsidRDefault="00165DDE" w:rsidP="00165DDE">
            <w:pPr>
              <w:widowControl w:val="0"/>
              <w:autoSpaceDE w:val="0"/>
              <w:autoSpaceDN w:val="0"/>
              <w:rPr>
                <w:rFonts w:ascii="Arial" w:eastAsia="Arial" w:hAnsi="Arial" w:cs="Arial"/>
                <w:b/>
                <w:sz w:val="24"/>
                <w:szCs w:val="24"/>
              </w:rPr>
            </w:pPr>
          </w:p>
          <w:p w14:paraId="2F797ECB" w14:textId="77777777" w:rsidR="00165DDE" w:rsidRPr="00AA5803" w:rsidRDefault="00165DDE" w:rsidP="00165DDE">
            <w:pPr>
              <w:widowControl w:val="0"/>
              <w:autoSpaceDE w:val="0"/>
              <w:autoSpaceDN w:val="0"/>
              <w:rPr>
                <w:rFonts w:ascii="Arial" w:eastAsia="Arial" w:hAnsi="Arial" w:cs="Arial"/>
                <w:b/>
                <w:sz w:val="24"/>
                <w:szCs w:val="24"/>
              </w:rPr>
            </w:pPr>
          </w:p>
          <w:p w14:paraId="630200CB" w14:textId="77777777" w:rsidR="00165DDE" w:rsidRPr="00AA5803" w:rsidRDefault="00165DDE" w:rsidP="00165DDE">
            <w:pPr>
              <w:widowControl w:val="0"/>
              <w:autoSpaceDE w:val="0"/>
              <w:autoSpaceDN w:val="0"/>
              <w:rPr>
                <w:rFonts w:ascii="Arial" w:eastAsia="Arial" w:hAnsi="Arial" w:cs="Arial"/>
                <w:b/>
                <w:sz w:val="24"/>
                <w:szCs w:val="24"/>
              </w:rPr>
            </w:pPr>
          </w:p>
          <w:p w14:paraId="5EE55DC9" w14:textId="77777777" w:rsidR="00165DDE" w:rsidRPr="00AA5803" w:rsidRDefault="00165DDE" w:rsidP="00165DDE">
            <w:pPr>
              <w:widowControl w:val="0"/>
              <w:autoSpaceDE w:val="0"/>
              <w:autoSpaceDN w:val="0"/>
              <w:rPr>
                <w:rFonts w:ascii="Arial" w:eastAsia="Arial" w:hAnsi="Arial" w:cs="Arial"/>
                <w:b/>
                <w:sz w:val="24"/>
                <w:szCs w:val="24"/>
              </w:rPr>
            </w:pPr>
          </w:p>
          <w:p w14:paraId="204BD365" w14:textId="77777777" w:rsidR="00165DDE" w:rsidRPr="00AA5803" w:rsidRDefault="00165DDE" w:rsidP="00165DDE">
            <w:pPr>
              <w:widowControl w:val="0"/>
              <w:autoSpaceDE w:val="0"/>
              <w:autoSpaceDN w:val="0"/>
              <w:rPr>
                <w:rFonts w:ascii="Arial" w:eastAsia="Arial" w:hAnsi="Arial" w:cs="Arial"/>
                <w:b/>
                <w:sz w:val="24"/>
                <w:szCs w:val="24"/>
              </w:rPr>
            </w:pPr>
          </w:p>
          <w:p w14:paraId="17F98856" w14:textId="77777777" w:rsidR="00165DDE" w:rsidRPr="00AA5803" w:rsidRDefault="00165DDE" w:rsidP="00165DDE">
            <w:pPr>
              <w:widowControl w:val="0"/>
              <w:autoSpaceDE w:val="0"/>
              <w:autoSpaceDN w:val="0"/>
              <w:rPr>
                <w:rFonts w:ascii="Arial" w:eastAsia="Arial" w:hAnsi="Arial" w:cs="Arial"/>
                <w:b/>
                <w:sz w:val="24"/>
                <w:szCs w:val="24"/>
              </w:rPr>
            </w:pPr>
          </w:p>
          <w:p w14:paraId="5AEFF906" w14:textId="77777777" w:rsidR="00165DDE" w:rsidRPr="00AA5803" w:rsidRDefault="00165DDE" w:rsidP="00165DDE">
            <w:pPr>
              <w:widowControl w:val="0"/>
              <w:autoSpaceDE w:val="0"/>
              <w:autoSpaceDN w:val="0"/>
              <w:spacing w:before="19"/>
              <w:rPr>
                <w:rFonts w:ascii="Arial" w:eastAsia="Arial" w:hAnsi="Arial" w:cs="Arial"/>
                <w:b/>
                <w:sz w:val="24"/>
                <w:szCs w:val="24"/>
              </w:rPr>
            </w:pPr>
          </w:p>
          <w:p w14:paraId="43313458" w14:textId="77777777" w:rsidR="00165DDE" w:rsidRPr="00AA5803" w:rsidRDefault="00165DDE" w:rsidP="00165DDE">
            <w:pPr>
              <w:widowControl w:val="0"/>
              <w:autoSpaceDE w:val="0"/>
              <w:autoSpaceDN w:val="0"/>
              <w:spacing w:before="1"/>
              <w:ind w:left="223"/>
              <w:rPr>
                <w:rFonts w:ascii="Arial" w:eastAsia="Arial" w:hAnsi="Arial" w:cs="Arial"/>
                <w:b/>
                <w:sz w:val="24"/>
                <w:szCs w:val="24"/>
              </w:rPr>
            </w:pPr>
            <w:r w:rsidRPr="00AA5803">
              <w:rPr>
                <w:rFonts w:ascii="Arial" w:eastAsia="Arial" w:hAnsi="Arial" w:cs="Arial"/>
                <w:b/>
                <w:spacing w:val="-4"/>
                <w:sz w:val="24"/>
                <w:szCs w:val="24"/>
              </w:rPr>
              <w:t>2024</w:t>
            </w:r>
          </w:p>
        </w:tc>
        <w:tc>
          <w:tcPr>
            <w:tcW w:w="1680" w:type="dxa"/>
          </w:tcPr>
          <w:p w14:paraId="51B1F3A7"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32DD25C9"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68FF5ADF" w14:textId="77777777" w:rsidR="00165DDE" w:rsidRPr="00AA5803" w:rsidRDefault="00165DDE" w:rsidP="00076FF6">
            <w:pPr>
              <w:widowControl w:val="0"/>
              <w:numPr>
                <w:ilvl w:val="0"/>
                <w:numId w:val="32"/>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274E0876" w14:textId="77777777" w:rsidR="00165DDE" w:rsidRPr="00AA5803" w:rsidRDefault="00165DDE" w:rsidP="00076FF6">
            <w:pPr>
              <w:widowControl w:val="0"/>
              <w:numPr>
                <w:ilvl w:val="0"/>
                <w:numId w:val="32"/>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77A75C79" w14:textId="77777777" w:rsidR="00165DDE" w:rsidRPr="00AA5803" w:rsidRDefault="00165DDE" w:rsidP="00076FF6">
            <w:pPr>
              <w:widowControl w:val="0"/>
              <w:numPr>
                <w:ilvl w:val="0"/>
                <w:numId w:val="32"/>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61674" behindDoc="1" locked="0" layoutInCell="1" allowOverlap="1" wp14:anchorId="5DD4DB1B" wp14:editId="49E692FE">
                      <wp:simplePos x="0" y="0"/>
                      <wp:positionH relativeFrom="column">
                        <wp:posOffset>84594</wp:posOffset>
                      </wp:positionH>
                      <wp:positionV relativeFrom="paragraph">
                        <wp:posOffset>33210</wp:posOffset>
                      </wp:positionV>
                      <wp:extent cx="91440" cy="91440"/>
                      <wp:effectExtent l="0" t="0" r="0" b="0"/>
                      <wp:wrapNone/>
                      <wp:docPr id="260745473" name="Group 260745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536277654"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46C9959D" id="Group 260745473" o:spid="_x0000_s1026" style="position:absolute;margin-left:6.65pt;margin-top:2.6pt;width:7.2pt;height:7.2pt;z-index:-251554806;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RgKagpAgAA5g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">
                        <v:imagedata r:id="rId28" o:title=""/>
                      </v:shape>
                    </v:group>
                  </w:pict>
                </mc:Fallback>
              </mc:AlternateContent>
            </w:r>
            <w:r w:rsidRPr="00AA5803">
              <w:rPr>
                <w:rFonts w:ascii="Arial" w:eastAsia="Arial" w:hAnsi="Arial" w:cs="Arial"/>
                <w:spacing w:val="-2"/>
                <w:sz w:val="24"/>
                <w:szCs w:val="24"/>
              </w:rPr>
              <w:t>Commercial</w:t>
            </w:r>
          </w:p>
          <w:p w14:paraId="6A938457" w14:textId="77777777" w:rsidR="00165DDE" w:rsidRPr="00AA5803" w:rsidRDefault="00165DDE" w:rsidP="00076FF6">
            <w:pPr>
              <w:widowControl w:val="0"/>
              <w:numPr>
                <w:ilvl w:val="0"/>
                <w:numId w:val="32"/>
              </w:numPr>
              <w:tabs>
                <w:tab w:val="left" w:pos="396"/>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62698" behindDoc="1" locked="0" layoutInCell="1" allowOverlap="1" wp14:anchorId="2DA2019A" wp14:editId="3B2436EE">
                      <wp:simplePos x="0" y="0"/>
                      <wp:positionH relativeFrom="column">
                        <wp:posOffset>84073</wp:posOffset>
                      </wp:positionH>
                      <wp:positionV relativeFrom="paragraph">
                        <wp:posOffset>33426</wp:posOffset>
                      </wp:positionV>
                      <wp:extent cx="94615" cy="95250"/>
                      <wp:effectExtent l="0" t="0" r="0" b="0"/>
                      <wp:wrapNone/>
                      <wp:docPr id="136304738" name="Group 136304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2142094151"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666A48A7" id="Group 136304738" o:spid="_x0000_s1026" style="position:absolute;margin-left:6.6pt;margin-top:2.65pt;width:7.45pt;height:7.5pt;z-index:-251553782;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8+OT&#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">
                        <v:imagedata r:id="rId30" o:title=""/>
                      </v:shape>
                    </v:group>
                  </w:pict>
                </mc:Fallback>
              </mc:AlternateContent>
            </w:r>
            <w:r w:rsidRPr="00AA5803">
              <w:rPr>
                <w:rFonts w:ascii="Arial" w:eastAsia="Arial" w:hAnsi="Arial" w:cs="Arial"/>
                <w:spacing w:val="-2"/>
                <w:sz w:val="24"/>
                <w:szCs w:val="24"/>
              </w:rPr>
              <w:t>Institutional</w:t>
            </w:r>
          </w:p>
        </w:tc>
        <w:tc>
          <w:tcPr>
            <w:tcW w:w="3150" w:type="dxa"/>
          </w:tcPr>
          <w:p w14:paraId="3848FD82"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63324063" w14:textId="77777777" w:rsidR="00165DDE" w:rsidRPr="00AA5803" w:rsidRDefault="00165DDE" w:rsidP="00076FF6">
            <w:pPr>
              <w:widowControl w:val="0"/>
              <w:numPr>
                <w:ilvl w:val="0"/>
                <w:numId w:val="31"/>
              </w:numPr>
              <w:tabs>
                <w:tab w:val="left" w:pos="442"/>
              </w:tabs>
              <w:autoSpaceDE w:val="0"/>
              <w:autoSpaceDN w:val="0"/>
              <w:spacing w:line="257"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6618" behindDoc="1" locked="0" layoutInCell="1" allowOverlap="1" wp14:anchorId="775C14F6" wp14:editId="229D0CAB">
                      <wp:simplePos x="0" y="0"/>
                      <wp:positionH relativeFrom="column">
                        <wp:posOffset>88017</wp:posOffset>
                      </wp:positionH>
                      <wp:positionV relativeFrom="paragraph">
                        <wp:posOffset>38157</wp:posOffset>
                      </wp:positionV>
                      <wp:extent cx="94615" cy="9461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9" name="Image 229"/>
                                <pic:cNvPicPr/>
                              </pic:nvPicPr>
                              <pic:blipFill>
                                <a:blip r:embed="rId39" cstate="print"/>
                                <a:stretch>
                                  <a:fillRect/>
                                </a:stretch>
                              </pic:blipFill>
                              <pic:spPr>
                                <a:xfrm>
                                  <a:off x="0" y="0"/>
                                  <a:ext cx="93345" cy="93345"/>
                                </a:xfrm>
                                <a:prstGeom prst="rect">
                                  <a:avLst/>
                                </a:prstGeom>
                              </pic:spPr>
                            </pic:pic>
                          </wpg:wgp>
                        </a:graphicData>
                      </a:graphic>
                    </wp:anchor>
                  </w:drawing>
                </mc:Choice>
                <mc:Fallback>
                  <w:pict>
                    <v:group w14:anchorId="75232C69" id="Group 228" o:spid="_x0000_s1026" style="position:absolute;margin-left:6.95pt;margin-top:3pt;width:7.45pt;height:7.45pt;z-index:-25159986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">
                      <v:shape id="Image 22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">
                        <v:imagedata r:id="rId40" o:title=""/>
                      </v:shape>
                    </v:group>
                  </w:pict>
                </mc:Fallback>
              </mc:AlternateContent>
            </w:r>
            <w:r w:rsidRPr="00AA5803">
              <w:rPr>
                <w:rFonts w:ascii="Arial" w:eastAsia="Arial" w:hAnsi="Arial" w:cs="Arial"/>
                <w:spacing w:val="-2"/>
                <w:sz w:val="24"/>
                <w:szCs w:val="24"/>
              </w:rPr>
              <w:t>Design</w:t>
            </w:r>
          </w:p>
          <w:p w14:paraId="19DCFFD7" w14:textId="77777777" w:rsidR="00165DDE" w:rsidRPr="00AA5803" w:rsidRDefault="00165DDE" w:rsidP="00076FF6">
            <w:pPr>
              <w:widowControl w:val="0"/>
              <w:numPr>
                <w:ilvl w:val="0"/>
                <w:numId w:val="31"/>
              </w:numPr>
              <w:tabs>
                <w:tab w:val="left" w:pos="442"/>
              </w:tabs>
              <w:autoSpaceDE w:val="0"/>
              <w:autoSpaceDN w:val="0"/>
              <w:spacing w:line="260"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7642" behindDoc="1" locked="0" layoutInCell="1" allowOverlap="1" wp14:anchorId="7DFBB3CA" wp14:editId="3C2D4B03">
                      <wp:simplePos x="0" y="0"/>
                      <wp:positionH relativeFrom="column">
                        <wp:posOffset>88372</wp:posOffset>
                      </wp:positionH>
                      <wp:positionV relativeFrom="paragraph">
                        <wp:posOffset>39490</wp:posOffset>
                      </wp:positionV>
                      <wp:extent cx="95250" cy="9271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231" name="Image 231"/>
                                <pic:cNvPicPr/>
                              </pic:nvPicPr>
                              <pic:blipFill>
                                <a:blip r:embed="rId53" cstate="print"/>
                                <a:stretch>
                                  <a:fillRect/>
                                </a:stretch>
                              </pic:blipFill>
                              <pic:spPr>
                                <a:xfrm>
                                  <a:off x="0" y="0"/>
                                  <a:ext cx="95070" cy="92297"/>
                                </a:xfrm>
                                <a:prstGeom prst="rect">
                                  <a:avLst/>
                                </a:prstGeom>
                              </pic:spPr>
                            </pic:pic>
                          </wpg:wgp>
                        </a:graphicData>
                      </a:graphic>
                    </wp:anchor>
                  </w:drawing>
                </mc:Choice>
                <mc:Fallback>
                  <w:pict>
                    <v:group w14:anchorId="079A20CC" id="Group 230" o:spid="_x0000_s1026" style="position:absolute;margin-left:6.95pt;margin-top:3.1pt;width:7.5pt;height:7.3pt;z-index:-251598838;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">
                      <v:shape id="Image 23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">
                        <v:imagedata r:id="rId54"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00EF59AE" w14:textId="77777777" w:rsidTr="005E4138">
        <w:trPr>
          <w:trHeight w:val="1341"/>
        </w:trPr>
        <w:tc>
          <w:tcPr>
            <w:tcW w:w="1200" w:type="dxa"/>
            <w:vMerge/>
            <w:tcBorders>
              <w:top w:val="nil"/>
            </w:tcBorders>
          </w:tcPr>
          <w:p w14:paraId="60E67037" w14:textId="77777777" w:rsidR="00165DDE" w:rsidRPr="00AA5803" w:rsidRDefault="00165DDE" w:rsidP="00165DDE">
            <w:pPr>
              <w:widowControl w:val="0"/>
              <w:autoSpaceDE w:val="0"/>
              <w:autoSpaceDN w:val="0"/>
              <w:rPr>
                <w:rFonts w:ascii="Arial" w:eastAsia="Arial" w:hAnsi="Arial" w:cs="Arial"/>
                <w:sz w:val="24"/>
                <w:szCs w:val="24"/>
              </w:rPr>
            </w:pPr>
          </w:p>
        </w:tc>
        <w:tc>
          <w:tcPr>
            <w:tcW w:w="1680" w:type="dxa"/>
          </w:tcPr>
          <w:p w14:paraId="036BE605"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5D6400D7"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60812CB1" w14:textId="77777777" w:rsidR="00165DDE" w:rsidRPr="00AA5803" w:rsidRDefault="00165DDE" w:rsidP="00076FF6">
            <w:pPr>
              <w:widowControl w:val="0"/>
              <w:numPr>
                <w:ilvl w:val="0"/>
                <w:numId w:val="3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569C746A" w14:textId="77777777" w:rsidR="00165DDE" w:rsidRPr="00AA5803" w:rsidRDefault="00165DDE" w:rsidP="00076FF6">
            <w:pPr>
              <w:widowControl w:val="0"/>
              <w:numPr>
                <w:ilvl w:val="0"/>
                <w:numId w:val="3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4B2AF8D9" w14:textId="77777777" w:rsidR="00165DDE" w:rsidRPr="00AA5803" w:rsidRDefault="00165DDE" w:rsidP="00076FF6">
            <w:pPr>
              <w:widowControl w:val="0"/>
              <w:numPr>
                <w:ilvl w:val="0"/>
                <w:numId w:val="30"/>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63722" behindDoc="1" locked="0" layoutInCell="1" allowOverlap="1" wp14:anchorId="30A38B08" wp14:editId="0D197CB0">
                      <wp:simplePos x="0" y="0"/>
                      <wp:positionH relativeFrom="column">
                        <wp:posOffset>84594</wp:posOffset>
                      </wp:positionH>
                      <wp:positionV relativeFrom="paragraph">
                        <wp:posOffset>33210</wp:posOffset>
                      </wp:positionV>
                      <wp:extent cx="91440" cy="91440"/>
                      <wp:effectExtent l="0" t="0" r="0" b="0"/>
                      <wp:wrapNone/>
                      <wp:docPr id="150497300" name="Group 150497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2021090857"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29540668" id="Group 150497300" o:spid="_x0000_s1026" style="position:absolute;margin-left:6.65pt;margin-top:2.6pt;width:7.2pt;height:7.2pt;z-index:-251552758;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">
                        <v:imagedata r:id="rId28" o:title=""/>
                      </v:shape>
                    </v:group>
                  </w:pict>
                </mc:Fallback>
              </mc:AlternateContent>
            </w:r>
            <w:r w:rsidRPr="00AA5803">
              <w:rPr>
                <w:rFonts w:ascii="Arial" w:eastAsia="Arial" w:hAnsi="Arial" w:cs="Arial"/>
                <w:spacing w:val="-2"/>
                <w:sz w:val="24"/>
                <w:szCs w:val="24"/>
              </w:rPr>
              <w:t>Commercial</w:t>
            </w:r>
          </w:p>
          <w:p w14:paraId="4A997DB7" w14:textId="77777777" w:rsidR="00165DDE" w:rsidRPr="00AA5803" w:rsidRDefault="00165DDE" w:rsidP="00076FF6">
            <w:pPr>
              <w:widowControl w:val="0"/>
              <w:numPr>
                <w:ilvl w:val="0"/>
                <w:numId w:val="30"/>
              </w:numPr>
              <w:tabs>
                <w:tab w:val="left" w:pos="395"/>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64746" behindDoc="1" locked="0" layoutInCell="1" allowOverlap="1" wp14:anchorId="25D12A0E" wp14:editId="644724D0">
                      <wp:simplePos x="0" y="0"/>
                      <wp:positionH relativeFrom="column">
                        <wp:posOffset>84073</wp:posOffset>
                      </wp:positionH>
                      <wp:positionV relativeFrom="paragraph">
                        <wp:posOffset>33426</wp:posOffset>
                      </wp:positionV>
                      <wp:extent cx="94615" cy="95250"/>
                      <wp:effectExtent l="0" t="0" r="0" b="0"/>
                      <wp:wrapNone/>
                      <wp:docPr id="1747550169" name="Group 1747550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519867240"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1560C9B1" id="Group 1747550169" o:spid="_x0000_s1026" style="position:absolute;margin-left:6.6pt;margin-top:2.65pt;width:7.45pt;height:7.5pt;z-index:-251551734;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bo4/&#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">
                        <v:imagedata r:id="rId30" o:title=""/>
                      </v:shape>
                    </v:group>
                  </w:pict>
                </mc:Fallback>
              </mc:AlternateContent>
            </w:r>
            <w:r w:rsidRPr="00AA5803">
              <w:rPr>
                <w:rFonts w:ascii="Arial" w:eastAsia="Arial" w:hAnsi="Arial" w:cs="Arial"/>
                <w:spacing w:val="-2"/>
                <w:sz w:val="24"/>
                <w:szCs w:val="24"/>
              </w:rPr>
              <w:t xml:space="preserve">Institutional </w:t>
            </w:r>
          </w:p>
        </w:tc>
        <w:tc>
          <w:tcPr>
            <w:tcW w:w="3150" w:type="dxa"/>
          </w:tcPr>
          <w:p w14:paraId="7D78A9FF"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191E97A5" w14:textId="77777777" w:rsidR="00165DDE" w:rsidRPr="00AA5803" w:rsidRDefault="00165DDE" w:rsidP="00076FF6">
            <w:pPr>
              <w:widowControl w:val="0"/>
              <w:numPr>
                <w:ilvl w:val="0"/>
                <w:numId w:val="29"/>
              </w:numPr>
              <w:tabs>
                <w:tab w:val="left" w:pos="442"/>
              </w:tabs>
              <w:autoSpaceDE w:val="0"/>
              <w:autoSpaceDN w:val="0"/>
              <w:spacing w:line="258"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8666" behindDoc="1" locked="0" layoutInCell="1" allowOverlap="1" wp14:anchorId="185C3594" wp14:editId="24802577">
                      <wp:simplePos x="0" y="0"/>
                      <wp:positionH relativeFrom="column">
                        <wp:posOffset>87115</wp:posOffset>
                      </wp:positionH>
                      <wp:positionV relativeFrom="paragraph">
                        <wp:posOffset>33896</wp:posOffset>
                      </wp:positionV>
                      <wp:extent cx="94615" cy="9461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39" name="Image 239"/>
                                <pic:cNvPicPr/>
                              </pic:nvPicPr>
                              <pic:blipFill>
                                <a:blip r:embed="rId39" cstate="print"/>
                                <a:stretch>
                                  <a:fillRect/>
                                </a:stretch>
                              </pic:blipFill>
                              <pic:spPr>
                                <a:xfrm>
                                  <a:off x="0" y="0"/>
                                  <a:ext cx="93345" cy="93345"/>
                                </a:xfrm>
                                <a:prstGeom prst="rect">
                                  <a:avLst/>
                                </a:prstGeom>
                              </pic:spPr>
                            </pic:pic>
                          </wpg:wgp>
                        </a:graphicData>
                      </a:graphic>
                    </wp:anchor>
                  </w:drawing>
                </mc:Choice>
                <mc:Fallback>
                  <w:pict>
                    <v:group w14:anchorId="1F356A32" id="Group 238" o:spid="_x0000_s1026" style="position:absolute;margin-left:6.85pt;margin-top:2.65pt;width:7.45pt;height:7.45pt;z-index:-25159781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">
                      <v:shape id="Image 23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">
                        <v:imagedata r:id="rId40" o:title=""/>
                      </v:shape>
                    </v:group>
                  </w:pict>
                </mc:Fallback>
              </mc:AlternateContent>
            </w:r>
            <w:r w:rsidRPr="00AA5803">
              <w:rPr>
                <w:rFonts w:ascii="Arial" w:eastAsia="Arial" w:hAnsi="Arial" w:cs="Arial"/>
                <w:spacing w:val="-2"/>
                <w:sz w:val="24"/>
                <w:szCs w:val="24"/>
              </w:rPr>
              <w:t>Design</w:t>
            </w:r>
          </w:p>
          <w:p w14:paraId="45AC6018" w14:textId="77777777" w:rsidR="00165DDE" w:rsidRPr="00AA5803" w:rsidRDefault="00165DDE" w:rsidP="00076FF6">
            <w:pPr>
              <w:widowControl w:val="0"/>
              <w:numPr>
                <w:ilvl w:val="0"/>
                <w:numId w:val="29"/>
              </w:numPr>
              <w:tabs>
                <w:tab w:val="left" w:pos="442"/>
              </w:tabs>
              <w:autoSpaceDE w:val="0"/>
              <w:autoSpaceDN w:val="0"/>
              <w:spacing w:before="1"/>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19690" behindDoc="1" locked="0" layoutInCell="1" allowOverlap="1" wp14:anchorId="632A10A2" wp14:editId="5FCCFEDA">
                      <wp:simplePos x="0" y="0"/>
                      <wp:positionH relativeFrom="column">
                        <wp:posOffset>87458</wp:posOffset>
                      </wp:positionH>
                      <wp:positionV relativeFrom="paragraph">
                        <wp:posOffset>34601</wp:posOffset>
                      </wp:positionV>
                      <wp:extent cx="95250" cy="9271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241" name="Image 24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709FD1D6" id="Group 240" o:spid="_x0000_s1026" style="position:absolute;margin-left:6.9pt;margin-top:2.7pt;width:7.5pt;height:7.3pt;z-index:-251596790;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">
                      <v:shape id="Image 24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">
                        <v:imagedata r:id="rId42"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r w:rsidR="00165DDE" w:rsidRPr="00AA5803" w14:paraId="6F929906" w14:textId="77777777" w:rsidTr="005E4138">
        <w:trPr>
          <w:trHeight w:val="1338"/>
        </w:trPr>
        <w:tc>
          <w:tcPr>
            <w:tcW w:w="1200" w:type="dxa"/>
            <w:vMerge/>
            <w:tcBorders>
              <w:top w:val="nil"/>
            </w:tcBorders>
          </w:tcPr>
          <w:p w14:paraId="79501D55" w14:textId="77777777" w:rsidR="00165DDE" w:rsidRPr="00AA5803" w:rsidRDefault="00165DDE" w:rsidP="00165DDE">
            <w:pPr>
              <w:widowControl w:val="0"/>
              <w:autoSpaceDE w:val="0"/>
              <w:autoSpaceDN w:val="0"/>
              <w:rPr>
                <w:rFonts w:ascii="Arial" w:eastAsia="Arial" w:hAnsi="Arial" w:cs="Arial"/>
                <w:sz w:val="24"/>
                <w:szCs w:val="24"/>
              </w:rPr>
            </w:pPr>
          </w:p>
        </w:tc>
        <w:tc>
          <w:tcPr>
            <w:tcW w:w="1680" w:type="dxa"/>
          </w:tcPr>
          <w:p w14:paraId="11823DC5" w14:textId="77777777" w:rsidR="00165DDE" w:rsidRPr="00AA5803" w:rsidRDefault="00165DDE" w:rsidP="00165DDE">
            <w:pPr>
              <w:widowControl w:val="0"/>
              <w:autoSpaceDE w:val="0"/>
              <w:autoSpaceDN w:val="0"/>
              <w:rPr>
                <w:rFonts w:ascii="Arial" w:eastAsia="Arial" w:hAnsi="Arial" w:cs="Arial"/>
                <w:sz w:val="24"/>
                <w:szCs w:val="24"/>
              </w:rPr>
            </w:pPr>
          </w:p>
        </w:tc>
        <w:tc>
          <w:tcPr>
            <w:tcW w:w="1710" w:type="dxa"/>
          </w:tcPr>
          <w:p w14:paraId="4C885F32" w14:textId="77777777" w:rsidR="00165DDE" w:rsidRPr="00AA5803" w:rsidRDefault="00165DDE" w:rsidP="00165DDE">
            <w:pPr>
              <w:widowControl w:val="0"/>
              <w:autoSpaceDE w:val="0"/>
              <w:autoSpaceDN w:val="0"/>
              <w:rPr>
                <w:rFonts w:ascii="Arial" w:eastAsia="Arial" w:hAnsi="Arial" w:cs="Arial"/>
                <w:sz w:val="24"/>
                <w:szCs w:val="24"/>
              </w:rPr>
            </w:pPr>
          </w:p>
        </w:tc>
        <w:tc>
          <w:tcPr>
            <w:tcW w:w="2070" w:type="dxa"/>
            <w:shd w:val="clear" w:color="auto" w:fill="FFFFFF"/>
          </w:tcPr>
          <w:p w14:paraId="26B8D696" w14:textId="77777777" w:rsidR="00165DDE" w:rsidRPr="00AA5803" w:rsidRDefault="00165DDE" w:rsidP="00076FF6">
            <w:pPr>
              <w:widowControl w:val="0"/>
              <w:numPr>
                <w:ilvl w:val="0"/>
                <w:numId w:val="2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Educational</w:t>
            </w:r>
          </w:p>
          <w:p w14:paraId="1C0CEEAB" w14:textId="77777777" w:rsidR="00165DDE" w:rsidRPr="00AA5803" w:rsidRDefault="00165DDE" w:rsidP="00076FF6">
            <w:pPr>
              <w:widowControl w:val="0"/>
              <w:numPr>
                <w:ilvl w:val="0"/>
                <w:numId w:val="2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spacing w:val="-2"/>
                <w:sz w:val="24"/>
                <w:szCs w:val="24"/>
              </w:rPr>
              <w:t>Public Housing</w:t>
            </w:r>
          </w:p>
          <w:p w14:paraId="372CD61C" w14:textId="77777777" w:rsidR="00165DDE" w:rsidRPr="00AA5803" w:rsidRDefault="00165DDE" w:rsidP="00076FF6">
            <w:pPr>
              <w:widowControl w:val="0"/>
              <w:numPr>
                <w:ilvl w:val="0"/>
                <w:numId w:val="28"/>
              </w:numPr>
              <w:tabs>
                <w:tab w:val="left" w:pos="395"/>
              </w:tabs>
              <w:autoSpaceDE w:val="0"/>
              <w:autoSpaceDN w:val="0"/>
              <w:spacing w:line="258"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65770" behindDoc="1" locked="0" layoutInCell="1" allowOverlap="1" wp14:anchorId="5659CF87" wp14:editId="4E7B622E">
                      <wp:simplePos x="0" y="0"/>
                      <wp:positionH relativeFrom="column">
                        <wp:posOffset>84594</wp:posOffset>
                      </wp:positionH>
                      <wp:positionV relativeFrom="paragraph">
                        <wp:posOffset>33210</wp:posOffset>
                      </wp:positionV>
                      <wp:extent cx="91440" cy="91440"/>
                      <wp:effectExtent l="0" t="0" r="0" b="0"/>
                      <wp:wrapNone/>
                      <wp:docPr id="2137324185" name="Group 2137324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1440"/>
                                <a:chOff x="0" y="0"/>
                                <a:chExt cx="91440" cy="91440"/>
                              </a:xfrm>
                            </wpg:grpSpPr>
                            <pic:pic xmlns:pic="http://schemas.openxmlformats.org/drawingml/2006/picture">
                              <pic:nvPicPr>
                                <pic:cNvPr id="1849691781" name="Image 13"/>
                                <pic:cNvPicPr/>
                              </pic:nvPicPr>
                              <pic:blipFill>
                                <a:blip r:embed="rId23" cstate="print"/>
                                <a:stretch>
                                  <a:fillRect/>
                                </a:stretch>
                              </pic:blipFill>
                              <pic:spPr>
                                <a:xfrm>
                                  <a:off x="0" y="0"/>
                                  <a:ext cx="90500" cy="90487"/>
                                </a:xfrm>
                                <a:prstGeom prst="rect">
                                  <a:avLst/>
                                </a:prstGeom>
                              </pic:spPr>
                            </pic:pic>
                          </wpg:wgp>
                        </a:graphicData>
                      </a:graphic>
                    </wp:anchor>
                  </w:drawing>
                </mc:Choice>
                <mc:Fallback>
                  <w:pict>
                    <v:group w14:anchorId="25455FC6" id="Group 2137324185" o:spid="_x0000_s1026" style="position:absolute;margin-left:6.65pt;margin-top:2.6pt;width:7.2pt;height:7.2pt;z-index:-251550710;mso-wrap-distance-left:0;mso-wrap-distance-right:0" coordsize="914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">
                      <v:shape id="Image 13" o:spid="_x0000_s1027" type="#_x0000_t75" style="position:absolute;width:90500;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">
                        <v:imagedata r:id="rId28" o:title=""/>
                      </v:shape>
                    </v:group>
                  </w:pict>
                </mc:Fallback>
              </mc:AlternateContent>
            </w:r>
            <w:r w:rsidRPr="00AA5803">
              <w:rPr>
                <w:rFonts w:ascii="Arial" w:eastAsia="Arial" w:hAnsi="Arial" w:cs="Arial"/>
                <w:spacing w:val="-2"/>
                <w:sz w:val="24"/>
                <w:szCs w:val="24"/>
              </w:rPr>
              <w:t>Commercial</w:t>
            </w:r>
          </w:p>
          <w:p w14:paraId="4E1ECEA8" w14:textId="77777777" w:rsidR="00165DDE" w:rsidRPr="00AA5803" w:rsidRDefault="00165DDE" w:rsidP="00076FF6">
            <w:pPr>
              <w:widowControl w:val="0"/>
              <w:numPr>
                <w:ilvl w:val="0"/>
                <w:numId w:val="28"/>
              </w:numPr>
              <w:tabs>
                <w:tab w:val="left" w:pos="395"/>
              </w:tabs>
              <w:autoSpaceDE w:val="0"/>
              <w:autoSpaceDN w:val="0"/>
              <w:spacing w:line="260" w:lineRule="exact"/>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66794" behindDoc="1" locked="0" layoutInCell="1" allowOverlap="1" wp14:anchorId="6E726D61" wp14:editId="36DB06F1">
                      <wp:simplePos x="0" y="0"/>
                      <wp:positionH relativeFrom="column">
                        <wp:posOffset>84073</wp:posOffset>
                      </wp:positionH>
                      <wp:positionV relativeFrom="paragraph">
                        <wp:posOffset>33426</wp:posOffset>
                      </wp:positionV>
                      <wp:extent cx="94615" cy="95250"/>
                      <wp:effectExtent l="0" t="0" r="0" b="0"/>
                      <wp:wrapNone/>
                      <wp:docPr id="1821381492" name="Group 182138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5250"/>
                                <a:chOff x="0" y="0"/>
                                <a:chExt cx="94615" cy="95250"/>
                              </a:xfrm>
                            </wpg:grpSpPr>
                            <pic:pic xmlns:pic="http://schemas.openxmlformats.org/drawingml/2006/picture">
                              <pic:nvPicPr>
                                <pic:cNvPr id="1845584062" name="Image 15"/>
                                <pic:cNvPicPr/>
                              </pic:nvPicPr>
                              <pic:blipFill>
                                <a:blip r:embed="rId29" cstate="print"/>
                                <a:stretch>
                                  <a:fillRect/>
                                </a:stretch>
                              </pic:blipFill>
                              <pic:spPr>
                                <a:xfrm>
                                  <a:off x="0" y="0"/>
                                  <a:ext cx="94548" cy="95250"/>
                                </a:xfrm>
                                <a:prstGeom prst="rect">
                                  <a:avLst/>
                                </a:prstGeom>
                              </pic:spPr>
                            </pic:pic>
                          </wpg:wgp>
                        </a:graphicData>
                      </a:graphic>
                    </wp:anchor>
                  </w:drawing>
                </mc:Choice>
                <mc:Fallback>
                  <w:pict>
                    <v:group w14:anchorId="57A04AB2" id="Group 1821381492" o:spid="_x0000_s1026" style="position:absolute;margin-left:6.6pt;margin-top:2.65pt;width:7.45pt;height:7.5pt;z-index:-251549686;mso-wrap-distance-left:0;mso-wrap-distance-right:0" coordsize="94615,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">
                      <v:shape id="Image 15" o:spid="_x0000_s1027" type="#_x0000_t75" style="position:absolute;width:94548;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">
                        <v:imagedata r:id="rId30" o:title=""/>
                      </v:shape>
                    </v:group>
                  </w:pict>
                </mc:Fallback>
              </mc:AlternateContent>
            </w:r>
            <w:r w:rsidRPr="00AA5803">
              <w:rPr>
                <w:rFonts w:ascii="Arial" w:eastAsia="Arial" w:hAnsi="Arial" w:cs="Arial"/>
                <w:spacing w:val="-2"/>
                <w:sz w:val="24"/>
                <w:szCs w:val="24"/>
              </w:rPr>
              <w:t>Institutional</w:t>
            </w:r>
          </w:p>
        </w:tc>
        <w:tc>
          <w:tcPr>
            <w:tcW w:w="3150" w:type="dxa"/>
          </w:tcPr>
          <w:p w14:paraId="0EEADEBF" w14:textId="77777777" w:rsidR="00165DDE" w:rsidRPr="00AA5803" w:rsidRDefault="00165DDE" w:rsidP="00165DDE">
            <w:pPr>
              <w:widowControl w:val="0"/>
              <w:autoSpaceDE w:val="0"/>
              <w:autoSpaceDN w:val="0"/>
              <w:rPr>
                <w:rFonts w:ascii="Arial" w:eastAsia="Arial" w:hAnsi="Arial" w:cs="Arial"/>
                <w:sz w:val="24"/>
                <w:szCs w:val="24"/>
              </w:rPr>
            </w:pPr>
          </w:p>
        </w:tc>
        <w:tc>
          <w:tcPr>
            <w:tcW w:w="1620" w:type="dxa"/>
            <w:shd w:val="clear" w:color="auto" w:fill="FFFFFF"/>
          </w:tcPr>
          <w:p w14:paraId="63700573" w14:textId="77777777" w:rsidR="00165DDE" w:rsidRPr="00AA5803" w:rsidRDefault="00165DDE" w:rsidP="00076FF6">
            <w:pPr>
              <w:widowControl w:val="0"/>
              <w:numPr>
                <w:ilvl w:val="0"/>
                <w:numId w:val="27"/>
              </w:numPr>
              <w:tabs>
                <w:tab w:val="left" w:pos="442"/>
              </w:tabs>
              <w:autoSpaceDE w:val="0"/>
              <w:autoSpaceDN w:val="0"/>
              <w:spacing w:line="257"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20714" behindDoc="1" locked="0" layoutInCell="1" allowOverlap="1" wp14:anchorId="0BA62A30" wp14:editId="00AD36BA">
                      <wp:simplePos x="0" y="0"/>
                      <wp:positionH relativeFrom="column">
                        <wp:posOffset>87115</wp:posOffset>
                      </wp:positionH>
                      <wp:positionV relativeFrom="paragraph">
                        <wp:posOffset>34175</wp:posOffset>
                      </wp:positionV>
                      <wp:extent cx="94615" cy="9461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49" name="Image 249"/>
                                <pic:cNvPicPr/>
                              </pic:nvPicPr>
                              <pic:blipFill>
                                <a:blip r:embed="rId39" cstate="print"/>
                                <a:stretch>
                                  <a:fillRect/>
                                </a:stretch>
                              </pic:blipFill>
                              <pic:spPr>
                                <a:xfrm>
                                  <a:off x="0" y="0"/>
                                  <a:ext cx="93345" cy="93345"/>
                                </a:xfrm>
                                <a:prstGeom prst="rect">
                                  <a:avLst/>
                                </a:prstGeom>
                              </pic:spPr>
                            </pic:pic>
                          </wpg:wgp>
                        </a:graphicData>
                      </a:graphic>
                    </wp:anchor>
                  </w:drawing>
                </mc:Choice>
                <mc:Fallback>
                  <w:pict>
                    <v:group w14:anchorId="52BC9966" id="Group 248" o:spid="_x0000_s1026" style="position:absolute;margin-left:6.85pt;margin-top:2.7pt;width:7.45pt;height:7.45pt;z-index:-25159576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">
                      <v:shape id="Image 249" o:spid="_x0000_s1027" type="#_x0000_t75" style="position:absolute;width:9334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">
                        <v:imagedata r:id="rId40" o:title=""/>
                      </v:shape>
                    </v:group>
                  </w:pict>
                </mc:Fallback>
              </mc:AlternateContent>
            </w:r>
            <w:r w:rsidRPr="00AA5803">
              <w:rPr>
                <w:rFonts w:ascii="Arial" w:eastAsia="Arial" w:hAnsi="Arial" w:cs="Arial"/>
                <w:spacing w:val="-2"/>
                <w:sz w:val="24"/>
                <w:szCs w:val="24"/>
              </w:rPr>
              <w:t>Design</w:t>
            </w:r>
          </w:p>
          <w:p w14:paraId="5B8DF23B" w14:textId="77777777" w:rsidR="00165DDE" w:rsidRPr="00AA5803" w:rsidRDefault="00165DDE" w:rsidP="00076FF6">
            <w:pPr>
              <w:widowControl w:val="0"/>
              <w:numPr>
                <w:ilvl w:val="0"/>
                <w:numId w:val="27"/>
              </w:numPr>
              <w:tabs>
                <w:tab w:val="left" w:pos="442"/>
              </w:tabs>
              <w:autoSpaceDE w:val="0"/>
              <w:autoSpaceDN w:val="0"/>
              <w:spacing w:line="260" w:lineRule="exact"/>
              <w:ind w:left="442" w:hanging="335"/>
              <w:rPr>
                <w:rFonts w:ascii="Arial" w:eastAsia="Arial" w:hAnsi="Arial" w:cs="Arial"/>
                <w:sz w:val="24"/>
                <w:szCs w:val="24"/>
              </w:rPr>
            </w:pPr>
            <w:r w:rsidRPr="00AA5803">
              <w:rPr>
                <w:rFonts w:ascii="Arial" w:eastAsia="Arial" w:hAnsi="Arial" w:cs="Arial"/>
                <w:noProof/>
                <w:sz w:val="24"/>
                <w:szCs w:val="24"/>
              </w:rPr>
              <mc:AlternateContent>
                <mc:Choice Requires="wpg">
                  <w:drawing>
                    <wp:anchor distT="0" distB="0" distL="0" distR="0" simplePos="0" relativeHeight="251721738" behindDoc="1" locked="0" layoutInCell="1" allowOverlap="1" wp14:anchorId="10193565" wp14:editId="32222388">
                      <wp:simplePos x="0" y="0"/>
                      <wp:positionH relativeFrom="column">
                        <wp:posOffset>87458</wp:posOffset>
                      </wp:positionH>
                      <wp:positionV relativeFrom="paragraph">
                        <wp:posOffset>35515</wp:posOffset>
                      </wp:positionV>
                      <wp:extent cx="95250" cy="9271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2710"/>
                                <a:chOff x="0" y="0"/>
                                <a:chExt cx="95250" cy="92710"/>
                              </a:xfrm>
                            </wpg:grpSpPr>
                            <pic:pic xmlns:pic="http://schemas.openxmlformats.org/drawingml/2006/picture">
                              <pic:nvPicPr>
                                <pic:cNvPr id="251" name="Image 251"/>
                                <pic:cNvPicPr/>
                              </pic:nvPicPr>
                              <pic:blipFill>
                                <a:blip r:embed="rId41" cstate="print"/>
                                <a:stretch>
                                  <a:fillRect/>
                                </a:stretch>
                              </pic:blipFill>
                              <pic:spPr>
                                <a:xfrm>
                                  <a:off x="0" y="0"/>
                                  <a:ext cx="95070" cy="92297"/>
                                </a:xfrm>
                                <a:prstGeom prst="rect">
                                  <a:avLst/>
                                </a:prstGeom>
                              </pic:spPr>
                            </pic:pic>
                          </wpg:wgp>
                        </a:graphicData>
                      </a:graphic>
                    </wp:anchor>
                  </w:drawing>
                </mc:Choice>
                <mc:Fallback>
                  <w:pict>
                    <v:group w14:anchorId="757F16E6" id="Group 250" o:spid="_x0000_s1026" style="position:absolute;margin-left:6.9pt;margin-top:2.8pt;width:7.5pt;height:7.3pt;z-index:-251594742;mso-wrap-distance-left:0;mso-wrap-distance-right:0" coordsize="95250,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">
                      <v:shape id="Image 251" o:spid="_x0000_s1027" type="#_x0000_t75" style="position:absolute;width:95070;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">
                        <v:imagedata r:id="rId42" o:title=""/>
                      </v:shape>
                    </v:group>
                  </w:pict>
                </mc:Fallback>
              </mc:AlternateContent>
            </w:r>
            <w:r w:rsidRPr="00AA5803">
              <w:rPr>
                <w:rFonts w:ascii="Arial" w:eastAsia="Arial" w:hAnsi="Arial" w:cs="Arial"/>
                <w:sz w:val="24"/>
                <w:szCs w:val="24"/>
              </w:rPr>
              <w:t>Plan</w:t>
            </w:r>
            <w:r w:rsidRPr="00AA5803">
              <w:rPr>
                <w:rFonts w:ascii="Arial" w:eastAsia="Arial" w:hAnsi="Arial" w:cs="Arial"/>
                <w:spacing w:val="-4"/>
                <w:sz w:val="24"/>
                <w:szCs w:val="24"/>
              </w:rPr>
              <w:t xml:space="preserve"> </w:t>
            </w:r>
            <w:r w:rsidRPr="00AA5803">
              <w:rPr>
                <w:rFonts w:ascii="Arial" w:eastAsia="Arial" w:hAnsi="Arial" w:cs="Arial"/>
                <w:spacing w:val="-2"/>
                <w:sz w:val="24"/>
                <w:szCs w:val="24"/>
              </w:rPr>
              <w:t>Review</w:t>
            </w:r>
          </w:p>
        </w:tc>
      </w:tr>
    </w:tbl>
    <w:p w14:paraId="660561FB" w14:textId="77777777" w:rsidR="00165DDE" w:rsidRPr="00165DDE" w:rsidRDefault="00165DDE" w:rsidP="00165DDE">
      <w:pPr>
        <w:widowControl w:val="0"/>
        <w:autoSpaceDE w:val="0"/>
        <w:autoSpaceDN w:val="0"/>
        <w:rPr>
          <w:rFonts w:ascii="Arial" w:eastAsia="Arial" w:hAnsi="Arial" w:cs="Arial"/>
          <w:sz w:val="22"/>
          <w:szCs w:val="22"/>
        </w:rPr>
      </w:pPr>
    </w:p>
    <w:p w14:paraId="49B5DF87" w14:textId="77777777" w:rsidR="0093431F" w:rsidRDefault="0093431F" w:rsidP="004302DD">
      <w:pPr>
        <w:jc w:val="center"/>
        <w:rPr>
          <w:rFonts w:ascii="Arial" w:hAnsi="Arial"/>
          <w:b/>
          <w:sz w:val="22"/>
          <w:szCs w:val="22"/>
          <w:u w:val="single"/>
        </w:rPr>
      </w:pPr>
    </w:p>
    <w:p w14:paraId="5150D1E1" w14:textId="77777777" w:rsidR="0093431F" w:rsidRDefault="0093431F">
      <w:pPr>
        <w:rPr>
          <w:rFonts w:ascii="Arial" w:hAnsi="Arial"/>
          <w:b/>
          <w:sz w:val="22"/>
          <w:szCs w:val="22"/>
          <w:u w:val="single"/>
        </w:rPr>
      </w:pPr>
      <w:r>
        <w:rPr>
          <w:rFonts w:ascii="Arial" w:hAnsi="Arial"/>
          <w:b/>
          <w:sz w:val="22"/>
          <w:szCs w:val="22"/>
          <w:u w:val="single"/>
        </w:rPr>
        <w:br w:type="page"/>
      </w:r>
    </w:p>
    <w:p w14:paraId="76FDA359" w14:textId="35C015E9" w:rsidR="004302DD" w:rsidRDefault="004302DD" w:rsidP="004302DD">
      <w:pPr>
        <w:jc w:val="center"/>
        <w:rPr>
          <w:rFonts w:ascii="Arial" w:hAnsi="Arial"/>
          <w:b/>
          <w:sz w:val="22"/>
          <w:szCs w:val="22"/>
          <w:u w:val="single"/>
        </w:rPr>
      </w:pPr>
      <w:r>
        <w:rPr>
          <w:rFonts w:ascii="Arial" w:hAnsi="Arial"/>
          <w:b/>
          <w:sz w:val="22"/>
          <w:szCs w:val="22"/>
          <w:u w:val="single"/>
        </w:rPr>
        <w:lastRenderedPageBreak/>
        <w:t xml:space="preserve">ATTACHMENT </w:t>
      </w:r>
      <w:r w:rsidR="009B3031">
        <w:rPr>
          <w:rFonts w:ascii="Arial" w:hAnsi="Arial"/>
          <w:b/>
          <w:sz w:val="22"/>
          <w:szCs w:val="22"/>
          <w:u w:val="single"/>
        </w:rPr>
        <w:t>1</w:t>
      </w:r>
      <w:r w:rsidR="00D43820">
        <w:rPr>
          <w:rFonts w:ascii="Arial" w:hAnsi="Arial"/>
          <w:b/>
          <w:sz w:val="22"/>
          <w:szCs w:val="22"/>
          <w:u w:val="single"/>
        </w:rPr>
        <w:t>2</w:t>
      </w:r>
    </w:p>
    <w:p w14:paraId="7734F86F" w14:textId="77777777" w:rsidR="00ED35F8" w:rsidRDefault="00ED35F8" w:rsidP="004302DD">
      <w:pPr>
        <w:jc w:val="center"/>
        <w:rPr>
          <w:rFonts w:ascii="Arial" w:hAnsi="Arial"/>
          <w:b/>
          <w:sz w:val="22"/>
          <w:szCs w:val="22"/>
          <w:u w:val="single"/>
        </w:rPr>
      </w:pPr>
    </w:p>
    <w:p w14:paraId="67DB755B" w14:textId="5E4F13B3" w:rsidR="00ED35F8" w:rsidRPr="008252CA" w:rsidRDefault="00ED35F8" w:rsidP="00762175">
      <w:pPr>
        <w:jc w:val="center"/>
        <w:rPr>
          <w:rFonts w:ascii="Arial" w:hAnsi="Arial"/>
          <w:b/>
          <w:sz w:val="22"/>
          <w:szCs w:val="22"/>
        </w:rPr>
      </w:pPr>
      <w:r w:rsidRPr="008252CA">
        <w:rPr>
          <w:rFonts w:ascii="Arial" w:hAnsi="Arial"/>
          <w:b/>
          <w:sz w:val="22"/>
          <w:szCs w:val="22"/>
        </w:rPr>
        <w:t xml:space="preserve">SAMPLE STANDARD AGREEMENT </w:t>
      </w:r>
      <w:r w:rsidR="00762175">
        <w:rPr>
          <w:rFonts w:ascii="Arial" w:hAnsi="Arial"/>
          <w:b/>
          <w:sz w:val="22"/>
          <w:szCs w:val="22"/>
        </w:rPr>
        <w:br/>
      </w:r>
    </w:p>
    <w:p w14:paraId="60E34805" w14:textId="602214D9" w:rsidR="00802FF2" w:rsidRPr="004667FD" w:rsidRDefault="00802FF2" w:rsidP="00802FF2">
      <w:pPr>
        <w:rPr>
          <w:rFonts w:ascii="Arial" w:hAnsi="Arial" w:cs="Arial"/>
          <w:noProof/>
          <w:color w:val="4F81BD"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2FF2">
        <w:rPr>
          <w:rFonts w:ascii="Arial" w:hAnsi="Arial" w:cs="Arial"/>
          <w:noProof/>
          <w:color w:val="4F81BD"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F3172" w:rsidRPr="009F3172">
        <w:rPr>
          <w:rFonts w:ascii="Arial" w:hAnsi="Arial" w:cs="Arial"/>
          <w:noProof/>
          <w:color w:val="4F81BD"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CD2E4B9" wp14:editId="239E51F6">
            <wp:extent cx="5753100" cy="7682131"/>
            <wp:effectExtent l="0" t="0" r="0" b="0"/>
            <wp:docPr id="146113224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32248" name="Picture 1" descr="Table&#10;&#10;AI-generated content may be incorrect."/>
                    <pic:cNvPicPr/>
                  </pic:nvPicPr>
                  <pic:blipFill>
                    <a:blip r:embed="rId55"/>
                    <a:stretch>
                      <a:fillRect/>
                    </a:stretch>
                  </pic:blipFill>
                  <pic:spPr>
                    <a:xfrm>
                      <a:off x="0" y="0"/>
                      <a:ext cx="5756992" cy="7687328"/>
                    </a:xfrm>
                    <a:prstGeom prst="rect">
                      <a:avLst/>
                    </a:prstGeom>
                  </pic:spPr>
                </pic:pic>
              </a:graphicData>
            </a:graphic>
          </wp:inline>
        </w:drawing>
      </w:r>
    </w:p>
    <w:p w14:paraId="0334C6DA" w14:textId="0A4EC16F" w:rsidR="00132973" w:rsidRDefault="00132973">
      <w:pPr>
        <w:rPr>
          <w:rFonts w:ascii="Arial" w:hAnsi="Arial"/>
          <w:b/>
          <w:sz w:val="22"/>
          <w:szCs w:val="22"/>
          <w:u w:val="single"/>
        </w:rPr>
      </w:pPr>
    </w:p>
    <w:p w14:paraId="4794837E" w14:textId="42739857" w:rsidR="00E92969" w:rsidRDefault="00E92969" w:rsidP="00D83378">
      <w:pPr>
        <w:rPr>
          <w:rFonts w:ascii="Arial" w:hAnsi="Arial"/>
          <w:b/>
          <w:sz w:val="22"/>
          <w:szCs w:val="22"/>
          <w:u w:val="single"/>
        </w:rPr>
      </w:pPr>
    </w:p>
    <w:p w14:paraId="27855EC1" w14:textId="648662BD" w:rsidR="00285E10" w:rsidRDefault="00586B1C">
      <w:pPr>
        <w:rPr>
          <w:rFonts w:ascii="Arial" w:hAnsi="Arial"/>
          <w:b/>
          <w:sz w:val="22"/>
          <w:szCs w:val="22"/>
          <w:u w:val="single"/>
        </w:rPr>
      </w:pPr>
      <w:r w:rsidRPr="00586B1C">
        <w:rPr>
          <w:noProof/>
        </w:rPr>
        <w:drawing>
          <wp:inline distT="0" distB="0" distL="0" distR="0" wp14:anchorId="291788F7" wp14:editId="152A34A1">
            <wp:extent cx="6038850" cy="8016486"/>
            <wp:effectExtent l="0" t="0" r="0" b="3810"/>
            <wp:docPr id="99642610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26107" name="Picture 1" descr="Table&#10;&#10;AI-generated content may be incorrect."/>
                    <pic:cNvPicPr/>
                  </pic:nvPicPr>
                  <pic:blipFill>
                    <a:blip r:embed="rId56"/>
                    <a:stretch>
                      <a:fillRect/>
                    </a:stretch>
                  </pic:blipFill>
                  <pic:spPr>
                    <a:xfrm>
                      <a:off x="0" y="0"/>
                      <a:ext cx="6039749" cy="8017679"/>
                    </a:xfrm>
                    <a:prstGeom prst="rect">
                      <a:avLst/>
                    </a:prstGeom>
                  </pic:spPr>
                </pic:pic>
              </a:graphicData>
            </a:graphic>
          </wp:inline>
        </w:drawing>
      </w:r>
    </w:p>
    <w:p w14:paraId="4290CDC2" w14:textId="2681C3AF" w:rsidR="0081013B" w:rsidRPr="0081013B" w:rsidRDefault="0081013B" w:rsidP="001A3FFB">
      <w:pPr>
        <w:jc w:val="center"/>
        <w:rPr>
          <w:rFonts w:ascii="Arial" w:hAnsi="Arial" w:cs="Arial"/>
          <w:b/>
          <w:sz w:val="24"/>
          <w:szCs w:val="24"/>
          <w:u w:val="single"/>
        </w:rPr>
      </w:pPr>
      <w:r w:rsidRPr="0081013B">
        <w:rPr>
          <w:rFonts w:ascii="Arial" w:hAnsi="Arial" w:cs="Arial"/>
          <w:b/>
          <w:sz w:val="24"/>
          <w:szCs w:val="24"/>
          <w:u w:val="single"/>
        </w:rPr>
        <w:lastRenderedPageBreak/>
        <w:t>EXHIBIT A</w:t>
      </w:r>
    </w:p>
    <w:p w14:paraId="4832556E" w14:textId="77777777" w:rsidR="0081013B" w:rsidRPr="0081013B" w:rsidRDefault="0081013B" w:rsidP="001A3FFB">
      <w:pPr>
        <w:jc w:val="center"/>
        <w:outlineLvl w:val="0"/>
        <w:rPr>
          <w:rFonts w:ascii="Arial" w:hAnsi="Arial" w:cs="Arial"/>
          <w:b/>
          <w:caps/>
          <w:sz w:val="24"/>
          <w:szCs w:val="24"/>
          <w:u w:val="single"/>
        </w:rPr>
      </w:pPr>
    </w:p>
    <w:p w14:paraId="4E044184" w14:textId="77777777" w:rsidR="0081013B" w:rsidRPr="0081013B" w:rsidRDefault="0081013B" w:rsidP="001A3FFB">
      <w:pPr>
        <w:jc w:val="center"/>
        <w:outlineLvl w:val="0"/>
        <w:rPr>
          <w:rFonts w:ascii="Arial" w:hAnsi="Arial" w:cs="Arial"/>
          <w:b/>
          <w:sz w:val="24"/>
          <w:szCs w:val="24"/>
          <w:u w:val="single"/>
        </w:rPr>
      </w:pPr>
      <w:r w:rsidRPr="0081013B">
        <w:rPr>
          <w:rFonts w:ascii="Arial" w:hAnsi="Arial" w:cs="Arial"/>
          <w:b/>
          <w:sz w:val="24"/>
          <w:szCs w:val="24"/>
          <w:u w:val="single"/>
        </w:rPr>
        <w:t>SCOPE OF SERVICES</w:t>
      </w:r>
    </w:p>
    <w:p w14:paraId="145235A7" w14:textId="77777777" w:rsidR="0081013B" w:rsidRPr="0081013B" w:rsidRDefault="0081013B" w:rsidP="001A3FFB">
      <w:pPr>
        <w:outlineLvl w:val="0"/>
        <w:rPr>
          <w:rFonts w:ascii="Arial" w:hAnsi="Arial" w:cs="Arial"/>
          <w:sz w:val="22"/>
          <w:szCs w:val="22"/>
        </w:rPr>
      </w:pPr>
    </w:p>
    <w:p w14:paraId="30E11332" w14:textId="676D7591" w:rsidR="0081013B" w:rsidRPr="0081013B" w:rsidRDefault="0081013B" w:rsidP="001A3FFB">
      <w:pPr>
        <w:jc w:val="both"/>
        <w:rPr>
          <w:rFonts w:ascii="Arial" w:hAnsi="Arial" w:cs="Arial"/>
          <w:color w:val="548DD4" w:themeColor="text2" w:themeTint="99"/>
          <w:sz w:val="24"/>
          <w:szCs w:val="24"/>
        </w:rPr>
      </w:pPr>
      <w:r w:rsidRPr="0081013B">
        <w:rPr>
          <w:rFonts w:ascii="Arial" w:hAnsi="Arial" w:cs="Arial"/>
          <w:sz w:val="24"/>
          <w:szCs w:val="24"/>
        </w:rPr>
        <w:t xml:space="preserve">The State of California (State), Department of General Services (DGS), Division of the State Architect </w:t>
      </w:r>
      <w:r w:rsidRPr="0081013B">
        <w:rPr>
          <w:rFonts w:ascii="Arial" w:hAnsi="Arial" w:cs="Arial"/>
          <w:color w:val="000000" w:themeColor="text1"/>
          <w:sz w:val="24"/>
          <w:szCs w:val="24"/>
        </w:rPr>
        <w:t xml:space="preserve">(DSA), shall contract with </w:t>
      </w:r>
      <w:proofErr w:type="gramStart"/>
      <w:r w:rsidRPr="0081013B">
        <w:rPr>
          <w:rFonts w:ascii="Arial" w:hAnsi="Arial" w:cs="Arial"/>
          <w:color w:val="000000" w:themeColor="text1"/>
          <w:sz w:val="24"/>
          <w:szCs w:val="24"/>
        </w:rPr>
        <w:t>sufficient nu</w:t>
      </w:r>
      <w:r w:rsidR="00EC7879">
        <w:rPr>
          <w:rFonts w:ascii="Arial" w:hAnsi="Arial" w:cs="Arial"/>
          <w:color w:val="000000" w:themeColor="text1"/>
          <w:sz w:val="24"/>
          <w:szCs w:val="24"/>
        </w:rPr>
        <w:t>mbers of</w:t>
      </w:r>
      <w:proofErr w:type="gramEnd"/>
      <w:r w:rsidR="00EC7879">
        <w:rPr>
          <w:rFonts w:ascii="Arial" w:hAnsi="Arial" w:cs="Arial"/>
          <w:color w:val="000000" w:themeColor="text1"/>
          <w:sz w:val="24"/>
          <w:szCs w:val="24"/>
        </w:rPr>
        <w:t xml:space="preserve"> qualified plan review F</w:t>
      </w:r>
      <w:r w:rsidRPr="0081013B">
        <w:rPr>
          <w:rFonts w:ascii="Arial" w:hAnsi="Arial" w:cs="Arial"/>
          <w:color w:val="000000" w:themeColor="text1"/>
          <w:sz w:val="24"/>
          <w:szCs w:val="24"/>
        </w:rPr>
        <w:t>irms for assistance in performing the plan review required under the Field</w:t>
      </w:r>
      <w:r w:rsidR="00D5124F">
        <w:rPr>
          <w:rFonts w:ascii="Arial" w:hAnsi="Arial" w:cs="Arial"/>
          <w:color w:val="000000" w:themeColor="text1"/>
          <w:sz w:val="24"/>
          <w:szCs w:val="24"/>
        </w:rPr>
        <w:t xml:space="preserve"> Act. (Education Code, §§17305, </w:t>
      </w:r>
      <w:r w:rsidRPr="0081013B">
        <w:rPr>
          <w:rFonts w:ascii="Arial" w:hAnsi="Arial" w:cs="Arial"/>
          <w:color w:val="000000" w:themeColor="text1"/>
          <w:sz w:val="24"/>
          <w:szCs w:val="24"/>
        </w:rPr>
        <w:t xml:space="preserve">81135.) </w:t>
      </w:r>
    </w:p>
    <w:p w14:paraId="45AA429A" w14:textId="77777777" w:rsidR="0081013B" w:rsidRPr="0081013B" w:rsidRDefault="0081013B" w:rsidP="001A3FFB">
      <w:pPr>
        <w:rPr>
          <w:rFonts w:ascii="Arial" w:hAnsi="Arial" w:cs="Arial"/>
          <w:sz w:val="24"/>
          <w:szCs w:val="24"/>
        </w:rPr>
      </w:pPr>
    </w:p>
    <w:p w14:paraId="2FC9D4D4" w14:textId="77777777" w:rsidR="0081013B" w:rsidRPr="0081013B" w:rsidRDefault="0081013B" w:rsidP="00076FF6">
      <w:pPr>
        <w:numPr>
          <w:ilvl w:val="0"/>
          <w:numId w:val="11"/>
        </w:numPr>
        <w:tabs>
          <w:tab w:val="left" w:pos="720"/>
        </w:tabs>
        <w:ind w:left="0" w:firstLine="0"/>
        <w:rPr>
          <w:rFonts w:ascii="Arial" w:hAnsi="Arial" w:cs="Arial"/>
          <w:sz w:val="24"/>
          <w:szCs w:val="24"/>
          <w:u w:val="single"/>
        </w:rPr>
      </w:pPr>
      <w:r w:rsidRPr="0081013B">
        <w:rPr>
          <w:rFonts w:ascii="Arial" w:hAnsi="Arial" w:cs="Arial"/>
          <w:sz w:val="24"/>
          <w:szCs w:val="24"/>
          <w:u w:val="single"/>
        </w:rPr>
        <w:t>SUMMARY</w:t>
      </w:r>
    </w:p>
    <w:p w14:paraId="6CF69C69" w14:textId="77777777" w:rsidR="0081013B" w:rsidRPr="0081013B" w:rsidRDefault="0081013B" w:rsidP="001A3FFB">
      <w:pPr>
        <w:rPr>
          <w:rFonts w:ascii="Arial" w:hAnsi="Arial" w:cs="Arial"/>
          <w:sz w:val="24"/>
          <w:szCs w:val="24"/>
        </w:rPr>
      </w:pPr>
    </w:p>
    <w:p w14:paraId="4BDB485A" w14:textId="36044EAE" w:rsidR="0081013B" w:rsidRPr="00D808C3" w:rsidRDefault="0081013B" w:rsidP="00D0679D">
      <w:pPr>
        <w:numPr>
          <w:ilvl w:val="2"/>
          <w:numId w:val="9"/>
        </w:numPr>
        <w:ind w:left="1080"/>
        <w:rPr>
          <w:rFonts w:ascii="Arial" w:hAnsi="Arial" w:cs="Arial"/>
          <w:sz w:val="24"/>
          <w:szCs w:val="24"/>
        </w:rPr>
      </w:pPr>
      <w:r w:rsidRPr="0081013B">
        <w:rPr>
          <w:rFonts w:ascii="Arial" w:hAnsi="Arial" w:cs="Arial"/>
          <w:sz w:val="24"/>
          <w:szCs w:val="24"/>
        </w:rPr>
        <w:t xml:space="preserve">The </w:t>
      </w:r>
      <w:r w:rsidRPr="0081013B">
        <w:rPr>
          <w:rFonts w:ascii="Arial" w:hAnsi="Arial" w:cs="Arial"/>
          <w:color w:val="000000"/>
          <w:sz w:val="24"/>
          <w:szCs w:val="24"/>
        </w:rPr>
        <w:t xml:space="preserve">Contractor shall provide </w:t>
      </w:r>
      <w:r w:rsidR="007D7C49">
        <w:rPr>
          <w:rFonts w:ascii="Arial" w:hAnsi="Arial" w:cs="Arial"/>
          <w:color w:val="000000"/>
          <w:sz w:val="24"/>
          <w:szCs w:val="24"/>
        </w:rPr>
        <w:t>Accessibilit</w:t>
      </w:r>
      <w:r w:rsidR="006228BC">
        <w:rPr>
          <w:rFonts w:ascii="Arial" w:hAnsi="Arial" w:cs="Arial"/>
          <w:color w:val="000000"/>
          <w:sz w:val="24"/>
          <w:szCs w:val="24"/>
        </w:rPr>
        <w:t xml:space="preserve">y </w:t>
      </w:r>
      <w:r w:rsidRPr="0081013B">
        <w:rPr>
          <w:rFonts w:ascii="Arial" w:hAnsi="Arial" w:cs="Arial"/>
          <w:color w:val="000000"/>
          <w:sz w:val="24"/>
          <w:szCs w:val="24"/>
        </w:rPr>
        <w:t xml:space="preserve">plan review services </w:t>
      </w:r>
      <w:r w:rsidRPr="0081013B">
        <w:rPr>
          <w:rFonts w:ascii="Arial" w:hAnsi="Arial" w:cs="Arial"/>
          <w:sz w:val="24"/>
          <w:szCs w:val="24"/>
        </w:rPr>
        <w:t>as requested by</w:t>
      </w:r>
      <w:r w:rsidRPr="0081013B">
        <w:rPr>
          <w:rFonts w:ascii="Arial" w:hAnsi="Arial" w:cs="Arial"/>
          <w:color w:val="000000"/>
          <w:sz w:val="24"/>
          <w:szCs w:val="24"/>
        </w:rPr>
        <w:t xml:space="preserve"> DSA in the </w:t>
      </w:r>
      <w:r w:rsidRPr="00A261AF">
        <w:rPr>
          <w:rFonts w:ascii="Arial" w:hAnsi="Arial" w:cs="Arial"/>
          <w:color w:val="F79646" w:themeColor="accent6"/>
          <w:sz w:val="24"/>
          <w:szCs w:val="24"/>
        </w:rPr>
        <w:t xml:space="preserve">(insert Region) </w:t>
      </w:r>
      <w:r w:rsidRPr="0081013B">
        <w:rPr>
          <w:rFonts w:ascii="Arial" w:hAnsi="Arial" w:cs="Arial"/>
          <w:color w:val="000000" w:themeColor="text1"/>
          <w:sz w:val="24"/>
          <w:szCs w:val="24"/>
        </w:rPr>
        <w:t xml:space="preserve">to be used on an as-needed basis. </w:t>
      </w:r>
      <w:proofErr w:type="spellStart"/>
      <w:r w:rsidRPr="0081013B">
        <w:rPr>
          <w:rFonts w:ascii="Arial" w:hAnsi="Arial" w:cs="Arial"/>
          <w:sz w:val="24"/>
          <w:szCs w:val="24"/>
          <w:lang w:val="es-US"/>
        </w:rPr>
        <w:t>See</w:t>
      </w:r>
      <w:proofErr w:type="spellEnd"/>
      <w:r w:rsidRPr="0081013B">
        <w:rPr>
          <w:rFonts w:ascii="Arial" w:hAnsi="Arial" w:cs="Arial"/>
          <w:sz w:val="24"/>
          <w:szCs w:val="24"/>
          <w:lang w:val="es-US"/>
        </w:rPr>
        <w:t xml:space="preserve"> </w:t>
      </w:r>
      <w:proofErr w:type="spellStart"/>
      <w:r w:rsidRPr="0081013B">
        <w:rPr>
          <w:rFonts w:ascii="Arial" w:hAnsi="Arial" w:cs="Arial"/>
          <w:sz w:val="24"/>
          <w:szCs w:val="24"/>
          <w:lang w:val="es-US"/>
        </w:rPr>
        <w:t>Exhibit</w:t>
      </w:r>
      <w:proofErr w:type="spellEnd"/>
      <w:r w:rsidRPr="0081013B">
        <w:rPr>
          <w:rFonts w:ascii="Arial" w:hAnsi="Arial" w:cs="Arial"/>
          <w:sz w:val="24"/>
          <w:szCs w:val="24"/>
          <w:lang w:val="es-US"/>
        </w:rPr>
        <w:t xml:space="preserve"> A, </w:t>
      </w:r>
      <w:proofErr w:type="spellStart"/>
      <w:r w:rsidRPr="0081013B">
        <w:rPr>
          <w:rFonts w:ascii="Arial" w:hAnsi="Arial" w:cs="Arial"/>
          <w:sz w:val="24"/>
          <w:szCs w:val="24"/>
          <w:lang w:val="es-US"/>
        </w:rPr>
        <w:t>Attachment</w:t>
      </w:r>
      <w:proofErr w:type="spellEnd"/>
      <w:r w:rsidRPr="0081013B">
        <w:rPr>
          <w:rFonts w:ascii="Arial" w:hAnsi="Arial" w:cs="Arial"/>
          <w:sz w:val="24"/>
          <w:szCs w:val="24"/>
          <w:lang w:val="es-US"/>
        </w:rPr>
        <w:t xml:space="preserve"> 1</w:t>
      </w:r>
      <w:r w:rsidR="00D5124F">
        <w:rPr>
          <w:rFonts w:ascii="Arial" w:hAnsi="Arial" w:cs="Arial"/>
          <w:sz w:val="24"/>
          <w:szCs w:val="24"/>
          <w:lang w:val="es-US"/>
        </w:rPr>
        <w:t xml:space="preserve">, </w:t>
      </w:r>
      <w:r w:rsidRPr="0081013B">
        <w:rPr>
          <w:rFonts w:ascii="Arial" w:hAnsi="Arial" w:cs="Arial"/>
          <w:sz w:val="24"/>
          <w:szCs w:val="24"/>
          <w:lang w:val="es-US"/>
        </w:rPr>
        <w:t xml:space="preserve">DSA Regional </w:t>
      </w:r>
      <w:proofErr w:type="spellStart"/>
      <w:r w:rsidRPr="0081013B">
        <w:rPr>
          <w:rFonts w:ascii="Arial" w:hAnsi="Arial" w:cs="Arial"/>
          <w:sz w:val="24"/>
          <w:szCs w:val="24"/>
          <w:lang w:val="es-US"/>
        </w:rPr>
        <w:t>Map</w:t>
      </w:r>
      <w:proofErr w:type="spellEnd"/>
      <w:r w:rsidRPr="0081013B">
        <w:rPr>
          <w:rFonts w:ascii="Arial" w:hAnsi="Arial" w:cs="Arial"/>
          <w:sz w:val="24"/>
          <w:szCs w:val="24"/>
          <w:lang w:val="es-US"/>
        </w:rPr>
        <w:t>.</w:t>
      </w:r>
    </w:p>
    <w:p w14:paraId="5050A239" w14:textId="77777777" w:rsidR="00D31571" w:rsidRPr="0081013B" w:rsidRDefault="00D31571" w:rsidP="00D808C3">
      <w:pPr>
        <w:ind w:left="1080"/>
        <w:rPr>
          <w:rFonts w:ascii="Arial" w:hAnsi="Arial" w:cs="Arial"/>
          <w:sz w:val="24"/>
          <w:szCs w:val="24"/>
        </w:rPr>
      </w:pPr>
    </w:p>
    <w:p w14:paraId="3673873A" w14:textId="77777777" w:rsidR="0081013B" w:rsidRPr="0081013B" w:rsidRDefault="0081013B" w:rsidP="00D0679D">
      <w:pPr>
        <w:numPr>
          <w:ilvl w:val="2"/>
          <w:numId w:val="9"/>
        </w:numPr>
        <w:ind w:left="1080"/>
        <w:jc w:val="both"/>
        <w:rPr>
          <w:rFonts w:ascii="Arial" w:hAnsi="Arial" w:cs="Arial"/>
          <w:color w:val="000000"/>
          <w:sz w:val="24"/>
          <w:szCs w:val="24"/>
        </w:rPr>
      </w:pPr>
      <w:r w:rsidRPr="0081013B">
        <w:rPr>
          <w:rFonts w:ascii="Arial" w:hAnsi="Arial" w:cs="Arial"/>
          <w:sz w:val="24"/>
          <w:szCs w:val="24"/>
        </w:rPr>
        <w:t xml:space="preserve">The region is defined as:  </w:t>
      </w:r>
    </w:p>
    <w:p w14:paraId="11C210E4" w14:textId="77777777" w:rsidR="0081013B" w:rsidRPr="00A94EE3" w:rsidRDefault="0081013B" w:rsidP="001A3FFB">
      <w:pPr>
        <w:ind w:left="1080"/>
        <w:jc w:val="both"/>
        <w:rPr>
          <w:rFonts w:ascii="Arial" w:hAnsi="Arial" w:cs="Arial"/>
          <w:i/>
          <w:color w:val="000000" w:themeColor="text1"/>
          <w:sz w:val="24"/>
          <w:szCs w:val="24"/>
          <w:lang w:val="es-US"/>
        </w:rPr>
      </w:pPr>
      <w:r w:rsidRPr="00116912">
        <w:rPr>
          <w:rFonts w:ascii="Arial" w:hAnsi="Arial" w:cs="Arial"/>
          <w:i/>
          <w:color w:val="E36C0A" w:themeColor="accent6" w:themeShade="BF"/>
          <w:sz w:val="24"/>
          <w:szCs w:val="24"/>
          <w:lang w:val="es-US"/>
        </w:rPr>
        <w:t>[</w:t>
      </w:r>
      <w:proofErr w:type="spellStart"/>
      <w:r w:rsidRPr="00116912">
        <w:rPr>
          <w:rFonts w:ascii="Arial" w:hAnsi="Arial" w:cs="Arial"/>
          <w:i/>
          <w:color w:val="E36C0A" w:themeColor="accent6" w:themeShade="BF"/>
          <w:sz w:val="24"/>
          <w:szCs w:val="24"/>
          <w:lang w:val="es-US"/>
        </w:rPr>
        <w:t>Applicable</w:t>
      </w:r>
      <w:proofErr w:type="spellEnd"/>
      <w:r w:rsidRPr="00116912">
        <w:rPr>
          <w:rFonts w:ascii="Arial" w:hAnsi="Arial" w:cs="Arial"/>
          <w:i/>
          <w:color w:val="E36C0A" w:themeColor="accent6" w:themeShade="BF"/>
          <w:sz w:val="24"/>
          <w:szCs w:val="24"/>
          <w:lang w:val="es-US"/>
        </w:rPr>
        <w:t xml:space="preserve"> </w:t>
      </w:r>
      <w:proofErr w:type="spellStart"/>
      <w:r w:rsidRPr="00116912">
        <w:rPr>
          <w:rFonts w:ascii="Arial" w:hAnsi="Arial" w:cs="Arial"/>
          <w:i/>
          <w:color w:val="E36C0A" w:themeColor="accent6" w:themeShade="BF"/>
          <w:sz w:val="24"/>
          <w:szCs w:val="24"/>
          <w:lang w:val="es-US"/>
        </w:rPr>
        <w:t>region</w:t>
      </w:r>
      <w:proofErr w:type="spellEnd"/>
      <w:r w:rsidRPr="00116912">
        <w:rPr>
          <w:rFonts w:ascii="Arial" w:hAnsi="Arial" w:cs="Arial"/>
          <w:i/>
          <w:color w:val="E36C0A" w:themeColor="accent6" w:themeShade="BF"/>
          <w:sz w:val="24"/>
          <w:szCs w:val="24"/>
          <w:lang w:val="es-US"/>
        </w:rPr>
        <w:t xml:space="preserve"> </w:t>
      </w:r>
      <w:proofErr w:type="spellStart"/>
      <w:r w:rsidRPr="00116912">
        <w:rPr>
          <w:rFonts w:ascii="Arial" w:hAnsi="Arial" w:cs="Arial"/>
          <w:i/>
          <w:color w:val="E36C0A" w:themeColor="accent6" w:themeShade="BF"/>
          <w:sz w:val="24"/>
          <w:szCs w:val="24"/>
          <w:lang w:val="es-US"/>
        </w:rPr>
        <w:t>will</w:t>
      </w:r>
      <w:proofErr w:type="spellEnd"/>
      <w:r w:rsidRPr="00116912">
        <w:rPr>
          <w:rFonts w:ascii="Arial" w:hAnsi="Arial" w:cs="Arial"/>
          <w:i/>
          <w:color w:val="E36C0A" w:themeColor="accent6" w:themeShade="BF"/>
          <w:sz w:val="24"/>
          <w:szCs w:val="24"/>
          <w:lang w:val="es-US"/>
        </w:rPr>
        <w:t xml:space="preserve"> be </w:t>
      </w:r>
      <w:proofErr w:type="spellStart"/>
      <w:r w:rsidRPr="00116912">
        <w:rPr>
          <w:rFonts w:ascii="Arial" w:hAnsi="Arial" w:cs="Arial"/>
          <w:i/>
          <w:color w:val="E36C0A" w:themeColor="accent6" w:themeShade="BF"/>
          <w:sz w:val="24"/>
          <w:szCs w:val="24"/>
          <w:lang w:val="es-US"/>
        </w:rPr>
        <w:t>included</w:t>
      </w:r>
      <w:proofErr w:type="spellEnd"/>
      <w:r w:rsidRPr="00116912">
        <w:rPr>
          <w:rFonts w:ascii="Arial" w:hAnsi="Arial" w:cs="Arial"/>
          <w:i/>
          <w:color w:val="E36C0A" w:themeColor="accent6" w:themeShade="BF"/>
          <w:sz w:val="24"/>
          <w:szCs w:val="24"/>
          <w:lang w:val="es-US"/>
        </w:rPr>
        <w:t xml:space="preserve"> </w:t>
      </w:r>
      <w:proofErr w:type="spellStart"/>
      <w:r w:rsidRPr="00116912">
        <w:rPr>
          <w:rFonts w:ascii="Arial" w:hAnsi="Arial" w:cs="Arial"/>
          <w:i/>
          <w:color w:val="E36C0A" w:themeColor="accent6" w:themeShade="BF"/>
          <w:sz w:val="24"/>
          <w:szCs w:val="24"/>
          <w:lang w:val="es-US"/>
        </w:rPr>
        <w:t>while</w:t>
      </w:r>
      <w:proofErr w:type="spellEnd"/>
      <w:r w:rsidRPr="00116912">
        <w:rPr>
          <w:rFonts w:ascii="Arial" w:hAnsi="Arial" w:cs="Arial"/>
          <w:i/>
          <w:color w:val="E36C0A" w:themeColor="accent6" w:themeShade="BF"/>
          <w:sz w:val="24"/>
          <w:szCs w:val="24"/>
          <w:lang w:val="es-US"/>
        </w:rPr>
        <w:t xml:space="preserve"> </w:t>
      </w:r>
      <w:proofErr w:type="spellStart"/>
      <w:r w:rsidRPr="00116912">
        <w:rPr>
          <w:rFonts w:ascii="Arial" w:hAnsi="Arial" w:cs="Arial"/>
          <w:i/>
          <w:color w:val="E36C0A" w:themeColor="accent6" w:themeShade="BF"/>
          <w:sz w:val="24"/>
          <w:szCs w:val="24"/>
          <w:lang w:val="es-US"/>
        </w:rPr>
        <w:t>the</w:t>
      </w:r>
      <w:proofErr w:type="spellEnd"/>
      <w:r w:rsidRPr="00116912">
        <w:rPr>
          <w:rFonts w:ascii="Arial" w:hAnsi="Arial" w:cs="Arial"/>
          <w:i/>
          <w:color w:val="E36C0A" w:themeColor="accent6" w:themeShade="BF"/>
          <w:sz w:val="24"/>
          <w:szCs w:val="24"/>
          <w:lang w:val="es-US"/>
        </w:rPr>
        <w:t xml:space="preserve"> </w:t>
      </w:r>
      <w:proofErr w:type="spellStart"/>
      <w:r w:rsidRPr="00116912">
        <w:rPr>
          <w:rFonts w:ascii="Arial" w:hAnsi="Arial" w:cs="Arial"/>
          <w:i/>
          <w:color w:val="E36C0A" w:themeColor="accent6" w:themeShade="BF"/>
          <w:sz w:val="24"/>
          <w:szCs w:val="24"/>
          <w:lang w:val="es-US"/>
        </w:rPr>
        <w:t>others</w:t>
      </w:r>
      <w:proofErr w:type="spellEnd"/>
      <w:r w:rsidRPr="00116912">
        <w:rPr>
          <w:rFonts w:ascii="Arial" w:hAnsi="Arial" w:cs="Arial"/>
          <w:i/>
          <w:color w:val="E36C0A" w:themeColor="accent6" w:themeShade="BF"/>
          <w:sz w:val="24"/>
          <w:szCs w:val="24"/>
          <w:lang w:val="es-US"/>
        </w:rPr>
        <w:t xml:space="preserve"> </w:t>
      </w:r>
      <w:proofErr w:type="spellStart"/>
      <w:r w:rsidRPr="00116912">
        <w:rPr>
          <w:rFonts w:ascii="Arial" w:hAnsi="Arial" w:cs="Arial"/>
          <w:i/>
          <w:color w:val="E36C0A" w:themeColor="accent6" w:themeShade="BF"/>
          <w:sz w:val="24"/>
          <w:szCs w:val="24"/>
          <w:lang w:val="es-US"/>
        </w:rPr>
        <w:t>will</w:t>
      </w:r>
      <w:proofErr w:type="spellEnd"/>
      <w:r w:rsidRPr="00116912">
        <w:rPr>
          <w:rFonts w:ascii="Arial" w:hAnsi="Arial" w:cs="Arial"/>
          <w:i/>
          <w:color w:val="E36C0A" w:themeColor="accent6" w:themeShade="BF"/>
          <w:sz w:val="24"/>
          <w:szCs w:val="24"/>
          <w:lang w:val="es-US"/>
        </w:rPr>
        <w:t xml:space="preserve"> be </w:t>
      </w:r>
      <w:proofErr w:type="spellStart"/>
      <w:r w:rsidRPr="00116912">
        <w:rPr>
          <w:rFonts w:ascii="Arial" w:hAnsi="Arial" w:cs="Arial"/>
          <w:i/>
          <w:color w:val="E36C0A" w:themeColor="accent6" w:themeShade="BF"/>
          <w:sz w:val="24"/>
          <w:szCs w:val="24"/>
          <w:lang w:val="es-US"/>
        </w:rPr>
        <w:t>deleted</w:t>
      </w:r>
      <w:proofErr w:type="spellEnd"/>
      <w:r w:rsidRPr="00116912">
        <w:rPr>
          <w:rFonts w:ascii="Arial" w:hAnsi="Arial" w:cs="Arial"/>
          <w:i/>
          <w:color w:val="E36C0A" w:themeColor="accent6" w:themeShade="BF"/>
          <w:sz w:val="24"/>
          <w:szCs w:val="24"/>
          <w:lang w:val="es-US"/>
        </w:rPr>
        <w:t>].</w:t>
      </w:r>
      <w:r w:rsidRPr="00A94EE3">
        <w:rPr>
          <w:rFonts w:ascii="Arial" w:hAnsi="Arial" w:cs="Arial"/>
          <w:i/>
          <w:color w:val="000000" w:themeColor="text1"/>
          <w:sz w:val="24"/>
          <w:szCs w:val="24"/>
          <w:lang w:val="es-US"/>
        </w:rPr>
        <w:t xml:space="preserve"> </w:t>
      </w:r>
    </w:p>
    <w:p w14:paraId="366F5B15" w14:textId="77777777" w:rsidR="00730EB7" w:rsidRDefault="00730EB7" w:rsidP="001A3FFB">
      <w:pPr>
        <w:ind w:left="1080"/>
        <w:jc w:val="both"/>
        <w:rPr>
          <w:rFonts w:ascii="Arial" w:hAnsi="Arial" w:cs="Arial"/>
          <w:i/>
          <w:color w:val="000000" w:themeColor="text1"/>
          <w:sz w:val="24"/>
          <w:szCs w:val="24"/>
          <w:lang w:val="es-US"/>
        </w:rPr>
      </w:pPr>
    </w:p>
    <w:p w14:paraId="6FF86728" w14:textId="58906494" w:rsidR="00730EB7" w:rsidRPr="006F6BEE" w:rsidRDefault="00730EB7" w:rsidP="001A3FFB">
      <w:pPr>
        <w:ind w:left="1080"/>
        <w:jc w:val="both"/>
        <w:rPr>
          <w:rFonts w:ascii="Arial" w:hAnsi="Arial" w:cs="Arial"/>
          <w:color w:val="548DD4" w:themeColor="text2" w:themeTint="99"/>
          <w:sz w:val="24"/>
          <w:szCs w:val="24"/>
          <w:lang w:val="es-MX"/>
        </w:rPr>
      </w:pPr>
      <w:r w:rsidRPr="00A94EE3">
        <w:rPr>
          <w:rFonts w:ascii="Arial" w:hAnsi="Arial" w:cs="Arial"/>
          <w:color w:val="000000" w:themeColor="text1"/>
          <w:sz w:val="24"/>
          <w:szCs w:val="24"/>
          <w:lang w:val="es-US"/>
        </w:rPr>
        <w:t xml:space="preserve">Oakland: </w:t>
      </w:r>
      <w:r>
        <w:rPr>
          <w:rFonts w:ascii="Arial" w:hAnsi="Arial" w:cs="Arial"/>
          <w:color w:val="000000" w:themeColor="text1"/>
          <w:sz w:val="24"/>
          <w:szCs w:val="24"/>
          <w:lang w:val="es-US"/>
        </w:rPr>
        <w:t xml:space="preserve"> Alameda, Contra Costa, Del Norte, Humboldt, Lake, </w:t>
      </w:r>
      <w:proofErr w:type="spellStart"/>
      <w:r>
        <w:rPr>
          <w:rFonts w:ascii="Arial" w:hAnsi="Arial" w:cs="Arial"/>
          <w:color w:val="000000" w:themeColor="text1"/>
          <w:sz w:val="24"/>
          <w:szCs w:val="24"/>
          <w:lang w:val="es-US"/>
        </w:rPr>
        <w:t>Marin</w:t>
      </w:r>
      <w:proofErr w:type="spellEnd"/>
      <w:r>
        <w:rPr>
          <w:rFonts w:ascii="Arial" w:hAnsi="Arial" w:cs="Arial"/>
          <w:color w:val="000000" w:themeColor="text1"/>
          <w:sz w:val="24"/>
          <w:szCs w:val="24"/>
          <w:lang w:val="es-US"/>
        </w:rPr>
        <w:t>, Mendocino, Monterey, Napa, San Benito, San Francisco, San Mateo, Santa Clara, Santa Cruz, and Sonoma</w:t>
      </w:r>
    </w:p>
    <w:p w14:paraId="279A5042" w14:textId="77777777" w:rsidR="00730EB7" w:rsidRPr="00A94EE3" w:rsidRDefault="00730EB7" w:rsidP="001A3FFB">
      <w:pPr>
        <w:tabs>
          <w:tab w:val="left" w:pos="900"/>
        </w:tabs>
        <w:ind w:left="1080"/>
        <w:rPr>
          <w:rFonts w:ascii="Arial" w:hAnsi="Arial" w:cs="Arial"/>
          <w:color w:val="000000" w:themeColor="text1"/>
          <w:sz w:val="24"/>
          <w:szCs w:val="24"/>
          <w:lang w:val="es-MX"/>
        </w:rPr>
      </w:pPr>
    </w:p>
    <w:p w14:paraId="6605CF03" w14:textId="085A3BB8" w:rsidR="00730EB7" w:rsidRPr="00F341D7" w:rsidRDefault="00730EB7" w:rsidP="00E31D9A">
      <w:pPr>
        <w:ind w:left="1080"/>
        <w:rPr>
          <w:rFonts w:ascii="Arial" w:hAnsi="Arial" w:cs="Arial"/>
          <w:sz w:val="24"/>
          <w:szCs w:val="24"/>
          <w:lang w:val="es-MX"/>
        </w:rPr>
      </w:pPr>
      <w:r w:rsidRPr="00A94EE3">
        <w:rPr>
          <w:rFonts w:ascii="Arial" w:hAnsi="Arial" w:cs="Arial"/>
          <w:color w:val="000000" w:themeColor="text1"/>
          <w:sz w:val="24"/>
          <w:szCs w:val="24"/>
          <w:lang w:val="es-MX"/>
        </w:rPr>
        <w:t xml:space="preserve">Sacramento: </w:t>
      </w:r>
      <w:r>
        <w:rPr>
          <w:rFonts w:ascii="Arial" w:hAnsi="Arial" w:cs="Arial"/>
          <w:sz w:val="24"/>
          <w:szCs w:val="24"/>
          <w:lang w:val="es-MX"/>
        </w:rPr>
        <w:t xml:space="preserve">Alpine, Amador, Butte, Calaveras, </w:t>
      </w:r>
      <w:proofErr w:type="spellStart"/>
      <w:r>
        <w:rPr>
          <w:rFonts w:ascii="Arial" w:hAnsi="Arial" w:cs="Arial"/>
          <w:sz w:val="24"/>
          <w:szCs w:val="24"/>
          <w:lang w:val="es-MX"/>
        </w:rPr>
        <w:t>Colusa</w:t>
      </w:r>
      <w:proofErr w:type="spellEnd"/>
      <w:r>
        <w:rPr>
          <w:rFonts w:ascii="Arial" w:hAnsi="Arial" w:cs="Arial"/>
          <w:sz w:val="24"/>
          <w:szCs w:val="24"/>
          <w:lang w:val="es-MX"/>
        </w:rPr>
        <w:t xml:space="preserve">, El Dorado, Fresno, Glenn, Kings, Lassen, Madera, Mariposa, Merced, </w:t>
      </w:r>
      <w:proofErr w:type="spellStart"/>
      <w:r>
        <w:rPr>
          <w:rFonts w:ascii="Arial" w:hAnsi="Arial" w:cs="Arial"/>
          <w:sz w:val="24"/>
          <w:szCs w:val="24"/>
          <w:lang w:val="es-MX"/>
        </w:rPr>
        <w:t>Modoc</w:t>
      </w:r>
      <w:proofErr w:type="spellEnd"/>
      <w:r>
        <w:rPr>
          <w:rFonts w:ascii="Arial" w:hAnsi="Arial" w:cs="Arial"/>
          <w:sz w:val="24"/>
          <w:szCs w:val="24"/>
          <w:lang w:val="es-MX"/>
        </w:rPr>
        <w:t xml:space="preserve">, Placer, Plumas, Nevada, Sacramento, San </w:t>
      </w:r>
      <w:proofErr w:type="spellStart"/>
      <w:r>
        <w:rPr>
          <w:rFonts w:ascii="Arial" w:hAnsi="Arial" w:cs="Arial"/>
          <w:sz w:val="24"/>
          <w:szCs w:val="24"/>
          <w:lang w:val="es-MX"/>
        </w:rPr>
        <w:t>Joaquin</w:t>
      </w:r>
      <w:proofErr w:type="spellEnd"/>
      <w:r>
        <w:rPr>
          <w:rFonts w:ascii="Arial" w:hAnsi="Arial" w:cs="Arial"/>
          <w:sz w:val="24"/>
          <w:szCs w:val="24"/>
          <w:lang w:val="es-MX"/>
        </w:rPr>
        <w:t xml:space="preserve">, </w:t>
      </w:r>
      <w:proofErr w:type="spellStart"/>
      <w:r>
        <w:rPr>
          <w:rFonts w:ascii="Arial" w:hAnsi="Arial" w:cs="Arial"/>
          <w:sz w:val="24"/>
          <w:szCs w:val="24"/>
          <w:lang w:val="es-MX"/>
        </w:rPr>
        <w:t>Shasta</w:t>
      </w:r>
      <w:proofErr w:type="spellEnd"/>
      <w:r>
        <w:rPr>
          <w:rFonts w:ascii="Arial" w:hAnsi="Arial" w:cs="Arial"/>
          <w:sz w:val="24"/>
          <w:szCs w:val="24"/>
          <w:lang w:val="es-MX"/>
        </w:rPr>
        <w:t xml:space="preserve">, Sierra, </w:t>
      </w:r>
      <w:proofErr w:type="spellStart"/>
      <w:r>
        <w:rPr>
          <w:rFonts w:ascii="Arial" w:hAnsi="Arial" w:cs="Arial"/>
          <w:sz w:val="24"/>
          <w:szCs w:val="24"/>
          <w:lang w:val="es-MX"/>
        </w:rPr>
        <w:t>Siskiyou</w:t>
      </w:r>
      <w:proofErr w:type="spellEnd"/>
      <w:r>
        <w:rPr>
          <w:rFonts w:ascii="Arial" w:hAnsi="Arial" w:cs="Arial"/>
          <w:sz w:val="24"/>
          <w:szCs w:val="24"/>
          <w:lang w:val="es-MX"/>
        </w:rPr>
        <w:t xml:space="preserve">, Solano, </w:t>
      </w:r>
      <w:proofErr w:type="spellStart"/>
      <w:r>
        <w:rPr>
          <w:rFonts w:ascii="Arial" w:hAnsi="Arial" w:cs="Arial"/>
          <w:sz w:val="24"/>
          <w:szCs w:val="24"/>
          <w:lang w:val="es-MX"/>
        </w:rPr>
        <w:t>Stanislaus</w:t>
      </w:r>
      <w:proofErr w:type="spellEnd"/>
      <w:r>
        <w:rPr>
          <w:rFonts w:ascii="Arial" w:hAnsi="Arial" w:cs="Arial"/>
          <w:sz w:val="24"/>
          <w:szCs w:val="24"/>
          <w:lang w:val="es-MX"/>
        </w:rPr>
        <w:t xml:space="preserve">, </w:t>
      </w:r>
      <w:proofErr w:type="spellStart"/>
      <w:r>
        <w:rPr>
          <w:rFonts w:ascii="Arial" w:hAnsi="Arial" w:cs="Arial"/>
          <w:sz w:val="24"/>
          <w:szCs w:val="24"/>
          <w:lang w:val="es-MX"/>
        </w:rPr>
        <w:t>Sutter</w:t>
      </w:r>
      <w:proofErr w:type="spellEnd"/>
      <w:r>
        <w:rPr>
          <w:rFonts w:ascii="Arial" w:hAnsi="Arial" w:cs="Arial"/>
          <w:sz w:val="24"/>
          <w:szCs w:val="24"/>
          <w:lang w:val="es-MX"/>
        </w:rPr>
        <w:t xml:space="preserve">, </w:t>
      </w:r>
      <w:proofErr w:type="spellStart"/>
      <w:r>
        <w:rPr>
          <w:rFonts w:ascii="Arial" w:hAnsi="Arial" w:cs="Arial"/>
          <w:sz w:val="24"/>
          <w:szCs w:val="24"/>
          <w:lang w:val="es-MX"/>
        </w:rPr>
        <w:t>Tehama</w:t>
      </w:r>
      <w:proofErr w:type="spellEnd"/>
      <w:r>
        <w:rPr>
          <w:rFonts w:ascii="Arial" w:hAnsi="Arial" w:cs="Arial"/>
          <w:sz w:val="24"/>
          <w:szCs w:val="24"/>
          <w:lang w:val="es-MX"/>
        </w:rPr>
        <w:t xml:space="preserve">, Trinity, Tulare, </w:t>
      </w:r>
      <w:proofErr w:type="spellStart"/>
      <w:r>
        <w:rPr>
          <w:rFonts w:ascii="Arial" w:hAnsi="Arial" w:cs="Arial"/>
          <w:sz w:val="24"/>
          <w:szCs w:val="24"/>
          <w:lang w:val="es-MX"/>
        </w:rPr>
        <w:t>Tuolumne</w:t>
      </w:r>
      <w:proofErr w:type="spellEnd"/>
      <w:r>
        <w:rPr>
          <w:rFonts w:ascii="Arial" w:hAnsi="Arial" w:cs="Arial"/>
          <w:sz w:val="24"/>
          <w:szCs w:val="24"/>
          <w:lang w:val="es-MX"/>
        </w:rPr>
        <w:t>, Yolo, and Yuba</w:t>
      </w:r>
      <w:r w:rsidR="00A52E9A">
        <w:rPr>
          <w:rFonts w:ascii="Arial" w:hAnsi="Arial" w:cs="Arial"/>
          <w:sz w:val="24"/>
          <w:szCs w:val="24"/>
          <w:lang w:val="es-MX"/>
        </w:rPr>
        <w:t>.</w:t>
      </w:r>
    </w:p>
    <w:p w14:paraId="07E39A88" w14:textId="77777777" w:rsidR="00730EB7" w:rsidRPr="0081013B" w:rsidRDefault="00730EB7" w:rsidP="00E31D9A">
      <w:pPr>
        <w:ind w:left="1080"/>
        <w:rPr>
          <w:rFonts w:ascii="Arial" w:hAnsi="Arial" w:cs="Arial"/>
          <w:color w:val="548DD4" w:themeColor="text2" w:themeTint="99"/>
          <w:sz w:val="24"/>
          <w:szCs w:val="24"/>
          <w:lang w:val="es-MX"/>
        </w:rPr>
      </w:pPr>
    </w:p>
    <w:p w14:paraId="41AC1139" w14:textId="77777777" w:rsidR="00730EB7" w:rsidRPr="00BA75E1" w:rsidRDefault="00730EB7" w:rsidP="00E31D9A">
      <w:pPr>
        <w:ind w:left="1080"/>
        <w:rPr>
          <w:rFonts w:ascii="Arial" w:hAnsi="Arial" w:cs="Arial"/>
          <w:sz w:val="24"/>
          <w:szCs w:val="24"/>
        </w:rPr>
      </w:pPr>
      <w:r w:rsidRPr="00A94EE3">
        <w:rPr>
          <w:rFonts w:ascii="Arial" w:hAnsi="Arial" w:cs="Arial"/>
          <w:color w:val="000000" w:themeColor="text1"/>
          <w:sz w:val="24"/>
          <w:szCs w:val="24"/>
          <w:lang w:val="es-US"/>
        </w:rPr>
        <w:t xml:space="preserve">Los </w:t>
      </w:r>
      <w:proofErr w:type="spellStart"/>
      <w:r w:rsidRPr="00A94EE3">
        <w:rPr>
          <w:rFonts w:ascii="Arial" w:hAnsi="Arial" w:cs="Arial"/>
          <w:color w:val="000000" w:themeColor="text1"/>
          <w:sz w:val="24"/>
          <w:szCs w:val="24"/>
          <w:lang w:val="es-US"/>
        </w:rPr>
        <w:t>Angeles</w:t>
      </w:r>
      <w:proofErr w:type="spellEnd"/>
      <w:r w:rsidRPr="00A94EE3">
        <w:rPr>
          <w:rFonts w:ascii="Arial" w:hAnsi="Arial" w:cs="Arial"/>
          <w:color w:val="000000" w:themeColor="text1"/>
          <w:sz w:val="24"/>
          <w:szCs w:val="24"/>
          <w:lang w:val="es-US"/>
        </w:rPr>
        <w:t xml:space="preserve">: </w:t>
      </w:r>
      <w:proofErr w:type="spellStart"/>
      <w:r>
        <w:rPr>
          <w:rFonts w:ascii="Arial" w:hAnsi="Arial" w:cs="Arial"/>
          <w:color w:val="000000" w:themeColor="text1"/>
          <w:sz w:val="24"/>
          <w:szCs w:val="24"/>
          <w:lang w:val="es-US"/>
        </w:rPr>
        <w:t>Inyo</w:t>
      </w:r>
      <w:proofErr w:type="spellEnd"/>
      <w:r>
        <w:rPr>
          <w:rFonts w:ascii="Arial" w:hAnsi="Arial" w:cs="Arial"/>
          <w:color w:val="000000" w:themeColor="text1"/>
          <w:sz w:val="24"/>
          <w:szCs w:val="24"/>
          <w:lang w:val="es-US"/>
        </w:rPr>
        <w:t xml:space="preserve">, Kern, Los </w:t>
      </w:r>
      <w:proofErr w:type="spellStart"/>
      <w:r>
        <w:rPr>
          <w:rFonts w:ascii="Arial" w:hAnsi="Arial" w:cs="Arial"/>
          <w:color w:val="000000" w:themeColor="text1"/>
          <w:sz w:val="24"/>
          <w:szCs w:val="24"/>
          <w:lang w:val="es-US"/>
        </w:rPr>
        <w:t>Angeles</w:t>
      </w:r>
      <w:proofErr w:type="spellEnd"/>
      <w:r>
        <w:rPr>
          <w:rFonts w:ascii="Arial" w:hAnsi="Arial" w:cs="Arial"/>
          <w:color w:val="000000" w:themeColor="text1"/>
          <w:sz w:val="24"/>
          <w:szCs w:val="24"/>
          <w:lang w:val="es-US"/>
        </w:rPr>
        <w:t>, Mono, Santa Barbara, San Luis Obispo, and Ventura</w:t>
      </w:r>
    </w:p>
    <w:p w14:paraId="011D8BEE" w14:textId="77777777" w:rsidR="00730EB7" w:rsidRPr="00A94EE3" w:rsidRDefault="00730EB7" w:rsidP="00E31D9A">
      <w:pPr>
        <w:ind w:left="1080"/>
        <w:rPr>
          <w:rFonts w:ascii="Arial" w:hAnsi="Arial" w:cs="Arial"/>
          <w:color w:val="000000" w:themeColor="text1"/>
          <w:sz w:val="24"/>
          <w:szCs w:val="24"/>
          <w:lang w:val="es-US"/>
        </w:rPr>
      </w:pPr>
    </w:p>
    <w:p w14:paraId="658DE33B" w14:textId="77777777" w:rsidR="00730EB7" w:rsidRPr="00BA75E1" w:rsidRDefault="00730EB7" w:rsidP="00E31D9A">
      <w:pPr>
        <w:ind w:left="1080"/>
        <w:rPr>
          <w:rFonts w:ascii="Arial" w:hAnsi="Arial" w:cs="Arial"/>
          <w:sz w:val="24"/>
          <w:szCs w:val="24"/>
        </w:rPr>
      </w:pPr>
      <w:r w:rsidRPr="00A94EE3">
        <w:rPr>
          <w:rFonts w:ascii="Arial" w:hAnsi="Arial" w:cs="Arial"/>
          <w:color w:val="000000" w:themeColor="text1"/>
          <w:sz w:val="24"/>
          <w:szCs w:val="24"/>
          <w:lang w:val="es-US"/>
        </w:rPr>
        <w:t xml:space="preserve">San Diego: </w:t>
      </w:r>
      <w:r>
        <w:rPr>
          <w:rFonts w:ascii="Arial" w:hAnsi="Arial" w:cs="Arial"/>
          <w:color w:val="000000" w:themeColor="text1"/>
          <w:sz w:val="24"/>
          <w:szCs w:val="24"/>
          <w:lang w:val="es-US"/>
        </w:rPr>
        <w:t xml:space="preserve"> </w:t>
      </w:r>
      <w:r>
        <w:rPr>
          <w:rFonts w:ascii="Arial" w:hAnsi="Arial" w:cs="Arial"/>
          <w:sz w:val="24"/>
          <w:szCs w:val="24"/>
        </w:rPr>
        <w:t xml:space="preserve">Imperial, Orange, Riverside, San Bernardino, and San Diego </w:t>
      </w:r>
    </w:p>
    <w:p w14:paraId="680D06C1" w14:textId="631DC133" w:rsidR="00967143" w:rsidRPr="00A94EE3" w:rsidRDefault="00967143" w:rsidP="001A3FFB">
      <w:pPr>
        <w:ind w:left="1080"/>
        <w:jc w:val="both"/>
        <w:rPr>
          <w:rFonts w:ascii="Arial" w:hAnsi="Arial" w:cs="Arial"/>
          <w:color w:val="000000" w:themeColor="text1"/>
          <w:sz w:val="24"/>
          <w:szCs w:val="24"/>
        </w:rPr>
      </w:pPr>
    </w:p>
    <w:p w14:paraId="2D8D135A" w14:textId="2A16FA8B" w:rsidR="0081013B" w:rsidRPr="00804BFB" w:rsidRDefault="0081013B" w:rsidP="00076FF6">
      <w:pPr>
        <w:numPr>
          <w:ilvl w:val="0"/>
          <w:numId w:val="19"/>
        </w:numPr>
        <w:ind w:left="1080"/>
        <w:rPr>
          <w:rFonts w:ascii="Arial" w:hAnsi="Arial" w:cs="Arial"/>
          <w:color w:val="000000"/>
          <w:sz w:val="24"/>
          <w:szCs w:val="24"/>
        </w:rPr>
      </w:pPr>
      <w:r w:rsidRPr="0081013B">
        <w:rPr>
          <w:rFonts w:ascii="Arial" w:hAnsi="Arial" w:cs="Arial"/>
          <w:color w:val="000000"/>
          <w:sz w:val="24"/>
          <w:szCs w:val="24"/>
        </w:rPr>
        <w:t>The services will include the</w:t>
      </w:r>
      <w:r w:rsidR="00F51408">
        <w:rPr>
          <w:rFonts w:ascii="Arial" w:hAnsi="Arial" w:cs="Arial"/>
          <w:color w:val="000000"/>
          <w:sz w:val="24"/>
          <w:szCs w:val="24"/>
        </w:rPr>
        <w:t xml:space="preserve"> electronic</w:t>
      </w:r>
      <w:r w:rsidR="000B5540">
        <w:rPr>
          <w:rFonts w:ascii="Arial" w:hAnsi="Arial" w:cs="Arial"/>
          <w:color w:val="000000"/>
          <w:sz w:val="24"/>
          <w:szCs w:val="24"/>
        </w:rPr>
        <w:t xml:space="preserve"> remote and in-person</w:t>
      </w:r>
      <w:r w:rsidRPr="0081013B">
        <w:rPr>
          <w:rFonts w:ascii="Arial" w:hAnsi="Arial" w:cs="Arial"/>
          <w:color w:val="000000"/>
          <w:sz w:val="24"/>
          <w:szCs w:val="24"/>
        </w:rPr>
        <w:t xml:space="preserve"> review of plans and specifications</w:t>
      </w:r>
      <w:r w:rsidR="00D201B6">
        <w:rPr>
          <w:rFonts w:ascii="Arial" w:hAnsi="Arial" w:cs="Arial"/>
          <w:color w:val="000000"/>
          <w:sz w:val="24"/>
          <w:szCs w:val="24"/>
        </w:rPr>
        <w:t xml:space="preserve"> </w:t>
      </w:r>
      <w:r w:rsidR="00F96255">
        <w:rPr>
          <w:rFonts w:ascii="Arial" w:hAnsi="Arial" w:cs="Arial"/>
          <w:color w:val="000000"/>
          <w:sz w:val="24"/>
          <w:szCs w:val="24"/>
        </w:rPr>
        <w:t>(performed at DSA regional Offices)</w:t>
      </w:r>
      <w:r w:rsidRPr="0081013B">
        <w:rPr>
          <w:rFonts w:ascii="Arial" w:hAnsi="Arial" w:cs="Arial"/>
          <w:color w:val="000000"/>
          <w:sz w:val="24"/>
          <w:szCs w:val="24"/>
        </w:rPr>
        <w:t xml:space="preserve"> including back check, </w:t>
      </w:r>
      <w:r w:rsidRPr="0081013B">
        <w:rPr>
          <w:rFonts w:ascii="Arial" w:hAnsi="Arial" w:cs="Arial"/>
          <w:sz w:val="24"/>
          <w:szCs w:val="24"/>
        </w:rPr>
        <w:t xml:space="preserve">review of construction change documents, addendums, deferred approvals, alternate designs, revisions, and over-the-counter review </w:t>
      </w:r>
      <w:r w:rsidRPr="0081013B">
        <w:rPr>
          <w:rFonts w:ascii="Arial" w:hAnsi="Arial" w:cs="Arial"/>
          <w:color w:val="000000"/>
          <w:sz w:val="24"/>
          <w:szCs w:val="24"/>
        </w:rPr>
        <w:t xml:space="preserve">for </w:t>
      </w:r>
      <w:r w:rsidRPr="00804BFB">
        <w:rPr>
          <w:rFonts w:ascii="Arial" w:hAnsi="Arial" w:cs="Arial"/>
          <w:color w:val="000000"/>
          <w:sz w:val="24"/>
          <w:szCs w:val="24"/>
        </w:rPr>
        <w:t>California K-12 public schools</w:t>
      </w:r>
      <w:r w:rsidR="00DC6C35" w:rsidRPr="00804BFB">
        <w:rPr>
          <w:rFonts w:ascii="Arial" w:hAnsi="Arial" w:cs="Arial"/>
          <w:color w:val="000000"/>
          <w:sz w:val="24"/>
          <w:szCs w:val="24"/>
        </w:rPr>
        <w:t>,</w:t>
      </w:r>
      <w:r w:rsidRPr="00804BFB">
        <w:rPr>
          <w:rFonts w:ascii="Arial" w:hAnsi="Arial" w:cs="Arial"/>
          <w:color w:val="000000"/>
          <w:sz w:val="24"/>
          <w:szCs w:val="24"/>
        </w:rPr>
        <w:t xml:space="preserve"> Community Colleges </w:t>
      </w:r>
      <w:r w:rsidR="00DC6C35" w:rsidRPr="00804BFB">
        <w:rPr>
          <w:rFonts w:ascii="Arial" w:hAnsi="Arial" w:cs="Arial"/>
          <w:color w:val="000000"/>
          <w:sz w:val="24"/>
          <w:szCs w:val="24"/>
        </w:rPr>
        <w:t xml:space="preserve">and state-funded buildings and facilities </w:t>
      </w:r>
      <w:r w:rsidRPr="00804BFB">
        <w:rPr>
          <w:rFonts w:ascii="Arial" w:hAnsi="Arial" w:cs="Arial"/>
          <w:color w:val="000000"/>
          <w:sz w:val="24"/>
          <w:szCs w:val="24"/>
        </w:rPr>
        <w:t>pursuant to Education Code sections 17280 et seq. and 81130 et seq. and</w:t>
      </w:r>
      <w:r w:rsidR="00DC6C35" w:rsidRPr="00804BFB">
        <w:rPr>
          <w:rFonts w:ascii="Arial" w:hAnsi="Arial" w:cs="Arial"/>
          <w:color w:val="000000"/>
          <w:sz w:val="24"/>
          <w:szCs w:val="24"/>
        </w:rPr>
        <w:t xml:space="preserve"> California Government Code 4450 et seq.; and</w:t>
      </w:r>
      <w:r w:rsidRPr="00804BFB">
        <w:rPr>
          <w:rFonts w:ascii="Arial" w:hAnsi="Arial" w:cs="Arial"/>
          <w:color w:val="000000"/>
          <w:sz w:val="24"/>
          <w:szCs w:val="24"/>
        </w:rPr>
        <w:t xml:space="preserve"> </w:t>
      </w:r>
      <w:r w:rsidRPr="00804BFB">
        <w:rPr>
          <w:rFonts w:ascii="Arial" w:hAnsi="Arial" w:cs="Arial"/>
          <w:sz w:val="24"/>
          <w:szCs w:val="24"/>
        </w:rPr>
        <w:t xml:space="preserve">California Code of Regulations Title 24. </w:t>
      </w:r>
    </w:p>
    <w:p w14:paraId="182C372B" w14:textId="277B5B29" w:rsidR="0081013B" w:rsidRPr="0081013B" w:rsidRDefault="0081013B" w:rsidP="00076FF6">
      <w:pPr>
        <w:numPr>
          <w:ilvl w:val="0"/>
          <w:numId w:val="19"/>
        </w:numPr>
        <w:ind w:left="1080"/>
        <w:rPr>
          <w:rFonts w:ascii="Arial" w:hAnsi="Arial" w:cs="Arial"/>
          <w:color w:val="000000"/>
          <w:sz w:val="24"/>
          <w:szCs w:val="24"/>
        </w:rPr>
      </w:pPr>
      <w:r w:rsidRPr="0081013B">
        <w:rPr>
          <w:rFonts w:ascii="Arial" w:hAnsi="Arial" w:cs="Arial"/>
          <w:color w:val="000000"/>
          <w:sz w:val="24"/>
          <w:szCs w:val="24"/>
        </w:rPr>
        <w:t>DSA does not guarantee that the Contractor will be authorized to perform any amount of work or that any dollar amount of the contract will be expended. DSA is not obligated to issue work to the Contractor, and the Contractor is not entitled to any payment for work not authorized by DSA.</w:t>
      </w:r>
    </w:p>
    <w:p w14:paraId="734D2D6E" w14:textId="04E5A31A" w:rsidR="0081013B" w:rsidRPr="0081013B" w:rsidRDefault="0081013B" w:rsidP="00076FF6">
      <w:pPr>
        <w:numPr>
          <w:ilvl w:val="0"/>
          <w:numId w:val="19"/>
        </w:numPr>
        <w:ind w:left="1080"/>
        <w:rPr>
          <w:rFonts w:ascii="Arial" w:hAnsi="Arial" w:cs="Arial"/>
          <w:sz w:val="24"/>
          <w:szCs w:val="24"/>
        </w:rPr>
      </w:pPr>
      <w:r w:rsidRPr="0081013B">
        <w:rPr>
          <w:rFonts w:ascii="Arial" w:hAnsi="Arial" w:cs="Arial"/>
          <w:sz w:val="24"/>
          <w:szCs w:val="24"/>
        </w:rPr>
        <w:tab/>
      </w:r>
      <w:r w:rsidRPr="0081013B">
        <w:rPr>
          <w:rFonts w:ascii="Arial" w:hAnsi="Arial" w:cs="Arial"/>
          <w:sz w:val="24"/>
          <w:szCs w:val="24"/>
        </w:rPr>
        <w:tab/>
        <w:t>All work must be performed under the superv</w:t>
      </w:r>
      <w:r w:rsidR="00EC7879">
        <w:rPr>
          <w:rFonts w:ascii="Arial" w:hAnsi="Arial" w:cs="Arial"/>
          <w:sz w:val="24"/>
          <w:szCs w:val="24"/>
        </w:rPr>
        <w:t>ision of, and approved by, the F</w:t>
      </w:r>
      <w:r w:rsidRPr="0081013B">
        <w:rPr>
          <w:rFonts w:ascii="Arial" w:hAnsi="Arial" w:cs="Arial"/>
          <w:sz w:val="24"/>
          <w:szCs w:val="24"/>
        </w:rPr>
        <w:t xml:space="preserve">irm’s </w:t>
      </w:r>
      <w:r w:rsidR="002E6A5D">
        <w:rPr>
          <w:rFonts w:ascii="Arial" w:hAnsi="Arial" w:cs="Arial"/>
          <w:sz w:val="24"/>
          <w:szCs w:val="24"/>
        </w:rPr>
        <w:t>P</w:t>
      </w:r>
      <w:r w:rsidRPr="0081013B">
        <w:rPr>
          <w:rFonts w:ascii="Arial" w:hAnsi="Arial" w:cs="Arial"/>
          <w:sz w:val="24"/>
          <w:szCs w:val="24"/>
        </w:rPr>
        <w:t>rincipal</w:t>
      </w:r>
      <w:r w:rsidR="002E6A5D">
        <w:rPr>
          <w:rFonts w:ascii="Arial" w:hAnsi="Arial" w:cs="Arial"/>
          <w:sz w:val="24"/>
          <w:szCs w:val="24"/>
        </w:rPr>
        <w:t xml:space="preserve"> in Charge</w:t>
      </w:r>
      <w:r w:rsidRPr="0081013B">
        <w:rPr>
          <w:rFonts w:ascii="Arial" w:hAnsi="Arial" w:cs="Arial"/>
          <w:sz w:val="24"/>
          <w:szCs w:val="24"/>
        </w:rPr>
        <w:t>, licensed in the State of California in accordance with the California Business and Profession</w:t>
      </w:r>
      <w:r w:rsidR="00CD64FB">
        <w:rPr>
          <w:rFonts w:ascii="Arial" w:hAnsi="Arial" w:cs="Arial"/>
          <w:sz w:val="24"/>
          <w:szCs w:val="24"/>
        </w:rPr>
        <w:t>s Codes, division 3 (hereafter Principal in Charge</w:t>
      </w:r>
      <w:r w:rsidRPr="0081013B">
        <w:rPr>
          <w:rFonts w:ascii="Arial" w:hAnsi="Arial" w:cs="Arial"/>
          <w:sz w:val="24"/>
          <w:szCs w:val="24"/>
        </w:rPr>
        <w:t xml:space="preserve">). </w:t>
      </w:r>
      <w:r w:rsidR="00CD64FB">
        <w:rPr>
          <w:rFonts w:ascii="Arial" w:hAnsi="Arial" w:cs="Arial"/>
          <w:sz w:val="24"/>
          <w:szCs w:val="24"/>
        </w:rPr>
        <w:t xml:space="preserve"> The Principal in C</w:t>
      </w:r>
      <w:r w:rsidRPr="0081013B">
        <w:rPr>
          <w:rFonts w:ascii="Arial" w:hAnsi="Arial" w:cs="Arial"/>
          <w:sz w:val="24"/>
          <w:szCs w:val="24"/>
        </w:rPr>
        <w:t>harge for this c</w:t>
      </w:r>
      <w:r w:rsidR="00D5124F">
        <w:rPr>
          <w:rFonts w:ascii="Arial" w:hAnsi="Arial" w:cs="Arial"/>
          <w:sz w:val="24"/>
          <w:szCs w:val="24"/>
        </w:rPr>
        <w:t>ontract is listed in Exhibit A, Section</w:t>
      </w:r>
      <w:r w:rsidRPr="0081013B">
        <w:rPr>
          <w:rFonts w:ascii="Arial" w:hAnsi="Arial" w:cs="Arial"/>
          <w:sz w:val="24"/>
          <w:szCs w:val="24"/>
        </w:rPr>
        <w:t xml:space="preserve"> 2. </w:t>
      </w:r>
    </w:p>
    <w:p w14:paraId="72D4D9BB" w14:textId="38B5E384" w:rsidR="0081013B" w:rsidRPr="0081013B" w:rsidRDefault="00F916AD" w:rsidP="001A3FFB">
      <w:pPr>
        <w:rPr>
          <w:rFonts w:ascii="Arial" w:hAnsi="Arial" w:cs="Arial"/>
          <w:sz w:val="24"/>
          <w:szCs w:val="24"/>
        </w:rPr>
      </w:pPr>
      <w:r>
        <w:rPr>
          <w:rFonts w:ascii="Arial" w:hAnsi="Arial" w:cs="Arial"/>
          <w:sz w:val="24"/>
          <w:szCs w:val="24"/>
        </w:rPr>
        <w:br/>
      </w:r>
      <w:r>
        <w:rPr>
          <w:rFonts w:ascii="Arial" w:hAnsi="Arial" w:cs="Arial"/>
          <w:sz w:val="24"/>
          <w:szCs w:val="24"/>
        </w:rPr>
        <w:br/>
      </w:r>
    </w:p>
    <w:p w14:paraId="6AB1D60A" w14:textId="77777777" w:rsidR="0081013B" w:rsidRPr="0081013B" w:rsidRDefault="0081013B" w:rsidP="003C6E7B">
      <w:pPr>
        <w:ind w:left="720" w:hanging="720"/>
        <w:rPr>
          <w:rFonts w:ascii="Arial" w:hAnsi="Arial" w:cs="Arial"/>
          <w:sz w:val="24"/>
          <w:szCs w:val="24"/>
          <w:u w:val="single"/>
        </w:rPr>
      </w:pPr>
      <w:r w:rsidRPr="0081013B">
        <w:rPr>
          <w:rFonts w:ascii="Arial" w:hAnsi="Arial" w:cs="Arial"/>
          <w:sz w:val="24"/>
          <w:szCs w:val="24"/>
        </w:rPr>
        <w:lastRenderedPageBreak/>
        <w:t>2.</w:t>
      </w:r>
      <w:r w:rsidRPr="0081013B">
        <w:rPr>
          <w:rFonts w:ascii="Arial" w:hAnsi="Arial" w:cs="Arial"/>
          <w:sz w:val="24"/>
          <w:szCs w:val="24"/>
        </w:rPr>
        <w:tab/>
      </w:r>
      <w:r w:rsidRPr="0081013B">
        <w:rPr>
          <w:rFonts w:ascii="Arial" w:hAnsi="Arial" w:cs="Arial"/>
          <w:sz w:val="24"/>
          <w:szCs w:val="24"/>
          <w:u w:val="single"/>
        </w:rPr>
        <w:t>CONTRACT ADMINISTRATORS</w:t>
      </w:r>
    </w:p>
    <w:p w14:paraId="436D2842" w14:textId="77777777" w:rsidR="0081013B" w:rsidRPr="0081013B" w:rsidRDefault="0081013B" w:rsidP="001A3FFB">
      <w:pPr>
        <w:rPr>
          <w:rFonts w:ascii="Arial" w:hAnsi="Arial" w:cs="Arial"/>
          <w:sz w:val="24"/>
          <w:szCs w:val="24"/>
          <w:u w:val="single"/>
        </w:rPr>
      </w:pPr>
    </w:p>
    <w:p w14:paraId="49266662" w14:textId="7F64526D" w:rsidR="0081013B" w:rsidRPr="0081013B" w:rsidRDefault="0081013B" w:rsidP="00076FF6">
      <w:pPr>
        <w:numPr>
          <w:ilvl w:val="0"/>
          <w:numId w:val="12"/>
        </w:numPr>
        <w:ind w:left="1080"/>
        <w:rPr>
          <w:rFonts w:ascii="Arial" w:hAnsi="Arial" w:cs="Arial"/>
          <w:sz w:val="22"/>
          <w:szCs w:val="22"/>
        </w:rPr>
      </w:pPr>
      <w:r w:rsidRPr="0081013B">
        <w:rPr>
          <w:rFonts w:ascii="Arial" w:hAnsi="Arial" w:cs="Arial"/>
          <w:sz w:val="24"/>
          <w:szCs w:val="24"/>
        </w:rPr>
        <w:t>The Contract Administrators during the term of this Agreement will be</w:t>
      </w:r>
      <w:r w:rsidRPr="0081013B">
        <w:rPr>
          <w:rFonts w:ascii="Arial" w:hAnsi="Arial" w:cs="Arial"/>
          <w:sz w:val="22"/>
          <w:szCs w:val="22"/>
        </w:rPr>
        <w:t>:</w:t>
      </w:r>
    </w:p>
    <w:tbl>
      <w:tblPr>
        <w:tblW w:w="10046"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3777"/>
        <w:gridCol w:w="4016"/>
      </w:tblGrid>
      <w:tr w:rsidR="0081013B" w:rsidRPr="0081013B" w14:paraId="5758C02E" w14:textId="77777777" w:rsidTr="008462EA">
        <w:trPr>
          <w:trHeight w:val="400"/>
        </w:trPr>
        <w:tc>
          <w:tcPr>
            <w:tcW w:w="2253" w:type="dxa"/>
            <w:shd w:val="clear" w:color="auto" w:fill="8DB3E2"/>
            <w:vAlign w:val="center"/>
          </w:tcPr>
          <w:p w14:paraId="61329A23" w14:textId="77777777" w:rsidR="0081013B" w:rsidRPr="0081013B" w:rsidRDefault="0081013B" w:rsidP="001A3FFB">
            <w:pPr>
              <w:rPr>
                <w:rFonts w:ascii="Arial" w:hAnsi="Arial" w:cs="Arial"/>
                <w:sz w:val="22"/>
                <w:szCs w:val="22"/>
              </w:rPr>
            </w:pPr>
            <w:r w:rsidRPr="0081013B">
              <w:rPr>
                <w:rFonts w:ascii="Arial" w:hAnsi="Arial" w:cs="Arial"/>
                <w:sz w:val="22"/>
                <w:szCs w:val="22"/>
              </w:rPr>
              <w:t>Representatives</w:t>
            </w:r>
          </w:p>
        </w:tc>
        <w:tc>
          <w:tcPr>
            <w:tcW w:w="3777" w:type="dxa"/>
            <w:shd w:val="clear" w:color="auto" w:fill="8DB3E2"/>
            <w:vAlign w:val="center"/>
          </w:tcPr>
          <w:p w14:paraId="6D501710" w14:textId="77777777" w:rsidR="0081013B" w:rsidRPr="0081013B" w:rsidRDefault="0081013B" w:rsidP="001A3FFB">
            <w:pPr>
              <w:rPr>
                <w:rFonts w:ascii="Arial" w:hAnsi="Arial" w:cs="Arial"/>
                <w:sz w:val="22"/>
                <w:szCs w:val="22"/>
              </w:rPr>
            </w:pPr>
            <w:r w:rsidRPr="0081013B">
              <w:rPr>
                <w:rFonts w:ascii="Arial" w:hAnsi="Arial" w:cs="Arial"/>
                <w:sz w:val="22"/>
                <w:szCs w:val="22"/>
              </w:rPr>
              <w:t xml:space="preserve">DSA Contract Administrator </w:t>
            </w:r>
          </w:p>
        </w:tc>
        <w:tc>
          <w:tcPr>
            <w:tcW w:w="4016" w:type="dxa"/>
            <w:shd w:val="clear" w:color="auto" w:fill="8DB3E2"/>
            <w:vAlign w:val="center"/>
          </w:tcPr>
          <w:p w14:paraId="3491C5A9" w14:textId="77777777" w:rsidR="0081013B" w:rsidRPr="0081013B" w:rsidRDefault="0081013B" w:rsidP="001A3FFB">
            <w:pPr>
              <w:rPr>
                <w:rFonts w:ascii="Arial" w:hAnsi="Arial" w:cs="Arial"/>
                <w:sz w:val="22"/>
                <w:szCs w:val="22"/>
              </w:rPr>
            </w:pPr>
            <w:r w:rsidRPr="0081013B">
              <w:rPr>
                <w:rFonts w:ascii="Arial" w:hAnsi="Arial" w:cs="Arial"/>
                <w:sz w:val="22"/>
                <w:szCs w:val="22"/>
              </w:rPr>
              <w:t>Contractor’s Contract Administrator</w:t>
            </w:r>
          </w:p>
        </w:tc>
      </w:tr>
      <w:tr w:rsidR="0081013B" w:rsidRPr="0081013B" w14:paraId="108AA530" w14:textId="77777777" w:rsidTr="008462EA">
        <w:trPr>
          <w:trHeight w:val="332"/>
        </w:trPr>
        <w:tc>
          <w:tcPr>
            <w:tcW w:w="2253" w:type="dxa"/>
            <w:shd w:val="clear" w:color="auto" w:fill="B8CCE4"/>
            <w:vAlign w:val="center"/>
          </w:tcPr>
          <w:p w14:paraId="4CD5666A" w14:textId="77777777" w:rsidR="0081013B" w:rsidRPr="0081013B" w:rsidRDefault="0081013B" w:rsidP="001A3FFB">
            <w:pPr>
              <w:rPr>
                <w:rFonts w:ascii="Arial" w:hAnsi="Arial" w:cs="Arial"/>
                <w:sz w:val="22"/>
                <w:szCs w:val="22"/>
              </w:rPr>
            </w:pPr>
            <w:r w:rsidRPr="0081013B">
              <w:rPr>
                <w:rFonts w:ascii="Arial" w:hAnsi="Arial" w:cs="Arial"/>
                <w:sz w:val="22"/>
                <w:szCs w:val="22"/>
              </w:rPr>
              <w:t>Name and Title:</w:t>
            </w:r>
          </w:p>
        </w:tc>
        <w:tc>
          <w:tcPr>
            <w:tcW w:w="3777" w:type="dxa"/>
            <w:vAlign w:val="center"/>
          </w:tcPr>
          <w:p w14:paraId="31C6DC8E" w14:textId="2A8FF386" w:rsidR="0081013B" w:rsidRPr="00B03F7D" w:rsidRDefault="00A94EE3" w:rsidP="001A3FFB">
            <w:pPr>
              <w:rPr>
                <w:rFonts w:ascii="Arial" w:hAnsi="Arial" w:cs="Arial"/>
                <w:color w:val="F79646" w:themeColor="accent6"/>
                <w:sz w:val="22"/>
                <w:szCs w:val="22"/>
              </w:rPr>
            </w:pPr>
            <w:r w:rsidRPr="00B03F7D">
              <w:rPr>
                <w:rFonts w:ascii="Arial" w:hAnsi="Arial" w:cs="Arial"/>
                <w:color w:val="F79646" w:themeColor="accent6"/>
                <w:sz w:val="22"/>
                <w:szCs w:val="22"/>
              </w:rPr>
              <w:t>To Be Entered</w:t>
            </w:r>
          </w:p>
        </w:tc>
        <w:tc>
          <w:tcPr>
            <w:tcW w:w="4016" w:type="dxa"/>
            <w:vAlign w:val="center"/>
          </w:tcPr>
          <w:p w14:paraId="1FEC030B" w14:textId="77777777" w:rsidR="0081013B" w:rsidRPr="00B03F7D" w:rsidRDefault="00A94EE3" w:rsidP="001A3FFB">
            <w:pPr>
              <w:rPr>
                <w:rFonts w:ascii="Arial" w:hAnsi="Arial" w:cs="Arial"/>
                <w:color w:val="F79646" w:themeColor="accent6"/>
                <w:sz w:val="22"/>
                <w:szCs w:val="22"/>
              </w:rPr>
            </w:pPr>
            <w:r w:rsidRPr="00B03F7D">
              <w:rPr>
                <w:rFonts w:ascii="Arial" w:hAnsi="Arial" w:cs="Arial"/>
                <w:color w:val="F79646" w:themeColor="accent6"/>
                <w:sz w:val="22"/>
                <w:szCs w:val="22"/>
              </w:rPr>
              <w:t>To Be Determined</w:t>
            </w:r>
          </w:p>
          <w:p w14:paraId="35080A94" w14:textId="4F076C92" w:rsidR="0081013B" w:rsidRPr="00B03F7D" w:rsidRDefault="00730EB7" w:rsidP="001A3FFB">
            <w:pPr>
              <w:rPr>
                <w:rFonts w:ascii="Arial" w:hAnsi="Arial" w:cs="Arial"/>
                <w:color w:val="F79646" w:themeColor="accent6"/>
                <w:sz w:val="22"/>
                <w:szCs w:val="22"/>
              </w:rPr>
            </w:pPr>
            <w:r w:rsidRPr="00B03F7D">
              <w:rPr>
                <w:rFonts w:ascii="Arial" w:hAnsi="Arial" w:cs="Arial"/>
                <w:color w:val="F79646" w:themeColor="accent6"/>
                <w:sz w:val="22"/>
                <w:szCs w:val="22"/>
              </w:rPr>
              <w:t>Principal in Charge</w:t>
            </w:r>
          </w:p>
        </w:tc>
      </w:tr>
      <w:tr w:rsidR="0081013B" w:rsidRPr="0081013B" w14:paraId="6D948078" w14:textId="77777777" w:rsidTr="008462EA">
        <w:trPr>
          <w:trHeight w:val="352"/>
        </w:trPr>
        <w:tc>
          <w:tcPr>
            <w:tcW w:w="2253" w:type="dxa"/>
            <w:shd w:val="clear" w:color="auto" w:fill="B8CCE4"/>
            <w:vAlign w:val="center"/>
          </w:tcPr>
          <w:p w14:paraId="31EFD89D" w14:textId="488F9B2D" w:rsidR="0081013B" w:rsidRPr="0081013B" w:rsidRDefault="00B82086" w:rsidP="001A3FFB">
            <w:pPr>
              <w:rPr>
                <w:rFonts w:ascii="Arial" w:hAnsi="Arial" w:cs="Arial"/>
                <w:sz w:val="22"/>
                <w:szCs w:val="22"/>
              </w:rPr>
            </w:pPr>
            <w:r>
              <w:rPr>
                <w:rFonts w:ascii="Arial" w:hAnsi="Arial" w:cs="Arial"/>
                <w:sz w:val="22"/>
                <w:szCs w:val="22"/>
              </w:rPr>
              <w:t xml:space="preserve">Work </w:t>
            </w:r>
            <w:r w:rsidR="0081013B" w:rsidRPr="0081013B">
              <w:rPr>
                <w:rFonts w:ascii="Arial" w:hAnsi="Arial" w:cs="Arial"/>
                <w:sz w:val="22"/>
                <w:szCs w:val="22"/>
              </w:rPr>
              <w:t>Address:</w:t>
            </w:r>
          </w:p>
        </w:tc>
        <w:tc>
          <w:tcPr>
            <w:tcW w:w="3777" w:type="dxa"/>
            <w:vAlign w:val="center"/>
          </w:tcPr>
          <w:p w14:paraId="5955BF06" w14:textId="103DCFA0" w:rsidR="0081013B" w:rsidRPr="0081013B" w:rsidRDefault="0081013B" w:rsidP="001A3FFB">
            <w:pPr>
              <w:rPr>
                <w:rFonts w:ascii="Arial" w:hAnsi="Arial" w:cs="Arial"/>
                <w:sz w:val="22"/>
                <w:szCs w:val="22"/>
              </w:rPr>
            </w:pPr>
          </w:p>
        </w:tc>
        <w:tc>
          <w:tcPr>
            <w:tcW w:w="4016" w:type="dxa"/>
            <w:vAlign w:val="center"/>
          </w:tcPr>
          <w:p w14:paraId="498E27AA" w14:textId="77777777" w:rsidR="0081013B" w:rsidRPr="0081013B" w:rsidRDefault="0081013B" w:rsidP="001A3FFB">
            <w:pPr>
              <w:rPr>
                <w:rFonts w:ascii="Arial" w:hAnsi="Arial" w:cs="Arial"/>
                <w:sz w:val="22"/>
                <w:szCs w:val="22"/>
              </w:rPr>
            </w:pPr>
          </w:p>
        </w:tc>
      </w:tr>
      <w:tr w:rsidR="0081013B" w:rsidRPr="0081013B" w14:paraId="611D8A98" w14:textId="77777777" w:rsidTr="008462EA">
        <w:trPr>
          <w:trHeight w:val="352"/>
        </w:trPr>
        <w:tc>
          <w:tcPr>
            <w:tcW w:w="2253" w:type="dxa"/>
            <w:shd w:val="clear" w:color="auto" w:fill="B8CCE4"/>
            <w:vAlign w:val="center"/>
          </w:tcPr>
          <w:p w14:paraId="75116205" w14:textId="77777777" w:rsidR="0081013B" w:rsidRPr="0081013B" w:rsidRDefault="0081013B" w:rsidP="001A3FFB">
            <w:pPr>
              <w:rPr>
                <w:rFonts w:ascii="Arial" w:hAnsi="Arial" w:cs="Arial"/>
                <w:sz w:val="22"/>
                <w:szCs w:val="22"/>
              </w:rPr>
            </w:pPr>
            <w:r w:rsidRPr="0081013B">
              <w:rPr>
                <w:rFonts w:ascii="Arial" w:hAnsi="Arial" w:cs="Arial"/>
                <w:sz w:val="22"/>
                <w:szCs w:val="22"/>
              </w:rPr>
              <w:t>City, State, Zip:</w:t>
            </w:r>
          </w:p>
        </w:tc>
        <w:tc>
          <w:tcPr>
            <w:tcW w:w="3777" w:type="dxa"/>
            <w:vAlign w:val="center"/>
          </w:tcPr>
          <w:p w14:paraId="36EA3F58" w14:textId="2E52F356" w:rsidR="0081013B" w:rsidRPr="0081013B" w:rsidRDefault="0081013B" w:rsidP="001A3FFB">
            <w:pPr>
              <w:rPr>
                <w:rFonts w:ascii="Arial" w:hAnsi="Arial" w:cs="Arial"/>
                <w:sz w:val="22"/>
                <w:szCs w:val="22"/>
              </w:rPr>
            </w:pPr>
          </w:p>
        </w:tc>
        <w:tc>
          <w:tcPr>
            <w:tcW w:w="4016" w:type="dxa"/>
            <w:vAlign w:val="center"/>
          </w:tcPr>
          <w:p w14:paraId="538CF19A" w14:textId="77777777" w:rsidR="0081013B" w:rsidRPr="0081013B" w:rsidRDefault="0081013B" w:rsidP="001A3FFB">
            <w:pPr>
              <w:rPr>
                <w:rFonts w:ascii="Arial" w:hAnsi="Arial" w:cs="Arial"/>
                <w:sz w:val="22"/>
                <w:szCs w:val="22"/>
              </w:rPr>
            </w:pPr>
          </w:p>
        </w:tc>
      </w:tr>
      <w:tr w:rsidR="0081013B" w:rsidRPr="0081013B" w14:paraId="51FDEEA7" w14:textId="77777777" w:rsidTr="008462EA">
        <w:trPr>
          <w:trHeight w:val="352"/>
        </w:trPr>
        <w:tc>
          <w:tcPr>
            <w:tcW w:w="2253" w:type="dxa"/>
            <w:shd w:val="clear" w:color="auto" w:fill="B8CCE4"/>
            <w:vAlign w:val="center"/>
          </w:tcPr>
          <w:p w14:paraId="455AC767" w14:textId="72AA8D00" w:rsidR="0081013B" w:rsidRPr="0081013B" w:rsidRDefault="00B82086" w:rsidP="001A3FFB">
            <w:pPr>
              <w:rPr>
                <w:rFonts w:ascii="Arial" w:hAnsi="Arial" w:cs="Arial"/>
                <w:sz w:val="22"/>
                <w:szCs w:val="22"/>
              </w:rPr>
            </w:pPr>
            <w:r>
              <w:rPr>
                <w:rFonts w:ascii="Arial" w:hAnsi="Arial" w:cs="Arial"/>
                <w:sz w:val="22"/>
                <w:szCs w:val="22"/>
              </w:rPr>
              <w:t xml:space="preserve">Work </w:t>
            </w:r>
            <w:r w:rsidR="0081013B" w:rsidRPr="0081013B">
              <w:rPr>
                <w:rFonts w:ascii="Arial" w:hAnsi="Arial" w:cs="Arial"/>
                <w:sz w:val="22"/>
                <w:szCs w:val="22"/>
              </w:rPr>
              <w:t>Phone Number:</w:t>
            </w:r>
          </w:p>
        </w:tc>
        <w:tc>
          <w:tcPr>
            <w:tcW w:w="3777" w:type="dxa"/>
            <w:vAlign w:val="center"/>
          </w:tcPr>
          <w:p w14:paraId="46A0A09F" w14:textId="3F4DE549" w:rsidR="0081013B" w:rsidRPr="0081013B" w:rsidRDefault="0081013B" w:rsidP="001A3FFB">
            <w:pPr>
              <w:rPr>
                <w:rFonts w:ascii="Arial" w:hAnsi="Arial" w:cs="Arial"/>
                <w:sz w:val="22"/>
                <w:szCs w:val="22"/>
              </w:rPr>
            </w:pPr>
          </w:p>
        </w:tc>
        <w:tc>
          <w:tcPr>
            <w:tcW w:w="4016" w:type="dxa"/>
            <w:vAlign w:val="center"/>
          </w:tcPr>
          <w:p w14:paraId="1B3EC450" w14:textId="77777777" w:rsidR="0081013B" w:rsidRPr="0081013B" w:rsidRDefault="0081013B" w:rsidP="001A3FFB">
            <w:pPr>
              <w:rPr>
                <w:rFonts w:ascii="Arial" w:hAnsi="Arial" w:cs="Arial"/>
                <w:sz w:val="22"/>
                <w:szCs w:val="22"/>
              </w:rPr>
            </w:pPr>
          </w:p>
        </w:tc>
      </w:tr>
      <w:tr w:rsidR="0081013B" w:rsidRPr="0081013B" w14:paraId="7CA0FC2C" w14:textId="77777777" w:rsidTr="008462EA">
        <w:trPr>
          <w:trHeight w:val="352"/>
        </w:trPr>
        <w:tc>
          <w:tcPr>
            <w:tcW w:w="2253" w:type="dxa"/>
            <w:shd w:val="clear" w:color="auto" w:fill="B8CCE4"/>
            <w:vAlign w:val="center"/>
          </w:tcPr>
          <w:p w14:paraId="15B96259" w14:textId="77777777" w:rsidR="0081013B" w:rsidRPr="0081013B" w:rsidRDefault="0081013B" w:rsidP="001A3FFB">
            <w:pPr>
              <w:rPr>
                <w:rFonts w:ascii="Arial" w:hAnsi="Arial" w:cs="Arial"/>
                <w:sz w:val="22"/>
                <w:szCs w:val="22"/>
              </w:rPr>
            </w:pPr>
            <w:r w:rsidRPr="0081013B">
              <w:rPr>
                <w:rFonts w:ascii="Arial" w:hAnsi="Arial" w:cs="Arial"/>
                <w:sz w:val="22"/>
                <w:szCs w:val="22"/>
              </w:rPr>
              <w:t>E-mail Address:</w:t>
            </w:r>
          </w:p>
        </w:tc>
        <w:tc>
          <w:tcPr>
            <w:tcW w:w="3777" w:type="dxa"/>
            <w:vAlign w:val="center"/>
          </w:tcPr>
          <w:p w14:paraId="03FEB678" w14:textId="2A620075" w:rsidR="0081013B" w:rsidRPr="0081013B" w:rsidRDefault="0081013B" w:rsidP="001A3FFB">
            <w:pPr>
              <w:rPr>
                <w:rFonts w:ascii="Arial" w:hAnsi="Arial" w:cs="Arial"/>
                <w:sz w:val="22"/>
                <w:szCs w:val="22"/>
              </w:rPr>
            </w:pPr>
          </w:p>
        </w:tc>
        <w:tc>
          <w:tcPr>
            <w:tcW w:w="4016" w:type="dxa"/>
            <w:vAlign w:val="center"/>
          </w:tcPr>
          <w:p w14:paraId="5DAACDAB" w14:textId="77777777" w:rsidR="0081013B" w:rsidRPr="0081013B" w:rsidRDefault="0081013B" w:rsidP="001A3FFB">
            <w:pPr>
              <w:rPr>
                <w:rFonts w:ascii="Arial" w:hAnsi="Arial" w:cs="Arial"/>
                <w:sz w:val="22"/>
                <w:szCs w:val="22"/>
              </w:rPr>
            </w:pPr>
          </w:p>
        </w:tc>
      </w:tr>
      <w:tr w:rsidR="00730EB7" w:rsidRPr="0081013B" w14:paraId="5D2C9AB8" w14:textId="77777777" w:rsidTr="008462EA">
        <w:trPr>
          <w:trHeight w:val="352"/>
        </w:trPr>
        <w:tc>
          <w:tcPr>
            <w:tcW w:w="2253" w:type="dxa"/>
            <w:shd w:val="clear" w:color="auto" w:fill="B8CCE4"/>
            <w:vAlign w:val="center"/>
          </w:tcPr>
          <w:p w14:paraId="22BC8249" w14:textId="500E7FB2" w:rsidR="00730EB7" w:rsidRPr="0081013B" w:rsidRDefault="00730EB7" w:rsidP="001A3FFB">
            <w:pPr>
              <w:rPr>
                <w:rFonts w:ascii="Arial" w:hAnsi="Arial" w:cs="Arial"/>
                <w:sz w:val="22"/>
                <w:szCs w:val="22"/>
              </w:rPr>
            </w:pPr>
            <w:r>
              <w:rPr>
                <w:rFonts w:ascii="Arial" w:hAnsi="Arial" w:cs="Arial"/>
                <w:sz w:val="22"/>
                <w:szCs w:val="22"/>
              </w:rPr>
              <w:t xml:space="preserve">Email Address for Invoices:  </w:t>
            </w:r>
          </w:p>
        </w:tc>
        <w:tc>
          <w:tcPr>
            <w:tcW w:w="3777" w:type="dxa"/>
            <w:vAlign w:val="center"/>
          </w:tcPr>
          <w:p w14:paraId="34DEEA96" w14:textId="77777777" w:rsidR="00730EB7" w:rsidRPr="0081013B" w:rsidRDefault="00730EB7" w:rsidP="001A3FFB">
            <w:pPr>
              <w:rPr>
                <w:rFonts w:ascii="Arial" w:hAnsi="Arial" w:cs="Arial"/>
                <w:sz w:val="22"/>
                <w:szCs w:val="22"/>
              </w:rPr>
            </w:pPr>
          </w:p>
        </w:tc>
        <w:tc>
          <w:tcPr>
            <w:tcW w:w="4016" w:type="dxa"/>
            <w:vAlign w:val="center"/>
          </w:tcPr>
          <w:p w14:paraId="66DA3B94" w14:textId="77777777" w:rsidR="00730EB7" w:rsidRPr="0081013B" w:rsidRDefault="00730EB7" w:rsidP="001A3FFB">
            <w:pPr>
              <w:rPr>
                <w:rFonts w:ascii="Arial" w:hAnsi="Arial" w:cs="Arial"/>
                <w:sz w:val="22"/>
                <w:szCs w:val="22"/>
              </w:rPr>
            </w:pPr>
          </w:p>
        </w:tc>
      </w:tr>
    </w:tbl>
    <w:p w14:paraId="46F72922" w14:textId="77777777" w:rsidR="0081013B" w:rsidRPr="0081013B" w:rsidRDefault="0081013B" w:rsidP="001A3FFB">
      <w:pPr>
        <w:rPr>
          <w:rFonts w:ascii="Arial" w:hAnsi="Arial" w:cs="Arial"/>
          <w:sz w:val="22"/>
          <w:szCs w:val="22"/>
        </w:rPr>
      </w:pPr>
    </w:p>
    <w:p w14:paraId="37DF1265" w14:textId="77777777" w:rsidR="0058222F" w:rsidRDefault="0081013B" w:rsidP="00076FF6">
      <w:pPr>
        <w:pStyle w:val="ListParagraph"/>
        <w:numPr>
          <w:ilvl w:val="0"/>
          <w:numId w:val="12"/>
        </w:numPr>
        <w:ind w:left="1080"/>
        <w:rPr>
          <w:rFonts w:ascii="Arial" w:hAnsi="Arial" w:cs="Arial"/>
          <w:sz w:val="24"/>
          <w:szCs w:val="24"/>
        </w:rPr>
      </w:pPr>
      <w:r w:rsidRPr="0058222F">
        <w:rPr>
          <w:rFonts w:ascii="Arial" w:hAnsi="Arial" w:cs="Arial"/>
          <w:sz w:val="24"/>
          <w:szCs w:val="24"/>
        </w:rPr>
        <w:t xml:space="preserve">Any changes in Contractor’s Contract Administrator must be immediately reported in writing </w:t>
      </w:r>
      <w:r w:rsidRPr="0058222F">
        <w:rPr>
          <w:rFonts w:ascii="Arial" w:hAnsi="Arial" w:cs="Arial"/>
          <w:sz w:val="24"/>
          <w:szCs w:val="24"/>
        </w:rPr>
        <w:tab/>
        <w:t>to the DSA Contract Administrator.</w:t>
      </w:r>
    </w:p>
    <w:p w14:paraId="28C987D0" w14:textId="5AFFD923" w:rsidR="0081013B" w:rsidRDefault="0081013B" w:rsidP="00076FF6">
      <w:pPr>
        <w:pStyle w:val="ListParagraph"/>
        <w:numPr>
          <w:ilvl w:val="0"/>
          <w:numId w:val="12"/>
        </w:numPr>
        <w:ind w:left="1080"/>
        <w:rPr>
          <w:rFonts w:ascii="Arial" w:hAnsi="Arial" w:cs="Arial"/>
          <w:sz w:val="24"/>
          <w:szCs w:val="24"/>
        </w:rPr>
      </w:pPr>
      <w:r w:rsidRPr="0058222F">
        <w:rPr>
          <w:rFonts w:ascii="Arial" w:hAnsi="Arial" w:cs="Arial"/>
          <w:sz w:val="24"/>
          <w:szCs w:val="24"/>
        </w:rPr>
        <w:t>Any notice by either party shall be given in writing either by personal service, electronic mail, overnight delivery service, or by depositing it in a United States mail deposit box with the postage thereon fully prepaid and addressed to State at the address as set forth below in this Agreement, or addressed to any other place or places State or Contractor may by written notice give to the other.</w:t>
      </w:r>
    </w:p>
    <w:p w14:paraId="243A0289" w14:textId="77777777" w:rsidR="00350282" w:rsidRPr="00350282" w:rsidRDefault="00350282" w:rsidP="001A3FFB">
      <w:pPr>
        <w:pStyle w:val="ListParagraph"/>
        <w:ind w:left="1080"/>
        <w:rPr>
          <w:rFonts w:ascii="Arial" w:hAnsi="Arial" w:cs="Arial"/>
          <w:sz w:val="24"/>
          <w:szCs w:val="24"/>
        </w:rPr>
      </w:pPr>
    </w:p>
    <w:p w14:paraId="566C0071" w14:textId="6CEF5AB8" w:rsidR="0081013B" w:rsidRPr="0081013B" w:rsidRDefault="0081013B" w:rsidP="009B710B">
      <w:pPr>
        <w:tabs>
          <w:tab w:val="left" w:pos="360"/>
          <w:tab w:val="left" w:pos="1080"/>
          <w:tab w:val="left" w:pos="1620"/>
          <w:tab w:val="left" w:pos="2160"/>
          <w:tab w:val="left" w:pos="2700"/>
        </w:tabs>
        <w:ind w:left="720" w:hanging="720"/>
        <w:rPr>
          <w:rFonts w:ascii="Arial" w:hAnsi="Arial" w:cs="Arial"/>
          <w:sz w:val="24"/>
          <w:szCs w:val="24"/>
          <w:u w:val="single"/>
        </w:rPr>
      </w:pPr>
      <w:r w:rsidRPr="0081013B">
        <w:rPr>
          <w:rFonts w:ascii="Arial" w:hAnsi="Arial" w:cs="Arial"/>
          <w:sz w:val="24"/>
          <w:szCs w:val="24"/>
        </w:rPr>
        <w:t>3.</w:t>
      </w:r>
      <w:r w:rsidRPr="0081013B">
        <w:rPr>
          <w:rFonts w:ascii="Arial" w:hAnsi="Arial" w:cs="Arial"/>
          <w:sz w:val="24"/>
          <w:szCs w:val="24"/>
        </w:rPr>
        <w:tab/>
      </w:r>
      <w:r w:rsidR="00350282">
        <w:rPr>
          <w:rFonts w:ascii="Arial" w:hAnsi="Arial" w:cs="Arial"/>
          <w:sz w:val="24"/>
          <w:szCs w:val="24"/>
        </w:rPr>
        <w:tab/>
      </w:r>
      <w:r w:rsidRPr="0081013B">
        <w:rPr>
          <w:rFonts w:ascii="Arial" w:hAnsi="Arial" w:cs="Arial"/>
          <w:sz w:val="24"/>
          <w:szCs w:val="24"/>
          <w:u w:val="single"/>
        </w:rPr>
        <w:t>STANDARD CONDITIONS OF SERVICE</w:t>
      </w:r>
    </w:p>
    <w:p w14:paraId="0859CCA4" w14:textId="77777777" w:rsidR="0081013B" w:rsidRPr="0081013B" w:rsidRDefault="0081013B" w:rsidP="001A3FFB">
      <w:pPr>
        <w:tabs>
          <w:tab w:val="left" w:pos="540"/>
          <w:tab w:val="left" w:pos="1080"/>
          <w:tab w:val="left" w:pos="1620"/>
          <w:tab w:val="left" w:pos="2160"/>
          <w:tab w:val="left" w:pos="2700"/>
        </w:tabs>
        <w:ind w:left="540" w:hanging="540"/>
        <w:rPr>
          <w:rFonts w:ascii="Arial" w:hAnsi="Arial" w:cs="Arial"/>
          <w:sz w:val="24"/>
          <w:szCs w:val="24"/>
        </w:rPr>
      </w:pPr>
    </w:p>
    <w:p w14:paraId="780C5E08" w14:textId="77777777" w:rsidR="0081013B" w:rsidRPr="0081013B" w:rsidRDefault="0081013B" w:rsidP="00076FF6">
      <w:pPr>
        <w:numPr>
          <w:ilvl w:val="3"/>
          <w:numId w:val="15"/>
        </w:numPr>
        <w:ind w:left="1080"/>
        <w:rPr>
          <w:rFonts w:ascii="Arial" w:hAnsi="Arial" w:cs="Arial"/>
          <w:b/>
          <w:bCs/>
          <w:sz w:val="24"/>
          <w:szCs w:val="24"/>
        </w:rPr>
      </w:pPr>
      <w:r w:rsidRPr="0081013B">
        <w:rPr>
          <w:rFonts w:ascii="Arial" w:hAnsi="Arial" w:cs="Arial"/>
          <w:sz w:val="24"/>
          <w:szCs w:val="24"/>
        </w:rPr>
        <w:t xml:space="preserve">The Contractor is expected to </w:t>
      </w:r>
      <w:proofErr w:type="gramStart"/>
      <w:r w:rsidRPr="0081013B">
        <w:rPr>
          <w:rFonts w:ascii="Arial" w:hAnsi="Arial" w:cs="Arial"/>
          <w:sz w:val="24"/>
          <w:szCs w:val="24"/>
        </w:rPr>
        <w:t>act in a</w:t>
      </w:r>
      <w:r w:rsidRPr="0081013B">
        <w:rPr>
          <w:rFonts w:ascii="Arial" w:hAnsi="Arial" w:cs="Arial"/>
          <w:b/>
          <w:sz w:val="24"/>
          <w:szCs w:val="24"/>
        </w:rPr>
        <w:t xml:space="preserve"> </w:t>
      </w:r>
      <w:r w:rsidRPr="0081013B">
        <w:rPr>
          <w:rFonts w:ascii="Arial" w:hAnsi="Arial" w:cs="Arial"/>
          <w:sz w:val="24"/>
          <w:szCs w:val="24"/>
        </w:rPr>
        <w:t>professional and courteous manner at all times</w:t>
      </w:r>
      <w:proofErr w:type="gramEnd"/>
      <w:r w:rsidRPr="0081013B">
        <w:rPr>
          <w:rFonts w:ascii="Arial" w:hAnsi="Arial" w:cs="Arial"/>
          <w:sz w:val="24"/>
          <w:szCs w:val="24"/>
        </w:rPr>
        <w:t>.</w:t>
      </w:r>
    </w:p>
    <w:p w14:paraId="0D804A6D" w14:textId="77777777" w:rsidR="0081013B" w:rsidRPr="0081013B" w:rsidRDefault="0081013B" w:rsidP="00076FF6">
      <w:pPr>
        <w:numPr>
          <w:ilvl w:val="3"/>
          <w:numId w:val="15"/>
        </w:numPr>
        <w:ind w:left="1080"/>
        <w:rPr>
          <w:rFonts w:ascii="Arial" w:hAnsi="Arial" w:cs="Arial"/>
          <w:b/>
          <w:bCs/>
          <w:sz w:val="24"/>
          <w:szCs w:val="24"/>
        </w:rPr>
      </w:pPr>
      <w:r w:rsidRPr="0081013B">
        <w:rPr>
          <w:rFonts w:ascii="Arial" w:hAnsi="Arial" w:cs="Arial"/>
          <w:sz w:val="24"/>
          <w:szCs w:val="24"/>
        </w:rPr>
        <w:t xml:space="preserve">The Contractor must meet DSA work schedules and deadlines.  </w:t>
      </w:r>
    </w:p>
    <w:p w14:paraId="0DB3F245" w14:textId="3B4609C2" w:rsidR="0081013B" w:rsidRPr="0081013B" w:rsidRDefault="0081013B" w:rsidP="00076FF6">
      <w:pPr>
        <w:numPr>
          <w:ilvl w:val="3"/>
          <w:numId w:val="15"/>
        </w:numPr>
        <w:ind w:left="1080"/>
        <w:rPr>
          <w:rFonts w:ascii="Arial" w:hAnsi="Arial" w:cs="Arial"/>
          <w:b/>
          <w:bCs/>
          <w:sz w:val="24"/>
          <w:szCs w:val="24"/>
        </w:rPr>
      </w:pPr>
      <w:r w:rsidRPr="0081013B">
        <w:rPr>
          <w:rFonts w:ascii="Arial" w:hAnsi="Arial" w:cs="Arial"/>
          <w:sz w:val="24"/>
          <w:szCs w:val="24"/>
        </w:rPr>
        <w:t xml:space="preserve">The </w:t>
      </w:r>
      <w:r w:rsidRPr="00F916AD">
        <w:rPr>
          <w:rFonts w:ascii="Arial" w:hAnsi="Arial" w:cs="Arial"/>
          <w:sz w:val="24"/>
          <w:szCs w:val="24"/>
        </w:rPr>
        <w:t>Contractor agrees to comply with DGS Policy in using State IT Resources. See current policy Exhibit A, Attachment 2</w:t>
      </w:r>
      <w:r w:rsidR="00D5124F" w:rsidRPr="00F916AD">
        <w:rPr>
          <w:rFonts w:ascii="Arial" w:hAnsi="Arial" w:cs="Arial"/>
          <w:sz w:val="24"/>
          <w:szCs w:val="24"/>
        </w:rPr>
        <w:t xml:space="preserve">, Administrative Order </w:t>
      </w:r>
      <w:r w:rsidR="00CD371A">
        <w:rPr>
          <w:rFonts w:ascii="Arial" w:hAnsi="Arial" w:cs="Arial"/>
          <w:sz w:val="24"/>
          <w:szCs w:val="24"/>
        </w:rPr>
        <w:t>25-01</w:t>
      </w:r>
      <w:r w:rsidRPr="00F916AD">
        <w:rPr>
          <w:rFonts w:ascii="Arial" w:hAnsi="Arial" w:cs="Arial"/>
          <w:sz w:val="24"/>
          <w:szCs w:val="24"/>
        </w:rPr>
        <w:t>.</w:t>
      </w:r>
    </w:p>
    <w:p w14:paraId="4B61FD29" w14:textId="5650A079" w:rsidR="0081013B" w:rsidRPr="00237E37" w:rsidRDefault="0081013B" w:rsidP="00076FF6">
      <w:pPr>
        <w:numPr>
          <w:ilvl w:val="3"/>
          <w:numId w:val="15"/>
        </w:numPr>
        <w:ind w:left="1080"/>
        <w:rPr>
          <w:rFonts w:ascii="Arial" w:hAnsi="Arial" w:cs="Arial"/>
          <w:sz w:val="24"/>
          <w:szCs w:val="24"/>
        </w:rPr>
      </w:pPr>
      <w:r w:rsidRPr="0081013B">
        <w:rPr>
          <w:rFonts w:ascii="Arial" w:hAnsi="Arial" w:cs="Arial"/>
          <w:sz w:val="24"/>
          <w:szCs w:val="24"/>
        </w:rPr>
        <w:t>Any addition or replacement of staff must meet or exceed the skill level, knowledge, and experience that the Contractor proposed in their Statement of Qualifications (SOQ</w:t>
      </w:r>
      <w:r w:rsidR="00CD64FB">
        <w:rPr>
          <w:rFonts w:ascii="Arial" w:hAnsi="Arial" w:cs="Arial"/>
          <w:sz w:val="24"/>
          <w:szCs w:val="24"/>
        </w:rPr>
        <w:t xml:space="preserve">). </w:t>
      </w:r>
      <w:proofErr w:type="gramStart"/>
      <w:r w:rsidR="00CD64FB">
        <w:rPr>
          <w:rFonts w:ascii="Arial" w:hAnsi="Arial" w:cs="Arial"/>
          <w:sz w:val="24"/>
          <w:szCs w:val="24"/>
        </w:rPr>
        <w:t>In order to</w:t>
      </w:r>
      <w:proofErr w:type="gramEnd"/>
      <w:r w:rsidR="00CD64FB">
        <w:rPr>
          <w:rFonts w:ascii="Arial" w:hAnsi="Arial" w:cs="Arial"/>
          <w:sz w:val="24"/>
          <w:szCs w:val="24"/>
        </w:rPr>
        <w:t xml:space="preserve"> add or change a Principal in C</w:t>
      </w:r>
      <w:r w:rsidR="00A54555">
        <w:rPr>
          <w:rFonts w:ascii="Arial" w:hAnsi="Arial" w:cs="Arial"/>
          <w:sz w:val="24"/>
          <w:szCs w:val="24"/>
        </w:rPr>
        <w:t>harge or Plan R</w:t>
      </w:r>
      <w:r w:rsidRPr="0081013B">
        <w:rPr>
          <w:rFonts w:ascii="Arial" w:hAnsi="Arial" w:cs="Arial"/>
          <w:sz w:val="24"/>
          <w:szCs w:val="24"/>
        </w:rPr>
        <w:t>eviewer, the Contractor must submit a letter</w:t>
      </w:r>
      <w:r w:rsidR="008A4976">
        <w:rPr>
          <w:rFonts w:ascii="Arial" w:hAnsi="Arial" w:cs="Arial"/>
          <w:sz w:val="24"/>
          <w:szCs w:val="24"/>
        </w:rPr>
        <w:t xml:space="preserve"> of request to the DSA Contract</w:t>
      </w:r>
      <w:r w:rsidRPr="0081013B">
        <w:rPr>
          <w:rFonts w:ascii="Arial" w:hAnsi="Arial" w:cs="Arial"/>
          <w:sz w:val="24"/>
          <w:szCs w:val="24"/>
        </w:rPr>
        <w:t xml:space="preserve"> Administrator identifying the names of the new and replaced </w:t>
      </w:r>
      <w:r w:rsidR="00CD64FB">
        <w:rPr>
          <w:rFonts w:ascii="Arial" w:hAnsi="Arial" w:cs="Arial"/>
          <w:sz w:val="24"/>
          <w:szCs w:val="24"/>
        </w:rPr>
        <w:t>Principal in C</w:t>
      </w:r>
      <w:r w:rsidR="00A54555">
        <w:rPr>
          <w:rFonts w:ascii="Arial" w:hAnsi="Arial" w:cs="Arial"/>
          <w:sz w:val="24"/>
          <w:szCs w:val="24"/>
        </w:rPr>
        <w:t>harge or Plan R</w:t>
      </w:r>
      <w:r w:rsidRPr="0081013B">
        <w:rPr>
          <w:rFonts w:ascii="Arial" w:hAnsi="Arial" w:cs="Arial"/>
          <w:sz w:val="24"/>
          <w:szCs w:val="24"/>
        </w:rPr>
        <w:t>e</w:t>
      </w:r>
      <w:r w:rsidR="00CD64FB">
        <w:rPr>
          <w:rFonts w:ascii="Arial" w:hAnsi="Arial" w:cs="Arial"/>
          <w:sz w:val="24"/>
          <w:szCs w:val="24"/>
        </w:rPr>
        <w:t>viewer, description of the new Principal in C</w:t>
      </w:r>
      <w:r w:rsidR="00A54555">
        <w:rPr>
          <w:rFonts w:ascii="Arial" w:hAnsi="Arial" w:cs="Arial"/>
          <w:sz w:val="24"/>
          <w:szCs w:val="24"/>
        </w:rPr>
        <w:t>harge or Plan R</w:t>
      </w:r>
      <w:r w:rsidRPr="0081013B">
        <w:rPr>
          <w:rFonts w:ascii="Arial" w:hAnsi="Arial" w:cs="Arial"/>
          <w:sz w:val="24"/>
          <w:szCs w:val="24"/>
        </w:rPr>
        <w:t xml:space="preserve">eviewer’s skills, knowledge, experience, education, and license status; and include the Contract number. A completed Standard Form 330 (sf-330) must be included with the letter of request. </w:t>
      </w:r>
      <w:r w:rsidR="00237E37" w:rsidRPr="0081013B">
        <w:rPr>
          <w:rFonts w:ascii="Arial" w:hAnsi="Arial" w:cs="Arial"/>
          <w:sz w:val="24"/>
          <w:szCs w:val="24"/>
        </w:rPr>
        <w:t>If Contracto</w:t>
      </w:r>
      <w:r w:rsidR="00237E37">
        <w:rPr>
          <w:rFonts w:ascii="Arial" w:hAnsi="Arial" w:cs="Arial"/>
          <w:sz w:val="24"/>
          <w:szCs w:val="24"/>
        </w:rPr>
        <w:t xml:space="preserve">r is requesting to replace the Principal in </w:t>
      </w:r>
      <w:r w:rsidR="00237E37" w:rsidRPr="00CF4670">
        <w:rPr>
          <w:rFonts w:ascii="Arial" w:hAnsi="Arial" w:cs="Arial"/>
          <w:sz w:val="24"/>
          <w:szCs w:val="24"/>
        </w:rPr>
        <w:t>Charge or Plan Reviewer</w:t>
      </w:r>
      <w:r w:rsidR="00237E37">
        <w:rPr>
          <w:rFonts w:ascii="Arial" w:hAnsi="Arial" w:cs="Arial"/>
          <w:sz w:val="24"/>
          <w:szCs w:val="24"/>
        </w:rPr>
        <w:t xml:space="preserve">, the proposed Principal in </w:t>
      </w:r>
      <w:r w:rsidR="00237E37" w:rsidRPr="00CF4670">
        <w:rPr>
          <w:rFonts w:ascii="Arial" w:hAnsi="Arial" w:cs="Arial"/>
          <w:sz w:val="24"/>
          <w:szCs w:val="24"/>
        </w:rPr>
        <w:t>Charge or Plan Reviewer</w:t>
      </w:r>
      <w:r w:rsidR="00237E37" w:rsidRPr="0081013B">
        <w:rPr>
          <w:rFonts w:ascii="Arial" w:hAnsi="Arial" w:cs="Arial"/>
          <w:sz w:val="24"/>
          <w:szCs w:val="24"/>
        </w:rPr>
        <w:t xml:space="preserve"> will be required to </w:t>
      </w:r>
      <w:r w:rsidR="000C3357" w:rsidRPr="0081013B">
        <w:rPr>
          <w:rFonts w:ascii="Arial" w:hAnsi="Arial" w:cs="Arial"/>
          <w:sz w:val="24"/>
          <w:szCs w:val="24"/>
        </w:rPr>
        <w:t xml:space="preserve">complete </w:t>
      </w:r>
      <w:r w:rsidR="000C3357">
        <w:rPr>
          <w:rFonts w:ascii="Arial" w:hAnsi="Arial" w:cs="Arial"/>
          <w:sz w:val="24"/>
          <w:szCs w:val="24"/>
        </w:rPr>
        <w:t>all</w:t>
      </w:r>
      <w:r w:rsidR="000C3357" w:rsidRPr="0081013B">
        <w:rPr>
          <w:rFonts w:ascii="Arial" w:hAnsi="Arial" w:cs="Arial"/>
          <w:sz w:val="24"/>
          <w:szCs w:val="24"/>
        </w:rPr>
        <w:t xml:space="preserve"> DSA Academy courses</w:t>
      </w:r>
      <w:r w:rsidR="000C3357">
        <w:rPr>
          <w:rFonts w:ascii="Arial" w:hAnsi="Arial" w:cs="Arial"/>
          <w:sz w:val="24"/>
          <w:szCs w:val="24"/>
        </w:rPr>
        <w:t xml:space="preserve"> indicated </w:t>
      </w:r>
      <w:r w:rsidR="000C3357" w:rsidRPr="0081013B">
        <w:rPr>
          <w:rFonts w:ascii="Arial" w:hAnsi="Arial" w:cs="Arial"/>
          <w:sz w:val="24"/>
          <w:szCs w:val="24"/>
        </w:rPr>
        <w:t xml:space="preserve">prior to being </w:t>
      </w:r>
      <w:r w:rsidR="00F376A0" w:rsidRPr="0081013B">
        <w:rPr>
          <w:rFonts w:ascii="Arial" w:hAnsi="Arial" w:cs="Arial"/>
          <w:sz w:val="24"/>
          <w:szCs w:val="24"/>
        </w:rPr>
        <w:t>approved.</w:t>
      </w:r>
      <w:r w:rsidR="00CF4670">
        <w:rPr>
          <w:rFonts w:ascii="Arial" w:hAnsi="Arial" w:cs="Arial"/>
          <w:sz w:val="24"/>
          <w:szCs w:val="24"/>
        </w:rPr>
        <w:t xml:space="preserve"> </w:t>
      </w:r>
      <w:r w:rsidRPr="00237E37">
        <w:rPr>
          <w:rFonts w:ascii="Arial" w:hAnsi="Arial" w:cs="Arial"/>
          <w:sz w:val="24"/>
          <w:szCs w:val="24"/>
        </w:rPr>
        <w:t xml:space="preserve">The letter of request and sf-330 will be forwarded to the Regional Manager(s) for review. DSA will issue a written approval or denial to the Contractor within two (2) weeks after receipt of a correctly completed letter of </w:t>
      </w:r>
      <w:r w:rsidRPr="00F37EF6">
        <w:rPr>
          <w:rFonts w:ascii="Arial" w:hAnsi="Arial" w:cs="Arial"/>
          <w:sz w:val="24"/>
          <w:szCs w:val="24"/>
        </w:rPr>
        <w:t xml:space="preserve">request and sf-330. </w:t>
      </w:r>
      <w:r w:rsidR="00F37EF6" w:rsidRPr="00D56A24">
        <w:rPr>
          <w:rFonts w:ascii="Arial" w:hAnsi="Arial" w:cs="Arial"/>
          <w:sz w:val="24"/>
          <w:szCs w:val="24"/>
        </w:rPr>
        <w:t xml:space="preserve">See </w:t>
      </w:r>
      <w:r w:rsidRPr="00D56A24">
        <w:rPr>
          <w:rFonts w:ascii="Arial" w:hAnsi="Arial" w:cs="Arial"/>
          <w:sz w:val="24"/>
          <w:szCs w:val="24"/>
        </w:rPr>
        <w:t xml:space="preserve">Attachment </w:t>
      </w:r>
      <w:r w:rsidR="00E316F2" w:rsidRPr="00D56A24">
        <w:rPr>
          <w:rFonts w:ascii="Arial" w:hAnsi="Arial" w:cs="Arial"/>
          <w:sz w:val="24"/>
          <w:szCs w:val="24"/>
        </w:rPr>
        <w:t xml:space="preserve">7 </w:t>
      </w:r>
      <w:r w:rsidR="00730EB7" w:rsidRPr="00D56A24">
        <w:rPr>
          <w:rFonts w:ascii="Arial" w:hAnsi="Arial" w:cs="Arial"/>
          <w:sz w:val="24"/>
          <w:szCs w:val="24"/>
        </w:rPr>
        <w:t>and</w:t>
      </w:r>
      <w:r w:rsidR="00F376A0" w:rsidRPr="00D56A24">
        <w:rPr>
          <w:rFonts w:ascii="Arial" w:hAnsi="Arial" w:cs="Arial"/>
          <w:sz w:val="24"/>
          <w:szCs w:val="24"/>
        </w:rPr>
        <w:t xml:space="preserve"> 8</w:t>
      </w:r>
      <w:r w:rsidRPr="00D56A24">
        <w:rPr>
          <w:rFonts w:ascii="Arial" w:hAnsi="Arial" w:cs="Arial"/>
          <w:sz w:val="24"/>
          <w:szCs w:val="24"/>
        </w:rPr>
        <w:t>.</w:t>
      </w:r>
      <w:r w:rsidRPr="00237E37">
        <w:rPr>
          <w:rFonts w:ascii="Arial" w:hAnsi="Arial" w:cs="Arial"/>
          <w:sz w:val="24"/>
          <w:szCs w:val="24"/>
        </w:rPr>
        <w:t xml:space="preserve"> </w:t>
      </w:r>
    </w:p>
    <w:p w14:paraId="0939DB4D" w14:textId="6F1A37EC" w:rsidR="0081013B" w:rsidRPr="004D4C7F" w:rsidRDefault="0081625E" w:rsidP="00076FF6">
      <w:pPr>
        <w:numPr>
          <w:ilvl w:val="3"/>
          <w:numId w:val="15"/>
        </w:numPr>
        <w:ind w:left="1080"/>
        <w:rPr>
          <w:rFonts w:ascii="Arial" w:hAnsi="Arial" w:cs="Arial"/>
          <w:sz w:val="24"/>
          <w:szCs w:val="24"/>
        </w:rPr>
      </w:pPr>
      <w:r w:rsidRPr="0035564F">
        <w:rPr>
          <w:rFonts w:ascii="Arial" w:hAnsi="Arial" w:cs="Arial"/>
          <w:sz w:val="24"/>
          <w:szCs w:val="24"/>
        </w:rPr>
        <w:t xml:space="preserve">DSA performs plan review through electronic-plan review of electronic drawings and specifications. DSA requires the Contractor to provide remote and in-person (performed at DSA regional Offices) electronic plan review services consistent with, and pursuant to, all applicable DSA Policies, Procedures, Interpretations of Regulations and Bulletins. </w:t>
      </w:r>
    </w:p>
    <w:p w14:paraId="63FCA1A2" w14:textId="48F095AD" w:rsidR="0081013B" w:rsidRPr="00F916AD" w:rsidRDefault="0081013B" w:rsidP="001A3FFB">
      <w:pPr>
        <w:numPr>
          <w:ilvl w:val="3"/>
          <w:numId w:val="15"/>
        </w:numPr>
        <w:ind w:left="1080"/>
        <w:rPr>
          <w:rFonts w:ascii="Arial" w:hAnsi="Arial" w:cs="Arial"/>
          <w:sz w:val="24"/>
          <w:szCs w:val="24"/>
        </w:rPr>
      </w:pPr>
      <w:r w:rsidRPr="0081013B">
        <w:rPr>
          <w:rFonts w:ascii="Arial" w:hAnsi="Arial" w:cs="Arial"/>
          <w:sz w:val="24"/>
          <w:szCs w:val="24"/>
        </w:rPr>
        <w:lastRenderedPageBreak/>
        <w:t>Contractors may be required to use digital signatures to sign contracts and all amendments.</w:t>
      </w:r>
      <w:r w:rsidR="00762175">
        <w:rPr>
          <w:rFonts w:ascii="Arial" w:hAnsi="Arial" w:cs="Arial"/>
          <w:sz w:val="24"/>
          <w:szCs w:val="24"/>
        </w:rPr>
        <w:br/>
      </w:r>
    </w:p>
    <w:p w14:paraId="6DD1A09C" w14:textId="77777777" w:rsidR="0081013B" w:rsidRPr="0081013B" w:rsidRDefault="0081013B" w:rsidP="00DE42A2">
      <w:pPr>
        <w:numPr>
          <w:ilvl w:val="0"/>
          <w:numId w:val="96"/>
        </w:numPr>
        <w:tabs>
          <w:tab w:val="left" w:pos="1080"/>
          <w:tab w:val="left" w:pos="1620"/>
          <w:tab w:val="left" w:pos="2160"/>
          <w:tab w:val="left" w:pos="2700"/>
        </w:tabs>
        <w:ind w:hanging="3600"/>
        <w:rPr>
          <w:rFonts w:ascii="Arial" w:hAnsi="Arial" w:cs="Arial"/>
          <w:sz w:val="24"/>
          <w:szCs w:val="24"/>
          <w:u w:val="single"/>
        </w:rPr>
      </w:pPr>
      <w:r w:rsidRPr="0081013B">
        <w:rPr>
          <w:rFonts w:ascii="Arial" w:hAnsi="Arial" w:cs="Arial"/>
          <w:sz w:val="24"/>
          <w:szCs w:val="24"/>
          <w:u w:val="single"/>
        </w:rPr>
        <w:t>TASK ORDERS</w:t>
      </w:r>
    </w:p>
    <w:p w14:paraId="1E0B7BEE" w14:textId="77777777" w:rsidR="0081013B" w:rsidRPr="0081013B" w:rsidRDefault="0081013B" w:rsidP="001A3FFB">
      <w:pPr>
        <w:rPr>
          <w:rFonts w:ascii="Arial" w:hAnsi="Arial" w:cs="Arial"/>
          <w:sz w:val="24"/>
          <w:szCs w:val="24"/>
        </w:rPr>
      </w:pPr>
    </w:p>
    <w:p w14:paraId="399E2BA8" w14:textId="77777777" w:rsidR="0081013B" w:rsidRPr="0081013B" w:rsidRDefault="0081013B" w:rsidP="00076FF6">
      <w:pPr>
        <w:numPr>
          <w:ilvl w:val="0"/>
          <w:numId w:val="14"/>
        </w:numPr>
        <w:ind w:left="1080"/>
        <w:rPr>
          <w:rFonts w:ascii="Arial" w:hAnsi="Arial" w:cs="Arial"/>
          <w:sz w:val="24"/>
          <w:szCs w:val="24"/>
        </w:rPr>
      </w:pPr>
      <w:r w:rsidRPr="0081013B">
        <w:rPr>
          <w:rFonts w:ascii="Arial" w:hAnsi="Arial" w:cs="Arial"/>
          <w:sz w:val="24"/>
          <w:szCs w:val="24"/>
        </w:rPr>
        <w:t xml:space="preserve">Task Orders may be utilized to authorize work under this Agreement so long as (i) the Task Order does not exceed the general scope of work set forth in this Agreement, and (ii) the Task Order is not intended to amend any terms of this Agreement.  </w:t>
      </w:r>
    </w:p>
    <w:p w14:paraId="03FDAFD7" w14:textId="77777777" w:rsidR="0081013B" w:rsidRPr="0081013B" w:rsidRDefault="0081013B" w:rsidP="00076FF6">
      <w:pPr>
        <w:numPr>
          <w:ilvl w:val="0"/>
          <w:numId w:val="14"/>
        </w:numPr>
        <w:ind w:left="1080"/>
        <w:rPr>
          <w:rFonts w:ascii="Arial" w:hAnsi="Arial" w:cs="Arial"/>
          <w:sz w:val="24"/>
          <w:szCs w:val="24"/>
        </w:rPr>
      </w:pPr>
      <w:r w:rsidRPr="0081013B">
        <w:rPr>
          <w:rFonts w:ascii="Arial" w:hAnsi="Arial" w:cs="Arial"/>
          <w:sz w:val="24"/>
          <w:szCs w:val="24"/>
        </w:rPr>
        <w:t xml:space="preserve">Task Orders shall only be issued during the first </w:t>
      </w:r>
      <w:r w:rsidR="006A3FAD">
        <w:rPr>
          <w:rFonts w:ascii="Arial" w:hAnsi="Arial" w:cs="Arial"/>
          <w:sz w:val="24"/>
          <w:szCs w:val="24"/>
        </w:rPr>
        <w:t>thirty-six</w:t>
      </w:r>
      <w:r w:rsidRPr="0081013B">
        <w:rPr>
          <w:rFonts w:ascii="Arial" w:hAnsi="Arial" w:cs="Arial"/>
          <w:sz w:val="24"/>
          <w:szCs w:val="24"/>
        </w:rPr>
        <w:t xml:space="preserve"> (</w:t>
      </w:r>
      <w:r w:rsidR="006A3FAD">
        <w:rPr>
          <w:rFonts w:ascii="Arial" w:hAnsi="Arial" w:cs="Arial"/>
          <w:sz w:val="24"/>
          <w:szCs w:val="24"/>
        </w:rPr>
        <w:t>36</w:t>
      </w:r>
      <w:r w:rsidRPr="0081013B">
        <w:rPr>
          <w:rFonts w:ascii="Arial" w:hAnsi="Arial" w:cs="Arial"/>
          <w:sz w:val="24"/>
          <w:szCs w:val="24"/>
        </w:rPr>
        <w:t xml:space="preserve">) months of the term of this Agreement as defined in Section 2 of the STD 213.  The first </w:t>
      </w:r>
      <w:r w:rsidR="006A3FAD">
        <w:rPr>
          <w:rFonts w:ascii="Arial" w:hAnsi="Arial" w:cs="Arial"/>
          <w:sz w:val="24"/>
          <w:szCs w:val="24"/>
        </w:rPr>
        <w:t>thirty-six</w:t>
      </w:r>
      <w:r w:rsidR="006A3FAD" w:rsidRPr="0081013B">
        <w:rPr>
          <w:rFonts w:ascii="Arial" w:hAnsi="Arial" w:cs="Arial"/>
          <w:sz w:val="24"/>
          <w:szCs w:val="24"/>
        </w:rPr>
        <w:t xml:space="preserve"> (</w:t>
      </w:r>
      <w:r w:rsidR="006A3FAD">
        <w:rPr>
          <w:rFonts w:ascii="Arial" w:hAnsi="Arial" w:cs="Arial"/>
          <w:sz w:val="24"/>
          <w:szCs w:val="24"/>
        </w:rPr>
        <w:t>36</w:t>
      </w:r>
      <w:r w:rsidR="006A3FAD" w:rsidRPr="0081013B">
        <w:rPr>
          <w:rFonts w:ascii="Arial" w:hAnsi="Arial" w:cs="Arial"/>
          <w:sz w:val="24"/>
          <w:szCs w:val="24"/>
        </w:rPr>
        <w:t>)</w:t>
      </w:r>
      <w:r w:rsidRPr="0081013B">
        <w:rPr>
          <w:rFonts w:ascii="Arial" w:hAnsi="Arial" w:cs="Arial"/>
          <w:color w:val="0070C0"/>
          <w:sz w:val="24"/>
          <w:szCs w:val="24"/>
        </w:rPr>
        <w:t xml:space="preserve"> </w:t>
      </w:r>
      <w:r w:rsidRPr="0081013B">
        <w:rPr>
          <w:rFonts w:ascii="Arial" w:hAnsi="Arial" w:cs="Arial"/>
          <w:sz w:val="24"/>
          <w:szCs w:val="24"/>
        </w:rPr>
        <w:t>months of this Agreement shall be referred to as “</w:t>
      </w:r>
      <w:r w:rsidRPr="0081013B">
        <w:rPr>
          <w:rFonts w:ascii="Arial" w:hAnsi="Arial" w:cs="Arial"/>
          <w:b/>
          <w:sz w:val="24"/>
          <w:szCs w:val="24"/>
        </w:rPr>
        <w:t>Phase 1-Active Phase</w:t>
      </w:r>
      <w:r w:rsidRPr="0081013B">
        <w:rPr>
          <w:rFonts w:ascii="Arial" w:hAnsi="Arial" w:cs="Arial"/>
          <w:sz w:val="24"/>
          <w:szCs w:val="24"/>
        </w:rPr>
        <w:t>”.  During the last twelve (12) months of the term of this Agreement as defined in Section 2 of the STD 213, only work authorized under Task Orders issued during Phase 1-Active Phase shall be completed.  The last twelve (12) months of this Agreement shall be referred to as “</w:t>
      </w:r>
      <w:r w:rsidRPr="0081013B">
        <w:rPr>
          <w:rFonts w:ascii="Arial" w:hAnsi="Arial" w:cs="Arial"/>
          <w:b/>
          <w:sz w:val="24"/>
          <w:szCs w:val="24"/>
        </w:rPr>
        <w:t>Phase 2-Completion Phase</w:t>
      </w:r>
      <w:r w:rsidRPr="0081013B">
        <w:rPr>
          <w:rFonts w:ascii="Arial" w:hAnsi="Arial" w:cs="Arial"/>
          <w:sz w:val="24"/>
          <w:szCs w:val="24"/>
        </w:rPr>
        <w:t>”.  At the sole discretion of the State, a Task Order may be issued during Phase 2-Completion Phase to the extent necessary to complete work authorized during Phase 1-Active Phase.</w:t>
      </w:r>
    </w:p>
    <w:p w14:paraId="364F7C7C" w14:textId="77777777" w:rsidR="0081013B" w:rsidRPr="0081013B" w:rsidRDefault="0081013B" w:rsidP="001A3FFB">
      <w:pPr>
        <w:tabs>
          <w:tab w:val="left" w:pos="4215"/>
        </w:tabs>
        <w:ind w:left="900"/>
        <w:jc w:val="both"/>
        <w:rPr>
          <w:rFonts w:ascii="Arial" w:eastAsia="Calibri" w:hAnsi="Arial" w:cs="Arial"/>
          <w:color w:val="000000"/>
          <w:sz w:val="24"/>
          <w:szCs w:val="24"/>
        </w:rPr>
      </w:pPr>
    </w:p>
    <w:p w14:paraId="22676F6D" w14:textId="77777777" w:rsidR="0081013B" w:rsidRPr="0081013B" w:rsidRDefault="0081013B" w:rsidP="00924F5A">
      <w:pPr>
        <w:numPr>
          <w:ilvl w:val="0"/>
          <w:numId w:val="96"/>
        </w:numPr>
        <w:tabs>
          <w:tab w:val="left" w:pos="1080"/>
          <w:tab w:val="left" w:pos="1620"/>
          <w:tab w:val="left" w:pos="2160"/>
          <w:tab w:val="left" w:pos="2700"/>
        </w:tabs>
        <w:ind w:hanging="3600"/>
        <w:rPr>
          <w:rFonts w:ascii="Arial" w:hAnsi="Arial" w:cs="Arial"/>
          <w:color w:val="000000"/>
          <w:sz w:val="24"/>
          <w:szCs w:val="24"/>
          <w:u w:val="single"/>
        </w:rPr>
      </w:pPr>
      <w:r w:rsidRPr="0081013B">
        <w:rPr>
          <w:rFonts w:ascii="Arial" w:hAnsi="Arial" w:cs="Arial"/>
          <w:color w:val="000000"/>
          <w:sz w:val="24"/>
          <w:szCs w:val="24"/>
          <w:u w:val="single"/>
        </w:rPr>
        <w:t>TASK ORDER PROCESS</w:t>
      </w:r>
    </w:p>
    <w:p w14:paraId="752A5BEC" w14:textId="77777777" w:rsidR="0081013B" w:rsidRPr="0081013B" w:rsidRDefault="0081013B" w:rsidP="001A3FFB">
      <w:pPr>
        <w:ind w:right="792"/>
        <w:rPr>
          <w:rFonts w:ascii="Arial" w:hAnsi="Arial" w:cs="Arial"/>
          <w:color w:val="000000"/>
          <w:sz w:val="24"/>
          <w:szCs w:val="24"/>
        </w:rPr>
      </w:pPr>
    </w:p>
    <w:p w14:paraId="751556D4" w14:textId="0123FCD0" w:rsidR="0081013B" w:rsidRPr="0081013B" w:rsidRDefault="0081013B" w:rsidP="00076FF6">
      <w:pPr>
        <w:numPr>
          <w:ilvl w:val="0"/>
          <w:numId w:val="22"/>
        </w:numPr>
        <w:ind w:left="1080"/>
        <w:rPr>
          <w:rFonts w:ascii="Arial" w:hAnsi="Arial" w:cs="Arial"/>
          <w:sz w:val="24"/>
          <w:szCs w:val="24"/>
        </w:rPr>
      </w:pPr>
      <w:r w:rsidRPr="0081013B">
        <w:rPr>
          <w:rFonts w:ascii="Arial" w:hAnsi="Arial" w:cs="Arial"/>
          <w:color w:val="000000"/>
          <w:sz w:val="24"/>
          <w:szCs w:val="24"/>
        </w:rPr>
        <w:t xml:space="preserve">DSA will initiate the Task Order process using a rotational list for each DSA Regional Office in the four geographic areas.  All firms awarded a contract will be placed on a rotational list that is created by a random drawing of </w:t>
      </w:r>
      <w:r w:rsidR="00EC7879">
        <w:rPr>
          <w:rFonts w:ascii="Arial" w:hAnsi="Arial" w:cs="Arial"/>
          <w:color w:val="000000"/>
          <w:sz w:val="24"/>
          <w:szCs w:val="24"/>
        </w:rPr>
        <w:t>Firm</w:t>
      </w:r>
      <w:r w:rsidRPr="0081013B">
        <w:rPr>
          <w:rFonts w:ascii="Arial" w:hAnsi="Arial" w:cs="Arial"/>
          <w:color w:val="000000"/>
          <w:sz w:val="24"/>
          <w:szCs w:val="24"/>
        </w:rPr>
        <w:t xml:space="preserve"> names.  </w:t>
      </w:r>
      <w:r w:rsidRPr="0081013B">
        <w:rPr>
          <w:rFonts w:ascii="Arial" w:hAnsi="Arial" w:cs="Arial"/>
          <w:sz w:val="24"/>
          <w:szCs w:val="24"/>
        </w:rPr>
        <w:t xml:space="preserve">During the term of the rotational list, as specific work is identified by the DSA as being eligible for contracting, the DSA shall contact a </w:t>
      </w:r>
      <w:r w:rsidR="00EC7879">
        <w:rPr>
          <w:rFonts w:ascii="Arial" w:hAnsi="Arial" w:cs="Arial"/>
          <w:sz w:val="24"/>
          <w:szCs w:val="24"/>
        </w:rPr>
        <w:t>Firm</w:t>
      </w:r>
      <w:r w:rsidRPr="0081013B">
        <w:rPr>
          <w:rFonts w:ascii="Arial" w:hAnsi="Arial" w:cs="Arial"/>
          <w:sz w:val="24"/>
          <w:szCs w:val="24"/>
        </w:rPr>
        <w:t xml:space="preserve"> on the list, on a rotational basis.  The </w:t>
      </w:r>
      <w:r w:rsidR="00EC7879">
        <w:rPr>
          <w:rFonts w:ascii="Arial" w:hAnsi="Arial" w:cs="Arial"/>
          <w:sz w:val="24"/>
          <w:szCs w:val="24"/>
        </w:rPr>
        <w:t>Firm</w:t>
      </w:r>
      <w:r w:rsidRPr="0081013B">
        <w:rPr>
          <w:rFonts w:ascii="Arial" w:hAnsi="Arial" w:cs="Arial"/>
          <w:sz w:val="24"/>
          <w:szCs w:val="24"/>
        </w:rPr>
        <w:t xml:space="preserve"> must have sufficient staff and be available to perform the work. If the contacted </w:t>
      </w:r>
      <w:r w:rsidR="00EC7879">
        <w:rPr>
          <w:rFonts w:ascii="Arial" w:hAnsi="Arial" w:cs="Arial"/>
          <w:sz w:val="24"/>
          <w:szCs w:val="24"/>
        </w:rPr>
        <w:t>Firm</w:t>
      </w:r>
      <w:r w:rsidRPr="0081013B">
        <w:rPr>
          <w:rFonts w:ascii="Arial" w:hAnsi="Arial" w:cs="Arial"/>
          <w:sz w:val="24"/>
          <w:szCs w:val="24"/>
        </w:rPr>
        <w:t xml:space="preserve"> does not have sufficient staff or is not available, DSA shall continue to contact </w:t>
      </w:r>
      <w:r w:rsidR="00EC7879">
        <w:rPr>
          <w:rFonts w:ascii="Arial" w:hAnsi="Arial" w:cs="Arial"/>
          <w:sz w:val="24"/>
          <w:szCs w:val="24"/>
        </w:rPr>
        <w:t>Firm</w:t>
      </w:r>
      <w:r w:rsidRPr="0081013B">
        <w:rPr>
          <w:rFonts w:ascii="Arial" w:hAnsi="Arial" w:cs="Arial"/>
          <w:sz w:val="24"/>
          <w:szCs w:val="24"/>
        </w:rPr>
        <w:t xml:space="preserve">s on the list, on a rotational basis, until an available </w:t>
      </w:r>
      <w:r w:rsidR="00EC7879">
        <w:rPr>
          <w:rFonts w:ascii="Arial" w:hAnsi="Arial" w:cs="Arial"/>
          <w:sz w:val="24"/>
          <w:szCs w:val="24"/>
        </w:rPr>
        <w:t>Firm</w:t>
      </w:r>
      <w:r w:rsidRPr="0081013B">
        <w:rPr>
          <w:rFonts w:ascii="Arial" w:hAnsi="Arial" w:cs="Arial"/>
          <w:sz w:val="24"/>
          <w:szCs w:val="24"/>
        </w:rPr>
        <w:t xml:space="preserve"> is identified.  </w:t>
      </w:r>
      <w:r w:rsidR="00CD64FB">
        <w:rPr>
          <w:rFonts w:ascii="Arial" w:hAnsi="Arial" w:cs="Arial"/>
          <w:color w:val="000000"/>
          <w:sz w:val="24"/>
          <w:szCs w:val="24"/>
        </w:rPr>
        <w:t>DSA will contact the Principal in C</w:t>
      </w:r>
      <w:r w:rsidRPr="0081013B">
        <w:rPr>
          <w:rFonts w:ascii="Arial" w:hAnsi="Arial" w:cs="Arial"/>
          <w:color w:val="000000"/>
          <w:sz w:val="24"/>
          <w:szCs w:val="24"/>
        </w:rPr>
        <w:t xml:space="preserve">harge of the identified </w:t>
      </w:r>
      <w:r w:rsidR="00EC7879">
        <w:rPr>
          <w:rFonts w:ascii="Arial" w:hAnsi="Arial" w:cs="Arial"/>
          <w:color w:val="000000"/>
          <w:sz w:val="24"/>
          <w:szCs w:val="24"/>
        </w:rPr>
        <w:t>Firm</w:t>
      </w:r>
      <w:r w:rsidRPr="0081013B">
        <w:rPr>
          <w:rFonts w:ascii="Arial" w:hAnsi="Arial" w:cs="Arial"/>
          <w:color w:val="000000"/>
          <w:sz w:val="24"/>
          <w:szCs w:val="24"/>
        </w:rPr>
        <w:t xml:space="preserve"> to request a fee proposal for a specific work assignment </w:t>
      </w:r>
      <w:r w:rsidRPr="0081013B">
        <w:rPr>
          <w:rFonts w:ascii="Arial" w:hAnsi="Arial" w:cs="Arial"/>
          <w:color w:val="000000" w:themeColor="text1"/>
          <w:sz w:val="24"/>
          <w:szCs w:val="24"/>
        </w:rPr>
        <w:t xml:space="preserve">(see samples of fee proposals, </w:t>
      </w:r>
      <w:r w:rsidRPr="0063237A">
        <w:rPr>
          <w:rFonts w:ascii="Arial" w:hAnsi="Arial" w:cs="Arial"/>
          <w:color w:val="000000" w:themeColor="text1"/>
          <w:sz w:val="24"/>
          <w:szCs w:val="24"/>
        </w:rPr>
        <w:t xml:space="preserve">Exhibit A - Attachments </w:t>
      </w:r>
      <w:r w:rsidR="0063237A" w:rsidRPr="0063237A">
        <w:rPr>
          <w:rFonts w:ascii="Arial" w:hAnsi="Arial" w:cs="Arial"/>
          <w:color w:val="000000" w:themeColor="text1"/>
          <w:sz w:val="24"/>
          <w:szCs w:val="24"/>
        </w:rPr>
        <w:t>7</w:t>
      </w:r>
      <w:r w:rsidRPr="0063237A">
        <w:rPr>
          <w:rFonts w:ascii="Arial" w:hAnsi="Arial" w:cs="Arial"/>
          <w:color w:val="000000" w:themeColor="text1"/>
          <w:sz w:val="24"/>
          <w:szCs w:val="24"/>
        </w:rPr>
        <w:t xml:space="preserve"> and </w:t>
      </w:r>
      <w:r w:rsidR="0063237A" w:rsidRPr="0063237A">
        <w:rPr>
          <w:rFonts w:ascii="Arial" w:hAnsi="Arial" w:cs="Arial"/>
          <w:color w:val="000000" w:themeColor="text1"/>
          <w:sz w:val="24"/>
          <w:szCs w:val="24"/>
        </w:rPr>
        <w:t>8</w:t>
      </w:r>
      <w:r w:rsidRPr="0063237A">
        <w:rPr>
          <w:rFonts w:ascii="Arial" w:hAnsi="Arial" w:cs="Arial"/>
          <w:color w:val="000000" w:themeColor="text1"/>
          <w:sz w:val="24"/>
          <w:szCs w:val="24"/>
        </w:rPr>
        <w:t xml:space="preserve">.)  </w:t>
      </w:r>
      <w:r w:rsidRPr="0063237A">
        <w:rPr>
          <w:rFonts w:ascii="Arial" w:hAnsi="Arial" w:cs="Arial"/>
          <w:color w:val="000000"/>
          <w:sz w:val="24"/>
          <w:szCs w:val="24"/>
        </w:rPr>
        <w:t>Small projects</w:t>
      </w:r>
      <w:r w:rsidRPr="0081013B">
        <w:rPr>
          <w:rFonts w:ascii="Arial" w:hAnsi="Arial" w:cs="Arial"/>
          <w:color w:val="000000"/>
          <w:sz w:val="24"/>
          <w:szCs w:val="24"/>
        </w:rPr>
        <w:t xml:space="preserve"> may be “bundled” together for one </w:t>
      </w:r>
      <w:r w:rsidR="00237E37">
        <w:rPr>
          <w:rFonts w:ascii="Arial" w:hAnsi="Arial" w:cs="Arial"/>
          <w:color w:val="000000"/>
          <w:sz w:val="24"/>
          <w:szCs w:val="24"/>
        </w:rPr>
        <w:t>Task Order.</w:t>
      </w:r>
      <w:r w:rsidRPr="0081013B">
        <w:rPr>
          <w:rFonts w:ascii="Arial" w:hAnsi="Arial" w:cs="Arial"/>
          <w:color w:val="000000"/>
          <w:sz w:val="24"/>
          <w:szCs w:val="24"/>
        </w:rPr>
        <w:t xml:space="preserve">  </w:t>
      </w:r>
      <w:r w:rsidRPr="0081013B">
        <w:rPr>
          <w:rFonts w:ascii="Arial" w:hAnsi="Arial" w:cs="Arial"/>
          <w:sz w:val="24"/>
          <w:szCs w:val="24"/>
        </w:rPr>
        <w:t xml:space="preserve">DSA will negotiate with the identified </w:t>
      </w:r>
      <w:r w:rsidR="00EC7879">
        <w:rPr>
          <w:rFonts w:ascii="Arial" w:hAnsi="Arial" w:cs="Arial"/>
          <w:sz w:val="24"/>
          <w:szCs w:val="24"/>
        </w:rPr>
        <w:t>Firm</w:t>
      </w:r>
      <w:r w:rsidRPr="0081013B">
        <w:rPr>
          <w:rFonts w:ascii="Arial" w:hAnsi="Arial" w:cs="Arial"/>
          <w:sz w:val="24"/>
          <w:szCs w:val="24"/>
        </w:rPr>
        <w:t xml:space="preserve">, including a price and timeframe that the DSA determines is fair and reasonable.  If the identified </w:t>
      </w:r>
      <w:r w:rsidR="00EC7879">
        <w:rPr>
          <w:rFonts w:ascii="Arial" w:hAnsi="Arial" w:cs="Arial"/>
          <w:sz w:val="24"/>
          <w:szCs w:val="24"/>
        </w:rPr>
        <w:t>Firm</w:t>
      </w:r>
      <w:r w:rsidRPr="0081013B">
        <w:rPr>
          <w:rFonts w:ascii="Arial" w:hAnsi="Arial" w:cs="Arial"/>
          <w:sz w:val="24"/>
          <w:szCs w:val="24"/>
        </w:rPr>
        <w:t xml:space="preserve"> is unable to negotiate a satisfactory contract with the DSA, the DSA will terminate negotiations, and shall undertake new negotiations, on a rotational basis, with the next </w:t>
      </w:r>
      <w:r w:rsidR="00EC7879">
        <w:rPr>
          <w:rFonts w:ascii="Arial" w:hAnsi="Arial" w:cs="Arial"/>
          <w:sz w:val="24"/>
          <w:szCs w:val="24"/>
        </w:rPr>
        <w:t>Firm</w:t>
      </w:r>
      <w:r w:rsidRPr="0081013B">
        <w:rPr>
          <w:rFonts w:ascii="Arial" w:hAnsi="Arial" w:cs="Arial"/>
          <w:sz w:val="24"/>
          <w:szCs w:val="24"/>
        </w:rPr>
        <w:t xml:space="preserve"> available for performance from the list until a successful negotiation is achieved. If the DSA is unable to negotiate a satisfactory contract with a </w:t>
      </w:r>
      <w:r w:rsidR="00EC7879">
        <w:rPr>
          <w:rFonts w:ascii="Arial" w:hAnsi="Arial" w:cs="Arial"/>
          <w:sz w:val="24"/>
          <w:szCs w:val="24"/>
        </w:rPr>
        <w:t>Firm</w:t>
      </w:r>
      <w:r w:rsidRPr="0081013B">
        <w:rPr>
          <w:rFonts w:ascii="Arial" w:hAnsi="Arial" w:cs="Arial"/>
          <w:sz w:val="24"/>
          <w:szCs w:val="24"/>
        </w:rPr>
        <w:t xml:space="preserve"> on two separate occasions, the </w:t>
      </w:r>
      <w:r w:rsidR="00EC7879">
        <w:rPr>
          <w:rFonts w:ascii="Arial" w:hAnsi="Arial" w:cs="Arial"/>
          <w:sz w:val="24"/>
          <w:szCs w:val="24"/>
        </w:rPr>
        <w:t>Firm</w:t>
      </w:r>
      <w:r w:rsidRPr="0081013B">
        <w:rPr>
          <w:rFonts w:ascii="Arial" w:hAnsi="Arial" w:cs="Arial"/>
          <w:sz w:val="24"/>
          <w:szCs w:val="24"/>
        </w:rPr>
        <w:t xml:space="preserve"> may be removed from the rotational list.</w:t>
      </w:r>
    </w:p>
    <w:p w14:paraId="4EB10B03" w14:textId="77777777" w:rsidR="0081013B" w:rsidRPr="0081013B" w:rsidRDefault="0081013B" w:rsidP="009B710B">
      <w:pPr>
        <w:ind w:left="720" w:hanging="360"/>
        <w:rPr>
          <w:rFonts w:ascii="Arial" w:hAnsi="Arial" w:cs="Arial"/>
          <w:sz w:val="24"/>
          <w:szCs w:val="24"/>
        </w:rPr>
      </w:pPr>
    </w:p>
    <w:p w14:paraId="79003FA3" w14:textId="77777777" w:rsidR="0081013B" w:rsidRPr="0063237A" w:rsidRDefault="0081013B" w:rsidP="00076FF6">
      <w:pPr>
        <w:numPr>
          <w:ilvl w:val="0"/>
          <w:numId w:val="22"/>
        </w:numPr>
        <w:ind w:left="1080"/>
        <w:rPr>
          <w:rFonts w:ascii="Arial" w:hAnsi="Arial" w:cs="Arial"/>
          <w:sz w:val="24"/>
          <w:szCs w:val="24"/>
        </w:rPr>
      </w:pPr>
      <w:r w:rsidRPr="0081013B">
        <w:rPr>
          <w:rFonts w:ascii="Arial" w:hAnsi="Arial" w:cs="Arial"/>
          <w:sz w:val="24"/>
          <w:szCs w:val="24"/>
        </w:rPr>
        <w:t xml:space="preserve">Task Orders are </w:t>
      </w:r>
      <w:r w:rsidRPr="0063237A">
        <w:rPr>
          <w:rFonts w:ascii="Arial" w:hAnsi="Arial" w:cs="Arial"/>
          <w:sz w:val="24"/>
          <w:szCs w:val="24"/>
        </w:rPr>
        <w:t xml:space="preserve">issued as follows: </w:t>
      </w:r>
    </w:p>
    <w:p w14:paraId="19965058" w14:textId="46A3236A" w:rsidR="0081013B" w:rsidRPr="0063237A" w:rsidRDefault="0081013B" w:rsidP="00076FF6">
      <w:pPr>
        <w:numPr>
          <w:ilvl w:val="0"/>
          <w:numId w:val="23"/>
        </w:numPr>
        <w:ind w:left="1440"/>
        <w:rPr>
          <w:rFonts w:ascii="Arial" w:hAnsi="Arial" w:cs="Arial"/>
          <w:sz w:val="24"/>
          <w:szCs w:val="24"/>
        </w:rPr>
      </w:pPr>
      <w:r w:rsidRPr="0063237A">
        <w:rPr>
          <w:rFonts w:ascii="Arial" w:hAnsi="Arial" w:cs="Arial"/>
          <w:sz w:val="24"/>
          <w:szCs w:val="24"/>
        </w:rPr>
        <w:t xml:space="preserve">Work pursuant to this Agreement shall be authorized utilizing Task Orders. See sample Task Order in Exhibit A, Attachment </w:t>
      </w:r>
      <w:r w:rsidR="0063237A" w:rsidRPr="0063237A">
        <w:rPr>
          <w:rFonts w:ascii="Arial" w:hAnsi="Arial" w:cs="Arial"/>
          <w:sz w:val="24"/>
          <w:szCs w:val="24"/>
        </w:rPr>
        <w:t>5</w:t>
      </w:r>
      <w:r w:rsidRPr="0063237A">
        <w:rPr>
          <w:rFonts w:ascii="Arial" w:hAnsi="Arial" w:cs="Arial"/>
          <w:sz w:val="24"/>
          <w:szCs w:val="24"/>
        </w:rPr>
        <w:t xml:space="preserve">.  </w:t>
      </w:r>
    </w:p>
    <w:p w14:paraId="36950AD3" w14:textId="03F5639A" w:rsidR="0081013B" w:rsidRPr="0081013B" w:rsidRDefault="0081013B" w:rsidP="00076FF6">
      <w:pPr>
        <w:numPr>
          <w:ilvl w:val="0"/>
          <w:numId w:val="23"/>
        </w:numPr>
        <w:ind w:left="1440"/>
        <w:rPr>
          <w:rFonts w:ascii="Arial" w:hAnsi="Arial" w:cs="Arial"/>
          <w:sz w:val="24"/>
          <w:szCs w:val="24"/>
        </w:rPr>
      </w:pPr>
      <w:r w:rsidRPr="0063237A">
        <w:rPr>
          <w:rFonts w:ascii="Arial" w:hAnsi="Arial" w:cs="Arial"/>
          <w:sz w:val="24"/>
          <w:szCs w:val="24"/>
        </w:rPr>
        <w:t>After work to be performed under this Agreement is identified, a Task Order will be prepared.  The Task Order will identify the scope</w:t>
      </w:r>
      <w:r w:rsidRPr="0081013B">
        <w:rPr>
          <w:rFonts w:ascii="Arial" w:hAnsi="Arial" w:cs="Arial"/>
          <w:sz w:val="24"/>
          <w:szCs w:val="24"/>
        </w:rPr>
        <w:t xml:space="preserve"> of services, project deliverables, budget and project schedule.  The </w:t>
      </w:r>
      <w:r w:rsidR="00641DA3">
        <w:rPr>
          <w:rFonts w:ascii="Arial" w:hAnsi="Arial" w:cs="Arial"/>
          <w:sz w:val="24"/>
          <w:szCs w:val="24"/>
        </w:rPr>
        <w:t>Task Order shall designate a DSA</w:t>
      </w:r>
      <w:r w:rsidRPr="0081013B">
        <w:rPr>
          <w:rFonts w:ascii="Arial" w:hAnsi="Arial" w:cs="Arial"/>
          <w:sz w:val="24"/>
          <w:szCs w:val="24"/>
        </w:rPr>
        <w:t xml:space="preserve"> Project </w:t>
      </w:r>
      <w:r w:rsidR="000F5B8D">
        <w:rPr>
          <w:rFonts w:ascii="Arial" w:hAnsi="Arial" w:cs="Arial"/>
          <w:sz w:val="24"/>
          <w:szCs w:val="24"/>
        </w:rPr>
        <w:t xml:space="preserve">Manager </w:t>
      </w:r>
      <w:r w:rsidRPr="0081013B">
        <w:rPr>
          <w:rFonts w:ascii="Arial" w:hAnsi="Arial" w:cs="Arial"/>
          <w:sz w:val="24"/>
          <w:szCs w:val="24"/>
        </w:rPr>
        <w:t xml:space="preserve">or Regional Manager. </w:t>
      </w:r>
    </w:p>
    <w:p w14:paraId="0ECD05BD" w14:textId="77777777" w:rsidR="0081013B" w:rsidRPr="0081013B" w:rsidRDefault="0081013B" w:rsidP="00076FF6">
      <w:pPr>
        <w:numPr>
          <w:ilvl w:val="0"/>
          <w:numId w:val="23"/>
        </w:numPr>
        <w:ind w:left="1440"/>
        <w:rPr>
          <w:rFonts w:ascii="Arial" w:hAnsi="Arial" w:cs="Arial"/>
          <w:sz w:val="24"/>
          <w:szCs w:val="24"/>
        </w:rPr>
      </w:pPr>
      <w:r w:rsidRPr="0081013B">
        <w:rPr>
          <w:rFonts w:ascii="Arial" w:hAnsi="Arial" w:cs="Arial"/>
          <w:sz w:val="24"/>
          <w:szCs w:val="24"/>
        </w:rPr>
        <w:t xml:space="preserve">Task Orders shall be negotiated for a fixed amount identified in this Agreement. </w:t>
      </w:r>
    </w:p>
    <w:p w14:paraId="6A61E944" w14:textId="08A74D29" w:rsidR="0081013B" w:rsidRPr="0081013B" w:rsidRDefault="0081013B" w:rsidP="00076FF6">
      <w:pPr>
        <w:numPr>
          <w:ilvl w:val="0"/>
          <w:numId w:val="23"/>
        </w:numPr>
        <w:ind w:left="1440"/>
        <w:rPr>
          <w:rFonts w:ascii="Arial" w:hAnsi="Arial" w:cs="Arial"/>
          <w:sz w:val="24"/>
          <w:szCs w:val="24"/>
        </w:rPr>
      </w:pPr>
      <w:r w:rsidRPr="0081013B">
        <w:rPr>
          <w:rFonts w:ascii="Arial" w:hAnsi="Arial" w:cs="Arial"/>
          <w:sz w:val="24"/>
          <w:szCs w:val="24"/>
        </w:rPr>
        <w:t>Contractor shall not commence work pursuant to a Task Order prior to the start date identified</w:t>
      </w:r>
      <w:r w:rsidR="00D5124F">
        <w:rPr>
          <w:rFonts w:ascii="Arial" w:hAnsi="Arial" w:cs="Arial"/>
          <w:sz w:val="24"/>
          <w:szCs w:val="24"/>
        </w:rPr>
        <w:t xml:space="preserve"> by the State.</w:t>
      </w:r>
      <w:r w:rsidRPr="0081013B">
        <w:rPr>
          <w:rFonts w:ascii="Arial" w:hAnsi="Arial" w:cs="Arial"/>
          <w:sz w:val="24"/>
          <w:szCs w:val="24"/>
        </w:rPr>
        <w:t xml:space="preserve"> </w:t>
      </w:r>
    </w:p>
    <w:p w14:paraId="493ECC17" w14:textId="33F0B60F" w:rsidR="0081013B" w:rsidRPr="0071541A" w:rsidRDefault="0081013B" w:rsidP="00076FF6">
      <w:pPr>
        <w:numPr>
          <w:ilvl w:val="0"/>
          <w:numId w:val="23"/>
        </w:numPr>
        <w:ind w:left="1440"/>
        <w:rPr>
          <w:rFonts w:ascii="Arial" w:hAnsi="Arial" w:cs="Arial"/>
          <w:sz w:val="24"/>
          <w:szCs w:val="24"/>
        </w:rPr>
      </w:pPr>
      <w:r w:rsidRPr="0071541A">
        <w:rPr>
          <w:rFonts w:ascii="Arial" w:hAnsi="Arial" w:cs="Arial"/>
          <w:sz w:val="24"/>
          <w:szCs w:val="24"/>
        </w:rPr>
        <w:lastRenderedPageBreak/>
        <w:t xml:space="preserve">Contractor shall not be entitled to payment for any work performed pursuant to a Task Order prior to the start date or after the expiration of this Agreement. </w:t>
      </w:r>
    </w:p>
    <w:p w14:paraId="092867E6" w14:textId="496D2F1E" w:rsidR="0081013B" w:rsidRPr="0071541A" w:rsidRDefault="0081013B" w:rsidP="00076FF6">
      <w:pPr>
        <w:numPr>
          <w:ilvl w:val="0"/>
          <w:numId w:val="23"/>
        </w:numPr>
        <w:ind w:left="1440"/>
        <w:rPr>
          <w:rFonts w:ascii="Arial" w:hAnsi="Arial" w:cs="Arial"/>
          <w:sz w:val="24"/>
          <w:szCs w:val="24"/>
        </w:rPr>
      </w:pPr>
      <w:r w:rsidRPr="0071541A">
        <w:rPr>
          <w:rFonts w:ascii="Arial" w:hAnsi="Arial" w:cs="Arial"/>
          <w:sz w:val="24"/>
          <w:szCs w:val="24"/>
        </w:rPr>
        <w:t xml:space="preserve">Work authorized pursuant to a Task Order shall be completed in accordance with the schedule identified in the Task Order. In no event shall work be authorized to extend beyond the contract term expiration date identified in </w:t>
      </w:r>
      <w:r w:rsidR="002227D8">
        <w:rPr>
          <w:rFonts w:ascii="Arial" w:hAnsi="Arial" w:cs="Arial"/>
          <w:sz w:val="24"/>
          <w:szCs w:val="24"/>
        </w:rPr>
        <w:t>Section 2 of the STD 213</w:t>
      </w:r>
      <w:r w:rsidRPr="0071541A">
        <w:rPr>
          <w:rFonts w:ascii="Arial" w:hAnsi="Arial" w:cs="Arial"/>
          <w:sz w:val="24"/>
          <w:szCs w:val="24"/>
        </w:rPr>
        <w:t xml:space="preserve">. </w:t>
      </w:r>
    </w:p>
    <w:p w14:paraId="6E26985A" w14:textId="77777777" w:rsidR="0081013B" w:rsidRPr="0081013B" w:rsidRDefault="0081013B" w:rsidP="00076FF6">
      <w:pPr>
        <w:numPr>
          <w:ilvl w:val="0"/>
          <w:numId w:val="23"/>
        </w:numPr>
        <w:ind w:left="1440"/>
        <w:rPr>
          <w:rFonts w:ascii="Arial" w:hAnsi="Arial" w:cs="Arial"/>
          <w:sz w:val="24"/>
          <w:szCs w:val="24"/>
        </w:rPr>
      </w:pPr>
      <w:r w:rsidRPr="0071541A">
        <w:rPr>
          <w:rFonts w:ascii="Arial" w:hAnsi="Arial" w:cs="Arial"/>
          <w:sz w:val="24"/>
          <w:szCs w:val="24"/>
        </w:rPr>
        <w:t>The total</w:t>
      </w:r>
      <w:r w:rsidRPr="0081013B">
        <w:rPr>
          <w:rFonts w:ascii="Arial" w:hAnsi="Arial" w:cs="Arial"/>
          <w:sz w:val="24"/>
          <w:szCs w:val="24"/>
        </w:rPr>
        <w:t xml:space="preserve"> amount payable by DSA for work authorized pursuant to a Task Order shall not exceed the am</w:t>
      </w:r>
      <w:r w:rsidR="000D13CB">
        <w:rPr>
          <w:rFonts w:ascii="Arial" w:hAnsi="Arial" w:cs="Arial"/>
          <w:sz w:val="24"/>
          <w:szCs w:val="24"/>
        </w:rPr>
        <w:t>ount agreed to in the contract.</w:t>
      </w:r>
    </w:p>
    <w:p w14:paraId="59AF9E91" w14:textId="77777777" w:rsidR="0081013B" w:rsidRDefault="0081013B" w:rsidP="00076FF6">
      <w:pPr>
        <w:numPr>
          <w:ilvl w:val="0"/>
          <w:numId w:val="23"/>
        </w:numPr>
        <w:ind w:left="1440"/>
        <w:rPr>
          <w:rFonts w:ascii="Arial" w:hAnsi="Arial" w:cs="Arial"/>
          <w:sz w:val="24"/>
          <w:szCs w:val="24"/>
        </w:rPr>
      </w:pPr>
      <w:r w:rsidRPr="0081013B">
        <w:rPr>
          <w:rFonts w:ascii="Arial" w:hAnsi="Arial" w:cs="Arial"/>
          <w:sz w:val="24"/>
          <w:szCs w:val="24"/>
        </w:rPr>
        <w:t xml:space="preserve">Each Task Order shall specify the name of the State’s representative for that Task Order. </w:t>
      </w:r>
    </w:p>
    <w:p w14:paraId="7D00C725" w14:textId="6814D462" w:rsidR="00FE6A39" w:rsidRPr="00FE6A39" w:rsidRDefault="00FE6A39" w:rsidP="00802891">
      <w:pPr>
        <w:numPr>
          <w:ilvl w:val="0"/>
          <w:numId w:val="23"/>
        </w:numPr>
        <w:ind w:left="1530" w:hanging="450"/>
        <w:rPr>
          <w:rFonts w:ascii="Arial" w:hAnsi="Arial" w:cs="Arial"/>
          <w:sz w:val="24"/>
          <w:szCs w:val="24"/>
        </w:rPr>
      </w:pPr>
      <w:r>
        <w:rPr>
          <w:rFonts w:ascii="Arial" w:hAnsi="Arial" w:cs="Arial"/>
          <w:sz w:val="24"/>
          <w:szCs w:val="24"/>
        </w:rPr>
        <w:t>Each Task Order shall specify the name of the Contractor’s Principal in Charge.</w:t>
      </w:r>
      <w:r w:rsidRPr="00E91C66">
        <w:rPr>
          <w:rFonts w:ascii="Arial" w:hAnsi="Arial" w:cs="Arial"/>
          <w:sz w:val="24"/>
          <w:szCs w:val="24"/>
        </w:rPr>
        <w:t xml:space="preserve"> </w:t>
      </w:r>
    </w:p>
    <w:p w14:paraId="416313D7" w14:textId="77777777" w:rsidR="0081013B" w:rsidRPr="0081013B" w:rsidRDefault="0081013B" w:rsidP="00787D61">
      <w:pPr>
        <w:numPr>
          <w:ilvl w:val="0"/>
          <w:numId w:val="23"/>
        </w:numPr>
        <w:ind w:left="1530" w:hanging="450"/>
        <w:rPr>
          <w:rFonts w:ascii="Arial" w:hAnsi="Arial" w:cs="Arial"/>
          <w:sz w:val="24"/>
          <w:szCs w:val="24"/>
        </w:rPr>
      </w:pPr>
      <w:r w:rsidRPr="0081013B">
        <w:rPr>
          <w:rFonts w:ascii="Arial" w:hAnsi="Arial" w:cs="Arial"/>
          <w:sz w:val="24"/>
          <w:szCs w:val="24"/>
        </w:rPr>
        <w:t>The Contractor’s Task Order Representative is not authorized by the State to make any commitments or changes which will affect the price, terms or conditions of this Agreement absent an amendment.</w:t>
      </w:r>
    </w:p>
    <w:p w14:paraId="10FCFFEB" w14:textId="7192D171" w:rsidR="0081013B" w:rsidRPr="0081013B" w:rsidRDefault="0081013B" w:rsidP="00787D61">
      <w:pPr>
        <w:numPr>
          <w:ilvl w:val="0"/>
          <w:numId w:val="23"/>
        </w:numPr>
        <w:ind w:left="1530" w:hanging="450"/>
        <w:rPr>
          <w:rFonts w:ascii="Arial" w:hAnsi="Arial" w:cs="Arial"/>
          <w:color w:val="000000"/>
          <w:sz w:val="24"/>
          <w:szCs w:val="24"/>
        </w:rPr>
      </w:pPr>
      <w:r w:rsidRPr="0081013B">
        <w:rPr>
          <w:rFonts w:ascii="Arial" w:hAnsi="Arial" w:cs="Arial"/>
          <w:color w:val="000000"/>
          <w:sz w:val="24"/>
          <w:szCs w:val="24"/>
        </w:rPr>
        <w:t xml:space="preserve">Each Task Order shall clearly identify the scope of work, project name, DSA application number, </w:t>
      </w:r>
      <w:r w:rsidR="00BC6FA5">
        <w:rPr>
          <w:rFonts w:ascii="Arial" w:hAnsi="Arial" w:cs="Arial"/>
          <w:color w:val="000000"/>
          <w:sz w:val="24"/>
          <w:szCs w:val="24"/>
        </w:rPr>
        <w:t>DSA regional office and regional manager,</w:t>
      </w:r>
      <w:r w:rsidRPr="0081013B">
        <w:rPr>
          <w:rFonts w:ascii="Arial" w:hAnsi="Arial" w:cs="Arial"/>
          <w:color w:val="000000"/>
          <w:sz w:val="24"/>
          <w:szCs w:val="24"/>
        </w:rPr>
        <w:t xml:space="preserve"> negotiated dollar amount, plan review return date and back check </w:t>
      </w:r>
      <w:r w:rsidR="00C861FF">
        <w:rPr>
          <w:rFonts w:ascii="Arial" w:hAnsi="Arial" w:cs="Arial"/>
          <w:color w:val="000000"/>
          <w:sz w:val="24"/>
          <w:szCs w:val="24"/>
        </w:rPr>
        <w:t xml:space="preserve">completion </w:t>
      </w:r>
      <w:r w:rsidRPr="0081013B">
        <w:rPr>
          <w:rFonts w:ascii="Arial" w:hAnsi="Arial" w:cs="Arial"/>
          <w:color w:val="000000"/>
          <w:sz w:val="24"/>
          <w:szCs w:val="24"/>
        </w:rPr>
        <w:t xml:space="preserve">date.  </w:t>
      </w:r>
    </w:p>
    <w:p w14:paraId="54F2818F" w14:textId="69493E41" w:rsidR="0081013B" w:rsidRPr="0081013B" w:rsidRDefault="000F4C5E" w:rsidP="00787D61">
      <w:pPr>
        <w:numPr>
          <w:ilvl w:val="0"/>
          <w:numId w:val="23"/>
        </w:numPr>
        <w:tabs>
          <w:tab w:val="left" w:pos="4215"/>
        </w:tabs>
        <w:ind w:left="1530" w:hanging="450"/>
        <w:rPr>
          <w:rFonts w:ascii="Arial" w:eastAsia="Calibri" w:hAnsi="Arial" w:cs="Arial"/>
          <w:color w:val="000000"/>
          <w:sz w:val="24"/>
          <w:szCs w:val="24"/>
        </w:rPr>
      </w:pPr>
      <w:r>
        <w:rPr>
          <w:rFonts w:ascii="Arial" w:eastAsia="Calibri" w:hAnsi="Arial" w:cs="Arial"/>
          <w:color w:val="000000"/>
          <w:sz w:val="24"/>
          <w:szCs w:val="24"/>
        </w:rPr>
        <w:t>C</w:t>
      </w:r>
      <w:r w:rsidR="0081013B" w:rsidRPr="0081013B">
        <w:rPr>
          <w:rFonts w:ascii="Arial" w:eastAsia="Calibri" w:hAnsi="Arial" w:cs="Arial"/>
          <w:color w:val="000000"/>
          <w:sz w:val="24"/>
          <w:szCs w:val="24"/>
        </w:rPr>
        <w:t xml:space="preserve">ontractor shall promptly process and return the </w:t>
      </w:r>
      <w:r w:rsidR="008B1F0A">
        <w:rPr>
          <w:rFonts w:ascii="Arial" w:eastAsia="Calibri" w:hAnsi="Arial" w:cs="Arial"/>
          <w:color w:val="000000"/>
          <w:sz w:val="24"/>
          <w:szCs w:val="24"/>
        </w:rPr>
        <w:t xml:space="preserve">signed </w:t>
      </w:r>
      <w:r w:rsidR="0081013B" w:rsidRPr="0081013B">
        <w:rPr>
          <w:rFonts w:ascii="Arial" w:eastAsia="Calibri" w:hAnsi="Arial" w:cs="Arial"/>
          <w:color w:val="000000"/>
          <w:sz w:val="24"/>
          <w:szCs w:val="24"/>
        </w:rPr>
        <w:t>Task Order to DSA within three (3) business days.</w:t>
      </w:r>
    </w:p>
    <w:p w14:paraId="766124B6" w14:textId="77777777" w:rsidR="0081013B" w:rsidRPr="0081013B" w:rsidRDefault="0081013B" w:rsidP="001A3FFB">
      <w:pPr>
        <w:rPr>
          <w:rFonts w:ascii="Arial" w:hAnsi="Arial" w:cs="Arial"/>
          <w:sz w:val="24"/>
          <w:szCs w:val="24"/>
        </w:rPr>
      </w:pPr>
    </w:p>
    <w:p w14:paraId="07CA4B30" w14:textId="77777777" w:rsidR="0081013B" w:rsidRPr="0071541A" w:rsidRDefault="0081013B" w:rsidP="00924F5A">
      <w:pPr>
        <w:numPr>
          <w:ilvl w:val="0"/>
          <w:numId w:val="96"/>
        </w:numPr>
        <w:ind w:left="1080" w:hanging="900"/>
        <w:jc w:val="both"/>
        <w:rPr>
          <w:rFonts w:ascii="Arial" w:hAnsi="Arial" w:cs="Arial"/>
          <w:sz w:val="24"/>
          <w:szCs w:val="24"/>
          <w:u w:val="single"/>
        </w:rPr>
      </w:pPr>
      <w:r w:rsidRPr="0071541A">
        <w:rPr>
          <w:rFonts w:ascii="Arial" w:hAnsi="Arial" w:cs="Arial"/>
          <w:sz w:val="24"/>
          <w:szCs w:val="24"/>
          <w:u w:val="single"/>
        </w:rPr>
        <w:t>STANDARD CONDITIONS OF WORK</w:t>
      </w:r>
    </w:p>
    <w:p w14:paraId="76B327A8" w14:textId="77777777" w:rsidR="0081013B" w:rsidRPr="0071541A" w:rsidRDefault="0081013B" w:rsidP="001A3FFB">
      <w:pPr>
        <w:ind w:left="540"/>
        <w:jc w:val="both"/>
        <w:rPr>
          <w:rFonts w:ascii="Arial" w:hAnsi="Arial" w:cs="Arial"/>
          <w:sz w:val="24"/>
          <w:szCs w:val="24"/>
          <w:u w:val="single"/>
        </w:rPr>
      </w:pPr>
    </w:p>
    <w:p w14:paraId="52055336" w14:textId="3AC201A1" w:rsidR="0081013B" w:rsidRPr="0081013B" w:rsidRDefault="0081013B" w:rsidP="00076FF6">
      <w:pPr>
        <w:numPr>
          <w:ilvl w:val="0"/>
          <w:numId w:val="18"/>
        </w:numPr>
        <w:tabs>
          <w:tab w:val="left" w:pos="1170"/>
        </w:tabs>
        <w:rPr>
          <w:rFonts w:ascii="Arial" w:hAnsi="Arial" w:cs="Arial"/>
          <w:color w:val="000000"/>
          <w:sz w:val="24"/>
          <w:szCs w:val="24"/>
        </w:rPr>
      </w:pPr>
      <w:r w:rsidRPr="0081013B">
        <w:rPr>
          <w:rFonts w:ascii="Arial" w:hAnsi="Arial" w:cs="Arial"/>
          <w:sz w:val="24"/>
          <w:szCs w:val="24"/>
        </w:rPr>
        <w:t>All work must be performed under the superv</w:t>
      </w:r>
      <w:r w:rsidR="00CD64FB">
        <w:rPr>
          <w:rFonts w:ascii="Arial" w:hAnsi="Arial" w:cs="Arial"/>
          <w:sz w:val="24"/>
          <w:szCs w:val="24"/>
        </w:rPr>
        <w:t>ision of, and approved by, the P</w:t>
      </w:r>
      <w:r w:rsidRPr="0081013B">
        <w:rPr>
          <w:rFonts w:ascii="Arial" w:hAnsi="Arial" w:cs="Arial"/>
          <w:sz w:val="24"/>
          <w:szCs w:val="24"/>
        </w:rPr>
        <w:t>ri</w:t>
      </w:r>
      <w:r w:rsidR="00CD64FB">
        <w:rPr>
          <w:rFonts w:ascii="Arial" w:hAnsi="Arial" w:cs="Arial"/>
          <w:sz w:val="24"/>
          <w:szCs w:val="24"/>
        </w:rPr>
        <w:t>ncipal in Charge. The Principal in C</w:t>
      </w:r>
      <w:r w:rsidRPr="0081013B">
        <w:rPr>
          <w:rFonts w:ascii="Arial" w:hAnsi="Arial" w:cs="Arial"/>
          <w:sz w:val="24"/>
          <w:szCs w:val="24"/>
        </w:rPr>
        <w:t>harge is responsible for negotiating and submitting proposals t</w:t>
      </w:r>
      <w:r w:rsidR="00CD64FB">
        <w:rPr>
          <w:rFonts w:ascii="Arial" w:hAnsi="Arial" w:cs="Arial"/>
          <w:sz w:val="24"/>
          <w:szCs w:val="24"/>
        </w:rPr>
        <w:t>o DSA in a timely manner. The Principal in C</w:t>
      </w:r>
      <w:r w:rsidRPr="0081013B">
        <w:rPr>
          <w:rFonts w:ascii="Arial" w:hAnsi="Arial" w:cs="Arial"/>
          <w:sz w:val="24"/>
          <w:szCs w:val="24"/>
        </w:rPr>
        <w:t xml:space="preserve">harge must return signed </w:t>
      </w:r>
      <w:r w:rsidR="008B1F0A">
        <w:rPr>
          <w:rFonts w:ascii="Arial" w:hAnsi="Arial" w:cs="Arial"/>
          <w:sz w:val="24"/>
          <w:szCs w:val="24"/>
        </w:rPr>
        <w:t>T</w:t>
      </w:r>
      <w:r w:rsidRPr="0081013B">
        <w:rPr>
          <w:rFonts w:ascii="Arial" w:hAnsi="Arial" w:cs="Arial"/>
          <w:sz w:val="24"/>
          <w:szCs w:val="24"/>
        </w:rPr>
        <w:t xml:space="preserve">ask </w:t>
      </w:r>
      <w:r w:rsidR="008B1F0A">
        <w:rPr>
          <w:rFonts w:ascii="Arial" w:hAnsi="Arial" w:cs="Arial"/>
          <w:sz w:val="24"/>
          <w:szCs w:val="24"/>
        </w:rPr>
        <w:t>O</w:t>
      </w:r>
      <w:r w:rsidRPr="0081013B">
        <w:rPr>
          <w:rFonts w:ascii="Arial" w:hAnsi="Arial" w:cs="Arial"/>
          <w:sz w:val="24"/>
          <w:szCs w:val="24"/>
        </w:rPr>
        <w:t>rders to DSA within three (3) business days.</w:t>
      </w:r>
    </w:p>
    <w:p w14:paraId="31563023" w14:textId="079177BE" w:rsidR="0081013B" w:rsidRPr="0081013B" w:rsidRDefault="0081013B" w:rsidP="009B710B">
      <w:pPr>
        <w:tabs>
          <w:tab w:val="left" w:pos="1170"/>
        </w:tabs>
        <w:ind w:left="1080" w:hanging="360"/>
        <w:rPr>
          <w:rFonts w:ascii="Arial" w:hAnsi="Arial" w:cs="Arial"/>
          <w:b/>
          <w:bCs/>
          <w:sz w:val="24"/>
          <w:szCs w:val="24"/>
        </w:rPr>
      </w:pPr>
      <w:r w:rsidRPr="0081013B">
        <w:rPr>
          <w:rFonts w:ascii="Arial" w:hAnsi="Arial" w:cs="Arial"/>
          <w:sz w:val="24"/>
          <w:szCs w:val="24"/>
        </w:rPr>
        <w:t xml:space="preserve">B. </w:t>
      </w:r>
      <w:r w:rsidR="00A94EE3">
        <w:rPr>
          <w:rFonts w:ascii="Arial" w:hAnsi="Arial" w:cs="Arial"/>
          <w:sz w:val="24"/>
          <w:szCs w:val="24"/>
        </w:rPr>
        <w:tab/>
      </w:r>
      <w:r w:rsidRPr="0081013B">
        <w:rPr>
          <w:rFonts w:ascii="Arial" w:hAnsi="Arial" w:cs="Arial"/>
          <w:sz w:val="24"/>
          <w:szCs w:val="24"/>
        </w:rPr>
        <w:t>All work performed must</w:t>
      </w:r>
      <w:r w:rsidRPr="0081013B">
        <w:rPr>
          <w:rFonts w:ascii="Arial" w:hAnsi="Arial" w:cs="Arial"/>
          <w:color w:val="FF0000"/>
          <w:sz w:val="24"/>
          <w:szCs w:val="24"/>
        </w:rPr>
        <w:t xml:space="preserve"> </w:t>
      </w:r>
      <w:r w:rsidRPr="0081013B">
        <w:rPr>
          <w:rFonts w:ascii="Arial" w:hAnsi="Arial" w:cs="Arial"/>
          <w:sz w:val="24"/>
          <w:szCs w:val="24"/>
        </w:rPr>
        <w:t xml:space="preserve">comply with all applicable statutes and regulations.  All plan reviews and associated work shall meet DSA policy, procedures, guidelines, and quality control standards.  </w:t>
      </w:r>
    </w:p>
    <w:p w14:paraId="5281694F" w14:textId="00A834A2" w:rsidR="0081013B" w:rsidRDefault="0081013B" w:rsidP="009B710B">
      <w:pPr>
        <w:tabs>
          <w:tab w:val="left" w:pos="1170"/>
        </w:tabs>
        <w:ind w:left="1080" w:hanging="360"/>
        <w:rPr>
          <w:rFonts w:ascii="Arial" w:hAnsi="Arial" w:cs="Arial"/>
          <w:color w:val="000000"/>
          <w:sz w:val="24"/>
          <w:szCs w:val="24"/>
        </w:rPr>
      </w:pPr>
      <w:r w:rsidRPr="0081013B">
        <w:rPr>
          <w:rFonts w:ascii="Arial" w:hAnsi="Arial" w:cs="Arial"/>
          <w:bCs/>
          <w:sz w:val="24"/>
          <w:szCs w:val="24"/>
        </w:rPr>
        <w:t>C.</w:t>
      </w:r>
      <w:r w:rsidRPr="0081013B">
        <w:rPr>
          <w:rFonts w:ascii="Arial" w:hAnsi="Arial" w:cs="Arial"/>
          <w:b/>
          <w:bCs/>
          <w:sz w:val="24"/>
          <w:szCs w:val="24"/>
        </w:rPr>
        <w:t xml:space="preserve"> </w:t>
      </w:r>
      <w:r w:rsidR="00A94EE3">
        <w:rPr>
          <w:rFonts w:ascii="Arial" w:hAnsi="Arial" w:cs="Arial"/>
          <w:b/>
          <w:bCs/>
          <w:sz w:val="24"/>
          <w:szCs w:val="24"/>
        </w:rPr>
        <w:tab/>
      </w:r>
      <w:r w:rsidRPr="0081013B">
        <w:rPr>
          <w:rFonts w:ascii="Arial" w:hAnsi="Arial" w:cs="Arial"/>
          <w:sz w:val="24"/>
          <w:szCs w:val="24"/>
        </w:rPr>
        <w:t xml:space="preserve">All work must be completed during the contract term. Under no circumstance shall the Contractor perform work after the contract term has ended. </w:t>
      </w:r>
      <w:r w:rsidRPr="0081013B">
        <w:rPr>
          <w:rFonts w:ascii="Arial" w:hAnsi="Arial" w:cs="Arial"/>
          <w:color w:val="000000"/>
          <w:sz w:val="24"/>
          <w:szCs w:val="24"/>
        </w:rPr>
        <w:t xml:space="preserve"> </w:t>
      </w:r>
    </w:p>
    <w:p w14:paraId="74569760" w14:textId="3B10671B" w:rsidR="00AE4756" w:rsidRPr="00903771" w:rsidRDefault="00AE4756" w:rsidP="009B710B">
      <w:pPr>
        <w:pStyle w:val="ListParagraph"/>
        <w:widowControl w:val="0"/>
        <w:tabs>
          <w:tab w:val="left" w:pos="1080"/>
          <w:tab w:val="left" w:pos="1170"/>
        </w:tabs>
        <w:autoSpaceDE w:val="0"/>
        <w:autoSpaceDN w:val="0"/>
        <w:ind w:left="1080" w:right="121" w:hanging="360"/>
        <w:rPr>
          <w:rFonts w:ascii="Arial" w:hAnsi="Arial" w:cs="Arial"/>
          <w:sz w:val="24"/>
          <w:szCs w:val="24"/>
        </w:rPr>
      </w:pPr>
      <w:r>
        <w:rPr>
          <w:rFonts w:ascii="Arial" w:hAnsi="Arial" w:cs="Arial"/>
          <w:sz w:val="24"/>
          <w:szCs w:val="24"/>
        </w:rPr>
        <w:t xml:space="preserve">D. </w:t>
      </w:r>
      <w:r w:rsidR="00587C82">
        <w:rPr>
          <w:rFonts w:ascii="Arial" w:hAnsi="Arial" w:cs="Arial"/>
          <w:sz w:val="24"/>
          <w:szCs w:val="24"/>
        </w:rPr>
        <w:tab/>
      </w:r>
      <w:r w:rsidRPr="00903771">
        <w:rPr>
          <w:rFonts w:ascii="Arial" w:hAnsi="Arial" w:cs="Arial"/>
          <w:sz w:val="24"/>
          <w:szCs w:val="24"/>
        </w:rPr>
        <w:t xml:space="preserve">All work </w:t>
      </w:r>
      <w:r w:rsidR="000528AC" w:rsidRPr="00903771">
        <w:rPr>
          <w:rFonts w:ascii="Arial" w:hAnsi="Arial" w:cs="Arial"/>
          <w:sz w:val="24"/>
          <w:szCs w:val="24"/>
        </w:rPr>
        <w:t>products</w:t>
      </w:r>
      <w:r w:rsidRPr="00903771">
        <w:rPr>
          <w:rFonts w:ascii="Arial" w:hAnsi="Arial" w:cs="Arial"/>
          <w:sz w:val="24"/>
          <w:szCs w:val="24"/>
        </w:rPr>
        <w:t xml:space="preserve"> including all information, materials and documents developed in the performance of this Agreement are the sole property of the</w:t>
      </w:r>
      <w:r w:rsidRPr="00903771">
        <w:rPr>
          <w:rFonts w:ascii="Arial" w:hAnsi="Arial" w:cs="Arial"/>
          <w:spacing w:val="-17"/>
          <w:sz w:val="24"/>
          <w:szCs w:val="24"/>
        </w:rPr>
        <w:t xml:space="preserve"> </w:t>
      </w:r>
      <w:r w:rsidRPr="00903771">
        <w:rPr>
          <w:rFonts w:ascii="Arial" w:hAnsi="Arial" w:cs="Arial"/>
          <w:sz w:val="24"/>
          <w:szCs w:val="24"/>
        </w:rPr>
        <w:t>State.</w:t>
      </w:r>
      <w:r w:rsidR="002B2D4F">
        <w:rPr>
          <w:rFonts w:ascii="Arial" w:hAnsi="Arial" w:cs="Arial"/>
          <w:sz w:val="24"/>
          <w:szCs w:val="24"/>
        </w:rPr>
        <w:t xml:space="preserve"> </w:t>
      </w:r>
      <w:r w:rsidRPr="00903771">
        <w:rPr>
          <w:rFonts w:ascii="Arial" w:hAnsi="Arial" w:cs="Arial"/>
          <w:sz w:val="24"/>
          <w:szCs w:val="24"/>
        </w:rPr>
        <w:t xml:space="preserve">If the Contractor performs the work required under this Agreement with the assistance of </w:t>
      </w:r>
      <w:r w:rsidR="00970E4D">
        <w:rPr>
          <w:rFonts w:ascii="Arial" w:hAnsi="Arial" w:cs="Arial"/>
          <w:sz w:val="24"/>
          <w:szCs w:val="24"/>
        </w:rPr>
        <w:t>and software</w:t>
      </w:r>
      <w:r w:rsidRPr="00903771">
        <w:rPr>
          <w:rFonts w:ascii="Arial" w:hAnsi="Arial" w:cs="Arial"/>
          <w:sz w:val="24"/>
          <w:szCs w:val="24"/>
        </w:rPr>
        <w:t xml:space="preserve">, the Contractor shall deliver to the State, on request, the disk(s) that contains the </w:t>
      </w:r>
      <w:r w:rsidR="00970E4D">
        <w:rPr>
          <w:rFonts w:ascii="Arial" w:hAnsi="Arial" w:cs="Arial"/>
          <w:sz w:val="24"/>
          <w:szCs w:val="24"/>
        </w:rPr>
        <w:t xml:space="preserve">software </w:t>
      </w:r>
      <w:r w:rsidRPr="00903771">
        <w:rPr>
          <w:rFonts w:ascii="Arial" w:hAnsi="Arial" w:cs="Arial"/>
          <w:sz w:val="24"/>
          <w:szCs w:val="24"/>
        </w:rPr>
        <w:t>files and shall specify disk format and the supplier of the software and hardware necessary to use the</w:t>
      </w:r>
      <w:r w:rsidRPr="00903771">
        <w:rPr>
          <w:rFonts w:ascii="Arial" w:hAnsi="Arial" w:cs="Arial"/>
          <w:spacing w:val="-35"/>
          <w:sz w:val="24"/>
          <w:szCs w:val="24"/>
        </w:rPr>
        <w:t xml:space="preserve"> </w:t>
      </w:r>
      <w:r w:rsidRPr="00903771">
        <w:rPr>
          <w:rFonts w:ascii="Arial" w:hAnsi="Arial" w:cs="Arial"/>
          <w:sz w:val="24"/>
          <w:szCs w:val="24"/>
        </w:rPr>
        <w:t>files.</w:t>
      </w:r>
    </w:p>
    <w:p w14:paraId="49B1D730" w14:textId="77777777" w:rsidR="0081013B" w:rsidRPr="0081013B" w:rsidRDefault="0081013B" w:rsidP="001A3FFB">
      <w:pPr>
        <w:ind w:left="540"/>
        <w:jc w:val="both"/>
        <w:rPr>
          <w:rFonts w:ascii="Arial" w:hAnsi="Arial" w:cs="Arial"/>
          <w:sz w:val="24"/>
          <w:szCs w:val="24"/>
          <w:u w:val="single"/>
        </w:rPr>
      </w:pPr>
    </w:p>
    <w:p w14:paraId="46991DF6" w14:textId="77777777" w:rsidR="0081013B" w:rsidRPr="0081013B" w:rsidRDefault="0081013B" w:rsidP="00924F5A">
      <w:pPr>
        <w:numPr>
          <w:ilvl w:val="0"/>
          <w:numId w:val="96"/>
        </w:numPr>
        <w:ind w:left="1080" w:hanging="900"/>
        <w:jc w:val="both"/>
        <w:rPr>
          <w:rFonts w:ascii="Arial" w:hAnsi="Arial" w:cs="Arial"/>
          <w:sz w:val="24"/>
          <w:szCs w:val="24"/>
          <w:u w:val="single"/>
        </w:rPr>
      </w:pPr>
      <w:r w:rsidRPr="0081013B">
        <w:rPr>
          <w:rFonts w:ascii="Arial" w:hAnsi="Arial" w:cs="Arial"/>
          <w:sz w:val="24"/>
          <w:szCs w:val="24"/>
          <w:u w:val="single"/>
        </w:rPr>
        <w:t>DESCRIPTION OF WORK</w:t>
      </w:r>
    </w:p>
    <w:p w14:paraId="7B1F31D1" w14:textId="77777777" w:rsidR="0081013B" w:rsidRPr="0081013B" w:rsidRDefault="0081013B" w:rsidP="001A3FFB">
      <w:pPr>
        <w:ind w:left="491"/>
        <w:rPr>
          <w:rFonts w:ascii="Arial" w:hAnsi="Arial" w:cs="Arial"/>
          <w:sz w:val="24"/>
          <w:szCs w:val="24"/>
          <w:u w:val="single"/>
        </w:rPr>
      </w:pPr>
    </w:p>
    <w:p w14:paraId="5B6C7056" w14:textId="77777777" w:rsidR="006B3CBE" w:rsidRPr="008D177D" w:rsidRDefault="006B3CBE" w:rsidP="006B3CBE">
      <w:pPr>
        <w:numPr>
          <w:ilvl w:val="0"/>
          <w:numId w:val="24"/>
        </w:numPr>
        <w:ind w:left="1080" w:hanging="450"/>
        <w:rPr>
          <w:rFonts w:ascii="Arial" w:hAnsi="Arial" w:cs="Arial"/>
          <w:color w:val="000000"/>
          <w:sz w:val="24"/>
          <w:szCs w:val="24"/>
        </w:rPr>
      </w:pPr>
      <w:r w:rsidRPr="001F73C9">
        <w:rPr>
          <w:rFonts w:ascii="Arial" w:hAnsi="Arial" w:cs="Arial"/>
          <w:sz w:val="24"/>
          <w:szCs w:val="24"/>
        </w:rPr>
        <w:t xml:space="preserve">At the request of DSA, the Principal in Charge will negotiate the cost of a plan review project.  The Principal in Charge will review the plans and specifications and provide DSA with a fee proposal (see the </w:t>
      </w:r>
      <w:r w:rsidRPr="008D177D">
        <w:rPr>
          <w:rFonts w:ascii="Arial" w:hAnsi="Arial" w:cs="Arial"/>
          <w:sz w:val="24"/>
          <w:szCs w:val="24"/>
        </w:rPr>
        <w:t xml:space="preserve">sample fee proposal in Exhibit A, </w:t>
      </w:r>
      <w:r w:rsidRPr="008D177D">
        <w:rPr>
          <w:rFonts w:ascii="Arial" w:hAnsi="Arial" w:cs="Arial"/>
          <w:color w:val="000000" w:themeColor="text1"/>
          <w:sz w:val="24"/>
          <w:szCs w:val="24"/>
        </w:rPr>
        <w:t xml:space="preserve">Attachment </w:t>
      </w:r>
      <w:r>
        <w:rPr>
          <w:rFonts w:ascii="Arial" w:hAnsi="Arial" w:cs="Arial"/>
          <w:color w:val="000000" w:themeColor="text1"/>
          <w:sz w:val="24"/>
          <w:szCs w:val="24"/>
        </w:rPr>
        <w:t>6</w:t>
      </w:r>
      <w:r w:rsidRPr="001F73C9">
        <w:rPr>
          <w:rFonts w:ascii="Arial" w:hAnsi="Arial" w:cs="Arial"/>
          <w:color w:val="000000" w:themeColor="text1"/>
          <w:sz w:val="24"/>
          <w:szCs w:val="24"/>
        </w:rPr>
        <w:t xml:space="preserve">).  </w:t>
      </w:r>
      <w:r w:rsidRPr="001F73C9">
        <w:rPr>
          <w:rFonts w:ascii="Arial" w:hAnsi="Arial" w:cs="Arial"/>
          <w:sz w:val="24"/>
          <w:szCs w:val="24"/>
        </w:rPr>
        <w:t>If the fee proposal is acceptable to DSA</w:t>
      </w:r>
      <w:r>
        <w:rPr>
          <w:rFonts w:ascii="Arial" w:hAnsi="Arial" w:cs="Arial"/>
          <w:sz w:val="24"/>
          <w:szCs w:val="24"/>
        </w:rPr>
        <w:t>,</w:t>
      </w:r>
      <w:r w:rsidRPr="001F73C9">
        <w:rPr>
          <w:rFonts w:ascii="Arial" w:hAnsi="Arial" w:cs="Arial"/>
          <w:sz w:val="24"/>
          <w:szCs w:val="24"/>
        </w:rPr>
        <w:t xml:space="preserve"> the Contractor will be issued a Task Order for the specific project.  </w:t>
      </w:r>
    </w:p>
    <w:p w14:paraId="6A1E7A91" w14:textId="4AB7C4CE" w:rsidR="006B3CBE" w:rsidRPr="001F73C9" w:rsidRDefault="006B3CBE" w:rsidP="006B3CBE">
      <w:pPr>
        <w:numPr>
          <w:ilvl w:val="1"/>
          <w:numId w:val="24"/>
        </w:numPr>
        <w:tabs>
          <w:tab w:val="left" w:pos="1440"/>
        </w:tabs>
        <w:ind w:left="1440"/>
        <w:rPr>
          <w:rFonts w:ascii="Arial" w:hAnsi="Arial" w:cs="Arial"/>
          <w:color w:val="000000"/>
          <w:sz w:val="24"/>
          <w:szCs w:val="24"/>
        </w:rPr>
      </w:pPr>
      <w:r>
        <w:rPr>
          <w:rFonts w:ascii="Arial" w:hAnsi="Arial" w:cs="Arial"/>
          <w:sz w:val="24"/>
          <w:szCs w:val="24"/>
        </w:rPr>
        <w:t>At DSA’s discretion, the</w:t>
      </w:r>
      <w:r w:rsidRPr="001F73C9">
        <w:rPr>
          <w:rFonts w:ascii="Arial" w:hAnsi="Arial" w:cs="Arial"/>
          <w:sz w:val="24"/>
          <w:szCs w:val="24"/>
        </w:rPr>
        <w:t xml:space="preserve"> final back</w:t>
      </w:r>
      <w:r>
        <w:rPr>
          <w:rFonts w:ascii="Arial" w:hAnsi="Arial" w:cs="Arial"/>
          <w:sz w:val="24"/>
          <w:szCs w:val="24"/>
        </w:rPr>
        <w:t xml:space="preserve"> </w:t>
      </w:r>
      <w:r w:rsidRPr="001F73C9">
        <w:rPr>
          <w:rFonts w:ascii="Arial" w:hAnsi="Arial" w:cs="Arial"/>
          <w:sz w:val="24"/>
          <w:szCs w:val="24"/>
        </w:rPr>
        <w:t>check review process shall be performed at the designated DSA Regional Office</w:t>
      </w:r>
      <w:r>
        <w:rPr>
          <w:rFonts w:ascii="Arial" w:hAnsi="Arial" w:cs="Arial"/>
          <w:sz w:val="24"/>
          <w:szCs w:val="24"/>
        </w:rPr>
        <w:t xml:space="preserve"> </w:t>
      </w:r>
      <w:r w:rsidRPr="001F73C9">
        <w:rPr>
          <w:rFonts w:ascii="Arial" w:hAnsi="Arial" w:cs="Arial"/>
          <w:sz w:val="24"/>
          <w:szCs w:val="24"/>
        </w:rPr>
        <w:t>and will be completed by the same individuals who performed the initial plan review. Virtual (not in-person) back</w:t>
      </w:r>
      <w:r>
        <w:rPr>
          <w:rFonts w:ascii="Arial" w:hAnsi="Arial" w:cs="Arial"/>
          <w:sz w:val="24"/>
          <w:szCs w:val="24"/>
        </w:rPr>
        <w:t xml:space="preserve"> </w:t>
      </w:r>
      <w:r w:rsidRPr="001F73C9">
        <w:rPr>
          <w:rFonts w:ascii="Arial" w:hAnsi="Arial" w:cs="Arial"/>
          <w:sz w:val="24"/>
          <w:szCs w:val="24"/>
        </w:rPr>
        <w:t>check review will be allowed during initial phase of the back</w:t>
      </w:r>
      <w:r>
        <w:rPr>
          <w:rFonts w:ascii="Arial" w:hAnsi="Arial" w:cs="Arial"/>
          <w:sz w:val="24"/>
          <w:szCs w:val="24"/>
        </w:rPr>
        <w:t xml:space="preserve"> </w:t>
      </w:r>
      <w:r w:rsidRPr="001F73C9">
        <w:rPr>
          <w:rFonts w:ascii="Arial" w:hAnsi="Arial" w:cs="Arial"/>
          <w:sz w:val="24"/>
          <w:szCs w:val="24"/>
        </w:rPr>
        <w:t xml:space="preserve">check at DSA’s concurrence. Compensation will </w:t>
      </w:r>
      <w:r w:rsidRPr="001F73C9">
        <w:rPr>
          <w:rFonts w:ascii="Arial" w:hAnsi="Arial" w:cs="Arial"/>
          <w:sz w:val="24"/>
          <w:szCs w:val="24"/>
        </w:rPr>
        <w:lastRenderedPageBreak/>
        <w:t>not be provided for travel time or travel related expenses.  All work shall be completed by the due dates</w:t>
      </w:r>
      <w:r w:rsidRPr="001F73C9">
        <w:rPr>
          <w:rFonts w:ascii="Arial" w:hAnsi="Arial" w:cs="Arial"/>
          <w:color w:val="000000"/>
          <w:sz w:val="24"/>
          <w:szCs w:val="24"/>
        </w:rPr>
        <w:t xml:space="preserve"> specified in the Task Order.</w:t>
      </w:r>
    </w:p>
    <w:p w14:paraId="4F80ACA1" w14:textId="6B015CE4" w:rsidR="0081013B" w:rsidRPr="0081013B" w:rsidRDefault="00A54555" w:rsidP="00076FF6">
      <w:pPr>
        <w:numPr>
          <w:ilvl w:val="0"/>
          <w:numId w:val="24"/>
        </w:numPr>
        <w:ind w:left="1080"/>
        <w:rPr>
          <w:rFonts w:ascii="Arial" w:hAnsi="Arial" w:cs="Arial"/>
          <w:color w:val="000000"/>
          <w:sz w:val="24"/>
          <w:szCs w:val="24"/>
        </w:rPr>
      </w:pPr>
      <w:r>
        <w:rPr>
          <w:rFonts w:ascii="Arial" w:hAnsi="Arial" w:cs="Arial"/>
          <w:sz w:val="24"/>
          <w:szCs w:val="24"/>
        </w:rPr>
        <w:t>At the request of DSA, the Principal in C</w:t>
      </w:r>
      <w:r w:rsidR="0081013B" w:rsidRPr="0081013B">
        <w:rPr>
          <w:rFonts w:ascii="Arial" w:hAnsi="Arial" w:cs="Arial"/>
          <w:sz w:val="24"/>
          <w:szCs w:val="24"/>
        </w:rPr>
        <w:t xml:space="preserve">harge will negotiate the cost of performing In-House plan review services.  In-House plan review services may include a variety of small projects, construction change documents, addendums, deferred approvals, alternate designs, </w:t>
      </w:r>
      <w:r w:rsidR="0081013B" w:rsidRPr="004B15D7">
        <w:rPr>
          <w:rFonts w:ascii="Arial" w:hAnsi="Arial" w:cs="Arial"/>
          <w:sz w:val="24"/>
          <w:szCs w:val="24"/>
        </w:rPr>
        <w:t>revisions, and</w:t>
      </w:r>
      <w:r w:rsidRPr="004B15D7">
        <w:rPr>
          <w:rFonts w:ascii="Arial" w:hAnsi="Arial" w:cs="Arial"/>
          <w:sz w:val="24"/>
          <w:szCs w:val="24"/>
        </w:rPr>
        <w:t xml:space="preserve"> over-the-counter review. The Principal in C</w:t>
      </w:r>
      <w:r w:rsidR="0081013B" w:rsidRPr="004B15D7">
        <w:rPr>
          <w:rFonts w:ascii="Arial" w:hAnsi="Arial" w:cs="Arial"/>
          <w:sz w:val="24"/>
          <w:szCs w:val="24"/>
        </w:rPr>
        <w:t xml:space="preserve">harge will review the proposed work and provide DSA with a fee proposal (see the sample fee proposal in Exhibit A, Attachment </w:t>
      </w:r>
      <w:r w:rsidR="004B15D7" w:rsidRPr="004B15D7">
        <w:rPr>
          <w:rFonts w:ascii="Arial" w:hAnsi="Arial" w:cs="Arial"/>
          <w:sz w:val="24"/>
          <w:szCs w:val="24"/>
        </w:rPr>
        <w:t>8</w:t>
      </w:r>
      <w:r w:rsidR="0081013B" w:rsidRPr="004B15D7">
        <w:rPr>
          <w:rFonts w:ascii="Arial" w:hAnsi="Arial" w:cs="Arial"/>
          <w:sz w:val="24"/>
          <w:szCs w:val="24"/>
        </w:rPr>
        <w:t>).</w:t>
      </w:r>
      <w:r w:rsidR="0081013B" w:rsidRPr="0081013B">
        <w:rPr>
          <w:rFonts w:ascii="Arial" w:hAnsi="Arial" w:cs="Arial"/>
          <w:sz w:val="24"/>
          <w:szCs w:val="24"/>
        </w:rPr>
        <w:t xml:space="preserve">  </w:t>
      </w:r>
    </w:p>
    <w:p w14:paraId="166B7D86" w14:textId="2E558CD7" w:rsidR="0081013B" w:rsidRPr="00F163DA" w:rsidRDefault="0081013B" w:rsidP="00076FF6">
      <w:pPr>
        <w:numPr>
          <w:ilvl w:val="0"/>
          <w:numId w:val="24"/>
        </w:numPr>
        <w:ind w:left="1080"/>
        <w:rPr>
          <w:rFonts w:ascii="Arial" w:hAnsi="Arial" w:cs="Arial"/>
          <w:color w:val="000000"/>
          <w:sz w:val="24"/>
          <w:szCs w:val="24"/>
        </w:rPr>
      </w:pPr>
      <w:r w:rsidRPr="0081013B">
        <w:rPr>
          <w:rFonts w:ascii="Arial" w:hAnsi="Arial" w:cs="Arial"/>
          <w:sz w:val="24"/>
          <w:szCs w:val="24"/>
        </w:rPr>
        <w:t>At the request of DSA, the Contractor will provide plan review services under the Collaborative Process</w:t>
      </w:r>
      <w:r w:rsidRPr="0081013B">
        <w:rPr>
          <w:rFonts w:ascii="Arial" w:hAnsi="Arial" w:cs="Arial"/>
          <w:b/>
          <w:sz w:val="24"/>
          <w:szCs w:val="24"/>
        </w:rPr>
        <w:t xml:space="preserve"> </w:t>
      </w:r>
      <w:r w:rsidRPr="0081013B">
        <w:rPr>
          <w:rFonts w:ascii="Arial" w:hAnsi="Arial" w:cs="Arial"/>
          <w:sz w:val="24"/>
          <w:szCs w:val="24"/>
        </w:rPr>
        <w:t xml:space="preserve">which engages DSA early in the design phase of the project.  The Contractor will attend preliminary meetings with the design team and DSA at the DSA Regional Office, complete </w:t>
      </w:r>
      <w:r w:rsidRPr="00F163DA">
        <w:rPr>
          <w:rFonts w:ascii="Arial" w:hAnsi="Arial" w:cs="Arial"/>
          <w:sz w:val="24"/>
          <w:szCs w:val="24"/>
        </w:rPr>
        <w:t>post-meeting desk reviews, and provide communications with DSA and the design tea</w:t>
      </w:r>
      <w:r w:rsidR="00A54555" w:rsidRPr="00F163DA">
        <w:rPr>
          <w:rFonts w:ascii="Arial" w:hAnsi="Arial" w:cs="Arial"/>
          <w:sz w:val="24"/>
          <w:szCs w:val="24"/>
        </w:rPr>
        <w:t>m.  At the request of DSA, the Principal in C</w:t>
      </w:r>
      <w:r w:rsidRPr="00F163DA">
        <w:rPr>
          <w:rFonts w:ascii="Arial" w:hAnsi="Arial" w:cs="Arial"/>
          <w:sz w:val="24"/>
          <w:szCs w:val="24"/>
        </w:rPr>
        <w:t xml:space="preserve">harge will provide two separate fee proposals for Phase 1-Collaborative Meetings and Desk Reviews and Phase 2-Plan Review and Back Check. If the fee proposals are acceptable to DSA, the Contractor will be issued two contract Task Orders.  The first Task Order will be executed prior to the preliminary meetings and the second Task Order will be executed prior to DSA intake.  </w:t>
      </w:r>
    </w:p>
    <w:p w14:paraId="34BB39C6" w14:textId="77777777" w:rsidR="0081013B" w:rsidRPr="0081013B" w:rsidRDefault="0081013B" w:rsidP="00076FF6">
      <w:pPr>
        <w:numPr>
          <w:ilvl w:val="0"/>
          <w:numId w:val="24"/>
        </w:numPr>
        <w:ind w:left="1080"/>
        <w:jc w:val="both"/>
        <w:rPr>
          <w:rFonts w:ascii="Arial" w:hAnsi="Arial" w:cs="Arial"/>
          <w:color w:val="000000"/>
          <w:sz w:val="24"/>
          <w:szCs w:val="24"/>
        </w:rPr>
      </w:pPr>
      <w:r w:rsidRPr="00F163DA">
        <w:rPr>
          <w:rFonts w:ascii="Arial" w:hAnsi="Arial" w:cs="Arial"/>
          <w:sz w:val="24"/>
          <w:szCs w:val="24"/>
        </w:rPr>
        <w:t>If the fee proposal is acceptable</w:t>
      </w:r>
      <w:r w:rsidRPr="0081013B">
        <w:rPr>
          <w:rFonts w:ascii="Arial" w:hAnsi="Arial" w:cs="Arial"/>
          <w:sz w:val="24"/>
          <w:szCs w:val="24"/>
        </w:rPr>
        <w:t xml:space="preserve"> to DSA, the Contractor will be issued a Task Order for the work.  If the Contractor provides In-House plan review services, they shall be provided at the designated DSA regional office.  In-House plan review services may be scheduled on an “as-needed” basis by the DSA Regional Office.</w:t>
      </w:r>
    </w:p>
    <w:p w14:paraId="0DA42E56" w14:textId="2308F13E" w:rsidR="0081013B" w:rsidRPr="0081013B" w:rsidRDefault="0081013B" w:rsidP="00076FF6">
      <w:pPr>
        <w:numPr>
          <w:ilvl w:val="0"/>
          <w:numId w:val="24"/>
        </w:numPr>
        <w:ind w:left="1080"/>
        <w:rPr>
          <w:rFonts w:ascii="Arial" w:hAnsi="Arial" w:cs="Arial"/>
          <w:color w:val="000000"/>
          <w:sz w:val="24"/>
          <w:szCs w:val="24"/>
        </w:rPr>
      </w:pPr>
      <w:r w:rsidRPr="0081013B">
        <w:rPr>
          <w:rFonts w:ascii="Arial" w:hAnsi="Arial" w:cs="Arial"/>
          <w:color w:val="000000"/>
          <w:sz w:val="24"/>
          <w:szCs w:val="24"/>
        </w:rPr>
        <w:t xml:space="preserve">In accordance with Education Code sections 17305 and 81135, if DSA is unable to negotiate a satisfactory Task Order with the Contractor at a fee or schedule that the DSA determines to be fair and reasonable </w:t>
      </w:r>
      <w:proofErr w:type="gramStart"/>
      <w:r w:rsidRPr="0081013B">
        <w:rPr>
          <w:rFonts w:ascii="Arial" w:hAnsi="Arial" w:cs="Arial"/>
          <w:color w:val="000000"/>
          <w:sz w:val="24"/>
          <w:szCs w:val="24"/>
        </w:rPr>
        <w:t>and in the State’s</w:t>
      </w:r>
      <w:proofErr w:type="gramEnd"/>
      <w:r w:rsidRPr="0081013B">
        <w:rPr>
          <w:rFonts w:ascii="Arial" w:hAnsi="Arial" w:cs="Arial"/>
          <w:color w:val="000000"/>
          <w:sz w:val="24"/>
          <w:szCs w:val="24"/>
        </w:rPr>
        <w:t xml:space="preserve"> best interest, DSA shall terminate negotiations with the Contractor. The DSA shall then undertake negotiations with the next qualified contractor on the rotational list until a successful negotiation is achieved.</w:t>
      </w:r>
    </w:p>
    <w:p w14:paraId="6D5E3F82" w14:textId="291BA8E6" w:rsidR="00292783" w:rsidRPr="00292783" w:rsidRDefault="00A54555" w:rsidP="00076FF6">
      <w:pPr>
        <w:numPr>
          <w:ilvl w:val="0"/>
          <w:numId w:val="24"/>
        </w:numPr>
        <w:ind w:left="1080"/>
        <w:rPr>
          <w:rFonts w:ascii="Arial" w:hAnsi="Arial" w:cs="Arial"/>
          <w:color w:val="000000"/>
          <w:sz w:val="24"/>
          <w:szCs w:val="24"/>
        </w:rPr>
      </w:pPr>
      <w:r>
        <w:rPr>
          <w:rFonts w:ascii="Arial" w:hAnsi="Arial" w:cs="Arial"/>
          <w:sz w:val="24"/>
          <w:szCs w:val="24"/>
        </w:rPr>
        <w:t>The Principal in Charge and all Plan R</w:t>
      </w:r>
      <w:r w:rsidR="0081013B" w:rsidRPr="0081013B">
        <w:rPr>
          <w:rFonts w:ascii="Arial" w:hAnsi="Arial" w:cs="Arial"/>
          <w:sz w:val="24"/>
          <w:szCs w:val="24"/>
        </w:rPr>
        <w:t xml:space="preserve">eviewers assigned to a project will be required to complete a </w:t>
      </w:r>
      <w:proofErr w:type="gramStart"/>
      <w:r w:rsidR="0081013B" w:rsidRPr="0081013B">
        <w:rPr>
          <w:rFonts w:ascii="Arial" w:hAnsi="Arial" w:cs="Arial"/>
          <w:sz w:val="24"/>
          <w:szCs w:val="24"/>
        </w:rPr>
        <w:t>Conflict of Interest</w:t>
      </w:r>
      <w:proofErr w:type="gramEnd"/>
      <w:r w:rsidR="0081013B" w:rsidRPr="0081013B">
        <w:rPr>
          <w:rFonts w:ascii="Arial" w:hAnsi="Arial" w:cs="Arial"/>
          <w:sz w:val="24"/>
          <w:szCs w:val="24"/>
        </w:rPr>
        <w:t xml:space="preserve"> statement for each DSA application number for which they will be completing plan review services. The </w:t>
      </w:r>
      <w:proofErr w:type="gramStart"/>
      <w:r w:rsidR="0081013B" w:rsidRPr="0081013B">
        <w:rPr>
          <w:rFonts w:ascii="Arial" w:hAnsi="Arial" w:cs="Arial"/>
          <w:sz w:val="24"/>
          <w:szCs w:val="24"/>
        </w:rPr>
        <w:t>Conflict of Interest</w:t>
      </w:r>
      <w:proofErr w:type="gramEnd"/>
      <w:r w:rsidR="0081013B" w:rsidRPr="0081013B">
        <w:rPr>
          <w:rFonts w:ascii="Arial" w:hAnsi="Arial" w:cs="Arial"/>
          <w:sz w:val="24"/>
          <w:szCs w:val="24"/>
        </w:rPr>
        <w:t xml:space="preserve"> statements must be returned to DSA with the Contractor’s fee proposal.  Pursuant to Education Code sections 17306 and 81136, the Contractor must be impartial in the plan review process and may not have a financial interest in the entity that i</w:t>
      </w:r>
      <w:r w:rsidR="00D5124F">
        <w:rPr>
          <w:rFonts w:ascii="Arial" w:hAnsi="Arial" w:cs="Arial"/>
          <w:sz w:val="24"/>
          <w:szCs w:val="24"/>
        </w:rPr>
        <w:t>s requesting the plan review (e.g</w:t>
      </w:r>
      <w:r w:rsidR="0081013B" w:rsidRPr="0081013B">
        <w:rPr>
          <w:rFonts w:ascii="Arial" w:hAnsi="Arial" w:cs="Arial"/>
          <w:sz w:val="24"/>
          <w:szCs w:val="24"/>
        </w:rPr>
        <w:t>., school district).</w:t>
      </w:r>
    </w:p>
    <w:p w14:paraId="454F0A76" w14:textId="77777777" w:rsidR="00DB5045" w:rsidRDefault="00DB5045" w:rsidP="00DB5045">
      <w:pPr>
        <w:ind w:left="1080"/>
        <w:rPr>
          <w:rFonts w:ascii="Arial" w:hAnsi="Arial" w:cs="Arial"/>
          <w:sz w:val="24"/>
          <w:szCs w:val="24"/>
        </w:rPr>
      </w:pPr>
    </w:p>
    <w:p w14:paraId="46267137" w14:textId="7BB2CE00" w:rsidR="00DB5045" w:rsidRPr="00802891" w:rsidRDefault="00DB5045" w:rsidP="00802891">
      <w:pPr>
        <w:pStyle w:val="ListParagraph"/>
        <w:numPr>
          <w:ilvl w:val="0"/>
          <w:numId w:val="96"/>
        </w:numPr>
        <w:ind w:left="720"/>
        <w:rPr>
          <w:rFonts w:ascii="Arial" w:hAnsi="Arial" w:cs="Arial"/>
          <w:sz w:val="24"/>
          <w:szCs w:val="24"/>
        </w:rPr>
      </w:pPr>
      <w:r>
        <w:rPr>
          <w:rFonts w:ascii="Arial" w:hAnsi="Arial" w:cs="Arial"/>
          <w:sz w:val="24"/>
          <w:szCs w:val="24"/>
        </w:rPr>
        <w:t>Training</w:t>
      </w:r>
    </w:p>
    <w:p w14:paraId="3FBF312C" w14:textId="77777777" w:rsidR="00DB5045" w:rsidRDefault="00DB5045" w:rsidP="00DB5045">
      <w:pPr>
        <w:ind w:left="1080"/>
        <w:rPr>
          <w:rFonts w:ascii="Arial" w:hAnsi="Arial" w:cs="Arial"/>
          <w:sz w:val="24"/>
          <w:szCs w:val="24"/>
        </w:rPr>
      </w:pPr>
    </w:p>
    <w:p w14:paraId="230ACD65" w14:textId="5429AD8A" w:rsidR="00C516E9" w:rsidRPr="00292783" w:rsidRDefault="00DB5045" w:rsidP="00802891">
      <w:pPr>
        <w:ind w:left="1080"/>
        <w:rPr>
          <w:rFonts w:ascii="Arial" w:eastAsiaTheme="minorHAnsi" w:hAnsi="Arial" w:cs="Arial"/>
          <w:sz w:val="24"/>
          <w:szCs w:val="24"/>
        </w:rPr>
      </w:pPr>
      <w:r>
        <w:rPr>
          <w:rFonts w:ascii="Arial" w:hAnsi="Arial" w:cs="Arial"/>
          <w:sz w:val="24"/>
          <w:szCs w:val="24"/>
        </w:rPr>
        <w:t xml:space="preserve">A. </w:t>
      </w:r>
      <w:r w:rsidR="00331516" w:rsidRPr="00292783">
        <w:rPr>
          <w:rFonts w:ascii="Arial" w:hAnsi="Arial" w:cs="Arial"/>
          <w:sz w:val="24"/>
          <w:szCs w:val="24"/>
        </w:rPr>
        <w:t xml:space="preserve">Principals must complete the prerequisite Access Plan Reviewer </w:t>
      </w:r>
      <w:r w:rsidR="00970E4D">
        <w:rPr>
          <w:rFonts w:ascii="Arial" w:hAnsi="Arial" w:cs="Arial"/>
          <w:sz w:val="24"/>
          <w:szCs w:val="24"/>
        </w:rPr>
        <w:t xml:space="preserve">training </w:t>
      </w:r>
      <w:r w:rsidR="0099771D">
        <w:rPr>
          <w:rFonts w:ascii="Arial" w:hAnsi="Arial" w:cs="Arial"/>
          <w:sz w:val="24"/>
          <w:szCs w:val="24"/>
        </w:rPr>
        <w:t>including</w:t>
      </w:r>
      <w:r w:rsidR="0099771D" w:rsidRPr="00292783">
        <w:rPr>
          <w:rFonts w:ascii="Arial" w:hAnsi="Arial" w:cs="Arial"/>
          <w:sz w:val="24"/>
          <w:szCs w:val="24"/>
        </w:rPr>
        <w:t xml:space="preserve"> </w:t>
      </w:r>
      <w:r w:rsidR="00331516" w:rsidRPr="00292783">
        <w:rPr>
          <w:rFonts w:ascii="Arial" w:hAnsi="Arial" w:cs="Arial"/>
          <w:sz w:val="24"/>
          <w:szCs w:val="24"/>
        </w:rPr>
        <w:t xml:space="preserve">Electronic Plan Review </w:t>
      </w:r>
      <w:r w:rsidR="0099771D">
        <w:rPr>
          <w:rFonts w:ascii="Arial" w:hAnsi="Arial" w:cs="Arial"/>
          <w:sz w:val="24"/>
          <w:szCs w:val="24"/>
        </w:rPr>
        <w:t>modules</w:t>
      </w:r>
      <w:r w:rsidR="00331516" w:rsidRPr="00292783">
        <w:rPr>
          <w:rFonts w:ascii="Arial" w:hAnsi="Arial" w:cs="Arial"/>
          <w:sz w:val="24"/>
          <w:szCs w:val="24"/>
        </w:rPr>
        <w:t xml:space="preserve">, and all current and past code update trainings listed before a firm may be issued a task order for plan reviews.  Plan reviewers must complete the prerequisite </w:t>
      </w:r>
      <w:r w:rsidR="00970E4D">
        <w:rPr>
          <w:rFonts w:ascii="Arial" w:hAnsi="Arial" w:cs="Arial"/>
          <w:sz w:val="24"/>
          <w:szCs w:val="24"/>
        </w:rPr>
        <w:t>A</w:t>
      </w:r>
      <w:r w:rsidR="00E85893" w:rsidRPr="00292783">
        <w:rPr>
          <w:rFonts w:ascii="Arial" w:hAnsi="Arial" w:cs="Arial"/>
          <w:sz w:val="24"/>
          <w:szCs w:val="24"/>
        </w:rPr>
        <w:t xml:space="preserve">ccess </w:t>
      </w:r>
      <w:r w:rsidR="00970E4D">
        <w:rPr>
          <w:rFonts w:ascii="Arial" w:hAnsi="Arial" w:cs="Arial"/>
          <w:sz w:val="24"/>
          <w:szCs w:val="24"/>
        </w:rPr>
        <w:t>P</w:t>
      </w:r>
      <w:r w:rsidR="00E85893" w:rsidRPr="00292783">
        <w:rPr>
          <w:rFonts w:ascii="Arial" w:hAnsi="Arial" w:cs="Arial"/>
          <w:sz w:val="24"/>
          <w:szCs w:val="24"/>
        </w:rPr>
        <w:t xml:space="preserve">lan </w:t>
      </w:r>
      <w:r w:rsidR="00970E4D">
        <w:rPr>
          <w:rFonts w:ascii="Arial" w:hAnsi="Arial" w:cs="Arial"/>
          <w:sz w:val="24"/>
          <w:szCs w:val="24"/>
        </w:rPr>
        <w:t>R</w:t>
      </w:r>
      <w:r w:rsidR="00E85893" w:rsidRPr="00292783">
        <w:rPr>
          <w:rFonts w:ascii="Arial" w:hAnsi="Arial" w:cs="Arial"/>
          <w:sz w:val="24"/>
          <w:szCs w:val="24"/>
        </w:rPr>
        <w:t xml:space="preserve">eviewer </w:t>
      </w:r>
      <w:r w:rsidR="00970E4D">
        <w:rPr>
          <w:rFonts w:ascii="Arial" w:hAnsi="Arial" w:cs="Arial"/>
          <w:sz w:val="24"/>
          <w:szCs w:val="24"/>
        </w:rPr>
        <w:t>training including E</w:t>
      </w:r>
      <w:r w:rsidR="00E85893" w:rsidRPr="00292783">
        <w:rPr>
          <w:rFonts w:ascii="Arial" w:hAnsi="Arial" w:cs="Arial"/>
          <w:sz w:val="24"/>
          <w:szCs w:val="24"/>
        </w:rPr>
        <w:t xml:space="preserve">lectronic </w:t>
      </w:r>
      <w:r w:rsidR="00970E4D">
        <w:rPr>
          <w:rFonts w:ascii="Arial" w:hAnsi="Arial" w:cs="Arial"/>
          <w:sz w:val="24"/>
          <w:szCs w:val="24"/>
        </w:rPr>
        <w:t>P</w:t>
      </w:r>
      <w:r w:rsidR="00E85893" w:rsidRPr="00292783">
        <w:rPr>
          <w:rFonts w:ascii="Arial" w:hAnsi="Arial" w:cs="Arial"/>
          <w:sz w:val="24"/>
          <w:szCs w:val="24"/>
        </w:rPr>
        <w:t xml:space="preserve">lan </w:t>
      </w:r>
      <w:r w:rsidR="00970E4D">
        <w:rPr>
          <w:rFonts w:ascii="Arial" w:hAnsi="Arial" w:cs="Arial"/>
          <w:sz w:val="24"/>
          <w:szCs w:val="24"/>
        </w:rPr>
        <w:t>R</w:t>
      </w:r>
      <w:r w:rsidR="00E85893" w:rsidRPr="00292783">
        <w:rPr>
          <w:rFonts w:ascii="Arial" w:hAnsi="Arial" w:cs="Arial"/>
          <w:sz w:val="24"/>
          <w:szCs w:val="24"/>
        </w:rPr>
        <w:t xml:space="preserve">eview </w:t>
      </w:r>
      <w:r w:rsidR="00E85893">
        <w:rPr>
          <w:rFonts w:ascii="Arial" w:hAnsi="Arial" w:cs="Arial"/>
          <w:sz w:val="24"/>
          <w:szCs w:val="24"/>
        </w:rPr>
        <w:t xml:space="preserve">modules </w:t>
      </w:r>
      <w:r w:rsidR="00331516" w:rsidRPr="00292783">
        <w:rPr>
          <w:rFonts w:ascii="Arial" w:hAnsi="Arial" w:cs="Arial"/>
          <w:sz w:val="24"/>
          <w:szCs w:val="24"/>
        </w:rPr>
        <w:t>and are only permitted to conduct plan review services for projects submitted under the CBC for which they have completed the associated required trainings listed.</w:t>
      </w:r>
    </w:p>
    <w:p w14:paraId="0B0C6321" w14:textId="574055CA" w:rsidR="005E562C" w:rsidRPr="005E562C" w:rsidRDefault="005E562C" w:rsidP="0059361C">
      <w:pPr>
        <w:pStyle w:val="ListParagraph"/>
        <w:ind w:left="734" w:firstLine="346"/>
        <w:rPr>
          <w:rFonts w:ascii="Arial" w:hAnsi="Arial" w:cs="Arial"/>
          <w:sz w:val="24"/>
          <w:szCs w:val="24"/>
          <w:u w:val="single"/>
        </w:rPr>
      </w:pPr>
      <w:r w:rsidRPr="005E562C">
        <w:rPr>
          <w:rFonts w:ascii="Arial" w:hAnsi="Arial" w:cs="Arial"/>
          <w:sz w:val="24"/>
          <w:szCs w:val="24"/>
          <w:u w:val="single"/>
        </w:rPr>
        <w:t>Mandatory DSA Academy Course listing</w:t>
      </w:r>
      <w:r w:rsidR="008A3B1C">
        <w:rPr>
          <w:rFonts w:ascii="Arial" w:hAnsi="Arial" w:cs="Arial"/>
          <w:sz w:val="24"/>
          <w:szCs w:val="24"/>
          <w:u w:val="single"/>
        </w:rPr>
        <w:t>:</w:t>
      </w:r>
    </w:p>
    <w:p w14:paraId="05D095E9" w14:textId="77777777" w:rsidR="00C516E9" w:rsidRPr="00C516E9" w:rsidRDefault="00C516E9" w:rsidP="001A3FFB">
      <w:pPr>
        <w:pStyle w:val="ListParagraph"/>
        <w:ind w:left="1620"/>
        <w:rPr>
          <w:rFonts w:ascii="Arial" w:eastAsiaTheme="minorHAnsi" w:hAnsi="Arial" w:cs="Arial"/>
          <w:sz w:val="24"/>
          <w:szCs w:val="24"/>
        </w:rPr>
      </w:pPr>
    </w:p>
    <w:p w14:paraId="67B8A09B" w14:textId="77777777" w:rsidR="00BB6135" w:rsidRPr="00485AB0" w:rsidRDefault="00BB6135" w:rsidP="00076FF6">
      <w:pPr>
        <w:pStyle w:val="ListParagraph"/>
        <w:numPr>
          <w:ilvl w:val="0"/>
          <w:numId w:val="26"/>
        </w:numPr>
        <w:ind w:left="1620"/>
        <w:rPr>
          <w:rFonts w:ascii="Arial" w:eastAsiaTheme="minorHAnsi" w:hAnsi="Arial" w:cs="Arial"/>
          <w:sz w:val="24"/>
          <w:szCs w:val="24"/>
        </w:rPr>
      </w:pPr>
      <w:r w:rsidRPr="00485AB0">
        <w:rPr>
          <w:rFonts w:ascii="Arial" w:eastAsiaTheme="minorHAnsi" w:hAnsi="Arial" w:cs="Arial"/>
          <w:sz w:val="24"/>
          <w:szCs w:val="24"/>
        </w:rPr>
        <w:t xml:space="preserve">Mandatory Prerequisite. </w:t>
      </w:r>
    </w:p>
    <w:p w14:paraId="30F642FC" w14:textId="782DC8A2" w:rsidR="00BB6135" w:rsidRPr="00485AB0" w:rsidRDefault="00BB6135" w:rsidP="00076FF6">
      <w:pPr>
        <w:pStyle w:val="ListParagraph"/>
        <w:numPr>
          <w:ilvl w:val="1"/>
          <w:numId w:val="26"/>
        </w:numPr>
        <w:rPr>
          <w:rFonts w:ascii="Arial" w:eastAsiaTheme="minorHAnsi" w:hAnsi="Arial" w:cs="Arial"/>
          <w:sz w:val="24"/>
          <w:szCs w:val="24"/>
        </w:rPr>
      </w:pPr>
      <w:r w:rsidRPr="00485AB0">
        <w:rPr>
          <w:rFonts w:ascii="Arial" w:eastAsiaTheme="minorHAnsi" w:hAnsi="Arial" w:cs="Arial"/>
          <w:sz w:val="24"/>
          <w:szCs w:val="24"/>
        </w:rPr>
        <w:t xml:space="preserve"> Access </w:t>
      </w:r>
      <w:r w:rsidR="00485AB0" w:rsidRPr="00485AB0">
        <w:rPr>
          <w:rFonts w:ascii="Arial" w:eastAsiaTheme="minorHAnsi" w:hAnsi="Arial" w:cs="Arial"/>
          <w:sz w:val="24"/>
          <w:szCs w:val="24"/>
        </w:rPr>
        <w:t xml:space="preserve">Plan Review </w:t>
      </w:r>
      <w:r w:rsidRPr="00485AB0">
        <w:rPr>
          <w:rFonts w:ascii="Arial" w:eastAsiaTheme="minorHAnsi" w:hAnsi="Arial" w:cs="Arial"/>
          <w:sz w:val="24"/>
          <w:szCs w:val="24"/>
        </w:rPr>
        <w:t xml:space="preserve">Consultant </w:t>
      </w:r>
      <w:r w:rsidR="0027200F" w:rsidRPr="00485AB0">
        <w:rPr>
          <w:rFonts w:ascii="Arial" w:eastAsiaTheme="minorHAnsi" w:hAnsi="Arial" w:cs="Arial"/>
          <w:sz w:val="24"/>
          <w:szCs w:val="24"/>
        </w:rPr>
        <w:t>(including electronic plan review modules)</w:t>
      </w:r>
    </w:p>
    <w:p w14:paraId="72748DDE" w14:textId="77777777" w:rsidR="00BB6135" w:rsidRPr="00485AB0" w:rsidRDefault="00BB6135" w:rsidP="00BB6135">
      <w:pPr>
        <w:pStyle w:val="ListParagraph"/>
        <w:ind w:left="1620"/>
        <w:rPr>
          <w:rFonts w:ascii="Arial" w:eastAsiaTheme="minorHAnsi" w:hAnsi="Arial" w:cs="Arial"/>
          <w:sz w:val="24"/>
          <w:szCs w:val="24"/>
        </w:rPr>
      </w:pPr>
    </w:p>
    <w:p w14:paraId="7C73730F" w14:textId="77777777" w:rsidR="00BB6135" w:rsidRPr="00485AB0" w:rsidRDefault="00BB6135" w:rsidP="00076FF6">
      <w:pPr>
        <w:numPr>
          <w:ilvl w:val="0"/>
          <w:numId w:val="25"/>
        </w:numPr>
        <w:ind w:left="1606"/>
        <w:rPr>
          <w:rFonts w:ascii="Arial" w:hAnsi="Arial" w:cs="Arial"/>
          <w:sz w:val="24"/>
          <w:szCs w:val="24"/>
        </w:rPr>
      </w:pPr>
      <w:r w:rsidRPr="00485AB0">
        <w:rPr>
          <w:rFonts w:ascii="Arial" w:hAnsi="Arial" w:cs="Arial"/>
          <w:sz w:val="24"/>
          <w:szCs w:val="24"/>
        </w:rPr>
        <w:t xml:space="preserve">2019 CBC projects: </w:t>
      </w:r>
    </w:p>
    <w:p w14:paraId="04CB2D80" w14:textId="3A0A224E" w:rsidR="00BB6135" w:rsidRPr="00485AB0" w:rsidRDefault="00485AB0" w:rsidP="00485AB0">
      <w:pPr>
        <w:numPr>
          <w:ilvl w:val="1"/>
          <w:numId w:val="25"/>
        </w:numPr>
        <w:ind w:left="2326"/>
        <w:rPr>
          <w:rFonts w:ascii="Arial" w:hAnsi="Arial" w:cs="Arial"/>
          <w:sz w:val="24"/>
          <w:szCs w:val="24"/>
        </w:rPr>
      </w:pPr>
      <w:r w:rsidRPr="00485AB0">
        <w:rPr>
          <w:rFonts w:ascii="Arial" w:hAnsi="Arial" w:cs="Arial"/>
          <w:sz w:val="24"/>
          <w:szCs w:val="24"/>
        </w:rPr>
        <w:lastRenderedPageBreak/>
        <w:t>2019 California Building Code and Supplements – Access Compliance</w:t>
      </w:r>
      <w:r w:rsidRPr="00485AB0">
        <w:rPr>
          <w:rFonts w:ascii="Arial" w:hAnsi="Arial" w:cs="Arial"/>
          <w:sz w:val="24"/>
          <w:szCs w:val="24"/>
        </w:rPr>
        <w:br/>
      </w:r>
    </w:p>
    <w:p w14:paraId="019D3895" w14:textId="77777777" w:rsidR="00BB6135" w:rsidRPr="00485AB0" w:rsidRDefault="00BB6135" w:rsidP="00076FF6">
      <w:pPr>
        <w:numPr>
          <w:ilvl w:val="0"/>
          <w:numId w:val="25"/>
        </w:numPr>
        <w:ind w:left="1606"/>
        <w:rPr>
          <w:rFonts w:ascii="Arial" w:hAnsi="Arial" w:cs="Arial"/>
          <w:sz w:val="24"/>
          <w:szCs w:val="24"/>
        </w:rPr>
      </w:pPr>
      <w:r w:rsidRPr="00485AB0">
        <w:rPr>
          <w:rFonts w:ascii="Arial" w:hAnsi="Arial" w:cs="Arial"/>
          <w:sz w:val="24"/>
          <w:szCs w:val="24"/>
        </w:rPr>
        <w:t>2022 CBC projects:</w:t>
      </w:r>
    </w:p>
    <w:p w14:paraId="07905EA2" w14:textId="11BDA622" w:rsidR="00BB6135" w:rsidRPr="00485AB0" w:rsidRDefault="00BB6135" w:rsidP="00076FF6">
      <w:pPr>
        <w:numPr>
          <w:ilvl w:val="1"/>
          <w:numId w:val="25"/>
        </w:numPr>
        <w:ind w:left="2326"/>
        <w:rPr>
          <w:rFonts w:ascii="Arial" w:hAnsi="Arial" w:cs="Arial"/>
          <w:sz w:val="24"/>
          <w:szCs w:val="24"/>
        </w:rPr>
      </w:pPr>
      <w:r w:rsidRPr="00485AB0">
        <w:rPr>
          <w:rFonts w:ascii="Arial" w:hAnsi="Arial" w:cs="Arial"/>
          <w:sz w:val="24"/>
          <w:szCs w:val="24"/>
        </w:rPr>
        <w:t xml:space="preserve">2022 California Building Code and Supplements </w:t>
      </w:r>
      <w:r w:rsidR="00485AB0" w:rsidRPr="00485AB0">
        <w:rPr>
          <w:rFonts w:ascii="Arial" w:hAnsi="Arial" w:cs="Arial"/>
          <w:sz w:val="24"/>
          <w:szCs w:val="24"/>
        </w:rPr>
        <w:t>– Access Compliance</w:t>
      </w:r>
    </w:p>
    <w:p w14:paraId="488B30AA" w14:textId="77777777" w:rsidR="00BB6135" w:rsidRPr="00485AB0" w:rsidRDefault="00BB6135" w:rsidP="00BB6135">
      <w:pPr>
        <w:ind w:left="886"/>
        <w:rPr>
          <w:rFonts w:ascii="Arial" w:hAnsi="Arial" w:cs="Arial"/>
          <w:sz w:val="24"/>
          <w:szCs w:val="24"/>
        </w:rPr>
      </w:pPr>
    </w:p>
    <w:p w14:paraId="1ED6B780" w14:textId="77777777" w:rsidR="00BB6135" w:rsidRPr="00485AB0" w:rsidRDefault="00BB6135" w:rsidP="00076FF6">
      <w:pPr>
        <w:numPr>
          <w:ilvl w:val="0"/>
          <w:numId w:val="25"/>
        </w:numPr>
        <w:ind w:left="1606"/>
        <w:rPr>
          <w:rFonts w:ascii="Arial" w:hAnsi="Arial" w:cs="Arial"/>
          <w:sz w:val="24"/>
          <w:szCs w:val="24"/>
        </w:rPr>
      </w:pPr>
      <w:r w:rsidRPr="00485AB0">
        <w:rPr>
          <w:rFonts w:ascii="Arial" w:hAnsi="Arial" w:cs="Arial"/>
          <w:sz w:val="24"/>
          <w:szCs w:val="24"/>
        </w:rPr>
        <w:t xml:space="preserve">2025 CBC projects (Projects submitted Jan 1, </w:t>
      </w:r>
      <w:proofErr w:type="gramStart"/>
      <w:r w:rsidRPr="00485AB0">
        <w:rPr>
          <w:rFonts w:ascii="Arial" w:hAnsi="Arial" w:cs="Arial"/>
          <w:sz w:val="24"/>
          <w:szCs w:val="24"/>
        </w:rPr>
        <w:t>2026</w:t>
      </w:r>
      <w:proofErr w:type="gramEnd"/>
      <w:r w:rsidRPr="00485AB0">
        <w:rPr>
          <w:rFonts w:ascii="Arial" w:hAnsi="Arial" w:cs="Arial"/>
          <w:sz w:val="24"/>
          <w:szCs w:val="24"/>
        </w:rPr>
        <w:t xml:space="preserve"> or later):</w:t>
      </w:r>
    </w:p>
    <w:p w14:paraId="6238DE16" w14:textId="77777777" w:rsidR="00485AB0" w:rsidRPr="00485AB0" w:rsidRDefault="00485AB0" w:rsidP="00485AB0">
      <w:pPr>
        <w:numPr>
          <w:ilvl w:val="1"/>
          <w:numId w:val="25"/>
        </w:numPr>
        <w:ind w:left="2326"/>
        <w:rPr>
          <w:rFonts w:ascii="Arial" w:hAnsi="Arial" w:cs="Arial"/>
          <w:sz w:val="24"/>
          <w:szCs w:val="24"/>
        </w:rPr>
      </w:pPr>
      <w:r w:rsidRPr="00485AB0">
        <w:rPr>
          <w:rFonts w:ascii="Arial" w:hAnsi="Arial" w:cs="Arial"/>
          <w:sz w:val="24"/>
          <w:szCs w:val="24"/>
        </w:rPr>
        <w:t>2025 California Building Code (Triennial edition) – Access Compliance.</w:t>
      </w:r>
    </w:p>
    <w:p w14:paraId="3AACCC95" w14:textId="77777777" w:rsidR="00485AB0" w:rsidRPr="00485AB0" w:rsidRDefault="00485AB0" w:rsidP="00485AB0">
      <w:pPr>
        <w:numPr>
          <w:ilvl w:val="1"/>
          <w:numId w:val="25"/>
        </w:numPr>
        <w:ind w:left="2326"/>
        <w:rPr>
          <w:rFonts w:ascii="Arial" w:hAnsi="Arial" w:cs="Arial"/>
          <w:sz w:val="24"/>
          <w:szCs w:val="24"/>
        </w:rPr>
      </w:pPr>
      <w:r w:rsidRPr="00485AB0">
        <w:rPr>
          <w:rFonts w:ascii="Arial" w:hAnsi="Arial" w:cs="Arial"/>
          <w:sz w:val="24"/>
          <w:szCs w:val="24"/>
        </w:rPr>
        <w:t xml:space="preserve">2025 California Building Code (July 1, </w:t>
      </w:r>
      <w:proofErr w:type="gramStart"/>
      <w:r w:rsidRPr="00485AB0">
        <w:rPr>
          <w:rFonts w:ascii="Arial" w:hAnsi="Arial" w:cs="Arial"/>
          <w:sz w:val="24"/>
          <w:szCs w:val="24"/>
        </w:rPr>
        <w:t>2027</w:t>
      </w:r>
      <w:proofErr w:type="gramEnd"/>
      <w:r w:rsidRPr="00485AB0">
        <w:rPr>
          <w:rFonts w:ascii="Arial" w:hAnsi="Arial" w:cs="Arial"/>
          <w:sz w:val="24"/>
          <w:szCs w:val="24"/>
        </w:rPr>
        <w:t xml:space="preserve"> Supplement edition) – Access Compliance.</w:t>
      </w:r>
    </w:p>
    <w:p w14:paraId="2E8B08BB" w14:textId="77777777" w:rsidR="00D9274D" w:rsidRPr="00D9274D" w:rsidRDefault="00D9274D" w:rsidP="00D9274D">
      <w:pPr>
        <w:ind w:left="2326"/>
        <w:rPr>
          <w:rFonts w:ascii="Arial" w:hAnsi="Arial" w:cs="Arial"/>
          <w:sz w:val="24"/>
          <w:szCs w:val="24"/>
        </w:rPr>
      </w:pPr>
    </w:p>
    <w:p w14:paraId="228A1D64" w14:textId="4A227A77" w:rsidR="00012391" w:rsidRDefault="00012391" w:rsidP="00D9274D">
      <w:pPr>
        <w:pStyle w:val="ListParagraph"/>
        <w:ind w:left="1080"/>
        <w:rPr>
          <w:rFonts w:ascii="Arial" w:hAnsi="Arial" w:cs="Arial"/>
          <w:color w:val="000000"/>
          <w:sz w:val="24"/>
          <w:szCs w:val="24"/>
        </w:rPr>
      </w:pPr>
      <w:r w:rsidRPr="00012391">
        <w:rPr>
          <w:rFonts w:ascii="Arial" w:hAnsi="Arial" w:cs="Arial"/>
          <w:color w:val="000000"/>
          <w:sz w:val="24"/>
          <w:szCs w:val="24"/>
        </w:rPr>
        <w:t xml:space="preserve">The Principal in Charge and Plan Reviewer(s) will be provided with the DSA Academy Plan Review courses as a resource once completed. These materials are not approved for distribution or use except for the purposes to fulfil the requirements of this contract. </w:t>
      </w:r>
    </w:p>
    <w:p w14:paraId="2235201C" w14:textId="77777777" w:rsidR="00012391" w:rsidRDefault="00012391" w:rsidP="00D9274D">
      <w:pPr>
        <w:pStyle w:val="ListParagraph"/>
        <w:ind w:left="1080"/>
        <w:rPr>
          <w:rFonts w:ascii="Arial" w:hAnsi="Arial" w:cs="Arial"/>
          <w:color w:val="000000"/>
          <w:sz w:val="24"/>
          <w:szCs w:val="24"/>
        </w:rPr>
      </w:pPr>
    </w:p>
    <w:p w14:paraId="0D9F6282" w14:textId="72D64C2C" w:rsidR="00012391" w:rsidRDefault="00012391" w:rsidP="00D9274D">
      <w:pPr>
        <w:pStyle w:val="ListParagraph"/>
        <w:ind w:left="1080"/>
        <w:rPr>
          <w:rFonts w:ascii="Arial" w:hAnsi="Arial" w:cs="Arial"/>
          <w:sz w:val="24"/>
          <w:szCs w:val="24"/>
        </w:rPr>
      </w:pPr>
      <w:r w:rsidRPr="008252CA">
        <w:rPr>
          <w:rFonts w:ascii="Arial" w:hAnsi="Arial" w:cs="Arial"/>
          <w:sz w:val="24"/>
          <w:szCs w:val="24"/>
        </w:rPr>
        <w:t xml:space="preserve">Once future trainings (2025 CBC) are available the </w:t>
      </w:r>
      <w:proofErr w:type="gramStart"/>
      <w:r w:rsidRPr="008252CA">
        <w:rPr>
          <w:rFonts w:ascii="Arial" w:hAnsi="Arial" w:cs="Arial"/>
          <w:sz w:val="24"/>
          <w:szCs w:val="24"/>
        </w:rPr>
        <w:t>Principal</w:t>
      </w:r>
      <w:proofErr w:type="gramEnd"/>
      <w:r w:rsidRPr="008252CA">
        <w:rPr>
          <w:rFonts w:ascii="Arial" w:hAnsi="Arial" w:cs="Arial"/>
          <w:sz w:val="24"/>
          <w:szCs w:val="24"/>
        </w:rPr>
        <w:t xml:space="preserve"> and assigned plan reviewer(s) must have taken that future training prior to any task order is issued for that future code cycle. </w:t>
      </w:r>
    </w:p>
    <w:p w14:paraId="2CA92591" w14:textId="77777777" w:rsidR="00D9274D" w:rsidRPr="008252CA" w:rsidRDefault="00D9274D" w:rsidP="008252CA">
      <w:pPr>
        <w:pStyle w:val="ListParagraph"/>
        <w:rPr>
          <w:rFonts w:ascii="Arial" w:eastAsiaTheme="minorHAnsi" w:hAnsi="Arial" w:cs="Arial"/>
          <w:sz w:val="24"/>
          <w:szCs w:val="24"/>
        </w:rPr>
      </w:pPr>
    </w:p>
    <w:p w14:paraId="77CDF097" w14:textId="5F5971C4" w:rsidR="00C516E9" w:rsidRPr="00C516E9" w:rsidRDefault="0089139F" w:rsidP="00802891">
      <w:pPr>
        <w:ind w:left="1080"/>
        <w:rPr>
          <w:rFonts w:ascii="Arial" w:hAnsi="Arial" w:cs="Arial"/>
          <w:sz w:val="24"/>
          <w:szCs w:val="24"/>
        </w:rPr>
      </w:pPr>
      <w:r>
        <w:rPr>
          <w:rFonts w:ascii="Arial" w:hAnsi="Arial" w:cs="Arial"/>
          <w:sz w:val="24"/>
          <w:szCs w:val="24"/>
        </w:rPr>
        <w:t xml:space="preserve">B. </w:t>
      </w:r>
      <w:r w:rsidR="00C516E9" w:rsidRPr="00C516E9">
        <w:rPr>
          <w:rFonts w:ascii="Arial" w:hAnsi="Arial" w:cs="Arial"/>
          <w:sz w:val="24"/>
          <w:szCs w:val="24"/>
        </w:rPr>
        <w:t>The Contractor shall register for</w:t>
      </w:r>
      <w:r w:rsidR="004E364B">
        <w:rPr>
          <w:rFonts w:ascii="Arial" w:hAnsi="Arial" w:cs="Arial"/>
          <w:sz w:val="24"/>
          <w:szCs w:val="24"/>
        </w:rPr>
        <w:t xml:space="preserve"> the </w:t>
      </w:r>
      <w:r w:rsidR="00C516E9" w:rsidRPr="004E364B">
        <w:rPr>
          <w:rFonts w:ascii="Arial" w:hAnsi="Arial" w:cs="Arial"/>
          <w:sz w:val="24"/>
          <w:szCs w:val="24"/>
        </w:rPr>
        <w:t>course</w:t>
      </w:r>
      <w:r w:rsidR="004E364B" w:rsidRPr="004E364B">
        <w:rPr>
          <w:rFonts w:ascii="Arial" w:hAnsi="Arial" w:cs="Arial"/>
          <w:sz w:val="24"/>
          <w:szCs w:val="24"/>
        </w:rPr>
        <w:t>s</w:t>
      </w:r>
      <w:r w:rsidR="00C516E9" w:rsidRPr="00C516E9">
        <w:rPr>
          <w:rFonts w:ascii="Arial" w:hAnsi="Arial" w:cs="Arial"/>
          <w:sz w:val="24"/>
          <w:szCs w:val="24"/>
        </w:rPr>
        <w:t xml:space="preserve"> as outlined on the DSA website at the DSA Learning Management System (LMS). </w:t>
      </w:r>
      <w:r w:rsidR="00C516E9" w:rsidRPr="004E364B">
        <w:rPr>
          <w:rFonts w:ascii="Arial" w:hAnsi="Arial" w:cs="Arial"/>
          <w:sz w:val="24"/>
          <w:szCs w:val="24"/>
        </w:rPr>
        <w:t>The classes are available at no cost to the Contractor. Contractor’s hours and other costs incurred for the DSA LMS training are non-billable and will not</w:t>
      </w:r>
      <w:r w:rsidR="00C516E9" w:rsidRPr="00C516E9">
        <w:rPr>
          <w:rFonts w:ascii="Arial" w:hAnsi="Arial" w:cs="Arial"/>
          <w:sz w:val="24"/>
          <w:szCs w:val="24"/>
        </w:rPr>
        <w:t xml:space="preserve"> be paid by DSA.</w:t>
      </w:r>
    </w:p>
    <w:p w14:paraId="3293B8DB" w14:textId="77777777" w:rsidR="00C516E9" w:rsidRPr="00C516E9" w:rsidRDefault="00C516E9" w:rsidP="001A3FFB">
      <w:pPr>
        <w:ind w:left="1080"/>
        <w:rPr>
          <w:rFonts w:ascii="Arial" w:hAnsi="Arial" w:cs="Arial"/>
          <w:sz w:val="24"/>
          <w:szCs w:val="24"/>
        </w:rPr>
      </w:pPr>
    </w:p>
    <w:p w14:paraId="22003969" w14:textId="6377AB77" w:rsidR="00C516E9" w:rsidRDefault="000E65A0" w:rsidP="000E65A0">
      <w:pPr>
        <w:ind w:left="1170" w:hanging="360"/>
        <w:rPr>
          <w:rFonts w:ascii="Arial" w:hAnsi="Arial" w:cs="Arial"/>
          <w:sz w:val="24"/>
          <w:szCs w:val="24"/>
        </w:rPr>
      </w:pPr>
      <w:r>
        <w:rPr>
          <w:rFonts w:ascii="Arial" w:hAnsi="Arial" w:cs="Arial"/>
          <w:sz w:val="24"/>
          <w:szCs w:val="24"/>
        </w:rPr>
        <w:t xml:space="preserve">    </w:t>
      </w:r>
      <w:r w:rsidR="0089139F">
        <w:rPr>
          <w:rFonts w:ascii="Arial" w:hAnsi="Arial" w:cs="Arial"/>
          <w:sz w:val="24"/>
          <w:szCs w:val="24"/>
        </w:rPr>
        <w:t xml:space="preserve">C. </w:t>
      </w:r>
      <w:r w:rsidR="00C516E9" w:rsidRPr="00C516E9">
        <w:rPr>
          <w:rFonts w:ascii="Arial" w:hAnsi="Arial" w:cs="Arial"/>
          <w:sz w:val="24"/>
          <w:szCs w:val="24"/>
        </w:rPr>
        <w:t>If during the contract term, Title 24 of the California Code of Regulations is revised, DSA will determine if a new course to reflect the revised codes will be required; and if so, DSA will notify Contractor of the required course and schedule.</w:t>
      </w:r>
    </w:p>
    <w:p w14:paraId="2E53E4FD" w14:textId="77777777" w:rsidR="00C516E9" w:rsidRDefault="00C516E9" w:rsidP="001A3FFB">
      <w:pPr>
        <w:rPr>
          <w:rFonts w:ascii="Arial" w:hAnsi="Arial" w:cs="Arial"/>
          <w:sz w:val="24"/>
          <w:szCs w:val="24"/>
        </w:rPr>
      </w:pPr>
    </w:p>
    <w:p w14:paraId="0BC0A0EC" w14:textId="13E2D2E3" w:rsidR="0081013B" w:rsidRPr="0081013B" w:rsidRDefault="0081013B" w:rsidP="00924F5A">
      <w:pPr>
        <w:numPr>
          <w:ilvl w:val="0"/>
          <w:numId w:val="96"/>
        </w:numPr>
        <w:ind w:left="1080" w:hanging="1170"/>
        <w:jc w:val="both"/>
        <w:rPr>
          <w:rFonts w:ascii="Arial" w:hAnsi="Arial" w:cs="Arial"/>
          <w:sz w:val="24"/>
          <w:szCs w:val="24"/>
        </w:rPr>
      </w:pPr>
      <w:r w:rsidRPr="0081013B">
        <w:rPr>
          <w:rFonts w:ascii="Arial" w:hAnsi="Arial" w:cs="Arial"/>
          <w:sz w:val="24"/>
          <w:szCs w:val="24"/>
          <w:u w:val="single"/>
        </w:rPr>
        <w:t>CONTRACTOR'S TEAM</w:t>
      </w:r>
    </w:p>
    <w:p w14:paraId="77EA4058" w14:textId="77777777" w:rsidR="0081013B" w:rsidRPr="0081013B" w:rsidRDefault="0081013B" w:rsidP="001A3FFB">
      <w:pPr>
        <w:rPr>
          <w:rFonts w:ascii="Arial" w:hAnsi="Arial" w:cs="Arial"/>
          <w:sz w:val="24"/>
          <w:szCs w:val="24"/>
        </w:rPr>
      </w:pPr>
    </w:p>
    <w:p w14:paraId="70B35C2A" w14:textId="3706D2B9" w:rsidR="0081013B" w:rsidRPr="0081013B" w:rsidRDefault="0081013B" w:rsidP="00076FF6">
      <w:pPr>
        <w:numPr>
          <w:ilvl w:val="0"/>
          <w:numId w:val="20"/>
        </w:numPr>
        <w:ind w:left="1080"/>
        <w:rPr>
          <w:rFonts w:ascii="Arial" w:hAnsi="Arial"/>
          <w:sz w:val="24"/>
          <w:szCs w:val="24"/>
        </w:rPr>
      </w:pPr>
      <w:r w:rsidRPr="0081013B">
        <w:rPr>
          <w:rFonts w:ascii="Arial" w:hAnsi="Arial"/>
          <w:sz w:val="24"/>
          <w:szCs w:val="24"/>
        </w:rPr>
        <w:t xml:space="preserve">The Contractor has been selected to perform the work herein, in part, based upon the professional experience and </w:t>
      </w:r>
      <w:r w:rsidR="00A54555">
        <w:rPr>
          <w:rFonts w:ascii="Arial" w:hAnsi="Arial"/>
          <w:sz w:val="24"/>
          <w:szCs w:val="24"/>
        </w:rPr>
        <w:t>demonstrated competence of the Principal in Charge and Plan R</w:t>
      </w:r>
      <w:r w:rsidRPr="0081013B">
        <w:rPr>
          <w:rFonts w:ascii="Arial" w:hAnsi="Arial"/>
          <w:sz w:val="24"/>
          <w:szCs w:val="24"/>
        </w:rPr>
        <w:t xml:space="preserve">eviewers. The Contractor agrees work will be performed by the individuals approved by DSA.  Substitution of individuals is not allowed except with written approval of the State and submission of </w:t>
      </w:r>
      <w:r w:rsidR="003E7395">
        <w:rPr>
          <w:rFonts w:ascii="Arial" w:hAnsi="Arial"/>
          <w:sz w:val="24"/>
          <w:szCs w:val="24"/>
        </w:rPr>
        <w:t>SF</w:t>
      </w:r>
      <w:r w:rsidRPr="0081013B">
        <w:rPr>
          <w:rFonts w:ascii="Arial" w:hAnsi="Arial"/>
          <w:sz w:val="24"/>
          <w:szCs w:val="24"/>
        </w:rPr>
        <w:t>-330</w:t>
      </w:r>
      <w:r w:rsidR="000D13CB">
        <w:rPr>
          <w:rFonts w:ascii="Arial" w:hAnsi="Arial"/>
          <w:sz w:val="24"/>
          <w:szCs w:val="24"/>
        </w:rPr>
        <w:t xml:space="preserve">. </w:t>
      </w:r>
      <w:r w:rsidRPr="00150DA9">
        <w:rPr>
          <w:rFonts w:ascii="Arial" w:hAnsi="Arial"/>
          <w:sz w:val="24"/>
          <w:szCs w:val="24"/>
        </w:rPr>
        <w:t>See</w:t>
      </w:r>
      <w:r w:rsidR="007C7C38">
        <w:rPr>
          <w:rFonts w:ascii="Arial" w:hAnsi="Arial"/>
          <w:sz w:val="24"/>
          <w:szCs w:val="24"/>
        </w:rPr>
        <w:t xml:space="preserve"> Exhibit</w:t>
      </w:r>
      <w:r w:rsidR="001B0344">
        <w:rPr>
          <w:rFonts w:ascii="Arial" w:hAnsi="Arial"/>
          <w:sz w:val="24"/>
          <w:szCs w:val="24"/>
        </w:rPr>
        <w:t xml:space="preserve"> A, Attachment 3 and Exhibit A, Attachment 4.</w:t>
      </w:r>
      <w:r w:rsidRPr="0081013B">
        <w:rPr>
          <w:rFonts w:ascii="Arial" w:hAnsi="Arial"/>
          <w:sz w:val="24"/>
          <w:szCs w:val="24"/>
        </w:rPr>
        <w:t xml:space="preserve"> </w:t>
      </w:r>
    </w:p>
    <w:p w14:paraId="2BE39C30" w14:textId="77777777" w:rsidR="0081013B" w:rsidRPr="0081013B" w:rsidRDefault="0081013B" w:rsidP="00076FF6">
      <w:pPr>
        <w:numPr>
          <w:ilvl w:val="0"/>
          <w:numId w:val="20"/>
        </w:numPr>
        <w:ind w:left="1080"/>
        <w:rPr>
          <w:rFonts w:ascii="Arial" w:hAnsi="Arial"/>
          <w:sz w:val="24"/>
          <w:szCs w:val="24"/>
        </w:rPr>
      </w:pPr>
      <w:r w:rsidRPr="0081013B">
        <w:rPr>
          <w:rFonts w:ascii="Arial" w:hAnsi="Arial" w:cs="Arial"/>
          <w:sz w:val="24"/>
          <w:szCs w:val="24"/>
        </w:rPr>
        <w:t>Contractor covenants that Contractor has no existing interest and will not acquire any interest, direct or indirect, which could conflict in any manner or degree with the performance of services required under this Agreement and that no person having any such interest shall be employed by Contractor.</w:t>
      </w:r>
    </w:p>
    <w:p w14:paraId="55EBAAB0" w14:textId="77777777" w:rsidR="0081013B" w:rsidRPr="0081013B" w:rsidRDefault="0081013B" w:rsidP="00076FF6">
      <w:pPr>
        <w:numPr>
          <w:ilvl w:val="0"/>
          <w:numId w:val="20"/>
        </w:numPr>
        <w:ind w:left="1080"/>
        <w:rPr>
          <w:rFonts w:ascii="Arial" w:hAnsi="Arial"/>
          <w:sz w:val="24"/>
          <w:szCs w:val="24"/>
        </w:rPr>
      </w:pPr>
      <w:r w:rsidRPr="0081013B">
        <w:rPr>
          <w:rFonts w:ascii="Arial" w:hAnsi="Arial" w:cs="Arial"/>
          <w:sz w:val="24"/>
          <w:szCs w:val="24"/>
        </w:rPr>
        <w:t>The Contractor, and the agents and employees of Contractor, in the performance of the agreement, shall act in an independent capacity and not as officers or employees or agents of the State of California.</w:t>
      </w:r>
    </w:p>
    <w:p w14:paraId="4D000631" w14:textId="77777777" w:rsidR="0081013B" w:rsidRPr="0081013B" w:rsidRDefault="0081013B" w:rsidP="001A3FFB">
      <w:pPr>
        <w:ind w:left="540" w:hanging="540"/>
        <w:rPr>
          <w:rFonts w:ascii="Arial" w:hAnsi="Arial" w:cs="Arial"/>
          <w:sz w:val="24"/>
          <w:szCs w:val="24"/>
        </w:rPr>
      </w:pPr>
    </w:p>
    <w:p w14:paraId="14FA60FE" w14:textId="1EF06384" w:rsidR="0081013B" w:rsidRPr="0081013B" w:rsidRDefault="0081013B" w:rsidP="00371797">
      <w:pPr>
        <w:numPr>
          <w:ilvl w:val="0"/>
          <w:numId w:val="96"/>
        </w:numPr>
        <w:ind w:left="1170" w:hanging="1260"/>
        <w:jc w:val="both"/>
        <w:rPr>
          <w:rFonts w:ascii="Arial" w:hAnsi="Arial" w:cs="Arial"/>
          <w:sz w:val="24"/>
          <w:szCs w:val="24"/>
          <w:u w:val="single"/>
        </w:rPr>
      </w:pPr>
      <w:r w:rsidRPr="0081013B">
        <w:rPr>
          <w:rFonts w:ascii="Arial" w:hAnsi="Arial" w:cs="Arial"/>
          <w:sz w:val="24"/>
          <w:szCs w:val="24"/>
          <w:u w:val="single"/>
        </w:rPr>
        <w:t>GENERAL PROVISIONS</w:t>
      </w:r>
    </w:p>
    <w:p w14:paraId="6467A5EC" w14:textId="77777777" w:rsidR="0081013B" w:rsidRPr="0081013B" w:rsidRDefault="0081013B" w:rsidP="001A3FFB">
      <w:pPr>
        <w:rPr>
          <w:rFonts w:ascii="Arial" w:hAnsi="Arial" w:cs="Arial"/>
          <w:b/>
          <w:sz w:val="24"/>
          <w:szCs w:val="24"/>
        </w:rPr>
      </w:pPr>
    </w:p>
    <w:p w14:paraId="77552AAB" w14:textId="77777777" w:rsidR="0081013B" w:rsidRPr="0081013B" w:rsidRDefault="0081013B" w:rsidP="00076FF6">
      <w:pPr>
        <w:numPr>
          <w:ilvl w:val="0"/>
          <w:numId w:val="21"/>
        </w:numPr>
        <w:tabs>
          <w:tab w:val="left" w:pos="1080"/>
        </w:tabs>
        <w:ind w:left="1080"/>
        <w:rPr>
          <w:rFonts w:ascii="Arial" w:hAnsi="Arial" w:cs="Arial"/>
          <w:sz w:val="24"/>
          <w:szCs w:val="24"/>
        </w:rPr>
      </w:pPr>
      <w:r w:rsidRPr="0081013B">
        <w:rPr>
          <w:rFonts w:ascii="Arial" w:hAnsi="Arial" w:cs="Arial"/>
          <w:sz w:val="24"/>
          <w:szCs w:val="24"/>
        </w:rPr>
        <w:t>Contractor agrees to provide all necessary expertise and services to professionally and diligently prosecute the work authorized by a task order.</w:t>
      </w:r>
    </w:p>
    <w:p w14:paraId="1B068462" w14:textId="77777777" w:rsidR="0081013B" w:rsidRPr="0081013B" w:rsidRDefault="0081013B" w:rsidP="003F12E4">
      <w:pPr>
        <w:tabs>
          <w:tab w:val="left" w:pos="1080"/>
        </w:tabs>
        <w:ind w:left="1080" w:hanging="360"/>
        <w:rPr>
          <w:rFonts w:ascii="Arial" w:hAnsi="Arial" w:cs="Arial"/>
          <w:sz w:val="24"/>
          <w:szCs w:val="24"/>
        </w:rPr>
      </w:pPr>
      <w:r w:rsidRPr="0081013B">
        <w:rPr>
          <w:rFonts w:ascii="Arial" w:hAnsi="Arial" w:cs="Arial"/>
          <w:sz w:val="24"/>
          <w:szCs w:val="24"/>
        </w:rPr>
        <w:t xml:space="preserve">B. </w:t>
      </w:r>
      <w:r w:rsidRPr="0081013B">
        <w:rPr>
          <w:rFonts w:ascii="Arial" w:hAnsi="Arial" w:cs="Arial"/>
          <w:sz w:val="24"/>
          <w:szCs w:val="24"/>
        </w:rPr>
        <w:tab/>
        <w:t>The Contractor shall:</w:t>
      </w:r>
    </w:p>
    <w:p w14:paraId="210C21E0" w14:textId="77777777" w:rsidR="00587C82" w:rsidRDefault="00587C82" w:rsidP="001A3FFB">
      <w:pPr>
        <w:tabs>
          <w:tab w:val="left" w:pos="720"/>
        </w:tabs>
        <w:ind w:left="1440" w:hanging="360"/>
        <w:rPr>
          <w:rFonts w:ascii="Arial" w:hAnsi="Arial" w:cs="Arial"/>
          <w:sz w:val="24"/>
          <w:szCs w:val="24"/>
        </w:rPr>
      </w:pPr>
      <w:r>
        <w:rPr>
          <w:rFonts w:ascii="Arial" w:hAnsi="Arial" w:cs="Arial"/>
          <w:sz w:val="24"/>
          <w:szCs w:val="24"/>
        </w:rPr>
        <w:lastRenderedPageBreak/>
        <w:t>1)</w:t>
      </w:r>
      <w:r>
        <w:rPr>
          <w:rFonts w:ascii="Arial" w:hAnsi="Arial" w:cs="Arial"/>
          <w:sz w:val="24"/>
          <w:szCs w:val="24"/>
        </w:rPr>
        <w:tab/>
      </w:r>
      <w:r w:rsidR="0081013B" w:rsidRPr="0081013B">
        <w:rPr>
          <w:rFonts w:ascii="Arial" w:hAnsi="Arial" w:cs="Arial"/>
          <w:sz w:val="24"/>
          <w:szCs w:val="24"/>
        </w:rPr>
        <w:t>Consult, as necessary, with normal and customary employees, agencies, and/or representatives of the State regarding the work of each Task Order.</w:t>
      </w:r>
    </w:p>
    <w:p w14:paraId="16047ADD" w14:textId="77777777" w:rsidR="00587C82" w:rsidRDefault="00587C82" w:rsidP="001A3FFB">
      <w:pPr>
        <w:tabs>
          <w:tab w:val="left" w:pos="720"/>
        </w:tabs>
        <w:ind w:left="1440" w:hanging="360"/>
        <w:rPr>
          <w:rFonts w:ascii="Arial" w:hAnsi="Arial" w:cs="Arial"/>
          <w:sz w:val="24"/>
          <w:szCs w:val="24"/>
        </w:rPr>
      </w:pPr>
      <w:r>
        <w:rPr>
          <w:rFonts w:ascii="Arial" w:hAnsi="Arial" w:cs="Arial"/>
          <w:sz w:val="24"/>
          <w:szCs w:val="24"/>
        </w:rPr>
        <w:t>2)</w:t>
      </w:r>
      <w:r>
        <w:rPr>
          <w:rFonts w:ascii="Arial" w:hAnsi="Arial" w:cs="Arial"/>
          <w:sz w:val="24"/>
          <w:szCs w:val="24"/>
        </w:rPr>
        <w:tab/>
      </w:r>
      <w:r w:rsidR="0081013B" w:rsidRPr="0081013B">
        <w:rPr>
          <w:rFonts w:ascii="Arial" w:hAnsi="Arial" w:cs="Arial"/>
          <w:sz w:val="24"/>
          <w:szCs w:val="24"/>
        </w:rPr>
        <w:t>Attend meetings with the State, other professionals employed by the State and local and regional agencies as needed and directed to perform the work.</w:t>
      </w:r>
    </w:p>
    <w:p w14:paraId="571FEA00" w14:textId="77777777" w:rsidR="00587C82" w:rsidRDefault="00587C82" w:rsidP="001A3FFB">
      <w:pPr>
        <w:tabs>
          <w:tab w:val="left" w:pos="720"/>
        </w:tabs>
        <w:ind w:left="1440" w:hanging="360"/>
        <w:rPr>
          <w:rFonts w:ascii="Arial" w:hAnsi="Arial" w:cs="Arial"/>
          <w:sz w:val="24"/>
          <w:szCs w:val="24"/>
        </w:rPr>
      </w:pPr>
      <w:r>
        <w:rPr>
          <w:rFonts w:ascii="Arial" w:hAnsi="Arial" w:cs="Arial"/>
          <w:sz w:val="24"/>
          <w:szCs w:val="24"/>
        </w:rPr>
        <w:t>3)</w:t>
      </w:r>
      <w:r>
        <w:rPr>
          <w:rFonts w:ascii="Arial" w:hAnsi="Arial" w:cs="Arial"/>
          <w:sz w:val="24"/>
          <w:szCs w:val="24"/>
        </w:rPr>
        <w:tab/>
      </w:r>
      <w:r w:rsidR="0081013B" w:rsidRPr="0081013B">
        <w:rPr>
          <w:rFonts w:ascii="Arial" w:hAnsi="Arial" w:cs="Arial"/>
          <w:sz w:val="24"/>
          <w:szCs w:val="24"/>
        </w:rPr>
        <w:t>Cooperate with other professionals employed by the State for other work related to a Task Order.</w:t>
      </w:r>
    </w:p>
    <w:p w14:paraId="642D00EC" w14:textId="77777777" w:rsidR="00587C82" w:rsidRDefault="00587C82" w:rsidP="001A3FFB">
      <w:pPr>
        <w:tabs>
          <w:tab w:val="left" w:pos="720"/>
        </w:tabs>
        <w:ind w:left="1440" w:hanging="360"/>
        <w:rPr>
          <w:rFonts w:ascii="Arial" w:hAnsi="Arial" w:cs="Arial"/>
          <w:sz w:val="24"/>
          <w:szCs w:val="24"/>
        </w:rPr>
      </w:pPr>
      <w:r>
        <w:rPr>
          <w:rFonts w:ascii="Arial" w:hAnsi="Arial" w:cs="Arial"/>
          <w:sz w:val="24"/>
          <w:szCs w:val="24"/>
        </w:rPr>
        <w:t>4)</w:t>
      </w:r>
      <w:r>
        <w:rPr>
          <w:rFonts w:ascii="Arial" w:hAnsi="Arial" w:cs="Arial"/>
          <w:sz w:val="24"/>
          <w:szCs w:val="24"/>
        </w:rPr>
        <w:tab/>
      </w:r>
      <w:r w:rsidR="0081013B" w:rsidRPr="0081013B">
        <w:rPr>
          <w:rFonts w:ascii="Arial" w:hAnsi="Arial" w:cs="Arial"/>
          <w:sz w:val="24"/>
          <w:szCs w:val="24"/>
        </w:rPr>
        <w:t>Review site surveys, available site-related literature, and previously prepared Project reports furnished to Contractor or obtained by Contractor pursuant to this Agreement and advise the State by written report or memo whether such data are sufficient for purposes of design, or whether additional data are necessary for completion of design.</w:t>
      </w:r>
    </w:p>
    <w:p w14:paraId="601FB624" w14:textId="77777777" w:rsidR="00587C82" w:rsidRDefault="00587C82" w:rsidP="001A3FFB">
      <w:pPr>
        <w:tabs>
          <w:tab w:val="left" w:pos="720"/>
        </w:tabs>
        <w:ind w:left="1440" w:hanging="360"/>
        <w:rPr>
          <w:rFonts w:ascii="Arial" w:hAnsi="Arial" w:cs="Arial"/>
          <w:sz w:val="24"/>
          <w:szCs w:val="24"/>
        </w:rPr>
      </w:pPr>
      <w:r>
        <w:rPr>
          <w:rFonts w:ascii="Arial" w:hAnsi="Arial" w:cs="Arial"/>
          <w:sz w:val="24"/>
          <w:szCs w:val="24"/>
        </w:rPr>
        <w:t>5)</w:t>
      </w:r>
      <w:r>
        <w:rPr>
          <w:rFonts w:ascii="Arial" w:hAnsi="Arial" w:cs="Arial"/>
          <w:sz w:val="24"/>
          <w:szCs w:val="24"/>
        </w:rPr>
        <w:tab/>
      </w:r>
      <w:r w:rsidR="0081013B" w:rsidRPr="0081013B">
        <w:rPr>
          <w:rFonts w:ascii="Arial" w:hAnsi="Arial" w:cs="Arial"/>
          <w:sz w:val="24"/>
          <w:szCs w:val="24"/>
        </w:rPr>
        <w:t>Abide by all regulations imposed by funding sources, such as auditing requirements and payroll affidavits.</w:t>
      </w:r>
    </w:p>
    <w:p w14:paraId="5D42F385" w14:textId="7B64BFC3" w:rsidR="0081013B" w:rsidRPr="0081013B" w:rsidRDefault="00587C82" w:rsidP="001A3FFB">
      <w:pPr>
        <w:tabs>
          <w:tab w:val="left" w:pos="720"/>
        </w:tabs>
        <w:ind w:left="1440" w:hanging="360"/>
        <w:rPr>
          <w:rFonts w:ascii="Arial" w:hAnsi="Arial" w:cs="Arial"/>
          <w:sz w:val="24"/>
          <w:szCs w:val="24"/>
        </w:rPr>
      </w:pPr>
      <w:r>
        <w:rPr>
          <w:rFonts w:ascii="Arial" w:hAnsi="Arial" w:cs="Arial"/>
          <w:sz w:val="24"/>
          <w:szCs w:val="24"/>
        </w:rPr>
        <w:t>6)</w:t>
      </w:r>
      <w:r>
        <w:rPr>
          <w:rFonts w:ascii="Arial" w:hAnsi="Arial" w:cs="Arial"/>
          <w:sz w:val="24"/>
          <w:szCs w:val="24"/>
        </w:rPr>
        <w:tab/>
      </w:r>
      <w:r w:rsidR="0081013B" w:rsidRPr="0081013B">
        <w:rPr>
          <w:rFonts w:ascii="Arial" w:hAnsi="Arial" w:cs="Arial"/>
          <w:sz w:val="24"/>
          <w:szCs w:val="24"/>
        </w:rPr>
        <w:t>Provide a professional level of review of all deliverables to assure quality, technical accuracy, and the coordination of all design documents furnished by Contractor under this Agreement.  Contractor shall, without additional compensation, correct or revise any errors in its designs, drawings, specifications and other services.</w:t>
      </w:r>
    </w:p>
    <w:p w14:paraId="6C85239C" w14:textId="77777777" w:rsidR="0081013B" w:rsidRPr="0081013B" w:rsidRDefault="0081013B" w:rsidP="001A3FFB">
      <w:pPr>
        <w:tabs>
          <w:tab w:val="left" w:pos="-720"/>
          <w:tab w:val="left" w:pos="540"/>
        </w:tabs>
        <w:suppressAutoHyphens/>
        <w:contextualSpacing/>
        <w:rPr>
          <w:rFonts w:ascii="Arial" w:hAnsi="Arial" w:cs="Arial"/>
          <w:sz w:val="24"/>
          <w:szCs w:val="24"/>
        </w:rPr>
      </w:pPr>
    </w:p>
    <w:p w14:paraId="4AB3FFE6" w14:textId="77777777" w:rsidR="0081013B" w:rsidRPr="0081013B" w:rsidRDefault="0081013B" w:rsidP="001A3FFB">
      <w:pPr>
        <w:ind w:right="576"/>
        <w:jc w:val="both"/>
        <w:rPr>
          <w:rFonts w:ascii="Arial" w:hAnsi="Arial" w:cs="Arial"/>
          <w:color w:val="000000"/>
          <w:sz w:val="24"/>
          <w:szCs w:val="24"/>
        </w:rPr>
      </w:pPr>
    </w:p>
    <w:p w14:paraId="766CE781" w14:textId="77777777" w:rsidR="0081013B" w:rsidRPr="0081013B" w:rsidRDefault="0081013B" w:rsidP="001A3FFB">
      <w:pP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br w:type="page"/>
      </w:r>
    </w:p>
    <w:p w14:paraId="4AFA2E9B" w14:textId="77777777" w:rsidR="0081013B" w:rsidRPr="0081013B" w:rsidRDefault="0081013B" w:rsidP="001A3FFB">
      <w:pPr>
        <w:ind w:left="720"/>
        <w:contextualSpacing/>
        <w:jc w:val="center"/>
        <w:rPr>
          <w:rFonts w:ascii="Arial" w:eastAsia="Calibri" w:hAnsi="Arial" w:cs="Arial"/>
          <w:b/>
          <w:color w:val="000000"/>
          <w:sz w:val="24"/>
          <w:szCs w:val="24"/>
          <w:u w:val="single"/>
        </w:rPr>
      </w:pPr>
    </w:p>
    <w:p w14:paraId="7ADADC21" w14:textId="77777777" w:rsidR="0081013B" w:rsidRPr="0081013B" w:rsidRDefault="0081013B" w:rsidP="001A3FFB">
      <w:pPr>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t>EXHIBIT A, ATTACHMENT 1</w:t>
      </w:r>
    </w:p>
    <w:p w14:paraId="393BC670" w14:textId="77777777" w:rsidR="0081013B" w:rsidRPr="0081013B" w:rsidRDefault="0081013B" w:rsidP="001A3FFB">
      <w:pPr>
        <w:contextualSpacing/>
        <w:jc w:val="center"/>
        <w:rPr>
          <w:rFonts w:ascii="Arial" w:eastAsia="Calibri" w:hAnsi="Arial" w:cs="Arial"/>
          <w:b/>
          <w:color w:val="000000"/>
          <w:sz w:val="24"/>
          <w:szCs w:val="24"/>
          <w:u w:val="single"/>
        </w:rPr>
      </w:pPr>
    </w:p>
    <w:p w14:paraId="4538989E" w14:textId="77777777" w:rsidR="0081013B" w:rsidRPr="0081013B" w:rsidRDefault="0081013B" w:rsidP="001A3FFB">
      <w:pPr>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t>DSA REGIONAL MAP</w:t>
      </w:r>
    </w:p>
    <w:p w14:paraId="2743CEC0" w14:textId="77777777" w:rsidR="0081013B" w:rsidRPr="0081013B" w:rsidRDefault="0081013B" w:rsidP="001A3FFB">
      <w:pPr>
        <w:jc w:val="center"/>
        <w:rPr>
          <w:rFonts w:ascii="Arial" w:eastAsia="Calibri" w:hAnsi="Arial" w:cs="Arial"/>
          <w:b/>
          <w:color w:val="000000"/>
          <w:sz w:val="24"/>
          <w:szCs w:val="24"/>
          <w:u w:val="single"/>
        </w:rPr>
      </w:pPr>
      <w:r w:rsidRPr="0081013B">
        <w:rPr>
          <w:noProof/>
        </w:rPr>
        <w:drawing>
          <wp:inline distT="0" distB="0" distL="0" distR="0" wp14:anchorId="012BEDC4" wp14:editId="0D4D3858">
            <wp:extent cx="5722620" cy="7578547"/>
            <wp:effectExtent l="0" t="0" r="0" b="3810"/>
            <wp:docPr id="4" name="Picture 4" descr="Division of the State Architect California Regional Offices and the Counties they Oversee." title="DSA Reg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_region_map_2019.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46532" cy="7610214"/>
                    </a:xfrm>
                    <a:prstGeom prst="rect">
                      <a:avLst/>
                    </a:prstGeom>
                  </pic:spPr>
                </pic:pic>
              </a:graphicData>
            </a:graphic>
          </wp:inline>
        </w:drawing>
      </w:r>
    </w:p>
    <w:p w14:paraId="38A85C23" w14:textId="77777777" w:rsidR="0081013B" w:rsidRPr="0081013B" w:rsidRDefault="0081013B" w:rsidP="009D2DF0">
      <w:pPr>
        <w:rPr>
          <w:rFonts w:ascii="Arial" w:eastAsia="Calibri" w:hAnsi="Arial" w:cs="Arial"/>
          <w:b/>
          <w:color w:val="000000"/>
          <w:sz w:val="24"/>
          <w:szCs w:val="24"/>
          <w:u w:val="single"/>
        </w:rPr>
      </w:pPr>
    </w:p>
    <w:p w14:paraId="0FAF837F" w14:textId="28443AB0" w:rsidR="0081013B" w:rsidRPr="0081013B" w:rsidRDefault="0081013B" w:rsidP="001A3FFB">
      <w:pPr>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t>EXHIBIT A, ATTACHMENT 2</w:t>
      </w:r>
      <w:r w:rsidR="00571C24">
        <w:rPr>
          <w:rFonts w:ascii="Arial" w:eastAsia="Calibri" w:hAnsi="Arial" w:cs="Arial"/>
          <w:b/>
          <w:color w:val="000000"/>
          <w:sz w:val="24"/>
          <w:szCs w:val="24"/>
          <w:u w:val="single"/>
        </w:rPr>
        <w:br/>
      </w:r>
      <w:r w:rsidRPr="0081013B">
        <w:rPr>
          <w:rFonts w:ascii="Arial" w:eastAsia="Calibri" w:hAnsi="Arial" w:cs="Arial"/>
          <w:b/>
          <w:color w:val="000000"/>
          <w:sz w:val="24"/>
          <w:szCs w:val="24"/>
          <w:u w:val="single"/>
        </w:rPr>
        <w:t xml:space="preserve">ADMINISTRATIVE ORDER </w:t>
      </w:r>
      <w:r w:rsidR="008C7B1B">
        <w:rPr>
          <w:rFonts w:ascii="Arial" w:eastAsia="Calibri" w:hAnsi="Arial" w:cs="Arial"/>
          <w:b/>
          <w:color w:val="000000"/>
          <w:sz w:val="24"/>
          <w:szCs w:val="24"/>
          <w:u w:val="single"/>
        </w:rPr>
        <w:t>25-01</w:t>
      </w:r>
      <w:r w:rsidR="00571C24">
        <w:rPr>
          <w:rFonts w:ascii="Arial" w:eastAsia="Calibri" w:hAnsi="Arial" w:cs="Arial"/>
          <w:b/>
          <w:color w:val="000000"/>
          <w:sz w:val="24"/>
          <w:szCs w:val="24"/>
          <w:u w:val="single"/>
        </w:rPr>
        <w:br/>
      </w:r>
      <w:r w:rsidR="00571C24">
        <w:rPr>
          <w:rFonts w:ascii="Arial" w:eastAsia="Calibri" w:hAnsi="Arial" w:cs="Arial"/>
          <w:b/>
          <w:color w:val="000000"/>
          <w:sz w:val="24"/>
          <w:szCs w:val="24"/>
          <w:u w:val="single"/>
        </w:rPr>
        <w:br/>
      </w:r>
      <w:r w:rsidR="00777580" w:rsidRPr="00777580">
        <w:rPr>
          <w:rFonts w:ascii="Arial" w:eastAsia="Calibri" w:hAnsi="Arial" w:cs="Arial"/>
          <w:b/>
          <w:noProof/>
          <w:color w:val="000000"/>
          <w:sz w:val="24"/>
          <w:szCs w:val="24"/>
          <w:u w:val="single"/>
        </w:rPr>
        <w:drawing>
          <wp:inline distT="0" distB="0" distL="0" distR="0" wp14:anchorId="49EBBAAC" wp14:editId="305BA02F">
            <wp:extent cx="5524500" cy="7405517"/>
            <wp:effectExtent l="0" t="0" r="0" b="5080"/>
            <wp:docPr id="828358780" name="Picture 1" descr="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58780" name="Picture 1" descr="Text, application, email&#10;&#10;AI-generated content may be incorrect."/>
                    <pic:cNvPicPr/>
                  </pic:nvPicPr>
                  <pic:blipFill>
                    <a:blip r:embed="rId58"/>
                    <a:stretch>
                      <a:fillRect/>
                    </a:stretch>
                  </pic:blipFill>
                  <pic:spPr>
                    <a:xfrm>
                      <a:off x="0" y="0"/>
                      <a:ext cx="5540162" cy="7426511"/>
                    </a:xfrm>
                    <a:prstGeom prst="rect">
                      <a:avLst/>
                    </a:prstGeom>
                  </pic:spPr>
                </pic:pic>
              </a:graphicData>
            </a:graphic>
          </wp:inline>
        </w:drawing>
      </w:r>
      <w:r w:rsidR="00571C24">
        <w:rPr>
          <w:rFonts w:ascii="Arial" w:eastAsia="Calibri" w:hAnsi="Arial" w:cs="Arial"/>
          <w:b/>
          <w:color w:val="000000"/>
          <w:sz w:val="24"/>
          <w:szCs w:val="24"/>
          <w:u w:val="single"/>
        </w:rPr>
        <w:br/>
      </w:r>
    </w:p>
    <w:p w14:paraId="5B5451F0" w14:textId="4AD714CC" w:rsidR="0081013B" w:rsidRPr="0081013B" w:rsidRDefault="0081013B" w:rsidP="001A3FFB">
      <w:pPr>
        <w:jc w:val="center"/>
        <w:rPr>
          <w:rFonts w:ascii="Arial" w:eastAsia="Calibri" w:hAnsi="Arial" w:cs="Arial"/>
          <w:b/>
          <w:color w:val="000000"/>
          <w:sz w:val="24"/>
          <w:szCs w:val="24"/>
          <w:u w:val="single"/>
        </w:rPr>
      </w:pPr>
    </w:p>
    <w:p w14:paraId="4CD843DF" w14:textId="09BF7437" w:rsidR="0081013B" w:rsidRPr="0081013B" w:rsidRDefault="00777580" w:rsidP="001A3FFB">
      <w:pPr>
        <w:jc w:val="center"/>
        <w:rPr>
          <w:rFonts w:ascii="Arial" w:eastAsia="Calibri" w:hAnsi="Arial" w:cs="Arial"/>
          <w:b/>
          <w:color w:val="000000"/>
          <w:sz w:val="24"/>
          <w:szCs w:val="24"/>
          <w:u w:val="single"/>
        </w:rPr>
      </w:pPr>
      <w:r w:rsidRPr="00777580">
        <w:rPr>
          <w:rFonts w:ascii="Arial" w:eastAsia="Calibri" w:hAnsi="Arial" w:cs="Arial"/>
          <w:b/>
          <w:noProof/>
          <w:color w:val="000000"/>
          <w:sz w:val="24"/>
          <w:szCs w:val="24"/>
          <w:u w:val="single"/>
        </w:rPr>
        <w:drawing>
          <wp:inline distT="0" distB="0" distL="0" distR="0" wp14:anchorId="10DA1CF4" wp14:editId="0E745868">
            <wp:extent cx="5772150" cy="8022163"/>
            <wp:effectExtent l="0" t="0" r="0" b="0"/>
            <wp:docPr id="86114217"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4217" name="Picture 1" descr="Text&#10;&#10;AI-generated content may be incorrect."/>
                    <pic:cNvPicPr/>
                  </pic:nvPicPr>
                  <pic:blipFill>
                    <a:blip r:embed="rId59"/>
                    <a:stretch>
                      <a:fillRect/>
                    </a:stretch>
                  </pic:blipFill>
                  <pic:spPr>
                    <a:xfrm>
                      <a:off x="0" y="0"/>
                      <a:ext cx="5782492" cy="8036536"/>
                    </a:xfrm>
                    <a:prstGeom prst="rect">
                      <a:avLst/>
                    </a:prstGeom>
                  </pic:spPr>
                </pic:pic>
              </a:graphicData>
            </a:graphic>
          </wp:inline>
        </w:drawing>
      </w:r>
    </w:p>
    <w:p w14:paraId="1FB09A21" w14:textId="77777777" w:rsidR="0081013B" w:rsidRPr="0081013B" w:rsidRDefault="0081013B" w:rsidP="001A3FFB">
      <w:pPr>
        <w:jc w:val="center"/>
        <w:rPr>
          <w:rFonts w:ascii="Arial" w:eastAsia="Calibri" w:hAnsi="Arial" w:cs="Arial"/>
          <w:b/>
          <w:color w:val="000000"/>
          <w:sz w:val="24"/>
          <w:szCs w:val="24"/>
          <w:u w:val="single"/>
        </w:rPr>
      </w:pPr>
    </w:p>
    <w:p w14:paraId="5515AED7" w14:textId="77777777" w:rsidR="0081013B" w:rsidRPr="0081013B" w:rsidRDefault="0081013B" w:rsidP="001A3FFB">
      <w:pPr>
        <w:jc w:val="center"/>
        <w:rPr>
          <w:rFonts w:ascii="Arial" w:eastAsia="Calibri" w:hAnsi="Arial" w:cs="Arial"/>
          <w:b/>
          <w:color w:val="000000"/>
          <w:sz w:val="24"/>
          <w:szCs w:val="24"/>
          <w:u w:val="single"/>
        </w:rPr>
      </w:pPr>
    </w:p>
    <w:p w14:paraId="3BE1598E" w14:textId="77777777" w:rsidR="0081013B" w:rsidRPr="0081013B" w:rsidRDefault="0081013B" w:rsidP="001A3FFB">
      <w:pPr>
        <w:jc w:val="center"/>
        <w:rPr>
          <w:rFonts w:ascii="Arial" w:eastAsia="Calibri" w:hAnsi="Arial" w:cs="Arial"/>
          <w:b/>
          <w:color w:val="000000"/>
          <w:sz w:val="24"/>
          <w:szCs w:val="24"/>
          <w:u w:val="single"/>
        </w:rPr>
      </w:pPr>
    </w:p>
    <w:p w14:paraId="4F356232" w14:textId="423229E0" w:rsidR="0081013B" w:rsidRPr="0081013B" w:rsidRDefault="00777580" w:rsidP="001A3FFB">
      <w:pPr>
        <w:jc w:val="center"/>
        <w:rPr>
          <w:rFonts w:ascii="Arial" w:eastAsia="Calibri" w:hAnsi="Arial" w:cs="Arial"/>
          <w:b/>
          <w:color w:val="000000"/>
          <w:sz w:val="24"/>
          <w:szCs w:val="24"/>
          <w:u w:val="single"/>
        </w:rPr>
      </w:pPr>
      <w:r w:rsidRPr="00777580">
        <w:rPr>
          <w:rFonts w:ascii="Arial" w:eastAsia="Calibri" w:hAnsi="Arial" w:cs="Arial"/>
          <w:b/>
          <w:noProof/>
          <w:color w:val="000000"/>
          <w:sz w:val="24"/>
          <w:szCs w:val="24"/>
          <w:u w:val="single"/>
        </w:rPr>
        <w:drawing>
          <wp:inline distT="0" distB="0" distL="0" distR="0" wp14:anchorId="197D5B75" wp14:editId="725CDB52">
            <wp:extent cx="5713029" cy="7924800"/>
            <wp:effectExtent l="0" t="0" r="2540" b="0"/>
            <wp:docPr id="6905609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6091" name="Picture 1" descr="Text&#10;&#10;AI-generated content may be incorrect."/>
                    <pic:cNvPicPr/>
                  </pic:nvPicPr>
                  <pic:blipFill>
                    <a:blip r:embed="rId60"/>
                    <a:stretch>
                      <a:fillRect/>
                    </a:stretch>
                  </pic:blipFill>
                  <pic:spPr>
                    <a:xfrm>
                      <a:off x="0" y="0"/>
                      <a:ext cx="5739768" cy="7961890"/>
                    </a:xfrm>
                    <a:prstGeom prst="rect">
                      <a:avLst/>
                    </a:prstGeom>
                  </pic:spPr>
                </pic:pic>
              </a:graphicData>
            </a:graphic>
          </wp:inline>
        </w:drawing>
      </w:r>
    </w:p>
    <w:p w14:paraId="4E04E830" w14:textId="10B79CAE" w:rsidR="0081013B" w:rsidRPr="0081013B" w:rsidRDefault="00777580" w:rsidP="001A3FFB">
      <w:pPr>
        <w:jc w:val="center"/>
        <w:rPr>
          <w:rFonts w:ascii="Arial" w:eastAsia="Calibri" w:hAnsi="Arial" w:cs="Arial"/>
          <w:b/>
          <w:color w:val="000000"/>
          <w:sz w:val="24"/>
          <w:szCs w:val="24"/>
          <w:u w:val="single"/>
        </w:rPr>
      </w:pPr>
      <w:r w:rsidRPr="00777580">
        <w:rPr>
          <w:rFonts w:ascii="Arial" w:eastAsia="Calibri" w:hAnsi="Arial" w:cs="Arial"/>
          <w:b/>
          <w:noProof/>
          <w:color w:val="000000"/>
          <w:sz w:val="24"/>
          <w:szCs w:val="24"/>
          <w:u w:val="single"/>
        </w:rPr>
        <w:lastRenderedPageBreak/>
        <w:drawing>
          <wp:inline distT="0" distB="0" distL="0" distR="0" wp14:anchorId="6F0286FD" wp14:editId="146CB255">
            <wp:extent cx="6029325" cy="8401222"/>
            <wp:effectExtent l="0" t="0" r="0" b="0"/>
            <wp:docPr id="1258514015"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14015" name="Picture 1" descr="Text, letter&#10;&#10;AI-generated content may be incorrect."/>
                    <pic:cNvPicPr/>
                  </pic:nvPicPr>
                  <pic:blipFill>
                    <a:blip r:embed="rId61"/>
                    <a:stretch>
                      <a:fillRect/>
                    </a:stretch>
                  </pic:blipFill>
                  <pic:spPr>
                    <a:xfrm>
                      <a:off x="0" y="0"/>
                      <a:ext cx="6054578" cy="8436410"/>
                    </a:xfrm>
                    <a:prstGeom prst="rect">
                      <a:avLst/>
                    </a:prstGeom>
                  </pic:spPr>
                </pic:pic>
              </a:graphicData>
            </a:graphic>
          </wp:inline>
        </w:drawing>
      </w:r>
    </w:p>
    <w:p w14:paraId="2D4C52FA" w14:textId="77777777" w:rsidR="0081013B" w:rsidRPr="0081013B" w:rsidRDefault="0081013B" w:rsidP="001A3FFB">
      <w:pPr>
        <w:jc w:val="center"/>
        <w:rPr>
          <w:rFonts w:ascii="Arial" w:eastAsia="Calibri" w:hAnsi="Arial" w:cs="Arial"/>
          <w:b/>
          <w:color w:val="000000"/>
          <w:sz w:val="24"/>
          <w:szCs w:val="24"/>
          <w:u w:val="single"/>
        </w:rPr>
      </w:pPr>
    </w:p>
    <w:p w14:paraId="64181CFB" w14:textId="03D483B9" w:rsidR="0081013B" w:rsidRPr="0081013B" w:rsidRDefault="00777580" w:rsidP="001A3FFB">
      <w:pPr>
        <w:jc w:val="center"/>
        <w:rPr>
          <w:rFonts w:ascii="Arial" w:eastAsia="Calibri" w:hAnsi="Arial" w:cs="Arial"/>
          <w:b/>
          <w:color w:val="000000"/>
          <w:sz w:val="24"/>
          <w:szCs w:val="24"/>
          <w:u w:val="single"/>
        </w:rPr>
      </w:pPr>
      <w:r w:rsidRPr="00777580">
        <w:rPr>
          <w:rFonts w:ascii="Arial" w:eastAsia="Calibri" w:hAnsi="Arial" w:cs="Arial"/>
          <w:b/>
          <w:noProof/>
          <w:color w:val="000000"/>
          <w:sz w:val="24"/>
          <w:szCs w:val="24"/>
          <w:u w:val="single"/>
        </w:rPr>
        <w:drawing>
          <wp:inline distT="0" distB="0" distL="0" distR="0" wp14:anchorId="0ACDFF91" wp14:editId="7D0EEC8A">
            <wp:extent cx="5534025" cy="7665038"/>
            <wp:effectExtent l="0" t="0" r="0" b="0"/>
            <wp:docPr id="1363841766"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41766" name="Picture 1" descr="Text&#10;&#10;AI-generated content may be incorrect."/>
                    <pic:cNvPicPr/>
                  </pic:nvPicPr>
                  <pic:blipFill>
                    <a:blip r:embed="rId62"/>
                    <a:stretch>
                      <a:fillRect/>
                    </a:stretch>
                  </pic:blipFill>
                  <pic:spPr>
                    <a:xfrm>
                      <a:off x="0" y="0"/>
                      <a:ext cx="5537084" cy="7669275"/>
                    </a:xfrm>
                    <a:prstGeom prst="rect">
                      <a:avLst/>
                    </a:prstGeom>
                  </pic:spPr>
                </pic:pic>
              </a:graphicData>
            </a:graphic>
          </wp:inline>
        </w:drawing>
      </w:r>
    </w:p>
    <w:p w14:paraId="0C1CB310" w14:textId="77777777" w:rsidR="0081013B" w:rsidRPr="0081013B" w:rsidRDefault="0081013B" w:rsidP="001A3FFB">
      <w:pPr>
        <w:jc w:val="center"/>
        <w:rPr>
          <w:rFonts w:ascii="Arial" w:eastAsia="Calibri" w:hAnsi="Arial" w:cs="Arial"/>
          <w:b/>
          <w:color w:val="000000"/>
          <w:sz w:val="24"/>
          <w:szCs w:val="24"/>
          <w:u w:val="single"/>
        </w:rPr>
      </w:pPr>
    </w:p>
    <w:p w14:paraId="440E132D" w14:textId="77777777" w:rsidR="0081013B" w:rsidRPr="0081013B" w:rsidRDefault="0081013B" w:rsidP="001A3FFB">
      <w:pPr>
        <w:jc w:val="center"/>
        <w:rPr>
          <w:rFonts w:ascii="Arial" w:eastAsia="Calibri" w:hAnsi="Arial" w:cs="Arial"/>
          <w:b/>
          <w:color w:val="000000"/>
          <w:sz w:val="24"/>
          <w:szCs w:val="24"/>
          <w:u w:val="single"/>
        </w:rPr>
      </w:pPr>
    </w:p>
    <w:p w14:paraId="6B027F2F" w14:textId="77777777" w:rsidR="0081013B" w:rsidRPr="0081013B" w:rsidRDefault="0081013B" w:rsidP="001A3FFB">
      <w:pPr>
        <w:jc w:val="center"/>
        <w:rPr>
          <w:rFonts w:ascii="Arial" w:eastAsia="Calibri" w:hAnsi="Arial" w:cs="Arial"/>
          <w:b/>
          <w:color w:val="000000"/>
          <w:sz w:val="24"/>
          <w:szCs w:val="24"/>
          <w:u w:val="single"/>
        </w:rPr>
      </w:pPr>
    </w:p>
    <w:p w14:paraId="59D6261C" w14:textId="77777777" w:rsidR="0081013B" w:rsidRPr="0081013B" w:rsidRDefault="0081013B" w:rsidP="001A3FFB">
      <w:pPr>
        <w:jc w:val="center"/>
        <w:rPr>
          <w:rFonts w:ascii="Arial" w:eastAsia="Calibri" w:hAnsi="Arial" w:cs="Arial"/>
          <w:b/>
          <w:color w:val="000000"/>
          <w:sz w:val="24"/>
          <w:szCs w:val="24"/>
          <w:u w:val="single"/>
        </w:rPr>
      </w:pPr>
    </w:p>
    <w:p w14:paraId="0780D9B7" w14:textId="6F97C151" w:rsidR="0081013B" w:rsidRPr="0081013B" w:rsidRDefault="00777580" w:rsidP="001A3FFB">
      <w:pPr>
        <w:jc w:val="center"/>
        <w:rPr>
          <w:rFonts w:ascii="Arial" w:eastAsia="Calibri" w:hAnsi="Arial" w:cs="Arial"/>
          <w:b/>
          <w:color w:val="000000"/>
          <w:sz w:val="24"/>
          <w:szCs w:val="24"/>
          <w:u w:val="single"/>
        </w:rPr>
      </w:pPr>
      <w:r w:rsidRPr="00777580">
        <w:rPr>
          <w:rFonts w:ascii="Arial" w:eastAsia="Calibri" w:hAnsi="Arial" w:cs="Arial"/>
          <w:b/>
          <w:noProof/>
          <w:color w:val="000000"/>
          <w:sz w:val="24"/>
          <w:szCs w:val="24"/>
          <w:u w:val="single"/>
        </w:rPr>
        <w:drawing>
          <wp:inline distT="0" distB="0" distL="0" distR="0" wp14:anchorId="2BE03457" wp14:editId="66856EE5">
            <wp:extent cx="5810250" cy="8064974"/>
            <wp:effectExtent l="0" t="0" r="0" b="0"/>
            <wp:docPr id="1667610000"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10000" name="Picture 1" descr="Text, letter&#10;&#10;AI-generated content may be incorrect."/>
                    <pic:cNvPicPr/>
                  </pic:nvPicPr>
                  <pic:blipFill>
                    <a:blip r:embed="rId63"/>
                    <a:stretch>
                      <a:fillRect/>
                    </a:stretch>
                  </pic:blipFill>
                  <pic:spPr>
                    <a:xfrm>
                      <a:off x="0" y="0"/>
                      <a:ext cx="5811215" cy="8066313"/>
                    </a:xfrm>
                    <a:prstGeom prst="rect">
                      <a:avLst/>
                    </a:prstGeom>
                  </pic:spPr>
                </pic:pic>
              </a:graphicData>
            </a:graphic>
          </wp:inline>
        </w:drawing>
      </w:r>
    </w:p>
    <w:p w14:paraId="752CF747" w14:textId="77777777" w:rsidR="0081013B" w:rsidRPr="0081013B" w:rsidRDefault="0081013B" w:rsidP="001A3FFB">
      <w:pPr>
        <w:jc w:val="center"/>
        <w:rPr>
          <w:rFonts w:ascii="Arial" w:eastAsia="Calibri" w:hAnsi="Arial" w:cs="Arial"/>
          <w:b/>
          <w:color w:val="000000"/>
          <w:sz w:val="24"/>
          <w:szCs w:val="24"/>
          <w:u w:val="single"/>
        </w:rPr>
      </w:pPr>
    </w:p>
    <w:p w14:paraId="591748AA" w14:textId="0B3C254D" w:rsidR="0081013B" w:rsidRPr="0081013B" w:rsidRDefault="00777580" w:rsidP="001A3FFB">
      <w:pPr>
        <w:jc w:val="center"/>
        <w:rPr>
          <w:rFonts w:ascii="Arial" w:eastAsia="Calibri" w:hAnsi="Arial" w:cs="Arial"/>
          <w:b/>
          <w:color w:val="000000"/>
          <w:sz w:val="24"/>
          <w:szCs w:val="24"/>
          <w:u w:val="single"/>
        </w:rPr>
      </w:pPr>
      <w:r w:rsidRPr="00777580">
        <w:rPr>
          <w:rFonts w:ascii="Arial" w:eastAsia="Calibri" w:hAnsi="Arial" w:cs="Arial"/>
          <w:b/>
          <w:noProof/>
          <w:color w:val="000000"/>
          <w:sz w:val="24"/>
          <w:szCs w:val="24"/>
          <w:u w:val="single"/>
        </w:rPr>
        <w:drawing>
          <wp:inline distT="0" distB="0" distL="0" distR="0" wp14:anchorId="1D6FA143" wp14:editId="5D81B289">
            <wp:extent cx="5865793" cy="8105775"/>
            <wp:effectExtent l="0" t="0" r="1905" b="0"/>
            <wp:docPr id="332714710"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14710" name="Picture 1" descr="Text&#10;&#10;AI-generated content may be incorrect."/>
                    <pic:cNvPicPr/>
                  </pic:nvPicPr>
                  <pic:blipFill>
                    <a:blip r:embed="rId64"/>
                    <a:stretch>
                      <a:fillRect/>
                    </a:stretch>
                  </pic:blipFill>
                  <pic:spPr>
                    <a:xfrm>
                      <a:off x="0" y="0"/>
                      <a:ext cx="5899738" cy="8152682"/>
                    </a:xfrm>
                    <a:prstGeom prst="rect">
                      <a:avLst/>
                    </a:prstGeom>
                  </pic:spPr>
                </pic:pic>
              </a:graphicData>
            </a:graphic>
          </wp:inline>
        </w:drawing>
      </w:r>
    </w:p>
    <w:p w14:paraId="6D4B94EC" w14:textId="61D1AE50" w:rsidR="0081013B" w:rsidRPr="0081013B" w:rsidRDefault="00777580" w:rsidP="001A3FFB">
      <w:pPr>
        <w:jc w:val="center"/>
        <w:rPr>
          <w:rFonts w:ascii="Arial" w:eastAsia="Calibri" w:hAnsi="Arial" w:cs="Arial"/>
          <w:b/>
          <w:color w:val="000000"/>
          <w:sz w:val="24"/>
          <w:szCs w:val="24"/>
          <w:u w:val="single"/>
        </w:rPr>
      </w:pPr>
      <w:r w:rsidRPr="00777580">
        <w:rPr>
          <w:rFonts w:ascii="Arial" w:eastAsia="Calibri" w:hAnsi="Arial" w:cs="Arial"/>
          <w:b/>
          <w:noProof/>
          <w:color w:val="000000"/>
          <w:sz w:val="24"/>
          <w:szCs w:val="24"/>
          <w:u w:val="single"/>
        </w:rPr>
        <w:lastRenderedPageBreak/>
        <w:drawing>
          <wp:inline distT="0" distB="0" distL="0" distR="0" wp14:anchorId="4419234E" wp14:editId="27F474C6">
            <wp:extent cx="5886470" cy="8134350"/>
            <wp:effectExtent l="0" t="0" r="0" b="0"/>
            <wp:docPr id="1514877833"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77833" name="Picture 1" descr="Graphical user interface, text, application&#10;&#10;AI-generated content may be incorrect."/>
                    <pic:cNvPicPr/>
                  </pic:nvPicPr>
                  <pic:blipFill>
                    <a:blip r:embed="rId65"/>
                    <a:stretch>
                      <a:fillRect/>
                    </a:stretch>
                  </pic:blipFill>
                  <pic:spPr>
                    <a:xfrm>
                      <a:off x="0" y="0"/>
                      <a:ext cx="5912466" cy="8170273"/>
                    </a:xfrm>
                    <a:prstGeom prst="rect">
                      <a:avLst/>
                    </a:prstGeom>
                  </pic:spPr>
                </pic:pic>
              </a:graphicData>
            </a:graphic>
          </wp:inline>
        </w:drawing>
      </w:r>
    </w:p>
    <w:p w14:paraId="079D028C" w14:textId="77777777" w:rsidR="0081013B" w:rsidRPr="0081013B" w:rsidRDefault="0081013B" w:rsidP="001A3FFB">
      <w:pPr>
        <w:jc w:val="center"/>
        <w:rPr>
          <w:rFonts w:ascii="Arial" w:eastAsia="Calibri" w:hAnsi="Arial" w:cs="Arial"/>
          <w:b/>
          <w:color w:val="000000"/>
          <w:sz w:val="24"/>
          <w:szCs w:val="24"/>
          <w:u w:val="single"/>
        </w:rPr>
      </w:pPr>
    </w:p>
    <w:p w14:paraId="2D775C0C" w14:textId="77777777" w:rsidR="0081013B" w:rsidRDefault="0081013B" w:rsidP="001A3FFB">
      <w:pPr>
        <w:contextualSpacing/>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lastRenderedPageBreak/>
        <w:t>EXHIBIT A, ATTACHMENT 3</w:t>
      </w:r>
    </w:p>
    <w:p w14:paraId="76132509" w14:textId="77777777" w:rsidR="002447D0" w:rsidRDefault="002447D0" w:rsidP="001A3FFB">
      <w:pPr>
        <w:contextualSpacing/>
        <w:jc w:val="center"/>
        <w:rPr>
          <w:rFonts w:ascii="Arial" w:eastAsia="Calibri" w:hAnsi="Arial" w:cs="Arial"/>
          <w:b/>
          <w:color w:val="000000"/>
          <w:sz w:val="24"/>
          <w:szCs w:val="24"/>
          <w:u w:val="single"/>
        </w:rPr>
      </w:pPr>
    </w:p>
    <w:p w14:paraId="02E365AD" w14:textId="77777777" w:rsidR="002447D0" w:rsidRDefault="002447D0" w:rsidP="002447D0">
      <w:pPr>
        <w:contextualSpacing/>
        <w:jc w:val="center"/>
        <w:rPr>
          <w:rFonts w:ascii="Arial" w:eastAsia="Calibri" w:hAnsi="Arial" w:cs="Arial"/>
          <w:b/>
          <w:sz w:val="24"/>
          <w:szCs w:val="24"/>
          <w:u w:val="single"/>
        </w:rPr>
      </w:pPr>
      <w:r>
        <w:rPr>
          <w:rFonts w:ascii="Arial" w:eastAsia="Calibri" w:hAnsi="Arial" w:cs="Arial"/>
          <w:b/>
          <w:sz w:val="24"/>
          <w:szCs w:val="24"/>
          <w:u w:val="single"/>
        </w:rPr>
        <w:t>Federal Form 330 Parts I &amp; II (Firm)</w:t>
      </w:r>
    </w:p>
    <w:p w14:paraId="68C043C2" w14:textId="77777777" w:rsidR="002447D0" w:rsidRDefault="002447D0" w:rsidP="002447D0">
      <w:pPr>
        <w:contextualSpacing/>
        <w:jc w:val="center"/>
        <w:rPr>
          <w:rFonts w:ascii="Arial" w:eastAsia="Calibri" w:hAnsi="Arial" w:cs="Arial"/>
          <w:b/>
          <w:sz w:val="24"/>
          <w:szCs w:val="24"/>
          <w:u w:val="single"/>
        </w:rPr>
      </w:pPr>
    </w:p>
    <w:p w14:paraId="32F4663C" w14:textId="77777777" w:rsidR="002447D0" w:rsidRPr="00974501" w:rsidRDefault="002447D0" w:rsidP="002447D0">
      <w:pPr>
        <w:contextualSpacing/>
        <w:jc w:val="center"/>
        <w:rPr>
          <w:rFonts w:ascii="Arial" w:eastAsia="Calibri" w:hAnsi="Arial" w:cs="Arial"/>
          <w:color w:val="F79646" w:themeColor="accent6"/>
          <w:sz w:val="24"/>
          <w:szCs w:val="24"/>
        </w:rPr>
      </w:pPr>
      <w:r w:rsidRPr="00974501">
        <w:rPr>
          <w:rFonts w:ascii="Arial" w:eastAsia="Calibri" w:hAnsi="Arial" w:cs="Arial"/>
          <w:color w:val="F79646" w:themeColor="accent6"/>
          <w:sz w:val="24"/>
          <w:szCs w:val="24"/>
        </w:rPr>
        <w:t>To be entered upon award</w:t>
      </w:r>
    </w:p>
    <w:p w14:paraId="6502E6D5" w14:textId="77777777" w:rsidR="002447D0" w:rsidRPr="00A54D86" w:rsidRDefault="002447D0" w:rsidP="002447D0">
      <w:pPr>
        <w:contextualSpacing/>
        <w:jc w:val="center"/>
        <w:rPr>
          <w:rFonts w:ascii="Arial" w:eastAsia="Calibri" w:hAnsi="Arial" w:cs="Arial"/>
          <w:b/>
          <w:color w:val="F79646" w:themeColor="accent6"/>
          <w:sz w:val="24"/>
          <w:szCs w:val="24"/>
          <w:u w:val="single"/>
        </w:rPr>
      </w:pPr>
    </w:p>
    <w:p w14:paraId="6E86070B" w14:textId="2658FC7E" w:rsidR="002447D0" w:rsidRDefault="002447D0" w:rsidP="001A3FFB">
      <w:pPr>
        <w:contextualSpacing/>
        <w:jc w:val="center"/>
        <w:rPr>
          <w:rFonts w:ascii="Arial" w:eastAsia="Calibri" w:hAnsi="Arial" w:cs="Arial"/>
          <w:b/>
          <w:color w:val="000000"/>
          <w:sz w:val="24"/>
          <w:szCs w:val="24"/>
          <w:u w:val="single"/>
        </w:rPr>
      </w:pPr>
      <w:r>
        <w:rPr>
          <w:rFonts w:ascii="Arial" w:eastAsia="Calibri" w:hAnsi="Arial" w:cs="Arial"/>
          <w:b/>
          <w:color w:val="000000"/>
          <w:sz w:val="24"/>
          <w:szCs w:val="24"/>
          <w:u w:val="single"/>
        </w:rPr>
        <w:br w:type="page"/>
      </w:r>
    </w:p>
    <w:p w14:paraId="7DBBA8B7" w14:textId="77777777" w:rsidR="0001318C" w:rsidRPr="00AF7FCA" w:rsidRDefault="0001318C" w:rsidP="0001318C">
      <w:pPr>
        <w:contextualSpacing/>
        <w:jc w:val="center"/>
        <w:rPr>
          <w:rFonts w:ascii="Arial" w:eastAsia="Calibri" w:hAnsi="Arial" w:cs="Arial"/>
          <w:b/>
          <w:sz w:val="24"/>
          <w:szCs w:val="24"/>
          <w:u w:val="single"/>
        </w:rPr>
      </w:pPr>
      <w:r w:rsidRPr="00AF7FCA">
        <w:rPr>
          <w:rFonts w:ascii="Arial" w:eastAsia="Calibri" w:hAnsi="Arial" w:cs="Arial"/>
          <w:b/>
          <w:sz w:val="24"/>
          <w:szCs w:val="24"/>
          <w:u w:val="single"/>
        </w:rPr>
        <w:lastRenderedPageBreak/>
        <w:t xml:space="preserve">EXHIBIT A, ATTACHMENT </w:t>
      </w:r>
      <w:r>
        <w:rPr>
          <w:rFonts w:ascii="Arial" w:eastAsia="Calibri" w:hAnsi="Arial" w:cs="Arial"/>
          <w:b/>
          <w:sz w:val="24"/>
          <w:szCs w:val="24"/>
          <w:u w:val="single"/>
        </w:rPr>
        <w:t>4</w:t>
      </w:r>
    </w:p>
    <w:p w14:paraId="23446AA5" w14:textId="77777777" w:rsidR="0001318C" w:rsidRPr="00AF7FCA" w:rsidRDefault="0001318C" w:rsidP="0001318C">
      <w:pPr>
        <w:ind w:left="720"/>
        <w:contextualSpacing/>
        <w:jc w:val="center"/>
        <w:rPr>
          <w:rFonts w:ascii="Arial" w:eastAsia="Calibri" w:hAnsi="Arial" w:cs="Arial"/>
          <w:b/>
          <w:sz w:val="24"/>
          <w:szCs w:val="24"/>
          <w:u w:val="single"/>
        </w:rPr>
      </w:pPr>
    </w:p>
    <w:p w14:paraId="12BC00A7" w14:textId="77777777" w:rsidR="0001318C" w:rsidRPr="00FA511F" w:rsidRDefault="0001318C" w:rsidP="0001318C">
      <w:pPr>
        <w:tabs>
          <w:tab w:val="left" w:pos="9360"/>
        </w:tabs>
        <w:jc w:val="center"/>
        <w:rPr>
          <w:rFonts w:ascii="Arial" w:hAnsi="Arial" w:cs="Arial"/>
          <w:b/>
          <w:sz w:val="24"/>
          <w:szCs w:val="24"/>
        </w:rPr>
      </w:pPr>
      <w:r>
        <w:rPr>
          <w:rFonts w:ascii="Arial" w:hAnsi="Arial" w:cs="Arial"/>
          <w:b/>
          <w:sz w:val="24"/>
          <w:szCs w:val="24"/>
        </w:rPr>
        <w:t>Federal Form</w:t>
      </w:r>
      <w:r w:rsidRPr="00FA511F">
        <w:rPr>
          <w:rFonts w:ascii="Arial" w:hAnsi="Arial" w:cs="Arial"/>
          <w:b/>
          <w:sz w:val="24"/>
          <w:szCs w:val="24"/>
        </w:rPr>
        <w:t xml:space="preserve"> 330 Part II – General Qualifications (Subcontractors)</w:t>
      </w:r>
    </w:p>
    <w:p w14:paraId="5171CFCC" w14:textId="77777777" w:rsidR="0001318C" w:rsidRDefault="0001318C" w:rsidP="0001318C">
      <w:pPr>
        <w:tabs>
          <w:tab w:val="left" w:pos="720"/>
        </w:tabs>
        <w:ind w:left="360"/>
        <w:rPr>
          <w:rFonts w:ascii="Arial" w:hAnsi="Arial" w:cs="Arial"/>
          <w:sz w:val="24"/>
          <w:szCs w:val="24"/>
        </w:rPr>
      </w:pPr>
    </w:p>
    <w:p w14:paraId="163DA9BE" w14:textId="77777777" w:rsidR="0001318C" w:rsidRPr="00974501" w:rsidRDefault="0001318C" w:rsidP="0001318C">
      <w:pPr>
        <w:contextualSpacing/>
        <w:jc w:val="center"/>
        <w:rPr>
          <w:rFonts w:ascii="Arial" w:eastAsia="Calibri" w:hAnsi="Arial" w:cs="Arial"/>
          <w:color w:val="F79646" w:themeColor="accent6"/>
          <w:sz w:val="24"/>
          <w:szCs w:val="24"/>
        </w:rPr>
      </w:pPr>
      <w:bookmarkStart w:id="31" w:name="_Hlk100306670"/>
      <w:r w:rsidRPr="00974501">
        <w:rPr>
          <w:rFonts w:ascii="Arial" w:eastAsia="Calibri" w:hAnsi="Arial" w:cs="Arial"/>
          <w:color w:val="F79646" w:themeColor="accent6"/>
          <w:sz w:val="24"/>
          <w:szCs w:val="24"/>
        </w:rPr>
        <w:t>To be entered upon award</w:t>
      </w:r>
    </w:p>
    <w:bookmarkEnd w:id="31"/>
    <w:p w14:paraId="56A58F53" w14:textId="77777777" w:rsidR="0001318C" w:rsidRPr="00FA511F" w:rsidRDefault="0001318C" w:rsidP="0001318C">
      <w:pPr>
        <w:tabs>
          <w:tab w:val="left" w:pos="720"/>
        </w:tabs>
        <w:ind w:left="360"/>
        <w:rPr>
          <w:rFonts w:ascii="Arial" w:hAnsi="Arial" w:cs="Arial"/>
          <w:sz w:val="24"/>
          <w:szCs w:val="24"/>
        </w:rPr>
      </w:pPr>
    </w:p>
    <w:p w14:paraId="3EDB4571" w14:textId="7281AA2E" w:rsidR="0001318C" w:rsidRDefault="0001318C" w:rsidP="001A3FFB">
      <w:pPr>
        <w:contextualSpacing/>
        <w:jc w:val="center"/>
        <w:rPr>
          <w:rFonts w:ascii="Arial" w:eastAsia="Calibri" w:hAnsi="Arial" w:cs="Arial"/>
          <w:b/>
          <w:color w:val="000000"/>
          <w:sz w:val="24"/>
          <w:szCs w:val="24"/>
          <w:u w:val="single"/>
        </w:rPr>
      </w:pPr>
      <w:r>
        <w:rPr>
          <w:rFonts w:ascii="Arial" w:eastAsia="Calibri" w:hAnsi="Arial" w:cs="Arial"/>
          <w:b/>
          <w:color w:val="000000"/>
          <w:sz w:val="24"/>
          <w:szCs w:val="24"/>
          <w:u w:val="single"/>
        </w:rPr>
        <w:br w:type="page"/>
      </w:r>
    </w:p>
    <w:p w14:paraId="736A90F5" w14:textId="14E53ECD" w:rsidR="002447D0" w:rsidRPr="0027300A" w:rsidRDefault="0027300A" w:rsidP="0027300A">
      <w:pPr>
        <w:contextualSpacing/>
        <w:jc w:val="center"/>
        <w:rPr>
          <w:rFonts w:ascii="Arial" w:eastAsia="Calibri" w:hAnsi="Arial" w:cs="Arial"/>
          <w:b/>
          <w:sz w:val="24"/>
          <w:szCs w:val="24"/>
          <w:u w:val="single"/>
        </w:rPr>
      </w:pPr>
      <w:r w:rsidRPr="00AF7FCA">
        <w:rPr>
          <w:rFonts w:ascii="Arial" w:eastAsia="Calibri" w:hAnsi="Arial" w:cs="Arial"/>
          <w:b/>
          <w:sz w:val="24"/>
          <w:szCs w:val="24"/>
          <w:u w:val="single"/>
        </w:rPr>
        <w:lastRenderedPageBreak/>
        <w:t xml:space="preserve">EXHIBIT A, ATTACHMENT </w:t>
      </w:r>
      <w:r>
        <w:rPr>
          <w:rFonts w:ascii="Arial" w:eastAsia="Calibri" w:hAnsi="Arial" w:cs="Arial"/>
          <w:b/>
          <w:sz w:val="24"/>
          <w:szCs w:val="24"/>
          <w:u w:val="single"/>
        </w:rPr>
        <w:t>5</w:t>
      </w:r>
    </w:p>
    <w:p w14:paraId="5713121F" w14:textId="77777777" w:rsidR="0081013B" w:rsidRPr="0081013B" w:rsidRDefault="0081013B" w:rsidP="001A3FFB">
      <w:pPr>
        <w:ind w:left="720"/>
        <w:contextualSpacing/>
        <w:jc w:val="center"/>
        <w:rPr>
          <w:rFonts w:ascii="Arial" w:eastAsia="Calibri" w:hAnsi="Arial" w:cs="Arial"/>
          <w:b/>
          <w:color w:val="000000"/>
          <w:sz w:val="24"/>
          <w:szCs w:val="24"/>
          <w:u w:val="single"/>
        </w:rPr>
      </w:pPr>
    </w:p>
    <w:p w14:paraId="11AB2055" w14:textId="77777777" w:rsidR="0081013B" w:rsidRPr="0081013B" w:rsidRDefault="0081013B" w:rsidP="001A3FFB">
      <w:pPr>
        <w:contextualSpacing/>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t>SAMPLE TASK ORDER</w:t>
      </w:r>
    </w:p>
    <w:p w14:paraId="6D041406" w14:textId="77777777" w:rsidR="0081013B" w:rsidRPr="0081013B" w:rsidRDefault="0081013B" w:rsidP="001A3FFB">
      <w:pPr>
        <w:ind w:left="720"/>
        <w:contextualSpacing/>
        <w:jc w:val="center"/>
        <w:rPr>
          <w:rFonts w:ascii="Arial" w:eastAsia="Calibri" w:hAnsi="Arial" w:cs="Arial"/>
          <w:b/>
          <w:color w:val="000000"/>
          <w:sz w:val="24"/>
          <w:szCs w:val="24"/>
          <w:u w:val="single"/>
        </w:rPr>
      </w:pPr>
    </w:p>
    <w:p w14:paraId="50811E65" w14:textId="77777777" w:rsidR="0081013B" w:rsidRPr="0081013B" w:rsidRDefault="0081013B" w:rsidP="001A3FFB">
      <w:pPr>
        <w:ind w:left="720"/>
        <w:contextualSpacing/>
        <w:jc w:val="center"/>
        <w:rPr>
          <w:rFonts w:ascii="Arial" w:eastAsia="Calibri" w:hAnsi="Arial" w:cs="Arial"/>
          <w:b/>
          <w:color w:val="000000"/>
          <w:sz w:val="24"/>
          <w:szCs w:val="24"/>
          <w:u w:val="single"/>
        </w:rPr>
      </w:pPr>
    </w:p>
    <w:p w14:paraId="0477D80B"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0"/>
      </w:pPr>
      <w:r w:rsidRPr="0081013B">
        <w:t xml:space="preserve">Pursuant to the above-referenced Agreement between the Department of General Services and </w:t>
      </w:r>
      <w:r w:rsidRPr="0081013B">
        <w:rPr>
          <w:b/>
          <w:u w:val="single"/>
        </w:rPr>
        <w:t>CONTRACTOR</w:t>
      </w:r>
      <w:r w:rsidRPr="0081013B">
        <w:rPr>
          <w:u w:val="single"/>
        </w:rPr>
        <w:t>,</w:t>
      </w:r>
      <w:r w:rsidRPr="0081013B">
        <w:t xml:space="preserve"> (TITLE OF RETAINER AGREEMENT) this Task Order is executed for delivery of the services described herein.  All terms and conditions of the original Agreement shall remain in full force and effect.  </w:t>
      </w:r>
    </w:p>
    <w:p w14:paraId="04A7DF30"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tbl>
      <w:tblPr>
        <w:tblW w:w="10008" w:type="dxa"/>
        <w:tblLook w:val="04A0" w:firstRow="1" w:lastRow="0" w:firstColumn="1" w:lastColumn="0" w:noHBand="0" w:noVBand="1"/>
      </w:tblPr>
      <w:tblGrid>
        <w:gridCol w:w="4428"/>
        <w:gridCol w:w="5580"/>
      </w:tblGrid>
      <w:tr w:rsidR="0081013B" w:rsidRPr="0081013B" w14:paraId="5DDB0BDE" w14:textId="77777777" w:rsidTr="008462EA">
        <w:trPr>
          <w:trHeight w:val="432"/>
        </w:trPr>
        <w:tc>
          <w:tcPr>
            <w:tcW w:w="10008" w:type="dxa"/>
            <w:gridSpan w:val="2"/>
            <w:tcBorders>
              <w:top w:val="single" w:sz="4" w:space="0" w:color="auto"/>
              <w:left w:val="nil"/>
              <w:bottom w:val="nil"/>
              <w:right w:val="nil"/>
            </w:tcBorders>
            <w:vAlign w:val="bottom"/>
            <w:hideMark/>
          </w:tcPr>
          <w:p w14:paraId="3729E8F7"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PROJECT TITLE:</w:t>
            </w:r>
          </w:p>
        </w:tc>
      </w:tr>
      <w:tr w:rsidR="0081013B" w:rsidRPr="0081013B" w14:paraId="7337F602" w14:textId="77777777" w:rsidTr="008462EA">
        <w:trPr>
          <w:trHeight w:val="432"/>
        </w:trPr>
        <w:tc>
          <w:tcPr>
            <w:tcW w:w="10008" w:type="dxa"/>
            <w:gridSpan w:val="2"/>
            <w:vAlign w:val="bottom"/>
            <w:hideMark/>
          </w:tcPr>
          <w:p w14:paraId="37633012"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CLIENT:</w:t>
            </w:r>
          </w:p>
        </w:tc>
      </w:tr>
      <w:tr w:rsidR="0081013B" w:rsidRPr="0081013B" w14:paraId="361B2967" w14:textId="77777777" w:rsidTr="008462EA">
        <w:trPr>
          <w:trHeight w:val="432"/>
        </w:trPr>
        <w:tc>
          <w:tcPr>
            <w:tcW w:w="10008" w:type="dxa"/>
            <w:gridSpan w:val="2"/>
            <w:vAlign w:val="bottom"/>
            <w:hideMark/>
          </w:tcPr>
          <w:p w14:paraId="44E591E7" w14:textId="1D56B347" w:rsidR="0081013B" w:rsidRPr="0081013B" w:rsidRDefault="00BC6FA5"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t>REGIONAL OFFICE/REGIONAL MANAGER:</w:t>
            </w:r>
          </w:p>
        </w:tc>
      </w:tr>
      <w:tr w:rsidR="0081013B" w:rsidRPr="0081013B" w14:paraId="4713486A" w14:textId="77777777" w:rsidTr="008462EA">
        <w:trPr>
          <w:trHeight w:val="432"/>
        </w:trPr>
        <w:tc>
          <w:tcPr>
            <w:tcW w:w="10008" w:type="dxa"/>
            <w:gridSpan w:val="2"/>
            <w:vAlign w:val="bottom"/>
            <w:hideMark/>
          </w:tcPr>
          <w:p w14:paraId="4B103021"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TASK ORDER AMOUNT: $</w:t>
            </w:r>
          </w:p>
        </w:tc>
      </w:tr>
      <w:tr w:rsidR="0081013B" w:rsidRPr="0081013B" w14:paraId="7C7B87F4" w14:textId="77777777" w:rsidTr="008462EA">
        <w:trPr>
          <w:trHeight w:val="432"/>
        </w:trPr>
        <w:tc>
          <w:tcPr>
            <w:tcW w:w="10008" w:type="dxa"/>
            <w:gridSpan w:val="2"/>
            <w:vAlign w:val="bottom"/>
          </w:tcPr>
          <w:p w14:paraId="49CDEFF6"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CUMULATIVE AUTHORIZATION: $</w:t>
            </w:r>
          </w:p>
        </w:tc>
      </w:tr>
      <w:tr w:rsidR="0081013B" w:rsidRPr="0081013B" w14:paraId="4B4DF08D" w14:textId="77777777" w:rsidTr="008462EA">
        <w:trPr>
          <w:trHeight w:val="432"/>
        </w:trPr>
        <w:tc>
          <w:tcPr>
            <w:tcW w:w="4428" w:type="dxa"/>
            <w:tcBorders>
              <w:top w:val="nil"/>
              <w:left w:val="nil"/>
              <w:bottom w:val="single" w:sz="4" w:space="0" w:color="auto"/>
              <w:right w:val="nil"/>
            </w:tcBorders>
            <w:vAlign w:val="bottom"/>
            <w:hideMark/>
          </w:tcPr>
          <w:p w14:paraId="2A1BA8CF" w14:textId="1BE53AA3" w:rsidR="0081013B" w:rsidRPr="0081013B" w:rsidRDefault="00BC6FA5"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t>DSA</w:t>
            </w:r>
            <w:r w:rsidR="0081013B" w:rsidRPr="0081013B">
              <w:t xml:space="preserve"> PROJECT #:</w:t>
            </w:r>
            <w:r w:rsidR="00A94EE3">
              <w:t xml:space="preserve"> </w:t>
            </w:r>
          </w:p>
        </w:tc>
        <w:tc>
          <w:tcPr>
            <w:tcW w:w="5580" w:type="dxa"/>
            <w:tcBorders>
              <w:top w:val="nil"/>
              <w:left w:val="nil"/>
              <w:bottom w:val="single" w:sz="4" w:space="0" w:color="auto"/>
              <w:right w:val="nil"/>
            </w:tcBorders>
            <w:vAlign w:val="bottom"/>
            <w:hideMark/>
          </w:tcPr>
          <w:p w14:paraId="0227C8C5" w14:textId="68316629"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D</w:t>
            </w:r>
            <w:r w:rsidR="00BC6FA5">
              <w:t>SA</w:t>
            </w:r>
            <w:r w:rsidRPr="0081013B">
              <w:t xml:space="preserve"> </w:t>
            </w:r>
            <w:r w:rsidR="00625DE0" w:rsidRPr="0081013B">
              <w:t>TASK #</w:t>
            </w:r>
            <w:r w:rsidRPr="0081013B">
              <w:t>:</w:t>
            </w:r>
          </w:p>
        </w:tc>
      </w:tr>
      <w:tr w:rsidR="0081013B" w:rsidRPr="0081013B" w14:paraId="54BB8B15" w14:textId="77777777" w:rsidTr="008462EA">
        <w:trPr>
          <w:trHeight w:val="206"/>
        </w:trPr>
        <w:tc>
          <w:tcPr>
            <w:tcW w:w="4428" w:type="dxa"/>
            <w:tcBorders>
              <w:top w:val="single" w:sz="4" w:space="0" w:color="auto"/>
              <w:left w:val="nil"/>
              <w:bottom w:val="nil"/>
              <w:right w:val="nil"/>
            </w:tcBorders>
            <w:vAlign w:val="center"/>
          </w:tcPr>
          <w:p w14:paraId="081239E7"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tc>
        <w:tc>
          <w:tcPr>
            <w:tcW w:w="5580" w:type="dxa"/>
            <w:tcBorders>
              <w:top w:val="single" w:sz="4" w:space="0" w:color="auto"/>
              <w:left w:val="nil"/>
              <w:bottom w:val="nil"/>
              <w:right w:val="nil"/>
            </w:tcBorders>
            <w:hideMark/>
          </w:tcPr>
          <w:p w14:paraId="3E4413E2"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i/>
              </w:rPr>
            </w:pPr>
          </w:p>
        </w:tc>
      </w:tr>
      <w:tr w:rsidR="0081013B" w:rsidRPr="0081013B" w14:paraId="5C9517AB" w14:textId="77777777" w:rsidTr="008462EA">
        <w:trPr>
          <w:trHeight w:val="432"/>
        </w:trPr>
        <w:tc>
          <w:tcPr>
            <w:tcW w:w="10008" w:type="dxa"/>
            <w:gridSpan w:val="2"/>
            <w:tcBorders>
              <w:top w:val="nil"/>
              <w:left w:val="nil"/>
              <w:bottom w:val="single" w:sz="4" w:space="0" w:color="auto"/>
              <w:right w:val="nil"/>
            </w:tcBorders>
          </w:tcPr>
          <w:p w14:paraId="39D3977F"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Other funding information or special instructions if applicable:</w:t>
            </w:r>
          </w:p>
          <w:p w14:paraId="0567A813"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p w14:paraId="74A79892"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tc>
      </w:tr>
    </w:tbl>
    <w:p w14:paraId="5EB9D40F"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State’s Task Order Representative:                                                      Contractor’s Task Order Representative:</w:t>
      </w:r>
    </w:p>
    <w:tbl>
      <w:tblPr>
        <w:tblStyle w:val="TableGrid"/>
        <w:tblW w:w="0" w:type="auto"/>
        <w:tblLook w:val="04A0" w:firstRow="1" w:lastRow="0" w:firstColumn="1" w:lastColumn="0" w:noHBand="0" w:noVBand="1"/>
      </w:tblPr>
      <w:tblGrid>
        <w:gridCol w:w="4765"/>
        <w:gridCol w:w="5220"/>
      </w:tblGrid>
      <w:tr w:rsidR="0081013B" w:rsidRPr="0081013B" w14:paraId="5446D489" w14:textId="77777777" w:rsidTr="008462EA">
        <w:tc>
          <w:tcPr>
            <w:tcW w:w="4765" w:type="dxa"/>
          </w:tcPr>
          <w:p w14:paraId="1A093498" w14:textId="77777777" w:rsidR="0081013B" w:rsidRPr="00A94EE3"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Department of General Services</w:t>
            </w:r>
          </w:p>
          <w:p w14:paraId="6E336955" w14:textId="77777777" w:rsidR="0081013B" w:rsidRPr="00A94EE3" w:rsidRDefault="00AF10D3"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 xml:space="preserve">Division of State Architect </w:t>
            </w:r>
          </w:p>
          <w:p w14:paraId="455CD1F9" w14:textId="77777777" w:rsidR="0081013B" w:rsidRPr="00A94EE3" w:rsidRDefault="00AF10D3"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1102 Q Street, Suite 5100</w:t>
            </w:r>
          </w:p>
          <w:p w14:paraId="14F00D1C" w14:textId="77777777" w:rsidR="0081013B" w:rsidRPr="00A94EE3" w:rsidRDefault="00AF10D3"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Sacramento, CA 95811</w:t>
            </w:r>
          </w:p>
          <w:p w14:paraId="5833A1DE" w14:textId="77777777" w:rsidR="0081013B" w:rsidRPr="00A94EE3"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 xml:space="preserve">Attn:  </w:t>
            </w:r>
            <w:r w:rsidR="00AF10D3" w:rsidRPr="00A94EE3">
              <w:rPr>
                <w:color w:val="000000" w:themeColor="text1"/>
              </w:rPr>
              <w:t xml:space="preserve">DSA Contract Administrator </w:t>
            </w:r>
            <w:r w:rsidRPr="00A94EE3">
              <w:rPr>
                <w:color w:val="000000" w:themeColor="text1"/>
              </w:rPr>
              <w:t xml:space="preserve"> </w:t>
            </w:r>
          </w:p>
          <w:p w14:paraId="4FD5B26A" w14:textId="77777777" w:rsidR="0081013B" w:rsidRPr="00A94EE3"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Phone:</w:t>
            </w:r>
          </w:p>
          <w:p w14:paraId="542A7482"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A94EE3">
              <w:rPr>
                <w:color w:val="000000" w:themeColor="text1"/>
              </w:rPr>
              <w:t>Email:</w:t>
            </w:r>
          </w:p>
        </w:tc>
        <w:tc>
          <w:tcPr>
            <w:tcW w:w="5220" w:type="dxa"/>
          </w:tcPr>
          <w:p w14:paraId="7BC47D8F" w14:textId="77777777" w:rsidR="0081013B" w:rsidRPr="00A94EE3"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Name and Title:</w:t>
            </w:r>
          </w:p>
          <w:p w14:paraId="3C11CB17" w14:textId="77777777" w:rsidR="0081013B" w:rsidRPr="00A94EE3"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 xml:space="preserve">Address: </w:t>
            </w:r>
          </w:p>
          <w:p w14:paraId="11A8F9D0" w14:textId="77777777" w:rsidR="0081013B" w:rsidRPr="00A94EE3"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City, State, Zip:</w:t>
            </w:r>
          </w:p>
          <w:p w14:paraId="1A846CD8" w14:textId="77777777" w:rsidR="0081013B" w:rsidRPr="00A94EE3"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color w:val="000000" w:themeColor="text1"/>
              </w:rPr>
            </w:pPr>
            <w:r w:rsidRPr="00A94EE3">
              <w:rPr>
                <w:color w:val="000000" w:themeColor="text1"/>
              </w:rPr>
              <w:t>Phone:</w:t>
            </w:r>
          </w:p>
          <w:p w14:paraId="65504A7F"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A94EE3">
              <w:rPr>
                <w:color w:val="000000" w:themeColor="text1"/>
              </w:rPr>
              <w:t>Email:</w:t>
            </w:r>
          </w:p>
        </w:tc>
      </w:tr>
    </w:tbl>
    <w:p w14:paraId="3C5462E9"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p w14:paraId="0C636801"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b/>
        </w:rPr>
      </w:pPr>
      <w:r w:rsidRPr="0081013B">
        <w:rPr>
          <w:b/>
        </w:rPr>
        <w:t>SCOPE OF WORK:</w:t>
      </w:r>
      <w:r w:rsidRPr="0081013B">
        <w:rPr>
          <w:b/>
          <w:i/>
        </w:rPr>
        <w:t xml:space="preserve"> </w:t>
      </w:r>
      <w:r w:rsidRPr="0081013B">
        <w:rPr>
          <w:b/>
        </w:rPr>
        <w:t xml:space="preserve">See following page(s). </w:t>
      </w:r>
    </w:p>
    <w:tbl>
      <w:tblPr>
        <w:tblW w:w="10008" w:type="dxa"/>
        <w:tblBorders>
          <w:insideV w:val="single" w:sz="4" w:space="0" w:color="auto"/>
        </w:tblBorders>
        <w:tblLook w:val="04A0" w:firstRow="1" w:lastRow="0" w:firstColumn="1" w:lastColumn="0" w:noHBand="0" w:noVBand="1"/>
      </w:tblPr>
      <w:tblGrid>
        <w:gridCol w:w="6678"/>
        <w:gridCol w:w="3330"/>
      </w:tblGrid>
      <w:tr w:rsidR="0081013B" w:rsidRPr="0081013B" w14:paraId="08FEBDC7" w14:textId="77777777" w:rsidTr="008462EA">
        <w:tc>
          <w:tcPr>
            <w:tcW w:w="10008" w:type="dxa"/>
            <w:gridSpan w:val="2"/>
            <w:tcBorders>
              <w:top w:val="single" w:sz="4" w:space="0" w:color="auto"/>
              <w:left w:val="nil"/>
              <w:bottom w:val="single" w:sz="4" w:space="0" w:color="auto"/>
              <w:right w:val="nil"/>
            </w:tcBorders>
            <w:hideMark/>
          </w:tcPr>
          <w:p w14:paraId="5C999C4B"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b/>
              </w:rPr>
            </w:pPr>
            <w:r w:rsidRPr="0081013B">
              <w:t>CONTRACTOR’S NAME</w:t>
            </w:r>
          </w:p>
          <w:p w14:paraId="0C0DD05A"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b/>
              </w:rPr>
            </w:pPr>
            <w:r w:rsidRPr="0081013B">
              <w:rPr>
                <w:b/>
              </w:rPr>
              <w:t xml:space="preserve"> </w:t>
            </w:r>
          </w:p>
        </w:tc>
      </w:tr>
      <w:tr w:rsidR="0081013B" w:rsidRPr="0081013B" w14:paraId="0373D0BD" w14:textId="77777777" w:rsidTr="008462EA">
        <w:tc>
          <w:tcPr>
            <w:tcW w:w="6678" w:type="dxa"/>
            <w:tcBorders>
              <w:top w:val="single" w:sz="4" w:space="0" w:color="auto"/>
              <w:left w:val="nil"/>
              <w:bottom w:val="single" w:sz="4" w:space="0" w:color="auto"/>
              <w:right w:val="single" w:sz="4" w:space="0" w:color="auto"/>
            </w:tcBorders>
          </w:tcPr>
          <w:p w14:paraId="2FC32DCC"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 xml:space="preserve">BY </w:t>
            </w:r>
            <w:r w:rsidRPr="0081013B">
              <w:rPr>
                <w:i/>
              </w:rPr>
              <w:t>(Authorized Signature)</w:t>
            </w:r>
          </w:p>
          <w:p w14:paraId="6DC0AEEB"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p w14:paraId="140355F9"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tc>
        <w:tc>
          <w:tcPr>
            <w:tcW w:w="3330" w:type="dxa"/>
            <w:tcBorders>
              <w:top w:val="single" w:sz="4" w:space="0" w:color="auto"/>
              <w:left w:val="single" w:sz="4" w:space="0" w:color="auto"/>
              <w:bottom w:val="single" w:sz="4" w:space="0" w:color="auto"/>
              <w:right w:val="nil"/>
            </w:tcBorders>
            <w:hideMark/>
          </w:tcPr>
          <w:p w14:paraId="5F05FACF"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 xml:space="preserve">DATE SIGNED </w:t>
            </w:r>
            <w:r w:rsidRPr="0081013B">
              <w:rPr>
                <w:i/>
              </w:rPr>
              <w:t>(Do not type)</w:t>
            </w:r>
          </w:p>
        </w:tc>
      </w:tr>
      <w:tr w:rsidR="0081013B" w:rsidRPr="0081013B" w14:paraId="20160691" w14:textId="77777777" w:rsidTr="008462EA">
        <w:tc>
          <w:tcPr>
            <w:tcW w:w="10008" w:type="dxa"/>
            <w:gridSpan w:val="2"/>
            <w:tcBorders>
              <w:top w:val="single" w:sz="4" w:space="0" w:color="auto"/>
              <w:left w:val="nil"/>
              <w:bottom w:val="single" w:sz="4" w:space="0" w:color="auto"/>
              <w:right w:val="nil"/>
            </w:tcBorders>
          </w:tcPr>
          <w:p w14:paraId="0D1B879A"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 xml:space="preserve">PRINTED NAME AND TITLE OF PERSON SIGNING </w:t>
            </w:r>
          </w:p>
          <w:p w14:paraId="742DE779"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tc>
      </w:tr>
      <w:tr w:rsidR="0081013B" w:rsidRPr="0081013B" w14:paraId="41B95D73" w14:textId="77777777" w:rsidTr="008462EA">
        <w:tc>
          <w:tcPr>
            <w:tcW w:w="10008" w:type="dxa"/>
            <w:gridSpan w:val="2"/>
            <w:tcBorders>
              <w:top w:val="single" w:sz="4" w:space="0" w:color="auto"/>
              <w:left w:val="nil"/>
              <w:bottom w:val="single" w:sz="4" w:space="0" w:color="auto"/>
              <w:right w:val="nil"/>
            </w:tcBorders>
          </w:tcPr>
          <w:p w14:paraId="0806BB07"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ADDRESS</w:t>
            </w:r>
          </w:p>
          <w:p w14:paraId="0541A090"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tc>
      </w:tr>
      <w:tr w:rsidR="0081013B" w:rsidRPr="0081013B" w14:paraId="343CD6A4" w14:textId="77777777" w:rsidTr="008462EA">
        <w:tc>
          <w:tcPr>
            <w:tcW w:w="10008" w:type="dxa"/>
            <w:gridSpan w:val="2"/>
            <w:tcBorders>
              <w:top w:val="single" w:sz="4" w:space="0" w:color="auto"/>
              <w:left w:val="nil"/>
              <w:bottom w:val="single" w:sz="4" w:space="0" w:color="auto"/>
              <w:right w:val="nil"/>
            </w:tcBorders>
            <w:hideMark/>
          </w:tcPr>
          <w:p w14:paraId="7F42D3E6"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STATE AGENCY NAME</w:t>
            </w:r>
          </w:p>
          <w:p w14:paraId="41C81790"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rPr>
                <w:b/>
              </w:rPr>
            </w:pPr>
            <w:r w:rsidRPr="0081013B">
              <w:rPr>
                <w:b/>
              </w:rPr>
              <w:t>DEPARTMENT OF GENERAL SERVICES, DIVISION OF THE STATE ARCHITECT</w:t>
            </w:r>
          </w:p>
        </w:tc>
      </w:tr>
      <w:tr w:rsidR="0081013B" w:rsidRPr="0081013B" w14:paraId="490C78DB" w14:textId="77777777" w:rsidTr="008462EA">
        <w:tc>
          <w:tcPr>
            <w:tcW w:w="6678" w:type="dxa"/>
            <w:tcBorders>
              <w:top w:val="single" w:sz="4" w:space="0" w:color="auto"/>
              <w:left w:val="nil"/>
              <w:bottom w:val="single" w:sz="4" w:space="0" w:color="auto"/>
              <w:right w:val="single" w:sz="4" w:space="0" w:color="auto"/>
            </w:tcBorders>
          </w:tcPr>
          <w:p w14:paraId="1D031790"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 xml:space="preserve">BY </w:t>
            </w:r>
            <w:r w:rsidRPr="0081013B">
              <w:rPr>
                <w:i/>
              </w:rPr>
              <w:t>(Authorized Signature)</w:t>
            </w:r>
          </w:p>
          <w:p w14:paraId="1AABBBD1"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p w14:paraId="495105DC"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p w14:paraId="445AA6F5"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tc>
        <w:tc>
          <w:tcPr>
            <w:tcW w:w="3330" w:type="dxa"/>
            <w:tcBorders>
              <w:top w:val="single" w:sz="4" w:space="0" w:color="auto"/>
              <w:left w:val="single" w:sz="4" w:space="0" w:color="auto"/>
              <w:bottom w:val="single" w:sz="4" w:space="0" w:color="auto"/>
              <w:right w:val="nil"/>
            </w:tcBorders>
            <w:hideMark/>
          </w:tcPr>
          <w:p w14:paraId="64C3DD44"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 xml:space="preserve">DATE SIGNED </w:t>
            </w:r>
            <w:r w:rsidRPr="0081013B">
              <w:rPr>
                <w:i/>
              </w:rPr>
              <w:t>(Do not type)</w:t>
            </w:r>
          </w:p>
        </w:tc>
      </w:tr>
      <w:tr w:rsidR="0081013B" w:rsidRPr="0081013B" w14:paraId="2EB47A5E" w14:textId="77777777" w:rsidTr="008462EA">
        <w:trPr>
          <w:trHeight w:val="665"/>
        </w:trPr>
        <w:tc>
          <w:tcPr>
            <w:tcW w:w="10008" w:type="dxa"/>
            <w:gridSpan w:val="2"/>
            <w:tcBorders>
              <w:top w:val="single" w:sz="4" w:space="0" w:color="auto"/>
              <w:left w:val="nil"/>
              <w:bottom w:val="single" w:sz="4" w:space="0" w:color="auto"/>
              <w:right w:val="nil"/>
            </w:tcBorders>
          </w:tcPr>
          <w:p w14:paraId="7E854CC3"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 xml:space="preserve">PRINTED NAME AND TITLE OF PERSON SIGNING </w:t>
            </w:r>
          </w:p>
          <w:p w14:paraId="5ADEC18F"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p>
        </w:tc>
      </w:tr>
      <w:tr w:rsidR="0081013B" w:rsidRPr="0081013B" w14:paraId="6EC93DF1" w14:textId="77777777" w:rsidTr="008462EA">
        <w:tc>
          <w:tcPr>
            <w:tcW w:w="10008" w:type="dxa"/>
            <w:gridSpan w:val="2"/>
            <w:tcBorders>
              <w:top w:val="single" w:sz="4" w:space="0" w:color="auto"/>
              <w:left w:val="nil"/>
              <w:bottom w:val="single" w:sz="4" w:space="0" w:color="auto"/>
              <w:right w:val="nil"/>
            </w:tcBorders>
            <w:hideMark/>
          </w:tcPr>
          <w:p w14:paraId="5CC745CF" w14:textId="77777777" w:rsidR="0081013B" w:rsidRPr="0081013B" w:rsidRDefault="0081013B"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rsidRPr="0081013B">
              <w:t>ADDRESS</w:t>
            </w:r>
          </w:p>
          <w:p w14:paraId="63CDF1FC" w14:textId="07B774BB" w:rsidR="0081013B" w:rsidRPr="0081013B" w:rsidRDefault="00A94EE3" w:rsidP="001A3FFB">
            <w:pPr>
              <w:tabs>
                <w:tab w:val="left" w:pos="0"/>
                <w:tab w:val="left" w:pos="720"/>
                <w:tab w:val="left" w:pos="1440"/>
                <w:tab w:val="left" w:pos="2160"/>
                <w:tab w:val="left" w:pos="2880"/>
                <w:tab w:val="left" w:pos="3600"/>
                <w:tab w:val="left" w:pos="4320"/>
                <w:tab w:val="left" w:pos="4680"/>
                <w:tab w:val="left" w:pos="5040"/>
                <w:tab w:val="left" w:pos="10530"/>
              </w:tabs>
              <w:suppressAutoHyphens/>
              <w:ind w:right="-729"/>
            </w:pPr>
            <w:r>
              <w:t>1102 Q Street, Suite 5100, Sacramento, CA 95811</w:t>
            </w:r>
          </w:p>
        </w:tc>
      </w:tr>
    </w:tbl>
    <w:p w14:paraId="395A27E2" w14:textId="77777777" w:rsidR="0081013B" w:rsidRPr="0081013B" w:rsidRDefault="0081013B" w:rsidP="001A3FFB">
      <w:pPr>
        <w:jc w:val="center"/>
        <w:rPr>
          <w:rFonts w:ascii="Arial" w:eastAsia="Calibri" w:hAnsi="Arial" w:cs="Arial"/>
          <w:b/>
          <w:color w:val="000000"/>
          <w:sz w:val="24"/>
          <w:szCs w:val="24"/>
          <w:u w:val="single"/>
        </w:rPr>
      </w:pPr>
    </w:p>
    <w:p w14:paraId="52B8E124" w14:textId="77777777" w:rsidR="0081013B" w:rsidRPr="0081013B" w:rsidRDefault="0081013B" w:rsidP="001A3FFB">
      <w:pPr>
        <w:jc w:val="center"/>
        <w:rPr>
          <w:rFonts w:ascii="Arial" w:eastAsia="Calibri" w:hAnsi="Arial" w:cs="Arial"/>
          <w:b/>
          <w:color w:val="000000"/>
          <w:sz w:val="24"/>
          <w:szCs w:val="24"/>
          <w:u w:val="single"/>
        </w:rPr>
      </w:pPr>
    </w:p>
    <w:p w14:paraId="343D7667" w14:textId="77777777" w:rsidR="00144668" w:rsidRPr="00AF7FCA" w:rsidRDefault="00144668" w:rsidP="00144668">
      <w:pPr>
        <w:contextualSpacing/>
        <w:jc w:val="center"/>
        <w:rPr>
          <w:rFonts w:ascii="Arial" w:eastAsia="Calibri" w:hAnsi="Arial" w:cs="Arial"/>
          <w:b/>
          <w:sz w:val="24"/>
          <w:szCs w:val="24"/>
          <w:u w:val="single"/>
        </w:rPr>
      </w:pPr>
      <w:r w:rsidRPr="00AF7FCA">
        <w:rPr>
          <w:rFonts w:ascii="Arial" w:eastAsia="Calibri" w:hAnsi="Arial" w:cs="Arial"/>
          <w:b/>
          <w:sz w:val="24"/>
          <w:szCs w:val="24"/>
          <w:u w:val="single"/>
        </w:rPr>
        <w:t xml:space="preserve">EXHIBIT A, ATTACHMENT </w:t>
      </w:r>
      <w:r>
        <w:rPr>
          <w:rFonts w:ascii="Arial" w:eastAsia="Calibri" w:hAnsi="Arial" w:cs="Arial"/>
          <w:b/>
          <w:sz w:val="24"/>
          <w:szCs w:val="24"/>
          <w:u w:val="single"/>
        </w:rPr>
        <w:t>6</w:t>
      </w:r>
    </w:p>
    <w:p w14:paraId="34F41307" w14:textId="77777777" w:rsidR="00144668" w:rsidRPr="00C0256C" w:rsidRDefault="00144668" w:rsidP="00144668">
      <w:pPr>
        <w:contextualSpacing/>
        <w:jc w:val="center"/>
        <w:rPr>
          <w:rFonts w:ascii="Arial" w:eastAsia="Calibri" w:hAnsi="Arial" w:cs="Arial"/>
          <w:b/>
          <w:sz w:val="18"/>
          <w:szCs w:val="18"/>
          <w:u w:val="single"/>
        </w:rPr>
      </w:pPr>
    </w:p>
    <w:p w14:paraId="128AC392" w14:textId="26F63F61" w:rsidR="00144668" w:rsidRPr="00974501" w:rsidRDefault="00144668" w:rsidP="00144668">
      <w:pPr>
        <w:contextualSpacing/>
        <w:jc w:val="center"/>
        <w:rPr>
          <w:rFonts w:ascii="Arial" w:eastAsia="Calibri" w:hAnsi="Arial" w:cs="Arial"/>
          <w:b/>
          <w:sz w:val="24"/>
          <w:szCs w:val="24"/>
          <w:u w:val="single"/>
        </w:rPr>
      </w:pPr>
      <w:r>
        <w:rPr>
          <w:rFonts w:ascii="Arial" w:eastAsia="Calibri" w:hAnsi="Arial" w:cs="Arial"/>
          <w:b/>
          <w:sz w:val="24"/>
          <w:szCs w:val="24"/>
          <w:u w:val="single"/>
        </w:rPr>
        <w:t xml:space="preserve">FIRM’S SUBMISSION RESPONSE </w:t>
      </w:r>
    </w:p>
    <w:p w14:paraId="707D6B36" w14:textId="77777777" w:rsidR="00144668" w:rsidRDefault="00144668" w:rsidP="00144668">
      <w:pPr>
        <w:jc w:val="center"/>
        <w:rPr>
          <w:rFonts w:ascii="Arial" w:eastAsia="Calibri" w:hAnsi="Arial" w:cs="Arial"/>
          <w:b/>
          <w:color w:val="000000"/>
          <w:sz w:val="24"/>
          <w:szCs w:val="24"/>
          <w:u w:val="single"/>
        </w:rPr>
      </w:pPr>
    </w:p>
    <w:p w14:paraId="1686F925" w14:textId="77777777" w:rsidR="00144668" w:rsidRPr="00974501" w:rsidRDefault="00144668" w:rsidP="00144668">
      <w:pPr>
        <w:contextualSpacing/>
        <w:jc w:val="center"/>
        <w:rPr>
          <w:rFonts w:ascii="Arial" w:eastAsia="Calibri" w:hAnsi="Arial" w:cs="Arial"/>
          <w:color w:val="F79646" w:themeColor="accent6"/>
          <w:sz w:val="24"/>
          <w:szCs w:val="24"/>
        </w:rPr>
      </w:pPr>
      <w:r w:rsidRPr="00974501">
        <w:rPr>
          <w:rFonts w:ascii="Arial" w:eastAsia="Calibri" w:hAnsi="Arial" w:cs="Arial"/>
          <w:color w:val="F79646" w:themeColor="accent6"/>
          <w:sz w:val="24"/>
          <w:szCs w:val="24"/>
        </w:rPr>
        <w:t>To be entered upon award</w:t>
      </w:r>
    </w:p>
    <w:p w14:paraId="550F885D" w14:textId="77777777" w:rsidR="00944C3E" w:rsidRDefault="00944C3E" w:rsidP="001A3FFB">
      <w:pPr>
        <w:jc w:val="center"/>
        <w:rPr>
          <w:rFonts w:ascii="Arial" w:eastAsia="Calibri" w:hAnsi="Arial" w:cs="Arial"/>
          <w:b/>
          <w:color w:val="000000"/>
          <w:sz w:val="24"/>
          <w:szCs w:val="24"/>
          <w:u w:val="single"/>
        </w:rPr>
      </w:pPr>
    </w:p>
    <w:p w14:paraId="428CECA1" w14:textId="0518D82A" w:rsidR="00144668" w:rsidRDefault="00144668" w:rsidP="001A3FFB">
      <w:pPr>
        <w:jc w:val="center"/>
        <w:rPr>
          <w:rFonts w:ascii="Arial" w:eastAsia="Calibri" w:hAnsi="Arial" w:cs="Arial"/>
          <w:b/>
          <w:color w:val="000000"/>
          <w:sz w:val="24"/>
          <w:szCs w:val="24"/>
          <w:u w:val="single"/>
        </w:rPr>
      </w:pPr>
      <w:r>
        <w:rPr>
          <w:rFonts w:ascii="Arial" w:eastAsia="Calibri" w:hAnsi="Arial" w:cs="Arial"/>
          <w:b/>
          <w:color w:val="000000"/>
          <w:sz w:val="24"/>
          <w:szCs w:val="24"/>
          <w:u w:val="single"/>
        </w:rPr>
        <w:br w:type="page"/>
      </w:r>
    </w:p>
    <w:p w14:paraId="25296E0B" w14:textId="77777777" w:rsidR="00144668" w:rsidRDefault="00144668" w:rsidP="001A3FFB">
      <w:pPr>
        <w:jc w:val="center"/>
        <w:rPr>
          <w:rFonts w:ascii="Arial" w:eastAsia="Calibri" w:hAnsi="Arial" w:cs="Arial"/>
          <w:b/>
          <w:color w:val="000000"/>
          <w:sz w:val="24"/>
          <w:szCs w:val="24"/>
          <w:u w:val="single"/>
        </w:rPr>
      </w:pPr>
    </w:p>
    <w:p w14:paraId="19A20C54" w14:textId="5ADEEC94" w:rsidR="0081013B" w:rsidRPr="0081013B" w:rsidRDefault="0081013B" w:rsidP="001A3FFB">
      <w:pPr>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t xml:space="preserve">EXHIBIT A, ATTACHMENT </w:t>
      </w:r>
      <w:r w:rsidR="00144668">
        <w:rPr>
          <w:rFonts w:ascii="Arial" w:eastAsia="Calibri" w:hAnsi="Arial" w:cs="Arial"/>
          <w:b/>
          <w:color w:val="000000"/>
          <w:sz w:val="24"/>
          <w:szCs w:val="24"/>
          <w:u w:val="single"/>
        </w:rPr>
        <w:t>7</w:t>
      </w:r>
    </w:p>
    <w:p w14:paraId="78BFBBB8" w14:textId="77777777" w:rsidR="0081013B" w:rsidRPr="0081013B" w:rsidRDefault="0081013B" w:rsidP="001A3FFB">
      <w:pPr>
        <w:contextualSpacing/>
        <w:jc w:val="center"/>
        <w:rPr>
          <w:rFonts w:ascii="Arial" w:eastAsia="Calibri" w:hAnsi="Arial" w:cs="Arial"/>
          <w:b/>
          <w:color w:val="000000"/>
          <w:sz w:val="24"/>
          <w:szCs w:val="24"/>
          <w:u w:val="single"/>
        </w:rPr>
      </w:pPr>
    </w:p>
    <w:p w14:paraId="6E916D70" w14:textId="77777777" w:rsidR="0081013B" w:rsidRPr="0081013B" w:rsidRDefault="0081013B" w:rsidP="001A3FFB">
      <w:pPr>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t>SAMPLE FEE PROPOSAL LETTER, OUT-SOURCED PLAN REVIEW</w:t>
      </w:r>
    </w:p>
    <w:p w14:paraId="5C205B98" w14:textId="77777777" w:rsidR="0081013B" w:rsidRPr="0081013B" w:rsidRDefault="0081013B" w:rsidP="001A3FFB">
      <w:pPr>
        <w:jc w:val="center"/>
        <w:rPr>
          <w:rFonts w:ascii="Arial" w:eastAsia="Calibri" w:hAnsi="Arial" w:cs="Arial"/>
          <w:b/>
          <w:color w:val="000000"/>
          <w:sz w:val="24"/>
          <w:szCs w:val="24"/>
          <w:u w:val="single"/>
        </w:rPr>
      </w:pPr>
    </w:p>
    <w:p w14:paraId="6066C470" w14:textId="77777777" w:rsidR="0081013B" w:rsidRPr="0081013B" w:rsidRDefault="0081013B" w:rsidP="001A3FFB">
      <w:pPr>
        <w:rPr>
          <w:rFonts w:ascii="Arial" w:hAnsi="Arial" w:cs="Arial"/>
          <w:i/>
          <w:sz w:val="22"/>
          <w:szCs w:val="22"/>
          <w:u w:val="single"/>
        </w:rPr>
      </w:pPr>
      <w:bookmarkStart w:id="32" w:name="OLE_LINK1"/>
    </w:p>
    <w:p w14:paraId="618ADDF1" w14:textId="77777777" w:rsidR="0081013B" w:rsidRPr="0081013B" w:rsidRDefault="0081013B" w:rsidP="001A3FFB">
      <w:pPr>
        <w:rPr>
          <w:rFonts w:ascii="Arial" w:hAnsi="Arial" w:cs="Arial"/>
          <w:i/>
          <w:sz w:val="22"/>
          <w:szCs w:val="22"/>
          <w:u w:val="single"/>
        </w:rPr>
      </w:pPr>
      <w:r w:rsidRPr="0081013B">
        <w:rPr>
          <w:rFonts w:ascii="Arial" w:hAnsi="Arial" w:cs="Arial"/>
          <w:i/>
          <w:sz w:val="22"/>
          <w:szCs w:val="22"/>
          <w:u w:val="single"/>
        </w:rPr>
        <w:t>Date</w:t>
      </w:r>
    </w:p>
    <w:p w14:paraId="27715DEA" w14:textId="77777777" w:rsidR="0081013B" w:rsidRPr="0081013B" w:rsidRDefault="0081013B" w:rsidP="001A3FFB">
      <w:pPr>
        <w:rPr>
          <w:rFonts w:ascii="Arial" w:hAnsi="Arial" w:cs="Arial"/>
          <w:i/>
          <w:sz w:val="22"/>
          <w:szCs w:val="22"/>
          <w:u w:val="single"/>
        </w:rPr>
      </w:pPr>
    </w:p>
    <w:p w14:paraId="432C9B0C" w14:textId="77777777" w:rsidR="0081013B" w:rsidRPr="0081013B" w:rsidRDefault="0081013B" w:rsidP="001A3FFB">
      <w:pPr>
        <w:rPr>
          <w:rFonts w:ascii="Arial" w:hAnsi="Arial" w:cs="Arial"/>
          <w:i/>
          <w:sz w:val="22"/>
          <w:szCs w:val="22"/>
          <w:u w:val="single"/>
        </w:rPr>
      </w:pPr>
      <w:r w:rsidRPr="0081013B">
        <w:rPr>
          <w:rFonts w:ascii="Arial" w:hAnsi="Arial" w:cs="Arial"/>
          <w:i/>
          <w:sz w:val="22"/>
          <w:szCs w:val="22"/>
          <w:u w:val="single"/>
        </w:rPr>
        <w:t>Company Name</w:t>
      </w:r>
    </w:p>
    <w:p w14:paraId="2144E850" w14:textId="77777777" w:rsidR="0081013B" w:rsidRPr="0081013B" w:rsidRDefault="0081013B" w:rsidP="001A3FFB">
      <w:pPr>
        <w:rPr>
          <w:rFonts w:ascii="Arial" w:hAnsi="Arial" w:cs="Arial"/>
          <w:i/>
          <w:sz w:val="22"/>
          <w:szCs w:val="22"/>
        </w:rPr>
      </w:pPr>
      <w:r w:rsidRPr="0081013B">
        <w:rPr>
          <w:rFonts w:ascii="Arial" w:hAnsi="Arial" w:cs="Arial"/>
          <w:i/>
          <w:sz w:val="22"/>
          <w:szCs w:val="22"/>
        </w:rPr>
        <w:t>Address</w:t>
      </w:r>
    </w:p>
    <w:p w14:paraId="6B910D71" w14:textId="77777777" w:rsidR="0081013B" w:rsidRPr="0081013B" w:rsidRDefault="0081013B" w:rsidP="001A3FFB">
      <w:pPr>
        <w:rPr>
          <w:rFonts w:ascii="Arial" w:hAnsi="Arial" w:cs="Arial"/>
          <w:i/>
          <w:sz w:val="22"/>
          <w:szCs w:val="22"/>
        </w:rPr>
      </w:pPr>
      <w:r w:rsidRPr="0081013B">
        <w:rPr>
          <w:rFonts w:ascii="Arial" w:hAnsi="Arial" w:cs="Arial"/>
          <w:i/>
          <w:sz w:val="22"/>
          <w:szCs w:val="22"/>
        </w:rPr>
        <w:t>Phone</w:t>
      </w:r>
    </w:p>
    <w:p w14:paraId="36BD93B9" w14:textId="77777777" w:rsidR="0081013B" w:rsidRPr="0081013B" w:rsidRDefault="0081013B" w:rsidP="001A3FFB">
      <w:pPr>
        <w:rPr>
          <w:rFonts w:ascii="Arial" w:hAnsi="Arial" w:cs="Arial"/>
          <w:i/>
          <w:sz w:val="22"/>
          <w:szCs w:val="22"/>
        </w:rPr>
      </w:pPr>
      <w:r w:rsidRPr="0081013B">
        <w:rPr>
          <w:rFonts w:ascii="Arial" w:hAnsi="Arial" w:cs="Arial"/>
          <w:i/>
          <w:sz w:val="22"/>
          <w:szCs w:val="22"/>
        </w:rPr>
        <w:t>e-mail</w:t>
      </w:r>
    </w:p>
    <w:p w14:paraId="21D8FACC" w14:textId="77777777" w:rsidR="0081013B" w:rsidRPr="0081013B" w:rsidRDefault="0081013B" w:rsidP="001A3FFB">
      <w:pPr>
        <w:ind w:right="900" w:firstLine="6480"/>
        <w:rPr>
          <w:rFonts w:ascii="Arial" w:hAnsi="Arial" w:cs="Arial"/>
          <w:sz w:val="22"/>
          <w:szCs w:val="22"/>
        </w:rPr>
      </w:pPr>
    </w:p>
    <w:p w14:paraId="1C1A2EBE" w14:textId="77777777" w:rsidR="0081013B" w:rsidRPr="0081013B" w:rsidRDefault="0081013B" w:rsidP="001A3FFB">
      <w:pPr>
        <w:ind w:right="900" w:firstLine="6480"/>
        <w:rPr>
          <w:rFonts w:ascii="Arial" w:hAnsi="Arial" w:cs="Arial"/>
          <w:sz w:val="22"/>
          <w:szCs w:val="22"/>
        </w:rPr>
      </w:pPr>
    </w:p>
    <w:p w14:paraId="337FDF34"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Department of General Services</w:t>
      </w:r>
    </w:p>
    <w:p w14:paraId="4BA29FDD"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Division of the State Architect, _________ Regional Office</w:t>
      </w:r>
    </w:p>
    <w:p w14:paraId="38DBB02F" w14:textId="77777777" w:rsidR="0081013B" w:rsidRPr="0081013B" w:rsidRDefault="0081013B" w:rsidP="001A3FFB">
      <w:pPr>
        <w:ind w:right="900"/>
        <w:rPr>
          <w:rFonts w:ascii="Arial" w:hAnsi="Arial" w:cs="Arial"/>
          <w:b/>
          <w:i/>
          <w:sz w:val="22"/>
          <w:szCs w:val="22"/>
        </w:rPr>
      </w:pPr>
      <w:r w:rsidRPr="0081013B">
        <w:rPr>
          <w:rFonts w:ascii="Arial" w:hAnsi="Arial" w:cs="Arial"/>
          <w:b/>
          <w:i/>
          <w:sz w:val="22"/>
          <w:szCs w:val="22"/>
        </w:rPr>
        <w:t>Attn: ________________</w:t>
      </w:r>
    </w:p>
    <w:p w14:paraId="5F02DF2D"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Regional Office Address</w:t>
      </w:r>
    </w:p>
    <w:bookmarkEnd w:id="32"/>
    <w:p w14:paraId="0C38B4F7" w14:textId="77777777" w:rsidR="0081013B" w:rsidRPr="0081013B" w:rsidRDefault="0081013B" w:rsidP="001A3FFB">
      <w:pPr>
        <w:ind w:right="900"/>
        <w:rPr>
          <w:rFonts w:ascii="Arial" w:hAnsi="Arial" w:cs="Arial"/>
          <w:sz w:val="22"/>
          <w:szCs w:val="22"/>
        </w:rPr>
      </w:pPr>
    </w:p>
    <w:p w14:paraId="20471FF4" w14:textId="3B39246D" w:rsidR="0081013B" w:rsidRPr="0081013B" w:rsidRDefault="0081013B" w:rsidP="001A3FFB">
      <w:pPr>
        <w:ind w:right="900"/>
        <w:rPr>
          <w:rFonts w:ascii="Arial" w:hAnsi="Arial" w:cs="Arial"/>
          <w:sz w:val="22"/>
          <w:szCs w:val="22"/>
        </w:rPr>
      </w:pPr>
      <w:r w:rsidRPr="0081013B">
        <w:rPr>
          <w:rFonts w:ascii="Arial" w:hAnsi="Arial" w:cs="Arial"/>
          <w:sz w:val="22"/>
          <w:szCs w:val="22"/>
        </w:rPr>
        <w:t xml:space="preserve">Project Name(s):  </w:t>
      </w:r>
      <w:r w:rsidRPr="0081013B">
        <w:rPr>
          <w:rFonts w:ascii="Arial" w:hAnsi="Arial" w:cs="Arial"/>
          <w:sz w:val="22"/>
          <w:szCs w:val="22"/>
        </w:rPr>
        <w:tab/>
      </w:r>
      <w:r w:rsidRPr="0081013B">
        <w:rPr>
          <w:rFonts w:ascii="Arial" w:hAnsi="Arial" w:cs="Arial"/>
          <w:sz w:val="22"/>
          <w:szCs w:val="22"/>
        </w:rPr>
        <w:tab/>
      </w:r>
      <w:r w:rsidRPr="0081013B">
        <w:rPr>
          <w:rFonts w:ascii="Arial" w:hAnsi="Arial" w:cs="Arial"/>
          <w:sz w:val="22"/>
          <w:szCs w:val="22"/>
        </w:rPr>
        <w:tab/>
      </w:r>
    </w:p>
    <w:p w14:paraId="63A1895D"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Application No(s):</w:t>
      </w:r>
    </w:p>
    <w:p w14:paraId="471F97B1" w14:textId="07F7D221" w:rsidR="0081013B" w:rsidRPr="0081013B" w:rsidRDefault="00587C82" w:rsidP="001A3FFB">
      <w:pPr>
        <w:ind w:right="900"/>
        <w:rPr>
          <w:rFonts w:ascii="Arial" w:hAnsi="Arial" w:cs="Arial"/>
          <w:sz w:val="22"/>
          <w:szCs w:val="22"/>
        </w:rPr>
      </w:pPr>
      <w:r>
        <w:rPr>
          <w:rFonts w:ascii="Arial" w:hAnsi="Arial" w:cs="Arial"/>
          <w:sz w:val="22"/>
          <w:szCs w:val="22"/>
        </w:rPr>
        <w:t>Contract No</w:t>
      </w:r>
      <w:r w:rsidR="0081013B" w:rsidRPr="0081013B">
        <w:rPr>
          <w:rFonts w:ascii="Arial" w:hAnsi="Arial" w:cs="Arial"/>
          <w:sz w:val="22"/>
          <w:szCs w:val="22"/>
        </w:rPr>
        <w:t>:</w:t>
      </w:r>
    </w:p>
    <w:p w14:paraId="220B3227" w14:textId="77777777" w:rsidR="0081013B" w:rsidRPr="0081013B" w:rsidRDefault="0081013B" w:rsidP="001A3FFB">
      <w:pPr>
        <w:ind w:right="900"/>
        <w:rPr>
          <w:rFonts w:ascii="Arial" w:hAnsi="Arial" w:cs="Arial"/>
          <w:sz w:val="22"/>
          <w:szCs w:val="22"/>
        </w:rPr>
      </w:pPr>
    </w:p>
    <w:p w14:paraId="228FB545" w14:textId="77777777" w:rsidR="0081013B" w:rsidRPr="0081013B" w:rsidRDefault="0081013B" w:rsidP="001A3FFB">
      <w:pPr>
        <w:ind w:right="900"/>
        <w:rPr>
          <w:rFonts w:ascii="Arial" w:hAnsi="Arial" w:cs="Arial"/>
          <w:sz w:val="22"/>
          <w:szCs w:val="22"/>
        </w:rPr>
      </w:pPr>
    </w:p>
    <w:p w14:paraId="7E29ED42" w14:textId="77777777" w:rsidR="0081013B" w:rsidRPr="0081013B" w:rsidRDefault="0081013B" w:rsidP="001A3FFB">
      <w:pPr>
        <w:ind w:right="900"/>
        <w:rPr>
          <w:rFonts w:ascii="Arial" w:hAnsi="Arial" w:cs="Arial"/>
          <w:sz w:val="22"/>
          <w:szCs w:val="22"/>
        </w:rPr>
      </w:pPr>
    </w:p>
    <w:p w14:paraId="297FEAF9" w14:textId="77777777" w:rsidR="0081013B" w:rsidRPr="0081013B" w:rsidRDefault="0081013B" w:rsidP="001A3FFB">
      <w:pPr>
        <w:ind w:right="900"/>
        <w:rPr>
          <w:rFonts w:ascii="Arial" w:hAnsi="Arial" w:cs="Arial"/>
          <w:sz w:val="22"/>
          <w:szCs w:val="22"/>
          <w:u w:val="single"/>
        </w:rPr>
      </w:pPr>
      <w:r w:rsidRPr="0081013B">
        <w:rPr>
          <w:rFonts w:ascii="Arial" w:hAnsi="Arial" w:cs="Arial"/>
          <w:sz w:val="22"/>
          <w:szCs w:val="22"/>
          <w:u w:val="single"/>
        </w:rPr>
        <w:t>Project Description:</w:t>
      </w:r>
    </w:p>
    <w:p w14:paraId="2B661ECF" w14:textId="77777777" w:rsidR="0081013B" w:rsidRPr="0081013B" w:rsidRDefault="0081013B" w:rsidP="001A3FFB">
      <w:pPr>
        <w:ind w:right="900"/>
        <w:rPr>
          <w:rFonts w:ascii="Arial" w:hAnsi="Arial" w:cs="Arial"/>
          <w:sz w:val="22"/>
          <w:szCs w:val="22"/>
        </w:rPr>
      </w:pPr>
    </w:p>
    <w:p w14:paraId="07B8C890"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Include the discipline of plan review (Structural, Access, or Fire &amp; Life Safety), in accordance with the ______ (edition) California Building Code, description of project(s) (name of project, proposed structures for review, &amp; estimated cost of construction).</w:t>
      </w:r>
    </w:p>
    <w:p w14:paraId="56F2FC3A" w14:textId="77777777" w:rsidR="0081013B" w:rsidRPr="0081013B" w:rsidRDefault="0081013B" w:rsidP="001A3FFB">
      <w:pPr>
        <w:ind w:right="900"/>
        <w:rPr>
          <w:rFonts w:ascii="Arial" w:hAnsi="Arial" w:cs="Arial"/>
          <w:sz w:val="22"/>
          <w:szCs w:val="22"/>
        </w:rPr>
      </w:pPr>
    </w:p>
    <w:p w14:paraId="42C31496" w14:textId="77777777" w:rsidR="0081013B" w:rsidRPr="0081013B" w:rsidRDefault="0081013B" w:rsidP="001A3FFB">
      <w:pPr>
        <w:ind w:right="900"/>
        <w:rPr>
          <w:rFonts w:ascii="Arial" w:hAnsi="Arial" w:cs="Arial"/>
          <w:sz w:val="22"/>
          <w:szCs w:val="22"/>
          <w:u w:val="single"/>
        </w:rPr>
      </w:pPr>
      <w:r w:rsidRPr="0081013B">
        <w:rPr>
          <w:rFonts w:ascii="Arial" w:hAnsi="Arial" w:cs="Arial"/>
          <w:sz w:val="22"/>
          <w:szCs w:val="22"/>
          <w:u w:val="single"/>
        </w:rPr>
        <w:t>Scope of Services:</w:t>
      </w:r>
    </w:p>
    <w:p w14:paraId="50F99E53" w14:textId="77777777" w:rsidR="0081013B" w:rsidRPr="0081013B" w:rsidRDefault="0081013B" w:rsidP="001A3FFB">
      <w:pPr>
        <w:ind w:right="900"/>
        <w:rPr>
          <w:rFonts w:ascii="Arial" w:hAnsi="Arial" w:cs="Arial"/>
          <w:sz w:val="22"/>
          <w:szCs w:val="22"/>
        </w:rPr>
      </w:pPr>
    </w:p>
    <w:p w14:paraId="133BBC35" w14:textId="5C93E791" w:rsidR="0081013B" w:rsidRPr="0081013B" w:rsidRDefault="0081013B" w:rsidP="001A3FFB">
      <w:pPr>
        <w:ind w:right="900"/>
        <w:rPr>
          <w:rFonts w:ascii="Arial" w:hAnsi="Arial" w:cs="Arial"/>
          <w:sz w:val="22"/>
          <w:szCs w:val="22"/>
        </w:rPr>
      </w:pPr>
      <w:r w:rsidRPr="0081013B">
        <w:rPr>
          <w:rFonts w:ascii="Arial" w:hAnsi="Arial" w:cs="Arial"/>
          <w:sz w:val="22"/>
          <w:szCs w:val="22"/>
        </w:rPr>
        <w:t xml:space="preserve">List what the plan review services </w:t>
      </w:r>
      <w:r w:rsidR="00A54555">
        <w:rPr>
          <w:rFonts w:ascii="Arial" w:hAnsi="Arial" w:cs="Arial"/>
          <w:sz w:val="22"/>
          <w:szCs w:val="22"/>
        </w:rPr>
        <w:t>include, list the name of each Plan R</w:t>
      </w:r>
      <w:r w:rsidRPr="0081013B">
        <w:rPr>
          <w:rFonts w:ascii="Arial" w:hAnsi="Arial" w:cs="Arial"/>
          <w:sz w:val="22"/>
          <w:szCs w:val="22"/>
        </w:rPr>
        <w:t>eviewer that will be conducting the review, and the proposed initial plan review return date.</w:t>
      </w:r>
    </w:p>
    <w:p w14:paraId="75AFFFDD" w14:textId="77777777" w:rsidR="0081013B" w:rsidRPr="0081013B" w:rsidRDefault="0081013B" w:rsidP="001A3FFB">
      <w:pPr>
        <w:ind w:right="900"/>
        <w:rPr>
          <w:rFonts w:ascii="Arial" w:hAnsi="Arial" w:cs="Arial"/>
          <w:sz w:val="22"/>
          <w:szCs w:val="22"/>
        </w:rPr>
      </w:pPr>
    </w:p>
    <w:p w14:paraId="7BF7AD7A" w14:textId="77777777" w:rsidR="0081013B" w:rsidRPr="0081013B" w:rsidRDefault="0081013B" w:rsidP="001A3FFB">
      <w:pPr>
        <w:ind w:right="900"/>
        <w:rPr>
          <w:rFonts w:ascii="Arial" w:hAnsi="Arial" w:cs="Arial"/>
          <w:sz w:val="22"/>
          <w:szCs w:val="22"/>
          <w:u w:val="single"/>
        </w:rPr>
      </w:pPr>
      <w:r w:rsidRPr="0081013B">
        <w:rPr>
          <w:rFonts w:ascii="Arial" w:hAnsi="Arial" w:cs="Arial"/>
          <w:sz w:val="22"/>
          <w:szCs w:val="22"/>
          <w:u w:val="single"/>
        </w:rPr>
        <w:t>Fee Arrangement:</w:t>
      </w:r>
    </w:p>
    <w:p w14:paraId="67C72C9C" w14:textId="77777777" w:rsidR="0081013B" w:rsidRPr="0081013B" w:rsidRDefault="0081013B" w:rsidP="001A3FFB">
      <w:pPr>
        <w:ind w:right="900"/>
        <w:rPr>
          <w:rFonts w:ascii="Arial" w:hAnsi="Arial" w:cs="Arial"/>
          <w:sz w:val="22"/>
          <w:szCs w:val="22"/>
        </w:rPr>
      </w:pPr>
    </w:p>
    <w:p w14:paraId="5F075049"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If there are multiple projects, please list the plan review fee for each project, and the total amount.</w:t>
      </w:r>
    </w:p>
    <w:p w14:paraId="369FE4C6" w14:textId="77777777" w:rsidR="0081013B" w:rsidRPr="0081013B" w:rsidRDefault="0081013B" w:rsidP="001A3FFB">
      <w:pPr>
        <w:ind w:right="900"/>
        <w:rPr>
          <w:rFonts w:ascii="Arial" w:hAnsi="Arial" w:cs="Arial"/>
          <w:sz w:val="22"/>
          <w:szCs w:val="22"/>
        </w:rPr>
      </w:pPr>
    </w:p>
    <w:p w14:paraId="2F185B1E" w14:textId="77777777" w:rsidR="0081013B" w:rsidRPr="0081013B" w:rsidRDefault="0081013B" w:rsidP="001A3FFB">
      <w:pPr>
        <w:ind w:right="900"/>
        <w:rPr>
          <w:rFonts w:ascii="Arial" w:hAnsi="Arial" w:cs="Arial"/>
          <w:sz w:val="22"/>
          <w:szCs w:val="22"/>
        </w:rPr>
      </w:pPr>
    </w:p>
    <w:p w14:paraId="546C69E9"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Sincerely,</w:t>
      </w:r>
    </w:p>
    <w:p w14:paraId="5E27EB94" w14:textId="77777777" w:rsidR="0081013B" w:rsidRPr="0081013B" w:rsidRDefault="0081013B" w:rsidP="001A3FFB">
      <w:pPr>
        <w:ind w:right="900"/>
        <w:rPr>
          <w:rFonts w:ascii="Arial" w:hAnsi="Arial" w:cs="Arial"/>
          <w:sz w:val="22"/>
          <w:szCs w:val="22"/>
        </w:rPr>
      </w:pPr>
    </w:p>
    <w:p w14:paraId="3C858819" w14:textId="77777777" w:rsidR="0081013B" w:rsidRPr="0081013B" w:rsidRDefault="0081013B" w:rsidP="001A3FFB">
      <w:pPr>
        <w:ind w:right="900"/>
        <w:rPr>
          <w:rFonts w:ascii="Arial" w:hAnsi="Arial" w:cs="Arial"/>
          <w:sz w:val="22"/>
          <w:szCs w:val="22"/>
        </w:rPr>
      </w:pPr>
    </w:p>
    <w:p w14:paraId="4F7B12E1" w14:textId="366192D6" w:rsidR="007C19F2" w:rsidRPr="0081013B" w:rsidRDefault="007C19F2" w:rsidP="001A3FFB">
      <w:pPr>
        <w:ind w:right="900"/>
        <w:rPr>
          <w:rFonts w:ascii="Arial" w:hAnsi="Arial" w:cs="Arial"/>
          <w:sz w:val="22"/>
          <w:szCs w:val="22"/>
        </w:rPr>
      </w:pPr>
    </w:p>
    <w:p w14:paraId="3F903281" w14:textId="77777777" w:rsidR="007C19F2" w:rsidRPr="0081013B" w:rsidRDefault="007C19F2" w:rsidP="001A3FFB">
      <w:pPr>
        <w:ind w:right="900"/>
        <w:rPr>
          <w:rFonts w:ascii="Arial" w:hAnsi="Arial" w:cs="Arial"/>
          <w:sz w:val="22"/>
          <w:szCs w:val="22"/>
        </w:rPr>
      </w:pPr>
      <w:r w:rsidRPr="0081013B">
        <w:rPr>
          <w:rFonts w:ascii="Arial" w:hAnsi="Arial" w:cs="Arial"/>
          <w:sz w:val="22"/>
          <w:szCs w:val="22"/>
        </w:rPr>
        <w:t>_______________________</w:t>
      </w:r>
      <w:r>
        <w:rPr>
          <w:rFonts w:ascii="Arial" w:hAnsi="Arial" w:cs="Arial"/>
          <w:sz w:val="22"/>
          <w:szCs w:val="22"/>
        </w:rPr>
        <w:t>________</w:t>
      </w:r>
    </w:p>
    <w:p w14:paraId="19EE66DE" w14:textId="293D4DF5" w:rsidR="007C19F2" w:rsidRDefault="00A54555" w:rsidP="001A3FFB">
      <w:pPr>
        <w:ind w:right="900"/>
        <w:rPr>
          <w:rFonts w:ascii="Arial" w:hAnsi="Arial" w:cs="Arial"/>
          <w:sz w:val="22"/>
          <w:szCs w:val="22"/>
        </w:rPr>
      </w:pPr>
      <w:r>
        <w:rPr>
          <w:rFonts w:ascii="Arial" w:hAnsi="Arial" w:cs="Arial"/>
          <w:sz w:val="22"/>
          <w:szCs w:val="22"/>
        </w:rPr>
        <w:t xml:space="preserve">Principal in </w:t>
      </w:r>
      <w:r w:rsidR="007C19F2" w:rsidRPr="0081013B">
        <w:rPr>
          <w:rFonts w:ascii="Arial" w:hAnsi="Arial" w:cs="Arial"/>
          <w:sz w:val="22"/>
          <w:szCs w:val="22"/>
        </w:rPr>
        <w:t>Charge Signature</w:t>
      </w:r>
    </w:p>
    <w:p w14:paraId="69ED0A9E" w14:textId="77777777" w:rsidR="007C19F2" w:rsidRDefault="007C19F2" w:rsidP="001A3FFB">
      <w:pPr>
        <w:ind w:right="900"/>
        <w:rPr>
          <w:rFonts w:ascii="Arial" w:hAnsi="Arial" w:cs="Arial"/>
          <w:sz w:val="22"/>
          <w:szCs w:val="22"/>
        </w:rPr>
      </w:pPr>
    </w:p>
    <w:p w14:paraId="45BD438A" w14:textId="77777777" w:rsidR="007C19F2" w:rsidRDefault="007C19F2" w:rsidP="001A3FFB">
      <w:pPr>
        <w:ind w:right="900"/>
        <w:rPr>
          <w:rFonts w:ascii="Arial" w:hAnsi="Arial" w:cs="Arial"/>
          <w:sz w:val="22"/>
          <w:szCs w:val="22"/>
        </w:rPr>
      </w:pPr>
    </w:p>
    <w:p w14:paraId="08D4CD71" w14:textId="77777777" w:rsidR="007C19F2" w:rsidRPr="0081013B" w:rsidRDefault="007C19F2" w:rsidP="001A3FFB">
      <w:pPr>
        <w:ind w:right="900"/>
        <w:rPr>
          <w:rFonts w:ascii="Arial" w:hAnsi="Arial" w:cs="Arial"/>
          <w:sz w:val="22"/>
          <w:szCs w:val="22"/>
        </w:rPr>
      </w:pPr>
      <w:r>
        <w:rPr>
          <w:rFonts w:ascii="Arial" w:hAnsi="Arial" w:cs="Arial"/>
          <w:sz w:val="22"/>
          <w:szCs w:val="22"/>
        </w:rPr>
        <w:t>_______________________________</w:t>
      </w:r>
    </w:p>
    <w:p w14:paraId="66DA2664" w14:textId="77777777" w:rsidR="007C19F2" w:rsidRPr="0081013B" w:rsidRDefault="007C19F2" w:rsidP="001A3FFB">
      <w:pPr>
        <w:ind w:right="900"/>
        <w:rPr>
          <w:rFonts w:ascii="Arial" w:hAnsi="Arial" w:cs="Arial"/>
          <w:sz w:val="22"/>
          <w:szCs w:val="22"/>
        </w:rPr>
      </w:pPr>
      <w:r w:rsidRPr="0081013B">
        <w:rPr>
          <w:rFonts w:ascii="Arial" w:hAnsi="Arial" w:cs="Arial"/>
          <w:sz w:val="22"/>
          <w:szCs w:val="22"/>
        </w:rPr>
        <w:t>Printed Name &amp; Title</w:t>
      </w:r>
    </w:p>
    <w:p w14:paraId="6AC8FEAF" w14:textId="77777777" w:rsidR="0081013B" w:rsidRPr="0081013B" w:rsidRDefault="0081013B" w:rsidP="001A3FFB">
      <w:pPr>
        <w:jc w:val="center"/>
        <w:rPr>
          <w:rFonts w:ascii="Arial" w:eastAsia="Calibri" w:hAnsi="Arial" w:cs="Arial"/>
          <w:b/>
          <w:color w:val="000000"/>
          <w:sz w:val="24"/>
          <w:szCs w:val="24"/>
          <w:u w:val="single"/>
        </w:rPr>
      </w:pPr>
    </w:p>
    <w:p w14:paraId="3BDF622E" w14:textId="3526D7C3" w:rsidR="0081013B" w:rsidRPr="0081013B" w:rsidRDefault="0081013B" w:rsidP="001A3FFB">
      <w:pPr>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t xml:space="preserve">EXHIBIT A, ATTACHMENT </w:t>
      </w:r>
      <w:r w:rsidR="00144668">
        <w:rPr>
          <w:rFonts w:ascii="Arial" w:eastAsia="Calibri" w:hAnsi="Arial" w:cs="Arial"/>
          <w:b/>
          <w:color w:val="000000"/>
          <w:sz w:val="24"/>
          <w:szCs w:val="24"/>
          <w:u w:val="single"/>
        </w:rPr>
        <w:t>8</w:t>
      </w:r>
    </w:p>
    <w:p w14:paraId="03C65A0D" w14:textId="77777777" w:rsidR="0081013B" w:rsidRPr="0081013B" w:rsidRDefault="0081013B" w:rsidP="001A3FFB">
      <w:pPr>
        <w:jc w:val="center"/>
        <w:rPr>
          <w:rFonts w:ascii="Arial" w:eastAsia="Calibri" w:hAnsi="Arial" w:cs="Arial"/>
          <w:b/>
          <w:color w:val="000000"/>
          <w:sz w:val="24"/>
          <w:szCs w:val="24"/>
          <w:u w:val="single"/>
        </w:rPr>
      </w:pPr>
    </w:p>
    <w:p w14:paraId="6B79684E" w14:textId="77777777" w:rsidR="0081013B" w:rsidRPr="0081013B" w:rsidRDefault="0081013B" w:rsidP="001A3FFB">
      <w:pPr>
        <w:jc w:val="center"/>
        <w:rPr>
          <w:rFonts w:ascii="Arial" w:eastAsia="Calibri" w:hAnsi="Arial" w:cs="Arial"/>
          <w:b/>
          <w:color w:val="000000"/>
          <w:sz w:val="24"/>
          <w:szCs w:val="24"/>
          <w:u w:val="single"/>
        </w:rPr>
      </w:pPr>
      <w:r w:rsidRPr="0081013B">
        <w:rPr>
          <w:rFonts w:ascii="Arial" w:eastAsia="Calibri" w:hAnsi="Arial" w:cs="Arial"/>
          <w:b/>
          <w:color w:val="000000"/>
          <w:sz w:val="24"/>
          <w:szCs w:val="24"/>
          <w:u w:val="single"/>
        </w:rPr>
        <w:t>SAMPLE FEE PROPOSAL LETTER, IN-HOUSE PLAN REVIEW</w:t>
      </w:r>
    </w:p>
    <w:p w14:paraId="2BA37265" w14:textId="77777777" w:rsidR="0081013B" w:rsidRPr="0081013B" w:rsidRDefault="0081013B" w:rsidP="001A3FFB">
      <w:pPr>
        <w:jc w:val="center"/>
        <w:rPr>
          <w:rFonts w:ascii="Arial" w:eastAsia="Calibri" w:hAnsi="Arial" w:cs="Arial"/>
          <w:b/>
          <w:color w:val="000000"/>
          <w:sz w:val="24"/>
          <w:szCs w:val="24"/>
          <w:u w:val="single"/>
        </w:rPr>
      </w:pPr>
    </w:p>
    <w:p w14:paraId="181D1F90" w14:textId="77777777" w:rsidR="0081013B" w:rsidRPr="0081013B" w:rsidRDefault="0081013B" w:rsidP="001A3FFB">
      <w:pPr>
        <w:rPr>
          <w:rFonts w:ascii="Arial" w:hAnsi="Arial" w:cs="Arial"/>
          <w:i/>
          <w:sz w:val="22"/>
          <w:szCs w:val="22"/>
          <w:u w:val="single"/>
        </w:rPr>
      </w:pPr>
    </w:p>
    <w:p w14:paraId="3050914F" w14:textId="77777777" w:rsidR="0081013B" w:rsidRPr="0081013B" w:rsidRDefault="0081013B" w:rsidP="001A3FFB">
      <w:pPr>
        <w:rPr>
          <w:rFonts w:ascii="Arial" w:hAnsi="Arial" w:cs="Arial"/>
          <w:i/>
          <w:sz w:val="22"/>
          <w:szCs w:val="22"/>
          <w:u w:val="single"/>
        </w:rPr>
      </w:pPr>
      <w:r w:rsidRPr="0081013B">
        <w:rPr>
          <w:rFonts w:ascii="Arial" w:hAnsi="Arial" w:cs="Arial"/>
          <w:i/>
          <w:sz w:val="22"/>
          <w:szCs w:val="22"/>
          <w:u w:val="single"/>
        </w:rPr>
        <w:t>Date</w:t>
      </w:r>
    </w:p>
    <w:p w14:paraId="1DE34DCE" w14:textId="77777777" w:rsidR="0081013B" w:rsidRPr="0081013B" w:rsidRDefault="0081013B" w:rsidP="001A3FFB">
      <w:pPr>
        <w:rPr>
          <w:rFonts w:ascii="Arial" w:hAnsi="Arial" w:cs="Arial"/>
          <w:i/>
          <w:sz w:val="22"/>
          <w:szCs w:val="22"/>
          <w:u w:val="single"/>
        </w:rPr>
      </w:pPr>
    </w:p>
    <w:p w14:paraId="342CA3F7" w14:textId="77777777" w:rsidR="0081013B" w:rsidRPr="0081013B" w:rsidRDefault="0081013B" w:rsidP="001A3FFB">
      <w:pPr>
        <w:rPr>
          <w:rFonts w:ascii="Arial" w:hAnsi="Arial" w:cs="Arial"/>
          <w:i/>
          <w:sz w:val="22"/>
          <w:szCs w:val="22"/>
          <w:u w:val="single"/>
        </w:rPr>
      </w:pPr>
      <w:r w:rsidRPr="0081013B">
        <w:rPr>
          <w:rFonts w:ascii="Arial" w:hAnsi="Arial" w:cs="Arial"/>
          <w:i/>
          <w:sz w:val="22"/>
          <w:szCs w:val="22"/>
          <w:u w:val="single"/>
        </w:rPr>
        <w:t>Company Name</w:t>
      </w:r>
    </w:p>
    <w:p w14:paraId="2F9B0330" w14:textId="77777777" w:rsidR="0081013B" w:rsidRPr="0081013B" w:rsidRDefault="0081013B" w:rsidP="001A3FFB">
      <w:pPr>
        <w:rPr>
          <w:rFonts w:ascii="Arial" w:hAnsi="Arial" w:cs="Arial"/>
          <w:i/>
          <w:sz w:val="22"/>
          <w:szCs w:val="22"/>
        </w:rPr>
      </w:pPr>
      <w:r w:rsidRPr="0081013B">
        <w:rPr>
          <w:rFonts w:ascii="Arial" w:hAnsi="Arial" w:cs="Arial"/>
          <w:i/>
          <w:sz w:val="22"/>
          <w:szCs w:val="22"/>
        </w:rPr>
        <w:t>Address</w:t>
      </w:r>
    </w:p>
    <w:p w14:paraId="68D614B6" w14:textId="77777777" w:rsidR="0081013B" w:rsidRPr="0081013B" w:rsidRDefault="0081013B" w:rsidP="001A3FFB">
      <w:pPr>
        <w:tabs>
          <w:tab w:val="left" w:pos="6120"/>
        </w:tabs>
        <w:rPr>
          <w:rFonts w:ascii="Arial" w:hAnsi="Arial" w:cs="Arial"/>
          <w:i/>
          <w:sz w:val="22"/>
          <w:szCs w:val="22"/>
        </w:rPr>
      </w:pPr>
      <w:r w:rsidRPr="0081013B">
        <w:rPr>
          <w:rFonts w:ascii="Arial" w:hAnsi="Arial" w:cs="Arial"/>
          <w:i/>
          <w:sz w:val="22"/>
          <w:szCs w:val="22"/>
        </w:rPr>
        <w:t>Phone</w:t>
      </w:r>
    </w:p>
    <w:p w14:paraId="77E586DF" w14:textId="77777777" w:rsidR="0081013B" w:rsidRPr="0081013B" w:rsidRDefault="0081013B" w:rsidP="001A3FFB">
      <w:pPr>
        <w:rPr>
          <w:rFonts w:ascii="Arial" w:hAnsi="Arial" w:cs="Arial"/>
          <w:i/>
          <w:sz w:val="22"/>
          <w:szCs w:val="22"/>
        </w:rPr>
      </w:pPr>
      <w:r w:rsidRPr="0081013B">
        <w:rPr>
          <w:rFonts w:ascii="Arial" w:hAnsi="Arial" w:cs="Arial"/>
          <w:i/>
          <w:sz w:val="22"/>
          <w:szCs w:val="22"/>
        </w:rPr>
        <w:t>e-mail</w:t>
      </w:r>
    </w:p>
    <w:p w14:paraId="3B740369" w14:textId="77777777" w:rsidR="0081013B" w:rsidRPr="0081013B" w:rsidRDefault="0081013B" w:rsidP="001A3FFB">
      <w:pPr>
        <w:ind w:right="900" w:firstLine="6480"/>
        <w:rPr>
          <w:rFonts w:ascii="Arial" w:hAnsi="Arial" w:cs="Arial"/>
          <w:sz w:val="22"/>
          <w:szCs w:val="22"/>
        </w:rPr>
      </w:pPr>
    </w:p>
    <w:p w14:paraId="6CB3AA49" w14:textId="77777777" w:rsidR="0081013B" w:rsidRPr="0081013B" w:rsidRDefault="0081013B" w:rsidP="001A3FFB">
      <w:pPr>
        <w:ind w:right="900" w:firstLine="6480"/>
        <w:rPr>
          <w:rFonts w:ascii="Arial" w:hAnsi="Arial" w:cs="Arial"/>
          <w:sz w:val="22"/>
          <w:szCs w:val="22"/>
        </w:rPr>
      </w:pPr>
    </w:p>
    <w:p w14:paraId="439895E0"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Department of General Services</w:t>
      </w:r>
    </w:p>
    <w:p w14:paraId="4FBA86D2"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Division of the State Architect, _________ Regional Office</w:t>
      </w:r>
    </w:p>
    <w:p w14:paraId="41D2F4F7" w14:textId="77777777" w:rsidR="0081013B" w:rsidRPr="0081013B" w:rsidRDefault="0081013B" w:rsidP="001A3FFB">
      <w:pPr>
        <w:ind w:right="900"/>
        <w:rPr>
          <w:rFonts w:ascii="Arial" w:hAnsi="Arial" w:cs="Arial"/>
          <w:b/>
          <w:i/>
          <w:sz w:val="22"/>
          <w:szCs w:val="22"/>
        </w:rPr>
      </w:pPr>
      <w:r w:rsidRPr="0081013B">
        <w:rPr>
          <w:rFonts w:ascii="Arial" w:hAnsi="Arial" w:cs="Arial"/>
          <w:b/>
          <w:i/>
          <w:sz w:val="22"/>
          <w:szCs w:val="22"/>
        </w:rPr>
        <w:t>Attn: ________________</w:t>
      </w:r>
    </w:p>
    <w:p w14:paraId="550C76EE"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Regional Office Address</w:t>
      </w:r>
    </w:p>
    <w:p w14:paraId="5A3B6213" w14:textId="77777777" w:rsidR="0081013B" w:rsidRPr="0081013B" w:rsidRDefault="0081013B" w:rsidP="001A3FFB">
      <w:pPr>
        <w:ind w:right="900"/>
        <w:rPr>
          <w:rFonts w:ascii="Arial" w:hAnsi="Arial" w:cs="Arial"/>
          <w:sz w:val="22"/>
          <w:szCs w:val="22"/>
        </w:rPr>
      </w:pPr>
    </w:p>
    <w:p w14:paraId="332E5609"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Contract No.:</w:t>
      </w:r>
    </w:p>
    <w:p w14:paraId="13A756A9" w14:textId="77777777" w:rsidR="0081013B" w:rsidRPr="0081013B" w:rsidRDefault="0081013B" w:rsidP="001A3FFB">
      <w:pPr>
        <w:ind w:right="900"/>
        <w:rPr>
          <w:rFonts w:ascii="Arial" w:hAnsi="Arial" w:cs="Arial"/>
          <w:sz w:val="22"/>
          <w:szCs w:val="22"/>
        </w:rPr>
      </w:pPr>
    </w:p>
    <w:p w14:paraId="15B45E80" w14:textId="77777777" w:rsidR="0081013B" w:rsidRPr="0081013B" w:rsidRDefault="0081013B" w:rsidP="001A3FFB">
      <w:pPr>
        <w:ind w:right="900"/>
        <w:rPr>
          <w:rFonts w:ascii="Arial" w:hAnsi="Arial" w:cs="Arial"/>
          <w:sz w:val="22"/>
          <w:szCs w:val="22"/>
          <w:u w:val="single"/>
        </w:rPr>
      </w:pPr>
      <w:r w:rsidRPr="0081013B">
        <w:rPr>
          <w:rFonts w:ascii="Arial" w:hAnsi="Arial" w:cs="Arial"/>
          <w:sz w:val="22"/>
          <w:szCs w:val="22"/>
          <w:u w:val="single"/>
        </w:rPr>
        <w:t>Scope of Services:</w:t>
      </w:r>
    </w:p>
    <w:p w14:paraId="439A0474" w14:textId="77777777" w:rsidR="0081013B" w:rsidRPr="0081013B" w:rsidRDefault="0081013B" w:rsidP="001A3FFB">
      <w:pPr>
        <w:ind w:right="900"/>
        <w:rPr>
          <w:rFonts w:ascii="Arial" w:hAnsi="Arial" w:cs="Arial"/>
          <w:sz w:val="22"/>
          <w:szCs w:val="22"/>
        </w:rPr>
      </w:pPr>
    </w:p>
    <w:p w14:paraId="06A9B993" w14:textId="2818E916" w:rsidR="0081013B" w:rsidRPr="0081013B" w:rsidRDefault="0081013B" w:rsidP="001A3FFB">
      <w:pPr>
        <w:ind w:right="900"/>
        <w:rPr>
          <w:rFonts w:ascii="Arial" w:hAnsi="Arial" w:cs="Arial"/>
          <w:sz w:val="22"/>
          <w:szCs w:val="22"/>
        </w:rPr>
      </w:pPr>
      <w:r w:rsidRPr="0081013B">
        <w:rPr>
          <w:rFonts w:ascii="Arial" w:hAnsi="Arial" w:cs="Arial"/>
          <w:sz w:val="22"/>
          <w:szCs w:val="22"/>
          <w:u w:val="single"/>
        </w:rPr>
        <w:t xml:space="preserve">  (Company </w:t>
      </w:r>
      <w:proofErr w:type="gramStart"/>
      <w:r w:rsidR="00625DE0" w:rsidRPr="0081013B">
        <w:rPr>
          <w:rFonts w:ascii="Arial" w:hAnsi="Arial" w:cs="Arial"/>
          <w:sz w:val="22"/>
          <w:szCs w:val="22"/>
          <w:u w:val="single"/>
        </w:rPr>
        <w:t xml:space="preserve">Name)  </w:t>
      </w:r>
      <w:r w:rsidRPr="0081013B">
        <w:rPr>
          <w:rFonts w:ascii="Arial" w:hAnsi="Arial" w:cs="Arial"/>
          <w:sz w:val="22"/>
          <w:szCs w:val="22"/>
          <w:u w:val="single"/>
        </w:rPr>
        <w:t xml:space="preserve"> </w:t>
      </w:r>
      <w:proofErr w:type="gramEnd"/>
      <w:r w:rsidRPr="0081013B">
        <w:rPr>
          <w:rFonts w:ascii="Arial" w:hAnsi="Arial" w:cs="Arial"/>
          <w:sz w:val="22"/>
          <w:szCs w:val="22"/>
        </w:rPr>
        <w:t xml:space="preserve">will provide In-House </w:t>
      </w:r>
      <w:r w:rsidR="00214134" w:rsidRPr="0081013B">
        <w:rPr>
          <w:rFonts w:ascii="Arial" w:hAnsi="Arial" w:cs="Arial"/>
          <w:sz w:val="22"/>
          <w:szCs w:val="22"/>
        </w:rPr>
        <w:t>(Structural, Access, or Fire &amp; Life Safety)</w:t>
      </w:r>
      <w:r w:rsidRPr="0081013B">
        <w:rPr>
          <w:rFonts w:ascii="Arial" w:hAnsi="Arial" w:cs="Arial"/>
          <w:sz w:val="22"/>
          <w:szCs w:val="22"/>
        </w:rPr>
        <w:t xml:space="preserve"> plan review services including review of construction change documents, addendums, deferred approvals, alternate designs, over-the-counter reviews, and revisions for services at the _________________ Regional Office. </w:t>
      </w:r>
    </w:p>
    <w:p w14:paraId="3840F14D" w14:textId="77777777" w:rsidR="0081013B" w:rsidRPr="0081013B" w:rsidRDefault="0081013B" w:rsidP="001A3FFB">
      <w:pPr>
        <w:ind w:right="900"/>
        <w:rPr>
          <w:rFonts w:ascii="Arial" w:hAnsi="Arial" w:cs="Arial"/>
          <w:sz w:val="22"/>
          <w:szCs w:val="22"/>
        </w:rPr>
      </w:pPr>
    </w:p>
    <w:p w14:paraId="2E75F9F4" w14:textId="59DDD4F8" w:rsidR="0081013B" w:rsidRPr="0081013B" w:rsidRDefault="00A54555" w:rsidP="001A3FFB">
      <w:pPr>
        <w:ind w:right="900"/>
        <w:rPr>
          <w:rFonts w:ascii="Arial" w:hAnsi="Arial" w:cs="Arial"/>
          <w:sz w:val="22"/>
          <w:szCs w:val="22"/>
        </w:rPr>
      </w:pPr>
      <w:r>
        <w:rPr>
          <w:rFonts w:ascii="Arial" w:hAnsi="Arial" w:cs="Arial"/>
          <w:sz w:val="22"/>
          <w:szCs w:val="22"/>
        </w:rPr>
        <w:t>List the name of each Plan R</w:t>
      </w:r>
      <w:r w:rsidR="0081013B" w:rsidRPr="0081013B">
        <w:rPr>
          <w:rFonts w:ascii="Arial" w:hAnsi="Arial" w:cs="Arial"/>
          <w:sz w:val="22"/>
          <w:szCs w:val="22"/>
        </w:rPr>
        <w:t>eviewer that will be providing In-House services.</w:t>
      </w:r>
    </w:p>
    <w:p w14:paraId="7F02DD74" w14:textId="77777777" w:rsidR="0081013B" w:rsidRPr="0081013B" w:rsidRDefault="0081013B" w:rsidP="001A3FFB">
      <w:pPr>
        <w:ind w:right="900"/>
        <w:rPr>
          <w:rFonts w:ascii="Arial" w:hAnsi="Arial" w:cs="Arial"/>
          <w:sz w:val="22"/>
          <w:szCs w:val="22"/>
        </w:rPr>
      </w:pPr>
    </w:p>
    <w:p w14:paraId="2BF6A6D9" w14:textId="77777777" w:rsidR="0081013B" w:rsidRPr="0081013B" w:rsidRDefault="0081013B" w:rsidP="001A3FFB">
      <w:pPr>
        <w:ind w:right="900"/>
        <w:rPr>
          <w:rFonts w:ascii="Arial" w:hAnsi="Arial" w:cs="Arial"/>
          <w:sz w:val="22"/>
          <w:szCs w:val="22"/>
        </w:rPr>
      </w:pPr>
    </w:p>
    <w:p w14:paraId="306BA87A" w14:textId="77777777" w:rsidR="0081013B" w:rsidRPr="0081013B" w:rsidRDefault="0081013B" w:rsidP="001A3FFB">
      <w:pPr>
        <w:ind w:right="900"/>
        <w:rPr>
          <w:rFonts w:ascii="Arial" w:hAnsi="Arial" w:cs="Arial"/>
          <w:sz w:val="22"/>
          <w:szCs w:val="22"/>
          <w:u w:val="single"/>
        </w:rPr>
      </w:pPr>
      <w:r w:rsidRPr="0081013B">
        <w:rPr>
          <w:rFonts w:ascii="Arial" w:hAnsi="Arial" w:cs="Arial"/>
          <w:sz w:val="22"/>
          <w:szCs w:val="22"/>
          <w:u w:val="single"/>
        </w:rPr>
        <w:t>Fee Arrangement:</w:t>
      </w:r>
    </w:p>
    <w:p w14:paraId="2D2B1B66" w14:textId="77777777" w:rsidR="0081013B" w:rsidRPr="0081013B" w:rsidRDefault="0081013B" w:rsidP="001A3FFB">
      <w:pPr>
        <w:ind w:right="900"/>
        <w:rPr>
          <w:rFonts w:ascii="Arial" w:hAnsi="Arial" w:cs="Arial"/>
          <w:sz w:val="22"/>
          <w:szCs w:val="22"/>
        </w:rPr>
      </w:pPr>
    </w:p>
    <w:p w14:paraId="69C6F20B" w14:textId="506EFCBD" w:rsidR="0081013B" w:rsidRPr="0081013B" w:rsidRDefault="00A54555" w:rsidP="001A3FFB">
      <w:pPr>
        <w:ind w:right="900"/>
        <w:rPr>
          <w:rFonts w:ascii="Arial" w:hAnsi="Arial" w:cs="Arial"/>
          <w:sz w:val="22"/>
          <w:szCs w:val="22"/>
        </w:rPr>
      </w:pPr>
      <w:r>
        <w:rPr>
          <w:rFonts w:ascii="Arial" w:hAnsi="Arial" w:cs="Arial"/>
          <w:sz w:val="22"/>
          <w:szCs w:val="22"/>
        </w:rPr>
        <w:t>List the hourly rate per Plan R</w:t>
      </w:r>
      <w:r w:rsidR="0081013B" w:rsidRPr="0081013B">
        <w:rPr>
          <w:rFonts w:ascii="Arial" w:hAnsi="Arial" w:cs="Arial"/>
          <w:sz w:val="22"/>
          <w:szCs w:val="22"/>
        </w:rPr>
        <w:t>eviewer, the total number of hours, and the total amount.</w:t>
      </w:r>
    </w:p>
    <w:p w14:paraId="10406F9C" w14:textId="77777777" w:rsidR="0081013B" w:rsidRPr="0081013B" w:rsidRDefault="0081013B" w:rsidP="001A3FFB">
      <w:pPr>
        <w:ind w:right="900"/>
        <w:rPr>
          <w:rFonts w:ascii="Arial" w:hAnsi="Arial" w:cs="Arial"/>
          <w:sz w:val="22"/>
          <w:szCs w:val="22"/>
        </w:rPr>
      </w:pPr>
    </w:p>
    <w:p w14:paraId="13065E76" w14:textId="77777777" w:rsidR="0081013B" w:rsidRPr="0081013B" w:rsidRDefault="0081013B" w:rsidP="001A3FFB">
      <w:pPr>
        <w:ind w:right="900"/>
        <w:rPr>
          <w:rFonts w:ascii="Arial" w:hAnsi="Arial" w:cs="Arial"/>
          <w:sz w:val="22"/>
          <w:szCs w:val="22"/>
        </w:rPr>
      </w:pPr>
    </w:p>
    <w:p w14:paraId="76627D7A" w14:textId="77777777" w:rsidR="0081013B" w:rsidRPr="0081013B" w:rsidRDefault="0081013B" w:rsidP="001A3FFB">
      <w:pPr>
        <w:ind w:right="900"/>
        <w:rPr>
          <w:rFonts w:ascii="Arial" w:hAnsi="Arial" w:cs="Arial"/>
          <w:sz w:val="22"/>
          <w:szCs w:val="22"/>
        </w:rPr>
      </w:pPr>
    </w:p>
    <w:p w14:paraId="3B749C65"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Sincerely,</w:t>
      </w:r>
    </w:p>
    <w:p w14:paraId="03A097E6" w14:textId="77777777" w:rsidR="0081013B" w:rsidRPr="0081013B" w:rsidRDefault="0081013B" w:rsidP="001A3FFB">
      <w:pPr>
        <w:ind w:right="900"/>
        <w:rPr>
          <w:rFonts w:ascii="Arial" w:hAnsi="Arial" w:cs="Arial"/>
          <w:sz w:val="22"/>
          <w:szCs w:val="22"/>
        </w:rPr>
      </w:pPr>
    </w:p>
    <w:p w14:paraId="42F017CA" w14:textId="77777777" w:rsidR="0081013B" w:rsidRPr="0081013B" w:rsidRDefault="0081013B" w:rsidP="001A3FFB">
      <w:pPr>
        <w:ind w:right="900"/>
        <w:rPr>
          <w:rFonts w:ascii="Arial" w:hAnsi="Arial" w:cs="Arial"/>
          <w:sz w:val="22"/>
          <w:szCs w:val="22"/>
        </w:rPr>
      </w:pPr>
    </w:p>
    <w:p w14:paraId="0FCD73EE" w14:textId="2FF97A8A" w:rsidR="0081013B" w:rsidRPr="0081013B" w:rsidRDefault="0081013B" w:rsidP="001A3FFB">
      <w:pPr>
        <w:ind w:right="900"/>
        <w:rPr>
          <w:rFonts w:ascii="Arial" w:hAnsi="Arial" w:cs="Arial"/>
          <w:sz w:val="22"/>
          <w:szCs w:val="22"/>
        </w:rPr>
      </w:pPr>
      <w:r w:rsidRPr="0081013B">
        <w:rPr>
          <w:rFonts w:ascii="Arial" w:hAnsi="Arial" w:cs="Arial"/>
          <w:sz w:val="22"/>
          <w:szCs w:val="22"/>
        </w:rPr>
        <w:t>_______________________</w:t>
      </w:r>
      <w:r w:rsidR="007C19F2">
        <w:rPr>
          <w:rFonts w:ascii="Arial" w:hAnsi="Arial" w:cs="Arial"/>
          <w:sz w:val="22"/>
          <w:szCs w:val="22"/>
        </w:rPr>
        <w:t>________</w:t>
      </w:r>
    </w:p>
    <w:p w14:paraId="57E5393E" w14:textId="06762D2F" w:rsidR="0081013B" w:rsidRDefault="00A54555" w:rsidP="001A3FFB">
      <w:pPr>
        <w:ind w:right="900"/>
        <w:rPr>
          <w:rFonts w:ascii="Arial" w:hAnsi="Arial" w:cs="Arial"/>
          <w:sz w:val="22"/>
          <w:szCs w:val="22"/>
        </w:rPr>
      </w:pPr>
      <w:r>
        <w:rPr>
          <w:rFonts w:ascii="Arial" w:hAnsi="Arial" w:cs="Arial"/>
          <w:sz w:val="22"/>
          <w:szCs w:val="22"/>
        </w:rPr>
        <w:t xml:space="preserve">Principal in </w:t>
      </w:r>
      <w:r w:rsidR="0081013B" w:rsidRPr="0081013B">
        <w:rPr>
          <w:rFonts w:ascii="Arial" w:hAnsi="Arial" w:cs="Arial"/>
          <w:sz w:val="22"/>
          <w:szCs w:val="22"/>
        </w:rPr>
        <w:t>Charge Signature</w:t>
      </w:r>
    </w:p>
    <w:p w14:paraId="084E1582" w14:textId="7AE9369B" w:rsidR="007C19F2" w:rsidRDefault="007C19F2" w:rsidP="001A3FFB">
      <w:pPr>
        <w:ind w:right="900"/>
        <w:rPr>
          <w:rFonts w:ascii="Arial" w:hAnsi="Arial" w:cs="Arial"/>
          <w:sz w:val="22"/>
          <w:szCs w:val="22"/>
        </w:rPr>
      </w:pPr>
    </w:p>
    <w:p w14:paraId="5FE0D357" w14:textId="24DFFB48" w:rsidR="007C19F2" w:rsidRDefault="007C19F2" w:rsidP="001A3FFB">
      <w:pPr>
        <w:ind w:right="900"/>
        <w:rPr>
          <w:rFonts w:ascii="Arial" w:hAnsi="Arial" w:cs="Arial"/>
          <w:sz w:val="22"/>
          <w:szCs w:val="22"/>
        </w:rPr>
      </w:pPr>
    </w:p>
    <w:p w14:paraId="3FB7BBC5" w14:textId="3BFD2AD2" w:rsidR="007C19F2" w:rsidRPr="0081013B" w:rsidRDefault="007C19F2" w:rsidP="001A3FFB">
      <w:pPr>
        <w:ind w:right="900"/>
        <w:rPr>
          <w:rFonts w:ascii="Arial" w:hAnsi="Arial" w:cs="Arial"/>
          <w:sz w:val="22"/>
          <w:szCs w:val="22"/>
        </w:rPr>
      </w:pPr>
      <w:r>
        <w:rPr>
          <w:rFonts w:ascii="Arial" w:hAnsi="Arial" w:cs="Arial"/>
          <w:sz w:val="22"/>
          <w:szCs w:val="22"/>
        </w:rPr>
        <w:t>_______________________________</w:t>
      </w:r>
    </w:p>
    <w:p w14:paraId="0FD1D9D1"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Printed Name &amp; Title</w:t>
      </w:r>
    </w:p>
    <w:p w14:paraId="009DD5AF" w14:textId="77777777" w:rsidR="0081013B" w:rsidRPr="0081013B" w:rsidRDefault="0081013B" w:rsidP="001A3FFB">
      <w:pPr>
        <w:jc w:val="center"/>
        <w:rPr>
          <w:rFonts w:ascii="Arial" w:eastAsia="Calibri" w:hAnsi="Arial" w:cs="Arial"/>
          <w:b/>
          <w:color w:val="000000"/>
          <w:sz w:val="24"/>
          <w:szCs w:val="24"/>
          <w:u w:val="single"/>
        </w:rPr>
      </w:pPr>
    </w:p>
    <w:p w14:paraId="421B5B3D" w14:textId="77777777" w:rsidR="0081013B" w:rsidRPr="0081013B" w:rsidRDefault="0081013B" w:rsidP="001A3FFB">
      <w:pPr>
        <w:jc w:val="center"/>
        <w:rPr>
          <w:rFonts w:ascii="Arial" w:eastAsia="Calibri" w:hAnsi="Arial" w:cs="Arial"/>
          <w:b/>
          <w:color w:val="000000"/>
          <w:sz w:val="24"/>
          <w:szCs w:val="24"/>
          <w:u w:val="single"/>
        </w:rPr>
      </w:pPr>
    </w:p>
    <w:p w14:paraId="2E8803A3" w14:textId="77777777" w:rsidR="0081013B" w:rsidRPr="0081013B" w:rsidRDefault="0081013B" w:rsidP="001A3FFB">
      <w:pPr>
        <w:jc w:val="center"/>
        <w:rPr>
          <w:rFonts w:ascii="Arial" w:eastAsia="Calibri" w:hAnsi="Arial" w:cs="Arial"/>
          <w:b/>
          <w:color w:val="000000"/>
          <w:sz w:val="24"/>
          <w:szCs w:val="24"/>
          <w:u w:val="single"/>
        </w:rPr>
      </w:pPr>
    </w:p>
    <w:p w14:paraId="3300464D" w14:textId="77777777" w:rsidR="0081013B" w:rsidRPr="0081013B" w:rsidRDefault="0081013B" w:rsidP="001A3FFB">
      <w:pPr>
        <w:jc w:val="center"/>
        <w:rPr>
          <w:rFonts w:ascii="Arial" w:eastAsia="Calibri" w:hAnsi="Arial" w:cs="Arial"/>
          <w:b/>
          <w:color w:val="000000"/>
          <w:sz w:val="24"/>
          <w:szCs w:val="24"/>
          <w:u w:val="single"/>
        </w:rPr>
      </w:pPr>
    </w:p>
    <w:p w14:paraId="2C95D9C1" w14:textId="77777777" w:rsidR="0081013B" w:rsidRPr="0081013B" w:rsidRDefault="0081013B" w:rsidP="001A3FFB">
      <w:pPr>
        <w:jc w:val="center"/>
        <w:rPr>
          <w:rFonts w:ascii="Arial" w:eastAsia="Calibri" w:hAnsi="Arial" w:cs="Arial"/>
          <w:b/>
          <w:color w:val="000000"/>
          <w:sz w:val="24"/>
          <w:szCs w:val="24"/>
          <w:u w:val="single"/>
        </w:rPr>
      </w:pPr>
    </w:p>
    <w:p w14:paraId="35FB171F" w14:textId="0A05E145" w:rsidR="00754674" w:rsidRDefault="00754674">
      <w:pPr>
        <w:rPr>
          <w:rFonts w:ascii="Arial" w:eastAsia="Calibri" w:hAnsi="Arial" w:cs="Arial"/>
          <w:b/>
          <w:color w:val="000000"/>
          <w:sz w:val="24"/>
          <w:szCs w:val="24"/>
          <w:u w:val="single"/>
        </w:rPr>
      </w:pPr>
    </w:p>
    <w:p w14:paraId="65EC790E" w14:textId="77777777" w:rsidR="00DC6F83" w:rsidRPr="00DC6F83" w:rsidRDefault="00DC6F83" w:rsidP="00754674">
      <w:pPr>
        <w:pStyle w:val="ListParagraph"/>
        <w:ind w:left="0"/>
        <w:jc w:val="center"/>
        <w:rPr>
          <w:rFonts w:ascii="Arial" w:hAnsi="Arial" w:cs="Arial"/>
          <w:b/>
          <w:color w:val="000000"/>
          <w:sz w:val="24"/>
          <w:szCs w:val="24"/>
          <w:u w:val="single"/>
        </w:rPr>
      </w:pPr>
      <w:r w:rsidRPr="00DC6F83">
        <w:rPr>
          <w:rFonts w:ascii="Arial" w:hAnsi="Arial" w:cs="Arial"/>
          <w:b/>
          <w:color w:val="000000"/>
          <w:sz w:val="24"/>
          <w:szCs w:val="24"/>
          <w:u w:val="single"/>
        </w:rPr>
        <w:t>EXHIBIT B</w:t>
      </w:r>
    </w:p>
    <w:p w14:paraId="3BECEE4B" w14:textId="77777777" w:rsidR="00DC6F83" w:rsidRPr="00DC6F83" w:rsidRDefault="00DC6F83" w:rsidP="008C67AD">
      <w:pPr>
        <w:pStyle w:val="ListParagraph"/>
        <w:ind w:left="0"/>
        <w:jc w:val="center"/>
        <w:rPr>
          <w:rFonts w:ascii="Arial" w:hAnsi="Arial" w:cs="Arial"/>
          <w:b/>
          <w:color w:val="000000"/>
          <w:sz w:val="24"/>
          <w:szCs w:val="24"/>
          <w:u w:val="single"/>
        </w:rPr>
      </w:pPr>
    </w:p>
    <w:p w14:paraId="0B7E95C8" w14:textId="28834848" w:rsidR="00DC6F83" w:rsidRPr="00DC6F83" w:rsidRDefault="00DC6F83" w:rsidP="00754674">
      <w:pPr>
        <w:pStyle w:val="ListParagraph"/>
        <w:ind w:left="0"/>
        <w:jc w:val="center"/>
        <w:rPr>
          <w:rFonts w:ascii="Arial" w:hAnsi="Arial" w:cs="Arial"/>
          <w:b/>
          <w:color w:val="000000"/>
          <w:sz w:val="24"/>
          <w:szCs w:val="24"/>
          <w:u w:val="single"/>
        </w:rPr>
      </w:pPr>
      <w:r w:rsidRPr="00DC6F83">
        <w:rPr>
          <w:rFonts w:ascii="Arial" w:hAnsi="Arial" w:cs="Arial"/>
          <w:b/>
          <w:color w:val="000000"/>
          <w:sz w:val="24"/>
          <w:szCs w:val="24"/>
          <w:u w:val="single"/>
        </w:rPr>
        <w:t>BUDGET DETAIL AND PAYMENT PROVISIONS</w:t>
      </w:r>
      <w:r w:rsidR="00CC1179">
        <w:rPr>
          <w:rFonts w:ascii="Arial" w:hAnsi="Arial" w:cs="Arial"/>
          <w:b/>
          <w:color w:val="000000"/>
          <w:sz w:val="24"/>
          <w:szCs w:val="24"/>
          <w:u w:val="single"/>
        </w:rPr>
        <w:br/>
      </w:r>
    </w:p>
    <w:p w14:paraId="2D99EBB4" w14:textId="59B24EBB" w:rsidR="00CC1179" w:rsidRPr="00CC1179" w:rsidRDefault="00CC1179" w:rsidP="00CC1179">
      <w:pPr>
        <w:pStyle w:val="ListParagraph"/>
        <w:keepLines/>
        <w:widowControl w:val="0"/>
        <w:numPr>
          <w:ilvl w:val="0"/>
          <w:numId w:val="85"/>
        </w:numPr>
        <w:rPr>
          <w:rFonts w:ascii="Arial" w:eastAsia="Arial" w:hAnsi="Arial" w:cs="Arial"/>
          <w:color w:val="000000"/>
          <w:sz w:val="24"/>
          <w:szCs w:val="24"/>
        </w:rPr>
      </w:pPr>
      <w:r w:rsidRPr="00CC1179">
        <w:rPr>
          <w:rFonts w:ascii="Arial" w:eastAsia="Arial" w:hAnsi="Arial" w:cs="Arial"/>
          <w:color w:val="000000"/>
          <w:sz w:val="24"/>
          <w:szCs w:val="24"/>
        </w:rPr>
        <w:t>INVOICING AND PAYMENT</w:t>
      </w:r>
    </w:p>
    <w:p w14:paraId="04F41D2E" w14:textId="77777777" w:rsidR="00CC1179" w:rsidRPr="00CC1179" w:rsidRDefault="00CC1179" w:rsidP="00CC1179">
      <w:pPr>
        <w:keepLines/>
        <w:widowControl w:val="0"/>
        <w:ind w:left="360"/>
        <w:rPr>
          <w:rFonts w:ascii="Arial" w:eastAsia="Arial" w:hAnsi="Arial" w:cs="Arial"/>
          <w:color w:val="000000"/>
          <w:sz w:val="24"/>
          <w:szCs w:val="24"/>
        </w:rPr>
      </w:pPr>
    </w:p>
    <w:p w14:paraId="24101773" w14:textId="77777777" w:rsidR="00CC1179" w:rsidRPr="00CC1179" w:rsidRDefault="00CC1179" w:rsidP="00CC1179">
      <w:pPr>
        <w:numPr>
          <w:ilvl w:val="0"/>
          <w:numId w:val="86"/>
        </w:numPr>
        <w:contextualSpacing/>
        <w:rPr>
          <w:rFonts w:ascii="Arial" w:hAnsi="Arial" w:cs="Arial"/>
          <w:color w:val="000000"/>
          <w:sz w:val="24"/>
          <w:szCs w:val="24"/>
        </w:rPr>
      </w:pPr>
      <w:r w:rsidRPr="00CC1179">
        <w:rPr>
          <w:rFonts w:ascii="Arial" w:hAnsi="Arial" w:cs="Arial"/>
          <w:color w:val="000000"/>
          <w:sz w:val="24"/>
          <w:szCs w:val="24"/>
        </w:rPr>
        <w:t xml:space="preserve">For services satisfactorily rendered, and upon receipt and approval of the invoices, the State agrees to compensate the Contractor in accordance with the rates specified in the Task Order under which the services were performed. </w:t>
      </w:r>
    </w:p>
    <w:p w14:paraId="186050ED" w14:textId="77777777" w:rsidR="00CC1179" w:rsidRPr="00CC1179" w:rsidRDefault="00CC1179" w:rsidP="00CC1179">
      <w:pPr>
        <w:ind w:left="720"/>
        <w:contextualSpacing/>
        <w:rPr>
          <w:rFonts w:ascii="Arial" w:hAnsi="Arial" w:cs="Arial"/>
          <w:color w:val="000000"/>
          <w:sz w:val="24"/>
          <w:szCs w:val="24"/>
        </w:rPr>
      </w:pPr>
    </w:p>
    <w:p w14:paraId="420D45C6" w14:textId="77777777" w:rsidR="00CC1179" w:rsidRPr="00CC1179" w:rsidRDefault="00CC1179" w:rsidP="00CC1179">
      <w:pPr>
        <w:ind w:left="720"/>
        <w:contextualSpacing/>
        <w:rPr>
          <w:rFonts w:ascii="Arial" w:hAnsi="Arial" w:cs="Arial"/>
          <w:color w:val="000000"/>
          <w:sz w:val="24"/>
          <w:szCs w:val="24"/>
        </w:rPr>
      </w:pPr>
      <w:r w:rsidRPr="00CC1179">
        <w:rPr>
          <w:rFonts w:ascii="Arial" w:hAnsi="Arial" w:cs="Arial"/>
          <w:color w:val="000000"/>
          <w:sz w:val="24"/>
          <w:szCs w:val="24"/>
        </w:rPr>
        <w:t>1) Reimbursement for Phase 1 services shall not exceed 85% of the Task Order Amount.</w:t>
      </w:r>
    </w:p>
    <w:p w14:paraId="123AA72E" w14:textId="77777777" w:rsidR="00CC1179" w:rsidRPr="00CC1179" w:rsidRDefault="00CC1179" w:rsidP="00CC1179">
      <w:pPr>
        <w:ind w:left="720"/>
        <w:contextualSpacing/>
        <w:rPr>
          <w:rFonts w:ascii="Arial" w:hAnsi="Arial" w:cs="Arial"/>
          <w:color w:val="000000"/>
          <w:sz w:val="24"/>
          <w:szCs w:val="24"/>
        </w:rPr>
      </w:pPr>
      <w:r w:rsidRPr="00CC1179">
        <w:rPr>
          <w:rFonts w:ascii="Arial" w:hAnsi="Arial" w:cs="Arial"/>
          <w:color w:val="000000"/>
          <w:sz w:val="24"/>
          <w:szCs w:val="24"/>
        </w:rPr>
        <w:t>2) Reimbursement for Phase 2 services shall be paid only upon completion of the Task Order.</w:t>
      </w:r>
    </w:p>
    <w:p w14:paraId="6F2C58EA" w14:textId="77777777" w:rsidR="00CC1179" w:rsidRPr="00CC1179" w:rsidRDefault="00CC1179" w:rsidP="00CC1179">
      <w:pPr>
        <w:ind w:left="720" w:hanging="360"/>
        <w:rPr>
          <w:rFonts w:ascii="Arial" w:hAnsi="Arial" w:cs="Arial"/>
          <w:color w:val="000000"/>
          <w:sz w:val="24"/>
          <w:szCs w:val="24"/>
        </w:rPr>
      </w:pPr>
    </w:p>
    <w:p w14:paraId="135BF49C" w14:textId="77777777" w:rsidR="00CC1179" w:rsidRPr="00CC1179" w:rsidRDefault="00CC1179" w:rsidP="00CC1179">
      <w:pPr>
        <w:numPr>
          <w:ilvl w:val="0"/>
          <w:numId w:val="86"/>
        </w:numPr>
        <w:contextualSpacing/>
        <w:rPr>
          <w:rFonts w:ascii="Arial" w:hAnsi="Arial" w:cs="Arial"/>
          <w:sz w:val="24"/>
          <w:szCs w:val="24"/>
        </w:rPr>
      </w:pPr>
      <w:r w:rsidRPr="00CC1179">
        <w:rPr>
          <w:rFonts w:ascii="Arial" w:hAnsi="Arial" w:cs="Arial"/>
          <w:sz w:val="24"/>
          <w:szCs w:val="24"/>
        </w:rPr>
        <w:t>Invoices shall be submit</w:t>
      </w:r>
      <w:r w:rsidRPr="00CC1179">
        <w:rPr>
          <w:rFonts w:ascii="Arial" w:hAnsi="Arial" w:cs="Arial"/>
          <w:color w:val="000000"/>
          <w:sz w:val="24"/>
          <w:szCs w:val="24"/>
        </w:rPr>
        <w:t>ted not more frequently than monthly</w:t>
      </w:r>
      <w:r w:rsidRPr="00CC1179">
        <w:rPr>
          <w:rFonts w:ascii="Arial" w:hAnsi="Arial" w:cs="Arial"/>
          <w:sz w:val="24"/>
          <w:szCs w:val="24"/>
        </w:rPr>
        <w:t xml:space="preserve"> in arrears of the service performed for Phase 1 Activity.  Only 1 invoice shall be submitted for Phase 2. Sample invoices are provided in Exhibit B, Attachments 1 and 2.  Invoices must be submitted with the Contractor’s letterhead information exactly matching the Contractor name on the</w:t>
      </w:r>
      <w:r w:rsidRPr="00CC1179">
        <w:rPr>
          <w:rFonts w:ascii="Arial" w:hAnsi="Arial" w:cs="Arial"/>
          <w:color w:val="000000"/>
          <w:sz w:val="24"/>
          <w:szCs w:val="24"/>
        </w:rPr>
        <w:t xml:space="preserve"> Standard Agreement 213 </w:t>
      </w:r>
      <w:r w:rsidRPr="00CC1179">
        <w:rPr>
          <w:rFonts w:ascii="Arial" w:hAnsi="Arial" w:cs="Arial"/>
          <w:sz w:val="24"/>
          <w:szCs w:val="24"/>
        </w:rPr>
        <w:t>and be signed by an authorized representative.</w:t>
      </w:r>
    </w:p>
    <w:p w14:paraId="49C3B1DA" w14:textId="77777777" w:rsidR="00CC1179" w:rsidRPr="00CC1179" w:rsidRDefault="00CC1179" w:rsidP="00CC1179">
      <w:pPr>
        <w:keepLines/>
        <w:widowControl w:val="0"/>
        <w:rPr>
          <w:rFonts w:ascii="Arial" w:eastAsia="Arial" w:hAnsi="Arial" w:cs="Arial"/>
          <w:color w:val="000000"/>
          <w:sz w:val="24"/>
          <w:szCs w:val="24"/>
        </w:rPr>
      </w:pPr>
    </w:p>
    <w:p w14:paraId="738AE656" w14:textId="4F78BEA8" w:rsidR="00CC1179" w:rsidRPr="00CC1179" w:rsidRDefault="00CC1179" w:rsidP="00CC1179">
      <w:pPr>
        <w:keepLines/>
        <w:widowControl w:val="0"/>
        <w:numPr>
          <w:ilvl w:val="0"/>
          <w:numId w:val="86"/>
        </w:numPr>
        <w:rPr>
          <w:rFonts w:ascii="Arial" w:eastAsia="Arial" w:hAnsi="Arial" w:cs="Arial"/>
          <w:color w:val="000000"/>
          <w:sz w:val="24"/>
          <w:szCs w:val="24"/>
        </w:rPr>
      </w:pPr>
      <w:r w:rsidRPr="00CC1179">
        <w:rPr>
          <w:rFonts w:ascii="Arial" w:eastAsia="Arial" w:hAnsi="Arial" w:cs="Arial"/>
          <w:sz w:val="24"/>
          <w:szCs w:val="24"/>
        </w:rPr>
        <w:t>Invoices will include:</w:t>
      </w:r>
      <w:r>
        <w:rPr>
          <w:rFonts w:ascii="Arial" w:eastAsia="Arial" w:hAnsi="Arial" w:cs="Arial"/>
          <w:sz w:val="24"/>
          <w:szCs w:val="24"/>
        </w:rPr>
        <w:br/>
      </w:r>
    </w:p>
    <w:p w14:paraId="32B371E5" w14:textId="77777777" w:rsidR="00CC1179" w:rsidRPr="00CC1179" w:rsidRDefault="00CC1179" w:rsidP="00CC1179">
      <w:pPr>
        <w:numPr>
          <w:ilvl w:val="1"/>
          <w:numId w:val="90"/>
        </w:numPr>
        <w:tabs>
          <w:tab w:val="left" w:pos="9360"/>
        </w:tabs>
        <w:rPr>
          <w:rFonts w:ascii="Arial" w:hAnsi="Arial" w:cs="Arial"/>
          <w:sz w:val="24"/>
          <w:szCs w:val="24"/>
        </w:rPr>
      </w:pPr>
      <w:r w:rsidRPr="00CC1179">
        <w:rPr>
          <w:rFonts w:ascii="Arial" w:hAnsi="Arial" w:cs="Arial"/>
          <w:sz w:val="24"/>
          <w:szCs w:val="24"/>
        </w:rPr>
        <w:t>Invoice Number</w:t>
      </w:r>
    </w:p>
    <w:p w14:paraId="29253363" w14:textId="77777777" w:rsidR="00CC1179" w:rsidRPr="00CC1179" w:rsidRDefault="00CC1179" w:rsidP="00CC1179">
      <w:pPr>
        <w:numPr>
          <w:ilvl w:val="1"/>
          <w:numId w:val="90"/>
        </w:numPr>
        <w:tabs>
          <w:tab w:val="left" w:pos="9360"/>
        </w:tabs>
        <w:rPr>
          <w:rFonts w:ascii="Arial" w:hAnsi="Arial" w:cs="Arial"/>
          <w:sz w:val="24"/>
          <w:szCs w:val="24"/>
        </w:rPr>
      </w:pPr>
      <w:r w:rsidRPr="00CC1179">
        <w:rPr>
          <w:rFonts w:ascii="Arial" w:hAnsi="Arial" w:cs="Arial"/>
          <w:sz w:val="24"/>
          <w:szCs w:val="24"/>
        </w:rPr>
        <w:t>Date of Invoice</w:t>
      </w:r>
    </w:p>
    <w:p w14:paraId="13312499" w14:textId="77777777" w:rsidR="00CC1179" w:rsidRPr="00CC1179" w:rsidRDefault="00CC1179" w:rsidP="00CC1179">
      <w:pPr>
        <w:numPr>
          <w:ilvl w:val="1"/>
          <w:numId w:val="90"/>
        </w:numPr>
        <w:tabs>
          <w:tab w:val="left" w:pos="9360"/>
        </w:tabs>
        <w:rPr>
          <w:rFonts w:ascii="Arial" w:hAnsi="Arial" w:cs="Arial"/>
          <w:sz w:val="24"/>
          <w:szCs w:val="24"/>
        </w:rPr>
      </w:pPr>
      <w:r w:rsidRPr="00CC1179">
        <w:rPr>
          <w:rFonts w:ascii="Arial" w:hAnsi="Arial" w:cs="Arial"/>
          <w:sz w:val="24"/>
          <w:szCs w:val="24"/>
        </w:rPr>
        <w:t xml:space="preserve">Contact phone number </w:t>
      </w:r>
    </w:p>
    <w:p w14:paraId="5F55CDEF" w14:textId="77777777" w:rsidR="00CC1179" w:rsidRPr="00CC1179" w:rsidRDefault="00CC1179" w:rsidP="00CC1179">
      <w:pPr>
        <w:numPr>
          <w:ilvl w:val="1"/>
          <w:numId w:val="90"/>
        </w:numPr>
        <w:tabs>
          <w:tab w:val="left" w:pos="9360"/>
        </w:tabs>
        <w:rPr>
          <w:rFonts w:ascii="Arial" w:hAnsi="Arial" w:cs="Arial"/>
          <w:sz w:val="24"/>
          <w:szCs w:val="24"/>
        </w:rPr>
      </w:pPr>
      <w:r w:rsidRPr="00CC1179">
        <w:rPr>
          <w:rFonts w:ascii="Arial" w:hAnsi="Arial" w:cs="Arial"/>
          <w:sz w:val="24"/>
          <w:szCs w:val="24"/>
        </w:rPr>
        <w:t>Contract Number</w:t>
      </w:r>
    </w:p>
    <w:p w14:paraId="79CA272F" w14:textId="77777777" w:rsidR="00CC1179" w:rsidRPr="00CC1179" w:rsidRDefault="00CC1179" w:rsidP="00CC1179">
      <w:pPr>
        <w:numPr>
          <w:ilvl w:val="1"/>
          <w:numId w:val="90"/>
        </w:numPr>
        <w:tabs>
          <w:tab w:val="left" w:pos="9360"/>
        </w:tabs>
        <w:rPr>
          <w:rFonts w:ascii="Arial" w:hAnsi="Arial" w:cs="Arial"/>
          <w:sz w:val="24"/>
          <w:szCs w:val="24"/>
        </w:rPr>
      </w:pPr>
      <w:r w:rsidRPr="00CC1179">
        <w:rPr>
          <w:rFonts w:ascii="Arial" w:hAnsi="Arial" w:cs="Arial"/>
          <w:sz w:val="24"/>
          <w:szCs w:val="24"/>
        </w:rPr>
        <w:t>Task Order Information</w:t>
      </w:r>
    </w:p>
    <w:p w14:paraId="5B4E1C5A" w14:textId="77777777" w:rsidR="00CC1179" w:rsidRPr="00CC1179" w:rsidRDefault="00CC1179" w:rsidP="00CC1179">
      <w:pPr>
        <w:numPr>
          <w:ilvl w:val="2"/>
          <w:numId w:val="90"/>
        </w:numPr>
        <w:tabs>
          <w:tab w:val="left" w:pos="9360"/>
        </w:tabs>
        <w:rPr>
          <w:rFonts w:ascii="Arial" w:hAnsi="Arial" w:cs="Arial"/>
          <w:sz w:val="24"/>
          <w:szCs w:val="24"/>
        </w:rPr>
      </w:pPr>
      <w:r w:rsidRPr="00CC1179">
        <w:rPr>
          <w:rFonts w:ascii="Arial" w:hAnsi="Arial" w:cs="Arial"/>
          <w:sz w:val="24"/>
          <w:szCs w:val="24"/>
        </w:rPr>
        <w:t>Task Order Number</w:t>
      </w:r>
    </w:p>
    <w:p w14:paraId="5EA28049" w14:textId="77777777" w:rsidR="00CC1179" w:rsidRPr="00CC1179" w:rsidRDefault="00CC1179" w:rsidP="00CC1179">
      <w:pPr>
        <w:numPr>
          <w:ilvl w:val="2"/>
          <w:numId w:val="90"/>
        </w:numPr>
        <w:tabs>
          <w:tab w:val="left" w:pos="9360"/>
        </w:tabs>
        <w:rPr>
          <w:rFonts w:ascii="Arial" w:hAnsi="Arial" w:cs="Arial"/>
          <w:sz w:val="24"/>
          <w:szCs w:val="24"/>
        </w:rPr>
      </w:pPr>
      <w:r w:rsidRPr="00CC1179">
        <w:rPr>
          <w:rFonts w:ascii="Arial" w:hAnsi="Arial" w:cs="Arial"/>
          <w:sz w:val="24"/>
          <w:szCs w:val="24"/>
        </w:rPr>
        <w:t>Task Order amount</w:t>
      </w:r>
    </w:p>
    <w:p w14:paraId="1B205753" w14:textId="77777777" w:rsidR="00CC1179" w:rsidRPr="00CC1179" w:rsidRDefault="00CC1179" w:rsidP="00CC1179">
      <w:pPr>
        <w:numPr>
          <w:ilvl w:val="2"/>
          <w:numId w:val="90"/>
        </w:numPr>
        <w:tabs>
          <w:tab w:val="left" w:pos="9360"/>
        </w:tabs>
        <w:rPr>
          <w:rFonts w:ascii="Arial" w:hAnsi="Arial" w:cs="Arial"/>
          <w:sz w:val="24"/>
          <w:szCs w:val="24"/>
        </w:rPr>
      </w:pPr>
      <w:r w:rsidRPr="00CC1179">
        <w:rPr>
          <w:rFonts w:ascii="Arial" w:hAnsi="Arial" w:cs="Arial"/>
          <w:sz w:val="24"/>
          <w:szCs w:val="24"/>
        </w:rPr>
        <w:t>Prior billing amount</w:t>
      </w:r>
    </w:p>
    <w:p w14:paraId="42C2C6B8" w14:textId="77777777" w:rsidR="00CC1179" w:rsidRPr="00CC1179" w:rsidRDefault="00CC1179" w:rsidP="00CC1179">
      <w:pPr>
        <w:numPr>
          <w:ilvl w:val="2"/>
          <w:numId w:val="90"/>
        </w:numPr>
        <w:tabs>
          <w:tab w:val="left" w:pos="9360"/>
        </w:tabs>
        <w:rPr>
          <w:rFonts w:ascii="Arial" w:hAnsi="Arial" w:cs="Arial"/>
          <w:sz w:val="24"/>
          <w:szCs w:val="24"/>
        </w:rPr>
      </w:pPr>
      <w:r w:rsidRPr="00CC1179">
        <w:rPr>
          <w:rFonts w:ascii="Arial" w:hAnsi="Arial" w:cs="Arial"/>
          <w:sz w:val="24"/>
          <w:szCs w:val="24"/>
        </w:rPr>
        <w:t>Prior percentage complete</w:t>
      </w:r>
    </w:p>
    <w:p w14:paraId="454E6A31" w14:textId="77777777" w:rsidR="00CC1179" w:rsidRPr="00CC1179" w:rsidRDefault="00CC1179" w:rsidP="00CC1179">
      <w:pPr>
        <w:numPr>
          <w:ilvl w:val="2"/>
          <w:numId w:val="90"/>
        </w:numPr>
        <w:tabs>
          <w:tab w:val="left" w:pos="9360"/>
        </w:tabs>
        <w:rPr>
          <w:rFonts w:ascii="Arial" w:hAnsi="Arial" w:cs="Arial"/>
          <w:sz w:val="24"/>
          <w:szCs w:val="24"/>
        </w:rPr>
      </w:pPr>
      <w:r w:rsidRPr="00CC1179">
        <w:rPr>
          <w:rFonts w:ascii="Arial" w:hAnsi="Arial" w:cs="Arial"/>
          <w:sz w:val="24"/>
          <w:szCs w:val="24"/>
        </w:rPr>
        <w:t>Current billing amount</w:t>
      </w:r>
    </w:p>
    <w:p w14:paraId="6C4CC279" w14:textId="77777777" w:rsidR="00CC1179" w:rsidRPr="00CC1179" w:rsidRDefault="00CC1179" w:rsidP="00CC1179">
      <w:pPr>
        <w:numPr>
          <w:ilvl w:val="2"/>
          <w:numId w:val="90"/>
        </w:numPr>
        <w:tabs>
          <w:tab w:val="left" w:pos="9360"/>
        </w:tabs>
        <w:rPr>
          <w:rFonts w:ascii="Arial" w:hAnsi="Arial" w:cs="Arial"/>
          <w:sz w:val="24"/>
          <w:szCs w:val="24"/>
        </w:rPr>
      </w:pPr>
      <w:r w:rsidRPr="00CC1179">
        <w:rPr>
          <w:rFonts w:ascii="Arial" w:hAnsi="Arial" w:cs="Arial"/>
          <w:sz w:val="24"/>
          <w:szCs w:val="24"/>
        </w:rPr>
        <w:t>Current billing percentage complete</w:t>
      </w:r>
    </w:p>
    <w:p w14:paraId="57CD92A4" w14:textId="77777777" w:rsidR="00CC1179" w:rsidRPr="00CC1179" w:rsidRDefault="00CC1179" w:rsidP="00CC1179">
      <w:pPr>
        <w:numPr>
          <w:ilvl w:val="1"/>
          <w:numId w:val="90"/>
        </w:numPr>
        <w:tabs>
          <w:tab w:val="left" w:pos="9360"/>
        </w:tabs>
        <w:rPr>
          <w:rFonts w:ascii="Arial" w:hAnsi="Arial" w:cs="Arial"/>
          <w:color w:val="000000"/>
          <w:sz w:val="24"/>
          <w:szCs w:val="24"/>
        </w:rPr>
      </w:pPr>
      <w:r w:rsidRPr="00CC1179">
        <w:rPr>
          <w:rFonts w:ascii="Arial" w:hAnsi="Arial" w:cs="Arial"/>
          <w:color w:val="000000"/>
          <w:sz w:val="24"/>
          <w:szCs w:val="24"/>
        </w:rPr>
        <w:t>Additional invoicing requirements include:</w:t>
      </w:r>
    </w:p>
    <w:p w14:paraId="047F92FF" w14:textId="77777777" w:rsidR="00CC1179" w:rsidRPr="00CC1179" w:rsidRDefault="00CC1179" w:rsidP="00CC1179">
      <w:pPr>
        <w:numPr>
          <w:ilvl w:val="2"/>
          <w:numId w:val="90"/>
        </w:numPr>
        <w:tabs>
          <w:tab w:val="left" w:pos="9360"/>
        </w:tabs>
        <w:rPr>
          <w:rFonts w:ascii="Arial" w:hAnsi="Arial" w:cs="Arial"/>
          <w:color w:val="000000"/>
          <w:sz w:val="24"/>
          <w:szCs w:val="24"/>
        </w:rPr>
      </w:pPr>
      <w:r w:rsidRPr="00CC1179">
        <w:rPr>
          <w:rFonts w:ascii="Arial" w:hAnsi="Arial" w:cs="Arial"/>
          <w:color w:val="000000"/>
          <w:sz w:val="24"/>
          <w:szCs w:val="24"/>
        </w:rPr>
        <w:t>File numbers</w:t>
      </w:r>
    </w:p>
    <w:p w14:paraId="2D36E5F4" w14:textId="77777777" w:rsidR="00CC1179" w:rsidRPr="00CC1179" w:rsidRDefault="00CC1179" w:rsidP="00CC1179">
      <w:pPr>
        <w:numPr>
          <w:ilvl w:val="2"/>
          <w:numId w:val="90"/>
        </w:numPr>
        <w:tabs>
          <w:tab w:val="left" w:pos="9360"/>
        </w:tabs>
        <w:rPr>
          <w:rFonts w:ascii="Arial" w:hAnsi="Arial" w:cs="Arial"/>
          <w:color w:val="000000"/>
          <w:sz w:val="24"/>
          <w:szCs w:val="24"/>
        </w:rPr>
      </w:pPr>
      <w:r w:rsidRPr="00CC1179">
        <w:rPr>
          <w:rFonts w:ascii="Arial" w:hAnsi="Arial" w:cs="Arial"/>
          <w:color w:val="000000"/>
          <w:sz w:val="24"/>
          <w:szCs w:val="24"/>
        </w:rPr>
        <w:t>Application numbers</w:t>
      </w:r>
    </w:p>
    <w:p w14:paraId="2E2086A7" w14:textId="77777777" w:rsidR="00CC1179" w:rsidRPr="00CC1179" w:rsidRDefault="00CC1179" w:rsidP="00CC1179">
      <w:pPr>
        <w:numPr>
          <w:ilvl w:val="2"/>
          <w:numId w:val="90"/>
        </w:numPr>
        <w:tabs>
          <w:tab w:val="left" w:pos="9360"/>
        </w:tabs>
        <w:rPr>
          <w:rFonts w:ascii="Arial" w:hAnsi="Arial" w:cs="Arial"/>
          <w:color w:val="000000"/>
          <w:sz w:val="24"/>
          <w:szCs w:val="24"/>
        </w:rPr>
      </w:pPr>
      <w:r w:rsidRPr="00CC1179">
        <w:rPr>
          <w:rFonts w:ascii="Arial" w:hAnsi="Arial" w:cs="Arial"/>
          <w:color w:val="000000"/>
          <w:sz w:val="24"/>
          <w:szCs w:val="24"/>
        </w:rPr>
        <w:t>Project names</w:t>
      </w:r>
    </w:p>
    <w:p w14:paraId="30DA734F" w14:textId="77777777" w:rsidR="00CC1179" w:rsidRPr="00CC1179" w:rsidRDefault="00CC1179" w:rsidP="00CC1179">
      <w:pPr>
        <w:numPr>
          <w:ilvl w:val="2"/>
          <w:numId w:val="90"/>
        </w:numPr>
        <w:tabs>
          <w:tab w:val="left" w:pos="9360"/>
        </w:tabs>
        <w:rPr>
          <w:rFonts w:ascii="Arial" w:hAnsi="Arial" w:cs="Arial"/>
          <w:color w:val="8496B0"/>
          <w:sz w:val="24"/>
          <w:szCs w:val="24"/>
        </w:rPr>
      </w:pPr>
      <w:r w:rsidRPr="00CC1179">
        <w:rPr>
          <w:rFonts w:ascii="Arial" w:hAnsi="Arial" w:cs="Arial"/>
          <w:color w:val="000000"/>
          <w:sz w:val="24"/>
          <w:szCs w:val="24"/>
        </w:rPr>
        <w:t>Date and hours of services performed, by staff name, discipline and rate of pay</w:t>
      </w:r>
      <w:r w:rsidRPr="00CC1179">
        <w:rPr>
          <w:rFonts w:ascii="Arial" w:hAnsi="Arial" w:cs="Arial"/>
          <w:color w:val="8496B0"/>
          <w:sz w:val="24"/>
          <w:szCs w:val="24"/>
        </w:rPr>
        <w:t xml:space="preserve"> </w:t>
      </w:r>
    </w:p>
    <w:p w14:paraId="478671D8" w14:textId="52F59670" w:rsidR="00CC1179" w:rsidRPr="00CC1179" w:rsidRDefault="00CC1179" w:rsidP="00CC1179">
      <w:pPr>
        <w:numPr>
          <w:ilvl w:val="1"/>
          <w:numId w:val="90"/>
        </w:numPr>
        <w:tabs>
          <w:tab w:val="left" w:pos="9360"/>
        </w:tabs>
        <w:rPr>
          <w:rFonts w:ascii="Arial" w:hAnsi="Arial" w:cs="Arial"/>
          <w:color w:val="000000"/>
          <w:sz w:val="24"/>
          <w:szCs w:val="24"/>
        </w:rPr>
      </w:pPr>
      <w:r w:rsidRPr="00CC1179">
        <w:rPr>
          <w:rFonts w:ascii="Arial" w:hAnsi="Arial" w:cs="Arial"/>
          <w:sz w:val="24"/>
          <w:szCs w:val="24"/>
        </w:rPr>
        <w:t xml:space="preserve">In-House invoices shall also include the contracted hourly rate and number of hours completed, and timesheets </w:t>
      </w:r>
    </w:p>
    <w:p w14:paraId="0BCA44A3" w14:textId="3299271F" w:rsidR="00CC1179" w:rsidRPr="00CC1179" w:rsidRDefault="00CC1179" w:rsidP="00CC1179">
      <w:pPr>
        <w:numPr>
          <w:ilvl w:val="1"/>
          <w:numId w:val="90"/>
        </w:numPr>
        <w:tabs>
          <w:tab w:val="left" w:pos="9360"/>
        </w:tabs>
        <w:rPr>
          <w:rFonts w:ascii="Arial" w:hAnsi="Arial" w:cs="Arial"/>
          <w:color w:val="000000"/>
          <w:sz w:val="24"/>
          <w:szCs w:val="24"/>
        </w:rPr>
      </w:pPr>
      <w:r w:rsidRPr="00CC1179">
        <w:rPr>
          <w:rFonts w:ascii="Arial" w:hAnsi="Arial" w:cs="Arial"/>
          <w:color w:val="000000"/>
          <w:sz w:val="24"/>
          <w:szCs w:val="24"/>
        </w:rPr>
        <w:t xml:space="preserve">Contractor’s California Certified Small Business Certification Reference Number or Disabled Veteran Business Enterprise Reference Number, if applicable </w:t>
      </w:r>
    </w:p>
    <w:p w14:paraId="69B7DA88" w14:textId="77777777" w:rsidR="00CC1179" w:rsidRPr="00CC1179" w:rsidRDefault="00CC1179" w:rsidP="00CC1179">
      <w:pPr>
        <w:widowControl w:val="0"/>
        <w:numPr>
          <w:ilvl w:val="0"/>
          <w:numId w:val="91"/>
        </w:numPr>
        <w:tabs>
          <w:tab w:val="left" w:pos="9360"/>
        </w:tabs>
        <w:rPr>
          <w:rFonts w:ascii="Arial" w:eastAsia="Arial" w:hAnsi="Arial" w:cs="Arial"/>
          <w:sz w:val="24"/>
          <w:szCs w:val="24"/>
        </w:rPr>
      </w:pPr>
      <w:r w:rsidRPr="00CC1179">
        <w:rPr>
          <w:rFonts w:ascii="Arial" w:eastAsia="Arial" w:hAnsi="Arial" w:cs="Arial"/>
          <w:sz w:val="24"/>
          <w:szCs w:val="24"/>
        </w:rPr>
        <w:t>Contact phone number for billing questions</w:t>
      </w:r>
    </w:p>
    <w:p w14:paraId="4D4791E2" w14:textId="6790B359" w:rsidR="00CC1179" w:rsidRPr="00CC1179" w:rsidRDefault="00CC1179" w:rsidP="00CC1179">
      <w:pPr>
        <w:widowControl w:val="0"/>
        <w:tabs>
          <w:tab w:val="left" w:pos="9360"/>
        </w:tabs>
        <w:ind w:left="1080"/>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p>
    <w:p w14:paraId="4DB47C51" w14:textId="77777777" w:rsidR="00CC1179" w:rsidRPr="00CC1179" w:rsidRDefault="00CC1179" w:rsidP="00CC1179">
      <w:pPr>
        <w:widowControl w:val="0"/>
        <w:numPr>
          <w:ilvl w:val="0"/>
          <w:numId w:val="86"/>
        </w:numPr>
        <w:tabs>
          <w:tab w:val="left" w:pos="9360"/>
        </w:tabs>
        <w:rPr>
          <w:rFonts w:ascii="Arial" w:eastAsia="Arial" w:hAnsi="Arial" w:cs="Arial"/>
          <w:sz w:val="24"/>
          <w:szCs w:val="24"/>
        </w:rPr>
      </w:pPr>
      <w:r w:rsidRPr="00CC1179">
        <w:rPr>
          <w:rFonts w:ascii="Arial" w:eastAsia="Arial" w:hAnsi="Arial" w:cs="Arial"/>
          <w:sz w:val="24"/>
          <w:szCs w:val="24"/>
        </w:rPr>
        <w:lastRenderedPageBreak/>
        <w:t>The DGS Supplier Payment Page includes detailed information on how to submit invoices to DGS and how to check the status of payments:</w:t>
      </w:r>
      <w:r w:rsidRPr="00CC1179">
        <w:rPr>
          <w:rFonts w:ascii="Arial" w:hAnsi="Arial"/>
          <w:sz w:val="24"/>
          <w:szCs w:val="24"/>
        </w:rPr>
        <w:br/>
      </w:r>
      <w:r w:rsidRPr="00CC1179">
        <w:rPr>
          <w:rFonts w:ascii="Arial" w:hAnsi="Arial"/>
          <w:sz w:val="24"/>
          <w:szCs w:val="24"/>
        </w:rPr>
        <w:br/>
      </w:r>
      <w:r w:rsidRPr="00CC1179">
        <w:rPr>
          <w:rFonts w:ascii="Arial" w:eastAsia="Arial" w:hAnsi="Arial" w:cs="Arial"/>
          <w:sz w:val="24"/>
          <w:szCs w:val="24"/>
        </w:rPr>
        <w:t xml:space="preserve"> </w:t>
      </w:r>
      <w:hyperlink r:id="rId66">
        <w:r w:rsidRPr="00CC1179">
          <w:rPr>
            <w:rFonts w:ascii="Arial" w:eastAsia="Arial" w:hAnsi="Arial" w:cs="Arial"/>
            <w:color w:val="0563C1"/>
            <w:sz w:val="24"/>
            <w:szCs w:val="24"/>
            <w:u w:val="single"/>
          </w:rPr>
          <w:t>https://www.dgs.ca.gov/OFS/Services/Page-Content/Office-of-Fiscal-Services-Services-List-Folder/DGS-Supplier-Payment</w:t>
        </w:r>
      </w:hyperlink>
      <w:r w:rsidRPr="00CC1179">
        <w:rPr>
          <w:rFonts w:ascii="Arial" w:eastAsia="Arial" w:hAnsi="Arial" w:cs="Arial"/>
          <w:sz w:val="24"/>
          <w:szCs w:val="24"/>
        </w:rPr>
        <w:t xml:space="preserve"> </w:t>
      </w:r>
    </w:p>
    <w:p w14:paraId="20121AE0" w14:textId="77777777" w:rsidR="00CC1179" w:rsidRPr="00CC1179" w:rsidRDefault="00CC1179" w:rsidP="00CC1179">
      <w:pPr>
        <w:widowControl w:val="0"/>
        <w:tabs>
          <w:tab w:val="left" w:pos="9360"/>
        </w:tabs>
        <w:ind w:left="720"/>
        <w:rPr>
          <w:rFonts w:ascii="Arial" w:eastAsia="Arial" w:hAnsi="Arial" w:cs="Arial"/>
          <w:sz w:val="24"/>
          <w:szCs w:val="24"/>
        </w:rPr>
      </w:pPr>
    </w:p>
    <w:p w14:paraId="719DC8FB" w14:textId="77777777" w:rsidR="00CC1179" w:rsidRPr="00CC1179" w:rsidRDefault="00CC1179" w:rsidP="00CC1179">
      <w:pPr>
        <w:widowControl w:val="0"/>
        <w:numPr>
          <w:ilvl w:val="0"/>
          <w:numId w:val="86"/>
        </w:numPr>
        <w:tabs>
          <w:tab w:val="left" w:pos="9360"/>
        </w:tabs>
        <w:rPr>
          <w:rFonts w:ascii="Arial" w:eastAsia="Arial" w:hAnsi="Arial" w:cs="Arial"/>
          <w:sz w:val="24"/>
          <w:szCs w:val="24"/>
        </w:rPr>
      </w:pPr>
      <w:r w:rsidRPr="00CC1179">
        <w:rPr>
          <w:rFonts w:ascii="Arial" w:eastAsia="Arial" w:hAnsi="Arial" w:cs="Arial"/>
          <w:sz w:val="24"/>
          <w:szCs w:val="24"/>
        </w:rPr>
        <w:t>There are 3 options for submitting invoices to DGS as follows:</w:t>
      </w:r>
    </w:p>
    <w:p w14:paraId="4D343B92" w14:textId="77777777" w:rsidR="00CC1179" w:rsidRPr="00CC1179" w:rsidRDefault="00CC1179" w:rsidP="00CC1179">
      <w:pPr>
        <w:numPr>
          <w:ilvl w:val="1"/>
          <w:numId w:val="84"/>
        </w:numPr>
        <w:tabs>
          <w:tab w:val="left" w:pos="720"/>
          <w:tab w:val="left" w:pos="9360"/>
        </w:tabs>
        <w:rPr>
          <w:rFonts w:ascii="Arial" w:eastAsia="Arial" w:hAnsi="Arial" w:cs="Arial"/>
          <w:sz w:val="24"/>
          <w:szCs w:val="24"/>
        </w:rPr>
      </w:pPr>
      <w:r w:rsidRPr="00CC1179">
        <w:rPr>
          <w:rFonts w:ascii="Arial" w:eastAsia="Arial" w:hAnsi="Arial" w:cs="Arial"/>
          <w:sz w:val="24"/>
          <w:szCs w:val="24"/>
        </w:rPr>
        <w:t>Through the Invoice Payment Portal (this is the preferred method of delivery)</w:t>
      </w:r>
    </w:p>
    <w:p w14:paraId="67DE2994" w14:textId="77777777" w:rsidR="00CC1179" w:rsidRPr="00CC1179" w:rsidRDefault="00CC1179" w:rsidP="00CC1179">
      <w:pPr>
        <w:tabs>
          <w:tab w:val="left" w:pos="720"/>
          <w:tab w:val="left" w:pos="9360"/>
        </w:tabs>
        <w:ind w:left="1620"/>
        <w:rPr>
          <w:rFonts w:ascii="Arial" w:eastAsia="Arial" w:hAnsi="Arial" w:cs="Arial"/>
          <w:sz w:val="24"/>
          <w:szCs w:val="24"/>
        </w:rPr>
      </w:pPr>
      <w:hyperlink r:id="rId67">
        <w:r w:rsidRPr="00CC1179">
          <w:rPr>
            <w:rFonts w:ascii="Arial" w:eastAsia="Arial" w:hAnsi="Arial" w:cs="Arial"/>
            <w:color w:val="0563C1"/>
            <w:sz w:val="24"/>
            <w:szCs w:val="24"/>
            <w:u w:val="single"/>
          </w:rPr>
          <w:t>https://dgs.service-now.com/dgs_ssp</w:t>
        </w:r>
      </w:hyperlink>
    </w:p>
    <w:p w14:paraId="50EDEEED" w14:textId="77777777" w:rsidR="00CC1179" w:rsidRPr="00CC1179" w:rsidRDefault="00CC1179" w:rsidP="00CC1179">
      <w:pPr>
        <w:numPr>
          <w:ilvl w:val="1"/>
          <w:numId w:val="84"/>
        </w:numPr>
        <w:tabs>
          <w:tab w:val="left" w:pos="720"/>
          <w:tab w:val="left" w:pos="9360"/>
        </w:tabs>
        <w:rPr>
          <w:rFonts w:ascii="Arial" w:eastAsia="Arial" w:hAnsi="Arial" w:cs="Arial"/>
          <w:sz w:val="24"/>
          <w:szCs w:val="24"/>
        </w:rPr>
      </w:pPr>
      <w:r w:rsidRPr="00CC1179">
        <w:rPr>
          <w:rFonts w:ascii="Arial" w:eastAsia="Arial" w:hAnsi="Arial" w:cs="Arial"/>
          <w:sz w:val="24"/>
          <w:szCs w:val="24"/>
        </w:rPr>
        <w:t>By Mail</w:t>
      </w:r>
    </w:p>
    <w:p w14:paraId="52F3E3F8" w14:textId="77777777" w:rsidR="00CC1179" w:rsidRPr="00CC1179" w:rsidRDefault="00CC1179" w:rsidP="00CC1179">
      <w:pPr>
        <w:tabs>
          <w:tab w:val="left" w:pos="720"/>
          <w:tab w:val="left" w:pos="9360"/>
        </w:tabs>
        <w:ind w:left="1620"/>
        <w:rPr>
          <w:rFonts w:ascii="Arial" w:eastAsia="Arial" w:hAnsi="Arial" w:cs="Arial"/>
          <w:color w:val="000000"/>
          <w:sz w:val="24"/>
          <w:szCs w:val="24"/>
        </w:rPr>
      </w:pPr>
      <w:r w:rsidRPr="00CC1179">
        <w:rPr>
          <w:rFonts w:ascii="Arial" w:eastAsia="Arial" w:hAnsi="Arial" w:cs="Arial"/>
          <w:color w:val="000000"/>
          <w:sz w:val="24"/>
          <w:szCs w:val="24"/>
        </w:rPr>
        <w:t>Department of General Services</w:t>
      </w:r>
      <w:r w:rsidRPr="00CC1179">
        <w:rPr>
          <w:rFonts w:ascii="Arial" w:hAnsi="Arial"/>
          <w:sz w:val="24"/>
          <w:szCs w:val="24"/>
        </w:rPr>
        <w:br/>
      </w:r>
      <w:r w:rsidRPr="00CC1179">
        <w:rPr>
          <w:rFonts w:ascii="Arial" w:eastAsia="Arial" w:hAnsi="Arial" w:cs="Arial"/>
          <w:color w:val="000000"/>
          <w:sz w:val="24"/>
          <w:szCs w:val="24"/>
        </w:rPr>
        <w:t>Office of Fiscal Services</w:t>
      </w:r>
      <w:r w:rsidRPr="00CC1179">
        <w:rPr>
          <w:rFonts w:ascii="Arial" w:hAnsi="Arial"/>
          <w:sz w:val="24"/>
          <w:szCs w:val="24"/>
        </w:rPr>
        <w:br/>
      </w:r>
      <w:r w:rsidRPr="00CC1179">
        <w:rPr>
          <w:rFonts w:ascii="Arial" w:eastAsia="Arial" w:hAnsi="Arial" w:cs="Arial"/>
          <w:color w:val="000000"/>
          <w:sz w:val="24"/>
          <w:szCs w:val="24"/>
        </w:rPr>
        <w:t>707 3rd Street, MS 413</w:t>
      </w:r>
      <w:r w:rsidRPr="00CC1179">
        <w:rPr>
          <w:rFonts w:ascii="Arial" w:hAnsi="Arial"/>
          <w:sz w:val="24"/>
          <w:szCs w:val="24"/>
        </w:rPr>
        <w:br/>
      </w:r>
      <w:r w:rsidRPr="00CC1179">
        <w:rPr>
          <w:rFonts w:ascii="Arial" w:eastAsia="Arial" w:hAnsi="Arial" w:cs="Arial"/>
          <w:color w:val="000000"/>
          <w:sz w:val="24"/>
          <w:szCs w:val="24"/>
        </w:rPr>
        <w:t>West Sacramento, CA 95605</w:t>
      </w:r>
    </w:p>
    <w:p w14:paraId="717D942E" w14:textId="77777777" w:rsidR="00CC1179" w:rsidRPr="00CC1179" w:rsidRDefault="00CC1179" w:rsidP="00CC1179">
      <w:pPr>
        <w:numPr>
          <w:ilvl w:val="1"/>
          <w:numId w:val="84"/>
        </w:numPr>
        <w:tabs>
          <w:tab w:val="left" w:pos="720"/>
          <w:tab w:val="left" w:pos="9360"/>
        </w:tabs>
        <w:rPr>
          <w:rFonts w:ascii="Arial" w:eastAsia="Arial" w:hAnsi="Arial" w:cs="Arial"/>
          <w:sz w:val="24"/>
          <w:szCs w:val="24"/>
        </w:rPr>
      </w:pPr>
      <w:r w:rsidRPr="00CC1179">
        <w:rPr>
          <w:rFonts w:ascii="Arial" w:eastAsia="Arial" w:hAnsi="Arial" w:cs="Arial"/>
          <w:sz w:val="24"/>
          <w:szCs w:val="24"/>
        </w:rPr>
        <w:t>By Email</w:t>
      </w:r>
    </w:p>
    <w:p w14:paraId="79AAA8E9" w14:textId="77777777" w:rsidR="00CC1179" w:rsidRPr="00CC1179" w:rsidRDefault="00CC1179" w:rsidP="00CC1179">
      <w:pPr>
        <w:numPr>
          <w:ilvl w:val="2"/>
          <w:numId w:val="84"/>
        </w:numPr>
        <w:tabs>
          <w:tab w:val="left" w:pos="720"/>
          <w:tab w:val="left" w:pos="9360"/>
        </w:tabs>
        <w:rPr>
          <w:rFonts w:ascii="Arial" w:eastAsia="Arial" w:hAnsi="Arial" w:cs="Arial"/>
          <w:sz w:val="24"/>
          <w:szCs w:val="24"/>
        </w:rPr>
      </w:pPr>
      <w:r w:rsidRPr="00CC1179">
        <w:rPr>
          <w:rFonts w:ascii="Arial" w:eastAsia="Arial" w:hAnsi="Arial" w:cs="Arial"/>
          <w:sz w:val="24"/>
          <w:szCs w:val="24"/>
        </w:rPr>
        <w:t>For the appropriate email address, please visit the DGS Supplier Payment page above and select “How to Submit Invoices to DGS”</w:t>
      </w:r>
    </w:p>
    <w:p w14:paraId="231EEAC2" w14:textId="77777777" w:rsidR="00CC1179" w:rsidRPr="00CC1179" w:rsidRDefault="00CC1179" w:rsidP="00CC1179">
      <w:pPr>
        <w:tabs>
          <w:tab w:val="left" w:pos="720"/>
          <w:tab w:val="left" w:pos="9360"/>
        </w:tabs>
        <w:ind w:left="2160"/>
        <w:rPr>
          <w:rFonts w:ascii="Arial" w:eastAsia="Arial" w:hAnsi="Arial" w:cs="Arial"/>
          <w:sz w:val="24"/>
          <w:szCs w:val="24"/>
        </w:rPr>
      </w:pPr>
    </w:p>
    <w:p w14:paraId="7420CE8B" w14:textId="152EEAE2" w:rsidR="00CC1179" w:rsidRDefault="00CC1179" w:rsidP="00CC1179">
      <w:pPr>
        <w:keepLines/>
        <w:widowControl w:val="0"/>
        <w:numPr>
          <w:ilvl w:val="0"/>
          <w:numId w:val="86"/>
        </w:numPr>
        <w:rPr>
          <w:rFonts w:ascii="Arial" w:eastAsia="Arial" w:hAnsi="Arial" w:cs="Arial"/>
          <w:color w:val="000000"/>
          <w:sz w:val="24"/>
          <w:szCs w:val="24"/>
        </w:rPr>
      </w:pPr>
      <w:r w:rsidRPr="00CC1179">
        <w:rPr>
          <w:rFonts w:ascii="Arial" w:eastAsia="Arial" w:hAnsi="Arial" w:cs="Arial"/>
          <w:color w:val="000000"/>
          <w:sz w:val="24"/>
          <w:szCs w:val="24"/>
        </w:rPr>
        <w:t>Should an invoice be disputed, Contractor will correct any/all disputed items on the invoice and resubmit the invoice as indicated above. Failure to provide and resubmit corrected invoice will result in a delay of payment.  Under no circumstances will a credit memo be accepted in lieu of a corrected invoice.</w:t>
      </w:r>
      <w:r w:rsidR="00F93B7E">
        <w:rPr>
          <w:rFonts w:ascii="Arial" w:eastAsia="Arial" w:hAnsi="Arial" w:cs="Arial"/>
          <w:color w:val="000000"/>
          <w:sz w:val="24"/>
          <w:szCs w:val="24"/>
        </w:rPr>
        <w:br/>
      </w:r>
    </w:p>
    <w:p w14:paraId="4C23D1A8" w14:textId="1E1F18EB" w:rsidR="00F93B7E" w:rsidRPr="00F93B7E" w:rsidRDefault="00F93B7E" w:rsidP="00F93B7E">
      <w:pPr>
        <w:pStyle w:val="ListParagraph"/>
        <w:numPr>
          <w:ilvl w:val="0"/>
          <w:numId w:val="86"/>
        </w:numPr>
        <w:rPr>
          <w:rFonts w:ascii="Arial" w:eastAsia="Arial" w:hAnsi="Arial" w:cs="Arial"/>
          <w:color w:val="000000"/>
          <w:sz w:val="24"/>
          <w:szCs w:val="24"/>
        </w:rPr>
      </w:pPr>
      <w:r>
        <w:rPr>
          <w:rFonts w:ascii="Arial" w:eastAsia="Arial" w:hAnsi="Arial" w:cs="Arial"/>
          <w:color w:val="000000"/>
          <w:sz w:val="24"/>
          <w:szCs w:val="24"/>
        </w:rPr>
        <w:t>I</w:t>
      </w:r>
      <w:r w:rsidRPr="00F93B7E">
        <w:rPr>
          <w:rFonts w:ascii="Arial" w:eastAsia="Arial" w:hAnsi="Arial" w:cs="Arial"/>
          <w:color w:val="000000"/>
          <w:sz w:val="24"/>
          <w:szCs w:val="24"/>
        </w:rPr>
        <w:t>ncorrect, incomplete, or improperly submitted invoices will be rejected by DSA Fiscal Services or DSA Regional Office staff.  The Contractor will receive an Invoice Dispute Notice, STD 209 by e-mail or mail with the reason as to why the invoice was rejected.  It is the Contractor’s responsibility to rectify the error and resubmit a revised invoice to DSA Fiscal Services.  A revised invoice must include the original invoice number with an “R” at the end of the original invoice number.  Failure to provide and resubmit corrected invoice will result in a delay of payment.  Under no circumstances will a credit memo be accepted in lieu of a revised invoice.</w:t>
      </w:r>
    </w:p>
    <w:p w14:paraId="29A0A1EF" w14:textId="77777777" w:rsidR="00CC1179" w:rsidRPr="00CC1179" w:rsidRDefault="00CC1179" w:rsidP="00CC1179">
      <w:pPr>
        <w:keepLines/>
        <w:widowControl w:val="0"/>
        <w:rPr>
          <w:rFonts w:ascii="Arial" w:eastAsia="Arial" w:hAnsi="Arial" w:cs="Arial"/>
          <w:color w:val="000000"/>
          <w:sz w:val="24"/>
          <w:szCs w:val="24"/>
          <w:highlight w:val="yellow"/>
        </w:rPr>
      </w:pPr>
    </w:p>
    <w:p w14:paraId="127115FC" w14:textId="77777777" w:rsidR="00CC1179" w:rsidRPr="00CC1179" w:rsidRDefault="00CC1179" w:rsidP="00CC1179">
      <w:pPr>
        <w:keepLines/>
        <w:widowControl w:val="0"/>
        <w:numPr>
          <w:ilvl w:val="0"/>
          <w:numId w:val="85"/>
        </w:numPr>
        <w:rPr>
          <w:rFonts w:ascii="Arial" w:eastAsia="Arial" w:hAnsi="Arial" w:cs="Arial"/>
          <w:color w:val="000000"/>
          <w:sz w:val="24"/>
          <w:szCs w:val="24"/>
        </w:rPr>
      </w:pPr>
      <w:r w:rsidRPr="00CC1179">
        <w:rPr>
          <w:rFonts w:ascii="Arial" w:eastAsia="Arial" w:hAnsi="Arial" w:cs="Arial"/>
          <w:color w:val="000000"/>
          <w:sz w:val="24"/>
          <w:szCs w:val="24"/>
        </w:rPr>
        <w:t>BUDGET CONTINGENCY CLAUSE</w:t>
      </w:r>
    </w:p>
    <w:p w14:paraId="3823E212" w14:textId="4A1E86B3" w:rsidR="00CC1179" w:rsidRPr="00CC1179" w:rsidRDefault="00CC1179" w:rsidP="00CC1179">
      <w:pPr>
        <w:keepLines/>
        <w:widowControl w:val="0"/>
        <w:ind w:left="720"/>
        <w:rPr>
          <w:rFonts w:ascii="Arial" w:eastAsia="Arial" w:hAnsi="Arial" w:cs="Arial"/>
          <w:color w:val="0070C0"/>
          <w:sz w:val="24"/>
          <w:szCs w:val="24"/>
        </w:rPr>
      </w:pPr>
    </w:p>
    <w:p w14:paraId="53A48B67" w14:textId="77777777" w:rsidR="00CC1179" w:rsidRPr="00CC1179" w:rsidRDefault="00CC1179" w:rsidP="00CC1179">
      <w:pPr>
        <w:keepLines/>
        <w:widowControl w:val="0"/>
        <w:numPr>
          <w:ilvl w:val="0"/>
          <w:numId w:val="87"/>
        </w:numPr>
        <w:ind w:left="720"/>
        <w:rPr>
          <w:rFonts w:ascii="Arial" w:eastAsia="Arial" w:hAnsi="Arial" w:cs="Arial"/>
          <w:color w:val="000000"/>
          <w:sz w:val="24"/>
          <w:szCs w:val="24"/>
        </w:rPr>
      </w:pPr>
      <w:r w:rsidRPr="00CC1179">
        <w:rPr>
          <w:rFonts w:ascii="Arial" w:eastAsia="Arial" w:hAnsi="Arial" w:cs="Arial"/>
          <w:color w:val="000000"/>
          <w:sz w:val="24"/>
          <w:szCs w:val="24"/>
        </w:rPr>
        <w:t>It is mutually agreed that if the Budget Act of the current year and/or any subsequent years covered under this Agreement does not appropriate sufficient funds for the program, this Agreement shall be of no further force and effect.  In this event, the State shall have no liability to pay any funds whatsoever to the Contractor or to furnish any other considerations under this Agreement and the Contractor shall not be obligated to perform any provisions of this Agreement.</w:t>
      </w:r>
    </w:p>
    <w:p w14:paraId="6A84D777" w14:textId="77777777" w:rsidR="00CC1179" w:rsidRPr="00CC1179" w:rsidRDefault="00CC1179" w:rsidP="00CC1179">
      <w:pPr>
        <w:keepLines/>
        <w:widowControl w:val="0"/>
        <w:ind w:left="720"/>
        <w:rPr>
          <w:rFonts w:ascii="Arial" w:eastAsia="Arial" w:hAnsi="Arial" w:cs="Arial"/>
          <w:color w:val="000000"/>
          <w:sz w:val="24"/>
          <w:szCs w:val="24"/>
        </w:rPr>
      </w:pPr>
    </w:p>
    <w:p w14:paraId="054AE366" w14:textId="77777777" w:rsidR="00CC1179" w:rsidRPr="00CC1179" w:rsidRDefault="00CC1179" w:rsidP="00CC1179">
      <w:pPr>
        <w:keepLines/>
        <w:widowControl w:val="0"/>
        <w:numPr>
          <w:ilvl w:val="0"/>
          <w:numId w:val="87"/>
        </w:numPr>
        <w:ind w:left="720"/>
        <w:rPr>
          <w:rFonts w:ascii="Arial" w:eastAsia="Arial" w:hAnsi="Arial" w:cs="Arial"/>
          <w:color w:val="000000"/>
          <w:sz w:val="24"/>
          <w:szCs w:val="24"/>
        </w:rPr>
      </w:pPr>
      <w:r w:rsidRPr="00CC1179">
        <w:rPr>
          <w:rFonts w:ascii="Arial" w:eastAsia="Arial" w:hAnsi="Arial" w:cs="Arial"/>
          <w:color w:val="000000"/>
          <w:sz w:val="24"/>
          <w:szCs w:val="24"/>
        </w:rPr>
        <w:t xml:space="preserve">If funding for any fiscal year is reduced or deleted by the Budget Act for purposes of this program, the State shall have the option to either cancel this Agreement with no liability occurring to the </w:t>
      </w:r>
      <w:proofErr w:type="gramStart"/>
      <w:r w:rsidRPr="00CC1179">
        <w:rPr>
          <w:rFonts w:ascii="Arial" w:eastAsia="Arial" w:hAnsi="Arial" w:cs="Arial"/>
          <w:color w:val="000000"/>
          <w:sz w:val="24"/>
          <w:szCs w:val="24"/>
        </w:rPr>
        <w:t>State, or</w:t>
      </w:r>
      <w:proofErr w:type="gramEnd"/>
      <w:r w:rsidRPr="00CC1179">
        <w:rPr>
          <w:rFonts w:ascii="Arial" w:eastAsia="Arial" w:hAnsi="Arial" w:cs="Arial"/>
          <w:color w:val="000000"/>
          <w:sz w:val="24"/>
          <w:szCs w:val="24"/>
        </w:rPr>
        <w:t xml:space="preserve"> offer an Agreement Amendment to the Contractor to reflect the reduced amount.</w:t>
      </w:r>
    </w:p>
    <w:p w14:paraId="25027A80" w14:textId="77777777" w:rsidR="00CC1179" w:rsidRPr="00CC1179" w:rsidRDefault="00CC1179" w:rsidP="00CC1179">
      <w:pPr>
        <w:keepLines/>
        <w:widowControl w:val="0"/>
        <w:rPr>
          <w:rFonts w:ascii="Arial" w:eastAsia="Arial" w:hAnsi="Arial" w:cs="Arial"/>
          <w:color w:val="000000"/>
          <w:sz w:val="24"/>
          <w:szCs w:val="24"/>
        </w:rPr>
      </w:pPr>
    </w:p>
    <w:p w14:paraId="1E19227D" w14:textId="2B3EC239" w:rsidR="00CC1179" w:rsidRPr="00CC1179" w:rsidRDefault="00CC1179" w:rsidP="00CC1179">
      <w:pPr>
        <w:keepLines/>
        <w:widowControl w:val="0"/>
        <w:numPr>
          <w:ilvl w:val="0"/>
          <w:numId w:val="87"/>
        </w:numPr>
        <w:ind w:left="720"/>
        <w:rPr>
          <w:rFonts w:ascii="Arial" w:eastAsia="Arial" w:hAnsi="Arial" w:cs="Arial"/>
          <w:color w:val="000000"/>
          <w:sz w:val="24"/>
          <w:szCs w:val="24"/>
        </w:rPr>
      </w:pPr>
      <w:r w:rsidRPr="00CC1179">
        <w:rPr>
          <w:rFonts w:ascii="Arial" w:eastAsia="Arial" w:hAnsi="Arial" w:cs="Arial"/>
          <w:color w:val="000000"/>
          <w:sz w:val="24"/>
          <w:szCs w:val="24"/>
        </w:rPr>
        <w:t>This contract is subject to any additional restrictions, limitations or conditions enacted by the Legislature that may affect the provisions, terms or funding of this contract in any manner.</w:t>
      </w:r>
      <w:r w:rsidRPr="00CC1179">
        <w:rPr>
          <w:rFonts w:ascii="Arial" w:eastAsia="Arial" w:hAnsi="Arial" w:cs="Arial"/>
          <w:color w:val="000000"/>
          <w:sz w:val="24"/>
          <w:szCs w:val="24"/>
        </w:rPr>
        <w:br/>
      </w:r>
    </w:p>
    <w:p w14:paraId="454CE043" w14:textId="77777777" w:rsidR="00CC1179" w:rsidRPr="00CC1179" w:rsidRDefault="00CC1179" w:rsidP="00CC1179">
      <w:pPr>
        <w:keepLines/>
        <w:widowControl w:val="0"/>
        <w:numPr>
          <w:ilvl w:val="0"/>
          <w:numId w:val="85"/>
        </w:numPr>
        <w:rPr>
          <w:rFonts w:ascii="Arial" w:eastAsia="Arial" w:hAnsi="Arial" w:cs="Arial"/>
          <w:color w:val="000000"/>
          <w:sz w:val="24"/>
          <w:szCs w:val="24"/>
        </w:rPr>
      </w:pPr>
      <w:r w:rsidRPr="00CC1179">
        <w:rPr>
          <w:rFonts w:ascii="Arial" w:eastAsia="Arial" w:hAnsi="Arial" w:cs="Arial"/>
          <w:color w:val="000000"/>
          <w:sz w:val="24"/>
          <w:szCs w:val="24"/>
        </w:rPr>
        <w:lastRenderedPageBreak/>
        <w:t>PROMPT PAYMENT CLAUSE</w:t>
      </w:r>
    </w:p>
    <w:p w14:paraId="314455CA" w14:textId="77777777" w:rsidR="00CC1179" w:rsidRPr="00CC1179" w:rsidRDefault="00CC1179" w:rsidP="00CC1179">
      <w:pPr>
        <w:keepLines/>
        <w:widowControl w:val="0"/>
        <w:ind w:left="360"/>
        <w:rPr>
          <w:rFonts w:ascii="Arial" w:eastAsia="Arial" w:hAnsi="Arial" w:cs="Arial"/>
          <w:color w:val="000000"/>
          <w:sz w:val="24"/>
          <w:szCs w:val="24"/>
        </w:rPr>
      </w:pPr>
    </w:p>
    <w:p w14:paraId="259BEBFE" w14:textId="2A0BB894" w:rsidR="00CC1179" w:rsidRPr="00CC1179" w:rsidRDefault="00CC1179" w:rsidP="00CC1179">
      <w:pPr>
        <w:keepLines/>
        <w:widowControl w:val="0"/>
        <w:numPr>
          <w:ilvl w:val="0"/>
          <w:numId w:val="88"/>
        </w:numPr>
        <w:rPr>
          <w:rFonts w:ascii="Arial" w:eastAsia="Arial" w:hAnsi="Arial" w:cs="Arial"/>
          <w:color w:val="000000"/>
          <w:sz w:val="24"/>
          <w:szCs w:val="24"/>
        </w:rPr>
      </w:pPr>
      <w:r w:rsidRPr="00CC1179">
        <w:rPr>
          <w:rFonts w:ascii="Arial" w:eastAsia="Arial" w:hAnsi="Arial" w:cs="Arial"/>
          <w:color w:val="000000"/>
          <w:sz w:val="24"/>
          <w:szCs w:val="24"/>
        </w:rPr>
        <w:t xml:space="preserve">Payment will be made in accordance with, and within the time specified in, Government Code Chapter 4.5, commencing with section 927. </w:t>
      </w:r>
    </w:p>
    <w:p w14:paraId="69B93F4B" w14:textId="77777777" w:rsidR="00CC1179" w:rsidRPr="00CC1179" w:rsidRDefault="00CC1179" w:rsidP="00CC1179">
      <w:pPr>
        <w:keepLines/>
        <w:widowControl w:val="0"/>
        <w:ind w:left="720"/>
        <w:rPr>
          <w:rFonts w:ascii="Arial" w:eastAsia="Arial" w:hAnsi="Arial" w:cs="Arial"/>
          <w:color w:val="000000"/>
          <w:sz w:val="24"/>
          <w:szCs w:val="24"/>
        </w:rPr>
      </w:pPr>
    </w:p>
    <w:p w14:paraId="02BE2027" w14:textId="77777777" w:rsidR="00CC1179" w:rsidRPr="00CC1179" w:rsidRDefault="00CC1179" w:rsidP="00CC1179">
      <w:pPr>
        <w:keepLines/>
        <w:widowControl w:val="0"/>
        <w:numPr>
          <w:ilvl w:val="0"/>
          <w:numId w:val="85"/>
        </w:numPr>
        <w:rPr>
          <w:rFonts w:ascii="Arial" w:eastAsia="Arial" w:hAnsi="Arial" w:cs="Arial"/>
          <w:color w:val="000000"/>
          <w:sz w:val="24"/>
          <w:szCs w:val="24"/>
        </w:rPr>
      </w:pPr>
      <w:r w:rsidRPr="00CC1179">
        <w:rPr>
          <w:rFonts w:ascii="Arial" w:eastAsia="Arial" w:hAnsi="Arial" w:cs="Arial"/>
          <w:color w:val="000000"/>
          <w:sz w:val="24"/>
          <w:szCs w:val="24"/>
        </w:rPr>
        <w:t>CONTRACTOR OVERPAYMENTS</w:t>
      </w:r>
    </w:p>
    <w:p w14:paraId="52E42DF7" w14:textId="77777777" w:rsidR="00CC1179" w:rsidRPr="00CC1179" w:rsidRDefault="00CC1179" w:rsidP="00CC1179">
      <w:pPr>
        <w:keepLines/>
        <w:widowControl w:val="0"/>
        <w:ind w:left="360"/>
        <w:rPr>
          <w:rFonts w:ascii="Arial" w:eastAsia="Arial" w:hAnsi="Arial" w:cs="Arial"/>
          <w:color w:val="000000"/>
          <w:sz w:val="24"/>
          <w:szCs w:val="24"/>
        </w:rPr>
      </w:pPr>
    </w:p>
    <w:p w14:paraId="16C4469C" w14:textId="77777777" w:rsidR="00CC1179" w:rsidRPr="00CC1179" w:rsidRDefault="00CC1179" w:rsidP="00CC1179">
      <w:pPr>
        <w:keepLines/>
        <w:widowControl w:val="0"/>
        <w:numPr>
          <w:ilvl w:val="0"/>
          <w:numId w:val="89"/>
        </w:numPr>
        <w:rPr>
          <w:rFonts w:ascii="Arial" w:eastAsia="Arial" w:hAnsi="Arial" w:cs="Arial"/>
          <w:color w:val="000000"/>
          <w:sz w:val="24"/>
          <w:szCs w:val="24"/>
        </w:rPr>
      </w:pPr>
      <w:r w:rsidRPr="00CC1179">
        <w:rPr>
          <w:rFonts w:ascii="Arial" w:eastAsia="Arial" w:hAnsi="Arial" w:cs="Arial"/>
          <w:color w:val="000000"/>
          <w:sz w:val="24"/>
          <w:szCs w:val="24"/>
        </w:rPr>
        <w:t>If the State determines that an overpayment has been made to the Contractor, the State will seek recovery immediately upon discovery of the overpayment by:  (a) calling the Contractor’s accounting office to request a refund of the overpayment amount, or (b) offsetting subsequent Contractor payments by the amount of the overpayment if Contractor repayment or credit is not received within thirty (30) days from the date of notice.</w:t>
      </w:r>
    </w:p>
    <w:p w14:paraId="02D58C0B" w14:textId="77777777" w:rsidR="00CC1179" w:rsidRPr="00CC1179" w:rsidRDefault="00CC1179" w:rsidP="00CC1179">
      <w:pPr>
        <w:keepLines/>
        <w:widowControl w:val="0"/>
        <w:ind w:left="720"/>
        <w:rPr>
          <w:rFonts w:ascii="Arial" w:eastAsia="Arial" w:hAnsi="Arial" w:cs="Arial"/>
          <w:color w:val="000000"/>
          <w:sz w:val="24"/>
          <w:szCs w:val="24"/>
        </w:rPr>
      </w:pPr>
    </w:p>
    <w:p w14:paraId="556A2C68" w14:textId="77777777" w:rsidR="00CC1179" w:rsidRPr="00CC1179" w:rsidRDefault="00CC1179" w:rsidP="00CC1179">
      <w:pPr>
        <w:widowControl w:val="0"/>
        <w:numPr>
          <w:ilvl w:val="0"/>
          <w:numId w:val="89"/>
        </w:numPr>
        <w:spacing w:line="259" w:lineRule="auto"/>
        <w:rPr>
          <w:rFonts w:ascii="Arial" w:eastAsia="Arial" w:hAnsi="Arial" w:cs="Arial"/>
          <w:sz w:val="24"/>
          <w:szCs w:val="24"/>
        </w:rPr>
      </w:pPr>
      <w:r w:rsidRPr="00CC1179">
        <w:rPr>
          <w:rFonts w:ascii="Arial" w:eastAsia="Arial" w:hAnsi="Arial" w:cs="Arial"/>
          <w:color w:val="000000"/>
          <w:sz w:val="24"/>
          <w:szCs w:val="24"/>
        </w:rPr>
        <w:t>If Contractor discovers it has received an overpayment, Contractor must notify the State and refund the overpayment immediately.</w:t>
      </w:r>
    </w:p>
    <w:p w14:paraId="60B3B84D" w14:textId="65366447" w:rsidR="0081013B" w:rsidRPr="00DC6F83" w:rsidRDefault="0081013B" w:rsidP="001A3FFB">
      <w:pPr>
        <w:contextualSpacing/>
        <w:jc w:val="center"/>
        <w:rPr>
          <w:rFonts w:ascii="Arial" w:eastAsia="Calibri" w:hAnsi="Arial" w:cs="Arial"/>
          <w:color w:val="000000"/>
          <w:sz w:val="24"/>
          <w:szCs w:val="24"/>
          <w:u w:val="single"/>
        </w:rPr>
      </w:pPr>
    </w:p>
    <w:p w14:paraId="69B25ECD" w14:textId="77777777" w:rsidR="0081013B" w:rsidRPr="0081013B" w:rsidRDefault="0081013B" w:rsidP="001A3FFB">
      <w:pPr>
        <w:contextualSpacing/>
        <w:jc w:val="center"/>
        <w:rPr>
          <w:rFonts w:ascii="Arial" w:eastAsia="Calibri" w:hAnsi="Arial" w:cs="Arial"/>
          <w:b/>
          <w:color w:val="000000"/>
          <w:sz w:val="24"/>
          <w:szCs w:val="24"/>
          <w:u w:val="single"/>
        </w:rPr>
      </w:pPr>
    </w:p>
    <w:p w14:paraId="7AEBCFD6" w14:textId="77777777" w:rsidR="0081013B" w:rsidRPr="0081013B" w:rsidRDefault="0081013B" w:rsidP="001A3FFB">
      <w:pPr>
        <w:contextualSpacing/>
        <w:jc w:val="center"/>
        <w:rPr>
          <w:rFonts w:ascii="Arial" w:eastAsia="Calibri" w:hAnsi="Arial" w:cs="Arial"/>
          <w:b/>
          <w:color w:val="000000"/>
          <w:sz w:val="24"/>
          <w:szCs w:val="24"/>
          <w:u w:val="single"/>
        </w:rPr>
      </w:pPr>
    </w:p>
    <w:p w14:paraId="43913E20" w14:textId="77777777" w:rsidR="0081013B" w:rsidRPr="0081013B" w:rsidRDefault="0081013B" w:rsidP="001A3FFB">
      <w:pPr>
        <w:contextualSpacing/>
        <w:jc w:val="center"/>
        <w:rPr>
          <w:rFonts w:ascii="Arial" w:eastAsia="Calibri" w:hAnsi="Arial" w:cs="Arial"/>
          <w:b/>
          <w:color w:val="000000"/>
          <w:sz w:val="24"/>
          <w:szCs w:val="24"/>
          <w:u w:val="single"/>
        </w:rPr>
      </w:pPr>
    </w:p>
    <w:p w14:paraId="3609355B" w14:textId="48ABA426" w:rsidR="00754674" w:rsidRDefault="00754674">
      <w:pPr>
        <w:rPr>
          <w:rFonts w:ascii="Arial" w:eastAsia="Calibri" w:hAnsi="Arial" w:cs="Arial"/>
          <w:b/>
          <w:color w:val="000000"/>
          <w:sz w:val="24"/>
          <w:szCs w:val="24"/>
          <w:u w:val="single"/>
        </w:rPr>
      </w:pPr>
      <w:r>
        <w:rPr>
          <w:rFonts w:ascii="Arial" w:eastAsia="Calibri" w:hAnsi="Arial" w:cs="Arial"/>
          <w:b/>
          <w:color w:val="000000"/>
          <w:sz w:val="24"/>
          <w:szCs w:val="24"/>
          <w:u w:val="single"/>
        </w:rPr>
        <w:br w:type="page"/>
      </w:r>
    </w:p>
    <w:p w14:paraId="7BC510E1" w14:textId="77777777" w:rsidR="0081013B" w:rsidRPr="0081013B" w:rsidRDefault="0081013B" w:rsidP="001A3FFB">
      <w:pPr>
        <w:contextualSpacing/>
        <w:jc w:val="center"/>
        <w:rPr>
          <w:rFonts w:ascii="Arial" w:eastAsia="Calibri" w:hAnsi="Arial" w:cs="Arial"/>
          <w:b/>
          <w:color w:val="000000"/>
          <w:sz w:val="24"/>
          <w:szCs w:val="24"/>
          <w:u w:val="single"/>
        </w:rPr>
      </w:pPr>
    </w:p>
    <w:p w14:paraId="2B9CB88F" w14:textId="77777777" w:rsidR="0081013B" w:rsidRPr="0081013B" w:rsidRDefault="0081013B" w:rsidP="001A3FFB">
      <w:pPr>
        <w:jc w:val="center"/>
        <w:rPr>
          <w:rFonts w:ascii="Arial" w:eastAsia="Calibri" w:hAnsi="Arial"/>
          <w:b/>
          <w:sz w:val="24"/>
          <w:szCs w:val="24"/>
          <w:u w:val="single"/>
        </w:rPr>
      </w:pPr>
      <w:r w:rsidRPr="0081013B">
        <w:rPr>
          <w:rFonts w:ascii="Arial" w:eastAsia="Calibri" w:hAnsi="Arial"/>
          <w:b/>
          <w:sz w:val="24"/>
          <w:szCs w:val="24"/>
          <w:u w:val="single"/>
        </w:rPr>
        <w:t>EXHIBIT B, ATTACHMENT 1</w:t>
      </w:r>
    </w:p>
    <w:p w14:paraId="04E2BA0B" w14:textId="77777777" w:rsidR="00754674" w:rsidRDefault="00754674" w:rsidP="001A3FFB">
      <w:pPr>
        <w:jc w:val="center"/>
        <w:rPr>
          <w:rFonts w:ascii="Arial" w:hAnsi="Arial" w:cs="Arial"/>
          <w:b/>
          <w:sz w:val="24"/>
          <w:szCs w:val="24"/>
          <w:u w:val="single"/>
        </w:rPr>
      </w:pPr>
    </w:p>
    <w:p w14:paraId="366115D3" w14:textId="67CDBE7A" w:rsidR="0081013B" w:rsidRPr="0081013B" w:rsidRDefault="0081013B" w:rsidP="001A3FFB">
      <w:pPr>
        <w:jc w:val="center"/>
        <w:rPr>
          <w:rFonts w:ascii="Arial" w:hAnsi="Arial" w:cs="Arial"/>
          <w:b/>
          <w:sz w:val="24"/>
          <w:szCs w:val="24"/>
          <w:u w:val="single"/>
        </w:rPr>
      </w:pPr>
      <w:r w:rsidRPr="0081013B">
        <w:rPr>
          <w:rFonts w:ascii="Arial" w:hAnsi="Arial" w:cs="Arial"/>
          <w:b/>
          <w:sz w:val="24"/>
          <w:szCs w:val="24"/>
          <w:u w:val="single"/>
        </w:rPr>
        <w:t>SAMPLE INVOICE (</w:t>
      </w:r>
      <w:r w:rsidRPr="0081013B">
        <w:rPr>
          <w:rFonts w:ascii="Arial" w:eastAsia="Calibri" w:hAnsi="Arial"/>
          <w:b/>
          <w:sz w:val="24"/>
          <w:szCs w:val="24"/>
          <w:u w:val="single"/>
        </w:rPr>
        <w:t>Out</w:t>
      </w:r>
      <w:r w:rsidRPr="0081013B">
        <w:rPr>
          <w:rFonts w:ascii="Arial" w:hAnsi="Arial" w:cs="Arial"/>
          <w:b/>
          <w:sz w:val="24"/>
          <w:szCs w:val="24"/>
          <w:u w:val="single"/>
        </w:rPr>
        <w:t xml:space="preserve">-Sourced </w:t>
      </w:r>
      <w:r w:rsidR="009477EC">
        <w:rPr>
          <w:rFonts w:ascii="Arial" w:hAnsi="Arial" w:cs="Arial"/>
          <w:b/>
          <w:sz w:val="24"/>
          <w:szCs w:val="24"/>
          <w:u w:val="single"/>
        </w:rPr>
        <w:t>P</w:t>
      </w:r>
      <w:r w:rsidRPr="0081013B">
        <w:rPr>
          <w:rFonts w:ascii="Arial" w:hAnsi="Arial" w:cs="Arial"/>
          <w:b/>
          <w:sz w:val="24"/>
          <w:szCs w:val="24"/>
          <w:u w:val="single"/>
        </w:rPr>
        <w:t>rojects)</w:t>
      </w:r>
    </w:p>
    <w:p w14:paraId="458F0B41" w14:textId="77777777" w:rsidR="0081013B" w:rsidRPr="0081013B" w:rsidRDefault="0081013B" w:rsidP="001A3FFB">
      <w:pPr>
        <w:jc w:val="center"/>
        <w:rPr>
          <w:rFonts w:ascii="Arial" w:hAnsi="Arial" w:cs="Arial"/>
          <w:sz w:val="22"/>
          <w:szCs w:val="22"/>
        </w:rPr>
      </w:pPr>
    </w:p>
    <w:p w14:paraId="1BAFA105" w14:textId="77777777" w:rsidR="0081013B" w:rsidRPr="0081013B" w:rsidRDefault="0081013B" w:rsidP="001A3FFB">
      <w:pPr>
        <w:rPr>
          <w:rFonts w:ascii="Arial" w:hAnsi="Arial" w:cs="Arial"/>
          <w:i/>
          <w:sz w:val="22"/>
          <w:szCs w:val="22"/>
          <w:u w:val="single"/>
        </w:rPr>
      </w:pPr>
      <w:r w:rsidRPr="0081013B">
        <w:rPr>
          <w:rFonts w:ascii="Arial" w:hAnsi="Arial" w:cs="Arial"/>
          <w:i/>
          <w:sz w:val="22"/>
          <w:szCs w:val="22"/>
          <w:u w:val="single"/>
        </w:rPr>
        <w:t>Date</w:t>
      </w:r>
    </w:p>
    <w:p w14:paraId="3BC0FF94" w14:textId="77777777" w:rsidR="0081013B" w:rsidRPr="0081013B" w:rsidRDefault="0081013B" w:rsidP="001A3FFB">
      <w:pPr>
        <w:rPr>
          <w:rFonts w:ascii="Arial" w:hAnsi="Arial" w:cs="Arial"/>
          <w:i/>
          <w:sz w:val="22"/>
          <w:szCs w:val="22"/>
          <w:u w:val="single"/>
        </w:rPr>
      </w:pPr>
    </w:p>
    <w:p w14:paraId="7619A488" w14:textId="77777777" w:rsidR="0081013B" w:rsidRPr="0081013B" w:rsidRDefault="0081013B" w:rsidP="001A3FFB">
      <w:pPr>
        <w:rPr>
          <w:rFonts w:ascii="Arial" w:hAnsi="Arial" w:cs="Arial"/>
          <w:i/>
          <w:sz w:val="22"/>
          <w:szCs w:val="22"/>
          <w:u w:val="single"/>
        </w:rPr>
      </w:pPr>
      <w:r w:rsidRPr="0081013B">
        <w:rPr>
          <w:rFonts w:ascii="Arial" w:hAnsi="Arial" w:cs="Arial"/>
          <w:i/>
          <w:sz w:val="22"/>
          <w:szCs w:val="22"/>
          <w:u w:val="single"/>
        </w:rPr>
        <w:t>Company Name</w:t>
      </w:r>
    </w:p>
    <w:p w14:paraId="50C9F875" w14:textId="77777777" w:rsidR="0081013B" w:rsidRPr="0081013B" w:rsidRDefault="0081013B" w:rsidP="001A3FFB">
      <w:pPr>
        <w:rPr>
          <w:rFonts w:ascii="Arial" w:hAnsi="Arial" w:cs="Arial"/>
          <w:i/>
          <w:sz w:val="22"/>
          <w:szCs w:val="22"/>
        </w:rPr>
      </w:pPr>
      <w:r w:rsidRPr="0081013B">
        <w:rPr>
          <w:rFonts w:ascii="Arial" w:hAnsi="Arial" w:cs="Arial"/>
          <w:i/>
          <w:sz w:val="22"/>
          <w:szCs w:val="22"/>
        </w:rPr>
        <w:t>Phone</w:t>
      </w:r>
    </w:p>
    <w:p w14:paraId="6F4D6E80" w14:textId="77777777" w:rsidR="0081013B" w:rsidRPr="0081013B" w:rsidRDefault="0081013B" w:rsidP="001A3FFB">
      <w:pPr>
        <w:rPr>
          <w:rFonts w:ascii="Arial" w:hAnsi="Arial" w:cs="Arial"/>
          <w:i/>
          <w:sz w:val="22"/>
          <w:szCs w:val="22"/>
        </w:rPr>
      </w:pPr>
      <w:r w:rsidRPr="0081013B">
        <w:rPr>
          <w:rFonts w:ascii="Arial" w:hAnsi="Arial" w:cs="Arial"/>
          <w:i/>
          <w:sz w:val="22"/>
          <w:szCs w:val="22"/>
        </w:rPr>
        <w:t>e-mail</w:t>
      </w:r>
    </w:p>
    <w:p w14:paraId="08952814" w14:textId="5F9DC610" w:rsidR="0081013B" w:rsidRPr="0081013B" w:rsidRDefault="0081013B" w:rsidP="001A3FFB">
      <w:pPr>
        <w:ind w:right="900" w:firstLine="6480"/>
        <w:jc w:val="both"/>
        <w:rPr>
          <w:rFonts w:ascii="Arial" w:hAnsi="Arial" w:cs="Arial"/>
          <w:sz w:val="22"/>
          <w:szCs w:val="22"/>
        </w:rPr>
      </w:pPr>
      <w:r w:rsidRPr="0081013B">
        <w:rPr>
          <w:rFonts w:ascii="Arial" w:hAnsi="Arial" w:cs="Arial"/>
          <w:sz w:val="22"/>
          <w:szCs w:val="22"/>
        </w:rPr>
        <w:t xml:space="preserve">Invoice No.: </w:t>
      </w:r>
      <w:r w:rsidR="00613DA3">
        <w:rPr>
          <w:rFonts w:ascii="Arial" w:hAnsi="Arial" w:cs="Arial"/>
          <w:sz w:val="22"/>
          <w:szCs w:val="22"/>
        </w:rPr>
        <w:t>2</w:t>
      </w:r>
      <w:r w:rsidRPr="0081013B">
        <w:rPr>
          <w:rFonts w:ascii="Arial" w:hAnsi="Arial" w:cs="Arial"/>
          <w:sz w:val="22"/>
          <w:szCs w:val="22"/>
        </w:rPr>
        <w:t xml:space="preserve"> </w:t>
      </w:r>
    </w:p>
    <w:p w14:paraId="5D2F393E" w14:textId="77777777" w:rsidR="0081013B" w:rsidRPr="0081013B" w:rsidRDefault="0081013B" w:rsidP="001A3FFB">
      <w:pPr>
        <w:ind w:left="5760" w:right="720" w:firstLine="720"/>
        <w:rPr>
          <w:rFonts w:ascii="Arial" w:hAnsi="Arial" w:cs="Arial"/>
          <w:sz w:val="22"/>
          <w:szCs w:val="22"/>
        </w:rPr>
      </w:pPr>
      <w:r w:rsidRPr="0081013B">
        <w:rPr>
          <w:rFonts w:ascii="Arial" w:hAnsi="Arial" w:cs="Arial"/>
          <w:sz w:val="22"/>
          <w:szCs w:val="22"/>
        </w:rPr>
        <w:t>Invoice Date: November 3, 2008</w:t>
      </w:r>
    </w:p>
    <w:p w14:paraId="77B3DF47" w14:textId="77777777" w:rsidR="0081013B" w:rsidRPr="0081013B" w:rsidRDefault="0081013B" w:rsidP="001A3FFB">
      <w:pPr>
        <w:ind w:right="900" w:firstLine="6480"/>
        <w:rPr>
          <w:rFonts w:ascii="Arial" w:hAnsi="Arial" w:cs="Arial"/>
          <w:sz w:val="22"/>
          <w:szCs w:val="22"/>
        </w:rPr>
      </w:pPr>
      <w:r w:rsidRPr="0081013B">
        <w:rPr>
          <w:rFonts w:ascii="Arial" w:hAnsi="Arial" w:cs="Arial"/>
          <w:sz w:val="22"/>
          <w:szCs w:val="22"/>
        </w:rPr>
        <w:t>Fed ID: 12-3456789</w:t>
      </w:r>
    </w:p>
    <w:p w14:paraId="4A89AC3D" w14:textId="77777777" w:rsidR="0081013B" w:rsidRPr="0081013B" w:rsidRDefault="0081013B" w:rsidP="001A3FFB">
      <w:pPr>
        <w:ind w:right="900" w:firstLine="6480"/>
        <w:rPr>
          <w:rFonts w:ascii="Arial" w:hAnsi="Arial" w:cs="Arial"/>
          <w:sz w:val="22"/>
          <w:szCs w:val="22"/>
        </w:rPr>
      </w:pPr>
    </w:p>
    <w:p w14:paraId="1EA18D55"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Department of General Services</w:t>
      </w:r>
    </w:p>
    <w:p w14:paraId="36B7C24F"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Division of the State Architect, Headquarters</w:t>
      </w:r>
    </w:p>
    <w:p w14:paraId="42A60EAA" w14:textId="77777777" w:rsidR="0081013B" w:rsidRPr="0081013B" w:rsidRDefault="0081013B" w:rsidP="001A3FFB">
      <w:pPr>
        <w:ind w:right="900"/>
        <w:rPr>
          <w:rFonts w:ascii="Arial" w:hAnsi="Arial" w:cs="Arial"/>
          <w:b/>
          <w:i/>
          <w:sz w:val="22"/>
          <w:szCs w:val="22"/>
        </w:rPr>
      </w:pPr>
      <w:r w:rsidRPr="0081013B">
        <w:rPr>
          <w:rFonts w:ascii="Arial" w:hAnsi="Arial" w:cs="Arial"/>
          <w:b/>
          <w:i/>
          <w:sz w:val="22"/>
          <w:szCs w:val="22"/>
        </w:rPr>
        <w:t>Attn: Fiscal Services</w:t>
      </w:r>
    </w:p>
    <w:p w14:paraId="778D71E9"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1102 Q Street, Suite 5100</w:t>
      </w:r>
    </w:p>
    <w:p w14:paraId="0857F5E7"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Sacramento, CA 95811</w:t>
      </w:r>
    </w:p>
    <w:p w14:paraId="318154F1" w14:textId="77777777" w:rsidR="0081013B" w:rsidRPr="0081013B" w:rsidRDefault="0081013B" w:rsidP="001A3FFB">
      <w:pPr>
        <w:ind w:right="900"/>
        <w:rPr>
          <w:rFonts w:ascii="Arial" w:hAnsi="Arial" w:cs="Arial"/>
          <w:sz w:val="22"/>
          <w:szCs w:val="22"/>
        </w:rPr>
      </w:pPr>
    </w:p>
    <w:p w14:paraId="45E7DF75" w14:textId="2851CB57" w:rsidR="0081013B" w:rsidRPr="0081013B" w:rsidRDefault="0081013B" w:rsidP="001A3FFB">
      <w:pPr>
        <w:ind w:right="900"/>
        <w:rPr>
          <w:rFonts w:ascii="Arial" w:hAnsi="Arial" w:cs="Arial"/>
          <w:sz w:val="22"/>
          <w:szCs w:val="22"/>
        </w:rPr>
      </w:pPr>
      <w:r w:rsidRPr="0081013B">
        <w:rPr>
          <w:rFonts w:ascii="Arial" w:hAnsi="Arial" w:cs="Arial"/>
          <w:sz w:val="22"/>
          <w:szCs w:val="22"/>
        </w:rPr>
        <w:t xml:space="preserve">Project Name:  </w:t>
      </w:r>
      <w:r w:rsidRPr="0081013B">
        <w:rPr>
          <w:rFonts w:ascii="Arial" w:hAnsi="Arial" w:cs="Arial"/>
          <w:sz w:val="22"/>
          <w:szCs w:val="22"/>
        </w:rPr>
        <w:tab/>
      </w:r>
      <w:r w:rsidRPr="0081013B">
        <w:rPr>
          <w:rFonts w:ascii="Arial" w:hAnsi="Arial" w:cs="Arial"/>
          <w:sz w:val="22"/>
          <w:szCs w:val="22"/>
        </w:rPr>
        <w:tab/>
      </w:r>
      <w:r w:rsidRPr="0081013B">
        <w:rPr>
          <w:rFonts w:ascii="Arial" w:hAnsi="Arial" w:cs="Arial"/>
          <w:sz w:val="22"/>
          <w:szCs w:val="22"/>
        </w:rPr>
        <w:tab/>
      </w:r>
    </w:p>
    <w:p w14:paraId="6B746677" w14:textId="02624397" w:rsidR="0081013B" w:rsidRPr="0081013B" w:rsidRDefault="00BC6FA5" w:rsidP="001A3FFB">
      <w:pPr>
        <w:ind w:right="900"/>
        <w:rPr>
          <w:rFonts w:ascii="Arial" w:hAnsi="Arial" w:cs="Arial"/>
          <w:sz w:val="22"/>
          <w:szCs w:val="22"/>
        </w:rPr>
      </w:pPr>
      <w:r>
        <w:rPr>
          <w:rFonts w:ascii="Arial" w:hAnsi="Arial" w:cs="Arial"/>
          <w:sz w:val="22"/>
          <w:szCs w:val="22"/>
        </w:rPr>
        <w:t xml:space="preserve">DSA </w:t>
      </w:r>
      <w:r w:rsidR="0081013B" w:rsidRPr="0081013B">
        <w:rPr>
          <w:rFonts w:ascii="Arial" w:hAnsi="Arial" w:cs="Arial"/>
          <w:sz w:val="22"/>
          <w:szCs w:val="22"/>
        </w:rPr>
        <w:t>Application No:</w:t>
      </w:r>
    </w:p>
    <w:p w14:paraId="6B8BD0B3" w14:textId="4EB9A22A" w:rsidR="0081013B" w:rsidRPr="0081013B" w:rsidRDefault="0081013B" w:rsidP="001A3FFB">
      <w:pPr>
        <w:ind w:right="900"/>
        <w:rPr>
          <w:rFonts w:ascii="Arial" w:hAnsi="Arial" w:cs="Arial"/>
          <w:sz w:val="22"/>
          <w:szCs w:val="22"/>
        </w:rPr>
      </w:pPr>
      <w:r w:rsidRPr="0081013B">
        <w:rPr>
          <w:rFonts w:ascii="Arial" w:hAnsi="Arial" w:cs="Arial"/>
          <w:sz w:val="22"/>
          <w:szCs w:val="22"/>
        </w:rPr>
        <w:t>Contract No:</w:t>
      </w:r>
    </w:p>
    <w:p w14:paraId="6DD24B66" w14:textId="16F06377" w:rsidR="0081013B" w:rsidRPr="0081013B" w:rsidRDefault="0081013B" w:rsidP="001A3FFB">
      <w:pPr>
        <w:ind w:right="900"/>
        <w:rPr>
          <w:rFonts w:ascii="Arial" w:hAnsi="Arial" w:cs="Arial"/>
          <w:sz w:val="22"/>
          <w:szCs w:val="22"/>
        </w:rPr>
      </w:pPr>
      <w:r w:rsidRPr="0081013B">
        <w:rPr>
          <w:rFonts w:ascii="Arial" w:hAnsi="Arial" w:cs="Arial"/>
          <w:sz w:val="22"/>
          <w:szCs w:val="22"/>
        </w:rPr>
        <w:t>Task Order N</w:t>
      </w:r>
      <w:r w:rsidR="00587C82">
        <w:rPr>
          <w:rFonts w:ascii="Arial" w:hAnsi="Arial" w:cs="Arial"/>
          <w:sz w:val="22"/>
          <w:szCs w:val="22"/>
        </w:rPr>
        <w:t>o</w:t>
      </w:r>
      <w:r w:rsidRPr="0081013B">
        <w:rPr>
          <w:rFonts w:ascii="Arial" w:hAnsi="Arial" w:cs="Arial"/>
          <w:sz w:val="22"/>
          <w:szCs w:val="22"/>
        </w:rPr>
        <w:t>:</w:t>
      </w:r>
    </w:p>
    <w:p w14:paraId="37A3894F" w14:textId="77777777" w:rsidR="0081013B" w:rsidRPr="0081013B" w:rsidRDefault="0081013B" w:rsidP="001A3FFB">
      <w:pPr>
        <w:ind w:right="900"/>
        <w:rPr>
          <w:rFonts w:ascii="Arial" w:hAnsi="Arial" w:cs="Arial"/>
          <w:sz w:val="22"/>
          <w:szCs w:val="22"/>
        </w:rPr>
      </w:pPr>
    </w:p>
    <w:p w14:paraId="17D75BEA" w14:textId="088FC7EC" w:rsidR="0081013B" w:rsidRPr="0081013B" w:rsidRDefault="0081013B" w:rsidP="001A3FFB">
      <w:pPr>
        <w:ind w:right="900"/>
        <w:rPr>
          <w:rFonts w:ascii="Arial" w:hAnsi="Arial" w:cs="Arial"/>
          <w:sz w:val="22"/>
          <w:szCs w:val="22"/>
        </w:rPr>
      </w:pPr>
      <w:r w:rsidRPr="0081013B">
        <w:rPr>
          <w:rFonts w:ascii="Arial" w:hAnsi="Arial" w:cs="Arial"/>
          <w:sz w:val="22"/>
          <w:szCs w:val="22"/>
        </w:rPr>
        <w:t xml:space="preserve">Billing Period:  </w:t>
      </w:r>
      <w:proofErr w:type="gramStart"/>
      <w:r w:rsidRPr="0081013B">
        <w:rPr>
          <w:rFonts w:ascii="Arial" w:hAnsi="Arial" w:cs="Arial"/>
          <w:sz w:val="22"/>
          <w:szCs w:val="22"/>
        </w:rPr>
        <w:t xml:space="preserve"> </w:t>
      </w:r>
      <w:r w:rsidR="00625DE0" w:rsidRPr="0081013B">
        <w:rPr>
          <w:rFonts w:ascii="Arial" w:hAnsi="Arial" w:cs="Arial"/>
          <w:sz w:val="22"/>
          <w:szCs w:val="22"/>
        </w:rPr>
        <w:t xml:space="preserve">  [</w:t>
      </w:r>
      <w:proofErr w:type="gramEnd"/>
      <w:r w:rsidRPr="0081013B">
        <w:rPr>
          <w:rFonts w:ascii="Arial" w:hAnsi="Arial" w:cs="Arial"/>
          <w:i/>
          <w:sz w:val="22"/>
          <w:szCs w:val="22"/>
        </w:rPr>
        <w:t>INSERT A START DATE</w:t>
      </w:r>
      <w:r w:rsidRPr="0081013B">
        <w:rPr>
          <w:rFonts w:ascii="Arial" w:hAnsi="Arial" w:cs="Arial"/>
          <w:sz w:val="22"/>
          <w:szCs w:val="22"/>
        </w:rPr>
        <w:t>] through [INSERT DATE]</w:t>
      </w:r>
    </w:p>
    <w:p w14:paraId="3BEDED09" w14:textId="77777777" w:rsidR="0081013B" w:rsidRPr="0081013B" w:rsidRDefault="0081013B" w:rsidP="001A3FFB">
      <w:pPr>
        <w:ind w:right="900"/>
        <w:rPr>
          <w:rFonts w:ascii="Arial" w:hAnsi="Arial" w:cs="Arial"/>
          <w:sz w:val="22"/>
          <w:szCs w:val="22"/>
        </w:rPr>
      </w:pPr>
    </w:p>
    <w:p w14:paraId="31AB419F" w14:textId="77777777" w:rsidR="0081013B" w:rsidRPr="0081013B" w:rsidRDefault="0081013B" w:rsidP="001A3FFB">
      <w:pPr>
        <w:ind w:right="900"/>
        <w:rPr>
          <w:rFonts w:ascii="Arial" w:hAnsi="Arial" w:cs="Arial"/>
          <w:sz w:val="22"/>
          <w:szCs w:val="22"/>
          <w:u w:val="single"/>
        </w:rPr>
      </w:pPr>
      <w:r w:rsidRPr="0081013B">
        <w:rPr>
          <w:rFonts w:ascii="Arial" w:hAnsi="Arial" w:cs="Arial"/>
          <w:sz w:val="22"/>
          <w:szCs w:val="22"/>
          <w:u w:val="single"/>
        </w:rPr>
        <w:t>Professional Services:</w:t>
      </w:r>
    </w:p>
    <w:p w14:paraId="120131F4" w14:textId="77777777" w:rsidR="0081013B" w:rsidRPr="0081013B" w:rsidRDefault="0081013B" w:rsidP="001A3FFB">
      <w:pPr>
        <w:ind w:right="900"/>
        <w:rPr>
          <w:rFonts w:ascii="Arial" w:hAnsi="Arial" w:cs="Arial"/>
          <w:sz w:val="22"/>
          <w:szCs w:val="22"/>
        </w:rPr>
      </w:pPr>
    </w:p>
    <w:p w14:paraId="52E6122A"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(Structural, Access, or Fire &amp; Life Safety) plan check services performed by [Insert Name and Title]</w:t>
      </w:r>
    </w:p>
    <w:p w14:paraId="5F53BBC2" w14:textId="77777777" w:rsidR="0081013B" w:rsidRPr="0081013B" w:rsidRDefault="0081013B" w:rsidP="001A3FFB">
      <w:pPr>
        <w:ind w:right="900"/>
        <w:rPr>
          <w:rFonts w:ascii="Arial" w:hAnsi="Arial" w:cs="Arial"/>
          <w:sz w:val="22"/>
          <w:szCs w:val="22"/>
          <w:u w:val="single"/>
        </w:rPr>
      </w:pPr>
    </w:p>
    <w:tbl>
      <w:tblPr>
        <w:tblW w:w="9735" w:type="dxa"/>
        <w:tblInd w:w="93" w:type="dxa"/>
        <w:tblLook w:val="0000" w:firstRow="0" w:lastRow="0" w:firstColumn="0" w:lastColumn="0" w:noHBand="0" w:noVBand="0"/>
      </w:tblPr>
      <w:tblGrid>
        <w:gridCol w:w="1440"/>
        <w:gridCol w:w="1195"/>
        <w:gridCol w:w="1158"/>
        <w:gridCol w:w="1257"/>
        <w:gridCol w:w="1440"/>
        <w:gridCol w:w="1260"/>
        <w:gridCol w:w="2160"/>
      </w:tblGrid>
      <w:tr w:rsidR="0081013B" w:rsidRPr="0081013B" w14:paraId="796DAEFA" w14:textId="77777777" w:rsidTr="008462EA">
        <w:trPr>
          <w:trHeight w:val="765"/>
        </w:trPr>
        <w:tc>
          <w:tcPr>
            <w:tcW w:w="1440" w:type="dxa"/>
            <w:tcBorders>
              <w:top w:val="nil"/>
              <w:left w:val="nil"/>
              <w:bottom w:val="nil"/>
              <w:right w:val="nil"/>
            </w:tcBorders>
            <w:shd w:val="clear" w:color="auto" w:fill="auto"/>
            <w:noWrap/>
            <w:vAlign w:val="bottom"/>
          </w:tcPr>
          <w:p w14:paraId="2A56EDE6" w14:textId="77777777" w:rsidR="0081013B" w:rsidRPr="0081013B" w:rsidRDefault="0081013B" w:rsidP="001A3FFB">
            <w:pPr>
              <w:rPr>
                <w:rFonts w:ascii="Arial" w:hAnsi="Arial" w:cs="Arial"/>
                <w:sz w:val="22"/>
                <w:szCs w:val="22"/>
              </w:rPr>
            </w:pPr>
            <w:r w:rsidRPr="0081013B">
              <w:rPr>
                <w:rFonts w:ascii="Arial" w:hAnsi="Arial" w:cs="Arial"/>
                <w:sz w:val="22"/>
                <w:szCs w:val="22"/>
              </w:rPr>
              <w:t>Application No.</w:t>
            </w:r>
          </w:p>
        </w:tc>
        <w:tc>
          <w:tcPr>
            <w:tcW w:w="1106" w:type="dxa"/>
            <w:tcBorders>
              <w:top w:val="nil"/>
              <w:left w:val="nil"/>
              <w:bottom w:val="nil"/>
              <w:right w:val="nil"/>
            </w:tcBorders>
            <w:shd w:val="clear" w:color="auto" w:fill="auto"/>
            <w:noWrap/>
            <w:vAlign w:val="bottom"/>
          </w:tcPr>
          <w:p w14:paraId="63F16406" w14:textId="77777777" w:rsidR="0081013B" w:rsidRPr="0081013B" w:rsidRDefault="0081013B" w:rsidP="001A3FFB">
            <w:pPr>
              <w:rPr>
                <w:rFonts w:ascii="Arial" w:hAnsi="Arial" w:cs="Arial"/>
                <w:sz w:val="22"/>
                <w:szCs w:val="22"/>
              </w:rPr>
            </w:pPr>
            <w:r w:rsidRPr="0081013B">
              <w:rPr>
                <w:rFonts w:ascii="Arial" w:hAnsi="Arial" w:cs="Arial"/>
                <w:sz w:val="22"/>
                <w:szCs w:val="22"/>
              </w:rPr>
              <w:t>Fee</w:t>
            </w:r>
          </w:p>
        </w:tc>
        <w:tc>
          <w:tcPr>
            <w:tcW w:w="1072" w:type="dxa"/>
            <w:tcBorders>
              <w:top w:val="nil"/>
              <w:left w:val="nil"/>
              <w:bottom w:val="nil"/>
              <w:right w:val="nil"/>
            </w:tcBorders>
            <w:shd w:val="clear" w:color="auto" w:fill="auto"/>
            <w:vAlign w:val="bottom"/>
          </w:tcPr>
          <w:p w14:paraId="3E97215B" w14:textId="77777777" w:rsidR="0081013B" w:rsidRPr="0081013B" w:rsidRDefault="0081013B" w:rsidP="001A3FFB">
            <w:pPr>
              <w:rPr>
                <w:rFonts w:ascii="Arial" w:hAnsi="Arial" w:cs="Arial"/>
                <w:sz w:val="22"/>
                <w:szCs w:val="22"/>
              </w:rPr>
            </w:pPr>
            <w:r w:rsidRPr="0081013B">
              <w:rPr>
                <w:rFonts w:ascii="Arial" w:hAnsi="Arial" w:cs="Arial"/>
                <w:sz w:val="22"/>
                <w:szCs w:val="22"/>
              </w:rPr>
              <w:t>Prior % Complete</w:t>
            </w:r>
          </w:p>
        </w:tc>
        <w:tc>
          <w:tcPr>
            <w:tcW w:w="1257" w:type="dxa"/>
            <w:tcBorders>
              <w:top w:val="nil"/>
              <w:left w:val="nil"/>
              <w:bottom w:val="nil"/>
              <w:right w:val="nil"/>
            </w:tcBorders>
            <w:shd w:val="clear" w:color="auto" w:fill="auto"/>
            <w:vAlign w:val="bottom"/>
          </w:tcPr>
          <w:p w14:paraId="46E77E78" w14:textId="77777777" w:rsidR="0081013B" w:rsidRPr="0081013B" w:rsidRDefault="0081013B" w:rsidP="001A3FFB">
            <w:pPr>
              <w:rPr>
                <w:rFonts w:ascii="Arial" w:hAnsi="Arial" w:cs="Arial"/>
                <w:sz w:val="22"/>
                <w:szCs w:val="22"/>
              </w:rPr>
            </w:pPr>
            <w:r w:rsidRPr="0081013B">
              <w:rPr>
                <w:rFonts w:ascii="Arial" w:hAnsi="Arial" w:cs="Arial"/>
                <w:sz w:val="22"/>
                <w:szCs w:val="22"/>
              </w:rPr>
              <w:t>Prior Billing</w:t>
            </w:r>
          </w:p>
        </w:tc>
        <w:tc>
          <w:tcPr>
            <w:tcW w:w="1440" w:type="dxa"/>
            <w:tcBorders>
              <w:top w:val="nil"/>
              <w:left w:val="nil"/>
              <w:bottom w:val="nil"/>
              <w:right w:val="nil"/>
            </w:tcBorders>
            <w:shd w:val="clear" w:color="auto" w:fill="auto"/>
            <w:vAlign w:val="bottom"/>
          </w:tcPr>
          <w:p w14:paraId="39EB9657" w14:textId="77777777" w:rsidR="0081013B" w:rsidRPr="0081013B" w:rsidRDefault="0081013B" w:rsidP="001A3FFB">
            <w:pPr>
              <w:rPr>
                <w:rFonts w:ascii="Arial" w:hAnsi="Arial" w:cs="Arial"/>
                <w:sz w:val="22"/>
                <w:szCs w:val="22"/>
              </w:rPr>
            </w:pPr>
            <w:r w:rsidRPr="0081013B">
              <w:rPr>
                <w:rFonts w:ascii="Arial" w:hAnsi="Arial" w:cs="Arial"/>
                <w:sz w:val="22"/>
                <w:szCs w:val="22"/>
              </w:rPr>
              <w:t>Current % Complete</w:t>
            </w:r>
          </w:p>
        </w:tc>
        <w:tc>
          <w:tcPr>
            <w:tcW w:w="1260" w:type="dxa"/>
            <w:tcBorders>
              <w:top w:val="nil"/>
              <w:left w:val="nil"/>
              <w:bottom w:val="nil"/>
              <w:right w:val="nil"/>
            </w:tcBorders>
            <w:shd w:val="clear" w:color="auto" w:fill="auto"/>
            <w:vAlign w:val="bottom"/>
          </w:tcPr>
          <w:p w14:paraId="1DF34BCB" w14:textId="77777777" w:rsidR="0081013B" w:rsidRPr="0081013B" w:rsidRDefault="0081013B" w:rsidP="001A3FFB">
            <w:pPr>
              <w:rPr>
                <w:rFonts w:ascii="Arial" w:hAnsi="Arial" w:cs="Arial"/>
                <w:b/>
                <w:sz w:val="22"/>
                <w:szCs w:val="22"/>
              </w:rPr>
            </w:pPr>
            <w:r w:rsidRPr="0081013B">
              <w:rPr>
                <w:rFonts w:ascii="Arial" w:hAnsi="Arial" w:cs="Arial"/>
                <w:b/>
                <w:sz w:val="22"/>
                <w:szCs w:val="22"/>
              </w:rPr>
              <w:t>Current Billing</w:t>
            </w:r>
          </w:p>
        </w:tc>
        <w:tc>
          <w:tcPr>
            <w:tcW w:w="2160" w:type="dxa"/>
            <w:tcBorders>
              <w:top w:val="nil"/>
              <w:left w:val="nil"/>
              <w:bottom w:val="nil"/>
              <w:right w:val="nil"/>
            </w:tcBorders>
            <w:shd w:val="clear" w:color="auto" w:fill="auto"/>
            <w:vAlign w:val="bottom"/>
          </w:tcPr>
          <w:p w14:paraId="19AF6977" w14:textId="77777777" w:rsidR="0081013B" w:rsidRPr="0081013B" w:rsidRDefault="0081013B" w:rsidP="001A3FFB">
            <w:pPr>
              <w:rPr>
                <w:rFonts w:ascii="Arial" w:hAnsi="Arial" w:cs="Arial"/>
                <w:sz w:val="22"/>
                <w:szCs w:val="22"/>
              </w:rPr>
            </w:pPr>
            <w:r w:rsidRPr="0081013B">
              <w:rPr>
                <w:rFonts w:ascii="Arial" w:hAnsi="Arial" w:cs="Arial"/>
                <w:sz w:val="22"/>
                <w:szCs w:val="22"/>
              </w:rPr>
              <w:t>% Completed to Date</w:t>
            </w:r>
          </w:p>
        </w:tc>
      </w:tr>
      <w:tr w:rsidR="0081013B" w:rsidRPr="0081013B" w14:paraId="072900E2" w14:textId="77777777" w:rsidTr="008462EA">
        <w:trPr>
          <w:trHeight w:val="255"/>
        </w:trPr>
        <w:tc>
          <w:tcPr>
            <w:tcW w:w="1440" w:type="dxa"/>
            <w:tcBorders>
              <w:top w:val="nil"/>
              <w:left w:val="nil"/>
              <w:bottom w:val="nil"/>
              <w:right w:val="nil"/>
            </w:tcBorders>
            <w:shd w:val="clear" w:color="auto" w:fill="auto"/>
            <w:noWrap/>
            <w:vAlign w:val="bottom"/>
          </w:tcPr>
          <w:p w14:paraId="7FDEA839" w14:textId="77777777" w:rsidR="0081013B" w:rsidRPr="0081013B" w:rsidRDefault="0081013B" w:rsidP="001A3FFB">
            <w:pPr>
              <w:rPr>
                <w:rFonts w:ascii="Arial" w:hAnsi="Arial" w:cs="Arial"/>
                <w:sz w:val="22"/>
                <w:szCs w:val="22"/>
              </w:rPr>
            </w:pPr>
            <w:r w:rsidRPr="0081013B">
              <w:rPr>
                <w:rFonts w:ascii="Arial" w:hAnsi="Arial" w:cs="Arial"/>
                <w:sz w:val="22"/>
                <w:szCs w:val="22"/>
              </w:rPr>
              <w:t>01-109777</w:t>
            </w:r>
          </w:p>
        </w:tc>
        <w:tc>
          <w:tcPr>
            <w:tcW w:w="1106" w:type="dxa"/>
            <w:tcBorders>
              <w:top w:val="nil"/>
              <w:left w:val="nil"/>
              <w:bottom w:val="nil"/>
              <w:right w:val="nil"/>
            </w:tcBorders>
            <w:shd w:val="clear" w:color="auto" w:fill="auto"/>
            <w:noWrap/>
            <w:vAlign w:val="bottom"/>
          </w:tcPr>
          <w:p w14:paraId="1BE89935" w14:textId="77777777" w:rsidR="0081013B" w:rsidRPr="0081013B" w:rsidRDefault="0081013B" w:rsidP="001A3FFB">
            <w:pPr>
              <w:rPr>
                <w:rFonts w:ascii="Arial" w:hAnsi="Arial" w:cs="Arial"/>
                <w:sz w:val="22"/>
                <w:szCs w:val="22"/>
              </w:rPr>
            </w:pPr>
            <w:r w:rsidRPr="0081013B">
              <w:rPr>
                <w:rFonts w:ascii="Arial" w:hAnsi="Arial" w:cs="Arial"/>
                <w:sz w:val="22"/>
                <w:szCs w:val="22"/>
              </w:rPr>
              <w:t xml:space="preserve"> $1,000.00 </w:t>
            </w:r>
          </w:p>
        </w:tc>
        <w:tc>
          <w:tcPr>
            <w:tcW w:w="1072" w:type="dxa"/>
            <w:tcBorders>
              <w:top w:val="nil"/>
              <w:left w:val="nil"/>
              <w:bottom w:val="nil"/>
              <w:right w:val="nil"/>
            </w:tcBorders>
            <w:shd w:val="clear" w:color="auto" w:fill="auto"/>
            <w:noWrap/>
            <w:vAlign w:val="bottom"/>
          </w:tcPr>
          <w:p w14:paraId="454A3B87"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85.00%</w:t>
            </w:r>
          </w:p>
        </w:tc>
        <w:tc>
          <w:tcPr>
            <w:tcW w:w="1257" w:type="dxa"/>
            <w:tcBorders>
              <w:top w:val="nil"/>
              <w:left w:val="nil"/>
              <w:bottom w:val="nil"/>
              <w:right w:val="nil"/>
            </w:tcBorders>
            <w:shd w:val="clear" w:color="auto" w:fill="auto"/>
            <w:noWrap/>
            <w:vAlign w:val="bottom"/>
          </w:tcPr>
          <w:p w14:paraId="4BDA8980" w14:textId="77777777" w:rsidR="0081013B" w:rsidRPr="0081013B" w:rsidRDefault="0081013B" w:rsidP="001A3FFB">
            <w:pPr>
              <w:rPr>
                <w:rFonts w:ascii="Arial" w:hAnsi="Arial" w:cs="Arial"/>
                <w:sz w:val="22"/>
                <w:szCs w:val="22"/>
              </w:rPr>
            </w:pPr>
            <w:r w:rsidRPr="0081013B">
              <w:rPr>
                <w:rFonts w:ascii="Arial" w:hAnsi="Arial" w:cs="Arial"/>
                <w:sz w:val="22"/>
                <w:szCs w:val="22"/>
              </w:rPr>
              <w:t xml:space="preserve"> $ 850.00 </w:t>
            </w:r>
          </w:p>
        </w:tc>
        <w:tc>
          <w:tcPr>
            <w:tcW w:w="1440" w:type="dxa"/>
            <w:tcBorders>
              <w:top w:val="nil"/>
              <w:left w:val="nil"/>
              <w:bottom w:val="nil"/>
              <w:right w:val="nil"/>
            </w:tcBorders>
            <w:shd w:val="clear" w:color="auto" w:fill="auto"/>
            <w:noWrap/>
            <w:vAlign w:val="bottom"/>
          </w:tcPr>
          <w:p w14:paraId="19D9DD14"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15.00%</w:t>
            </w:r>
          </w:p>
        </w:tc>
        <w:tc>
          <w:tcPr>
            <w:tcW w:w="1260" w:type="dxa"/>
            <w:tcBorders>
              <w:top w:val="nil"/>
              <w:left w:val="nil"/>
              <w:bottom w:val="nil"/>
              <w:right w:val="nil"/>
            </w:tcBorders>
            <w:shd w:val="clear" w:color="auto" w:fill="auto"/>
            <w:noWrap/>
            <w:vAlign w:val="bottom"/>
          </w:tcPr>
          <w:p w14:paraId="5602F91E" w14:textId="77777777" w:rsidR="0081013B" w:rsidRPr="0081013B" w:rsidRDefault="0081013B" w:rsidP="001A3FFB">
            <w:pPr>
              <w:rPr>
                <w:rFonts w:ascii="Arial" w:hAnsi="Arial" w:cs="Arial"/>
                <w:b/>
                <w:sz w:val="22"/>
                <w:szCs w:val="22"/>
              </w:rPr>
            </w:pPr>
            <w:r w:rsidRPr="0081013B">
              <w:rPr>
                <w:rFonts w:ascii="Arial" w:hAnsi="Arial" w:cs="Arial"/>
                <w:b/>
                <w:sz w:val="22"/>
                <w:szCs w:val="22"/>
              </w:rPr>
              <w:t xml:space="preserve"> $ 150.00 </w:t>
            </w:r>
          </w:p>
        </w:tc>
        <w:tc>
          <w:tcPr>
            <w:tcW w:w="2160" w:type="dxa"/>
            <w:tcBorders>
              <w:top w:val="nil"/>
              <w:left w:val="nil"/>
              <w:bottom w:val="nil"/>
              <w:right w:val="nil"/>
            </w:tcBorders>
            <w:shd w:val="clear" w:color="auto" w:fill="auto"/>
            <w:noWrap/>
            <w:vAlign w:val="bottom"/>
          </w:tcPr>
          <w:p w14:paraId="4B1BDE39"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100.00%</w:t>
            </w:r>
          </w:p>
        </w:tc>
      </w:tr>
      <w:tr w:rsidR="0081013B" w:rsidRPr="0081013B" w14:paraId="679CBA8D" w14:textId="77777777" w:rsidTr="008462EA">
        <w:trPr>
          <w:trHeight w:val="255"/>
        </w:trPr>
        <w:tc>
          <w:tcPr>
            <w:tcW w:w="1440" w:type="dxa"/>
            <w:tcBorders>
              <w:top w:val="nil"/>
              <w:left w:val="nil"/>
              <w:bottom w:val="nil"/>
              <w:right w:val="nil"/>
            </w:tcBorders>
            <w:shd w:val="clear" w:color="auto" w:fill="auto"/>
            <w:noWrap/>
            <w:vAlign w:val="bottom"/>
          </w:tcPr>
          <w:p w14:paraId="4B139F37"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4ACFD4E6" w14:textId="77777777" w:rsidR="0081013B" w:rsidRPr="0081013B" w:rsidRDefault="0081013B" w:rsidP="001A3FFB">
            <w:pPr>
              <w:rPr>
                <w:rFonts w:ascii="Arial" w:hAnsi="Arial" w:cs="Arial"/>
                <w:sz w:val="22"/>
                <w:szCs w:val="22"/>
              </w:rPr>
            </w:pPr>
          </w:p>
        </w:tc>
        <w:tc>
          <w:tcPr>
            <w:tcW w:w="1072" w:type="dxa"/>
            <w:tcBorders>
              <w:top w:val="nil"/>
              <w:left w:val="nil"/>
              <w:bottom w:val="nil"/>
              <w:right w:val="nil"/>
            </w:tcBorders>
            <w:shd w:val="clear" w:color="auto" w:fill="auto"/>
            <w:noWrap/>
            <w:vAlign w:val="bottom"/>
          </w:tcPr>
          <w:p w14:paraId="2227662E" w14:textId="77777777" w:rsidR="0081013B" w:rsidRPr="0081013B" w:rsidRDefault="0081013B" w:rsidP="001A3FFB">
            <w:pPr>
              <w:rPr>
                <w:rFonts w:ascii="Arial" w:hAnsi="Arial" w:cs="Arial"/>
                <w:sz w:val="22"/>
                <w:szCs w:val="22"/>
              </w:rPr>
            </w:pPr>
          </w:p>
        </w:tc>
        <w:tc>
          <w:tcPr>
            <w:tcW w:w="1257" w:type="dxa"/>
            <w:tcBorders>
              <w:top w:val="nil"/>
              <w:left w:val="nil"/>
              <w:bottom w:val="nil"/>
              <w:right w:val="nil"/>
            </w:tcBorders>
            <w:shd w:val="clear" w:color="auto" w:fill="auto"/>
            <w:noWrap/>
            <w:vAlign w:val="bottom"/>
          </w:tcPr>
          <w:p w14:paraId="5C87B865" w14:textId="77777777" w:rsidR="0081013B" w:rsidRPr="0081013B" w:rsidRDefault="0081013B" w:rsidP="001A3FFB">
            <w:pPr>
              <w:rPr>
                <w:rFonts w:ascii="Arial" w:hAnsi="Arial" w:cs="Arial"/>
                <w:sz w:val="22"/>
                <w:szCs w:val="22"/>
              </w:rPr>
            </w:pPr>
          </w:p>
        </w:tc>
        <w:tc>
          <w:tcPr>
            <w:tcW w:w="1440" w:type="dxa"/>
            <w:tcBorders>
              <w:top w:val="nil"/>
              <w:left w:val="nil"/>
              <w:bottom w:val="nil"/>
              <w:right w:val="nil"/>
            </w:tcBorders>
            <w:shd w:val="clear" w:color="auto" w:fill="auto"/>
            <w:noWrap/>
            <w:vAlign w:val="bottom"/>
          </w:tcPr>
          <w:p w14:paraId="5DB9D1AF" w14:textId="77777777" w:rsidR="0081013B" w:rsidRPr="0081013B" w:rsidRDefault="0081013B" w:rsidP="001A3FFB">
            <w:pPr>
              <w:rPr>
                <w:rFonts w:ascii="Arial" w:hAnsi="Arial" w:cs="Arial"/>
                <w:sz w:val="22"/>
                <w:szCs w:val="22"/>
              </w:rPr>
            </w:pPr>
          </w:p>
        </w:tc>
        <w:tc>
          <w:tcPr>
            <w:tcW w:w="1260" w:type="dxa"/>
            <w:tcBorders>
              <w:top w:val="nil"/>
              <w:left w:val="nil"/>
              <w:bottom w:val="nil"/>
              <w:right w:val="nil"/>
            </w:tcBorders>
            <w:shd w:val="clear" w:color="auto" w:fill="auto"/>
            <w:noWrap/>
            <w:vAlign w:val="bottom"/>
          </w:tcPr>
          <w:p w14:paraId="3CADFBFE" w14:textId="77777777" w:rsidR="0081013B" w:rsidRPr="0081013B" w:rsidRDefault="0081013B" w:rsidP="001A3FFB">
            <w:pPr>
              <w:rPr>
                <w:rFonts w:ascii="Arial" w:hAnsi="Arial" w:cs="Arial"/>
                <w:b/>
                <w:sz w:val="22"/>
                <w:szCs w:val="22"/>
              </w:rPr>
            </w:pPr>
          </w:p>
        </w:tc>
        <w:tc>
          <w:tcPr>
            <w:tcW w:w="2160" w:type="dxa"/>
            <w:tcBorders>
              <w:top w:val="nil"/>
              <w:left w:val="nil"/>
              <w:bottom w:val="nil"/>
              <w:right w:val="nil"/>
            </w:tcBorders>
            <w:shd w:val="clear" w:color="auto" w:fill="auto"/>
            <w:noWrap/>
            <w:vAlign w:val="bottom"/>
          </w:tcPr>
          <w:p w14:paraId="79A91BCF" w14:textId="77777777" w:rsidR="0081013B" w:rsidRPr="0081013B" w:rsidRDefault="0081013B" w:rsidP="001A3FFB">
            <w:pPr>
              <w:rPr>
                <w:rFonts w:ascii="Arial" w:hAnsi="Arial" w:cs="Arial"/>
                <w:sz w:val="22"/>
                <w:szCs w:val="22"/>
              </w:rPr>
            </w:pPr>
          </w:p>
        </w:tc>
      </w:tr>
      <w:tr w:rsidR="0081013B" w:rsidRPr="0081013B" w14:paraId="6F8510F2" w14:textId="77777777" w:rsidTr="008462EA">
        <w:trPr>
          <w:trHeight w:val="255"/>
        </w:trPr>
        <w:tc>
          <w:tcPr>
            <w:tcW w:w="1440" w:type="dxa"/>
            <w:tcBorders>
              <w:top w:val="nil"/>
              <w:left w:val="nil"/>
              <w:bottom w:val="nil"/>
              <w:right w:val="nil"/>
            </w:tcBorders>
            <w:shd w:val="clear" w:color="auto" w:fill="auto"/>
            <w:noWrap/>
            <w:vAlign w:val="bottom"/>
          </w:tcPr>
          <w:p w14:paraId="02AD91DC"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57C16835" w14:textId="77777777" w:rsidR="0081013B" w:rsidRPr="0081013B" w:rsidRDefault="0081013B" w:rsidP="001A3FFB">
            <w:pPr>
              <w:rPr>
                <w:rFonts w:ascii="Arial" w:hAnsi="Arial" w:cs="Arial"/>
                <w:sz w:val="22"/>
                <w:szCs w:val="22"/>
              </w:rPr>
            </w:pPr>
          </w:p>
        </w:tc>
        <w:tc>
          <w:tcPr>
            <w:tcW w:w="1072" w:type="dxa"/>
            <w:tcBorders>
              <w:top w:val="nil"/>
              <w:left w:val="nil"/>
              <w:bottom w:val="nil"/>
              <w:right w:val="nil"/>
            </w:tcBorders>
            <w:shd w:val="clear" w:color="auto" w:fill="auto"/>
            <w:noWrap/>
            <w:vAlign w:val="bottom"/>
          </w:tcPr>
          <w:p w14:paraId="31C79771" w14:textId="77777777" w:rsidR="0081013B" w:rsidRPr="0081013B" w:rsidRDefault="0081013B" w:rsidP="001A3FFB">
            <w:pPr>
              <w:rPr>
                <w:rFonts w:ascii="Arial" w:hAnsi="Arial" w:cs="Arial"/>
                <w:sz w:val="22"/>
                <w:szCs w:val="22"/>
              </w:rPr>
            </w:pPr>
          </w:p>
        </w:tc>
        <w:tc>
          <w:tcPr>
            <w:tcW w:w="1257" w:type="dxa"/>
            <w:tcBorders>
              <w:top w:val="nil"/>
              <w:left w:val="nil"/>
              <w:bottom w:val="nil"/>
              <w:right w:val="nil"/>
            </w:tcBorders>
            <w:shd w:val="clear" w:color="auto" w:fill="auto"/>
            <w:noWrap/>
            <w:vAlign w:val="bottom"/>
          </w:tcPr>
          <w:p w14:paraId="5109A0E4" w14:textId="77777777" w:rsidR="0081013B" w:rsidRPr="0081013B" w:rsidRDefault="0081013B" w:rsidP="001A3FFB">
            <w:pPr>
              <w:rPr>
                <w:rFonts w:ascii="Arial" w:hAnsi="Arial" w:cs="Arial"/>
                <w:sz w:val="22"/>
                <w:szCs w:val="22"/>
              </w:rPr>
            </w:pPr>
          </w:p>
        </w:tc>
        <w:tc>
          <w:tcPr>
            <w:tcW w:w="1440" w:type="dxa"/>
            <w:tcBorders>
              <w:top w:val="nil"/>
              <w:left w:val="nil"/>
              <w:bottom w:val="nil"/>
              <w:right w:val="nil"/>
            </w:tcBorders>
            <w:shd w:val="clear" w:color="auto" w:fill="auto"/>
            <w:noWrap/>
            <w:vAlign w:val="bottom"/>
          </w:tcPr>
          <w:p w14:paraId="796E38AB" w14:textId="77777777" w:rsidR="0081013B" w:rsidRPr="0081013B" w:rsidRDefault="0081013B" w:rsidP="001A3FFB">
            <w:pPr>
              <w:rPr>
                <w:rFonts w:ascii="Arial" w:hAnsi="Arial" w:cs="Arial"/>
                <w:sz w:val="22"/>
                <w:szCs w:val="22"/>
              </w:rPr>
            </w:pPr>
          </w:p>
        </w:tc>
        <w:tc>
          <w:tcPr>
            <w:tcW w:w="1260" w:type="dxa"/>
            <w:tcBorders>
              <w:top w:val="nil"/>
              <w:left w:val="nil"/>
              <w:bottom w:val="nil"/>
              <w:right w:val="nil"/>
            </w:tcBorders>
            <w:shd w:val="clear" w:color="auto" w:fill="auto"/>
            <w:noWrap/>
            <w:vAlign w:val="bottom"/>
          </w:tcPr>
          <w:p w14:paraId="14810344" w14:textId="77777777" w:rsidR="0081013B" w:rsidRPr="0081013B" w:rsidRDefault="0081013B" w:rsidP="001A3FFB">
            <w:pPr>
              <w:rPr>
                <w:rFonts w:ascii="Arial" w:hAnsi="Arial" w:cs="Arial"/>
                <w:b/>
                <w:sz w:val="22"/>
                <w:szCs w:val="22"/>
              </w:rPr>
            </w:pPr>
          </w:p>
        </w:tc>
        <w:tc>
          <w:tcPr>
            <w:tcW w:w="2160" w:type="dxa"/>
            <w:tcBorders>
              <w:top w:val="nil"/>
              <w:left w:val="nil"/>
              <w:bottom w:val="nil"/>
              <w:right w:val="nil"/>
            </w:tcBorders>
            <w:shd w:val="clear" w:color="auto" w:fill="auto"/>
            <w:noWrap/>
            <w:vAlign w:val="bottom"/>
          </w:tcPr>
          <w:p w14:paraId="34670705" w14:textId="77777777" w:rsidR="0081013B" w:rsidRPr="0081013B" w:rsidRDefault="0081013B" w:rsidP="001A3FFB">
            <w:pPr>
              <w:rPr>
                <w:rFonts w:ascii="Arial" w:hAnsi="Arial" w:cs="Arial"/>
                <w:sz w:val="22"/>
                <w:szCs w:val="22"/>
              </w:rPr>
            </w:pPr>
          </w:p>
        </w:tc>
      </w:tr>
      <w:tr w:rsidR="0081013B" w:rsidRPr="0081013B" w14:paraId="71C13D67" w14:textId="77777777" w:rsidTr="008462EA">
        <w:trPr>
          <w:trHeight w:val="255"/>
        </w:trPr>
        <w:tc>
          <w:tcPr>
            <w:tcW w:w="1440" w:type="dxa"/>
            <w:tcBorders>
              <w:top w:val="nil"/>
              <w:left w:val="nil"/>
              <w:bottom w:val="nil"/>
              <w:right w:val="nil"/>
            </w:tcBorders>
            <w:shd w:val="clear" w:color="auto" w:fill="auto"/>
            <w:noWrap/>
            <w:vAlign w:val="bottom"/>
          </w:tcPr>
          <w:p w14:paraId="5EE814B7"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086F939D" w14:textId="77777777" w:rsidR="0081013B" w:rsidRPr="0081013B" w:rsidRDefault="0081013B" w:rsidP="001A3FFB">
            <w:pPr>
              <w:rPr>
                <w:rFonts w:ascii="Arial" w:hAnsi="Arial" w:cs="Arial"/>
                <w:sz w:val="22"/>
                <w:szCs w:val="22"/>
              </w:rPr>
            </w:pPr>
          </w:p>
        </w:tc>
        <w:tc>
          <w:tcPr>
            <w:tcW w:w="1072" w:type="dxa"/>
            <w:tcBorders>
              <w:top w:val="nil"/>
              <w:left w:val="nil"/>
              <w:bottom w:val="nil"/>
              <w:right w:val="nil"/>
            </w:tcBorders>
            <w:shd w:val="clear" w:color="auto" w:fill="auto"/>
            <w:noWrap/>
            <w:vAlign w:val="bottom"/>
          </w:tcPr>
          <w:p w14:paraId="3B7EAD6D" w14:textId="77777777" w:rsidR="0081013B" w:rsidRPr="0081013B" w:rsidRDefault="0081013B" w:rsidP="001A3FFB">
            <w:pPr>
              <w:rPr>
                <w:rFonts w:ascii="Arial" w:hAnsi="Arial" w:cs="Arial"/>
                <w:sz w:val="22"/>
                <w:szCs w:val="22"/>
              </w:rPr>
            </w:pPr>
          </w:p>
        </w:tc>
        <w:tc>
          <w:tcPr>
            <w:tcW w:w="1257" w:type="dxa"/>
            <w:tcBorders>
              <w:top w:val="nil"/>
              <w:left w:val="nil"/>
              <w:bottom w:val="nil"/>
              <w:right w:val="nil"/>
            </w:tcBorders>
            <w:shd w:val="clear" w:color="auto" w:fill="auto"/>
            <w:noWrap/>
            <w:vAlign w:val="bottom"/>
          </w:tcPr>
          <w:p w14:paraId="05CFFBB4" w14:textId="77777777" w:rsidR="0081013B" w:rsidRPr="0081013B" w:rsidRDefault="0081013B" w:rsidP="001A3FFB">
            <w:pPr>
              <w:rPr>
                <w:rFonts w:ascii="Arial" w:hAnsi="Arial" w:cs="Arial"/>
                <w:sz w:val="22"/>
                <w:szCs w:val="22"/>
              </w:rPr>
            </w:pPr>
          </w:p>
        </w:tc>
        <w:tc>
          <w:tcPr>
            <w:tcW w:w="1440" w:type="dxa"/>
            <w:tcBorders>
              <w:top w:val="nil"/>
              <w:left w:val="nil"/>
              <w:bottom w:val="nil"/>
              <w:right w:val="nil"/>
            </w:tcBorders>
            <w:shd w:val="clear" w:color="auto" w:fill="auto"/>
            <w:noWrap/>
            <w:vAlign w:val="bottom"/>
          </w:tcPr>
          <w:p w14:paraId="16F7D859" w14:textId="77777777" w:rsidR="0081013B" w:rsidRPr="0081013B" w:rsidRDefault="0081013B" w:rsidP="001A3FFB">
            <w:pPr>
              <w:rPr>
                <w:rFonts w:ascii="Arial" w:hAnsi="Arial" w:cs="Arial"/>
                <w:sz w:val="22"/>
                <w:szCs w:val="22"/>
              </w:rPr>
            </w:pPr>
          </w:p>
        </w:tc>
        <w:tc>
          <w:tcPr>
            <w:tcW w:w="1260" w:type="dxa"/>
            <w:tcBorders>
              <w:top w:val="nil"/>
              <w:left w:val="nil"/>
              <w:bottom w:val="nil"/>
              <w:right w:val="nil"/>
            </w:tcBorders>
            <w:shd w:val="clear" w:color="auto" w:fill="auto"/>
            <w:noWrap/>
            <w:vAlign w:val="bottom"/>
          </w:tcPr>
          <w:p w14:paraId="3D338B66" w14:textId="77777777" w:rsidR="0081013B" w:rsidRPr="0081013B" w:rsidRDefault="0081013B" w:rsidP="001A3FFB">
            <w:pPr>
              <w:rPr>
                <w:rFonts w:ascii="Arial" w:hAnsi="Arial" w:cs="Arial"/>
                <w:b/>
                <w:sz w:val="22"/>
                <w:szCs w:val="22"/>
              </w:rPr>
            </w:pPr>
          </w:p>
        </w:tc>
        <w:tc>
          <w:tcPr>
            <w:tcW w:w="2160" w:type="dxa"/>
            <w:tcBorders>
              <w:top w:val="nil"/>
              <w:left w:val="nil"/>
              <w:bottom w:val="nil"/>
              <w:right w:val="nil"/>
            </w:tcBorders>
            <w:shd w:val="clear" w:color="auto" w:fill="auto"/>
            <w:noWrap/>
            <w:vAlign w:val="bottom"/>
          </w:tcPr>
          <w:p w14:paraId="7D77A350" w14:textId="77777777" w:rsidR="0081013B" w:rsidRPr="0081013B" w:rsidRDefault="0081013B" w:rsidP="001A3FFB">
            <w:pPr>
              <w:rPr>
                <w:rFonts w:ascii="Arial" w:hAnsi="Arial" w:cs="Arial"/>
                <w:sz w:val="22"/>
                <w:szCs w:val="22"/>
              </w:rPr>
            </w:pPr>
          </w:p>
        </w:tc>
      </w:tr>
      <w:tr w:rsidR="0081013B" w:rsidRPr="0081013B" w14:paraId="46B3F39A" w14:textId="77777777" w:rsidTr="008462EA">
        <w:trPr>
          <w:trHeight w:val="255"/>
        </w:trPr>
        <w:tc>
          <w:tcPr>
            <w:tcW w:w="1440" w:type="dxa"/>
            <w:tcBorders>
              <w:top w:val="nil"/>
              <w:left w:val="nil"/>
              <w:bottom w:val="nil"/>
              <w:right w:val="nil"/>
            </w:tcBorders>
            <w:shd w:val="clear" w:color="auto" w:fill="auto"/>
            <w:noWrap/>
            <w:vAlign w:val="bottom"/>
          </w:tcPr>
          <w:p w14:paraId="1D5D96AD"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2A6A20DF" w14:textId="77777777" w:rsidR="0081013B" w:rsidRPr="0081013B" w:rsidRDefault="0081013B" w:rsidP="001A3FFB">
            <w:pPr>
              <w:rPr>
                <w:rFonts w:ascii="Arial" w:hAnsi="Arial" w:cs="Arial"/>
                <w:sz w:val="22"/>
                <w:szCs w:val="22"/>
              </w:rPr>
            </w:pPr>
          </w:p>
        </w:tc>
        <w:tc>
          <w:tcPr>
            <w:tcW w:w="1072" w:type="dxa"/>
            <w:tcBorders>
              <w:top w:val="nil"/>
              <w:left w:val="nil"/>
              <w:bottom w:val="nil"/>
              <w:right w:val="nil"/>
            </w:tcBorders>
            <w:shd w:val="clear" w:color="auto" w:fill="auto"/>
            <w:noWrap/>
            <w:vAlign w:val="bottom"/>
          </w:tcPr>
          <w:p w14:paraId="447BE36D" w14:textId="77777777" w:rsidR="0081013B" w:rsidRPr="0081013B" w:rsidRDefault="0081013B" w:rsidP="001A3FFB">
            <w:pPr>
              <w:rPr>
                <w:rFonts w:ascii="Arial" w:hAnsi="Arial" w:cs="Arial"/>
                <w:sz w:val="22"/>
                <w:szCs w:val="22"/>
              </w:rPr>
            </w:pPr>
          </w:p>
        </w:tc>
        <w:tc>
          <w:tcPr>
            <w:tcW w:w="1257" w:type="dxa"/>
            <w:tcBorders>
              <w:top w:val="nil"/>
              <w:left w:val="nil"/>
              <w:bottom w:val="nil"/>
              <w:right w:val="nil"/>
            </w:tcBorders>
            <w:shd w:val="clear" w:color="auto" w:fill="auto"/>
            <w:noWrap/>
            <w:vAlign w:val="bottom"/>
          </w:tcPr>
          <w:p w14:paraId="5FD0B353" w14:textId="77777777" w:rsidR="0081013B" w:rsidRPr="0081013B" w:rsidRDefault="0081013B" w:rsidP="001A3FFB">
            <w:pPr>
              <w:rPr>
                <w:rFonts w:ascii="Arial" w:hAnsi="Arial" w:cs="Arial"/>
                <w:sz w:val="22"/>
                <w:szCs w:val="22"/>
              </w:rPr>
            </w:pPr>
          </w:p>
        </w:tc>
        <w:tc>
          <w:tcPr>
            <w:tcW w:w="1440" w:type="dxa"/>
            <w:tcBorders>
              <w:top w:val="nil"/>
              <w:left w:val="nil"/>
              <w:bottom w:val="nil"/>
              <w:right w:val="nil"/>
            </w:tcBorders>
            <w:shd w:val="clear" w:color="auto" w:fill="auto"/>
            <w:noWrap/>
            <w:vAlign w:val="bottom"/>
          </w:tcPr>
          <w:p w14:paraId="647C521D" w14:textId="77777777" w:rsidR="0081013B" w:rsidRPr="0081013B" w:rsidRDefault="0081013B" w:rsidP="001A3FFB">
            <w:pPr>
              <w:rPr>
                <w:rFonts w:ascii="Arial" w:hAnsi="Arial" w:cs="Arial"/>
                <w:sz w:val="22"/>
                <w:szCs w:val="22"/>
              </w:rPr>
            </w:pPr>
          </w:p>
        </w:tc>
        <w:tc>
          <w:tcPr>
            <w:tcW w:w="1260" w:type="dxa"/>
            <w:tcBorders>
              <w:top w:val="nil"/>
              <w:left w:val="nil"/>
              <w:bottom w:val="nil"/>
              <w:right w:val="nil"/>
            </w:tcBorders>
            <w:shd w:val="clear" w:color="auto" w:fill="auto"/>
            <w:noWrap/>
            <w:vAlign w:val="bottom"/>
          </w:tcPr>
          <w:p w14:paraId="10671002" w14:textId="77777777" w:rsidR="0081013B" w:rsidRPr="0081013B" w:rsidRDefault="0081013B" w:rsidP="001A3FFB">
            <w:pPr>
              <w:rPr>
                <w:rFonts w:ascii="Arial" w:hAnsi="Arial" w:cs="Arial"/>
                <w:b/>
                <w:sz w:val="22"/>
                <w:szCs w:val="22"/>
              </w:rPr>
            </w:pPr>
          </w:p>
        </w:tc>
        <w:tc>
          <w:tcPr>
            <w:tcW w:w="2160" w:type="dxa"/>
            <w:tcBorders>
              <w:top w:val="nil"/>
              <w:left w:val="nil"/>
              <w:bottom w:val="nil"/>
              <w:right w:val="nil"/>
            </w:tcBorders>
            <w:shd w:val="clear" w:color="auto" w:fill="auto"/>
            <w:noWrap/>
            <w:vAlign w:val="bottom"/>
          </w:tcPr>
          <w:p w14:paraId="5CDDDEA9" w14:textId="77777777" w:rsidR="0081013B" w:rsidRPr="0081013B" w:rsidRDefault="0081013B" w:rsidP="001A3FFB">
            <w:pPr>
              <w:rPr>
                <w:rFonts w:ascii="Arial" w:hAnsi="Arial" w:cs="Arial"/>
                <w:sz w:val="22"/>
                <w:szCs w:val="22"/>
              </w:rPr>
            </w:pPr>
          </w:p>
        </w:tc>
      </w:tr>
      <w:tr w:rsidR="0081013B" w:rsidRPr="0081013B" w14:paraId="6CBE94A5" w14:textId="77777777" w:rsidTr="008462EA">
        <w:trPr>
          <w:trHeight w:val="255"/>
        </w:trPr>
        <w:tc>
          <w:tcPr>
            <w:tcW w:w="1440" w:type="dxa"/>
            <w:tcBorders>
              <w:top w:val="nil"/>
              <w:left w:val="nil"/>
              <w:bottom w:val="nil"/>
              <w:right w:val="nil"/>
            </w:tcBorders>
            <w:shd w:val="clear" w:color="auto" w:fill="auto"/>
            <w:noWrap/>
            <w:vAlign w:val="bottom"/>
          </w:tcPr>
          <w:p w14:paraId="00953E9B"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788F63BF" w14:textId="77777777" w:rsidR="0081013B" w:rsidRPr="0081013B" w:rsidRDefault="0081013B" w:rsidP="001A3FFB">
            <w:pPr>
              <w:rPr>
                <w:rFonts w:ascii="Arial" w:hAnsi="Arial" w:cs="Arial"/>
                <w:sz w:val="22"/>
                <w:szCs w:val="22"/>
              </w:rPr>
            </w:pPr>
          </w:p>
        </w:tc>
        <w:tc>
          <w:tcPr>
            <w:tcW w:w="1072" w:type="dxa"/>
            <w:tcBorders>
              <w:top w:val="nil"/>
              <w:left w:val="nil"/>
              <w:bottom w:val="nil"/>
              <w:right w:val="nil"/>
            </w:tcBorders>
            <w:shd w:val="clear" w:color="auto" w:fill="auto"/>
            <w:noWrap/>
            <w:vAlign w:val="bottom"/>
          </w:tcPr>
          <w:p w14:paraId="2FF2935F" w14:textId="77777777" w:rsidR="0081013B" w:rsidRPr="0081013B" w:rsidRDefault="0081013B" w:rsidP="001A3FFB">
            <w:pPr>
              <w:rPr>
                <w:rFonts w:ascii="Arial" w:hAnsi="Arial" w:cs="Arial"/>
                <w:sz w:val="22"/>
                <w:szCs w:val="22"/>
              </w:rPr>
            </w:pPr>
          </w:p>
        </w:tc>
        <w:tc>
          <w:tcPr>
            <w:tcW w:w="1257" w:type="dxa"/>
            <w:tcBorders>
              <w:top w:val="nil"/>
              <w:left w:val="nil"/>
              <w:bottom w:val="nil"/>
              <w:right w:val="nil"/>
            </w:tcBorders>
            <w:shd w:val="clear" w:color="auto" w:fill="auto"/>
            <w:noWrap/>
            <w:vAlign w:val="bottom"/>
          </w:tcPr>
          <w:p w14:paraId="080C61A2" w14:textId="77777777" w:rsidR="0081013B" w:rsidRPr="0081013B" w:rsidRDefault="0081013B" w:rsidP="001A3FFB">
            <w:pPr>
              <w:rPr>
                <w:rFonts w:ascii="Arial" w:hAnsi="Arial" w:cs="Arial"/>
                <w:sz w:val="22"/>
                <w:szCs w:val="22"/>
              </w:rPr>
            </w:pPr>
          </w:p>
        </w:tc>
        <w:tc>
          <w:tcPr>
            <w:tcW w:w="1440" w:type="dxa"/>
            <w:tcBorders>
              <w:top w:val="nil"/>
              <w:left w:val="nil"/>
              <w:bottom w:val="nil"/>
              <w:right w:val="nil"/>
            </w:tcBorders>
            <w:shd w:val="clear" w:color="auto" w:fill="auto"/>
            <w:noWrap/>
            <w:vAlign w:val="bottom"/>
          </w:tcPr>
          <w:p w14:paraId="5E0A2737" w14:textId="77777777" w:rsidR="0081013B" w:rsidRPr="0081013B" w:rsidRDefault="0081013B" w:rsidP="001A3FFB">
            <w:pPr>
              <w:rPr>
                <w:rFonts w:ascii="Arial" w:hAnsi="Arial" w:cs="Arial"/>
                <w:sz w:val="22"/>
                <w:szCs w:val="22"/>
              </w:rPr>
            </w:pPr>
          </w:p>
        </w:tc>
        <w:tc>
          <w:tcPr>
            <w:tcW w:w="1260" w:type="dxa"/>
            <w:tcBorders>
              <w:top w:val="nil"/>
              <w:left w:val="nil"/>
              <w:bottom w:val="nil"/>
              <w:right w:val="nil"/>
            </w:tcBorders>
            <w:shd w:val="clear" w:color="auto" w:fill="auto"/>
            <w:noWrap/>
            <w:vAlign w:val="bottom"/>
          </w:tcPr>
          <w:p w14:paraId="468F5EFE" w14:textId="77777777" w:rsidR="0081013B" w:rsidRPr="0081013B" w:rsidRDefault="0081013B" w:rsidP="001A3FFB">
            <w:pPr>
              <w:rPr>
                <w:rFonts w:ascii="Arial" w:hAnsi="Arial" w:cs="Arial"/>
                <w:b/>
                <w:sz w:val="22"/>
                <w:szCs w:val="22"/>
              </w:rPr>
            </w:pPr>
          </w:p>
        </w:tc>
        <w:tc>
          <w:tcPr>
            <w:tcW w:w="2160" w:type="dxa"/>
            <w:tcBorders>
              <w:top w:val="nil"/>
              <w:left w:val="nil"/>
              <w:bottom w:val="nil"/>
              <w:right w:val="nil"/>
            </w:tcBorders>
            <w:shd w:val="clear" w:color="auto" w:fill="auto"/>
            <w:noWrap/>
            <w:vAlign w:val="bottom"/>
          </w:tcPr>
          <w:p w14:paraId="053C1357" w14:textId="77777777" w:rsidR="0081013B" w:rsidRPr="0081013B" w:rsidRDefault="0081013B" w:rsidP="001A3FFB">
            <w:pPr>
              <w:rPr>
                <w:rFonts w:ascii="Arial" w:hAnsi="Arial" w:cs="Arial"/>
                <w:sz w:val="22"/>
                <w:szCs w:val="22"/>
              </w:rPr>
            </w:pPr>
          </w:p>
        </w:tc>
      </w:tr>
      <w:tr w:rsidR="0081013B" w:rsidRPr="0081013B" w14:paraId="2B3A137C" w14:textId="77777777" w:rsidTr="008462EA">
        <w:trPr>
          <w:trHeight w:val="255"/>
        </w:trPr>
        <w:tc>
          <w:tcPr>
            <w:tcW w:w="1440" w:type="dxa"/>
            <w:tcBorders>
              <w:top w:val="nil"/>
              <w:left w:val="nil"/>
              <w:bottom w:val="nil"/>
              <w:right w:val="nil"/>
            </w:tcBorders>
            <w:shd w:val="clear" w:color="auto" w:fill="auto"/>
            <w:noWrap/>
            <w:vAlign w:val="bottom"/>
          </w:tcPr>
          <w:p w14:paraId="665965F1"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0EA8ACE4" w14:textId="77777777" w:rsidR="0081013B" w:rsidRPr="0081013B" w:rsidRDefault="0081013B" w:rsidP="001A3FFB">
            <w:pPr>
              <w:rPr>
                <w:rFonts w:ascii="Arial" w:hAnsi="Arial" w:cs="Arial"/>
                <w:sz w:val="22"/>
                <w:szCs w:val="22"/>
              </w:rPr>
            </w:pPr>
          </w:p>
        </w:tc>
        <w:tc>
          <w:tcPr>
            <w:tcW w:w="1072" w:type="dxa"/>
            <w:tcBorders>
              <w:top w:val="nil"/>
              <w:left w:val="nil"/>
              <w:bottom w:val="nil"/>
              <w:right w:val="nil"/>
            </w:tcBorders>
            <w:shd w:val="clear" w:color="auto" w:fill="auto"/>
            <w:noWrap/>
            <w:vAlign w:val="bottom"/>
          </w:tcPr>
          <w:p w14:paraId="77FD4E3D" w14:textId="77777777" w:rsidR="0081013B" w:rsidRPr="0081013B" w:rsidRDefault="0081013B" w:rsidP="001A3FFB">
            <w:pPr>
              <w:rPr>
                <w:rFonts w:ascii="Arial" w:hAnsi="Arial" w:cs="Arial"/>
                <w:sz w:val="22"/>
                <w:szCs w:val="22"/>
              </w:rPr>
            </w:pPr>
          </w:p>
        </w:tc>
        <w:tc>
          <w:tcPr>
            <w:tcW w:w="1257" w:type="dxa"/>
            <w:tcBorders>
              <w:top w:val="nil"/>
              <w:left w:val="nil"/>
              <w:bottom w:val="nil"/>
              <w:right w:val="nil"/>
            </w:tcBorders>
            <w:shd w:val="clear" w:color="auto" w:fill="auto"/>
            <w:noWrap/>
            <w:vAlign w:val="bottom"/>
          </w:tcPr>
          <w:p w14:paraId="4BAF68D4" w14:textId="77777777" w:rsidR="0081013B" w:rsidRPr="0081013B" w:rsidRDefault="0081013B" w:rsidP="001A3FFB">
            <w:pPr>
              <w:rPr>
                <w:rFonts w:ascii="Arial" w:hAnsi="Arial" w:cs="Arial"/>
                <w:sz w:val="22"/>
                <w:szCs w:val="22"/>
              </w:rPr>
            </w:pPr>
          </w:p>
        </w:tc>
        <w:tc>
          <w:tcPr>
            <w:tcW w:w="1440" w:type="dxa"/>
            <w:tcBorders>
              <w:top w:val="nil"/>
              <w:left w:val="nil"/>
              <w:bottom w:val="nil"/>
              <w:right w:val="nil"/>
            </w:tcBorders>
            <w:shd w:val="clear" w:color="auto" w:fill="auto"/>
            <w:noWrap/>
            <w:vAlign w:val="bottom"/>
          </w:tcPr>
          <w:p w14:paraId="235571CC" w14:textId="77777777" w:rsidR="0081013B" w:rsidRPr="0081013B" w:rsidRDefault="0081013B" w:rsidP="001A3FFB">
            <w:pPr>
              <w:rPr>
                <w:rFonts w:ascii="Arial" w:hAnsi="Arial" w:cs="Arial"/>
                <w:sz w:val="22"/>
                <w:szCs w:val="22"/>
              </w:rPr>
            </w:pPr>
          </w:p>
        </w:tc>
        <w:tc>
          <w:tcPr>
            <w:tcW w:w="1260" w:type="dxa"/>
            <w:tcBorders>
              <w:top w:val="nil"/>
              <w:left w:val="nil"/>
              <w:bottom w:val="nil"/>
              <w:right w:val="nil"/>
            </w:tcBorders>
            <w:shd w:val="clear" w:color="auto" w:fill="auto"/>
            <w:noWrap/>
            <w:vAlign w:val="bottom"/>
          </w:tcPr>
          <w:p w14:paraId="1FFB5E5A" w14:textId="77777777" w:rsidR="0081013B" w:rsidRPr="0081013B" w:rsidRDefault="0081013B" w:rsidP="001A3FFB">
            <w:pPr>
              <w:rPr>
                <w:rFonts w:ascii="Arial" w:hAnsi="Arial" w:cs="Arial"/>
                <w:b/>
                <w:sz w:val="22"/>
                <w:szCs w:val="22"/>
              </w:rPr>
            </w:pPr>
          </w:p>
        </w:tc>
        <w:tc>
          <w:tcPr>
            <w:tcW w:w="2160" w:type="dxa"/>
            <w:tcBorders>
              <w:top w:val="nil"/>
              <w:left w:val="nil"/>
              <w:bottom w:val="nil"/>
              <w:right w:val="nil"/>
            </w:tcBorders>
            <w:shd w:val="clear" w:color="auto" w:fill="auto"/>
            <w:noWrap/>
            <w:vAlign w:val="bottom"/>
          </w:tcPr>
          <w:p w14:paraId="095F61DD" w14:textId="77777777" w:rsidR="0081013B" w:rsidRPr="0081013B" w:rsidRDefault="0081013B" w:rsidP="001A3FFB">
            <w:pPr>
              <w:rPr>
                <w:rFonts w:ascii="Arial" w:hAnsi="Arial" w:cs="Arial"/>
                <w:sz w:val="22"/>
                <w:szCs w:val="22"/>
              </w:rPr>
            </w:pPr>
          </w:p>
        </w:tc>
      </w:tr>
      <w:tr w:rsidR="0081013B" w:rsidRPr="0081013B" w14:paraId="57AA2253" w14:textId="77777777" w:rsidTr="008462EA">
        <w:trPr>
          <w:trHeight w:val="255"/>
        </w:trPr>
        <w:tc>
          <w:tcPr>
            <w:tcW w:w="1440" w:type="dxa"/>
            <w:tcBorders>
              <w:top w:val="nil"/>
              <w:left w:val="nil"/>
              <w:bottom w:val="nil"/>
              <w:right w:val="nil"/>
            </w:tcBorders>
            <w:shd w:val="clear" w:color="auto" w:fill="auto"/>
            <w:noWrap/>
            <w:vAlign w:val="bottom"/>
          </w:tcPr>
          <w:p w14:paraId="6E0A385D" w14:textId="77777777" w:rsidR="0081013B" w:rsidRPr="0081013B" w:rsidRDefault="0081013B" w:rsidP="001A3FFB">
            <w:pPr>
              <w:rPr>
                <w:rFonts w:ascii="Arial" w:hAnsi="Arial" w:cs="Arial"/>
                <w:b/>
                <w:bCs/>
                <w:sz w:val="22"/>
                <w:szCs w:val="22"/>
              </w:rPr>
            </w:pPr>
            <w:r w:rsidRPr="0081013B">
              <w:rPr>
                <w:rFonts w:ascii="Arial" w:hAnsi="Arial" w:cs="Arial"/>
                <w:b/>
                <w:bCs/>
                <w:sz w:val="22"/>
                <w:szCs w:val="22"/>
              </w:rPr>
              <w:t>Total:</w:t>
            </w:r>
          </w:p>
        </w:tc>
        <w:tc>
          <w:tcPr>
            <w:tcW w:w="1106" w:type="dxa"/>
            <w:tcBorders>
              <w:top w:val="nil"/>
              <w:left w:val="nil"/>
              <w:bottom w:val="nil"/>
              <w:right w:val="nil"/>
            </w:tcBorders>
            <w:shd w:val="clear" w:color="auto" w:fill="auto"/>
            <w:noWrap/>
            <w:vAlign w:val="bottom"/>
          </w:tcPr>
          <w:p w14:paraId="19212A18" w14:textId="77777777" w:rsidR="0081013B" w:rsidRPr="0081013B" w:rsidRDefault="0081013B" w:rsidP="001A3FFB">
            <w:pPr>
              <w:rPr>
                <w:rFonts w:ascii="Arial" w:hAnsi="Arial" w:cs="Arial"/>
                <w:sz w:val="22"/>
                <w:szCs w:val="22"/>
              </w:rPr>
            </w:pPr>
            <w:r w:rsidRPr="0081013B">
              <w:rPr>
                <w:rFonts w:ascii="Arial" w:hAnsi="Arial" w:cs="Arial"/>
                <w:sz w:val="22"/>
                <w:szCs w:val="22"/>
              </w:rPr>
              <w:t xml:space="preserve"> $1,000.00 </w:t>
            </w:r>
          </w:p>
        </w:tc>
        <w:tc>
          <w:tcPr>
            <w:tcW w:w="1072" w:type="dxa"/>
            <w:tcBorders>
              <w:top w:val="nil"/>
              <w:left w:val="nil"/>
              <w:bottom w:val="nil"/>
              <w:right w:val="nil"/>
            </w:tcBorders>
            <w:shd w:val="clear" w:color="auto" w:fill="auto"/>
            <w:noWrap/>
            <w:vAlign w:val="bottom"/>
          </w:tcPr>
          <w:p w14:paraId="28589A2F"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0.85</w:t>
            </w:r>
          </w:p>
        </w:tc>
        <w:tc>
          <w:tcPr>
            <w:tcW w:w="1257" w:type="dxa"/>
            <w:tcBorders>
              <w:top w:val="nil"/>
              <w:left w:val="nil"/>
              <w:bottom w:val="nil"/>
              <w:right w:val="nil"/>
            </w:tcBorders>
            <w:shd w:val="clear" w:color="auto" w:fill="auto"/>
            <w:noWrap/>
            <w:vAlign w:val="bottom"/>
          </w:tcPr>
          <w:p w14:paraId="6A1FD124" w14:textId="77777777" w:rsidR="0081013B" w:rsidRPr="0081013B" w:rsidRDefault="0081013B" w:rsidP="001A3FFB">
            <w:pPr>
              <w:rPr>
                <w:rFonts w:ascii="Arial" w:hAnsi="Arial" w:cs="Arial"/>
                <w:sz w:val="22"/>
                <w:szCs w:val="22"/>
              </w:rPr>
            </w:pPr>
            <w:r w:rsidRPr="0081013B">
              <w:rPr>
                <w:rFonts w:ascii="Arial" w:hAnsi="Arial" w:cs="Arial"/>
                <w:sz w:val="22"/>
                <w:szCs w:val="22"/>
              </w:rPr>
              <w:t xml:space="preserve"> $ 850.00 </w:t>
            </w:r>
          </w:p>
        </w:tc>
        <w:tc>
          <w:tcPr>
            <w:tcW w:w="1440" w:type="dxa"/>
            <w:tcBorders>
              <w:top w:val="nil"/>
              <w:left w:val="nil"/>
              <w:bottom w:val="nil"/>
              <w:right w:val="nil"/>
            </w:tcBorders>
            <w:shd w:val="clear" w:color="auto" w:fill="auto"/>
            <w:noWrap/>
            <w:vAlign w:val="bottom"/>
          </w:tcPr>
          <w:p w14:paraId="61A74AA3"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15.00%</w:t>
            </w:r>
          </w:p>
        </w:tc>
        <w:tc>
          <w:tcPr>
            <w:tcW w:w="1260" w:type="dxa"/>
            <w:tcBorders>
              <w:top w:val="nil"/>
              <w:left w:val="nil"/>
              <w:bottom w:val="nil"/>
              <w:right w:val="nil"/>
            </w:tcBorders>
            <w:shd w:val="clear" w:color="auto" w:fill="auto"/>
            <w:noWrap/>
            <w:vAlign w:val="bottom"/>
          </w:tcPr>
          <w:p w14:paraId="69E73304" w14:textId="77777777" w:rsidR="0081013B" w:rsidRPr="0081013B" w:rsidRDefault="0081013B" w:rsidP="001A3FFB">
            <w:pPr>
              <w:rPr>
                <w:rFonts w:ascii="Arial" w:hAnsi="Arial" w:cs="Arial"/>
                <w:b/>
                <w:sz w:val="22"/>
                <w:szCs w:val="22"/>
              </w:rPr>
            </w:pPr>
            <w:r w:rsidRPr="0081013B">
              <w:rPr>
                <w:rFonts w:ascii="Arial" w:hAnsi="Arial" w:cs="Arial"/>
                <w:b/>
                <w:sz w:val="22"/>
                <w:szCs w:val="22"/>
              </w:rPr>
              <w:t xml:space="preserve"> $ 150.00 </w:t>
            </w:r>
          </w:p>
        </w:tc>
        <w:tc>
          <w:tcPr>
            <w:tcW w:w="2160" w:type="dxa"/>
            <w:tcBorders>
              <w:top w:val="nil"/>
              <w:left w:val="nil"/>
              <w:bottom w:val="nil"/>
              <w:right w:val="nil"/>
            </w:tcBorders>
            <w:shd w:val="clear" w:color="auto" w:fill="auto"/>
            <w:noWrap/>
            <w:vAlign w:val="bottom"/>
          </w:tcPr>
          <w:p w14:paraId="659D1E8E"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100.00%</w:t>
            </w:r>
          </w:p>
        </w:tc>
      </w:tr>
    </w:tbl>
    <w:p w14:paraId="34F3A3D8" w14:textId="77777777" w:rsidR="0081013B" w:rsidRPr="0081013B" w:rsidRDefault="0081013B" w:rsidP="001A3FFB">
      <w:pPr>
        <w:ind w:right="900"/>
        <w:rPr>
          <w:rFonts w:ascii="Arial" w:hAnsi="Arial" w:cs="Arial"/>
          <w:sz w:val="22"/>
          <w:szCs w:val="22"/>
          <w:u w:val="single"/>
        </w:rPr>
      </w:pPr>
    </w:p>
    <w:p w14:paraId="01E15935" w14:textId="77777777" w:rsidR="0081013B" w:rsidRPr="0081013B" w:rsidRDefault="0081013B" w:rsidP="001A3FFB">
      <w:pPr>
        <w:ind w:right="900"/>
        <w:rPr>
          <w:rFonts w:ascii="Arial" w:hAnsi="Arial" w:cs="Arial"/>
          <w:sz w:val="22"/>
          <w:szCs w:val="22"/>
        </w:rPr>
      </w:pPr>
    </w:p>
    <w:p w14:paraId="3D280186" w14:textId="77777777" w:rsidR="0081013B" w:rsidRPr="0081013B" w:rsidRDefault="0081013B" w:rsidP="001A3FFB">
      <w:pPr>
        <w:ind w:left="3600" w:right="900" w:firstLine="720"/>
        <w:rPr>
          <w:rFonts w:ascii="Arial" w:hAnsi="Arial" w:cs="Arial"/>
          <w:b/>
          <w:sz w:val="22"/>
          <w:szCs w:val="22"/>
          <w:u w:val="single"/>
        </w:rPr>
      </w:pPr>
      <w:r w:rsidRPr="0081013B">
        <w:rPr>
          <w:rFonts w:ascii="Arial" w:hAnsi="Arial" w:cs="Arial"/>
          <w:b/>
          <w:sz w:val="22"/>
          <w:szCs w:val="22"/>
          <w:u w:val="single"/>
        </w:rPr>
        <w:t>Total due this invoice: $150.00</w:t>
      </w:r>
    </w:p>
    <w:p w14:paraId="42CF3F28"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Remit to address:</w:t>
      </w:r>
    </w:p>
    <w:p w14:paraId="23B6CB55" w14:textId="77777777" w:rsidR="0081013B" w:rsidRPr="0081013B" w:rsidRDefault="0081013B" w:rsidP="001A3FFB">
      <w:pPr>
        <w:ind w:right="900"/>
        <w:rPr>
          <w:rFonts w:ascii="Arial" w:hAnsi="Arial" w:cs="Arial"/>
          <w:b/>
          <w:sz w:val="22"/>
          <w:szCs w:val="22"/>
          <w:u w:val="single"/>
        </w:rPr>
      </w:pPr>
      <w:r w:rsidRPr="0081013B">
        <w:rPr>
          <w:rFonts w:ascii="Arial" w:hAnsi="Arial" w:cs="Arial"/>
          <w:sz w:val="22"/>
          <w:szCs w:val="22"/>
        </w:rPr>
        <w:br w:type="page"/>
      </w:r>
    </w:p>
    <w:p w14:paraId="36A341A3" w14:textId="337B5936" w:rsidR="0081013B" w:rsidRPr="0081013B" w:rsidRDefault="00A3335A" w:rsidP="001A3FFB">
      <w:pPr>
        <w:jc w:val="center"/>
        <w:rPr>
          <w:rFonts w:ascii="Arial" w:eastAsia="Calibri" w:hAnsi="Arial"/>
          <w:b/>
          <w:sz w:val="24"/>
          <w:szCs w:val="24"/>
          <w:u w:val="single"/>
        </w:rPr>
      </w:pPr>
      <w:r>
        <w:rPr>
          <w:rFonts w:ascii="Arial" w:eastAsia="Calibri" w:hAnsi="Arial"/>
          <w:b/>
          <w:sz w:val="24"/>
          <w:szCs w:val="24"/>
          <w:u w:val="single"/>
        </w:rPr>
        <w:lastRenderedPageBreak/>
        <w:t>EXHIBIT B, ATTACHMENT 2</w:t>
      </w:r>
    </w:p>
    <w:p w14:paraId="4971D5EE" w14:textId="77777777" w:rsidR="009477EC" w:rsidRDefault="009477EC" w:rsidP="001A3FFB">
      <w:pPr>
        <w:jc w:val="center"/>
        <w:rPr>
          <w:rFonts w:ascii="Arial" w:hAnsi="Arial" w:cs="Arial"/>
          <w:b/>
          <w:sz w:val="24"/>
          <w:szCs w:val="24"/>
          <w:u w:val="single"/>
        </w:rPr>
      </w:pPr>
    </w:p>
    <w:p w14:paraId="3019E82D" w14:textId="56C02FAB" w:rsidR="0081013B" w:rsidRPr="0081013B" w:rsidRDefault="0081013B" w:rsidP="001A3FFB">
      <w:pPr>
        <w:jc w:val="center"/>
        <w:rPr>
          <w:rFonts w:ascii="Arial" w:hAnsi="Arial" w:cs="Arial"/>
          <w:b/>
          <w:sz w:val="24"/>
          <w:szCs w:val="24"/>
          <w:u w:val="single"/>
        </w:rPr>
      </w:pPr>
      <w:r w:rsidRPr="0081013B">
        <w:rPr>
          <w:rFonts w:ascii="Arial" w:hAnsi="Arial" w:cs="Arial"/>
          <w:b/>
          <w:sz w:val="24"/>
          <w:szCs w:val="24"/>
          <w:u w:val="single"/>
        </w:rPr>
        <w:t>SAMPLE INVOICE (</w:t>
      </w:r>
      <w:r w:rsidRPr="0081013B">
        <w:rPr>
          <w:rFonts w:ascii="Arial" w:eastAsia="Calibri" w:hAnsi="Arial"/>
          <w:b/>
          <w:sz w:val="24"/>
          <w:szCs w:val="24"/>
          <w:u w:val="single"/>
        </w:rPr>
        <w:t xml:space="preserve">In-House </w:t>
      </w:r>
      <w:r w:rsidR="0012219A">
        <w:rPr>
          <w:rFonts w:ascii="Arial" w:hAnsi="Arial" w:cs="Arial"/>
          <w:b/>
          <w:sz w:val="24"/>
          <w:szCs w:val="24"/>
          <w:u w:val="single"/>
        </w:rPr>
        <w:t>P</w:t>
      </w:r>
      <w:r w:rsidRPr="0081013B">
        <w:rPr>
          <w:rFonts w:ascii="Arial" w:hAnsi="Arial" w:cs="Arial"/>
          <w:b/>
          <w:sz w:val="24"/>
          <w:szCs w:val="24"/>
          <w:u w:val="single"/>
        </w:rPr>
        <w:t>rojects)</w:t>
      </w:r>
    </w:p>
    <w:p w14:paraId="6CECD7A4" w14:textId="77777777" w:rsidR="0081013B" w:rsidRPr="0081013B" w:rsidRDefault="0081013B" w:rsidP="001A3FFB">
      <w:pPr>
        <w:rPr>
          <w:rFonts w:cs="Arial"/>
          <w:i/>
          <w:sz w:val="22"/>
          <w:szCs w:val="22"/>
        </w:rPr>
      </w:pPr>
    </w:p>
    <w:p w14:paraId="5519B1DA" w14:textId="77777777" w:rsidR="0081013B" w:rsidRPr="0081013B" w:rsidRDefault="0081013B" w:rsidP="001A3FFB">
      <w:pPr>
        <w:rPr>
          <w:rFonts w:cs="Arial"/>
          <w:i/>
          <w:sz w:val="22"/>
          <w:szCs w:val="22"/>
        </w:rPr>
      </w:pPr>
    </w:p>
    <w:p w14:paraId="55C8DB06" w14:textId="77777777" w:rsidR="0081013B" w:rsidRPr="0081013B" w:rsidRDefault="0081013B" w:rsidP="001A3FFB">
      <w:pPr>
        <w:rPr>
          <w:rFonts w:ascii="Arial" w:hAnsi="Arial" w:cs="Arial"/>
          <w:i/>
          <w:sz w:val="22"/>
          <w:szCs w:val="22"/>
          <w:u w:val="single"/>
        </w:rPr>
      </w:pPr>
      <w:r w:rsidRPr="0081013B">
        <w:rPr>
          <w:rFonts w:ascii="Arial" w:hAnsi="Arial" w:cs="Arial"/>
          <w:i/>
          <w:sz w:val="22"/>
          <w:szCs w:val="22"/>
          <w:u w:val="single"/>
        </w:rPr>
        <w:t>Company Name</w:t>
      </w:r>
    </w:p>
    <w:p w14:paraId="1587656D" w14:textId="77777777" w:rsidR="0081013B" w:rsidRPr="0081013B" w:rsidRDefault="0081013B" w:rsidP="001A3FFB">
      <w:pPr>
        <w:rPr>
          <w:rFonts w:ascii="Arial" w:hAnsi="Arial" w:cs="Arial"/>
          <w:i/>
          <w:sz w:val="22"/>
          <w:szCs w:val="22"/>
        </w:rPr>
      </w:pPr>
      <w:r w:rsidRPr="0081013B">
        <w:rPr>
          <w:rFonts w:ascii="Arial" w:hAnsi="Arial" w:cs="Arial"/>
          <w:i/>
          <w:sz w:val="22"/>
          <w:szCs w:val="22"/>
        </w:rPr>
        <w:t>Phone</w:t>
      </w:r>
    </w:p>
    <w:p w14:paraId="064ABDD3" w14:textId="77777777" w:rsidR="0081013B" w:rsidRPr="0081013B" w:rsidRDefault="0081013B" w:rsidP="001A3FFB">
      <w:pPr>
        <w:rPr>
          <w:rFonts w:ascii="Arial" w:hAnsi="Arial" w:cs="Arial"/>
          <w:i/>
          <w:sz w:val="22"/>
          <w:szCs w:val="22"/>
        </w:rPr>
      </w:pPr>
      <w:r w:rsidRPr="0081013B">
        <w:rPr>
          <w:rFonts w:ascii="Arial" w:hAnsi="Arial" w:cs="Arial"/>
          <w:i/>
          <w:sz w:val="22"/>
          <w:szCs w:val="22"/>
        </w:rPr>
        <w:t>e-mail</w:t>
      </w:r>
    </w:p>
    <w:p w14:paraId="7C60F61B" w14:textId="68B06AD3" w:rsidR="0081013B" w:rsidRPr="0081013B" w:rsidRDefault="0081013B" w:rsidP="001A3FFB">
      <w:pPr>
        <w:ind w:right="900" w:firstLine="6480"/>
        <w:jc w:val="both"/>
        <w:rPr>
          <w:rFonts w:ascii="Arial" w:hAnsi="Arial" w:cs="Arial"/>
          <w:sz w:val="22"/>
          <w:szCs w:val="22"/>
        </w:rPr>
      </w:pPr>
      <w:r w:rsidRPr="0081013B">
        <w:rPr>
          <w:rFonts w:ascii="Arial" w:hAnsi="Arial" w:cs="Arial"/>
          <w:sz w:val="22"/>
          <w:szCs w:val="22"/>
        </w:rPr>
        <w:t>Invoice No.:  1</w:t>
      </w:r>
    </w:p>
    <w:p w14:paraId="2ECE5B54" w14:textId="77777777" w:rsidR="0081013B" w:rsidRPr="0081013B" w:rsidRDefault="0081013B" w:rsidP="001A3FFB">
      <w:pPr>
        <w:ind w:right="900" w:firstLine="6480"/>
        <w:rPr>
          <w:rFonts w:ascii="Arial" w:hAnsi="Arial" w:cs="Arial"/>
          <w:sz w:val="22"/>
          <w:szCs w:val="22"/>
        </w:rPr>
      </w:pPr>
      <w:r w:rsidRPr="0081013B">
        <w:rPr>
          <w:rFonts w:ascii="Arial" w:hAnsi="Arial" w:cs="Arial"/>
          <w:sz w:val="22"/>
          <w:szCs w:val="22"/>
        </w:rPr>
        <w:t>Invoice Date: May 3, 2008</w:t>
      </w:r>
    </w:p>
    <w:p w14:paraId="3D92602F" w14:textId="77777777" w:rsidR="0081013B" w:rsidRPr="0081013B" w:rsidRDefault="0081013B" w:rsidP="001A3FFB">
      <w:pPr>
        <w:ind w:right="900" w:firstLine="6480"/>
        <w:rPr>
          <w:rFonts w:ascii="Arial" w:hAnsi="Arial" w:cs="Arial"/>
          <w:sz w:val="22"/>
          <w:szCs w:val="22"/>
        </w:rPr>
      </w:pPr>
      <w:r w:rsidRPr="0081013B">
        <w:rPr>
          <w:rFonts w:ascii="Arial" w:hAnsi="Arial" w:cs="Arial"/>
          <w:sz w:val="22"/>
          <w:szCs w:val="22"/>
        </w:rPr>
        <w:t>Fed ID: 12-3456789</w:t>
      </w:r>
    </w:p>
    <w:p w14:paraId="3380CD88" w14:textId="77777777" w:rsidR="0081013B" w:rsidRPr="0081013B" w:rsidRDefault="0081013B" w:rsidP="001A3FFB">
      <w:pPr>
        <w:ind w:right="900" w:firstLine="6480"/>
        <w:rPr>
          <w:rFonts w:ascii="Arial" w:hAnsi="Arial" w:cs="Arial"/>
          <w:sz w:val="22"/>
          <w:szCs w:val="22"/>
        </w:rPr>
      </w:pPr>
    </w:p>
    <w:p w14:paraId="6F59A7CE"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Department of General Services</w:t>
      </w:r>
    </w:p>
    <w:p w14:paraId="5D877C06"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Division of the State Architect, Headquarters</w:t>
      </w:r>
    </w:p>
    <w:p w14:paraId="31ADEB7D" w14:textId="77777777" w:rsidR="0081013B" w:rsidRPr="0081013B" w:rsidRDefault="0081013B" w:rsidP="001A3FFB">
      <w:pPr>
        <w:ind w:right="900"/>
        <w:rPr>
          <w:rFonts w:ascii="Arial" w:hAnsi="Arial" w:cs="Arial"/>
          <w:b/>
          <w:i/>
          <w:sz w:val="22"/>
          <w:szCs w:val="22"/>
        </w:rPr>
      </w:pPr>
      <w:r w:rsidRPr="0081013B">
        <w:rPr>
          <w:rFonts w:ascii="Arial" w:hAnsi="Arial" w:cs="Arial"/>
          <w:b/>
          <w:i/>
          <w:sz w:val="22"/>
          <w:szCs w:val="22"/>
        </w:rPr>
        <w:t xml:space="preserve">Attn: Fiscal Services </w:t>
      </w:r>
    </w:p>
    <w:p w14:paraId="782FF72B"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1102 Q Street, Suite 5100</w:t>
      </w:r>
    </w:p>
    <w:p w14:paraId="632A27E0"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Sacramento, CA 95811</w:t>
      </w:r>
    </w:p>
    <w:p w14:paraId="6348B4EF" w14:textId="77777777" w:rsidR="0081013B" w:rsidRPr="0081013B" w:rsidRDefault="0081013B" w:rsidP="001A3FFB">
      <w:pPr>
        <w:ind w:right="900"/>
        <w:rPr>
          <w:rFonts w:ascii="Arial" w:hAnsi="Arial" w:cs="Arial"/>
          <w:sz w:val="22"/>
          <w:szCs w:val="22"/>
        </w:rPr>
      </w:pPr>
    </w:p>
    <w:p w14:paraId="775218A0"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Contract No.:</w:t>
      </w:r>
    </w:p>
    <w:p w14:paraId="2387B03B"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Task Order No.:</w:t>
      </w:r>
    </w:p>
    <w:p w14:paraId="278095E3" w14:textId="77777777" w:rsidR="0081013B" w:rsidRPr="0081013B" w:rsidRDefault="0081013B" w:rsidP="001A3FFB">
      <w:pPr>
        <w:ind w:right="900"/>
        <w:rPr>
          <w:rFonts w:ascii="Arial" w:hAnsi="Arial" w:cs="Arial"/>
          <w:sz w:val="22"/>
          <w:szCs w:val="22"/>
        </w:rPr>
      </w:pPr>
      <w:r w:rsidRPr="0081013B">
        <w:rPr>
          <w:rFonts w:ascii="Arial" w:hAnsi="Arial" w:cs="Arial"/>
          <w:sz w:val="22"/>
          <w:szCs w:val="22"/>
        </w:rPr>
        <w:t xml:space="preserve">Task Order Amount: </w:t>
      </w:r>
      <w:r w:rsidRPr="0081013B">
        <w:rPr>
          <w:rFonts w:ascii="Arial" w:hAnsi="Arial" w:cs="Arial"/>
          <w:b/>
          <w:sz w:val="22"/>
          <w:szCs w:val="22"/>
        </w:rPr>
        <w:t>$</w:t>
      </w:r>
      <w:r w:rsidRPr="0081013B">
        <w:rPr>
          <w:rFonts w:ascii="Arial" w:hAnsi="Arial" w:cs="Arial"/>
          <w:sz w:val="22"/>
          <w:szCs w:val="22"/>
        </w:rPr>
        <w:t>[INSERT AMOUNT]</w:t>
      </w:r>
    </w:p>
    <w:p w14:paraId="0B02DFC3" w14:textId="757D99AF" w:rsidR="0081013B" w:rsidRPr="0081013B" w:rsidRDefault="0081013B" w:rsidP="001A3FFB">
      <w:pPr>
        <w:ind w:right="900"/>
        <w:rPr>
          <w:rFonts w:ascii="Arial" w:hAnsi="Arial" w:cs="Arial"/>
          <w:sz w:val="22"/>
          <w:szCs w:val="22"/>
        </w:rPr>
      </w:pPr>
      <w:r w:rsidRPr="0081013B">
        <w:rPr>
          <w:rFonts w:ascii="Arial" w:hAnsi="Arial" w:cs="Arial"/>
          <w:sz w:val="22"/>
          <w:szCs w:val="22"/>
        </w:rPr>
        <w:t xml:space="preserve">Billing Period:  </w:t>
      </w:r>
      <w:proofErr w:type="gramStart"/>
      <w:r w:rsidRPr="0081013B">
        <w:rPr>
          <w:rFonts w:ascii="Arial" w:hAnsi="Arial" w:cs="Arial"/>
          <w:sz w:val="22"/>
          <w:szCs w:val="22"/>
        </w:rPr>
        <w:t xml:space="preserve"> </w:t>
      </w:r>
      <w:r w:rsidR="00625DE0" w:rsidRPr="0081013B">
        <w:rPr>
          <w:rFonts w:ascii="Arial" w:hAnsi="Arial" w:cs="Arial"/>
          <w:sz w:val="22"/>
          <w:szCs w:val="22"/>
        </w:rPr>
        <w:t xml:space="preserve">  [</w:t>
      </w:r>
      <w:proofErr w:type="gramEnd"/>
      <w:r w:rsidRPr="0081013B">
        <w:rPr>
          <w:rFonts w:ascii="Arial" w:hAnsi="Arial" w:cs="Arial"/>
          <w:i/>
          <w:sz w:val="22"/>
          <w:szCs w:val="22"/>
        </w:rPr>
        <w:t>INSERT A START DATE</w:t>
      </w:r>
      <w:r w:rsidRPr="0081013B">
        <w:rPr>
          <w:rFonts w:ascii="Arial" w:hAnsi="Arial" w:cs="Arial"/>
          <w:sz w:val="22"/>
          <w:szCs w:val="22"/>
        </w:rPr>
        <w:t>] through [INSERT DATE]</w:t>
      </w:r>
    </w:p>
    <w:p w14:paraId="084EFB75" w14:textId="77777777" w:rsidR="0081013B" w:rsidRPr="0081013B" w:rsidRDefault="0081013B" w:rsidP="001A3FFB">
      <w:pPr>
        <w:ind w:right="900"/>
        <w:rPr>
          <w:rFonts w:ascii="Arial" w:hAnsi="Arial" w:cs="Arial"/>
          <w:sz w:val="22"/>
          <w:szCs w:val="22"/>
        </w:rPr>
      </w:pPr>
    </w:p>
    <w:p w14:paraId="59117325" w14:textId="77777777" w:rsidR="0081013B" w:rsidRPr="0081013B" w:rsidRDefault="0081013B" w:rsidP="001A3FFB">
      <w:pPr>
        <w:ind w:right="900"/>
        <w:rPr>
          <w:rFonts w:ascii="Arial" w:hAnsi="Arial" w:cs="Arial"/>
          <w:sz w:val="22"/>
          <w:szCs w:val="22"/>
          <w:u w:val="single"/>
        </w:rPr>
      </w:pPr>
      <w:r w:rsidRPr="0081013B">
        <w:rPr>
          <w:rFonts w:ascii="Arial" w:hAnsi="Arial" w:cs="Arial"/>
          <w:sz w:val="22"/>
          <w:szCs w:val="22"/>
          <w:u w:val="single"/>
        </w:rPr>
        <w:t>Professional Services:</w:t>
      </w:r>
    </w:p>
    <w:p w14:paraId="0D7B42C3" w14:textId="77777777" w:rsidR="0081013B" w:rsidRPr="0081013B" w:rsidRDefault="0081013B" w:rsidP="001A3FFB">
      <w:pPr>
        <w:ind w:right="900"/>
        <w:rPr>
          <w:rFonts w:ascii="Arial" w:hAnsi="Arial" w:cs="Arial"/>
          <w:sz w:val="22"/>
          <w:szCs w:val="22"/>
        </w:rPr>
      </w:pPr>
    </w:p>
    <w:p w14:paraId="4CBCF108" w14:textId="77777777" w:rsidR="0081013B" w:rsidRPr="0081013B" w:rsidRDefault="0081013B" w:rsidP="001A3FFB">
      <w:pPr>
        <w:ind w:right="900"/>
        <w:rPr>
          <w:rFonts w:ascii="Arial" w:hAnsi="Arial" w:cs="Arial"/>
          <w:sz w:val="22"/>
          <w:szCs w:val="22"/>
        </w:rPr>
      </w:pPr>
      <w:r w:rsidRPr="0081013B">
        <w:rPr>
          <w:rFonts w:ascii="Arial" w:hAnsi="Arial" w:cs="Arial"/>
          <w:b/>
          <w:sz w:val="22"/>
          <w:szCs w:val="22"/>
        </w:rPr>
        <w:t xml:space="preserve">In-House </w:t>
      </w:r>
      <w:r w:rsidRPr="0081013B">
        <w:rPr>
          <w:rFonts w:ascii="Arial" w:hAnsi="Arial" w:cs="Arial"/>
          <w:sz w:val="22"/>
          <w:szCs w:val="22"/>
        </w:rPr>
        <w:t>(Structural, Access, or Fire &amp; Life Safety) plan review services performed by [Insert Name(s) and Title(s)]</w:t>
      </w:r>
    </w:p>
    <w:p w14:paraId="0777909C" w14:textId="77777777" w:rsidR="0081013B" w:rsidRPr="0081013B" w:rsidRDefault="0081013B" w:rsidP="001A3FFB">
      <w:pPr>
        <w:ind w:right="900"/>
        <w:rPr>
          <w:rFonts w:ascii="Arial" w:hAnsi="Arial" w:cs="Arial"/>
          <w:b/>
          <w:sz w:val="22"/>
          <w:szCs w:val="22"/>
        </w:rPr>
      </w:pPr>
      <w:r w:rsidRPr="0081013B">
        <w:rPr>
          <w:rFonts w:ascii="Arial" w:hAnsi="Arial" w:cs="Arial"/>
          <w:b/>
          <w:sz w:val="22"/>
          <w:szCs w:val="22"/>
        </w:rPr>
        <w:t xml:space="preserve">Hourly Rate: </w:t>
      </w:r>
      <w:r w:rsidRPr="0081013B">
        <w:rPr>
          <w:rFonts w:ascii="Arial" w:hAnsi="Arial" w:cs="Arial"/>
          <w:sz w:val="22"/>
          <w:szCs w:val="22"/>
        </w:rPr>
        <w:t>[Insert Dollar Amounts, i.e., $130.00, $110.00]</w:t>
      </w:r>
    </w:p>
    <w:p w14:paraId="10F355D7" w14:textId="77777777" w:rsidR="0081013B" w:rsidRPr="0081013B" w:rsidRDefault="0081013B" w:rsidP="001A3FFB">
      <w:pPr>
        <w:ind w:right="900"/>
        <w:rPr>
          <w:rFonts w:ascii="Arial" w:hAnsi="Arial" w:cs="Arial"/>
          <w:sz w:val="22"/>
          <w:szCs w:val="22"/>
        </w:rPr>
      </w:pPr>
      <w:r w:rsidRPr="0081013B">
        <w:rPr>
          <w:rFonts w:ascii="Arial" w:hAnsi="Arial" w:cs="Arial"/>
          <w:b/>
          <w:sz w:val="22"/>
          <w:szCs w:val="22"/>
        </w:rPr>
        <w:t>Total maximum hours under the Task Order</w:t>
      </w:r>
      <w:r w:rsidRPr="0081013B">
        <w:rPr>
          <w:rFonts w:ascii="Arial" w:hAnsi="Arial" w:cs="Arial"/>
          <w:sz w:val="22"/>
          <w:szCs w:val="22"/>
        </w:rPr>
        <w:t>: [Insert hours and rate, i.e., 30 hours at $130.00, 170 hours at $110.00]</w:t>
      </w:r>
    </w:p>
    <w:p w14:paraId="6230D02D" w14:textId="77777777" w:rsidR="0081013B" w:rsidRPr="0081013B" w:rsidRDefault="0081013B" w:rsidP="001A3FFB">
      <w:pPr>
        <w:ind w:right="900"/>
        <w:rPr>
          <w:rFonts w:ascii="Arial" w:hAnsi="Arial" w:cs="Arial"/>
          <w:sz w:val="22"/>
          <w:szCs w:val="22"/>
          <w:u w:val="single"/>
        </w:rPr>
      </w:pPr>
    </w:p>
    <w:tbl>
      <w:tblPr>
        <w:tblW w:w="9932" w:type="dxa"/>
        <w:tblInd w:w="93" w:type="dxa"/>
        <w:tblLook w:val="0000" w:firstRow="0" w:lastRow="0" w:firstColumn="0" w:lastColumn="0" w:noHBand="0" w:noVBand="0"/>
      </w:tblPr>
      <w:tblGrid>
        <w:gridCol w:w="1073"/>
        <w:gridCol w:w="1158"/>
        <w:gridCol w:w="1080"/>
        <w:gridCol w:w="1195"/>
        <w:gridCol w:w="1158"/>
        <w:gridCol w:w="960"/>
        <w:gridCol w:w="1195"/>
        <w:gridCol w:w="1360"/>
        <w:gridCol w:w="1268"/>
      </w:tblGrid>
      <w:tr w:rsidR="0081013B" w:rsidRPr="0081013B" w14:paraId="5AA57A5A" w14:textId="77777777" w:rsidTr="008462EA">
        <w:trPr>
          <w:trHeight w:val="765"/>
        </w:trPr>
        <w:tc>
          <w:tcPr>
            <w:tcW w:w="995" w:type="dxa"/>
            <w:tcBorders>
              <w:top w:val="nil"/>
              <w:left w:val="nil"/>
              <w:bottom w:val="nil"/>
              <w:right w:val="nil"/>
            </w:tcBorders>
            <w:shd w:val="clear" w:color="auto" w:fill="auto"/>
            <w:vAlign w:val="bottom"/>
          </w:tcPr>
          <w:p w14:paraId="05AF3B99" w14:textId="77777777" w:rsidR="0081013B" w:rsidRPr="0081013B" w:rsidRDefault="0081013B" w:rsidP="001A3FFB">
            <w:pPr>
              <w:rPr>
                <w:rFonts w:ascii="Arial" w:hAnsi="Arial" w:cs="Arial"/>
                <w:sz w:val="22"/>
                <w:szCs w:val="22"/>
              </w:rPr>
            </w:pPr>
            <w:r w:rsidRPr="0081013B">
              <w:rPr>
                <w:rFonts w:ascii="Arial" w:hAnsi="Arial" w:cs="Arial"/>
                <w:sz w:val="22"/>
                <w:szCs w:val="22"/>
              </w:rPr>
              <w:t>Month</w:t>
            </w:r>
          </w:p>
        </w:tc>
        <w:tc>
          <w:tcPr>
            <w:tcW w:w="1072" w:type="dxa"/>
            <w:tcBorders>
              <w:top w:val="nil"/>
              <w:left w:val="nil"/>
              <w:bottom w:val="nil"/>
              <w:right w:val="nil"/>
            </w:tcBorders>
            <w:shd w:val="clear" w:color="auto" w:fill="auto"/>
            <w:vAlign w:val="bottom"/>
          </w:tcPr>
          <w:p w14:paraId="2E8E099E" w14:textId="77777777" w:rsidR="0081013B" w:rsidRPr="0081013B" w:rsidRDefault="0081013B" w:rsidP="001A3FFB">
            <w:pPr>
              <w:rPr>
                <w:rFonts w:ascii="Arial" w:hAnsi="Arial" w:cs="Arial"/>
                <w:sz w:val="22"/>
                <w:szCs w:val="22"/>
              </w:rPr>
            </w:pPr>
            <w:r w:rsidRPr="0081013B">
              <w:rPr>
                <w:rFonts w:ascii="Arial" w:hAnsi="Arial" w:cs="Arial"/>
                <w:sz w:val="22"/>
                <w:szCs w:val="22"/>
              </w:rPr>
              <w:t>Prior % Complete</w:t>
            </w:r>
          </w:p>
        </w:tc>
        <w:tc>
          <w:tcPr>
            <w:tcW w:w="1080" w:type="dxa"/>
            <w:tcBorders>
              <w:top w:val="nil"/>
              <w:left w:val="nil"/>
              <w:bottom w:val="nil"/>
              <w:right w:val="nil"/>
            </w:tcBorders>
            <w:shd w:val="clear" w:color="auto" w:fill="auto"/>
            <w:vAlign w:val="bottom"/>
          </w:tcPr>
          <w:p w14:paraId="1A13AC3F" w14:textId="77777777" w:rsidR="0081013B" w:rsidRPr="0081013B" w:rsidRDefault="0081013B" w:rsidP="001A3FFB">
            <w:pPr>
              <w:rPr>
                <w:rFonts w:ascii="Arial" w:hAnsi="Arial" w:cs="Arial"/>
                <w:sz w:val="22"/>
                <w:szCs w:val="22"/>
              </w:rPr>
            </w:pPr>
            <w:r w:rsidRPr="0081013B">
              <w:rPr>
                <w:rFonts w:ascii="Arial" w:hAnsi="Arial" w:cs="Arial"/>
                <w:sz w:val="22"/>
                <w:szCs w:val="22"/>
              </w:rPr>
              <w:t>Prior Hours billed</w:t>
            </w:r>
          </w:p>
        </w:tc>
        <w:tc>
          <w:tcPr>
            <w:tcW w:w="1106" w:type="dxa"/>
            <w:tcBorders>
              <w:top w:val="nil"/>
              <w:left w:val="nil"/>
              <w:bottom w:val="nil"/>
              <w:right w:val="nil"/>
            </w:tcBorders>
            <w:shd w:val="clear" w:color="auto" w:fill="auto"/>
            <w:vAlign w:val="bottom"/>
          </w:tcPr>
          <w:p w14:paraId="7FC3A90D" w14:textId="77777777" w:rsidR="0081013B" w:rsidRPr="0081013B" w:rsidRDefault="0081013B" w:rsidP="001A3FFB">
            <w:pPr>
              <w:rPr>
                <w:rFonts w:ascii="Arial" w:hAnsi="Arial" w:cs="Arial"/>
                <w:sz w:val="22"/>
                <w:szCs w:val="22"/>
              </w:rPr>
            </w:pPr>
            <w:r w:rsidRPr="0081013B">
              <w:rPr>
                <w:rFonts w:ascii="Arial" w:hAnsi="Arial" w:cs="Arial"/>
                <w:sz w:val="22"/>
                <w:szCs w:val="22"/>
              </w:rPr>
              <w:t>Prior Billing</w:t>
            </w:r>
          </w:p>
        </w:tc>
        <w:tc>
          <w:tcPr>
            <w:tcW w:w="1080" w:type="dxa"/>
            <w:tcBorders>
              <w:top w:val="nil"/>
              <w:left w:val="nil"/>
              <w:bottom w:val="nil"/>
              <w:right w:val="nil"/>
            </w:tcBorders>
            <w:shd w:val="clear" w:color="auto" w:fill="auto"/>
            <w:vAlign w:val="bottom"/>
          </w:tcPr>
          <w:p w14:paraId="10395275" w14:textId="77777777" w:rsidR="0081013B" w:rsidRPr="0081013B" w:rsidRDefault="0081013B" w:rsidP="001A3FFB">
            <w:pPr>
              <w:rPr>
                <w:rFonts w:ascii="Arial" w:hAnsi="Arial" w:cs="Arial"/>
                <w:sz w:val="22"/>
                <w:szCs w:val="22"/>
              </w:rPr>
            </w:pPr>
            <w:r w:rsidRPr="0081013B">
              <w:rPr>
                <w:rFonts w:ascii="Arial" w:hAnsi="Arial" w:cs="Arial"/>
                <w:sz w:val="22"/>
                <w:szCs w:val="22"/>
              </w:rPr>
              <w:t>Current % Complete</w:t>
            </w:r>
          </w:p>
        </w:tc>
        <w:tc>
          <w:tcPr>
            <w:tcW w:w="960" w:type="dxa"/>
            <w:tcBorders>
              <w:top w:val="nil"/>
              <w:left w:val="nil"/>
              <w:bottom w:val="nil"/>
              <w:right w:val="nil"/>
            </w:tcBorders>
            <w:shd w:val="clear" w:color="auto" w:fill="auto"/>
            <w:vAlign w:val="bottom"/>
          </w:tcPr>
          <w:p w14:paraId="021D1A5D" w14:textId="77777777" w:rsidR="0081013B" w:rsidRPr="0081013B" w:rsidRDefault="0081013B" w:rsidP="001A3FFB">
            <w:pPr>
              <w:rPr>
                <w:rFonts w:ascii="Arial" w:hAnsi="Arial" w:cs="Arial"/>
                <w:sz w:val="22"/>
                <w:szCs w:val="22"/>
              </w:rPr>
            </w:pPr>
            <w:r w:rsidRPr="0081013B">
              <w:rPr>
                <w:rFonts w:ascii="Arial" w:hAnsi="Arial" w:cs="Arial"/>
                <w:sz w:val="22"/>
                <w:szCs w:val="22"/>
              </w:rPr>
              <w:t>Current Hours billed</w:t>
            </w:r>
          </w:p>
        </w:tc>
        <w:tc>
          <w:tcPr>
            <w:tcW w:w="1106" w:type="dxa"/>
            <w:tcBorders>
              <w:top w:val="nil"/>
              <w:left w:val="nil"/>
              <w:bottom w:val="nil"/>
              <w:right w:val="nil"/>
            </w:tcBorders>
            <w:shd w:val="clear" w:color="auto" w:fill="auto"/>
            <w:vAlign w:val="bottom"/>
          </w:tcPr>
          <w:p w14:paraId="31891CAE" w14:textId="77777777" w:rsidR="0081013B" w:rsidRPr="0081013B" w:rsidRDefault="0081013B" w:rsidP="001A3FFB">
            <w:pPr>
              <w:rPr>
                <w:rFonts w:ascii="Arial" w:hAnsi="Arial" w:cs="Arial"/>
                <w:sz w:val="22"/>
                <w:szCs w:val="22"/>
              </w:rPr>
            </w:pPr>
            <w:r w:rsidRPr="0081013B">
              <w:rPr>
                <w:rFonts w:ascii="Arial" w:hAnsi="Arial" w:cs="Arial"/>
                <w:sz w:val="22"/>
                <w:szCs w:val="22"/>
              </w:rPr>
              <w:t>Current Billing</w:t>
            </w:r>
          </w:p>
        </w:tc>
        <w:tc>
          <w:tcPr>
            <w:tcW w:w="1360" w:type="dxa"/>
            <w:tcBorders>
              <w:top w:val="nil"/>
              <w:left w:val="nil"/>
              <w:bottom w:val="nil"/>
              <w:right w:val="nil"/>
            </w:tcBorders>
            <w:shd w:val="clear" w:color="auto" w:fill="auto"/>
            <w:vAlign w:val="bottom"/>
          </w:tcPr>
          <w:p w14:paraId="741E1035" w14:textId="77777777" w:rsidR="0081013B" w:rsidRPr="0081013B" w:rsidRDefault="0081013B" w:rsidP="001A3FFB">
            <w:pPr>
              <w:rPr>
                <w:rFonts w:ascii="Arial" w:hAnsi="Arial" w:cs="Arial"/>
                <w:sz w:val="22"/>
                <w:szCs w:val="22"/>
              </w:rPr>
            </w:pPr>
            <w:r w:rsidRPr="0081013B">
              <w:rPr>
                <w:rFonts w:ascii="Arial" w:hAnsi="Arial" w:cs="Arial"/>
                <w:sz w:val="22"/>
                <w:szCs w:val="22"/>
              </w:rPr>
              <w:t>% Completed to date</w:t>
            </w:r>
          </w:p>
        </w:tc>
        <w:tc>
          <w:tcPr>
            <w:tcW w:w="1173" w:type="dxa"/>
            <w:tcBorders>
              <w:top w:val="nil"/>
              <w:left w:val="nil"/>
              <w:bottom w:val="nil"/>
              <w:right w:val="nil"/>
            </w:tcBorders>
            <w:shd w:val="clear" w:color="auto" w:fill="auto"/>
            <w:vAlign w:val="bottom"/>
          </w:tcPr>
          <w:p w14:paraId="4060BFA9" w14:textId="77777777" w:rsidR="0081013B" w:rsidRPr="0081013B" w:rsidRDefault="0081013B" w:rsidP="001A3FFB">
            <w:pPr>
              <w:rPr>
                <w:rFonts w:ascii="Arial" w:hAnsi="Arial" w:cs="Arial"/>
                <w:sz w:val="22"/>
                <w:szCs w:val="22"/>
              </w:rPr>
            </w:pPr>
            <w:r w:rsidRPr="0081013B">
              <w:rPr>
                <w:rFonts w:ascii="Arial" w:hAnsi="Arial" w:cs="Arial"/>
                <w:sz w:val="22"/>
                <w:szCs w:val="22"/>
              </w:rPr>
              <w:t>Remaining hours</w:t>
            </w:r>
          </w:p>
        </w:tc>
      </w:tr>
      <w:tr w:rsidR="0081013B" w:rsidRPr="0081013B" w14:paraId="10C77044" w14:textId="77777777" w:rsidTr="008462EA">
        <w:trPr>
          <w:trHeight w:val="255"/>
        </w:trPr>
        <w:tc>
          <w:tcPr>
            <w:tcW w:w="995" w:type="dxa"/>
            <w:tcBorders>
              <w:top w:val="nil"/>
              <w:left w:val="nil"/>
              <w:bottom w:val="nil"/>
              <w:right w:val="nil"/>
            </w:tcBorders>
            <w:shd w:val="clear" w:color="auto" w:fill="auto"/>
            <w:noWrap/>
            <w:vAlign w:val="bottom"/>
          </w:tcPr>
          <w:p w14:paraId="1953C53C"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2/2/2008</w:t>
            </w:r>
          </w:p>
        </w:tc>
        <w:tc>
          <w:tcPr>
            <w:tcW w:w="1072" w:type="dxa"/>
            <w:tcBorders>
              <w:top w:val="nil"/>
              <w:left w:val="nil"/>
              <w:bottom w:val="nil"/>
              <w:right w:val="nil"/>
            </w:tcBorders>
            <w:shd w:val="clear" w:color="auto" w:fill="auto"/>
            <w:noWrap/>
            <w:vAlign w:val="bottom"/>
          </w:tcPr>
          <w:p w14:paraId="3DC24FE9"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5.00%</w:t>
            </w:r>
          </w:p>
        </w:tc>
        <w:tc>
          <w:tcPr>
            <w:tcW w:w="1080" w:type="dxa"/>
            <w:tcBorders>
              <w:top w:val="nil"/>
              <w:left w:val="nil"/>
              <w:bottom w:val="nil"/>
              <w:right w:val="nil"/>
            </w:tcBorders>
            <w:shd w:val="clear" w:color="auto" w:fill="auto"/>
            <w:noWrap/>
            <w:vAlign w:val="bottom"/>
          </w:tcPr>
          <w:p w14:paraId="62807190"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10</w:t>
            </w:r>
          </w:p>
        </w:tc>
        <w:tc>
          <w:tcPr>
            <w:tcW w:w="1106" w:type="dxa"/>
            <w:tcBorders>
              <w:top w:val="nil"/>
              <w:left w:val="nil"/>
              <w:bottom w:val="nil"/>
              <w:right w:val="nil"/>
            </w:tcBorders>
            <w:shd w:val="clear" w:color="auto" w:fill="auto"/>
            <w:noWrap/>
            <w:vAlign w:val="bottom"/>
          </w:tcPr>
          <w:p w14:paraId="74918BEF" w14:textId="77777777" w:rsidR="0081013B" w:rsidRPr="0081013B" w:rsidRDefault="0081013B" w:rsidP="001A3FFB">
            <w:pPr>
              <w:rPr>
                <w:rFonts w:ascii="Arial" w:hAnsi="Arial" w:cs="Arial"/>
                <w:sz w:val="22"/>
                <w:szCs w:val="22"/>
              </w:rPr>
            </w:pPr>
            <w:r w:rsidRPr="0081013B">
              <w:rPr>
                <w:rFonts w:ascii="Arial" w:hAnsi="Arial" w:cs="Arial"/>
                <w:sz w:val="22"/>
                <w:szCs w:val="22"/>
              </w:rPr>
              <w:t xml:space="preserve"> $1,130.00 </w:t>
            </w:r>
          </w:p>
        </w:tc>
        <w:tc>
          <w:tcPr>
            <w:tcW w:w="1080" w:type="dxa"/>
            <w:tcBorders>
              <w:top w:val="nil"/>
              <w:left w:val="nil"/>
              <w:bottom w:val="nil"/>
              <w:right w:val="nil"/>
            </w:tcBorders>
            <w:shd w:val="clear" w:color="auto" w:fill="auto"/>
            <w:noWrap/>
            <w:vAlign w:val="bottom"/>
          </w:tcPr>
          <w:p w14:paraId="0EB23BE0" w14:textId="77777777" w:rsidR="0081013B" w:rsidRPr="0081013B" w:rsidRDefault="0081013B" w:rsidP="001A3FFB">
            <w:pPr>
              <w:rPr>
                <w:rFonts w:ascii="Arial" w:hAnsi="Arial" w:cs="Arial"/>
                <w:sz w:val="22"/>
                <w:szCs w:val="22"/>
              </w:rPr>
            </w:pPr>
          </w:p>
        </w:tc>
        <w:tc>
          <w:tcPr>
            <w:tcW w:w="960" w:type="dxa"/>
            <w:tcBorders>
              <w:top w:val="nil"/>
              <w:left w:val="nil"/>
              <w:bottom w:val="nil"/>
              <w:right w:val="nil"/>
            </w:tcBorders>
            <w:shd w:val="clear" w:color="auto" w:fill="auto"/>
            <w:noWrap/>
            <w:vAlign w:val="bottom"/>
          </w:tcPr>
          <w:p w14:paraId="66AFB127"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7D2C0885" w14:textId="77777777" w:rsidR="0081013B" w:rsidRPr="0081013B" w:rsidRDefault="0081013B" w:rsidP="001A3FFB">
            <w:pPr>
              <w:rPr>
                <w:rFonts w:ascii="Arial" w:hAnsi="Arial" w:cs="Arial"/>
                <w:sz w:val="22"/>
                <w:szCs w:val="22"/>
              </w:rPr>
            </w:pPr>
          </w:p>
        </w:tc>
        <w:tc>
          <w:tcPr>
            <w:tcW w:w="1360" w:type="dxa"/>
            <w:tcBorders>
              <w:top w:val="nil"/>
              <w:left w:val="nil"/>
              <w:bottom w:val="nil"/>
              <w:right w:val="nil"/>
            </w:tcBorders>
            <w:shd w:val="clear" w:color="auto" w:fill="auto"/>
            <w:noWrap/>
            <w:vAlign w:val="bottom"/>
          </w:tcPr>
          <w:p w14:paraId="1D4FD0FA" w14:textId="77777777" w:rsidR="0081013B" w:rsidRPr="0081013B" w:rsidRDefault="0081013B" w:rsidP="001A3FFB">
            <w:pPr>
              <w:rPr>
                <w:rFonts w:ascii="Arial" w:hAnsi="Arial" w:cs="Arial"/>
                <w:sz w:val="22"/>
                <w:szCs w:val="22"/>
              </w:rPr>
            </w:pPr>
          </w:p>
        </w:tc>
        <w:tc>
          <w:tcPr>
            <w:tcW w:w="1173" w:type="dxa"/>
            <w:tcBorders>
              <w:top w:val="nil"/>
              <w:left w:val="nil"/>
              <w:bottom w:val="nil"/>
              <w:right w:val="nil"/>
            </w:tcBorders>
            <w:shd w:val="clear" w:color="auto" w:fill="auto"/>
            <w:noWrap/>
            <w:vAlign w:val="bottom"/>
          </w:tcPr>
          <w:p w14:paraId="1A10C7A3" w14:textId="77777777" w:rsidR="0081013B" w:rsidRPr="0081013B" w:rsidRDefault="0081013B" w:rsidP="001A3FFB">
            <w:pPr>
              <w:rPr>
                <w:rFonts w:ascii="Arial" w:hAnsi="Arial" w:cs="Arial"/>
                <w:sz w:val="22"/>
                <w:szCs w:val="22"/>
              </w:rPr>
            </w:pPr>
          </w:p>
        </w:tc>
      </w:tr>
      <w:tr w:rsidR="0081013B" w:rsidRPr="0081013B" w14:paraId="58FBAEE2" w14:textId="77777777" w:rsidTr="008462EA">
        <w:trPr>
          <w:trHeight w:val="255"/>
        </w:trPr>
        <w:tc>
          <w:tcPr>
            <w:tcW w:w="995" w:type="dxa"/>
            <w:tcBorders>
              <w:top w:val="nil"/>
              <w:left w:val="nil"/>
              <w:bottom w:val="nil"/>
              <w:right w:val="nil"/>
            </w:tcBorders>
            <w:shd w:val="clear" w:color="auto" w:fill="auto"/>
            <w:noWrap/>
            <w:vAlign w:val="bottom"/>
          </w:tcPr>
          <w:p w14:paraId="4E2A8F15"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3/2/2008</w:t>
            </w:r>
          </w:p>
        </w:tc>
        <w:tc>
          <w:tcPr>
            <w:tcW w:w="1072" w:type="dxa"/>
            <w:tcBorders>
              <w:top w:val="nil"/>
              <w:left w:val="nil"/>
              <w:bottom w:val="nil"/>
              <w:right w:val="nil"/>
            </w:tcBorders>
            <w:shd w:val="clear" w:color="auto" w:fill="auto"/>
            <w:noWrap/>
            <w:vAlign w:val="bottom"/>
          </w:tcPr>
          <w:p w14:paraId="51C0032D"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7.00%</w:t>
            </w:r>
          </w:p>
        </w:tc>
        <w:tc>
          <w:tcPr>
            <w:tcW w:w="1080" w:type="dxa"/>
            <w:tcBorders>
              <w:top w:val="nil"/>
              <w:left w:val="nil"/>
              <w:bottom w:val="nil"/>
              <w:right w:val="nil"/>
            </w:tcBorders>
            <w:shd w:val="clear" w:color="auto" w:fill="auto"/>
            <w:noWrap/>
            <w:vAlign w:val="bottom"/>
          </w:tcPr>
          <w:p w14:paraId="4E46BA6D"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14</w:t>
            </w:r>
          </w:p>
        </w:tc>
        <w:tc>
          <w:tcPr>
            <w:tcW w:w="1106" w:type="dxa"/>
            <w:tcBorders>
              <w:top w:val="nil"/>
              <w:left w:val="nil"/>
              <w:bottom w:val="nil"/>
              <w:right w:val="nil"/>
            </w:tcBorders>
            <w:shd w:val="clear" w:color="auto" w:fill="auto"/>
            <w:noWrap/>
            <w:vAlign w:val="bottom"/>
          </w:tcPr>
          <w:p w14:paraId="0A6AC2B7" w14:textId="77777777" w:rsidR="0081013B" w:rsidRPr="0081013B" w:rsidRDefault="0081013B" w:rsidP="001A3FFB">
            <w:pPr>
              <w:rPr>
                <w:rFonts w:ascii="Arial" w:hAnsi="Arial" w:cs="Arial"/>
                <w:sz w:val="22"/>
                <w:szCs w:val="22"/>
              </w:rPr>
            </w:pPr>
            <w:r w:rsidRPr="0081013B">
              <w:rPr>
                <w:rFonts w:ascii="Arial" w:hAnsi="Arial" w:cs="Arial"/>
                <w:sz w:val="22"/>
                <w:szCs w:val="22"/>
              </w:rPr>
              <w:t xml:space="preserve"> $1,582.00 </w:t>
            </w:r>
          </w:p>
        </w:tc>
        <w:tc>
          <w:tcPr>
            <w:tcW w:w="1080" w:type="dxa"/>
            <w:tcBorders>
              <w:top w:val="nil"/>
              <w:left w:val="nil"/>
              <w:bottom w:val="nil"/>
              <w:right w:val="nil"/>
            </w:tcBorders>
            <w:shd w:val="clear" w:color="auto" w:fill="auto"/>
            <w:noWrap/>
            <w:vAlign w:val="bottom"/>
          </w:tcPr>
          <w:p w14:paraId="3CBC9529" w14:textId="77777777" w:rsidR="0081013B" w:rsidRPr="0081013B" w:rsidRDefault="0081013B" w:rsidP="001A3FFB">
            <w:pPr>
              <w:rPr>
                <w:rFonts w:ascii="Arial" w:hAnsi="Arial" w:cs="Arial"/>
                <w:sz w:val="22"/>
                <w:szCs w:val="22"/>
              </w:rPr>
            </w:pPr>
          </w:p>
        </w:tc>
        <w:tc>
          <w:tcPr>
            <w:tcW w:w="960" w:type="dxa"/>
            <w:tcBorders>
              <w:top w:val="nil"/>
              <w:left w:val="nil"/>
              <w:bottom w:val="nil"/>
              <w:right w:val="nil"/>
            </w:tcBorders>
            <w:shd w:val="clear" w:color="auto" w:fill="auto"/>
            <w:noWrap/>
            <w:vAlign w:val="bottom"/>
          </w:tcPr>
          <w:p w14:paraId="29B325F4"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58C3D63C" w14:textId="77777777" w:rsidR="0081013B" w:rsidRPr="0081013B" w:rsidRDefault="0081013B" w:rsidP="001A3FFB">
            <w:pPr>
              <w:rPr>
                <w:rFonts w:ascii="Arial" w:hAnsi="Arial" w:cs="Arial"/>
                <w:sz w:val="22"/>
                <w:szCs w:val="22"/>
              </w:rPr>
            </w:pPr>
          </w:p>
        </w:tc>
        <w:tc>
          <w:tcPr>
            <w:tcW w:w="1360" w:type="dxa"/>
            <w:tcBorders>
              <w:top w:val="nil"/>
              <w:left w:val="nil"/>
              <w:bottom w:val="nil"/>
              <w:right w:val="nil"/>
            </w:tcBorders>
            <w:shd w:val="clear" w:color="auto" w:fill="auto"/>
            <w:noWrap/>
            <w:vAlign w:val="bottom"/>
          </w:tcPr>
          <w:p w14:paraId="6BFE9868" w14:textId="77777777" w:rsidR="0081013B" w:rsidRPr="0081013B" w:rsidRDefault="0081013B" w:rsidP="001A3FFB">
            <w:pPr>
              <w:rPr>
                <w:rFonts w:ascii="Arial" w:hAnsi="Arial" w:cs="Arial"/>
                <w:sz w:val="22"/>
                <w:szCs w:val="22"/>
              </w:rPr>
            </w:pPr>
          </w:p>
        </w:tc>
        <w:tc>
          <w:tcPr>
            <w:tcW w:w="1173" w:type="dxa"/>
            <w:tcBorders>
              <w:top w:val="nil"/>
              <w:left w:val="nil"/>
              <w:bottom w:val="nil"/>
              <w:right w:val="nil"/>
            </w:tcBorders>
            <w:shd w:val="clear" w:color="auto" w:fill="auto"/>
            <w:noWrap/>
            <w:vAlign w:val="bottom"/>
          </w:tcPr>
          <w:p w14:paraId="2129BB1B" w14:textId="77777777" w:rsidR="0081013B" w:rsidRPr="0081013B" w:rsidRDefault="0081013B" w:rsidP="001A3FFB">
            <w:pPr>
              <w:rPr>
                <w:rFonts w:ascii="Arial" w:hAnsi="Arial" w:cs="Arial"/>
                <w:sz w:val="22"/>
                <w:szCs w:val="22"/>
              </w:rPr>
            </w:pPr>
          </w:p>
        </w:tc>
      </w:tr>
      <w:tr w:rsidR="0081013B" w:rsidRPr="0081013B" w14:paraId="2642B9C6" w14:textId="77777777" w:rsidTr="008462EA">
        <w:trPr>
          <w:trHeight w:val="255"/>
        </w:trPr>
        <w:tc>
          <w:tcPr>
            <w:tcW w:w="995" w:type="dxa"/>
            <w:tcBorders>
              <w:top w:val="nil"/>
              <w:left w:val="nil"/>
              <w:bottom w:val="nil"/>
              <w:right w:val="nil"/>
            </w:tcBorders>
            <w:shd w:val="clear" w:color="auto" w:fill="auto"/>
            <w:noWrap/>
            <w:vAlign w:val="bottom"/>
          </w:tcPr>
          <w:p w14:paraId="4A70F728"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4/2/2008</w:t>
            </w:r>
          </w:p>
        </w:tc>
        <w:tc>
          <w:tcPr>
            <w:tcW w:w="1072" w:type="dxa"/>
            <w:tcBorders>
              <w:top w:val="nil"/>
              <w:left w:val="nil"/>
              <w:bottom w:val="nil"/>
              <w:right w:val="nil"/>
            </w:tcBorders>
            <w:shd w:val="clear" w:color="auto" w:fill="auto"/>
            <w:noWrap/>
            <w:vAlign w:val="bottom"/>
          </w:tcPr>
          <w:p w14:paraId="6AC69850" w14:textId="77777777" w:rsidR="0081013B" w:rsidRPr="0081013B" w:rsidRDefault="0081013B" w:rsidP="001A3FFB">
            <w:pPr>
              <w:rPr>
                <w:rFonts w:ascii="Arial" w:hAnsi="Arial" w:cs="Arial"/>
                <w:sz w:val="22"/>
                <w:szCs w:val="22"/>
              </w:rPr>
            </w:pPr>
          </w:p>
        </w:tc>
        <w:tc>
          <w:tcPr>
            <w:tcW w:w="1080" w:type="dxa"/>
            <w:tcBorders>
              <w:top w:val="nil"/>
              <w:left w:val="nil"/>
              <w:bottom w:val="nil"/>
              <w:right w:val="nil"/>
            </w:tcBorders>
            <w:shd w:val="clear" w:color="auto" w:fill="auto"/>
            <w:noWrap/>
            <w:vAlign w:val="bottom"/>
          </w:tcPr>
          <w:p w14:paraId="5FCE2CA5"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0393B240" w14:textId="77777777" w:rsidR="0081013B" w:rsidRPr="0081013B" w:rsidRDefault="0081013B" w:rsidP="001A3FFB">
            <w:pPr>
              <w:rPr>
                <w:rFonts w:ascii="Arial" w:hAnsi="Arial" w:cs="Arial"/>
                <w:sz w:val="22"/>
                <w:szCs w:val="22"/>
              </w:rPr>
            </w:pPr>
          </w:p>
        </w:tc>
        <w:tc>
          <w:tcPr>
            <w:tcW w:w="1080" w:type="dxa"/>
            <w:tcBorders>
              <w:top w:val="nil"/>
              <w:left w:val="nil"/>
              <w:bottom w:val="nil"/>
              <w:right w:val="nil"/>
            </w:tcBorders>
            <w:shd w:val="clear" w:color="auto" w:fill="auto"/>
            <w:noWrap/>
            <w:vAlign w:val="bottom"/>
          </w:tcPr>
          <w:p w14:paraId="542A01D6" w14:textId="77777777" w:rsidR="0081013B" w:rsidRPr="0081013B" w:rsidRDefault="0081013B" w:rsidP="001A3FFB">
            <w:pPr>
              <w:jc w:val="right"/>
              <w:rPr>
                <w:rFonts w:ascii="Arial" w:hAnsi="Arial" w:cs="Arial"/>
                <w:b/>
                <w:bCs/>
                <w:sz w:val="22"/>
                <w:szCs w:val="22"/>
              </w:rPr>
            </w:pPr>
            <w:r w:rsidRPr="0081013B">
              <w:rPr>
                <w:rFonts w:ascii="Arial" w:hAnsi="Arial" w:cs="Arial"/>
                <w:b/>
                <w:bCs/>
                <w:sz w:val="22"/>
                <w:szCs w:val="22"/>
              </w:rPr>
              <w:t>9.00%</w:t>
            </w:r>
          </w:p>
        </w:tc>
        <w:tc>
          <w:tcPr>
            <w:tcW w:w="960" w:type="dxa"/>
            <w:tcBorders>
              <w:top w:val="nil"/>
              <w:left w:val="nil"/>
              <w:bottom w:val="nil"/>
              <w:right w:val="nil"/>
            </w:tcBorders>
            <w:shd w:val="clear" w:color="auto" w:fill="auto"/>
            <w:noWrap/>
            <w:vAlign w:val="bottom"/>
          </w:tcPr>
          <w:p w14:paraId="6A955E9C" w14:textId="77777777" w:rsidR="0081013B" w:rsidRPr="0081013B" w:rsidRDefault="0081013B" w:rsidP="001A3FFB">
            <w:pPr>
              <w:jc w:val="right"/>
              <w:rPr>
                <w:rFonts w:ascii="Arial" w:hAnsi="Arial" w:cs="Arial"/>
                <w:b/>
                <w:bCs/>
                <w:sz w:val="22"/>
                <w:szCs w:val="22"/>
              </w:rPr>
            </w:pPr>
            <w:r w:rsidRPr="0081013B">
              <w:rPr>
                <w:rFonts w:ascii="Arial" w:hAnsi="Arial" w:cs="Arial"/>
                <w:b/>
                <w:bCs/>
                <w:sz w:val="22"/>
                <w:szCs w:val="22"/>
              </w:rPr>
              <w:t>18.5</w:t>
            </w:r>
          </w:p>
        </w:tc>
        <w:tc>
          <w:tcPr>
            <w:tcW w:w="1106" w:type="dxa"/>
            <w:tcBorders>
              <w:top w:val="nil"/>
              <w:left w:val="nil"/>
              <w:bottom w:val="nil"/>
              <w:right w:val="nil"/>
            </w:tcBorders>
            <w:shd w:val="clear" w:color="auto" w:fill="auto"/>
            <w:noWrap/>
            <w:vAlign w:val="bottom"/>
          </w:tcPr>
          <w:p w14:paraId="7F5B67C7" w14:textId="77777777" w:rsidR="0081013B" w:rsidRPr="0081013B" w:rsidRDefault="0081013B" w:rsidP="001A3FFB">
            <w:pPr>
              <w:rPr>
                <w:rFonts w:ascii="Arial" w:hAnsi="Arial" w:cs="Arial"/>
                <w:b/>
                <w:bCs/>
                <w:sz w:val="22"/>
                <w:szCs w:val="22"/>
              </w:rPr>
            </w:pPr>
            <w:r w:rsidRPr="0081013B">
              <w:rPr>
                <w:rFonts w:ascii="Arial" w:hAnsi="Arial" w:cs="Arial"/>
                <w:b/>
                <w:bCs/>
                <w:sz w:val="22"/>
                <w:szCs w:val="22"/>
              </w:rPr>
              <w:t xml:space="preserve"> $2,034.00 </w:t>
            </w:r>
          </w:p>
        </w:tc>
        <w:tc>
          <w:tcPr>
            <w:tcW w:w="1360" w:type="dxa"/>
            <w:tcBorders>
              <w:top w:val="nil"/>
              <w:left w:val="nil"/>
              <w:bottom w:val="nil"/>
              <w:right w:val="nil"/>
            </w:tcBorders>
            <w:shd w:val="clear" w:color="auto" w:fill="auto"/>
            <w:noWrap/>
            <w:vAlign w:val="bottom"/>
          </w:tcPr>
          <w:p w14:paraId="70A926B7"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21.00%</w:t>
            </w:r>
          </w:p>
        </w:tc>
        <w:tc>
          <w:tcPr>
            <w:tcW w:w="1173" w:type="dxa"/>
            <w:tcBorders>
              <w:top w:val="nil"/>
              <w:left w:val="nil"/>
              <w:bottom w:val="nil"/>
              <w:right w:val="nil"/>
            </w:tcBorders>
            <w:shd w:val="clear" w:color="auto" w:fill="auto"/>
            <w:noWrap/>
            <w:vAlign w:val="bottom"/>
          </w:tcPr>
          <w:p w14:paraId="243F2A33" w14:textId="77777777" w:rsidR="0081013B" w:rsidRPr="0081013B" w:rsidRDefault="0081013B" w:rsidP="001A3FFB">
            <w:pPr>
              <w:rPr>
                <w:rFonts w:ascii="Arial" w:hAnsi="Arial" w:cs="Arial"/>
                <w:sz w:val="22"/>
                <w:szCs w:val="22"/>
              </w:rPr>
            </w:pPr>
          </w:p>
        </w:tc>
      </w:tr>
      <w:tr w:rsidR="0081013B" w:rsidRPr="0081013B" w14:paraId="68088196" w14:textId="77777777" w:rsidTr="008462EA">
        <w:trPr>
          <w:trHeight w:val="255"/>
        </w:trPr>
        <w:tc>
          <w:tcPr>
            <w:tcW w:w="995" w:type="dxa"/>
            <w:tcBorders>
              <w:top w:val="nil"/>
              <w:left w:val="nil"/>
              <w:bottom w:val="nil"/>
              <w:right w:val="nil"/>
            </w:tcBorders>
            <w:shd w:val="clear" w:color="auto" w:fill="auto"/>
            <w:noWrap/>
            <w:vAlign w:val="bottom"/>
          </w:tcPr>
          <w:p w14:paraId="68DDB333" w14:textId="77777777" w:rsidR="0081013B" w:rsidRPr="0081013B" w:rsidRDefault="0081013B" w:rsidP="001A3FFB">
            <w:pPr>
              <w:jc w:val="right"/>
              <w:rPr>
                <w:rFonts w:ascii="Arial" w:hAnsi="Arial" w:cs="Arial"/>
                <w:sz w:val="22"/>
                <w:szCs w:val="22"/>
              </w:rPr>
            </w:pPr>
          </w:p>
        </w:tc>
        <w:tc>
          <w:tcPr>
            <w:tcW w:w="1072" w:type="dxa"/>
            <w:tcBorders>
              <w:top w:val="nil"/>
              <w:left w:val="nil"/>
              <w:bottom w:val="nil"/>
              <w:right w:val="nil"/>
            </w:tcBorders>
            <w:shd w:val="clear" w:color="auto" w:fill="auto"/>
            <w:noWrap/>
            <w:vAlign w:val="bottom"/>
          </w:tcPr>
          <w:p w14:paraId="1C30964D" w14:textId="77777777" w:rsidR="0081013B" w:rsidRPr="0081013B" w:rsidRDefault="0081013B" w:rsidP="001A3FFB">
            <w:pPr>
              <w:rPr>
                <w:rFonts w:ascii="Arial" w:hAnsi="Arial" w:cs="Arial"/>
                <w:sz w:val="22"/>
                <w:szCs w:val="22"/>
              </w:rPr>
            </w:pPr>
          </w:p>
        </w:tc>
        <w:tc>
          <w:tcPr>
            <w:tcW w:w="1080" w:type="dxa"/>
            <w:tcBorders>
              <w:top w:val="nil"/>
              <w:left w:val="nil"/>
              <w:bottom w:val="nil"/>
              <w:right w:val="nil"/>
            </w:tcBorders>
            <w:shd w:val="clear" w:color="auto" w:fill="auto"/>
            <w:noWrap/>
            <w:vAlign w:val="bottom"/>
          </w:tcPr>
          <w:p w14:paraId="0F02DB99"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7BAF24F7" w14:textId="77777777" w:rsidR="0081013B" w:rsidRPr="0081013B" w:rsidRDefault="0081013B" w:rsidP="001A3FFB">
            <w:pPr>
              <w:rPr>
                <w:rFonts w:ascii="Arial" w:hAnsi="Arial" w:cs="Arial"/>
                <w:sz w:val="22"/>
                <w:szCs w:val="22"/>
              </w:rPr>
            </w:pPr>
          </w:p>
        </w:tc>
        <w:tc>
          <w:tcPr>
            <w:tcW w:w="1080" w:type="dxa"/>
            <w:tcBorders>
              <w:top w:val="nil"/>
              <w:left w:val="nil"/>
              <w:bottom w:val="nil"/>
              <w:right w:val="nil"/>
            </w:tcBorders>
            <w:shd w:val="clear" w:color="auto" w:fill="auto"/>
            <w:noWrap/>
            <w:vAlign w:val="bottom"/>
          </w:tcPr>
          <w:p w14:paraId="092A1444" w14:textId="77777777" w:rsidR="0081013B" w:rsidRPr="0081013B" w:rsidRDefault="0081013B" w:rsidP="001A3FFB">
            <w:pPr>
              <w:rPr>
                <w:rFonts w:ascii="Arial" w:hAnsi="Arial" w:cs="Arial"/>
                <w:sz w:val="22"/>
                <w:szCs w:val="22"/>
              </w:rPr>
            </w:pPr>
          </w:p>
        </w:tc>
        <w:tc>
          <w:tcPr>
            <w:tcW w:w="960" w:type="dxa"/>
            <w:tcBorders>
              <w:top w:val="nil"/>
              <w:left w:val="nil"/>
              <w:bottom w:val="nil"/>
              <w:right w:val="nil"/>
            </w:tcBorders>
            <w:shd w:val="clear" w:color="auto" w:fill="auto"/>
            <w:noWrap/>
            <w:vAlign w:val="bottom"/>
          </w:tcPr>
          <w:p w14:paraId="2E5823FC" w14:textId="77777777" w:rsidR="0081013B" w:rsidRPr="0081013B" w:rsidRDefault="0081013B" w:rsidP="001A3FFB">
            <w:pPr>
              <w:rPr>
                <w:rFonts w:ascii="Arial" w:hAnsi="Arial" w:cs="Arial"/>
                <w:b/>
                <w:bCs/>
                <w:sz w:val="22"/>
                <w:szCs w:val="22"/>
              </w:rPr>
            </w:pPr>
          </w:p>
        </w:tc>
        <w:tc>
          <w:tcPr>
            <w:tcW w:w="1106" w:type="dxa"/>
            <w:tcBorders>
              <w:top w:val="nil"/>
              <w:left w:val="nil"/>
              <w:bottom w:val="nil"/>
              <w:right w:val="nil"/>
            </w:tcBorders>
            <w:shd w:val="clear" w:color="auto" w:fill="auto"/>
            <w:noWrap/>
            <w:vAlign w:val="bottom"/>
          </w:tcPr>
          <w:p w14:paraId="066945A1" w14:textId="77777777" w:rsidR="0081013B" w:rsidRPr="0081013B" w:rsidRDefault="0081013B" w:rsidP="001A3FFB">
            <w:pPr>
              <w:rPr>
                <w:rFonts w:ascii="Arial" w:hAnsi="Arial" w:cs="Arial"/>
                <w:sz w:val="22"/>
                <w:szCs w:val="22"/>
              </w:rPr>
            </w:pPr>
          </w:p>
        </w:tc>
        <w:tc>
          <w:tcPr>
            <w:tcW w:w="1360" w:type="dxa"/>
            <w:tcBorders>
              <w:top w:val="nil"/>
              <w:left w:val="nil"/>
              <w:bottom w:val="nil"/>
              <w:right w:val="nil"/>
            </w:tcBorders>
            <w:shd w:val="clear" w:color="auto" w:fill="auto"/>
            <w:noWrap/>
            <w:vAlign w:val="bottom"/>
          </w:tcPr>
          <w:p w14:paraId="0FA0E51E" w14:textId="77777777" w:rsidR="0081013B" w:rsidRPr="0081013B" w:rsidRDefault="0081013B" w:rsidP="001A3FFB">
            <w:pPr>
              <w:rPr>
                <w:rFonts w:ascii="Arial" w:hAnsi="Arial" w:cs="Arial"/>
                <w:sz w:val="22"/>
                <w:szCs w:val="22"/>
              </w:rPr>
            </w:pPr>
          </w:p>
        </w:tc>
        <w:tc>
          <w:tcPr>
            <w:tcW w:w="1173" w:type="dxa"/>
            <w:tcBorders>
              <w:top w:val="nil"/>
              <w:left w:val="nil"/>
              <w:bottom w:val="nil"/>
              <w:right w:val="nil"/>
            </w:tcBorders>
            <w:shd w:val="clear" w:color="auto" w:fill="auto"/>
            <w:noWrap/>
            <w:vAlign w:val="bottom"/>
          </w:tcPr>
          <w:p w14:paraId="2A826925" w14:textId="77777777" w:rsidR="0081013B" w:rsidRPr="0081013B" w:rsidRDefault="0081013B" w:rsidP="001A3FFB">
            <w:pPr>
              <w:rPr>
                <w:rFonts w:ascii="Arial" w:hAnsi="Arial" w:cs="Arial"/>
                <w:sz w:val="22"/>
                <w:szCs w:val="22"/>
              </w:rPr>
            </w:pPr>
          </w:p>
        </w:tc>
      </w:tr>
      <w:tr w:rsidR="0081013B" w:rsidRPr="0081013B" w14:paraId="72E205A7" w14:textId="77777777" w:rsidTr="008462EA">
        <w:trPr>
          <w:trHeight w:val="255"/>
        </w:trPr>
        <w:tc>
          <w:tcPr>
            <w:tcW w:w="995" w:type="dxa"/>
            <w:tcBorders>
              <w:top w:val="nil"/>
              <w:left w:val="nil"/>
              <w:bottom w:val="nil"/>
              <w:right w:val="nil"/>
            </w:tcBorders>
            <w:shd w:val="clear" w:color="auto" w:fill="auto"/>
            <w:noWrap/>
            <w:vAlign w:val="bottom"/>
          </w:tcPr>
          <w:p w14:paraId="29604CD5" w14:textId="77777777" w:rsidR="0081013B" w:rsidRPr="0081013B" w:rsidRDefault="0081013B" w:rsidP="001A3FFB">
            <w:pPr>
              <w:rPr>
                <w:rFonts w:ascii="Arial" w:hAnsi="Arial" w:cs="Arial"/>
                <w:sz w:val="22"/>
                <w:szCs w:val="22"/>
              </w:rPr>
            </w:pPr>
          </w:p>
        </w:tc>
        <w:tc>
          <w:tcPr>
            <w:tcW w:w="1072" w:type="dxa"/>
            <w:tcBorders>
              <w:top w:val="nil"/>
              <w:left w:val="nil"/>
              <w:bottom w:val="nil"/>
              <w:right w:val="nil"/>
            </w:tcBorders>
            <w:shd w:val="clear" w:color="auto" w:fill="auto"/>
            <w:noWrap/>
            <w:vAlign w:val="bottom"/>
          </w:tcPr>
          <w:p w14:paraId="6E704C16" w14:textId="77777777" w:rsidR="0081013B" w:rsidRPr="0081013B" w:rsidRDefault="0081013B" w:rsidP="001A3FFB">
            <w:pPr>
              <w:rPr>
                <w:rFonts w:ascii="Arial" w:hAnsi="Arial" w:cs="Arial"/>
                <w:sz w:val="22"/>
                <w:szCs w:val="22"/>
              </w:rPr>
            </w:pPr>
          </w:p>
        </w:tc>
        <w:tc>
          <w:tcPr>
            <w:tcW w:w="1080" w:type="dxa"/>
            <w:tcBorders>
              <w:top w:val="nil"/>
              <w:left w:val="nil"/>
              <w:bottom w:val="nil"/>
              <w:right w:val="nil"/>
            </w:tcBorders>
            <w:shd w:val="clear" w:color="auto" w:fill="auto"/>
            <w:noWrap/>
            <w:vAlign w:val="bottom"/>
          </w:tcPr>
          <w:p w14:paraId="6523D77C"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2B0E94AD" w14:textId="77777777" w:rsidR="0081013B" w:rsidRPr="0081013B" w:rsidRDefault="0081013B" w:rsidP="001A3FFB">
            <w:pPr>
              <w:rPr>
                <w:rFonts w:ascii="Arial" w:hAnsi="Arial" w:cs="Arial"/>
                <w:sz w:val="22"/>
                <w:szCs w:val="22"/>
              </w:rPr>
            </w:pPr>
          </w:p>
        </w:tc>
        <w:tc>
          <w:tcPr>
            <w:tcW w:w="1080" w:type="dxa"/>
            <w:tcBorders>
              <w:top w:val="nil"/>
              <w:left w:val="nil"/>
              <w:bottom w:val="nil"/>
              <w:right w:val="nil"/>
            </w:tcBorders>
            <w:shd w:val="clear" w:color="auto" w:fill="auto"/>
            <w:noWrap/>
            <w:vAlign w:val="bottom"/>
          </w:tcPr>
          <w:p w14:paraId="696A8883" w14:textId="77777777" w:rsidR="0081013B" w:rsidRPr="0081013B" w:rsidRDefault="0081013B" w:rsidP="001A3FFB">
            <w:pPr>
              <w:rPr>
                <w:rFonts w:ascii="Arial" w:hAnsi="Arial" w:cs="Arial"/>
                <w:sz w:val="22"/>
                <w:szCs w:val="22"/>
              </w:rPr>
            </w:pPr>
          </w:p>
        </w:tc>
        <w:tc>
          <w:tcPr>
            <w:tcW w:w="960" w:type="dxa"/>
            <w:tcBorders>
              <w:top w:val="nil"/>
              <w:left w:val="nil"/>
              <w:bottom w:val="nil"/>
              <w:right w:val="nil"/>
            </w:tcBorders>
            <w:shd w:val="clear" w:color="auto" w:fill="auto"/>
            <w:noWrap/>
            <w:vAlign w:val="bottom"/>
          </w:tcPr>
          <w:p w14:paraId="3703F75C" w14:textId="77777777" w:rsidR="0081013B" w:rsidRPr="0081013B" w:rsidRDefault="0081013B" w:rsidP="001A3FFB">
            <w:pPr>
              <w:rPr>
                <w:rFonts w:ascii="Arial" w:hAnsi="Arial" w:cs="Arial"/>
                <w:sz w:val="22"/>
                <w:szCs w:val="22"/>
              </w:rPr>
            </w:pPr>
          </w:p>
        </w:tc>
        <w:tc>
          <w:tcPr>
            <w:tcW w:w="1106" w:type="dxa"/>
            <w:tcBorders>
              <w:top w:val="nil"/>
              <w:left w:val="nil"/>
              <w:bottom w:val="nil"/>
              <w:right w:val="nil"/>
            </w:tcBorders>
            <w:shd w:val="clear" w:color="auto" w:fill="auto"/>
            <w:noWrap/>
            <w:vAlign w:val="bottom"/>
          </w:tcPr>
          <w:p w14:paraId="2E35623C" w14:textId="77777777" w:rsidR="0081013B" w:rsidRPr="0081013B" w:rsidRDefault="0081013B" w:rsidP="001A3FFB">
            <w:pPr>
              <w:rPr>
                <w:rFonts w:ascii="Arial" w:hAnsi="Arial" w:cs="Arial"/>
                <w:sz w:val="22"/>
                <w:szCs w:val="22"/>
              </w:rPr>
            </w:pPr>
          </w:p>
        </w:tc>
        <w:tc>
          <w:tcPr>
            <w:tcW w:w="1360" w:type="dxa"/>
            <w:tcBorders>
              <w:top w:val="nil"/>
              <w:left w:val="nil"/>
              <w:bottom w:val="nil"/>
              <w:right w:val="nil"/>
            </w:tcBorders>
            <w:shd w:val="clear" w:color="auto" w:fill="auto"/>
            <w:noWrap/>
            <w:vAlign w:val="bottom"/>
          </w:tcPr>
          <w:p w14:paraId="51065B28" w14:textId="77777777" w:rsidR="0081013B" w:rsidRPr="0081013B" w:rsidRDefault="0081013B" w:rsidP="001A3FFB">
            <w:pPr>
              <w:rPr>
                <w:rFonts w:ascii="Arial" w:hAnsi="Arial" w:cs="Arial"/>
                <w:sz w:val="22"/>
                <w:szCs w:val="22"/>
              </w:rPr>
            </w:pPr>
          </w:p>
        </w:tc>
        <w:tc>
          <w:tcPr>
            <w:tcW w:w="1173" w:type="dxa"/>
            <w:tcBorders>
              <w:top w:val="nil"/>
              <w:left w:val="nil"/>
              <w:bottom w:val="nil"/>
              <w:right w:val="nil"/>
            </w:tcBorders>
            <w:shd w:val="clear" w:color="auto" w:fill="auto"/>
            <w:noWrap/>
            <w:vAlign w:val="bottom"/>
          </w:tcPr>
          <w:p w14:paraId="7BE3F2AE" w14:textId="77777777" w:rsidR="0081013B" w:rsidRPr="0081013B" w:rsidRDefault="0081013B" w:rsidP="001A3FFB">
            <w:pPr>
              <w:rPr>
                <w:rFonts w:ascii="Arial" w:hAnsi="Arial" w:cs="Arial"/>
                <w:sz w:val="22"/>
                <w:szCs w:val="22"/>
              </w:rPr>
            </w:pPr>
          </w:p>
        </w:tc>
      </w:tr>
      <w:tr w:rsidR="0081013B" w:rsidRPr="0081013B" w14:paraId="60A6C933" w14:textId="77777777" w:rsidTr="008462EA">
        <w:trPr>
          <w:trHeight w:val="255"/>
        </w:trPr>
        <w:tc>
          <w:tcPr>
            <w:tcW w:w="995" w:type="dxa"/>
            <w:tcBorders>
              <w:top w:val="nil"/>
              <w:left w:val="nil"/>
              <w:bottom w:val="nil"/>
              <w:right w:val="nil"/>
            </w:tcBorders>
            <w:shd w:val="clear" w:color="auto" w:fill="auto"/>
            <w:noWrap/>
            <w:vAlign w:val="bottom"/>
          </w:tcPr>
          <w:p w14:paraId="63FFCF07" w14:textId="77777777" w:rsidR="0081013B" w:rsidRPr="0081013B" w:rsidRDefault="0081013B" w:rsidP="001A3FFB">
            <w:pPr>
              <w:rPr>
                <w:rFonts w:ascii="Arial" w:hAnsi="Arial" w:cs="Arial"/>
                <w:sz w:val="22"/>
                <w:szCs w:val="22"/>
              </w:rPr>
            </w:pPr>
            <w:r w:rsidRPr="0081013B">
              <w:rPr>
                <w:rFonts w:ascii="Arial" w:hAnsi="Arial" w:cs="Arial"/>
                <w:sz w:val="22"/>
                <w:szCs w:val="22"/>
              </w:rPr>
              <w:t>Total:</w:t>
            </w:r>
          </w:p>
        </w:tc>
        <w:tc>
          <w:tcPr>
            <w:tcW w:w="1072" w:type="dxa"/>
            <w:tcBorders>
              <w:top w:val="nil"/>
              <w:left w:val="nil"/>
              <w:bottom w:val="nil"/>
              <w:right w:val="nil"/>
            </w:tcBorders>
            <w:shd w:val="clear" w:color="auto" w:fill="auto"/>
            <w:noWrap/>
            <w:vAlign w:val="bottom"/>
          </w:tcPr>
          <w:p w14:paraId="67B62704"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12.00%</w:t>
            </w:r>
          </w:p>
        </w:tc>
        <w:tc>
          <w:tcPr>
            <w:tcW w:w="1080" w:type="dxa"/>
            <w:tcBorders>
              <w:top w:val="nil"/>
              <w:left w:val="nil"/>
              <w:bottom w:val="nil"/>
              <w:right w:val="nil"/>
            </w:tcBorders>
            <w:shd w:val="clear" w:color="auto" w:fill="auto"/>
            <w:noWrap/>
            <w:vAlign w:val="bottom"/>
          </w:tcPr>
          <w:p w14:paraId="5203BEBC"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24</w:t>
            </w:r>
          </w:p>
        </w:tc>
        <w:tc>
          <w:tcPr>
            <w:tcW w:w="1106" w:type="dxa"/>
            <w:tcBorders>
              <w:top w:val="nil"/>
              <w:left w:val="nil"/>
              <w:bottom w:val="nil"/>
              <w:right w:val="nil"/>
            </w:tcBorders>
            <w:shd w:val="clear" w:color="auto" w:fill="auto"/>
            <w:noWrap/>
            <w:vAlign w:val="bottom"/>
          </w:tcPr>
          <w:p w14:paraId="74B91CEB" w14:textId="77777777" w:rsidR="0081013B" w:rsidRPr="0081013B" w:rsidRDefault="0081013B" w:rsidP="001A3FFB">
            <w:pPr>
              <w:rPr>
                <w:rFonts w:ascii="Arial" w:hAnsi="Arial" w:cs="Arial"/>
                <w:sz w:val="22"/>
                <w:szCs w:val="22"/>
              </w:rPr>
            </w:pPr>
            <w:r w:rsidRPr="0081013B">
              <w:rPr>
                <w:rFonts w:ascii="Arial" w:hAnsi="Arial" w:cs="Arial"/>
                <w:sz w:val="22"/>
                <w:szCs w:val="22"/>
              </w:rPr>
              <w:t xml:space="preserve"> $2,712.00 </w:t>
            </w:r>
          </w:p>
        </w:tc>
        <w:tc>
          <w:tcPr>
            <w:tcW w:w="1080" w:type="dxa"/>
            <w:tcBorders>
              <w:top w:val="nil"/>
              <w:left w:val="nil"/>
              <w:bottom w:val="nil"/>
              <w:right w:val="nil"/>
            </w:tcBorders>
            <w:shd w:val="clear" w:color="auto" w:fill="auto"/>
            <w:noWrap/>
            <w:vAlign w:val="bottom"/>
          </w:tcPr>
          <w:p w14:paraId="7C974F6A" w14:textId="77777777" w:rsidR="0081013B" w:rsidRPr="0081013B" w:rsidRDefault="0081013B" w:rsidP="001A3FFB">
            <w:pPr>
              <w:jc w:val="right"/>
              <w:rPr>
                <w:rFonts w:ascii="Arial" w:hAnsi="Arial" w:cs="Arial"/>
                <w:b/>
                <w:bCs/>
                <w:sz w:val="22"/>
                <w:szCs w:val="22"/>
                <w:u w:val="single"/>
              </w:rPr>
            </w:pPr>
            <w:r w:rsidRPr="0081013B">
              <w:rPr>
                <w:rFonts w:ascii="Arial" w:hAnsi="Arial" w:cs="Arial"/>
                <w:b/>
                <w:bCs/>
                <w:sz w:val="22"/>
                <w:szCs w:val="22"/>
                <w:u w:val="single"/>
              </w:rPr>
              <w:t>9.00%</w:t>
            </w:r>
          </w:p>
        </w:tc>
        <w:tc>
          <w:tcPr>
            <w:tcW w:w="960" w:type="dxa"/>
            <w:tcBorders>
              <w:top w:val="nil"/>
              <w:left w:val="nil"/>
              <w:bottom w:val="nil"/>
              <w:right w:val="nil"/>
            </w:tcBorders>
            <w:shd w:val="clear" w:color="auto" w:fill="auto"/>
            <w:noWrap/>
            <w:vAlign w:val="bottom"/>
          </w:tcPr>
          <w:p w14:paraId="53CE9303" w14:textId="77777777" w:rsidR="0081013B" w:rsidRPr="0081013B" w:rsidRDefault="0081013B" w:rsidP="001A3FFB">
            <w:pPr>
              <w:jc w:val="right"/>
              <w:rPr>
                <w:rFonts w:ascii="Arial" w:hAnsi="Arial" w:cs="Arial"/>
                <w:b/>
                <w:bCs/>
                <w:sz w:val="22"/>
                <w:szCs w:val="22"/>
                <w:u w:val="single"/>
              </w:rPr>
            </w:pPr>
            <w:r w:rsidRPr="0081013B">
              <w:rPr>
                <w:rFonts w:ascii="Arial" w:hAnsi="Arial" w:cs="Arial"/>
                <w:b/>
                <w:bCs/>
                <w:sz w:val="22"/>
                <w:szCs w:val="22"/>
                <w:u w:val="single"/>
              </w:rPr>
              <w:t>18.5</w:t>
            </w:r>
          </w:p>
        </w:tc>
        <w:tc>
          <w:tcPr>
            <w:tcW w:w="1106" w:type="dxa"/>
            <w:tcBorders>
              <w:top w:val="nil"/>
              <w:left w:val="nil"/>
              <w:bottom w:val="nil"/>
              <w:right w:val="nil"/>
            </w:tcBorders>
            <w:shd w:val="clear" w:color="auto" w:fill="auto"/>
            <w:noWrap/>
            <w:vAlign w:val="bottom"/>
          </w:tcPr>
          <w:p w14:paraId="36EABD85" w14:textId="77777777" w:rsidR="0081013B" w:rsidRPr="0081013B" w:rsidRDefault="0081013B" w:rsidP="001A3FFB">
            <w:pPr>
              <w:rPr>
                <w:rFonts w:ascii="Arial" w:hAnsi="Arial" w:cs="Arial"/>
                <w:b/>
                <w:bCs/>
                <w:sz w:val="22"/>
                <w:szCs w:val="22"/>
                <w:u w:val="single"/>
              </w:rPr>
            </w:pPr>
            <w:r w:rsidRPr="0081013B">
              <w:rPr>
                <w:rFonts w:ascii="Arial" w:hAnsi="Arial" w:cs="Arial"/>
                <w:b/>
                <w:bCs/>
                <w:sz w:val="22"/>
                <w:szCs w:val="22"/>
                <w:u w:val="single"/>
              </w:rPr>
              <w:t xml:space="preserve"> $2,034.00 </w:t>
            </w:r>
          </w:p>
        </w:tc>
        <w:tc>
          <w:tcPr>
            <w:tcW w:w="1360" w:type="dxa"/>
            <w:tcBorders>
              <w:top w:val="nil"/>
              <w:left w:val="nil"/>
              <w:bottom w:val="nil"/>
              <w:right w:val="nil"/>
            </w:tcBorders>
            <w:shd w:val="clear" w:color="auto" w:fill="auto"/>
            <w:noWrap/>
            <w:vAlign w:val="bottom"/>
          </w:tcPr>
          <w:p w14:paraId="66757294" w14:textId="77777777" w:rsidR="0081013B" w:rsidRPr="0081013B" w:rsidRDefault="0081013B" w:rsidP="001A3FFB">
            <w:pPr>
              <w:jc w:val="right"/>
              <w:rPr>
                <w:rFonts w:ascii="Arial" w:hAnsi="Arial" w:cs="Arial"/>
                <w:sz w:val="22"/>
                <w:szCs w:val="22"/>
              </w:rPr>
            </w:pPr>
            <w:r w:rsidRPr="0081013B">
              <w:rPr>
                <w:rFonts w:ascii="Arial" w:hAnsi="Arial" w:cs="Arial"/>
                <w:sz w:val="22"/>
                <w:szCs w:val="22"/>
              </w:rPr>
              <w:t>21.00%</w:t>
            </w:r>
          </w:p>
        </w:tc>
        <w:tc>
          <w:tcPr>
            <w:tcW w:w="1173" w:type="dxa"/>
            <w:tcBorders>
              <w:top w:val="nil"/>
              <w:left w:val="nil"/>
              <w:bottom w:val="nil"/>
              <w:right w:val="nil"/>
            </w:tcBorders>
            <w:shd w:val="clear" w:color="auto" w:fill="auto"/>
            <w:noWrap/>
            <w:vAlign w:val="bottom"/>
          </w:tcPr>
          <w:p w14:paraId="42B97ABF" w14:textId="77777777" w:rsidR="0081013B" w:rsidRPr="0081013B" w:rsidRDefault="0081013B" w:rsidP="001A3FFB">
            <w:pPr>
              <w:jc w:val="right"/>
              <w:rPr>
                <w:rFonts w:ascii="Arial" w:hAnsi="Arial" w:cs="Arial"/>
                <w:b/>
                <w:bCs/>
                <w:sz w:val="22"/>
                <w:szCs w:val="22"/>
              </w:rPr>
            </w:pPr>
            <w:r w:rsidRPr="0081013B">
              <w:rPr>
                <w:rFonts w:ascii="Arial" w:hAnsi="Arial" w:cs="Arial"/>
                <w:b/>
                <w:bCs/>
                <w:sz w:val="22"/>
                <w:szCs w:val="22"/>
              </w:rPr>
              <w:t>176</w:t>
            </w:r>
          </w:p>
        </w:tc>
      </w:tr>
    </w:tbl>
    <w:p w14:paraId="7981A53B" w14:textId="77777777" w:rsidR="0081013B" w:rsidRPr="0081013B" w:rsidRDefault="0081013B" w:rsidP="001A3FFB">
      <w:pPr>
        <w:ind w:left="3600" w:right="900" w:firstLine="720"/>
        <w:jc w:val="both"/>
        <w:rPr>
          <w:rFonts w:ascii="Arial" w:hAnsi="Arial" w:cs="Arial"/>
          <w:b/>
          <w:sz w:val="22"/>
          <w:szCs w:val="22"/>
          <w:u w:val="single"/>
        </w:rPr>
      </w:pPr>
    </w:p>
    <w:p w14:paraId="7DACC45D" w14:textId="77777777" w:rsidR="0081013B" w:rsidRPr="0081013B" w:rsidRDefault="0081013B" w:rsidP="001A3FFB">
      <w:pPr>
        <w:ind w:left="3600" w:right="900" w:firstLine="720"/>
        <w:jc w:val="both"/>
        <w:rPr>
          <w:rFonts w:ascii="Arial" w:hAnsi="Arial" w:cs="Arial"/>
          <w:b/>
          <w:sz w:val="22"/>
          <w:szCs w:val="22"/>
          <w:u w:val="single"/>
        </w:rPr>
      </w:pPr>
      <w:r w:rsidRPr="0081013B">
        <w:rPr>
          <w:rFonts w:ascii="Arial" w:hAnsi="Arial" w:cs="Arial"/>
          <w:b/>
          <w:sz w:val="22"/>
          <w:szCs w:val="22"/>
          <w:u w:val="single"/>
        </w:rPr>
        <w:t>Total due this invoice: $ 2,034.00</w:t>
      </w:r>
    </w:p>
    <w:p w14:paraId="67F60E68" w14:textId="77777777" w:rsidR="0081013B" w:rsidRPr="0081013B" w:rsidRDefault="0081013B" w:rsidP="001A3FFB">
      <w:pPr>
        <w:ind w:right="900"/>
        <w:rPr>
          <w:rFonts w:ascii="Arial" w:hAnsi="Arial" w:cs="Arial"/>
          <w:sz w:val="22"/>
          <w:szCs w:val="22"/>
        </w:rPr>
      </w:pPr>
    </w:p>
    <w:p w14:paraId="659397E7" w14:textId="77777777" w:rsidR="0081013B" w:rsidRPr="0081013B" w:rsidRDefault="0081013B" w:rsidP="001A3FFB">
      <w:pPr>
        <w:ind w:right="900"/>
        <w:jc w:val="both"/>
        <w:rPr>
          <w:rFonts w:ascii="Arial" w:hAnsi="Arial" w:cs="Arial"/>
          <w:b/>
          <w:sz w:val="22"/>
          <w:szCs w:val="22"/>
          <w:u w:val="single"/>
        </w:rPr>
      </w:pPr>
      <w:r w:rsidRPr="0081013B">
        <w:rPr>
          <w:rFonts w:ascii="Arial" w:hAnsi="Arial" w:cs="Arial"/>
          <w:b/>
          <w:sz w:val="22"/>
          <w:szCs w:val="22"/>
          <w:u w:val="single"/>
        </w:rPr>
        <w:t>Detailed Breakdown:</w:t>
      </w:r>
    </w:p>
    <w:p w14:paraId="6A3756E0" w14:textId="77777777" w:rsidR="0081013B" w:rsidRPr="0081013B" w:rsidRDefault="0081013B" w:rsidP="001A3FFB">
      <w:pPr>
        <w:ind w:right="900"/>
        <w:jc w:val="both"/>
        <w:rPr>
          <w:rFonts w:ascii="Arial" w:hAnsi="Arial" w:cs="Arial"/>
          <w:sz w:val="22"/>
          <w:szCs w:val="22"/>
        </w:rPr>
      </w:pPr>
      <w:r w:rsidRPr="0081013B">
        <w:rPr>
          <w:rFonts w:ascii="Arial" w:hAnsi="Arial" w:cs="Arial"/>
          <w:sz w:val="22"/>
          <w:szCs w:val="22"/>
        </w:rPr>
        <w:t>In-House review services performed on 4/2/08 and 4/8/08: 18.5 hours (Krista Jones)</w:t>
      </w:r>
    </w:p>
    <w:p w14:paraId="680CC709" w14:textId="77777777" w:rsidR="0081013B" w:rsidRPr="0081013B" w:rsidRDefault="0081013B" w:rsidP="001A3FFB">
      <w:pPr>
        <w:ind w:right="900"/>
        <w:jc w:val="both"/>
        <w:rPr>
          <w:rFonts w:ascii="Arial" w:hAnsi="Arial" w:cs="Arial"/>
          <w:sz w:val="22"/>
          <w:szCs w:val="22"/>
        </w:rPr>
      </w:pPr>
      <w:r w:rsidRPr="0081013B">
        <w:rPr>
          <w:rFonts w:ascii="Arial" w:hAnsi="Arial" w:cs="Arial"/>
          <w:sz w:val="22"/>
          <w:szCs w:val="22"/>
        </w:rPr>
        <w:t>Total 18.5 Hours at $110.00/</w:t>
      </w:r>
      <w:proofErr w:type="spellStart"/>
      <w:r w:rsidRPr="0081013B">
        <w:rPr>
          <w:rFonts w:ascii="Arial" w:hAnsi="Arial" w:cs="Arial"/>
          <w:sz w:val="22"/>
          <w:szCs w:val="22"/>
        </w:rPr>
        <w:t>hr</w:t>
      </w:r>
      <w:proofErr w:type="spellEnd"/>
    </w:p>
    <w:p w14:paraId="4D3C812E" w14:textId="77777777" w:rsidR="0081013B" w:rsidRPr="0081013B" w:rsidRDefault="0081013B" w:rsidP="001A3FFB">
      <w:pPr>
        <w:ind w:right="900"/>
        <w:jc w:val="both"/>
        <w:rPr>
          <w:rFonts w:ascii="Arial" w:hAnsi="Arial" w:cs="Arial"/>
          <w:sz w:val="22"/>
          <w:szCs w:val="22"/>
        </w:rPr>
      </w:pPr>
      <w:r w:rsidRPr="0081013B">
        <w:rPr>
          <w:rFonts w:ascii="Arial" w:hAnsi="Arial" w:cs="Arial"/>
          <w:sz w:val="22"/>
          <w:szCs w:val="22"/>
        </w:rPr>
        <w:t>Remit to address:</w:t>
      </w:r>
    </w:p>
    <w:p w14:paraId="0E838494" w14:textId="77777777" w:rsidR="004C6B2F" w:rsidRPr="0081013B" w:rsidRDefault="004C6B2F" w:rsidP="004C6B2F">
      <w:pPr>
        <w:jc w:val="center"/>
        <w:rPr>
          <w:rFonts w:ascii="Arial" w:eastAsia="Calibri" w:hAnsi="Arial" w:cs="Arial"/>
          <w:b/>
          <w:sz w:val="24"/>
          <w:szCs w:val="24"/>
          <w:u w:val="single"/>
        </w:rPr>
      </w:pPr>
      <w:r w:rsidRPr="0081013B">
        <w:rPr>
          <w:rFonts w:ascii="Arial" w:eastAsia="Calibri" w:hAnsi="Arial" w:cs="Arial"/>
          <w:b/>
          <w:sz w:val="24"/>
          <w:szCs w:val="24"/>
          <w:u w:val="single"/>
        </w:rPr>
        <w:lastRenderedPageBreak/>
        <w:t>EXHIBIT C</w:t>
      </w:r>
    </w:p>
    <w:p w14:paraId="6681C9C6" w14:textId="77777777" w:rsidR="004C6B2F" w:rsidRPr="0081013B" w:rsidRDefault="004C6B2F" w:rsidP="004C6B2F">
      <w:pPr>
        <w:jc w:val="center"/>
        <w:rPr>
          <w:rFonts w:ascii="Arial" w:eastAsia="Calibri" w:hAnsi="Arial" w:cs="Arial"/>
          <w:b/>
          <w:sz w:val="24"/>
          <w:szCs w:val="24"/>
          <w:u w:val="single"/>
        </w:rPr>
      </w:pPr>
      <w:r w:rsidRPr="0081013B">
        <w:rPr>
          <w:rFonts w:ascii="Arial" w:eastAsia="Calibri" w:hAnsi="Arial" w:cs="Arial"/>
          <w:b/>
          <w:sz w:val="24"/>
          <w:szCs w:val="24"/>
          <w:u w:val="single"/>
        </w:rPr>
        <w:br/>
        <w:t>GENERAL TERMS AND CONDITIONS</w:t>
      </w:r>
    </w:p>
    <w:p w14:paraId="1C26B0FC" w14:textId="77777777" w:rsidR="004C6B2F" w:rsidRPr="0081013B" w:rsidRDefault="004C6B2F" w:rsidP="004C6B2F">
      <w:pPr>
        <w:rPr>
          <w:rFonts w:ascii="Arial" w:eastAsia="Calibri" w:hAnsi="Arial" w:cs="Arial"/>
          <w:sz w:val="24"/>
          <w:szCs w:val="22"/>
        </w:rPr>
      </w:pPr>
    </w:p>
    <w:p w14:paraId="13607749" w14:textId="77777777" w:rsidR="004C6B2F" w:rsidRPr="0081013B" w:rsidRDefault="004C6B2F" w:rsidP="004C6B2F">
      <w:pPr>
        <w:ind w:left="360" w:hanging="360"/>
        <w:rPr>
          <w:rFonts w:ascii="Arial" w:hAnsi="Arial" w:cs="Arial"/>
          <w:sz w:val="24"/>
          <w:szCs w:val="24"/>
        </w:rPr>
      </w:pPr>
    </w:p>
    <w:p w14:paraId="76CCE6C9" w14:textId="77777777" w:rsidR="004C6B2F" w:rsidRPr="00371797" w:rsidRDefault="004C6B2F" w:rsidP="004C6B2F">
      <w:pPr>
        <w:tabs>
          <w:tab w:val="left" w:pos="5760"/>
        </w:tabs>
        <w:rPr>
          <w:rFonts w:ascii="Arial" w:eastAsia="Calibri" w:hAnsi="Arial"/>
          <w:color w:val="F79646" w:themeColor="accent6"/>
          <w:sz w:val="24"/>
          <w:szCs w:val="24"/>
        </w:rPr>
      </w:pPr>
      <w:r w:rsidRPr="00371797">
        <w:rPr>
          <w:rFonts w:ascii="Arial" w:eastAsia="Calibri" w:hAnsi="Arial"/>
          <w:color w:val="F79646" w:themeColor="accent6"/>
          <w:sz w:val="24"/>
          <w:szCs w:val="24"/>
        </w:rPr>
        <w:t>PLEASE NOTE: This page will not be included with the final contract.  The General Terms and Conditions will be included in the contract by reference to Internet site:</w:t>
      </w:r>
    </w:p>
    <w:p w14:paraId="2DBEA0DC" w14:textId="77777777" w:rsidR="004C6B2F" w:rsidRPr="00371797" w:rsidRDefault="004C6B2F" w:rsidP="004C6B2F">
      <w:pPr>
        <w:tabs>
          <w:tab w:val="left" w:pos="5760"/>
        </w:tabs>
        <w:rPr>
          <w:rFonts w:ascii="Arial" w:eastAsia="Calibri" w:hAnsi="Arial"/>
          <w:color w:val="F79646" w:themeColor="accent6"/>
          <w:sz w:val="24"/>
          <w:szCs w:val="24"/>
        </w:rPr>
      </w:pPr>
    </w:p>
    <w:p w14:paraId="052DEADF" w14:textId="17005888" w:rsidR="004C6B2F" w:rsidRPr="00371797" w:rsidRDefault="004C6B2F" w:rsidP="004C6B2F">
      <w:pPr>
        <w:tabs>
          <w:tab w:val="left" w:pos="5760"/>
        </w:tabs>
        <w:rPr>
          <w:rFonts w:ascii="Arial" w:eastAsia="Calibri" w:hAnsi="Arial" w:cs="Arial"/>
          <w:color w:val="F79646" w:themeColor="accent6"/>
          <w:sz w:val="24"/>
          <w:szCs w:val="24"/>
          <w:u w:val="single"/>
        </w:rPr>
      </w:pPr>
      <w:hyperlink r:id="rId68" w:history="1">
        <w:r w:rsidRPr="00371797">
          <w:rPr>
            <w:rStyle w:val="Hyperlink"/>
            <w:rFonts w:ascii="Arial" w:hAnsi="Arial" w:cs="Arial"/>
            <w:color w:val="F79646" w:themeColor="accent6"/>
            <w:sz w:val="24"/>
            <w:szCs w:val="24"/>
          </w:rPr>
          <w:t>https://www.dgs.ca.gov/-/media/Divisions/OLS/Resources/GTC-Updates/GTC-225-February-2025.pdf</w:t>
        </w:r>
      </w:hyperlink>
      <w:r w:rsidRPr="00371797">
        <w:rPr>
          <w:rFonts w:ascii="Arial" w:hAnsi="Arial" w:cs="Arial"/>
          <w:color w:val="F79646" w:themeColor="accent6"/>
          <w:sz w:val="24"/>
          <w:szCs w:val="24"/>
        </w:rPr>
        <w:t xml:space="preserve"> </w:t>
      </w:r>
    </w:p>
    <w:p w14:paraId="4D982369" w14:textId="77777777" w:rsidR="004C6B2F" w:rsidRPr="00371797" w:rsidRDefault="004C6B2F" w:rsidP="004C6B2F">
      <w:pPr>
        <w:tabs>
          <w:tab w:val="left" w:pos="5760"/>
        </w:tabs>
        <w:rPr>
          <w:rFonts w:ascii="Arial" w:eastAsia="Calibri" w:hAnsi="Arial"/>
          <w:color w:val="F79646" w:themeColor="accent6"/>
          <w:sz w:val="24"/>
          <w:szCs w:val="24"/>
        </w:rPr>
      </w:pPr>
    </w:p>
    <w:p w14:paraId="60934809" w14:textId="77777777" w:rsidR="004C6B2F" w:rsidRPr="00371797" w:rsidRDefault="004C6B2F" w:rsidP="004C6B2F">
      <w:pPr>
        <w:tabs>
          <w:tab w:val="left" w:pos="5760"/>
        </w:tabs>
        <w:rPr>
          <w:rFonts w:ascii="Arial" w:eastAsia="Calibri" w:hAnsi="Arial"/>
          <w:color w:val="F79646" w:themeColor="accent6"/>
          <w:sz w:val="24"/>
          <w:szCs w:val="24"/>
        </w:rPr>
      </w:pPr>
    </w:p>
    <w:p w14:paraId="0D3F79C2" w14:textId="77777777" w:rsidR="004C6B2F" w:rsidRPr="00371797" w:rsidRDefault="004C6B2F" w:rsidP="004C6B2F">
      <w:pPr>
        <w:rPr>
          <w:rFonts w:ascii="Arial" w:eastAsia="Calibri" w:hAnsi="Arial" w:cs="Arial"/>
          <w:b/>
          <w:color w:val="F79646" w:themeColor="accent6"/>
          <w:sz w:val="24"/>
          <w:szCs w:val="24"/>
        </w:rPr>
      </w:pPr>
      <w:r w:rsidRPr="00371797">
        <w:rPr>
          <w:rFonts w:ascii="Arial" w:eastAsia="Calibri" w:hAnsi="Arial"/>
          <w:color w:val="F79646" w:themeColor="accent6"/>
          <w:sz w:val="24"/>
          <w:szCs w:val="24"/>
        </w:rPr>
        <w:t>If Contractor/bidder does not have Internet access, a hard copy will be provided by contacting the Acquisitions Analyst listed on the Notice to Prospective Firms.</w:t>
      </w:r>
    </w:p>
    <w:p w14:paraId="572EBDF3" w14:textId="77777777" w:rsidR="004C6B2F" w:rsidRPr="00231703" w:rsidRDefault="004C6B2F" w:rsidP="004C6B2F">
      <w:pPr>
        <w:tabs>
          <w:tab w:val="left" w:pos="5760"/>
        </w:tabs>
        <w:rPr>
          <w:rFonts w:ascii="Arial" w:eastAsia="Calibri" w:hAnsi="Arial"/>
          <w:sz w:val="24"/>
          <w:szCs w:val="22"/>
        </w:rPr>
      </w:pPr>
    </w:p>
    <w:p w14:paraId="3739EF24" w14:textId="77777777" w:rsidR="004C6B2F" w:rsidRPr="00231703" w:rsidRDefault="004C6B2F" w:rsidP="004C6B2F">
      <w:pPr>
        <w:tabs>
          <w:tab w:val="left" w:pos="5760"/>
        </w:tabs>
        <w:rPr>
          <w:rFonts w:ascii="Arial" w:eastAsia="Calibri" w:hAnsi="Arial"/>
          <w:sz w:val="24"/>
          <w:szCs w:val="22"/>
        </w:rPr>
      </w:pPr>
    </w:p>
    <w:p w14:paraId="44980614" w14:textId="77777777" w:rsidR="004C6B2F" w:rsidRPr="00231703" w:rsidRDefault="004C6B2F" w:rsidP="004C6B2F">
      <w:pPr>
        <w:tabs>
          <w:tab w:val="left" w:pos="5760"/>
        </w:tabs>
        <w:rPr>
          <w:rFonts w:ascii="Arial" w:eastAsia="Calibri" w:hAnsi="Arial"/>
          <w:sz w:val="24"/>
          <w:szCs w:val="22"/>
        </w:rPr>
      </w:pPr>
    </w:p>
    <w:p w14:paraId="172E0A7B" w14:textId="77777777" w:rsidR="004C6B2F" w:rsidRPr="00DF7AAF" w:rsidRDefault="004C6B2F" w:rsidP="004C6B2F">
      <w:pPr>
        <w:tabs>
          <w:tab w:val="left" w:pos="5760"/>
        </w:tabs>
        <w:rPr>
          <w:rFonts w:ascii="Arial" w:eastAsia="Calibri" w:hAnsi="Arial"/>
          <w:color w:val="F79646" w:themeColor="accent6"/>
          <w:sz w:val="24"/>
          <w:szCs w:val="22"/>
        </w:rPr>
      </w:pPr>
    </w:p>
    <w:p w14:paraId="5C54C2A9" w14:textId="77777777" w:rsidR="004C6B2F" w:rsidRPr="00231703" w:rsidRDefault="004C6B2F" w:rsidP="004C6B2F">
      <w:pPr>
        <w:jc w:val="center"/>
        <w:rPr>
          <w:rFonts w:ascii="Arial" w:eastAsia="Calibri" w:hAnsi="Arial" w:cs="Arial"/>
          <w:color w:val="000000"/>
          <w:sz w:val="16"/>
          <w:szCs w:val="16"/>
        </w:rPr>
      </w:pPr>
      <w:r w:rsidRPr="00DF7AAF">
        <w:rPr>
          <w:rFonts w:ascii="Arial" w:eastAsia="Calibri" w:hAnsi="Arial" w:cs="Arial"/>
          <w:color w:val="F79646" w:themeColor="accent6"/>
          <w:sz w:val="16"/>
          <w:szCs w:val="16"/>
        </w:rPr>
        <w:t>THE REST OF THIS PAGE IS INTENTIONALLY LEFT BLANK</w:t>
      </w:r>
    </w:p>
    <w:p w14:paraId="6F99325F" w14:textId="77777777" w:rsidR="0081013B" w:rsidRPr="0081013B" w:rsidRDefault="0081013B" w:rsidP="00455EBF">
      <w:pPr>
        <w:rPr>
          <w:rFonts w:ascii="Arial" w:eastAsia="Calibri" w:hAnsi="Arial" w:cs="Arial"/>
          <w:b/>
          <w:sz w:val="24"/>
          <w:szCs w:val="24"/>
          <w:u w:val="single"/>
        </w:rPr>
      </w:pPr>
    </w:p>
    <w:p w14:paraId="632E6A75" w14:textId="391C9E63" w:rsidR="0081013B" w:rsidRPr="0081013B" w:rsidRDefault="004C6B2F" w:rsidP="001A3FFB">
      <w:pPr>
        <w:jc w:val="center"/>
        <w:rPr>
          <w:rFonts w:ascii="Arial" w:eastAsia="Calibri" w:hAnsi="Arial" w:cs="Arial"/>
          <w:b/>
          <w:sz w:val="24"/>
          <w:szCs w:val="24"/>
          <w:u w:val="single"/>
        </w:rPr>
      </w:pP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br/>
      </w:r>
      <w:r>
        <w:rPr>
          <w:rFonts w:ascii="Arial" w:eastAsia="Calibri" w:hAnsi="Arial" w:cs="Arial"/>
          <w:b/>
          <w:sz w:val="24"/>
          <w:szCs w:val="24"/>
          <w:u w:val="single"/>
        </w:rPr>
        <w:lastRenderedPageBreak/>
        <w:br/>
      </w:r>
      <w:r w:rsidR="0081013B" w:rsidRPr="0081013B">
        <w:rPr>
          <w:rFonts w:ascii="Arial" w:eastAsia="Calibri" w:hAnsi="Arial" w:cs="Arial"/>
          <w:b/>
          <w:sz w:val="24"/>
          <w:szCs w:val="24"/>
          <w:u w:val="single"/>
        </w:rPr>
        <w:t xml:space="preserve">EXHIBIT </w:t>
      </w:r>
      <w:r w:rsidR="00F91167">
        <w:rPr>
          <w:rFonts w:ascii="Arial" w:eastAsia="Calibri" w:hAnsi="Arial" w:cs="Arial"/>
          <w:b/>
          <w:sz w:val="24"/>
          <w:szCs w:val="24"/>
          <w:u w:val="single"/>
        </w:rPr>
        <w:t>D</w:t>
      </w:r>
    </w:p>
    <w:p w14:paraId="3A86C96E" w14:textId="69756E62" w:rsidR="00F91167" w:rsidRPr="00FA511F" w:rsidRDefault="00F91167" w:rsidP="00F91167">
      <w:pPr>
        <w:ind w:left="360" w:right="180" w:hanging="450"/>
        <w:jc w:val="center"/>
        <w:rPr>
          <w:rFonts w:ascii="Arial" w:hAnsi="Arial" w:cs="Arial"/>
          <w:b/>
          <w:sz w:val="24"/>
          <w:szCs w:val="24"/>
          <w:u w:val="single"/>
        </w:rPr>
      </w:pPr>
    </w:p>
    <w:p w14:paraId="446292D9" w14:textId="59188822" w:rsidR="00F91167" w:rsidRDefault="00F91167" w:rsidP="00F91167">
      <w:pPr>
        <w:ind w:left="360" w:right="180" w:hanging="450"/>
        <w:jc w:val="center"/>
        <w:rPr>
          <w:rFonts w:ascii="Arial" w:hAnsi="Arial" w:cs="Arial"/>
          <w:b/>
          <w:sz w:val="24"/>
          <w:szCs w:val="24"/>
          <w:u w:val="single"/>
        </w:rPr>
      </w:pPr>
      <w:r w:rsidRPr="00FA511F">
        <w:rPr>
          <w:rFonts w:ascii="Arial" w:hAnsi="Arial" w:cs="Arial"/>
          <w:b/>
          <w:sz w:val="24"/>
          <w:szCs w:val="24"/>
          <w:u w:val="single"/>
        </w:rPr>
        <w:t>SPECIAL TERMS AND CONDITIONS</w:t>
      </w:r>
      <w:r w:rsidR="00455EBF">
        <w:rPr>
          <w:rFonts w:ascii="Arial" w:hAnsi="Arial" w:cs="Arial"/>
          <w:b/>
          <w:sz w:val="24"/>
          <w:szCs w:val="24"/>
          <w:u w:val="single"/>
        </w:rPr>
        <w:br/>
      </w:r>
    </w:p>
    <w:p w14:paraId="14A85890" w14:textId="77777777" w:rsidR="00F91167" w:rsidRPr="00FA511F" w:rsidRDefault="00F91167" w:rsidP="00F91167">
      <w:pPr>
        <w:ind w:left="360" w:right="180" w:hanging="450"/>
        <w:jc w:val="center"/>
        <w:rPr>
          <w:rFonts w:ascii="Arial" w:hAnsi="Arial" w:cs="Arial"/>
          <w:b/>
          <w:sz w:val="24"/>
          <w:szCs w:val="24"/>
          <w:u w:val="single"/>
        </w:rPr>
      </w:pPr>
    </w:p>
    <w:p w14:paraId="7889BC10" w14:textId="77777777" w:rsidR="00455EBF" w:rsidRPr="00455EBF" w:rsidRDefault="00455EBF" w:rsidP="00455EBF">
      <w:pPr>
        <w:keepLines/>
        <w:widowControl w:val="0"/>
        <w:numPr>
          <w:ilvl w:val="0"/>
          <w:numId w:val="92"/>
        </w:numPr>
        <w:ind w:right="180"/>
        <w:rPr>
          <w:rFonts w:ascii="Arial" w:eastAsia="Arial" w:hAnsi="Arial" w:cs="Arial"/>
          <w:caps/>
          <w:sz w:val="24"/>
          <w:szCs w:val="24"/>
        </w:rPr>
      </w:pPr>
      <w:r w:rsidRPr="00455EBF">
        <w:rPr>
          <w:rFonts w:ascii="Arial" w:eastAsia="Arial" w:hAnsi="Arial" w:cs="Arial"/>
          <w:caps/>
          <w:sz w:val="24"/>
          <w:szCs w:val="24"/>
        </w:rPr>
        <w:t>Standard Conditions of Service</w:t>
      </w:r>
    </w:p>
    <w:p w14:paraId="5700A008" w14:textId="77777777" w:rsidR="00455EBF" w:rsidRPr="00455EBF" w:rsidRDefault="00455EBF" w:rsidP="00455EBF">
      <w:pPr>
        <w:keepLines/>
        <w:widowControl w:val="0"/>
        <w:ind w:left="360" w:right="180"/>
        <w:rPr>
          <w:rFonts w:ascii="Arial" w:eastAsia="Arial" w:hAnsi="Arial" w:cs="Arial"/>
          <w:caps/>
          <w:sz w:val="24"/>
          <w:szCs w:val="24"/>
        </w:rPr>
      </w:pPr>
    </w:p>
    <w:p w14:paraId="4E08343D" w14:textId="77777777" w:rsidR="00455EBF" w:rsidRPr="00455EBF" w:rsidRDefault="00455EBF" w:rsidP="00455EBF">
      <w:pPr>
        <w:keepLines/>
        <w:widowControl w:val="0"/>
        <w:numPr>
          <w:ilvl w:val="1"/>
          <w:numId w:val="92"/>
        </w:numPr>
        <w:rPr>
          <w:rFonts w:ascii="Arial" w:eastAsia="Arial" w:hAnsi="Arial" w:cs="Arial"/>
          <w:color w:val="000000"/>
          <w:sz w:val="24"/>
          <w:szCs w:val="24"/>
        </w:rPr>
      </w:pPr>
      <w:r w:rsidRPr="00455EBF">
        <w:rPr>
          <w:rFonts w:ascii="Arial" w:eastAsia="Arial" w:hAnsi="Arial" w:cs="Arial"/>
          <w:color w:val="000000"/>
          <w:sz w:val="24"/>
          <w:szCs w:val="24"/>
        </w:rPr>
        <w:t>Contractor will abide by all State and Federal laws in performance of this contract.</w:t>
      </w:r>
    </w:p>
    <w:p w14:paraId="2BC8E021" w14:textId="77777777" w:rsidR="00455EBF" w:rsidRPr="00455EBF" w:rsidRDefault="00455EBF" w:rsidP="00455EBF">
      <w:pPr>
        <w:keepLines/>
        <w:widowControl w:val="0"/>
        <w:ind w:left="720"/>
        <w:rPr>
          <w:rFonts w:ascii="Arial" w:eastAsia="Arial" w:hAnsi="Arial" w:cs="Arial"/>
          <w:color w:val="000000"/>
          <w:sz w:val="24"/>
          <w:szCs w:val="24"/>
        </w:rPr>
      </w:pPr>
    </w:p>
    <w:p w14:paraId="544B0EE7" w14:textId="77777777" w:rsidR="00455EBF" w:rsidRPr="00455EBF" w:rsidRDefault="00455EBF" w:rsidP="00455EBF">
      <w:pPr>
        <w:keepLines/>
        <w:widowControl w:val="0"/>
        <w:numPr>
          <w:ilvl w:val="1"/>
          <w:numId w:val="92"/>
        </w:numPr>
        <w:rPr>
          <w:rFonts w:ascii="Arial" w:eastAsia="Arial" w:hAnsi="Arial" w:cs="Arial"/>
          <w:color w:val="000000"/>
          <w:sz w:val="24"/>
          <w:szCs w:val="24"/>
        </w:rPr>
      </w:pPr>
      <w:r w:rsidRPr="00455EBF">
        <w:rPr>
          <w:rFonts w:ascii="Arial" w:eastAsia="Arial" w:hAnsi="Arial" w:cs="Arial"/>
          <w:color w:val="000000"/>
          <w:sz w:val="24"/>
          <w:szCs w:val="24"/>
        </w:rPr>
        <w:t>The</w:t>
      </w:r>
      <w:r w:rsidRPr="00455EBF">
        <w:rPr>
          <w:rFonts w:ascii="Arial" w:eastAsia="Arial" w:hAnsi="Arial" w:cs="Arial"/>
          <w:color w:val="000000"/>
          <w:spacing w:val="-3"/>
          <w:sz w:val="24"/>
          <w:szCs w:val="24"/>
        </w:rPr>
        <w:t xml:space="preserve"> Contractor shall maintain all license(s) required by law for accomplishing any work required with this agreement.  </w:t>
      </w:r>
      <w:r w:rsidRPr="00455EBF">
        <w:rPr>
          <w:rFonts w:ascii="Arial" w:eastAsia="Arial" w:hAnsi="Arial" w:cs="Arial"/>
          <w:sz w:val="24"/>
          <w:szCs w:val="24"/>
        </w:rPr>
        <w:t xml:space="preserve">In the event any license(s) expire at any time during the term of this agreement, Contractor agrees to provide to the State a copy of the renewed license(s) within thirty (30) days following the expiration date.  In the event the Contractor fails to keep in effect at all times all required license(s), the State may, in addition to any other remedies it may have, terminate this agreement upon occurrence of such event. </w:t>
      </w:r>
    </w:p>
    <w:p w14:paraId="5E87A79B" w14:textId="77777777" w:rsidR="00455EBF" w:rsidRPr="00455EBF" w:rsidRDefault="00455EBF" w:rsidP="00455EBF">
      <w:pPr>
        <w:keepLines/>
        <w:widowControl w:val="0"/>
        <w:rPr>
          <w:rFonts w:ascii="Arial" w:eastAsia="Arial" w:hAnsi="Arial" w:cs="Arial"/>
          <w:color w:val="000000"/>
          <w:sz w:val="24"/>
          <w:szCs w:val="24"/>
        </w:rPr>
      </w:pPr>
    </w:p>
    <w:p w14:paraId="1535D089" w14:textId="77777777" w:rsidR="00455EBF" w:rsidRPr="00455EBF" w:rsidRDefault="00455EBF" w:rsidP="00455EBF">
      <w:pPr>
        <w:keepLines/>
        <w:widowControl w:val="0"/>
        <w:numPr>
          <w:ilvl w:val="1"/>
          <w:numId w:val="92"/>
        </w:numPr>
        <w:rPr>
          <w:rFonts w:ascii="Arial" w:eastAsia="Arial" w:hAnsi="Arial" w:cs="Arial"/>
          <w:color w:val="000000"/>
          <w:sz w:val="24"/>
          <w:szCs w:val="24"/>
        </w:rPr>
      </w:pPr>
      <w:r w:rsidRPr="00455EBF">
        <w:rPr>
          <w:rFonts w:ascii="Arial" w:eastAsia="Arial" w:hAnsi="Arial" w:cs="Arial"/>
          <w:sz w:val="24"/>
          <w:szCs w:val="24"/>
        </w:rPr>
        <w:t>The Contractor certifies that it has appropriate systems and controls in place to ensure that State funds will not be used in the performance of this Contract for the acquisition, operation or maintenance of computer software in violation of copyright laws.</w:t>
      </w:r>
    </w:p>
    <w:p w14:paraId="4C8DC879" w14:textId="77777777" w:rsidR="00455EBF" w:rsidRPr="00455EBF" w:rsidRDefault="00455EBF" w:rsidP="00455EBF">
      <w:pPr>
        <w:keepLines/>
        <w:widowControl w:val="0"/>
        <w:rPr>
          <w:rFonts w:ascii="Arial" w:eastAsia="Arial" w:hAnsi="Arial" w:cs="Arial"/>
          <w:color w:val="000000"/>
          <w:sz w:val="24"/>
          <w:szCs w:val="24"/>
        </w:rPr>
      </w:pPr>
    </w:p>
    <w:p w14:paraId="7650A657" w14:textId="142B1AE8" w:rsidR="00455EBF" w:rsidRPr="00455EBF" w:rsidRDefault="00455EBF" w:rsidP="00455EBF">
      <w:pPr>
        <w:keepLines/>
        <w:widowControl w:val="0"/>
        <w:numPr>
          <w:ilvl w:val="1"/>
          <w:numId w:val="92"/>
        </w:numPr>
        <w:rPr>
          <w:rFonts w:ascii="Arial" w:eastAsia="Arial" w:hAnsi="Arial" w:cs="Arial"/>
          <w:color w:val="000000"/>
          <w:sz w:val="24"/>
          <w:szCs w:val="24"/>
        </w:rPr>
      </w:pPr>
      <w:r w:rsidRPr="00455EBF">
        <w:rPr>
          <w:rFonts w:ascii="Arial" w:eastAsia="Arial" w:hAnsi="Arial" w:cs="Arial"/>
          <w:color w:val="000000"/>
          <w:sz w:val="24"/>
          <w:szCs w:val="24"/>
        </w:rPr>
        <w:t>If signing this contract as a sole proprietor, Contractor certifies that it is not an alien that is ineligible for state and local benefits, as defined in Subtitle B of the Personal Responsibility and Work Opportunity Act (8 U.S.C. § 1601 et seq.).</w:t>
      </w:r>
    </w:p>
    <w:p w14:paraId="0F0A5663" w14:textId="77777777" w:rsidR="00455EBF" w:rsidRPr="00455EBF" w:rsidRDefault="00455EBF" w:rsidP="00455EBF">
      <w:pPr>
        <w:keepLines/>
        <w:widowControl w:val="0"/>
        <w:rPr>
          <w:rFonts w:ascii="Arial" w:eastAsia="Arial" w:hAnsi="Arial" w:cs="Arial"/>
          <w:color w:val="000000"/>
          <w:sz w:val="24"/>
          <w:szCs w:val="24"/>
        </w:rPr>
      </w:pPr>
    </w:p>
    <w:p w14:paraId="1AA0D455" w14:textId="77777777" w:rsidR="00455EBF" w:rsidRPr="00455EBF" w:rsidRDefault="00455EBF" w:rsidP="00455EBF">
      <w:pPr>
        <w:keepLines/>
        <w:widowControl w:val="0"/>
        <w:numPr>
          <w:ilvl w:val="1"/>
          <w:numId w:val="92"/>
        </w:numPr>
        <w:rPr>
          <w:rFonts w:ascii="Arial" w:eastAsia="Arial" w:hAnsi="Arial" w:cs="Arial"/>
          <w:color w:val="000000"/>
          <w:sz w:val="24"/>
          <w:szCs w:val="24"/>
        </w:rPr>
      </w:pPr>
      <w:r w:rsidRPr="00455EBF">
        <w:rPr>
          <w:rFonts w:ascii="Arial" w:eastAsia="Arial" w:hAnsi="Arial" w:cs="Arial"/>
          <w:color w:val="000000"/>
          <w:sz w:val="24"/>
          <w:szCs w:val="24"/>
        </w:rPr>
        <w:t xml:space="preserve">Pursuant to Public Contract Code section 10295.4, persons or companies identified as the largest tax delinquents by the Franchise Tax Board (FTB) or the California Department of Tax and Fee Administration (CDTFA) are ineligible to </w:t>
      </w:r>
      <w:proofErr w:type="gramStart"/>
      <w:r w:rsidRPr="00455EBF">
        <w:rPr>
          <w:rFonts w:ascii="Arial" w:eastAsia="Arial" w:hAnsi="Arial" w:cs="Arial"/>
          <w:color w:val="000000"/>
          <w:sz w:val="24"/>
          <w:szCs w:val="24"/>
        </w:rPr>
        <w:t>enter into</w:t>
      </w:r>
      <w:proofErr w:type="gramEnd"/>
      <w:r w:rsidRPr="00455EBF">
        <w:rPr>
          <w:rFonts w:ascii="Arial" w:eastAsia="Arial" w:hAnsi="Arial" w:cs="Arial"/>
          <w:color w:val="000000"/>
          <w:sz w:val="24"/>
          <w:szCs w:val="24"/>
        </w:rPr>
        <w:t xml:space="preserve"> any contract with the state for non-IT goods or services.  Any contract </w:t>
      </w:r>
      <w:proofErr w:type="gramStart"/>
      <w:r w:rsidRPr="00455EBF">
        <w:rPr>
          <w:rFonts w:ascii="Arial" w:eastAsia="Arial" w:hAnsi="Arial" w:cs="Arial"/>
          <w:color w:val="000000"/>
          <w:sz w:val="24"/>
          <w:szCs w:val="24"/>
        </w:rPr>
        <w:t>entered into</w:t>
      </w:r>
      <w:proofErr w:type="gramEnd"/>
      <w:r w:rsidRPr="00455EBF">
        <w:rPr>
          <w:rFonts w:ascii="Arial" w:eastAsia="Arial" w:hAnsi="Arial" w:cs="Arial"/>
          <w:color w:val="000000"/>
          <w:sz w:val="24"/>
          <w:szCs w:val="24"/>
        </w:rPr>
        <w:t xml:space="preserve"> in violation of section 10295.4 is void and unenforceable.</w:t>
      </w:r>
      <w:r w:rsidRPr="00455EBF">
        <w:rPr>
          <w:rFonts w:ascii="Arial" w:eastAsia="Arial" w:hAnsi="Arial" w:cs="Arial"/>
          <w:b/>
          <w:bCs/>
          <w:color w:val="FF0000"/>
          <w:sz w:val="24"/>
          <w:szCs w:val="24"/>
        </w:rPr>
        <w:br/>
      </w:r>
    </w:p>
    <w:p w14:paraId="26FE757B" w14:textId="77777777" w:rsidR="00455EBF" w:rsidRPr="00455EBF" w:rsidRDefault="00455EBF" w:rsidP="00455EBF">
      <w:pPr>
        <w:keepLines/>
        <w:widowControl w:val="0"/>
        <w:numPr>
          <w:ilvl w:val="0"/>
          <w:numId w:val="92"/>
        </w:numPr>
        <w:ind w:right="180"/>
        <w:rPr>
          <w:rFonts w:ascii="Arial" w:eastAsia="Arial" w:hAnsi="Arial" w:cs="Arial"/>
          <w:color w:val="4472C4"/>
          <w:sz w:val="24"/>
          <w:szCs w:val="24"/>
        </w:rPr>
      </w:pPr>
      <w:r w:rsidRPr="00455EBF">
        <w:rPr>
          <w:rFonts w:ascii="Arial" w:eastAsia="Arial" w:hAnsi="Arial" w:cs="Arial"/>
          <w:sz w:val="24"/>
          <w:szCs w:val="24"/>
        </w:rPr>
        <w:t xml:space="preserve">EXCISE TAX: The State of California is exempt from Federal Excise Taxes, and no payment will be made for any taxes levied on employees' wages. </w:t>
      </w:r>
    </w:p>
    <w:p w14:paraId="0AEDB6CB" w14:textId="77777777" w:rsidR="00455EBF" w:rsidRPr="00455EBF" w:rsidRDefault="00455EBF" w:rsidP="00455EBF">
      <w:pPr>
        <w:keepLines/>
        <w:widowControl w:val="0"/>
        <w:ind w:left="360" w:right="180"/>
        <w:rPr>
          <w:rFonts w:ascii="Arial" w:eastAsia="Arial" w:hAnsi="Arial" w:cs="Arial"/>
          <w:color w:val="4472C4"/>
          <w:sz w:val="24"/>
          <w:szCs w:val="24"/>
        </w:rPr>
      </w:pPr>
    </w:p>
    <w:p w14:paraId="5C8A4BAE" w14:textId="77777777" w:rsidR="00455EBF" w:rsidRPr="00455EBF" w:rsidRDefault="00455EBF" w:rsidP="00455EBF">
      <w:pPr>
        <w:keepNext/>
        <w:keepLines/>
        <w:widowControl w:val="0"/>
        <w:numPr>
          <w:ilvl w:val="0"/>
          <w:numId w:val="92"/>
        </w:numPr>
        <w:tabs>
          <w:tab w:val="left" w:pos="360"/>
          <w:tab w:val="left" w:pos="2790"/>
        </w:tabs>
        <w:ind w:right="630"/>
        <w:rPr>
          <w:rFonts w:ascii="Arial" w:eastAsia="Arial" w:hAnsi="Arial" w:cs="Arial"/>
          <w:sz w:val="24"/>
          <w:szCs w:val="24"/>
        </w:rPr>
      </w:pPr>
      <w:r w:rsidRPr="00455EBF">
        <w:rPr>
          <w:rFonts w:ascii="Arial" w:eastAsia="Arial" w:hAnsi="Arial" w:cs="Arial"/>
          <w:sz w:val="24"/>
          <w:szCs w:val="24"/>
        </w:rPr>
        <w:t>RIGHT TO TERMINATE</w:t>
      </w:r>
    </w:p>
    <w:p w14:paraId="40864C6B" w14:textId="77777777" w:rsidR="00455EBF" w:rsidRPr="00455EBF" w:rsidRDefault="00455EBF" w:rsidP="00455EBF">
      <w:pPr>
        <w:keepNext/>
        <w:keepLines/>
        <w:widowControl w:val="0"/>
        <w:tabs>
          <w:tab w:val="left" w:pos="360"/>
          <w:tab w:val="left" w:pos="2790"/>
        </w:tabs>
        <w:ind w:right="630"/>
        <w:rPr>
          <w:rFonts w:ascii="Arial" w:eastAsia="Arial" w:hAnsi="Arial" w:cs="Arial"/>
          <w:sz w:val="24"/>
          <w:szCs w:val="24"/>
        </w:rPr>
      </w:pPr>
    </w:p>
    <w:p w14:paraId="7B2E8886" w14:textId="77777777" w:rsidR="00455EBF" w:rsidRPr="00455EBF" w:rsidRDefault="00455EBF" w:rsidP="00455EBF">
      <w:pPr>
        <w:numPr>
          <w:ilvl w:val="0"/>
          <w:numId w:val="94"/>
        </w:numPr>
        <w:rPr>
          <w:rFonts w:ascii="Arial" w:hAnsi="Arial" w:cs="Arial"/>
          <w:color w:val="000000"/>
          <w:sz w:val="24"/>
          <w:szCs w:val="24"/>
        </w:rPr>
      </w:pPr>
      <w:r w:rsidRPr="00455EBF">
        <w:rPr>
          <w:rFonts w:ascii="Arial" w:hAnsi="Arial" w:cs="Arial"/>
          <w:sz w:val="24"/>
          <w:szCs w:val="24"/>
        </w:rPr>
        <w:t>This agreement can be immediately terminated for cause.  The term “for cause” means that the Contractor fails to meet the terms, conditions, and/or responsibilities of the contract.  In this instance, the contract termination shall be effective as of the date indicated on the State’s notification to the Contractor.</w:t>
      </w:r>
    </w:p>
    <w:p w14:paraId="43386CD9" w14:textId="77777777" w:rsidR="00455EBF" w:rsidRPr="00455EBF" w:rsidRDefault="00455EBF" w:rsidP="00455EBF">
      <w:pPr>
        <w:numPr>
          <w:ilvl w:val="0"/>
          <w:numId w:val="94"/>
        </w:numPr>
        <w:rPr>
          <w:rFonts w:ascii="Arial" w:hAnsi="Arial" w:cs="Arial"/>
          <w:color w:val="000000"/>
          <w:sz w:val="24"/>
          <w:szCs w:val="24"/>
        </w:rPr>
      </w:pPr>
      <w:r w:rsidRPr="00455EBF">
        <w:rPr>
          <w:rFonts w:ascii="Arial" w:hAnsi="Arial" w:cs="Arial"/>
          <w:noProof/>
          <w:sz w:val="24"/>
          <w:szCs w:val="24"/>
        </w:rPr>
        <w:t xml:space="preserve">The State may terminate performance of work under this Contract for its convenience in whole or, from time to time, in part, if the Department of General Services, DSA Chief or designee, determines that a termination is in the State’s best interest.  The DSA Chief </w:t>
      </w:r>
      <w:r w:rsidRPr="00455EBF">
        <w:rPr>
          <w:rFonts w:ascii="Arial" w:hAnsi="Arial" w:cs="Arial"/>
          <w:noProof/>
          <w:color w:val="000000"/>
          <w:sz w:val="24"/>
          <w:szCs w:val="24"/>
        </w:rPr>
        <w:t>or designee shall terminate by delivering to the Contractor a Notice of Termination specifying the extent of termination and the effective date thereof.  The parties agree that, as to the terminated portion of the Contract, the Contract shall be deemed to remain in effect until such time as the termination settlement, if any, is concluded and the Contract shall be void.</w:t>
      </w:r>
    </w:p>
    <w:p w14:paraId="66B49786" w14:textId="77777777" w:rsidR="00455EBF" w:rsidRPr="00455EBF" w:rsidRDefault="00455EBF" w:rsidP="00455EBF">
      <w:pPr>
        <w:ind w:left="1080"/>
        <w:rPr>
          <w:rFonts w:ascii="Arial" w:hAnsi="Arial" w:cs="Arial"/>
          <w:noProof/>
          <w:color w:val="000000"/>
          <w:sz w:val="24"/>
          <w:szCs w:val="24"/>
        </w:rPr>
      </w:pPr>
    </w:p>
    <w:p w14:paraId="3925CF97" w14:textId="77777777" w:rsidR="00455EBF" w:rsidRPr="00455EBF" w:rsidRDefault="00455EBF" w:rsidP="00455EBF">
      <w:pPr>
        <w:numPr>
          <w:ilvl w:val="1"/>
          <w:numId w:val="24"/>
        </w:numPr>
        <w:ind w:left="1080"/>
        <w:contextualSpacing/>
        <w:rPr>
          <w:rFonts w:ascii="Arial" w:hAnsi="Arial" w:cs="Arial"/>
          <w:noProof/>
          <w:color w:val="000000"/>
          <w:sz w:val="24"/>
          <w:szCs w:val="24"/>
        </w:rPr>
      </w:pPr>
      <w:r w:rsidRPr="00455EBF">
        <w:rPr>
          <w:rFonts w:ascii="Arial" w:hAnsi="Arial" w:cs="Arial"/>
          <w:noProof/>
          <w:color w:val="000000"/>
          <w:sz w:val="24"/>
          <w:szCs w:val="24"/>
        </w:rPr>
        <w:lastRenderedPageBreak/>
        <w:t>After receipt of a Notice of Termination, and except as directed by the State, the Contractor shall immediately proceed with the following obligations, as applicable, regardless of any delay in determining or adjusting any amounts due under this clause.  The Contractor shall:</w:t>
      </w:r>
    </w:p>
    <w:p w14:paraId="7A999A82" w14:textId="77777777" w:rsidR="00455EBF" w:rsidRPr="00455EBF" w:rsidRDefault="00455EBF" w:rsidP="00455EBF">
      <w:pPr>
        <w:numPr>
          <w:ilvl w:val="2"/>
          <w:numId w:val="95"/>
        </w:numPr>
        <w:ind w:left="1620" w:hanging="540"/>
        <w:contextualSpacing/>
        <w:rPr>
          <w:rFonts w:ascii="Arial" w:hAnsi="Arial" w:cs="Arial"/>
          <w:noProof/>
          <w:color w:val="000000"/>
          <w:sz w:val="24"/>
          <w:szCs w:val="24"/>
        </w:rPr>
      </w:pPr>
      <w:r w:rsidRPr="00455EBF">
        <w:rPr>
          <w:rFonts w:ascii="Arial" w:hAnsi="Arial" w:cs="Arial"/>
          <w:noProof/>
          <w:color w:val="000000"/>
          <w:sz w:val="24"/>
          <w:szCs w:val="24"/>
        </w:rPr>
        <w:t>Stop work as specified in the Notice of Termination.</w:t>
      </w:r>
    </w:p>
    <w:p w14:paraId="71C97871" w14:textId="77777777" w:rsidR="00455EBF" w:rsidRPr="00455EBF" w:rsidRDefault="00455EBF" w:rsidP="00455EBF">
      <w:pPr>
        <w:numPr>
          <w:ilvl w:val="2"/>
          <w:numId w:val="95"/>
        </w:numPr>
        <w:ind w:left="1620" w:hanging="540"/>
        <w:contextualSpacing/>
        <w:rPr>
          <w:rFonts w:ascii="Arial" w:hAnsi="Arial" w:cs="Arial"/>
          <w:noProof/>
          <w:color w:val="000000"/>
          <w:sz w:val="24"/>
          <w:szCs w:val="24"/>
        </w:rPr>
      </w:pPr>
      <w:r w:rsidRPr="00455EBF">
        <w:rPr>
          <w:rFonts w:ascii="Arial" w:hAnsi="Arial" w:cs="Arial"/>
          <w:noProof/>
          <w:color w:val="000000"/>
          <w:sz w:val="24"/>
          <w:szCs w:val="24"/>
        </w:rPr>
        <w:t>Place no further subcontracts as necessary to complete the continued portion of the Contract.</w:t>
      </w:r>
    </w:p>
    <w:p w14:paraId="591E73C5" w14:textId="77777777" w:rsidR="00455EBF" w:rsidRPr="00455EBF" w:rsidRDefault="00455EBF" w:rsidP="00455EBF">
      <w:pPr>
        <w:numPr>
          <w:ilvl w:val="2"/>
          <w:numId w:val="95"/>
        </w:numPr>
        <w:ind w:left="1620" w:hanging="540"/>
        <w:contextualSpacing/>
        <w:rPr>
          <w:rFonts w:ascii="Arial" w:hAnsi="Arial" w:cs="Arial"/>
          <w:noProof/>
          <w:color w:val="000000"/>
          <w:sz w:val="24"/>
          <w:szCs w:val="24"/>
        </w:rPr>
      </w:pPr>
      <w:r w:rsidRPr="00455EBF">
        <w:rPr>
          <w:rFonts w:ascii="Arial" w:hAnsi="Arial" w:cs="Arial"/>
          <w:noProof/>
          <w:color w:val="000000"/>
          <w:sz w:val="24"/>
          <w:szCs w:val="24"/>
        </w:rPr>
        <w:t>Terminate all subcontracts to the extent they relate to the work terminated.</w:t>
      </w:r>
    </w:p>
    <w:p w14:paraId="004C3BFD" w14:textId="77777777" w:rsidR="00455EBF" w:rsidRPr="00455EBF" w:rsidRDefault="00455EBF" w:rsidP="00455EBF">
      <w:pPr>
        <w:numPr>
          <w:ilvl w:val="2"/>
          <w:numId w:val="95"/>
        </w:numPr>
        <w:ind w:left="1620" w:hanging="540"/>
        <w:contextualSpacing/>
        <w:rPr>
          <w:rFonts w:ascii="Arial" w:hAnsi="Arial" w:cs="Arial"/>
          <w:noProof/>
          <w:color w:val="000000"/>
          <w:sz w:val="24"/>
          <w:szCs w:val="24"/>
        </w:rPr>
      </w:pPr>
      <w:r w:rsidRPr="00455EBF">
        <w:rPr>
          <w:rFonts w:ascii="Arial" w:hAnsi="Arial" w:cs="Arial"/>
          <w:noProof/>
          <w:color w:val="000000"/>
          <w:sz w:val="24"/>
          <w:szCs w:val="24"/>
        </w:rPr>
        <w:t xml:space="preserve">Settle all outstanding liabilities and termination settlement proposals arising from the termination of subcontracts; the approval or ratification of which will be final for purposes of this clause. </w:t>
      </w:r>
    </w:p>
    <w:p w14:paraId="07A61036" w14:textId="77777777" w:rsidR="00455EBF" w:rsidRPr="00455EBF" w:rsidRDefault="00455EBF" w:rsidP="00455EBF">
      <w:pPr>
        <w:keepLines/>
        <w:widowControl w:val="0"/>
        <w:rPr>
          <w:rFonts w:ascii="Arial" w:eastAsia="Arial" w:hAnsi="Arial" w:cs="Arial"/>
          <w:sz w:val="24"/>
          <w:szCs w:val="24"/>
        </w:rPr>
      </w:pPr>
    </w:p>
    <w:p w14:paraId="08C89D0C" w14:textId="77777777" w:rsidR="00455EBF" w:rsidRPr="00455EBF" w:rsidRDefault="00455EBF" w:rsidP="00455EBF">
      <w:pPr>
        <w:keepNext/>
        <w:keepLines/>
        <w:widowControl w:val="0"/>
        <w:numPr>
          <w:ilvl w:val="0"/>
          <w:numId w:val="92"/>
        </w:numPr>
        <w:ind w:right="180"/>
        <w:rPr>
          <w:rFonts w:ascii="Arial" w:eastAsia="Arial" w:hAnsi="Arial" w:cs="Arial"/>
          <w:sz w:val="24"/>
          <w:szCs w:val="24"/>
        </w:rPr>
      </w:pPr>
      <w:r w:rsidRPr="00455EBF">
        <w:rPr>
          <w:rFonts w:ascii="Arial" w:eastAsia="Arial" w:hAnsi="Arial" w:cs="Arial"/>
          <w:color w:val="000000"/>
          <w:sz w:val="24"/>
          <w:szCs w:val="24"/>
        </w:rPr>
        <w:t>RESOLUTION OF CONTRACT DISPUTES</w:t>
      </w:r>
    </w:p>
    <w:p w14:paraId="133D8468" w14:textId="77777777" w:rsidR="00455EBF" w:rsidRPr="00455EBF" w:rsidRDefault="00455EBF" w:rsidP="00455EBF">
      <w:pPr>
        <w:keepNext/>
        <w:keepLines/>
        <w:widowControl w:val="0"/>
        <w:ind w:right="180"/>
        <w:rPr>
          <w:rFonts w:ascii="Arial" w:eastAsia="Arial" w:hAnsi="Arial" w:cs="Arial"/>
          <w:sz w:val="24"/>
          <w:szCs w:val="24"/>
        </w:rPr>
      </w:pPr>
      <w:r w:rsidRPr="00455EBF">
        <w:rPr>
          <w:rFonts w:ascii="Arial" w:eastAsia="Arial" w:hAnsi="Arial" w:cs="Arial"/>
          <w:color w:val="000000"/>
          <w:sz w:val="24"/>
          <w:szCs w:val="24"/>
        </w:rPr>
        <w:t xml:space="preserve">  </w:t>
      </w:r>
    </w:p>
    <w:p w14:paraId="3A0D5710" w14:textId="77777777" w:rsidR="00455EBF" w:rsidRPr="00455EBF" w:rsidRDefault="00455EBF" w:rsidP="00455EBF">
      <w:pPr>
        <w:keepLines/>
        <w:widowControl w:val="0"/>
        <w:numPr>
          <w:ilvl w:val="1"/>
          <w:numId w:val="92"/>
        </w:numPr>
        <w:tabs>
          <w:tab w:val="left" w:pos="720"/>
        </w:tabs>
        <w:rPr>
          <w:rFonts w:ascii="Arial" w:eastAsia="Arial" w:hAnsi="Arial" w:cs="Arial"/>
          <w:sz w:val="24"/>
          <w:szCs w:val="24"/>
        </w:rPr>
      </w:pPr>
      <w:r w:rsidRPr="00455EBF">
        <w:rPr>
          <w:rFonts w:ascii="Arial" w:eastAsia="Arial" w:hAnsi="Arial" w:cs="Arial"/>
          <w:sz w:val="24"/>
          <w:szCs w:val="24"/>
        </w:rPr>
        <w:t>In the event of a dispute, Contractor will attempt resolution with the DSA Contract Administrator with a written explanation of the situation.   If no resolution is found, Contractor shall file a “Notice of Dispute” with the Department of General Services within ten (10) days of the failed resolution at the following address:</w:t>
      </w:r>
      <w:r w:rsidRPr="00455EBF">
        <w:rPr>
          <w:rFonts w:ascii="Arial" w:eastAsia="Arial" w:hAnsi="Arial" w:cs="Arial"/>
          <w:sz w:val="24"/>
          <w:szCs w:val="24"/>
        </w:rPr>
        <w:br/>
      </w:r>
    </w:p>
    <w:p w14:paraId="2CD1C61F" w14:textId="77777777" w:rsidR="00455EBF" w:rsidRPr="00455EBF" w:rsidRDefault="00455EBF" w:rsidP="00455EBF">
      <w:pPr>
        <w:keepLines/>
        <w:widowControl w:val="0"/>
        <w:tabs>
          <w:tab w:val="left" w:pos="720"/>
        </w:tabs>
        <w:ind w:left="2520" w:right="450"/>
        <w:rPr>
          <w:rFonts w:ascii="Arial" w:eastAsia="Arial" w:hAnsi="Arial" w:cs="Arial"/>
          <w:sz w:val="24"/>
          <w:szCs w:val="24"/>
        </w:rPr>
      </w:pPr>
      <w:r w:rsidRPr="00455EBF">
        <w:rPr>
          <w:rFonts w:ascii="Arial" w:eastAsia="Arial" w:hAnsi="Arial" w:cs="Arial"/>
          <w:sz w:val="24"/>
          <w:szCs w:val="24"/>
        </w:rPr>
        <w:t>Department of General Services</w:t>
      </w:r>
    </w:p>
    <w:p w14:paraId="06AA6DC7" w14:textId="77777777" w:rsidR="00455EBF" w:rsidRPr="00455EBF" w:rsidRDefault="00455EBF" w:rsidP="00455EBF">
      <w:pPr>
        <w:keepLines/>
        <w:widowControl w:val="0"/>
        <w:tabs>
          <w:tab w:val="left" w:pos="720"/>
        </w:tabs>
        <w:ind w:left="2520" w:right="450"/>
        <w:rPr>
          <w:rFonts w:ascii="Arial" w:eastAsia="Arial" w:hAnsi="Arial" w:cs="Arial"/>
          <w:sz w:val="24"/>
          <w:szCs w:val="24"/>
        </w:rPr>
      </w:pPr>
      <w:r w:rsidRPr="00455EBF">
        <w:rPr>
          <w:rFonts w:ascii="Arial" w:eastAsia="Arial" w:hAnsi="Arial" w:cs="Arial"/>
          <w:sz w:val="24"/>
          <w:szCs w:val="24"/>
        </w:rPr>
        <w:t>Attn: Division of the State Architect</w:t>
      </w:r>
    </w:p>
    <w:p w14:paraId="53422EF4" w14:textId="77777777" w:rsidR="00455EBF" w:rsidRPr="00455EBF" w:rsidRDefault="00455EBF" w:rsidP="00455EBF">
      <w:pPr>
        <w:keepLines/>
        <w:widowControl w:val="0"/>
        <w:tabs>
          <w:tab w:val="left" w:pos="720"/>
        </w:tabs>
        <w:ind w:left="2520" w:right="450"/>
        <w:rPr>
          <w:rFonts w:ascii="Arial" w:eastAsia="Arial" w:hAnsi="Arial" w:cs="Arial"/>
          <w:sz w:val="24"/>
          <w:szCs w:val="24"/>
        </w:rPr>
      </w:pPr>
      <w:r w:rsidRPr="00455EBF">
        <w:rPr>
          <w:rFonts w:ascii="Arial" w:eastAsia="Arial" w:hAnsi="Arial" w:cs="Arial"/>
          <w:sz w:val="24"/>
          <w:szCs w:val="24"/>
        </w:rPr>
        <w:t>1102 Q Street, Suite 5100</w:t>
      </w:r>
    </w:p>
    <w:p w14:paraId="2D10214E" w14:textId="77777777" w:rsidR="00455EBF" w:rsidRPr="00455EBF" w:rsidRDefault="00455EBF" w:rsidP="00455EBF">
      <w:pPr>
        <w:keepLines/>
        <w:widowControl w:val="0"/>
        <w:tabs>
          <w:tab w:val="left" w:pos="720"/>
        </w:tabs>
        <w:ind w:left="2520" w:right="450"/>
        <w:rPr>
          <w:rFonts w:ascii="Arial" w:eastAsia="Arial" w:hAnsi="Arial" w:cs="Arial"/>
          <w:sz w:val="24"/>
          <w:szCs w:val="24"/>
        </w:rPr>
      </w:pPr>
      <w:r w:rsidRPr="00455EBF">
        <w:rPr>
          <w:rFonts w:ascii="Arial" w:eastAsia="Arial" w:hAnsi="Arial" w:cs="Arial"/>
          <w:sz w:val="24"/>
          <w:szCs w:val="24"/>
        </w:rPr>
        <w:t>Sacramento, CA 95811</w:t>
      </w:r>
      <w:r w:rsidRPr="00455EBF">
        <w:rPr>
          <w:rFonts w:ascii="Arial" w:eastAsia="Arial" w:hAnsi="Arial" w:cs="Arial"/>
          <w:sz w:val="24"/>
          <w:szCs w:val="24"/>
        </w:rPr>
        <w:br/>
      </w:r>
    </w:p>
    <w:p w14:paraId="5EDA7EEE" w14:textId="77777777" w:rsidR="00455EBF" w:rsidRPr="00455EBF" w:rsidRDefault="00455EBF" w:rsidP="00455EBF">
      <w:pPr>
        <w:keepLines/>
        <w:widowControl w:val="0"/>
        <w:numPr>
          <w:ilvl w:val="1"/>
          <w:numId w:val="92"/>
        </w:numPr>
        <w:tabs>
          <w:tab w:val="left" w:pos="720"/>
        </w:tabs>
        <w:rPr>
          <w:rFonts w:ascii="Arial" w:eastAsia="Arial" w:hAnsi="Arial" w:cs="Arial"/>
          <w:sz w:val="24"/>
          <w:szCs w:val="24"/>
        </w:rPr>
      </w:pPr>
      <w:r w:rsidRPr="00455EBF">
        <w:rPr>
          <w:rFonts w:ascii="Arial" w:eastAsia="Arial" w:hAnsi="Arial" w:cs="Arial"/>
          <w:sz w:val="24"/>
          <w:szCs w:val="24"/>
        </w:rPr>
        <w:t>The DSA State Architect or designee shall meet with the Contractor for purposes of resolving the dispute. The decision of the DSA State Architect or the designee shall be final. In the event of a dispute, the language contained within this agreement and its attendant Exhibits shall prevail over any other language.</w:t>
      </w:r>
    </w:p>
    <w:p w14:paraId="7F44693E" w14:textId="77777777" w:rsidR="00455EBF" w:rsidRPr="00455EBF" w:rsidRDefault="00455EBF" w:rsidP="00455EBF">
      <w:pPr>
        <w:keepLines/>
        <w:widowControl w:val="0"/>
        <w:tabs>
          <w:tab w:val="left" w:pos="720"/>
        </w:tabs>
        <w:ind w:left="720"/>
        <w:rPr>
          <w:rFonts w:ascii="Arial" w:eastAsia="Arial" w:hAnsi="Arial" w:cs="Arial"/>
          <w:sz w:val="24"/>
          <w:szCs w:val="24"/>
        </w:rPr>
      </w:pPr>
    </w:p>
    <w:p w14:paraId="7E86683B" w14:textId="77777777" w:rsidR="00455EBF" w:rsidRPr="00455EBF" w:rsidRDefault="00455EBF" w:rsidP="00455EBF">
      <w:pPr>
        <w:keepLines/>
        <w:widowControl w:val="0"/>
        <w:numPr>
          <w:ilvl w:val="1"/>
          <w:numId w:val="92"/>
        </w:numPr>
        <w:tabs>
          <w:tab w:val="left" w:pos="360"/>
        </w:tabs>
        <w:ind w:right="450"/>
        <w:rPr>
          <w:rFonts w:ascii="Arial" w:eastAsia="Arial" w:hAnsi="Arial" w:cs="Arial"/>
          <w:sz w:val="24"/>
          <w:szCs w:val="24"/>
        </w:rPr>
      </w:pPr>
      <w:r w:rsidRPr="00455EBF">
        <w:rPr>
          <w:rFonts w:ascii="Arial" w:eastAsia="Arial" w:hAnsi="Arial" w:cs="Arial"/>
          <w:sz w:val="24"/>
          <w:szCs w:val="24"/>
        </w:rPr>
        <w:t xml:space="preserve">Neither the pendency of a dispute nor its </w:t>
      </w:r>
      <w:r w:rsidRPr="00371797">
        <w:rPr>
          <w:rFonts w:ascii="Arial" w:eastAsia="Arial" w:hAnsi="Arial" w:cs="Arial"/>
          <w:sz w:val="24"/>
          <w:szCs w:val="24"/>
        </w:rPr>
        <w:t>consideration by the DSA State</w:t>
      </w:r>
      <w:r w:rsidRPr="00455EBF">
        <w:rPr>
          <w:rFonts w:ascii="Arial" w:eastAsia="Arial" w:hAnsi="Arial" w:cs="Arial"/>
          <w:sz w:val="24"/>
          <w:szCs w:val="24"/>
        </w:rPr>
        <w:t xml:space="preserve"> Architect will excuse the Contractor from full and timely performance in accordance with the terms of the Agreement.</w:t>
      </w:r>
    </w:p>
    <w:p w14:paraId="05599141" w14:textId="77777777" w:rsidR="00455EBF" w:rsidRPr="00455EBF" w:rsidRDefault="00455EBF" w:rsidP="00455EBF">
      <w:pPr>
        <w:keepLines/>
        <w:widowControl w:val="0"/>
        <w:rPr>
          <w:rFonts w:ascii="Arial" w:eastAsia="Arial" w:hAnsi="Arial" w:cs="Arial"/>
          <w:sz w:val="24"/>
          <w:szCs w:val="24"/>
        </w:rPr>
      </w:pPr>
    </w:p>
    <w:p w14:paraId="797DE3F6" w14:textId="77777777" w:rsidR="00941CE3" w:rsidRPr="00941CE3" w:rsidRDefault="00941CE3" w:rsidP="00941CE3">
      <w:pPr>
        <w:pStyle w:val="ListParagraph"/>
        <w:keepNext/>
        <w:keepLines/>
        <w:widowControl w:val="0"/>
        <w:numPr>
          <w:ilvl w:val="0"/>
          <w:numId w:val="92"/>
        </w:numPr>
        <w:tabs>
          <w:tab w:val="left" w:pos="360"/>
        </w:tabs>
        <w:ind w:right="450"/>
        <w:rPr>
          <w:rFonts w:ascii="Arial" w:eastAsia="Arial" w:hAnsi="Arial" w:cs="Arial"/>
          <w:color w:val="000000"/>
          <w:sz w:val="24"/>
          <w:szCs w:val="24"/>
        </w:rPr>
      </w:pPr>
      <w:r w:rsidRPr="00941CE3">
        <w:rPr>
          <w:rFonts w:ascii="Arial" w:eastAsia="Arial" w:hAnsi="Arial" w:cs="Arial"/>
          <w:color w:val="000000" w:themeColor="text1"/>
          <w:sz w:val="24"/>
          <w:szCs w:val="24"/>
        </w:rPr>
        <w:t>HEALTH AND SAFETY PROVISIONS</w:t>
      </w:r>
    </w:p>
    <w:p w14:paraId="6D9F5E62" w14:textId="77777777" w:rsidR="00941CE3" w:rsidRPr="00941CE3" w:rsidRDefault="00941CE3" w:rsidP="00941CE3">
      <w:pPr>
        <w:pStyle w:val="ListParagraph"/>
        <w:keepNext/>
        <w:keepLines/>
        <w:widowControl w:val="0"/>
        <w:tabs>
          <w:tab w:val="left" w:pos="360"/>
        </w:tabs>
        <w:ind w:left="360" w:right="450"/>
        <w:rPr>
          <w:rFonts w:ascii="Arial" w:eastAsia="Arial" w:hAnsi="Arial" w:cs="Arial"/>
          <w:color w:val="000000"/>
          <w:sz w:val="24"/>
          <w:szCs w:val="24"/>
        </w:rPr>
      </w:pPr>
    </w:p>
    <w:p w14:paraId="15F4C5EC" w14:textId="3FCDE842" w:rsidR="00941CE3" w:rsidRPr="00941CE3" w:rsidRDefault="00941CE3" w:rsidP="00941CE3">
      <w:pPr>
        <w:pStyle w:val="ListParagraph"/>
        <w:keepLines/>
        <w:widowControl w:val="0"/>
        <w:numPr>
          <w:ilvl w:val="1"/>
          <w:numId w:val="92"/>
        </w:numPr>
        <w:rPr>
          <w:rFonts w:ascii="Arial" w:eastAsia="Arial" w:hAnsi="Arial" w:cs="Arial"/>
          <w:sz w:val="24"/>
          <w:szCs w:val="24"/>
        </w:rPr>
      </w:pPr>
      <w:r w:rsidRPr="00941CE3">
        <w:rPr>
          <w:rFonts w:ascii="Arial" w:eastAsia="Arial" w:hAnsi="Arial" w:cs="Arial"/>
          <w:sz w:val="24"/>
          <w:szCs w:val="24"/>
        </w:rPr>
        <w:t xml:space="preserve">Contractor and all subcontractors shall abide by all health and safety mandates issued by federal, state, and local governments and/or public health officers as well as those issued by </w:t>
      </w:r>
      <w:r w:rsidRPr="00251ECA">
        <w:rPr>
          <w:rFonts w:ascii="Arial" w:eastAsia="Arial" w:hAnsi="Arial" w:cs="Arial"/>
          <w:sz w:val="24"/>
          <w:szCs w:val="24"/>
        </w:rPr>
        <w:t>DSA, and</w:t>
      </w:r>
      <w:r w:rsidRPr="00941CE3">
        <w:rPr>
          <w:rFonts w:ascii="Arial" w:eastAsia="Arial" w:hAnsi="Arial" w:cs="Arial"/>
          <w:sz w:val="24"/>
          <w:szCs w:val="24"/>
        </w:rPr>
        <w:t xml:space="preserve"> worksite specific mandates. If multiple mandates exist, the Contractor and subcontractors shall abide by the most restrictive mandate. The term “employee”, “worker”, “state worker” or “state employee” in health and safety mandates includes contractor and subcontractor personnel.</w:t>
      </w:r>
    </w:p>
    <w:p w14:paraId="6A59ACFF" w14:textId="77777777" w:rsidR="00941CE3" w:rsidRPr="00941CE3" w:rsidRDefault="00941CE3" w:rsidP="00941CE3">
      <w:pPr>
        <w:pStyle w:val="ListParagraph"/>
        <w:keepLines/>
        <w:widowControl w:val="0"/>
        <w:rPr>
          <w:rFonts w:ascii="Arial" w:eastAsia="Arial" w:hAnsi="Arial" w:cs="Arial"/>
          <w:sz w:val="24"/>
          <w:szCs w:val="24"/>
        </w:rPr>
      </w:pPr>
    </w:p>
    <w:p w14:paraId="0D4EB0AB" w14:textId="77777777" w:rsidR="00941CE3" w:rsidRPr="00941CE3" w:rsidRDefault="00941CE3" w:rsidP="00941CE3">
      <w:pPr>
        <w:pStyle w:val="ListParagraph"/>
        <w:keepLines/>
        <w:widowControl w:val="0"/>
        <w:numPr>
          <w:ilvl w:val="1"/>
          <w:numId w:val="92"/>
        </w:numPr>
        <w:rPr>
          <w:rFonts w:ascii="Arial" w:eastAsia="Arial" w:hAnsi="Arial" w:cs="Arial"/>
          <w:sz w:val="24"/>
          <w:szCs w:val="24"/>
        </w:rPr>
      </w:pPr>
      <w:r w:rsidRPr="00941CE3">
        <w:rPr>
          <w:rFonts w:ascii="Arial" w:eastAsia="Arial" w:hAnsi="Arial" w:cs="Arial"/>
          <w:sz w:val="24"/>
          <w:szCs w:val="24"/>
        </w:rPr>
        <w:t>Costs associated with adhering to health and safety mandates are the responsibility of the Contractor.  Contractor is responsible for the tracking and compliance of health and safety mandates and may be audited upon request.</w:t>
      </w:r>
    </w:p>
    <w:p w14:paraId="299D17E4" w14:textId="39232E68" w:rsidR="00371797" w:rsidRDefault="00371797" w:rsidP="00941CE3">
      <w:pPr>
        <w:keepNext/>
        <w:keepLines/>
        <w:widowControl w:val="0"/>
        <w:ind w:left="360"/>
        <w:rPr>
          <w:rFonts w:ascii="Arial" w:eastAsia="Arial" w:hAnsi="Arial" w:cs="Arial"/>
          <w:color w:val="000000"/>
          <w:sz w:val="24"/>
          <w:szCs w:val="24"/>
        </w:rPr>
      </w:pPr>
      <w:r>
        <w:rPr>
          <w:rFonts w:ascii="Arial" w:eastAsia="Arial" w:hAnsi="Arial" w:cs="Arial"/>
          <w:color w:val="000000"/>
          <w:sz w:val="24"/>
          <w:szCs w:val="24"/>
        </w:rPr>
        <w:lastRenderedPageBreak/>
        <w:br/>
      </w:r>
    </w:p>
    <w:p w14:paraId="58261ACB" w14:textId="12C84F76" w:rsidR="00455EBF" w:rsidRPr="00455EBF" w:rsidRDefault="00455EBF" w:rsidP="00455EBF">
      <w:pPr>
        <w:keepNext/>
        <w:keepLines/>
        <w:widowControl w:val="0"/>
        <w:numPr>
          <w:ilvl w:val="0"/>
          <w:numId w:val="92"/>
        </w:numPr>
        <w:rPr>
          <w:rFonts w:ascii="Arial" w:eastAsia="Arial" w:hAnsi="Arial" w:cs="Arial"/>
          <w:color w:val="000000"/>
          <w:sz w:val="24"/>
          <w:szCs w:val="24"/>
        </w:rPr>
      </w:pPr>
      <w:r w:rsidRPr="00455EBF">
        <w:rPr>
          <w:rFonts w:ascii="Arial" w:eastAsia="Arial" w:hAnsi="Arial" w:cs="Arial"/>
          <w:color w:val="000000"/>
          <w:sz w:val="24"/>
          <w:szCs w:val="24"/>
        </w:rPr>
        <w:t>SUBCONTRACTORS</w:t>
      </w:r>
    </w:p>
    <w:p w14:paraId="48DEAFB8" w14:textId="77777777" w:rsidR="00455EBF" w:rsidRPr="00455EBF" w:rsidRDefault="00455EBF" w:rsidP="00455EBF">
      <w:pPr>
        <w:keepNext/>
        <w:keepLines/>
        <w:widowControl w:val="0"/>
        <w:ind w:left="360"/>
        <w:rPr>
          <w:rFonts w:ascii="Arial" w:eastAsia="Arial" w:hAnsi="Arial" w:cs="Arial"/>
          <w:color w:val="000000"/>
          <w:sz w:val="24"/>
          <w:szCs w:val="24"/>
        </w:rPr>
      </w:pPr>
    </w:p>
    <w:p w14:paraId="2207F4BF" w14:textId="77777777" w:rsidR="00455EBF" w:rsidRPr="00455EBF" w:rsidRDefault="00455EBF" w:rsidP="00455EBF">
      <w:pPr>
        <w:numPr>
          <w:ilvl w:val="0"/>
          <w:numId w:val="93"/>
        </w:numPr>
        <w:rPr>
          <w:rFonts w:ascii="Arial" w:eastAsia="Arial" w:hAnsi="Arial" w:cs="Arial"/>
          <w:sz w:val="24"/>
          <w:szCs w:val="24"/>
        </w:rPr>
      </w:pPr>
      <w:bookmarkStart w:id="33" w:name="_Hlk201151473"/>
      <w:r w:rsidRPr="00455EBF">
        <w:rPr>
          <w:rFonts w:ascii="Arial" w:eastAsia="Arial" w:hAnsi="Arial" w:cs="Arial"/>
          <w:sz w:val="24"/>
          <w:szCs w:val="24"/>
        </w:rPr>
        <w:t xml:space="preserve">Nothing contained in this Agreement or otherwise, shall create any contractual relationship between DSA and any subcontractors, and no subcontract shall relieve the Contractor of its responsibilities and obligations hereunder.  The Contractor agrees to be as fully responsible to DSA for the acts and omissions of its subcontractors and of persons either directly or indirectly employed by the Contractor.  The Contractor's obligation to pay its subcontractors is an independent obligation from DSA’s obligation to make payments to the Contractor.  As a result, DSA shall have no obligation to pay or to enforce the payment of any monies to any subcontractor.  </w:t>
      </w:r>
    </w:p>
    <w:bookmarkEnd w:id="33"/>
    <w:p w14:paraId="26450121" w14:textId="77777777" w:rsidR="00455EBF" w:rsidRPr="00455EBF" w:rsidRDefault="00455EBF" w:rsidP="00455EBF">
      <w:pPr>
        <w:keepLines/>
        <w:widowControl w:val="0"/>
        <w:ind w:left="720"/>
        <w:rPr>
          <w:rFonts w:ascii="Arial" w:eastAsia="Arial" w:hAnsi="Arial" w:cs="Arial"/>
          <w:color w:val="000000"/>
          <w:sz w:val="24"/>
          <w:szCs w:val="24"/>
        </w:rPr>
      </w:pPr>
      <w:r w:rsidRPr="00455EBF">
        <w:rPr>
          <w:rFonts w:ascii="Arial" w:eastAsia="Arial" w:hAnsi="Arial" w:cs="Arial"/>
          <w:color w:val="000000"/>
          <w:sz w:val="24"/>
          <w:szCs w:val="24"/>
        </w:rPr>
        <w:t xml:space="preserve"> </w:t>
      </w:r>
    </w:p>
    <w:p w14:paraId="40491C3D" w14:textId="77777777" w:rsidR="00455EBF" w:rsidRPr="00455EBF" w:rsidRDefault="00455EBF" w:rsidP="00455EBF">
      <w:pPr>
        <w:keepLines/>
        <w:widowControl w:val="0"/>
        <w:numPr>
          <w:ilvl w:val="0"/>
          <w:numId w:val="93"/>
        </w:numPr>
        <w:rPr>
          <w:rFonts w:ascii="Arial" w:eastAsia="Arial" w:hAnsi="Arial" w:cs="Arial"/>
          <w:color w:val="000000"/>
          <w:sz w:val="24"/>
          <w:szCs w:val="24"/>
        </w:rPr>
      </w:pPr>
      <w:r w:rsidRPr="00455EBF">
        <w:rPr>
          <w:rFonts w:ascii="Arial" w:eastAsia="Arial" w:hAnsi="Arial" w:cs="Arial"/>
          <w:color w:val="000000"/>
          <w:sz w:val="24"/>
          <w:szCs w:val="24"/>
        </w:rPr>
        <w:t xml:space="preserve">Any subcontractors are identified in Exhibit D, Attachment 1. </w:t>
      </w:r>
    </w:p>
    <w:p w14:paraId="4FCD346A" w14:textId="77777777" w:rsidR="00455EBF" w:rsidRPr="00455EBF" w:rsidRDefault="00455EBF" w:rsidP="00455EBF">
      <w:pPr>
        <w:keepLines/>
        <w:widowControl w:val="0"/>
        <w:ind w:left="720"/>
        <w:rPr>
          <w:rFonts w:ascii="Arial" w:eastAsia="Arial" w:hAnsi="Arial" w:cs="Arial"/>
          <w:color w:val="000000"/>
          <w:sz w:val="24"/>
          <w:szCs w:val="24"/>
        </w:rPr>
      </w:pPr>
    </w:p>
    <w:p w14:paraId="0E60A1B3" w14:textId="77777777" w:rsidR="00455EBF" w:rsidRPr="00455EBF" w:rsidRDefault="00455EBF" w:rsidP="00455EBF">
      <w:pPr>
        <w:keepNext/>
        <w:keepLines/>
        <w:widowControl w:val="0"/>
        <w:numPr>
          <w:ilvl w:val="0"/>
          <w:numId w:val="92"/>
        </w:numPr>
        <w:rPr>
          <w:rFonts w:ascii="Arial" w:eastAsia="Arial" w:hAnsi="Arial" w:cs="Arial"/>
          <w:sz w:val="24"/>
          <w:szCs w:val="24"/>
        </w:rPr>
      </w:pPr>
      <w:r w:rsidRPr="00455EBF">
        <w:rPr>
          <w:rFonts w:ascii="Arial" w:eastAsia="Arial" w:hAnsi="Arial" w:cs="Arial"/>
          <w:sz w:val="24"/>
          <w:szCs w:val="24"/>
        </w:rPr>
        <w:t>INSURANCE REQUIREMENT</w:t>
      </w:r>
    </w:p>
    <w:p w14:paraId="2C2805AD" w14:textId="77777777" w:rsidR="00455EBF" w:rsidRPr="00455EBF" w:rsidRDefault="00455EBF" w:rsidP="00455EBF">
      <w:pPr>
        <w:keepNext/>
        <w:keepLines/>
        <w:widowControl w:val="0"/>
        <w:ind w:left="360"/>
        <w:rPr>
          <w:rFonts w:ascii="Arial" w:eastAsia="Arial" w:hAnsi="Arial" w:cs="Arial"/>
          <w:sz w:val="24"/>
          <w:szCs w:val="24"/>
        </w:rPr>
      </w:pPr>
    </w:p>
    <w:p w14:paraId="166E99CA" w14:textId="77777777" w:rsidR="00455EBF" w:rsidRPr="00455EBF" w:rsidRDefault="00455EBF" w:rsidP="00455EBF">
      <w:pPr>
        <w:keepLines/>
        <w:widowControl w:val="0"/>
        <w:numPr>
          <w:ilvl w:val="1"/>
          <w:numId w:val="92"/>
        </w:numPr>
        <w:rPr>
          <w:rFonts w:ascii="Arial" w:eastAsia="Arial" w:hAnsi="Arial" w:cs="Arial"/>
          <w:b/>
          <w:bCs/>
          <w:sz w:val="24"/>
          <w:szCs w:val="24"/>
          <w:u w:val="single"/>
        </w:rPr>
      </w:pPr>
      <w:r w:rsidRPr="00455EBF">
        <w:rPr>
          <w:rFonts w:ascii="Arial" w:eastAsia="Arial" w:hAnsi="Arial" w:cs="Arial"/>
          <w:sz w:val="24"/>
          <w:szCs w:val="24"/>
        </w:rPr>
        <w:t>General Provisions Applying to All Policies</w:t>
      </w:r>
    </w:p>
    <w:p w14:paraId="2C0E88FD" w14:textId="77777777" w:rsidR="00455EBF" w:rsidRPr="00455EBF" w:rsidRDefault="00455EBF" w:rsidP="00455EBF">
      <w:pPr>
        <w:keepLines/>
        <w:widowControl w:val="0"/>
        <w:numPr>
          <w:ilvl w:val="2"/>
          <w:numId w:val="92"/>
        </w:numPr>
        <w:tabs>
          <w:tab w:val="left" w:pos="1080"/>
        </w:tabs>
        <w:rPr>
          <w:rFonts w:ascii="Arial" w:eastAsia="Arial" w:hAnsi="Arial" w:cs="Arial"/>
          <w:sz w:val="24"/>
          <w:szCs w:val="24"/>
        </w:rPr>
      </w:pPr>
      <w:r w:rsidRPr="00455EBF">
        <w:rPr>
          <w:rFonts w:ascii="Arial" w:eastAsia="Arial" w:hAnsi="Arial" w:cs="Arial"/>
          <w:sz w:val="24"/>
          <w:szCs w:val="24"/>
        </w:rPr>
        <w:t>Coverage Term – Coverage needs to be in force for the complete term of the contract.  If insurance expires during the term of the contract, a new certificate must be received by the State at least thirty (30) days prior to the expiration of this insurance.  Any new insurance must still comply to the original terms of the contract.</w:t>
      </w:r>
    </w:p>
    <w:p w14:paraId="44AA2B00" w14:textId="77777777" w:rsidR="00455EBF" w:rsidRPr="00455EBF" w:rsidRDefault="00455EBF" w:rsidP="00455EBF">
      <w:pPr>
        <w:keepLines/>
        <w:widowControl w:val="0"/>
        <w:numPr>
          <w:ilvl w:val="2"/>
          <w:numId w:val="92"/>
        </w:numPr>
        <w:tabs>
          <w:tab w:val="left" w:pos="1080"/>
        </w:tabs>
        <w:rPr>
          <w:rFonts w:ascii="Arial" w:eastAsia="Arial" w:hAnsi="Arial" w:cs="Arial"/>
          <w:sz w:val="24"/>
          <w:szCs w:val="24"/>
        </w:rPr>
      </w:pPr>
      <w:r w:rsidRPr="00455EBF">
        <w:rPr>
          <w:rFonts w:ascii="Arial" w:eastAsia="Arial" w:hAnsi="Arial" w:cs="Arial"/>
          <w:sz w:val="24"/>
          <w:szCs w:val="24"/>
        </w:rPr>
        <w:t xml:space="preserve">Policy Cancellation or Termination &amp; Notice of Non-Renewal – Contractor is responsible to notify the State within 5 business days of any cancellation, non-renewal or material change that affects required insurance coverage.  In the event Contractor fails to </w:t>
      </w:r>
      <w:proofErr w:type="gramStart"/>
      <w:r w:rsidRPr="00455EBF">
        <w:rPr>
          <w:rFonts w:ascii="Arial" w:eastAsia="Arial" w:hAnsi="Arial" w:cs="Arial"/>
          <w:sz w:val="24"/>
          <w:szCs w:val="24"/>
        </w:rPr>
        <w:t>keep in effect at all times</w:t>
      </w:r>
      <w:proofErr w:type="gramEnd"/>
      <w:r w:rsidRPr="00455EBF">
        <w:rPr>
          <w:rFonts w:ascii="Arial" w:eastAsia="Arial" w:hAnsi="Arial" w:cs="Arial"/>
          <w:sz w:val="24"/>
          <w:szCs w:val="24"/>
        </w:rPr>
        <w:t xml:space="preserve"> the specified insurance coverage, the State may, in addition to any other remedies it may have, terminate this Contract upon the occurrence of such event, subject to the provisions of this Contract. </w:t>
      </w:r>
    </w:p>
    <w:p w14:paraId="4F4077B7" w14:textId="77777777" w:rsidR="00455EBF" w:rsidRPr="00455EBF" w:rsidRDefault="00455EBF" w:rsidP="00455EBF">
      <w:pPr>
        <w:keepLines/>
        <w:widowControl w:val="0"/>
        <w:numPr>
          <w:ilvl w:val="2"/>
          <w:numId w:val="92"/>
        </w:numPr>
        <w:tabs>
          <w:tab w:val="left" w:pos="1080"/>
        </w:tabs>
        <w:rPr>
          <w:rFonts w:ascii="Arial" w:eastAsia="Arial" w:hAnsi="Arial" w:cs="Arial"/>
          <w:sz w:val="24"/>
          <w:szCs w:val="24"/>
        </w:rPr>
      </w:pPr>
      <w:r w:rsidRPr="00455EBF">
        <w:rPr>
          <w:rFonts w:ascii="Arial" w:eastAsia="Arial" w:hAnsi="Arial" w:cs="Arial"/>
          <w:sz w:val="24"/>
          <w:szCs w:val="24"/>
        </w:rPr>
        <w:t>Deductible – Contractor is responsible for any deductible or self-insured retention contained within their insurance program.</w:t>
      </w:r>
    </w:p>
    <w:p w14:paraId="773D83B7" w14:textId="77777777" w:rsidR="00455EBF" w:rsidRPr="00455EBF" w:rsidRDefault="00455EBF" w:rsidP="00455EBF">
      <w:pPr>
        <w:keepLines/>
        <w:widowControl w:val="0"/>
        <w:numPr>
          <w:ilvl w:val="2"/>
          <w:numId w:val="92"/>
        </w:numPr>
        <w:tabs>
          <w:tab w:val="left" w:pos="1080"/>
        </w:tabs>
        <w:rPr>
          <w:rFonts w:ascii="Arial" w:eastAsia="Arial" w:hAnsi="Arial" w:cs="Arial"/>
          <w:sz w:val="24"/>
          <w:szCs w:val="24"/>
        </w:rPr>
      </w:pPr>
      <w:r w:rsidRPr="00455EBF">
        <w:rPr>
          <w:rFonts w:ascii="Arial" w:eastAsia="Arial" w:hAnsi="Arial" w:cs="Arial"/>
          <w:sz w:val="24"/>
          <w:szCs w:val="24"/>
        </w:rPr>
        <w:t>Primary Clause – Any required insurance contained in this contract shall be primary, and not excess or contributory, to any other insurance carried by the State.</w:t>
      </w:r>
    </w:p>
    <w:p w14:paraId="0DF2F453" w14:textId="77777777" w:rsidR="00455EBF" w:rsidRPr="00455EBF" w:rsidRDefault="00455EBF" w:rsidP="00455EBF">
      <w:pPr>
        <w:keepLines/>
        <w:widowControl w:val="0"/>
        <w:numPr>
          <w:ilvl w:val="2"/>
          <w:numId w:val="92"/>
        </w:numPr>
        <w:tabs>
          <w:tab w:val="left" w:pos="1080"/>
        </w:tabs>
        <w:rPr>
          <w:rFonts w:ascii="Arial" w:eastAsia="Arial" w:hAnsi="Arial" w:cs="Arial"/>
          <w:sz w:val="24"/>
          <w:szCs w:val="24"/>
        </w:rPr>
      </w:pPr>
      <w:r w:rsidRPr="00455EBF">
        <w:rPr>
          <w:rFonts w:ascii="Arial" w:eastAsia="Arial" w:hAnsi="Arial" w:cs="Arial"/>
          <w:sz w:val="24"/>
          <w:szCs w:val="24"/>
        </w:rPr>
        <w:t xml:space="preserve">Insurance Carrier Required Rating – All insurance companies must carry a rating acceptable to the Office of Risk and Insurance Management.  If the Contractor is self-insured for a portion or </w:t>
      </w:r>
      <w:proofErr w:type="gramStart"/>
      <w:r w:rsidRPr="00455EBF">
        <w:rPr>
          <w:rFonts w:ascii="Arial" w:eastAsia="Arial" w:hAnsi="Arial" w:cs="Arial"/>
          <w:sz w:val="24"/>
          <w:szCs w:val="24"/>
        </w:rPr>
        <w:t>all of</w:t>
      </w:r>
      <w:proofErr w:type="gramEnd"/>
      <w:r w:rsidRPr="00455EBF">
        <w:rPr>
          <w:rFonts w:ascii="Arial" w:eastAsia="Arial" w:hAnsi="Arial" w:cs="Arial"/>
          <w:sz w:val="24"/>
          <w:szCs w:val="24"/>
        </w:rPr>
        <w:t xml:space="preserve"> its insurance, review of financial information including a letter of credit may be required.</w:t>
      </w:r>
    </w:p>
    <w:p w14:paraId="3C93DCE9" w14:textId="77777777" w:rsidR="00455EBF" w:rsidRPr="00455EBF" w:rsidRDefault="00455EBF" w:rsidP="00455EBF">
      <w:pPr>
        <w:keepLines/>
        <w:widowControl w:val="0"/>
        <w:numPr>
          <w:ilvl w:val="2"/>
          <w:numId w:val="92"/>
        </w:numPr>
        <w:tabs>
          <w:tab w:val="left" w:pos="1080"/>
        </w:tabs>
        <w:rPr>
          <w:rFonts w:ascii="Arial" w:eastAsia="Arial" w:hAnsi="Arial" w:cs="Arial"/>
          <w:sz w:val="24"/>
          <w:szCs w:val="24"/>
        </w:rPr>
      </w:pPr>
      <w:r w:rsidRPr="00455EBF">
        <w:rPr>
          <w:rFonts w:ascii="Arial" w:eastAsia="Arial" w:hAnsi="Arial" w:cs="Arial"/>
          <w:sz w:val="24"/>
          <w:szCs w:val="24"/>
        </w:rPr>
        <w:t>Endorsements – Any required endorsements requested by the State must be physically attached to all requested certificates of insurance and not substituted by referring to such coverage on the certificate of insurance.</w:t>
      </w:r>
    </w:p>
    <w:p w14:paraId="0F8E986F" w14:textId="77777777" w:rsidR="00455EBF" w:rsidRPr="00455EBF" w:rsidRDefault="00455EBF" w:rsidP="00455EBF">
      <w:pPr>
        <w:keepLines/>
        <w:widowControl w:val="0"/>
        <w:numPr>
          <w:ilvl w:val="2"/>
          <w:numId w:val="92"/>
        </w:numPr>
        <w:tabs>
          <w:tab w:val="left" w:pos="1080"/>
        </w:tabs>
        <w:rPr>
          <w:rFonts w:ascii="Arial" w:eastAsia="Arial" w:hAnsi="Arial" w:cs="Arial"/>
          <w:sz w:val="24"/>
          <w:szCs w:val="24"/>
        </w:rPr>
      </w:pPr>
      <w:r w:rsidRPr="00455EBF">
        <w:rPr>
          <w:rFonts w:ascii="Arial" w:eastAsia="Arial" w:hAnsi="Arial" w:cs="Arial"/>
          <w:sz w:val="24"/>
          <w:szCs w:val="24"/>
        </w:rPr>
        <w:t xml:space="preserve">Inadequate Insurance – Inadequate or lack of insurance does not negate the Contractor’s obligations under the contract. </w:t>
      </w:r>
    </w:p>
    <w:p w14:paraId="6C7AA03B" w14:textId="77777777" w:rsidR="00455EBF" w:rsidRPr="00455EBF" w:rsidRDefault="00455EBF" w:rsidP="00455EBF">
      <w:pPr>
        <w:widowControl w:val="0"/>
        <w:numPr>
          <w:ilvl w:val="2"/>
          <w:numId w:val="92"/>
        </w:numPr>
        <w:tabs>
          <w:tab w:val="left" w:pos="1080"/>
        </w:tabs>
        <w:rPr>
          <w:rFonts w:ascii="Arial" w:eastAsia="Arial" w:hAnsi="Arial" w:cs="Arial"/>
          <w:b/>
          <w:bCs/>
          <w:color w:val="FF0000"/>
          <w:sz w:val="24"/>
          <w:szCs w:val="24"/>
        </w:rPr>
      </w:pPr>
      <w:r w:rsidRPr="00455EBF">
        <w:rPr>
          <w:rFonts w:ascii="Arial" w:eastAsia="Arial" w:hAnsi="Arial" w:cs="Arial"/>
          <w:sz w:val="24"/>
          <w:szCs w:val="24"/>
        </w:rPr>
        <w:t xml:space="preserve">Subcontractors – If Contractor has identified subcontractors for the work/services identified in the scope of work, the Contractor shall include all subcontractors as insureds under Contractor’s insurance or supply evidence of subcontractor’s insurance to the State equal to policies, coverages and limits required of Contractor. </w:t>
      </w:r>
    </w:p>
    <w:p w14:paraId="3761E355" w14:textId="77777777" w:rsidR="00455EBF" w:rsidRPr="00455EBF" w:rsidRDefault="00455EBF" w:rsidP="00455EBF">
      <w:pPr>
        <w:widowControl w:val="0"/>
        <w:tabs>
          <w:tab w:val="left" w:pos="1080"/>
        </w:tabs>
        <w:ind w:left="1080"/>
        <w:rPr>
          <w:rFonts w:ascii="Arial" w:eastAsia="Arial" w:hAnsi="Arial" w:cs="Arial"/>
          <w:sz w:val="24"/>
          <w:szCs w:val="24"/>
        </w:rPr>
      </w:pPr>
    </w:p>
    <w:p w14:paraId="415AFCEF" w14:textId="77777777" w:rsidR="00455EBF" w:rsidRPr="00455EBF" w:rsidRDefault="00455EBF" w:rsidP="00455EBF">
      <w:pPr>
        <w:keepLines/>
        <w:widowControl w:val="0"/>
        <w:numPr>
          <w:ilvl w:val="1"/>
          <w:numId w:val="92"/>
        </w:numPr>
        <w:rPr>
          <w:rFonts w:ascii="Arial" w:eastAsia="Arial" w:hAnsi="Arial" w:cs="Arial"/>
          <w:b/>
          <w:bCs/>
          <w:sz w:val="24"/>
          <w:szCs w:val="24"/>
        </w:rPr>
      </w:pPr>
      <w:r w:rsidRPr="00455EBF">
        <w:rPr>
          <w:rFonts w:ascii="Arial" w:eastAsia="Arial" w:hAnsi="Arial" w:cs="Arial"/>
          <w:sz w:val="24"/>
          <w:szCs w:val="24"/>
        </w:rPr>
        <w:lastRenderedPageBreak/>
        <w:t xml:space="preserve">Commercial General Liability – Contractor and any subcontractors shall maintain general liability on an occurrence form with limits not less than $1,000,000 per occurrence for bodily injury and property damage liability combined. If Commercial General Liability insurance or other form with a general aggregate limit is used, either the general aggregate limits shall apply separately to this project/location, or the general aggregate limit shall be twice the required occurrence limit. If the aggregate applies “per project/location” it shall so state on the certificate. The policy shall include coverage for liabilities arising out of premises, operations, independent contractors, products, completed operations, personal &amp; advertising injury, and liability assumed under an insured contract.  This insurance shall apply separately to each insured against whom claim is made or suit is brought subject to the Contractor’s limit of liability. </w:t>
      </w:r>
      <w:r w:rsidRPr="00455EBF">
        <w:rPr>
          <w:rFonts w:ascii="Arial" w:eastAsia="Arial" w:hAnsi="Arial" w:cs="Arial"/>
          <w:b/>
          <w:bCs/>
          <w:sz w:val="24"/>
          <w:szCs w:val="24"/>
        </w:rPr>
        <w:t>The policy must be endorsed to include the State of California, its officers, agents and employees as additional insured, but only with respect to work performed under the contract.  The additional insured endorsement shall be provided with the certificate of insurance.</w:t>
      </w:r>
    </w:p>
    <w:p w14:paraId="5AA63A7C" w14:textId="77777777" w:rsidR="00455EBF" w:rsidRPr="00455EBF" w:rsidRDefault="00455EBF" w:rsidP="00455EBF">
      <w:pPr>
        <w:keepLines/>
        <w:widowControl w:val="0"/>
        <w:ind w:left="720"/>
        <w:rPr>
          <w:rFonts w:ascii="Arial" w:eastAsia="Arial" w:hAnsi="Arial" w:cs="Arial"/>
          <w:b/>
          <w:bCs/>
          <w:sz w:val="24"/>
          <w:szCs w:val="24"/>
        </w:rPr>
      </w:pPr>
    </w:p>
    <w:p w14:paraId="361E82D6" w14:textId="77777777" w:rsidR="00455EBF" w:rsidRPr="00455EBF" w:rsidRDefault="00455EBF" w:rsidP="00455EBF">
      <w:pPr>
        <w:keepLines/>
        <w:widowControl w:val="0"/>
        <w:numPr>
          <w:ilvl w:val="1"/>
          <w:numId w:val="92"/>
        </w:numPr>
        <w:rPr>
          <w:rFonts w:ascii="Arial" w:eastAsia="Arial" w:hAnsi="Arial" w:cs="Arial"/>
          <w:sz w:val="24"/>
          <w:szCs w:val="24"/>
        </w:rPr>
      </w:pPr>
      <w:r w:rsidRPr="00455EBF">
        <w:rPr>
          <w:rFonts w:ascii="Arial" w:eastAsia="Arial" w:hAnsi="Arial" w:cs="Arial"/>
          <w:sz w:val="24"/>
          <w:szCs w:val="24"/>
        </w:rPr>
        <w:t xml:space="preserve">Automobile Liability – Contractor shall maintain motor vehicle liability with limits not less than $1,000,000 combined single limit per accident.  Such insurance shall cover liability arising out of a motor vehicle including owned, hired and non-owned motor vehicles. </w:t>
      </w:r>
      <w:r w:rsidRPr="00455EBF">
        <w:rPr>
          <w:rFonts w:ascii="Arial" w:eastAsia="Arial" w:hAnsi="Arial" w:cs="Arial"/>
          <w:b/>
          <w:bCs/>
          <w:sz w:val="24"/>
          <w:szCs w:val="24"/>
        </w:rPr>
        <w:t>The policy must be endorsed to include the State of California, its officers, agents and employees as additional insured, but only with respect to work performed under the contract.  The additional insured endorsement shall be provided with the certificate of insurance.</w:t>
      </w:r>
    </w:p>
    <w:p w14:paraId="4B8E12C6" w14:textId="77777777" w:rsidR="00455EBF" w:rsidRPr="00455EBF" w:rsidRDefault="00455EBF" w:rsidP="00455EBF">
      <w:pPr>
        <w:keepLines/>
        <w:widowControl w:val="0"/>
        <w:rPr>
          <w:rFonts w:ascii="Arial" w:eastAsia="Arial" w:hAnsi="Arial" w:cs="Arial"/>
          <w:sz w:val="24"/>
          <w:szCs w:val="24"/>
        </w:rPr>
      </w:pPr>
    </w:p>
    <w:p w14:paraId="24731743" w14:textId="77777777" w:rsidR="00455EBF" w:rsidRPr="00455EBF" w:rsidRDefault="00455EBF" w:rsidP="00455EBF">
      <w:pPr>
        <w:keepLines/>
        <w:widowControl w:val="0"/>
        <w:numPr>
          <w:ilvl w:val="1"/>
          <w:numId w:val="92"/>
        </w:numPr>
        <w:rPr>
          <w:rFonts w:ascii="Arial" w:eastAsia="Arial" w:hAnsi="Arial" w:cs="Arial"/>
          <w:b/>
          <w:bCs/>
          <w:sz w:val="24"/>
          <w:szCs w:val="24"/>
        </w:rPr>
      </w:pPr>
      <w:r w:rsidRPr="00455EBF">
        <w:rPr>
          <w:rFonts w:ascii="Arial" w:eastAsia="Arial" w:hAnsi="Arial" w:cs="Arial"/>
          <w:sz w:val="24"/>
          <w:szCs w:val="24"/>
        </w:rPr>
        <w:t xml:space="preserve">Workers Compensation and Employers Liability – Contractor shall maintain statutory worker’s compensation and employer’s liability coverage for all its employees who will be engaged in the performance of the Contract.  Employer’s liability limits of $1,000,000 are required. </w:t>
      </w:r>
      <w:r w:rsidRPr="00455EBF">
        <w:rPr>
          <w:rFonts w:ascii="Arial" w:eastAsia="Arial" w:hAnsi="Arial" w:cs="Arial"/>
          <w:b/>
          <w:bCs/>
          <w:sz w:val="24"/>
          <w:szCs w:val="24"/>
        </w:rPr>
        <w:t>The Workers’ Compensation policy shall be endorsed with a waiver of subrogation in favor of the State.</w:t>
      </w:r>
    </w:p>
    <w:p w14:paraId="6E503D4E" w14:textId="77777777" w:rsidR="00455EBF" w:rsidRPr="00455EBF" w:rsidRDefault="00455EBF" w:rsidP="00455EBF">
      <w:pPr>
        <w:keepLines/>
        <w:widowControl w:val="0"/>
        <w:rPr>
          <w:rFonts w:ascii="Arial" w:eastAsia="Arial" w:hAnsi="Arial" w:cs="Arial"/>
          <w:b/>
          <w:bCs/>
          <w:sz w:val="24"/>
          <w:szCs w:val="24"/>
        </w:rPr>
      </w:pPr>
    </w:p>
    <w:p w14:paraId="174CBC9E" w14:textId="77777777" w:rsidR="00455EBF" w:rsidRPr="00455EBF" w:rsidRDefault="00455EBF" w:rsidP="00455EBF">
      <w:pPr>
        <w:keepLines/>
        <w:widowControl w:val="0"/>
        <w:numPr>
          <w:ilvl w:val="1"/>
          <w:numId w:val="92"/>
        </w:numPr>
        <w:rPr>
          <w:rFonts w:ascii="Arial" w:eastAsia="Arial" w:hAnsi="Arial" w:cs="Arial"/>
          <w:sz w:val="24"/>
          <w:szCs w:val="24"/>
        </w:rPr>
      </w:pPr>
      <w:r w:rsidRPr="00455EBF">
        <w:rPr>
          <w:rFonts w:ascii="Arial" w:eastAsia="Arial" w:hAnsi="Arial" w:cs="Arial"/>
          <w:sz w:val="24"/>
          <w:szCs w:val="24"/>
        </w:rPr>
        <w:t>Errors and Omissions/Professional Liability- Contractor shall maintain Errors and Omissions/Profession liability with limits of not less than $1,000,000 each incident and $2,000,000 aggregate covering damages caused by negligent, acts or omissions. The policy retro date must be shown on a certificate of insurance and must be before the Contract date, or before the date contract work begins. Insurance must be maintained, and evidence of insurance must be provided for at least five (5) years after completion of the contract of work.  If coverage is canceled or non-</w:t>
      </w:r>
      <w:proofErr w:type="gramStart"/>
      <w:r w:rsidRPr="00455EBF">
        <w:rPr>
          <w:rFonts w:ascii="Arial" w:eastAsia="Arial" w:hAnsi="Arial" w:cs="Arial"/>
          <w:sz w:val="24"/>
          <w:szCs w:val="24"/>
        </w:rPr>
        <w:t>renewed, and</w:t>
      </w:r>
      <w:proofErr w:type="gramEnd"/>
      <w:r w:rsidRPr="00455EBF">
        <w:rPr>
          <w:rFonts w:ascii="Arial" w:eastAsia="Arial" w:hAnsi="Arial" w:cs="Arial"/>
          <w:sz w:val="24"/>
          <w:szCs w:val="24"/>
        </w:rPr>
        <w:t xml:space="preserve"> not replaced with another claims-made policy form with a retroactive date prior to the contract effective date, the Contractor must purchase “extended reporting” coverage for a minimum of five (5) years after the completion of work.</w:t>
      </w:r>
    </w:p>
    <w:p w14:paraId="75ECC6CC" w14:textId="77777777" w:rsidR="00455EBF" w:rsidRPr="00455EBF" w:rsidRDefault="00455EBF" w:rsidP="00455EBF">
      <w:pPr>
        <w:keepLines/>
        <w:widowControl w:val="0"/>
        <w:rPr>
          <w:rFonts w:ascii="Arial" w:eastAsia="Arial" w:hAnsi="Arial" w:cs="Arial"/>
          <w:color w:val="0070C0"/>
          <w:sz w:val="24"/>
          <w:szCs w:val="24"/>
        </w:rPr>
      </w:pPr>
    </w:p>
    <w:p w14:paraId="1793724E" w14:textId="77777777" w:rsidR="00455EBF" w:rsidRPr="00455EBF" w:rsidRDefault="00455EBF" w:rsidP="00455EBF">
      <w:pPr>
        <w:keepLines/>
        <w:widowControl w:val="0"/>
        <w:numPr>
          <w:ilvl w:val="1"/>
          <w:numId w:val="92"/>
        </w:numPr>
        <w:autoSpaceDE w:val="0"/>
        <w:autoSpaceDN w:val="0"/>
        <w:adjustRightInd w:val="0"/>
        <w:rPr>
          <w:rFonts w:ascii="Arial" w:eastAsia="Arial" w:hAnsi="Arial" w:cs="Arial"/>
          <w:color w:val="000000"/>
          <w:sz w:val="24"/>
          <w:szCs w:val="24"/>
        </w:rPr>
      </w:pPr>
      <w:r w:rsidRPr="00455EBF">
        <w:rPr>
          <w:rFonts w:ascii="Arial" w:eastAsia="Arial" w:hAnsi="Arial" w:cs="Arial"/>
          <w:color w:val="000000"/>
          <w:sz w:val="24"/>
          <w:szCs w:val="24"/>
        </w:rPr>
        <w:t xml:space="preserve">Certificate of Insurance - The Contractor shall furnish a Certificate of Insurance.  The Certificate of Insurance will provide the above listed liability </w:t>
      </w:r>
      <w:proofErr w:type="gramStart"/>
      <w:r w:rsidRPr="00455EBF">
        <w:rPr>
          <w:rFonts w:ascii="Arial" w:eastAsia="Arial" w:hAnsi="Arial" w:cs="Arial"/>
          <w:color w:val="000000"/>
          <w:sz w:val="24"/>
          <w:szCs w:val="24"/>
        </w:rPr>
        <w:t>coverages</w:t>
      </w:r>
      <w:proofErr w:type="gramEnd"/>
      <w:r w:rsidRPr="00455EBF">
        <w:rPr>
          <w:rFonts w:ascii="Arial" w:eastAsia="Arial" w:hAnsi="Arial" w:cs="Arial"/>
          <w:color w:val="000000"/>
          <w:sz w:val="24"/>
          <w:szCs w:val="24"/>
        </w:rPr>
        <w:t xml:space="preserve"> and the Certificate Holder shall read</w:t>
      </w:r>
    </w:p>
    <w:p w14:paraId="0E94C6EC" w14:textId="77777777" w:rsidR="00455EBF" w:rsidRPr="00455EBF" w:rsidRDefault="00455EBF" w:rsidP="00455EBF">
      <w:pPr>
        <w:keepNext/>
        <w:keepLines/>
        <w:widowControl w:val="0"/>
        <w:autoSpaceDE w:val="0"/>
        <w:autoSpaceDN w:val="0"/>
        <w:adjustRightInd w:val="0"/>
        <w:ind w:left="720" w:firstLine="720"/>
        <w:rPr>
          <w:rFonts w:ascii="Arial" w:eastAsia="Arial" w:hAnsi="Arial" w:cs="Arial"/>
          <w:sz w:val="24"/>
          <w:szCs w:val="24"/>
        </w:rPr>
      </w:pPr>
      <w:r w:rsidRPr="00455EBF">
        <w:rPr>
          <w:rFonts w:ascii="Arial" w:eastAsia="Arial" w:hAnsi="Arial" w:cs="Arial"/>
          <w:color w:val="000000"/>
          <w:sz w:val="24"/>
          <w:szCs w:val="24"/>
        </w:rPr>
        <w:t xml:space="preserve">Department </w:t>
      </w:r>
      <w:r w:rsidRPr="00455EBF">
        <w:rPr>
          <w:rFonts w:ascii="Arial" w:eastAsia="Arial" w:hAnsi="Arial" w:cs="Arial"/>
          <w:sz w:val="24"/>
          <w:szCs w:val="24"/>
        </w:rPr>
        <w:t>of General Services, The Ziggurat</w:t>
      </w:r>
    </w:p>
    <w:p w14:paraId="7CA00221" w14:textId="77777777" w:rsidR="00455EBF" w:rsidRPr="00455EBF" w:rsidRDefault="00455EBF" w:rsidP="00455EBF">
      <w:pPr>
        <w:keepNext/>
        <w:keepLines/>
        <w:widowControl w:val="0"/>
        <w:autoSpaceDE w:val="0"/>
        <w:autoSpaceDN w:val="0"/>
        <w:adjustRightInd w:val="0"/>
        <w:ind w:left="720" w:firstLine="720"/>
        <w:rPr>
          <w:rFonts w:ascii="Arial" w:eastAsia="Arial" w:hAnsi="Arial" w:cs="Arial"/>
          <w:sz w:val="24"/>
          <w:szCs w:val="24"/>
          <w:vertAlign w:val="superscript"/>
        </w:rPr>
      </w:pPr>
      <w:r w:rsidRPr="00455EBF">
        <w:rPr>
          <w:rFonts w:ascii="Arial" w:eastAsia="Arial" w:hAnsi="Arial" w:cs="Arial"/>
          <w:sz w:val="24"/>
          <w:szCs w:val="24"/>
        </w:rPr>
        <w:t>Attn:  CSS – 24-230145, OBAS</w:t>
      </w:r>
    </w:p>
    <w:p w14:paraId="217EA73F" w14:textId="77777777" w:rsidR="00455EBF" w:rsidRPr="00455EBF" w:rsidRDefault="00455EBF" w:rsidP="00455EBF">
      <w:pPr>
        <w:keepNext/>
        <w:widowControl w:val="0"/>
        <w:autoSpaceDE w:val="0"/>
        <w:autoSpaceDN w:val="0"/>
        <w:adjustRightInd w:val="0"/>
        <w:ind w:left="720" w:firstLine="720"/>
        <w:rPr>
          <w:rFonts w:ascii="Arial" w:eastAsia="Arial" w:hAnsi="Arial" w:cs="Arial"/>
          <w:sz w:val="24"/>
          <w:szCs w:val="24"/>
        </w:rPr>
      </w:pPr>
      <w:r w:rsidRPr="00455EBF">
        <w:rPr>
          <w:rFonts w:ascii="Arial" w:eastAsia="Arial" w:hAnsi="Arial" w:cs="Arial"/>
          <w:sz w:val="24"/>
          <w:szCs w:val="24"/>
        </w:rPr>
        <w:t>Mailstop:  508</w:t>
      </w:r>
    </w:p>
    <w:p w14:paraId="12E2EE16" w14:textId="77777777" w:rsidR="00455EBF" w:rsidRPr="00455EBF" w:rsidRDefault="00455EBF" w:rsidP="00455EBF">
      <w:pPr>
        <w:keepNext/>
        <w:keepLines/>
        <w:widowControl w:val="0"/>
        <w:autoSpaceDE w:val="0"/>
        <w:autoSpaceDN w:val="0"/>
        <w:adjustRightInd w:val="0"/>
        <w:ind w:left="720" w:firstLine="720"/>
        <w:rPr>
          <w:rFonts w:ascii="Arial" w:eastAsia="Arial" w:hAnsi="Arial" w:cs="Arial"/>
          <w:sz w:val="24"/>
          <w:szCs w:val="24"/>
        </w:rPr>
      </w:pPr>
      <w:r w:rsidRPr="00455EBF">
        <w:rPr>
          <w:rFonts w:ascii="Arial" w:eastAsia="Arial" w:hAnsi="Arial" w:cs="Arial"/>
          <w:sz w:val="24"/>
          <w:szCs w:val="24"/>
        </w:rPr>
        <w:t>707 Third Street</w:t>
      </w:r>
    </w:p>
    <w:p w14:paraId="26D47F6F" w14:textId="77777777" w:rsidR="00455EBF" w:rsidRPr="00455EBF" w:rsidRDefault="00455EBF" w:rsidP="00455EBF">
      <w:pPr>
        <w:keepLines/>
        <w:widowControl w:val="0"/>
        <w:autoSpaceDE w:val="0"/>
        <w:autoSpaceDN w:val="0"/>
        <w:adjustRightInd w:val="0"/>
        <w:ind w:left="720" w:firstLine="720"/>
        <w:rPr>
          <w:rFonts w:ascii="Arial" w:eastAsia="Arial" w:hAnsi="Arial" w:cs="Arial"/>
          <w:sz w:val="24"/>
          <w:szCs w:val="24"/>
        </w:rPr>
      </w:pPr>
      <w:r w:rsidRPr="00455EBF">
        <w:rPr>
          <w:rFonts w:ascii="Arial" w:eastAsia="Arial" w:hAnsi="Arial" w:cs="Arial"/>
          <w:sz w:val="24"/>
          <w:szCs w:val="24"/>
        </w:rPr>
        <w:t>West Sacramento, CA 95605</w:t>
      </w:r>
    </w:p>
    <w:p w14:paraId="41299D11" w14:textId="77777777" w:rsidR="00455EBF" w:rsidRPr="00455EBF" w:rsidRDefault="00455EBF" w:rsidP="00455EBF">
      <w:pPr>
        <w:keepLines/>
        <w:widowControl w:val="0"/>
        <w:autoSpaceDE w:val="0"/>
        <w:autoSpaceDN w:val="0"/>
        <w:adjustRightInd w:val="0"/>
        <w:rPr>
          <w:rFonts w:ascii="Arial" w:eastAsia="Arial" w:hAnsi="Arial" w:cs="Arial"/>
          <w:color w:val="0070C0"/>
          <w:sz w:val="24"/>
          <w:szCs w:val="24"/>
        </w:rPr>
      </w:pPr>
    </w:p>
    <w:p w14:paraId="747B638C" w14:textId="77777777" w:rsidR="00455EBF" w:rsidRPr="00455EBF" w:rsidRDefault="00455EBF" w:rsidP="00455EBF">
      <w:pPr>
        <w:keepLines/>
        <w:widowControl w:val="0"/>
        <w:numPr>
          <w:ilvl w:val="0"/>
          <w:numId w:val="92"/>
        </w:numPr>
        <w:ind w:right="180"/>
        <w:rPr>
          <w:rFonts w:ascii="Arial" w:eastAsia="Arial" w:hAnsi="Arial" w:cs="Arial"/>
          <w:b/>
          <w:bCs/>
          <w:sz w:val="24"/>
          <w:szCs w:val="24"/>
          <w:u w:val="single"/>
        </w:rPr>
      </w:pPr>
      <w:r w:rsidRPr="00455EBF">
        <w:rPr>
          <w:rFonts w:ascii="Arial" w:eastAsia="Arial" w:hAnsi="Arial" w:cs="Arial"/>
          <w:sz w:val="24"/>
          <w:szCs w:val="24"/>
        </w:rPr>
        <w:lastRenderedPageBreak/>
        <w:t>EVALUATION: Contractor will be evaluated based on the Contractor’s performance, which includes, but is not limited to, work product, adherence to timelines and deadlines, staffing, timely processing of contract task orders, accepting of work, and the level of success in meeting all other contractual agreements.</w:t>
      </w:r>
    </w:p>
    <w:p w14:paraId="3CA6F1EA" w14:textId="77777777" w:rsidR="00455EBF" w:rsidRPr="00455EBF" w:rsidRDefault="00455EBF" w:rsidP="00455EBF">
      <w:pPr>
        <w:rPr>
          <w:rFonts w:ascii="Arial" w:eastAsia="Arial" w:hAnsi="Arial" w:cs="Arial"/>
          <w:sz w:val="22"/>
          <w:szCs w:val="22"/>
        </w:rPr>
      </w:pPr>
    </w:p>
    <w:p w14:paraId="6B9B61D1" w14:textId="77777777" w:rsidR="00455EBF" w:rsidRPr="00455EBF" w:rsidRDefault="00455EBF" w:rsidP="00455EBF">
      <w:pPr>
        <w:keepNext/>
        <w:keepLines/>
        <w:widowControl w:val="0"/>
        <w:numPr>
          <w:ilvl w:val="0"/>
          <w:numId w:val="92"/>
        </w:numPr>
        <w:ind w:right="180"/>
        <w:rPr>
          <w:rFonts w:ascii="Arial" w:eastAsia="Arial" w:hAnsi="Arial" w:cs="Arial"/>
          <w:sz w:val="24"/>
          <w:szCs w:val="24"/>
        </w:rPr>
      </w:pPr>
      <w:r w:rsidRPr="00455EBF">
        <w:rPr>
          <w:rFonts w:ascii="Arial" w:eastAsia="Arial" w:hAnsi="Arial" w:cs="Arial"/>
          <w:sz w:val="24"/>
          <w:szCs w:val="24"/>
        </w:rPr>
        <w:t xml:space="preserve">RUSSIAN SANCTION ORDERS: On March 4, 2022, Governor Gavin Newsom issued Executive Order (EO) N-6-22 regarding Economic Sanctions against Russia and Russian entities and individuals. “Economic Sanctions” refers to sanctions imposed by the U.S. government in response to Russia’s actions in Ukraine, as well as any sanctions imposed under state law.  The EO directs state agencies to terminate contracts with, and to refrain from entering any new contracts with, individuals or entities that are determined to be a target of Economic Sanctions.  Accordingly, should the State determine Contractor is a target of Economic Sanctions or is conducting prohibited transactions with sanctioned individuals or entities, that shall be grounds for termination of this agreement.  The State shall provide Contractor advance written notice of such termination, allowing Contractor at least 30 calendar days to provide a written response.  Termination shall be at the sole discretion of the State.  </w:t>
      </w:r>
    </w:p>
    <w:p w14:paraId="43047787" w14:textId="77777777" w:rsidR="00455EBF" w:rsidRPr="00455EBF" w:rsidRDefault="00455EBF" w:rsidP="00455EBF">
      <w:pPr>
        <w:keepNext/>
        <w:keepLines/>
        <w:widowControl w:val="0"/>
        <w:ind w:left="360" w:right="180"/>
        <w:rPr>
          <w:rFonts w:ascii="Arial" w:eastAsia="Arial" w:hAnsi="Arial" w:cs="Arial"/>
          <w:b/>
          <w:bCs/>
          <w:color w:val="000000"/>
          <w:sz w:val="24"/>
          <w:szCs w:val="24"/>
        </w:rPr>
      </w:pPr>
      <w:r w:rsidRPr="00455EBF">
        <w:rPr>
          <w:rFonts w:ascii="Arial" w:eastAsia="Arial" w:hAnsi="Arial" w:cs="Arial"/>
          <w:sz w:val="24"/>
          <w:szCs w:val="24"/>
        </w:rPr>
        <w:t xml:space="preserve">  </w:t>
      </w:r>
    </w:p>
    <w:p w14:paraId="1D6A3F66" w14:textId="77777777" w:rsidR="00455EBF" w:rsidRPr="00455EBF" w:rsidRDefault="00455EBF" w:rsidP="00455EBF">
      <w:pPr>
        <w:keepNext/>
        <w:keepLines/>
        <w:widowControl w:val="0"/>
        <w:numPr>
          <w:ilvl w:val="0"/>
          <w:numId w:val="92"/>
        </w:numPr>
        <w:ind w:right="180"/>
        <w:rPr>
          <w:rFonts w:ascii="Arial" w:eastAsia="Arial" w:hAnsi="Arial" w:cs="Arial"/>
          <w:b/>
          <w:bCs/>
          <w:color w:val="000000"/>
          <w:sz w:val="24"/>
          <w:szCs w:val="24"/>
          <w:u w:val="single"/>
        </w:rPr>
      </w:pPr>
      <w:r w:rsidRPr="00455EBF">
        <w:rPr>
          <w:rFonts w:ascii="Arial" w:eastAsia="Arial" w:hAnsi="Arial" w:cs="Arial"/>
          <w:color w:val="000000"/>
          <w:sz w:val="24"/>
          <w:szCs w:val="24"/>
        </w:rPr>
        <w:t>NEWS RELEASES:</w:t>
      </w:r>
      <w:r w:rsidRPr="00455EBF">
        <w:rPr>
          <w:rFonts w:ascii="Arial" w:eastAsia="Arial" w:hAnsi="Arial" w:cs="Arial"/>
          <w:b/>
          <w:bCs/>
          <w:color w:val="000000"/>
          <w:sz w:val="24"/>
          <w:szCs w:val="24"/>
        </w:rPr>
        <w:t xml:space="preserve"> </w:t>
      </w:r>
      <w:r w:rsidRPr="00455EBF">
        <w:rPr>
          <w:rFonts w:ascii="Arial" w:eastAsia="Arial" w:hAnsi="Arial" w:cs="Arial"/>
          <w:color w:val="000000"/>
          <w:sz w:val="24"/>
          <w:szCs w:val="24"/>
        </w:rPr>
        <w:t xml:space="preserve">News releases pertaining to award of, or work performed </w:t>
      </w:r>
      <w:proofErr w:type="gramStart"/>
      <w:r w:rsidRPr="00455EBF">
        <w:rPr>
          <w:rFonts w:ascii="Arial" w:eastAsia="Arial" w:hAnsi="Arial" w:cs="Arial"/>
          <w:color w:val="000000"/>
          <w:sz w:val="24"/>
          <w:szCs w:val="24"/>
        </w:rPr>
        <w:t>as a result of</w:t>
      </w:r>
      <w:proofErr w:type="gramEnd"/>
      <w:r w:rsidRPr="00455EBF">
        <w:rPr>
          <w:rFonts w:ascii="Arial" w:eastAsia="Arial" w:hAnsi="Arial" w:cs="Arial"/>
          <w:color w:val="000000"/>
          <w:sz w:val="24"/>
          <w:szCs w:val="24"/>
        </w:rPr>
        <w:t xml:space="preserve">, contract may not be made without prior written approval of:  </w:t>
      </w:r>
    </w:p>
    <w:p w14:paraId="100EFF3A" w14:textId="77777777" w:rsidR="00455EBF" w:rsidRPr="00455EBF" w:rsidRDefault="00455EBF" w:rsidP="00455EBF">
      <w:pPr>
        <w:keepNext/>
        <w:keepLines/>
        <w:widowControl w:val="0"/>
        <w:ind w:left="2520"/>
        <w:rPr>
          <w:rFonts w:ascii="Arial" w:eastAsia="Arial" w:hAnsi="Arial" w:cs="Arial"/>
          <w:color w:val="000000"/>
          <w:sz w:val="24"/>
          <w:szCs w:val="24"/>
        </w:rPr>
      </w:pPr>
    </w:p>
    <w:p w14:paraId="2A621F60" w14:textId="77777777" w:rsidR="00455EBF" w:rsidRPr="00455EBF" w:rsidRDefault="00455EBF" w:rsidP="00455EBF">
      <w:pPr>
        <w:keepNext/>
        <w:keepLines/>
        <w:widowControl w:val="0"/>
        <w:ind w:left="2520"/>
        <w:rPr>
          <w:rFonts w:ascii="Arial" w:eastAsia="Arial" w:hAnsi="Arial" w:cs="Arial"/>
          <w:color w:val="000000"/>
          <w:sz w:val="24"/>
          <w:szCs w:val="24"/>
        </w:rPr>
      </w:pPr>
      <w:r w:rsidRPr="00455EBF">
        <w:rPr>
          <w:rFonts w:ascii="Arial" w:eastAsia="Arial" w:hAnsi="Arial" w:cs="Arial"/>
          <w:color w:val="000000"/>
          <w:sz w:val="24"/>
          <w:szCs w:val="24"/>
        </w:rPr>
        <w:t>The Public Information Officer</w:t>
      </w:r>
    </w:p>
    <w:p w14:paraId="115A6E69" w14:textId="77777777" w:rsidR="00455EBF" w:rsidRPr="00455EBF" w:rsidRDefault="00455EBF" w:rsidP="00455EBF">
      <w:pPr>
        <w:keepNext/>
        <w:keepLines/>
        <w:widowControl w:val="0"/>
        <w:ind w:left="2520"/>
        <w:rPr>
          <w:rFonts w:ascii="Arial" w:eastAsia="Arial" w:hAnsi="Arial" w:cs="Arial"/>
          <w:color w:val="000000"/>
          <w:sz w:val="24"/>
          <w:szCs w:val="24"/>
        </w:rPr>
      </w:pPr>
      <w:r w:rsidRPr="00455EBF">
        <w:rPr>
          <w:rFonts w:ascii="Arial" w:eastAsia="Arial" w:hAnsi="Arial" w:cs="Arial"/>
          <w:color w:val="000000"/>
          <w:sz w:val="24"/>
          <w:szCs w:val="24"/>
        </w:rPr>
        <w:t>707 Third Street, MS 101</w:t>
      </w:r>
    </w:p>
    <w:p w14:paraId="554A5F07" w14:textId="77777777" w:rsidR="00455EBF" w:rsidRPr="00455EBF" w:rsidRDefault="00455EBF" w:rsidP="00455EBF">
      <w:pPr>
        <w:keepNext/>
        <w:keepLines/>
        <w:widowControl w:val="0"/>
        <w:ind w:left="2520"/>
        <w:rPr>
          <w:rFonts w:ascii="Arial" w:eastAsia="Arial" w:hAnsi="Arial" w:cs="Arial"/>
          <w:color w:val="000000"/>
          <w:sz w:val="24"/>
          <w:szCs w:val="24"/>
        </w:rPr>
      </w:pPr>
      <w:r w:rsidRPr="00455EBF">
        <w:rPr>
          <w:rFonts w:ascii="Arial" w:eastAsia="Arial" w:hAnsi="Arial" w:cs="Arial"/>
          <w:color w:val="000000"/>
          <w:sz w:val="24"/>
          <w:szCs w:val="24"/>
        </w:rPr>
        <w:t>West Sacramento, CA 95605</w:t>
      </w:r>
    </w:p>
    <w:p w14:paraId="212C61D1" w14:textId="77777777" w:rsidR="00455EBF" w:rsidRPr="00455EBF" w:rsidRDefault="00455EBF" w:rsidP="00455EBF">
      <w:pPr>
        <w:keepNext/>
        <w:keepLines/>
        <w:widowControl w:val="0"/>
        <w:ind w:left="2520"/>
        <w:rPr>
          <w:rFonts w:ascii="Arial" w:eastAsia="Arial" w:hAnsi="Arial" w:cs="Arial"/>
          <w:color w:val="000000"/>
          <w:sz w:val="24"/>
          <w:szCs w:val="24"/>
        </w:rPr>
      </w:pPr>
      <w:r w:rsidRPr="00455EBF">
        <w:rPr>
          <w:rFonts w:ascii="Arial" w:eastAsia="Arial" w:hAnsi="Arial" w:cs="Arial"/>
          <w:color w:val="000000"/>
          <w:sz w:val="24"/>
          <w:szCs w:val="24"/>
        </w:rPr>
        <w:t>Phone: (916) 376-5037</w:t>
      </w:r>
    </w:p>
    <w:p w14:paraId="3EB15356" w14:textId="77777777" w:rsidR="00455EBF" w:rsidRPr="00455EBF" w:rsidRDefault="00455EBF" w:rsidP="00455EBF">
      <w:pPr>
        <w:keepLines/>
        <w:widowControl w:val="0"/>
        <w:ind w:left="2520"/>
        <w:rPr>
          <w:rFonts w:ascii="Arial" w:eastAsia="Arial" w:hAnsi="Arial" w:cs="Arial"/>
          <w:color w:val="000000"/>
          <w:sz w:val="24"/>
          <w:szCs w:val="24"/>
        </w:rPr>
      </w:pPr>
      <w:r w:rsidRPr="00455EBF">
        <w:rPr>
          <w:rFonts w:ascii="Arial" w:eastAsia="Arial" w:hAnsi="Arial" w:cs="Arial"/>
          <w:color w:val="000000"/>
          <w:sz w:val="24"/>
          <w:szCs w:val="24"/>
        </w:rPr>
        <w:t xml:space="preserve">Email:  </w:t>
      </w:r>
      <w:hyperlink r:id="rId69">
        <w:r w:rsidRPr="00455EBF">
          <w:rPr>
            <w:rFonts w:ascii="Arial" w:eastAsia="Arial" w:hAnsi="Arial" w:cs="Arial"/>
            <w:color w:val="0563C1"/>
            <w:sz w:val="24"/>
            <w:szCs w:val="24"/>
            <w:u w:val="single"/>
          </w:rPr>
          <w:t>DGSPublicAffairs@dgs.ca.gov</w:t>
        </w:r>
      </w:hyperlink>
      <w:r w:rsidRPr="00455EBF">
        <w:rPr>
          <w:rFonts w:ascii="Arial" w:eastAsia="Arial" w:hAnsi="Arial" w:cs="Arial"/>
          <w:sz w:val="24"/>
          <w:szCs w:val="24"/>
        </w:rPr>
        <w:t xml:space="preserve"> </w:t>
      </w:r>
      <w:r w:rsidRPr="00455EBF">
        <w:rPr>
          <w:rFonts w:ascii="Arial" w:eastAsia="Arial" w:hAnsi="Arial" w:cs="Arial"/>
          <w:color w:val="000000"/>
          <w:sz w:val="24"/>
          <w:szCs w:val="24"/>
          <w:u w:val="single"/>
        </w:rPr>
        <w:t xml:space="preserve"> </w:t>
      </w:r>
    </w:p>
    <w:p w14:paraId="34BB591D" w14:textId="77777777" w:rsidR="0081013B" w:rsidRPr="0081013B" w:rsidRDefault="0081013B" w:rsidP="001A3FFB">
      <w:pPr>
        <w:ind w:left="360"/>
        <w:rPr>
          <w:rFonts w:ascii="Arial" w:eastAsia="Calibri" w:hAnsi="Arial"/>
          <w:sz w:val="24"/>
          <w:szCs w:val="24"/>
          <w:u w:val="single"/>
        </w:rPr>
      </w:pPr>
    </w:p>
    <w:p w14:paraId="12568AD3" w14:textId="77777777" w:rsidR="0081013B" w:rsidRPr="0081013B" w:rsidRDefault="0081013B" w:rsidP="001A3FFB">
      <w:pPr>
        <w:rPr>
          <w:rFonts w:ascii="Arial" w:eastAsia="Calibri" w:hAnsi="Arial"/>
          <w:sz w:val="24"/>
          <w:szCs w:val="24"/>
        </w:rPr>
      </w:pPr>
    </w:p>
    <w:p w14:paraId="1D18799A" w14:textId="77777777" w:rsidR="0081013B" w:rsidRPr="0081013B" w:rsidRDefault="0081013B" w:rsidP="001A3FFB">
      <w:pPr>
        <w:rPr>
          <w:rFonts w:ascii="Arial" w:eastAsia="Calibri" w:hAnsi="Arial"/>
          <w:sz w:val="24"/>
          <w:szCs w:val="24"/>
        </w:rPr>
      </w:pPr>
    </w:p>
    <w:p w14:paraId="4EFDBE38" w14:textId="77777777" w:rsidR="0081013B" w:rsidRPr="0081013B" w:rsidRDefault="0081013B" w:rsidP="001A3FFB">
      <w:pPr>
        <w:rPr>
          <w:rFonts w:ascii="Arial" w:eastAsia="Calibri" w:hAnsi="Arial"/>
          <w:sz w:val="24"/>
          <w:szCs w:val="24"/>
        </w:rPr>
      </w:pPr>
    </w:p>
    <w:p w14:paraId="777749CD" w14:textId="77777777" w:rsidR="0081013B" w:rsidRPr="0081013B" w:rsidRDefault="0081013B" w:rsidP="001A3FFB">
      <w:pPr>
        <w:rPr>
          <w:rFonts w:ascii="Arial" w:eastAsia="Calibri" w:hAnsi="Arial"/>
          <w:sz w:val="24"/>
          <w:szCs w:val="24"/>
        </w:rPr>
      </w:pPr>
    </w:p>
    <w:p w14:paraId="3657270C" w14:textId="77777777" w:rsidR="0081013B" w:rsidRPr="0081013B" w:rsidRDefault="0081013B" w:rsidP="001A3FFB">
      <w:pPr>
        <w:rPr>
          <w:rFonts w:ascii="Arial" w:eastAsia="Calibri" w:hAnsi="Arial"/>
          <w:sz w:val="24"/>
          <w:szCs w:val="24"/>
        </w:rPr>
      </w:pPr>
    </w:p>
    <w:p w14:paraId="4881CEA7" w14:textId="77777777" w:rsidR="0081013B" w:rsidRPr="0081013B" w:rsidRDefault="0081013B" w:rsidP="001A3FFB">
      <w:pPr>
        <w:rPr>
          <w:rFonts w:ascii="Arial" w:eastAsia="Calibri" w:hAnsi="Arial"/>
          <w:sz w:val="24"/>
          <w:szCs w:val="24"/>
        </w:rPr>
      </w:pPr>
    </w:p>
    <w:p w14:paraId="36E1A799" w14:textId="77777777" w:rsidR="0081013B" w:rsidRPr="0081013B" w:rsidRDefault="0081013B" w:rsidP="001A3FFB">
      <w:pPr>
        <w:rPr>
          <w:rFonts w:ascii="Arial" w:eastAsia="Calibri" w:hAnsi="Arial"/>
          <w:sz w:val="24"/>
          <w:szCs w:val="24"/>
        </w:rPr>
      </w:pPr>
    </w:p>
    <w:p w14:paraId="09E764A3" w14:textId="77777777" w:rsidR="0081013B" w:rsidRPr="0081013B" w:rsidRDefault="0081013B" w:rsidP="001A3FFB">
      <w:pPr>
        <w:rPr>
          <w:rFonts w:ascii="Arial" w:eastAsia="Calibri" w:hAnsi="Arial"/>
          <w:sz w:val="24"/>
          <w:szCs w:val="24"/>
        </w:rPr>
      </w:pPr>
    </w:p>
    <w:p w14:paraId="0D0C82B5" w14:textId="77777777" w:rsidR="0081013B" w:rsidRPr="0081013B" w:rsidRDefault="0081013B" w:rsidP="001A3FFB">
      <w:pPr>
        <w:rPr>
          <w:rFonts w:ascii="Arial" w:eastAsia="Calibri" w:hAnsi="Arial"/>
          <w:sz w:val="24"/>
          <w:szCs w:val="24"/>
        </w:rPr>
      </w:pPr>
    </w:p>
    <w:p w14:paraId="33FF03CA" w14:textId="77777777" w:rsidR="0081013B" w:rsidRPr="0081013B" w:rsidRDefault="0081013B" w:rsidP="001A3FFB">
      <w:pPr>
        <w:rPr>
          <w:rFonts w:ascii="Arial" w:eastAsia="Calibri" w:hAnsi="Arial"/>
          <w:sz w:val="24"/>
          <w:szCs w:val="24"/>
        </w:rPr>
      </w:pPr>
    </w:p>
    <w:p w14:paraId="59413266" w14:textId="77777777" w:rsidR="0081013B" w:rsidRPr="0081013B" w:rsidRDefault="0081013B" w:rsidP="001A3FFB">
      <w:pPr>
        <w:rPr>
          <w:rFonts w:ascii="Arial" w:eastAsia="Calibri" w:hAnsi="Arial"/>
          <w:sz w:val="24"/>
          <w:szCs w:val="24"/>
        </w:rPr>
      </w:pPr>
    </w:p>
    <w:p w14:paraId="096B443E" w14:textId="2DAA0986" w:rsidR="00E92969" w:rsidRDefault="00E92969" w:rsidP="00B80681">
      <w:pPr>
        <w:rPr>
          <w:rFonts w:ascii="Arial" w:eastAsia="Calibri" w:hAnsi="Arial"/>
          <w:sz w:val="24"/>
          <w:szCs w:val="24"/>
        </w:rPr>
      </w:pPr>
    </w:p>
    <w:p w14:paraId="2A12DD10" w14:textId="77777777" w:rsidR="008701DD" w:rsidRDefault="008701DD" w:rsidP="00B80681">
      <w:pPr>
        <w:rPr>
          <w:rFonts w:ascii="Arial" w:eastAsia="Calibri" w:hAnsi="Arial"/>
          <w:sz w:val="24"/>
          <w:szCs w:val="24"/>
        </w:rPr>
      </w:pPr>
    </w:p>
    <w:p w14:paraId="09B21AFC" w14:textId="77777777" w:rsidR="008701DD" w:rsidRDefault="008701DD" w:rsidP="00B80681">
      <w:pPr>
        <w:rPr>
          <w:rFonts w:ascii="Arial" w:eastAsia="Calibri" w:hAnsi="Arial"/>
          <w:sz w:val="24"/>
          <w:szCs w:val="24"/>
        </w:rPr>
      </w:pPr>
    </w:p>
    <w:p w14:paraId="7AC1D517" w14:textId="77777777" w:rsidR="008701DD" w:rsidRDefault="008701DD" w:rsidP="00B80681">
      <w:pPr>
        <w:rPr>
          <w:rFonts w:ascii="Arial" w:eastAsia="Calibri" w:hAnsi="Arial"/>
          <w:sz w:val="24"/>
          <w:szCs w:val="24"/>
        </w:rPr>
      </w:pPr>
    </w:p>
    <w:p w14:paraId="45D844F5" w14:textId="77777777" w:rsidR="008701DD" w:rsidRDefault="008701DD" w:rsidP="00B80681">
      <w:pPr>
        <w:rPr>
          <w:rFonts w:ascii="Arial" w:eastAsia="Calibri" w:hAnsi="Arial"/>
          <w:sz w:val="24"/>
          <w:szCs w:val="24"/>
        </w:rPr>
      </w:pPr>
    </w:p>
    <w:p w14:paraId="16560FB6" w14:textId="77777777" w:rsidR="008701DD" w:rsidRDefault="008701DD" w:rsidP="00B80681">
      <w:pPr>
        <w:rPr>
          <w:rFonts w:ascii="Arial" w:eastAsia="Calibri" w:hAnsi="Arial"/>
          <w:sz w:val="24"/>
          <w:szCs w:val="24"/>
        </w:rPr>
      </w:pPr>
    </w:p>
    <w:p w14:paraId="2B5AD3DC" w14:textId="77777777" w:rsidR="008701DD" w:rsidRDefault="008701DD" w:rsidP="00B80681">
      <w:pPr>
        <w:rPr>
          <w:rFonts w:ascii="Arial" w:eastAsia="Calibri" w:hAnsi="Arial"/>
          <w:sz w:val="24"/>
          <w:szCs w:val="24"/>
        </w:rPr>
      </w:pPr>
    </w:p>
    <w:p w14:paraId="47EF5BEF" w14:textId="77777777" w:rsidR="008701DD" w:rsidRDefault="008701DD" w:rsidP="00B80681">
      <w:pPr>
        <w:rPr>
          <w:rFonts w:ascii="Arial" w:eastAsia="Calibri" w:hAnsi="Arial"/>
          <w:sz w:val="24"/>
          <w:szCs w:val="24"/>
        </w:rPr>
      </w:pPr>
    </w:p>
    <w:p w14:paraId="495BD561" w14:textId="77777777" w:rsidR="008701DD" w:rsidRDefault="008701DD" w:rsidP="00B80681">
      <w:pPr>
        <w:rPr>
          <w:rFonts w:ascii="Arial" w:eastAsia="Calibri" w:hAnsi="Arial"/>
          <w:sz w:val="24"/>
          <w:szCs w:val="24"/>
        </w:rPr>
      </w:pPr>
    </w:p>
    <w:p w14:paraId="574EEB12" w14:textId="77777777" w:rsidR="008701DD" w:rsidRDefault="008701DD" w:rsidP="00B80681">
      <w:pPr>
        <w:rPr>
          <w:rFonts w:ascii="Arial" w:eastAsia="Calibri" w:hAnsi="Arial"/>
          <w:sz w:val="24"/>
          <w:szCs w:val="24"/>
        </w:rPr>
      </w:pPr>
    </w:p>
    <w:p w14:paraId="66E4588B" w14:textId="77777777" w:rsidR="008701DD" w:rsidRDefault="008701DD" w:rsidP="00B80681">
      <w:pPr>
        <w:rPr>
          <w:rFonts w:ascii="Arial" w:eastAsia="Calibri" w:hAnsi="Arial"/>
          <w:sz w:val="24"/>
          <w:szCs w:val="24"/>
        </w:rPr>
      </w:pPr>
    </w:p>
    <w:p w14:paraId="7DFD70CE" w14:textId="77777777" w:rsidR="008701DD" w:rsidRDefault="008701DD" w:rsidP="00B80681">
      <w:pPr>
        <w:rPr>
          <w:rFonts w:ascii="Arial" w:eastAsia="Calibri" w:hAnsi="Arial"/>
          <w:sz w:val="24"/>
          <w:szCs w:val="24"/>
        </w:rPr>
      </w:pPr>
    </w:p>
    <w:p w14:paraId="1B6F97B0" w14:textId="6BD3BD8D" w:rsidR="008701DD" w:rsidRPr="0081013B" w:rsidRDefault="008701DD" w:rsidP="00455EBF">
      <w:pPr>
        <w:jc w:val="center"/>
        <w:rPr>
          <w:rFonts w:ascii="Arial" w:eastAsia="Calibri" w:hAnsi="Arial" w:cs="Arial"/>
          <w:b/>
          <w:sz w:val="24"/>
          <w:szCs w:val="24"/>
          <w:u w:val="single"/>
        </w:rPr>
      </w:pPr>
      <w:r w:rsidRPr="0081013B">
        <w:rPr>
          <w:rFonts w:ascii="Arial" w:eastAsia="Calibri" w:hAnsi="Arial" w:cs="Arial"/>
          <w:b/>
          <w:sz w:val="24"/>
          <w:szCs w:val="24"/>
          <w:u w:val="single"/>
        </w:rPr>
        <w:t xml:space="preserve">EXHIBIT </w:t>
      </w:r>
      <w:r>
        <w:rPr>
          <w:rFonts w:ascii="Arial" w:eastAsia="Calibri" w:hAnsi="Arial" w:cs="Arial"/>
          <w:b/>
          <w:sz w:val="24"/>
          <w:szCs w:val="24"/>
          <w:u w:val="single"/>
        </w:rPr>
        <w:t>D, ATTACHMENT 1</w:t>
      </w:r>
      <w:r>
        <w:rPr>
          <w:rFonts w:ascii="Arial" w:eastAsia="Calibri" w:hAnsi="Arial" w:cs="Arial"/>
          <w:b/>
          <w:sz w:val="24"/>
          <w:szCs w:val="24"/>
          <w:u w:val="single"/>
        </w:rPr>
        <w:br/>
      </w:r>
      <w:r>
        <w:rPr>
          <w:rFonts w:ascii="Arial" w:eastAsia="Calibri" w:hAnsi="Arial" w:cs="Arial"/>
          <w:b/>
          <w:sz w:val="24"/>
          <w:szCs w:val="24"/>
          <w:u w:val="single"/>
        </w:rPr>
        <w:br/>
        <w:t>SUBCONTRACTORS</w:t>
      </w:r>
    </w:p>
    <w:p w14:paraId="1DDF5293" w14:textId="0518F582" w:rsidR="008701DD" w:rsidRPr="00B80681" w:rsidRDefault="008701DD" w:rsidP="00B80681">
      <w:pPr>
        <w:rPr>
          <w:rFonts w:ascii="Arial" w:eastAsia="Calibri" w:hAnsi="Arial"/>
          <w:sz w:val="24"/>
          <w:szCs w:val="24"/>
        </w:rPr>
      </w:pPr>
      <w:r>
        <w:rPr>
          <w:rFonts w:ascii="Arial" w:eastAsia="Calibri" w:hAnsi="Arial"/>
          <w:sz w:val="24"/>
          <w:szCs w:val="24"/>
        </w:rPr>
        <w:br/>
      </w:r>
      <w:r w:rsidRPr="008701DD">
        <w:rPr>
          <w:rFonts w:ascii="Arial" w:eastAsia="Calibri" w:hAnsi="Arial"/>
          <w:color w:val="F79646" w:themeColor="accent6"/>
          <w:sz w:val="24"/>
          <w:szCs w:val="24"/>
        </w:rPr>
        <w:t>Bidder Declaration, Form GSPD-05-105 shall be requested from the apparent winning bidder. A modified version of the form will be entered into the final Agreement.</w:t>
      </w:r>
    </w:p>
    <w:sectPr w:rsidR="008701DD" w:rsidRPr="00B80681" w:rsidSect="00FD3A78">
      <w:headerReference w:type="first" r:id="rId70"/>
      <w:footerReference w:type="first" r:id="rId71"/>
      <w:pgSz w:w="12240" w:h="15840" w:code="1"/>
      <w:pgMar w:top="360" w:right="720" w:bottom="576"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9D1CB" w14:textId="77777777" w:rsidR="001F438E" w:rsidRDefault="001F438E">
      <w:r>
        <w:separator/>
      </w:r>
    </w:p>
  </w:endnote>
  <w:endnote w:type="continuationSeparator" w:id="0">
    <w:p w14:paraId="28BCBFCB" w14:textId="77777777" w:rsidR="001F438E" w:rsidRDefault="001F438E">
      <w:r>
        <w:continuationSeparator/>
      </w:r>
    </w:p>
  </w:endnote>
  <w:endnote w:type="continuationNotice" w:id="1">
    <w:p w14:paraId="38E19B9C" w14:textId="77777777" w:rsidR="001F438E" w:rsidRDefault="001F4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7026" w14:textId="77777777" w:rsidR="00A261AF" w:rsidRDefault="00A261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27FB5AAA" w14:textId="77777777" w:rsidR="00A261AF" w:rsidRDefault="00A26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7129" w14:textId="77777777" w:rsidR="00A261AF" w:rsidRDefault="00A261AF">
    <w:pPr>
      <w:pStyle w:val="Footer"/>
      <w:jc w:val="center"/>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5FB82" w14:textId="77777777" w:rsidR="00A261AF" w:rsidRPr="0009578E" w:rsidRDefault="00A261AF" w:rsidP="00BA7DF6">
    <w:pPr>
      <w:pStyle w:val="Footer"/>
      <w:ind w:right="-540"/>
      <w:rPr>
        <w:color w:val="0069AA"/>
        <w:sz w:val="17"/>
        <w:szCs w:val="17"/>
      </w:rPr>
    </w:pPr>
    <w:r>
      <w:rPr>
        <w:b/>
        <w:bCs/>
        <w:color w:val="0069AA"/>
        <w:sz w:val="17"/>
        <w:szCs w:val="17"/>
      </w:rPr>
      <w:t xml:space="preserve">Administration Division, Office of Business and Acquisition Services </w:t>
    </w:r>
    <w:r w:rsidRPr="0009578E">
      <w:rPr>
        <w:b/>
        <w:bCs/>
        <w:i/>
        <w:iCs/>
        <w:color w:val="808080"/>
        <w:sz w:val="17"/>
        <w:szCs w:val="17"/>
      </w:rPr>
      <w:t>|</w:t>
    </w:r>
    <w:r w:rsidRPr="0009578E">
      <w:rPr>
        <w:b/>
        <w:bCs/>
        <w:color w:val="0069AA"/>
        <w:sz w:val="17"/>
        <w:szCs w:val="17"/>
      </w:rPr>
      <w:t xml:space="preserve"> </w:t>
    </w:r>
    <w:r w:rsidRPr="0009578E">
      <w:rPr>
        <w:b/>
        <w:bCs/>
        <w:i/>
        <w:iCs/>
        <w:color w:val="808080"/>
        <w:sz w:val="17"/>
        <w:szCs w:val="17"/>
      </w:rPr>
      <w:t>State of California |</w:t>
    </w:r>
    <w:r>
      <w:rPr>
        <w:b/>
        <w:bCs/>
        <w:i/>
        <w:iCs/>
        <w:color w:val="808080"/>
        <w:sz w:val="17"/>
        <w:szCs w:val="17"/>
      </w:rPr>
      <w:t xml:space="preserve"> </w:t>
    </w:r>
    <w:r w:rsidRPr="00C767B5">
      <w:rPr>
        <w:b/>
        <w:bCs/>
        <w:i/>
        <w:iCs/>
        <w:color w:val="808080"/>
        <w:sz w:val="17"/>
        <w:szCs w:val="17"/>
      </w:rPr>
      <w:t>Government Operations Agency</w:t>
    </w:r>
  </w:p>
  <w:p w14:paraId="526E7A79" w14:textId="485BF4D6" w:rsidR="00A261AF" w:rsidRPr="0009578E" w:rsidRDefault="00A261AF" w:rsidP="00BA7DF6">
    <w:pPr>
      <w:pStyle w:val="Footer"/>
      <w:rPr>
        <w:b/>
        <w:bCs/>
        <w:i/>
        <w:iCs/>
        <w:color w:val="808080"/>
        <w:sz w:val="17"/>
        <w:szCs w:val="17"/>
      </w:rPr>
    </w:pPr>
    <w:r>
      <w:rPr>
        <w:b/>
        <w:bCs/>
        <w:i/>
        <w:iCs/>
        <w:color w:val="808080"/>
        <w:sz w:val="17"/>
        <w:szCs w:val="17"/>
      </w:rPr>
      <w:t>Contracts Services Section</w:t>
    </w:r>
    <w:r w:rsidRPr="0009578E">
      <w:rPr>
        <w:b/>
        <w:bCs/>
        <w:i/>
        <w:iCs/>
        <w:color w:val="808080"/>
        <w:sz w:val="17"/>
        <w:szCs w:val="17"/>
      </w:rPr>
      <w:t xml:space="preserve"> |</w:t>
    </w:r>
    <w:r>
      <w:rPr>
        <w:b/>
        <w:bCs/>
        <w:i/>
        <w:iCs/>
        <w:color w:val="808080"/>
        <w:sz w:val="17"/>
        <w:szCs w:val="17"/>
      </w:rPr>
      <w:t xml:space="preserve"> 707 Third Street, MS 508</w:t>
    </w:r>
    <w:r w:rsidRPr="0009578E">
      <w:rPr>
        <w:b/>
        <w:bCs/>
        <w:i/>
        <w:iCs/>
        <w:color w:val="808080"/>
        <w:sz w:val="17"/>
        <w:szCs w:val="17"/>
      </w:rPr>
      <w:t xml:space="preserve"> |</w:t>
    </w:r>
    <w:r>
      <w:rPr>
        <w:b/>
        <w:bCs/>
        <w:i/>
        <w:iCs/>
        <w:color w:val="808080"/>
        <w:sz w:val="17"/>
        <w:szCs w:val="17"/>
      </w:rPr>
      <w:t>West</w:t>
    </w:r>
    <w:r w:rsidRPr="0009578E">
      <w:rPr>
        <w:b/>
        <w:bCs/>
        <w:i/>
        <w:iCs/>
        <w:color w:val="808080"/>
        <w:sz w:val="17"/>
        <w:szCs w:val="17"/>
      </w:rPr>
      <w:t xml:space="preserve"> Sacramento, CA  95</w:t>
    </w:r>
    <w:r>
      <w:rPr>
        <w:b/>
        <w:bCs/>
        <w:i/>
        <w:iCs/>
        <w:color w:val="808080"/>
        <w:sz w:val="17"/>
        <w:szCs w:val="17"/>
      </w:rPr>
      <w:t>605</w:t>
    </w:r>
    <w:r w:rsidRPr="0009578E">
      <w:rPr>
        <w:b/>
        <w:bCs/>
        <w:i/>
        <w:iCs/>
        <w:color w:val="808080"/>
        <w:sz w:val="17"/>
        <w:szCs w:val="17"/>
      </w:rPr>
      <w:t xml:space="preserve"> |</w:t>
    </w:r>
    <w:r w:rsidRPr="0009578E">
      <w:rPr>
        <w:b/>
        <w:bCs/>
        <w:i/>
        <w:iCs/>
        <w:color w:val="000000"/>
        <w:sz w:val="17"/>
        <w:szCs w:val="17"/>
      </w:rPr>
      <w:t xml:space="preserve"> </w:t>
    </w:r>
    <w:r w:rsidRPr="0009578E">
      <w:rPr>
        <w:b/>
        <w:bCs/>
        <w:i/>
        <w:iCs/>
        <w:color w:val="7AC143"/>
        <w:sz w:val="17"/>
        <w:szCs w:val="17"/>
      </w:rPr>
      <w:t>t</w:t>
    </w:r>
    <w:r w:rsidRPr="0009578E">
      <w:rPr>
        <w:b/>
        <w:bCs/>
        <w:i/>
        <w:iCs/>
        <w:color w:val="000000"/>
        <w:sz w:val="17"/>
        <w:szCs w:val="17"/>
      </w:rPr>
      <w:t xml:space="preserve"> </w:t>
    </w:r>
    <w:r>
      <w:rPr>
        <w:b/>
        <w:bCs/>
        <w:i/>
        <w:iCs/>
        <w:color w:val="808080"/>
        <w:sz w:val="17"/>
        <w:szCs w:val="17"/>
      </w:rPr>
      <w:t>916.441.9627</w:t>
    </w:r>
  </w:p>
  <w:p w14:paraId="735D6266" w14:textId="77777777" w:rsidR="00A261AF" w:rsidRDefault="00A261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87E7" w14:textId="77777777" w:rsidR="00A261AF" w:rsidRPr="0009578E" w:rsidRDefault="00A261AF" w:rsidP="00BA7DF6">
    <w:pPr>
      <w:pStyle w:val="Footer"/>
      <w:rPr>
        <w:b/>
        <w:bCs/>
        <w:i/>
        <w:iCs/>
        <w:color w:val="808080"/>
        <w:sz w:val="17"/>
        <w:szCs w:val="17"/>
      </w:rPr>
    </w:pPr>
  </w:p>
  <w:p w14:paraId="1C286C48" w14:textId="77777777" w:rsidR="00A261AF" w:rsidRDefault="00A26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6A155" w14:textId="77777777" w:rsidR="001F438E" w:rsidRDefault="001F438E">
      <w:r>
        <w:separator/>
      </w:r>
    </w:p>
  </w:footnote>
  <w:footnote w:type="continuationSeparator" w:id="0">
    <w:p w14:paraId="703C106D" w14:textId="77777777" w:rsidR="001F438E" w:rsidRDefault="001F438E">
      <w:r>
        <w:continuationSeparator/>
      </w:r>
    </w:p>
  </w:footnote>
  <w:footnote w:type="continuationNotice" w:id="1">
    <w:p w14:paraId="36D17691" w14:textId="77777777" w:rsidR="001F438E" w:rsidRDefault="001F4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FA9D8" w14:textId="77777777" w:rsidR="00A261AF" w:rsidRPr="00FC00F0" w:rsidRDefault="00A261AF" w:rsidP="00DA715D">
    <w:pPr>
      <w:pStyle w:val="Header"/>
      <w:jc w:val="right"/>
      <w:rPr>
        <w:rFonts w:ascii="Arial" w:hAnsi="Arial" w:cs="Arial"/>
      </w:rPr>
    </w:pPr>
    <w:r w:rsidRPr="00FC00F0">
      <w:rPr>
        <w:rFonts w:ascii="Arial" w:hAnsi="Arial" w:cs="Arial"/>
      </w:rPr>
      <w:t>Division of the State Architect</w:t>
    </w:r>
  </w:p>
  <w:p w14:paraId="65E0D26C" w14:textId="7AB74BB3" w:rsidR="00A261AF" w:rsidRPr="00FC00F0" w:rsidRDefault="00797C9B" w:rsidP="00DA715D">
    <w:pPr>
      <w:pStyle w:val="Header"/>
      <w:jc w:val="right"/>
      <w:rPr>
        <w:rFonts w:ascii="Arial" w:hAnsi="Arial" w:cs="Arial"/>
      </w:rPr>
    </w:pPr>
    <w:r w:rsidRPr="00797C9B">
      <w:rPr>
        <w:rFonts w:ascii="Arial" w:hAnsi="Arial" w:cs="Arial"/>
      </w:rPr>
      <w:t xml:space="preserve">Architectural &amp; Engineering Accessibility Plan Review Retainer – Regional </w:t>
    </w:r>
    <w:r>
      <w:rPr>
        <w:rFonts w:ascii="Arial" w:hAnsi="Arial" w:cs="Arial"/>
      </w:rPr>
      <w:br/>
    </w:r>
    <w:r w:rsidR="00A261AF" w:rsidRPr="00FC00F0">
      <w:rPr>
        <w:rFonts w:ascii="Arial" w:hAnsi="Arial" w:cs="Arial"/>
      </w:rPr>
      <w:t>RFQ CR</w:t>
    </w:r>
    <w:r>
      <w:rPr>
        <w:rFonts w:ascii="Arial" w:hAnsi="Arial" w:cs="Arial"/>
      </w:rPr>
      <w:t>24-230145</w:t>
    </w:r>
    <w:r w:rsidR="00A261AF" w:rsidRPr="00FC00F0">
      <w:rPr>
        <w:rFonts w:ascii="Arial" w:hAnsi="Arial" w:cs="Arial"/>
      </w:rPr>
      <w:t xml:space="preserve">; Page </w:t>
    </w:r>
    <w:r w:rsidR="00A261AF" w:rsidRPr="00FC00F0">
      <w:rPr>
        <w:rFonts w:ascii="Arial" w:hAnsi="Arial" w:cs="Arial"/>
      </w:rPr>
      <w:fldChar w:fldCharType="begin"/>
    </w:r>
    <w:r w:rsidR="00A261AF" w:rsidRPr="00FC00F0">
      <w:rPr>
        <w:rFonts w:ascii="Arial" w:hAnsi="Arial" w:cs="Arial"/>
      </w:rPr>
      <w:instrText xml:space="preserve"> PAGE   \* MERGEFORMAT </w:instrText>
    </w:r>
    <w:r w:rsidR="00A261AF" w:rsidRPr="00FC00F0">
      <w:rPr>
        <w:rFonts w:ascii="Arial" w:hAnsi="Arial" w:cs="Arial"/>
      </w:rPr>
      <w:fldChar w:fldCharType="separate"/>
    </w:r>
    <w:r w:rsidR="00A261AF">
      <w:rPr>
        <w:rFonts w:ascii="Arial" w:hAnsi="Arial" w:cs="Arial"/>
        <w:noProof/>
      </w:rPr>
      <w:t>20</w:t>
    </w:r>
    <w:r w:rsidR="00A261AF" w:rsidRPr="00FC00F0">
      <w:rPr>
        <w:rFonts w:ascii="Arial" w:hAnsi="Arial" w:cs="Arial"/>
      </w:rPr>
      <w:fldChar w:fldCharType="end"/>
    </w:r>
    <w:r w:rsidR="00A261AF" w:rsidRPr="00FC00F0">
      <w:rPr>
        <w:rFonts w:ascii="Arial" w:hAnsi="Arial" w:cs="Arial"/>
      </w:rPr>
      <w:t xml:space="preserve"> of </w:t>
    </w:r>
    <w:r w:rsidR="00A261AF" w:rsidRPr="00FC00F0">
      <w:rPr>
        <w:rFonts w:ascii="Arial" w:hAnsi="Arial" w:cs="Arial"/>
        <w:noProof/>
      </w:rPr>
      <w:fldChar w:fldCharType="begin"/>
    </w:r>
    <w:r w:rsidR="00A261AF" w:rsidRPr="00FC00F0">
      <w:rPr>
        <w:rFonts w:ascii="Arial" w:hAnsi="Arial" w:cs="Arial"/>
        <w:noProof/>
      </w:rPr>
      <w:instrText xml:space="preserve"> NUMPAGES   \* MERGEFORMAT </w:instrText>
    </w:r>
    <w:r w:rsidR="00A261AF" w:rsidRPr="00FC00F0">
      <w:rPr>
        <w:rFonts w:ascii="Arial" w:hAnsi="Arial" w:cs="Arial"/>
        <w:noProof/>
      </w:rPr>
      <w:fldChar w:fldCharType="separate"/>
    </w:r>
    <w:r w:rsidR="00A261AF">
      <w:rPr>
        <w:rFonts w:ascii="Arial" w:hAnsi="Arial" w:cs="Arial"/>
        <w:noProof/>
      </w:rPr>
      <w:t>51</w:t>
    </w:r>
    <w:r w:rsidR="00A261AF" w:rsidRPr="00FC00F0">
      <w:rPr>
        <w:rFonts w:ascii="Arial" w:hAnsi="Arial" w:cs="Arial"/>
        <w:noProof/>
      </w:rPr>
      <w:fldChar w:fldCharType="end"/>
    </w:r>
    <w:r w:rsidR="006B3ED6">
      <w:rPr>
        <w:rFonts w:ascii="Arial" w:hAnsi="Arial" w:cs="Arial"/>
        <w:noProof/>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E8E0A" w14:textId="77777777" w:rsidR="00A261AF" w:rsidRPr="00B0161B" w:rsidRDefault="00A261AF" w:rsidP="00B0161B">
    <w:pPr>
      <w:pStyle w:val="Header"/>
    </w:pPr>
    <w:r w:rsidRPr="00B0161B">
      <w:t xml:space="preserve"> </w:t>
    </w:r>
    <w:r w:rsidRPr="003E7B10">
      <w:rPr>
        <w:rFonts w:ascii="Century Gothic" w:hAnsi="Century Gothic"/>
        <w:noProof/>
      </w:rPr>
      <mc:AlternateContent>
        <mc:Choice Requires="wps">
          <w:drawing>
            <wp:anchor distT="45720" distB="45720" distL="114300" distR="114300" simplePos="0" relativeHeight="251658240" behindDoc="0" locked="0" layoutInCell="1" allowOverlap="1" wp14:anchorId="09975C90" wp14:editId="0EC6BA63">
              <wp:simplePos x="0" y="0"/>
              <wp:positionH relativeFrom="margin">
                <wp:posOffset>28946</wp:posOffset>
              </wp:positionH>
              <wp:positionV relativeFrom="paragraph">
                <wp:posOffset>0</wp:posOffset>
              </wp:positionV>
              <wp:extent cx="6216650" cy="4076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407670"/>
                      </a:xfrm>
                      <a:prstGeom prst="rect">
                        <a:avLst/>
                      </a:prstGeom>
                      <a:solidFill>
                        <a:srgbClr val="FFFFFF"/>
                      </a:solidFill>
                      <a:ln w="9525">
                        <a:noFill/>
                        <a:miter lim="800000"/>
                        <a:headEnd/>
                        <a:tailEnd/>
                      </a:ln>
                    </wps:spPr>
                    <wps:txbx>
                      <w:txbxContent>
                        <w:p w14:paraId="00438795" w14:textId="27B5E07F" w:rsidR="00A261AF" w:rsidRPr="00147EF7" w:rsidRDefault="00A261AF" w:rsidP="00C37AE5">
                          <w:pPr>
                            <w:rPr>
                              <w:rFonts w:ascii="Century Gothic" w:hAnsi="Century Gothic"/>
                              <w:b/>
                              <w:color w:val="808080"/>
                            </w:rPr>
                          </w:pPr>
                          <w:r w:rsidRPr="004466D4">
                            <w:rPr>
                              <w:noProof/>
                            </w:rPr>
                            <w:drawing>
                              <wp:inline distT="0" distB="0" distL="0" distR="0" wp14:anchorId="794915A6" wp14:editId="03D06749">
                                <wp:extent cx="2845435" cy="294005"/>
                                <wp:effectExtent l="0" t="0" r="0" b="0"/>
                                <wp:docPr id="797639974" name="Picture 797639974" descr="Department of General Services logo" title="Department of Gener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z_hires.jpg (1454Ã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5435" cy="294005"/>
                                        </a:xfrm>
                                        <a:prstGeom prst="rect">
                                          <a:avLst/>
                                        </a:prstGeom>
                                        <a:noFill/>
                                        <a:ln>
                                          <a:noFill/>
                                        </a:ln>
                                      </pic:spPr>
                                    </pic:pic>
                                  </a:graphicData>
                                </a:graphic>
                              </wp:inline>
                            </w:drawing>
                          </w:r>
                          <w:r>
                            <w:tab/>
                          </w:r>
                          <w:r>
                            <w:tab/>
                          </w:r>
                          <w:r>
                            <w:tab/>
                            <w:t xml:space="preserve">                                               </w:t>
                          </w:r>
                          <w:r w:rsidRPr="00147EF7">
                            <w:tab/>
                          </w:r>
                          <w:r w:rsidRPr="00147EF7">
                            <w:rPr>
                              <w:rFonts w:ascii="Century Gothic" w:hAnsi="Century Gothic"/>
                              <w:b/>
                              <w:color w:val="808080"/>
                            </w:rPr>
                            <w:t>Governor Gavin Newsom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975C90" id="_x0000_t202" coordsize="21600,21600" o:spt="202" path="m,l,21600r21600,l21600,xe">
              <v:stroke joinstyle="miter"/>
              <v:path gradientshapeok="t" o:connecttype="rect"/>
            </v:shapetype>
            <v:shape id="Text Box 2" o:spid="_x0000_s1026" type="#_x0000_t202" style="position:absolute;margin-left:2.3pt;margin-top:0;width:489.5pt;height:32.1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ZyDAIAAPY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" stroked="f">
              <v:textbox style="mso-fit-shape-to-text:t">
                <w:txbxContent>
                  <w:p w14:paraId="00438795" w14:textId="27B5E07F" w:rsidR="00A261AF" w:rsidRPr="00147EF7" w:rsidRDefault="00A261AF" w:rsidP="00C37AE5">
                    <w:pPr>
                      <w:rPr>
                        <w:rFonts w:ascii="Century Gothic" w:hAnsi="Century Gothic"/>
                        <w:b/>
                        <w:color w:val="808080"/>
                      </w:rPr>
                    </w:pPr>
                    <w:r w:rsidRPr="004466D4">
                      <w:rPr>
                        <w:noProof/>
                      </w:rPr>
                      <w:drawing>
                        <wp:inline distT="0" distB="0" distL="0" distR="0" wp14:anchorId="794915A6" wp14:editId="03D06749">
                          <wp:extent cx="2845435" cy="294005"/>
                          <wp:effectExtent l="0" t="0" r="0" b="0"/>
                          <wp:docPr id="797639974" name="Picture 797639974" descr="Department of General Services logo" title="Department of Gener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z_hires.jpg (1454Ã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5435" cy="294005"/>
                                  </a:xfrm>
                                  <a:prstGeom prst="rect">
                                    <a:avLst/>
                                  </a:prstGeom>
                                  <a:noFill/>
                                  <a:ln>
                                    <a:noFill/>
                                  </a:ln>
                                </pic:spPr>
                              </pic:pic>
                            </a:graphicData>
                          </a:graphic>
                        </wp:inline>
                      </w:drawing>
                    </w:r>
                    <w:r>
                      <w:tab/>
                    </w:r>
                    <w:r>
                      <w:tab/>
                    </w:r>
                    <w:r>
                      <w:tab/>
                      <w:t xml:space="preserve">                                               </w:t>
                    </w:r>
                    <w:r w:rsidRPr="00147EF7">
                      <w:tab/>
                    </w:r>
                    <w:r w:rsidRPr="00147EF7">
                      <w:rPr>
                        <w:rFonts w:ascii="Century Gothic" w:hAnsi="Century Gothic"/>
                        <w:b/>
                        <w:color w:val="808080"/>
                      </w:rPr>
                      <w:t>Governor Gavin Newsom</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FE0E" w14:textId="77777777" w:rsidR="00A261AF" w:rsidRPr="00387062" w:rsidRDefault="00A261AF" w:rsidP="00AE48EE">
    <w:pPr>
      <w:pStyle w:val="Header"/>
      <w:jc w:val="right"/>
      <w:rPr>
        <w:rFonts w:ascii="Arial" w:hAnsi="Arial" w:cs="Arial"/>
      </w:rPr>
    </w:pPr>
    <w:r>
      <w:rPr>
        <w:rFonts w:ascii="Arial" w:hAnsi="Arial" w:cs="Arial"/>
      </w:rPr>
      <w:t>Division of the State Architect</w:t>
    </w:r>
  </w:p>
  <w:p w14:paraId="265BAA9C" w14:textId="2B0AD27C" w:rsidR="00A261AF" w:rsidRPr="00387062" w:rsidRDefault="006B04F0" w:rsidP="00AE48EE">
    <w:pPr>
      <w:pStyle w:val="Header"/>
      <w:jc w:val="right"/>
      <w:rPr>
        <w:rFonts w:ascii="Arial" w:hAnsi="Arial" w:cs="Arial"/>
      </w:rPr>
    </w:pPr>
    <w:r w:rsidRPr="006B04F0">
      <w:rPr>
        <w:rFonts w:ascii="Arial" w:hAnsi="Arial" w:cs="Arial"/>
      </w:rPr>
      <w:t xml:space="preserve">Architectural &amp; Engineering Accessibility Plan Review Retainer </w:t>
    </w:r>
    <w:r>
      <w:rPr>
        <w:rFonts w:ascii="Arial" w:hAnsi="Arial" w:cs="Arial"/>
      </w:rPr>
      <w:t>–</w:t>
    </w:r>
    <w:r w:rsidRPr="006B04F0">
      <w:rPr>
        <w:rFonts w:ascii="Arial" w:hAnsi="Arial" w:cs="Arial"/>
      </w:rPr>
      <w:t xml:space="preserve"> Regional</w:t>
    </w:r>
    <w:r>
      <w:rPr>
        <w:rFonts w:ascii="Arial" w:hAnsi="Arial" w:cs="Arial"/>
      </w:rPr>
      <w:br/>
    </w:r>
    <w:r w:rsidR="00A261AF" w:rsidRPr="00387062">
      <w:rPr>
        <w:rFonts w:ascii="Arial" w:hAnsi="Arial" w:cs="Arial"/>
      </w:rPr>
      <w:t>RFQ CR</w:t>
    </w:r>
    <w:r w:rsidR="00A261AF">
      <w:rPr>
        <w:rFonts w:ascii="Arial" w:hAnsi="Arial" w:cs="Arial"/>
      </w:rPr>
      <w:t>2</w:t>
    </w:r>
    <w:r w:rsidR="006A52C2">
      <w:rPr>
        <w:rFonts w:ascii="Arial" w:hAnsi="Arial" w:cs="Arial"/>
      </w:rPr>
      <w:t>1</w:t>
    </w:r>
    <w:r w:rsidR="00A261AF">
      <w:rPr>
        <w:rFonts w:ascii="Arial" w:hAnsi="Arial" w:cs="Arial"/>
      </w:rPr>
      <w:t>-81342</w:t>
    </w:r>
    <w:r w:rsidR="00A261AF" w:rsidRPr="00387062">
      <w:rPr>
        <w:rFonts w:ascii="Arial" w:hAnsi="Arial" w:cs="Arial"/>
      </w:rPr>
      <w:t xml:space="preserve">; Page </w:t>
    </w:r>
    <w:r w:rsidR="00A261AF" w:rsidRPr="00387062">
      <w:rPr>
        <w:rFonts w:ascii="Arial" w:hAnsi="Arial" w:cs="Arial"/>
      </w:rPr>
      <w:fldChar w:fldCharType="begin"/>
    </w:r>
    <w:r w:rsidR="00A261AF" w:rsidRPr="00387062">
      <w:rPr>
        <w:rFonts w:ascii="Arial" w:hAnsi="Arial" w:cs="Arial"/>
      </w:rPr>
      <w:instrText xml:space="preserve"> PAGE   \* MERGEFORMAT </w:instrText>
    </w:r>
    <w:r w:rsidR="00A261AF" w:rsidRPr="00387062">
      <w:rPr>
        <w:rFonts w:ascii="Arial" w:hAnsi="Arial" w:cs="Arial"/>
      </w:rPr>
      <w:fldChar w:fldCharType="separate"/>
    </w:r>
    <w:r w:rsidR="00A261AF">
      <w:rPr>
        <w:rFonts w:ascii="Arial" w:hAnsi="Arial" w:cs="Arial"/>
        <w:noProof/>
      </w:rPr>
      <w:t>2</w:t>
    </w:r>
    <w:r w:rsidR="00A261AF" w:rsidRPr="00387062">
      <w:rPr>
        <w:rFonts w:ascii="Arial" w:hAnsi="Arial" w:cs="Arial"/>
      </w:rPr>
      <w:fldChar w:fldCharType="end"/>
    </w:r>
    <w:r w:rsidR="00A261AF" w:rsidRPr="00387062">
      <w:rPr>
        <w:rFonts w:ascii="Arial" w:hAnsi="Arial" w:cs="Arial"/>
      </w:rPr>
      <w:t xml:space="preserve"> of </w:t>
    </w:r>
    <w:r w:rsidR="00A261AF" w:rsidRPr="00387062">
      <w:rPr>
        <w:rFonts w:ascii="Arial" w:hAnsi="Arial" w:cs="Arial"/>
      </w:rPr>
      <w:fldChar w:fldCharType="begin"/>
    </w:r>
    <w:r w:rsidR="00A261AF" w:rsidRPr="00387062">
      <w:rPr>
        <w:rFonts w:ascii="Arial" w:hAnsi="Arial" w:cs="Arial"/>
      </w:rPr>
      <w:instrText xml:space="preserve"> NUMPAGES   \* MERGEFORMAT </w:instrText>
    </w:r>
    <w:r w:rsidR="00A261AF" w:rsidRPr="00387062">
      <w:rPr>
        <w:rFonts w:ascii="Arial" w:hAnsi="Arial" w:cs="Arial"/>
      </w:rPr>
      <w:fldChar w:fldCharType="separate"/>
    </w:r>
    <w:r w:rsidR="00A261AF">
      <w:rPr>
        <w:rFonts w:ascii="Arial" w:hAnsi="Arial" w:cs="Arial"/>
        <w:noProof/>
      </w:rPr>
      <w:t>51</w:t>
    </w:r>
    <w:r w:rsidR="00A261AF" w:rsidRPr="00387062">
      <w:rPr>
        <w:rFonts w:ascii="Arial" w:hAnsi="Arial" w:cs="Arial"/>
        <w:noProof/>
      </w:rPr>
      <w:fldChar w:fldCharType="end"/>
    </w:r>
  </w:p>
  <w:p w14:paraId="25ACFA57" w14:textId="77777777" w:rsidR="00A261AF" w:rsidRDefault="00A261AF"/>
  <w:p w14:paraId="2CB189DD" w14:textId="77777777" w:rsidR="00350139" w:rsidRDefault="003501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17A"/>
    <w:multiLevelType w:val="hybridMultilevel"/>
    <w:tmpl w:val="2C901D82"/>
    <w:lvl w:ilvl="0" w:tplc="4A5CFCDC">
      <w:start w:val="1"/>
      <w:numFmt w:val="decimal"/>
      <w:lvlText w:val="%1."/>
      <w:lvlJc w:val="left"/>
      <w:pPr>
        <w:ind w:left="1080" w:hanging="360"/>
      </w:pPr>
    </w:lvl>
    <w:lvl w:ilvl="1" w:tplc="23EEA8A6">
      <w:start w:val="1"/>
      <w:numFmt w:val="decimal"/>
      <w:lvlText w:val="%2."/>
      <w:lvlJc w:val="left"/>
      <w:pPr>
        <w:ind w:left="1080" w:hanging="360"/>
      </w:pPr>
    </w:lvl>
    <w:lvl w:ilvl="2" w:tplc="92509D56">
      <w:start w:val="1"/>
      <w:numFmt w:val="decimal"/>
      <w:lvlText w:val="%3."/>
      <w:lvlJc w:val="left"/>
      <w:pPr>
        <w:ind w:left="1080" w:hanging="360"/>
      </w:pPr>
    </w:lvl>
    <w:lvl w:ilvl="3" w:tplc="7F00BAFE">
      <w:start w:val="1"/>
      <w:numFmt w:val="decimal"/>
      <w:lvlText w:val="%4."/>
      <w:lvlJc w:val="left"/>
      <w:pPr>
        <w:ind w:left="1080" w:hanging="360"/>
      </w:pPr>
    </w:lvl>
    <w:lvl w:ilvl="4" w:tplc="4A02A4E8">
      <w:start w:val="1"/>
      <w:numFmt w:val="decimal"/>
      <w:lvlText w:val="%5."/>
      <w:lvlJc w:val="left"/>
      <w:pPr>
        <w:ind w:left="1080" w:hanging="360"/>
      </w:pPr>
    </w:lvl>
    <w:lvl w:ilvl="5" w:tplc="C3A88ABE">
      <w:start w:val="1"/>
      <w:numFmt w:val="decimal"/>
      <w:lvlText w:val="%6."/>
      <w:lvlJc w:val="left"/>
      <w:pPr>
        <w:ind w:left="1080" w:hanging="360"/>
      </w:pPr>
    </w:lvl>
    <w:lvl w:ilvl="6" w:tplc="2676F5F8">
      <w:start w:val="1"/>
      <w:numFmt w:val="decimal"/>
      <w:lvlText w:val="%7."/>
      <w:lvlJc w:val="left"/>
      <w:pPr>
        <w:ind w:left="1080" w:hanging="360"/>
      </w:pPr>
    </w:lvl>
    <w:lvl w:ilvl="7" w:tplc="E25C7EE4">
      <w:start w:val="1"/>
      <w:numFmt w:val="decimal"/>
      <w:lvlText w:val="%8."/>
      <w:lvlJc w:val="left"/>
      <w:pPr>
        <w:ind w:left="1080" w:hanging="360"/>
      </w:pPr>
    </w:lvl>
    <w:lvl w:ilvl="8" w:tplc="665E9F0C">
      <w:start w:val="1"/>
      <w:numFmt w:val="decimal"/>
      <w:lvlText w:val="%9."/>
      <w:lvlJc w:val="left"/>
      <w:pPr>
        <w:ind w:left="1080" w:hanging="360"/>
      </w:pPr>
    </w:lvl>
  </w:abstractNum>
  <w:abstractNum w:abstractNumId="1" w15:restartNumberingAfterBreak="0">
    <w:nsid w:val="031605CE"/>
    <w:multiLevelType w:val="hybridMultilevel"/>
    <w:tmpl w:val="8D08D07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94053"/>
    <w:multiLevelType w:val="hybridMultilevel"/>
    <w:tmpl w:val="4B9ACB22"/>
    <w:lvl w:ilvl="0" w:tplc="13CA80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A41901"/>
    <w:multiLevelType w:val="hybridMultilevel"/>
    <w:tmpl w:val="BE4E6B54"/>
    <w:lvl w:ilvl="0" w:tplc="7EF27748">
      <w:start w:val="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41F13"/>
    <w:multiLevelType w:val="hybridMultilevel"/>
    <w:tmpl w:val="9AF2AC40"/>
    <w:lvl w:ilvl="0" w:tplc="90AEEF98">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2D1E3E90">
      <w:numFmt w:val="bullet"/>
      <w:lvlText w:val="•"/>
      <w:lvlJc w:val="left"/>
      <w:pPr>
        <w:ind w:left="575" w:hanging="291"/>
      </w:pPr>
      <w:rPr>
        <w:rFonts w:hint="default"/>
        <w:lang w:val="en-US" w:eastAsia="en-US" w:bidi="ar-SA"/>
      </w:rPr>
    </w:lvl>
    <w:lvl w:ilvl="2" w:tplc="8BC2139A">
      <w:numFmt w:val="bullet"/>
      <w:lvlText w:val="•"/>
      <w:lvlJc w:val="left"/>
      <w:pPr>
        <w:ind w:left="750" w:hanging="291"/>
      </w:pPr>
      <w:rPr>
        <w:rFonts w:hint="default"/>
        <w:lang w:val="en-US" w:eastAsia="en-US" w:bidi="ar-SA"/>
      </w:rPr>
    </w:lvl>
    <w:lvl w:ilvl="3" w:tplc="4D38BF10">
      <w:numFmt w:val="bullet"/>
      <w:lvlText w:val="•"/>
      <w:lvlJc w:val="left"/>
      <w:pPr>
        <w:ind w:left="925" w:hanging="291"/>
      </w:pPr>
      <w:rPr>
        <w:rFonts w:hint="default"/>
        <w:lang w:val="en-US" w:eastAsia="en-US" w:bidi="ar-SA"/>
      </w:rPr>
    </w:lvl>
    <w:lvl w:ilvl="4" w:tplc="772AF034">
      <w:numFmt w:val="bullet"/>
      <w:lvlText w:val="•"/>
      <w:lvlJc w:val="left"/>
      <w:pPr>
        <w:ind w:left="1100" w:hanging="291"/>
      </w:pPr>
      <w:rPr>
        <w:rFonts w:hint="default"/>
        <w:lang w:val="en-US" w:eastAsia="en-US" w:bidi="ar-SA"/>
      </w:rPr>
    </w:lvl>
    <w:lvl w:ilvl="5" w:tplc="A8066F7A">
      <w:numFmt w:val="bullet"/>
      <w:lvlText w:val="•"/>
      <w:lvlJc w:val="left"/>
      <w:pPr>
        <w:ind w:left="1275" w:hanging="291"/>
      </w:pPr>
      <w:rPr>
        <w:rFonts w:hint="default"/>
        <w:lang w:val="en-US" w:eastAsia="en-US" w:bidi="ar-SA"/>
      </w:rPr>
    </w:lvl>
    <w:lvl w:ilvl="6" w:tplc="20909A8E">
      <w:numFmt w:val="bullet"/>
      <w:lvlText w:val="•"/>
      <w:lvlJc w:val="left"/>
      <w:pPr>
        <w:ind w:left="1450" w:hanging="291"/>
      </w:pPr>
      <w:rPr>
        <w:rFonts w:hint="default"/>
        <w:lang w:val="en-US" w:eastAsia="en-US" w:bidi="ar-SA"/>
      </w:rPr>
    </w:lvl>
    <w:lvl w:ilvl="7" w:tplc="D520AF44">
      <w:numFmt w:val="bullet"/>
      <w:lvlText w:val="•"/>
      <w:lvlJc w:val="left"/>
      <w:pPr>
        <w:ind w:left="1625" w:hanging="291"/>
      </w:pPr>
      <w:rPr>
        <w:rFonts w:hint="default"/>
        <w:lang w:val="en-US" w:eastAsia="en-US" w:bidi="ar-SA"/>
      </w:rPr>
    </w:lvl>
    <w:lvl w:ilvl="8" w:tplc="687E09D2">
      <w:numFmt w:val="bullet"/>
      <w:lvlText w:val="•"/>
      <w:lvlJc w:val="left"/>
      <w:pPr>
        <w:ind w:left="1800" w:hanging="291"/>
      </w:pPr>
      <w:rPr>
        <w:rFonts w:hint="default"/>
        <w:lang w:val="en-US" w:eastAsia="en-US" w:bidi="ar-SA"/>
      </w:rPr>
    </w:lvl>
  </w:abstractNum>
  <w:abstractNum w:abstractNumId="5" w15:restartNumberingAfterBreak="0">
    <w:nsid w:val="09B76997"/>
    <w:multiLevelType w:val="multilevel"/>
    <w:tmpl w:val="0409001D"/>
    <w:styleLink w:val="Style2"/>
    <w:lvl w:ilvl="0">
      <w:start w:val="1"/>
      <w:numFmt w:val="lowerRoman"/>
      <w:lvlText w:val="%1)"/>
      <w:lvlJc w:val="left"/>
      <w:pPr>
        <w:ind w:left="360" w:hanging="360"/>
      </w:pPr>
    </w:lvl>
    <w:lvl w:ilvl="1">
      <w:start w:val="1"/>
      <w:numFmt w:val="lowerRoman"/>
      <w:lvlText w:val="%2."/>
      <w:lvlJc w:val="left"/>
      <w:pPr>
        <w:ind w:left="720" w:hanging="360"/>
      </w:pPr>
      <w:rPr>
        <w:rFonts w:ascii="Arial" w:eastAsia="Arial" w:hAnsi="Arial" w:cs="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A562869"/>
    <w:multiLevelType w:val="hybridMultilevel"/>
    <w:tmpl w:val="C336916E"/>
    <w:lvl w:ilvl="0" w:tplc="D17E6C52">
      <w:start w:val="9"/>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ECCDFE2">
      <w:start w:val="1"/>
      <w:numFmt w:val="upperLetter"/>
      <w:lvlText w:val="%4."/>
      <w:lvlJc w:val="left"/>
      <w:pPr>
        <w:ind w:left="2880" w:hanging="360"/>
      </w:pPr>
      <w:rPr>
        <w:rFonts w:hint="default"/>
        <w:sz w:val="22"/>
      </w:rPr>
    </w:lvl>
    <w:lvl w:ilvl="4" w:tplc="A136062C">
      <w:start w:val="4"/>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9A79CB"/>
    <w:multiLevelType w:val="hybridMultilevel"/>
    <w:tmpl w:val="47CCC430"/>
    <w:lvl w:ilvl="0" w:tplc="1D742EB8">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D3FCE274">
      <w:numFmt w:val="bullet"/>
      <w:lvlText w:val="•"/>
      <w:lvlJc w:val="left"/>
      <w:pPr>
        <w:ind w:left="566" w:hanging="337"/>
      </w:pPr>
      <w:rPr>
        <w:rFonts w:hint="default"/>
        <w:lang w:val="en-US" w:eastAsia="en-US" w:bidi="ar-SA"/>
      </w:rPr>
    </w:lvl>
    <w:lvl w:ilvl="2" w:tplc="3C364F76">
      <w:numFmt w:val="bullet"/>
      <w:lvlText w:val="•"/>
      <w:lvlJc w:val="left"/>
      <w:pPr>
        <w:ind w:left="692" w:hanging="337"/>
      </w:pPr>
      <w:rPr>
        <w:rFonts w:hint="default"/>
        <w:lang w:val="en-US" w:eastAsia="en-US" w:bidi="ar-SA"/>
      </w:rPr>
    </w:lvl>
    <w:lvl w:ilvl="3" w:tplc="F424ABEC">
      <w:numFmt w:val="bullet"/>
      <w:lvlText w:val="•"/>
      <w:lvlJc w:val="left"/>
      <w:pPr>
        <w:ind w:left="818" w:hanging="337"/>
      </w:pPr>
      <w:rPr>
        <w:rFonts w:hint="default"/>
        <w:lang w:val="en-US" w:eastAsia="en-US" w:bidi="ar-SA"/>
      </w:rPr>
    </w:lvl>
    <w:lvl w:ilvl="4" w:tplc="25D25114">
      <w:numFmt w:val="bullet"/>
      <w:lvlText w:val="•"/>
      <w:lvlJc w:val="left"/>
      <w:pPr>
        <w:ind w:left="944" w:hanging="337"/>
      </w:pPr>
      <w:rPr>
        <w:rFonts w:hint="default"/>
        <w:lang w:val="en-US" w:eastAsia="en-US" w:bidi="ar-SA"/>
      </w:rPr>
    </w:lvl>
    <w:lvl w:ilvl="5" w:tplc="CC404698">
      <w:numFmt w:val="bullet"/>
      <w:lvlText w:val="•"/>
      <w:lvlJc w:val="left"/>
      <w:pPr>
        <w:ind w:left="1070" w:hanging="337"/>
      </w:pPr>
      <w:rPr>
        <w:rFonts w:hint="default"/>
        <w:lang w:val="en-US" w:eastAsia="en-US" w:bidi="ar-SA"/>
      </w:rPr>
    </w:lvl>
    <w:lvl w:ilvl="6" w:tplc="8E2EE678">
      <w:numFmt w:val="bullet"/>
      <w:lvlText w:val="•"/>
      <w:lvlJc w:val="left"/>
      <w:pPr>
        <w:ind w:left="1196" w:hanging="337"/>
      </w:pPr>
      <w:rPr>
        <w:rFonts w:hint="default"/>
        <w:lang w:val="en-US" w:eastAsia="en-US" w:bidi="ar-SA"/>
      </w:rPr>
    </w:lvl>
    <w:lvl w:ilvl="7" w:tplc="4712F184">
      <w:numFmt w:val="bullet"/>
      <w:lvlText w:val="•"/>
      <w:lvlJc w:val="left"/>
      <w:pPr>
        <w:ind w:left="1322" w:hanging="337"/>
      </w:pPr>
      <w:rPr>
        <w:rFonts w:hint="default"/>
        <w:lang w:val="en-US" w:eastAsia="en-US" w:bidi="ar-SA"/>
      </w:rPr>
    </w:lvl>
    <w:lvl w:ilvl="8" w:tplc="0B80A414">
      <w:numFmt w:val="bullet"/>
      <w:lvlText w:val="•"/>
      <w:lvlJc w:val="left"/>
      <w:pPr>
        <w:ind w:left="1448" w:hanging="337"/>
      </w:pPr>
      <w:rPr>
        <w:rFonts w:hint="default"/>
        <w:lang w:val="en-US" w:eastAsia="en-US" w:bidi="ar-SA"/>
      </w:rPr>
    </w:lvl>
  </w:abstractNum>
  <w:abstractNum w:abstractNumId="8" w15:restartNumberingAfterBreak="0">
    <w:nsid w:val="0B027C91"/>
    <w:multiLevelType w:val="hybridMultilevel"/>
    <w:tmpl w:val="1AD48D5E"/>
    <w:lvl w:ilvl="0" w:tplc="C6EA933C">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F190D3D0">
      <w:numFmt w:val="bullet"/>
      <w:lvlText w:val="•"/>
      <w:lvlJc w:val="left"/>
      <w:pPr>
        <w:ind w:left="575" w:hanging="291"/>
      </w:pPr>
      <w:rPr>
        <w:rFonts w:hint="default"/>
        <w:lang w:val="en-US" w:eastAsia="en-US" w:bidi="ar-SA"/>
      </w:rPr>
    </w:lvl>
    <w:lvl w:ilvl="2" w:tplc="8CDEAC56">
      <w:numFmt w:val="bullet"/>
      <w:lvlText w:val="•"/>
      <w:lvlJc w:val="left"/>
      <w:pPr>
        <w:ind w:left="750" w:hanging="291"/>
      </w:pPr>
      <w:rPr>
        <w:rFonts w:hint="default"/>
        <w:lang w:val="en-US" w:eastAsia="en-US" w:bidi="ar-SA"/>
      </w:rPr>
    </w:lvl>
    <w:lvl w:ilvl="3" w:tplc="0058906C">
      <w:numFmt w:val="bullet"/>
      <w:lvlText w:val="•"/>
      <w:lvlJc w:val="left"/>
      <w:pPr>
        <w:ind w:left="925" w:hanging="291"/>
      </w:pPr>
      <w:rPr>
        <w:rFonts w:hint="default"/>
        <w:lang w:val="en-US" w:eastAsia="en-US" w:bidi="ar-SA"/>
      </w:rPr>
    </w:lvl>
    <w:lvl w:ilvl="4" w:tplc="0FBAA248">
      <w:numFmt w:val="bullet"/>
      <w:lvlText w:val="•"/>
      <w:lvlJc w:val="left"/>
      <w:pPr>
        <w:ind w:left="1100" w:hanging="291"/>
      </w:pPr>
      <w:rPr>
        <w:rFonts w:hint="default"/>
        <w:lang w:val="en-US" w:eastAsia="en-US" w:bidi="ar-SA"/>
      </w:rPr>
    </w:lvl>
    <w:lvl w:ilvl="5" w:tplc="19B6B766">
      <w:numFmt w:val="bullet"/>
      <w:lvlText w:val="•"/>
      <w:lvlJc w:val="left"/>
      <w:pPr>
        <w:ind w:left="1275" w:hanging="291"/>
      </w:pPr>
      <w:rPr>
        <w:rFonts w:hint="default"/>
        <w:lang w:val="en-US" w:eastAsia="en-US" w:bidi="ar-SA"/>
      </w:rPr>
    </w:lvl>
    <w:lvl w:ilvl="6" w:tplc="6AEC6378">
      <w:numFmt w:val="bullet"/>
      <w:lvlText w:val="•"/>
      <w:lvlJc w:val="left"/>
      <w:pPr>
        <w:ind w:left="1450" w:hanging="291"/>
      </w:pPr>
      <w:rPr>
        <w:rFonts w:hint="default"/>
        <w:lang w:val="en-US" w:eastAsia="en-US" w:bidi="ar-SA"/>
      </w:rPr>
    </w:lvl>
    <w:lvl w:ilvl="7" w:tplc="69E849FE">
      <w:numFmt w:val="bullet"/>
      <w:lvlText w:val="•"/>
      <w:lvlJc w:val="left"/>
      <w:pPr>
        <w:ind w:left="1625" w:hanging="291"/>
      </w:pPr>
      <w:rPr>
        <w:rFonts w:hint="default"/>
        <w:lang w:val="en-US" w:eastAsia="en-US" w:bidi="ar-SA"/>
      </w:rPr>
    </w:lvl>
    <w:lvl w:ilvl="8" w:tplc="F35E0712">
      <w:numFmt w:val="bullet"/>
      <w:lvlText w:val="•"/>
      <w:lvlJc w:val="left"/>
      <w:pPr>
        <w:ind w:left="1800" w:hanging="291"/>
      </w:pPr>
      <w:rPr>
        <w:rFonts w:hint="default"/>
        <w:lang w:val="en-US" w:eastAsia="en-US" w:bidi="ar-SA"/>
      </w:rPr>
    </w:lvl>
  </w:abstractNum>
  <w:abstractNum w:abstractNumId="9" w15:restartNumberingAfterBreak="0">
    <w:nsid w:val="0D64556E"/>
    <w:multiLevelType w:val="hybridMultilevel"/>
    <w:tmpl w:val="477A6AAE"/>
    <w:lvl w:ilvl="0" w:tplc="273A240E">
      <w:start w:val="1"/>
      <w:numFmt w:val="upperLetter"/>
      <w:lvlText w:val="%1."/>
      <w:lvlJc w:val="left"/>
      <w:pPr>
        <w:ind w:left="1440" w:hanging="360"/>
      </w:pPr>
    </w:lvl>
    <w:lvl w:ilvl="1" w:tplc="9CC4B578">
      <w:start w:val="1"/>
      <w:numFmt w:val="upperLetter"/>
      <w:lvlText w:val="%2."/>
      <w:lvlJc w:val="left"/>
      <w:pPr>
        <w:ind w:left="1440" w:hanging="360"/>
      </w:pPr>
    </w:lvl>
    <w:lvl w:ilvl="2" w:tplc="426A4BC6">
      <w:start w:val="1"/>
      <w:numFmt w:val="upperLetter"/>
      <w:lvlText w:val="%3."/>
      <w:lvlJc w:val="left"/>
      <w:pPr>
        <w:ind w:left="1440" w:hanging="360"/>
      </w:pPr>
    </w:lvl>
    <w:lvl w:ilvl="3" w:tplc="5290D8C0">
      <w:start w:val="1"/>
      <w:numFmt w:val="upperLetter"/>
      <w:lvlText w:val="%4."/>
      <w:lvlJc w:val="left"/>
      <w:pPr>
        <w:ind w:left="1440" w:hanging="360"/>
      </w:pPr>
    </w:lvl>
    <w:lvl w:ilvl="4" w:tplc="DE806554">
      <w:start w:val="1"/>
      <w:numFmt w:val="upperLetter"/>
      <w:lvlText w:val="%5."/>
      <w:lvlJc w:val="left"/>
      <w:pPr>
        <w:ind w:left="1440" w:hanging="360"/>
      </w:pPr>
    </w:lvl>
    <w:lvl w:ilvl="5" w:tplc="C17E8976">
      <w:start w:val="1"/>
      <w:numFmt w:val="upperLetter"/>
      <w:lvlText w:val="%6."/>
      <w:lvlJc w:val="left"/>
      <w:pPr>
        <w:ind w:left="1440" w:hanging="360"/>
      </w:pPr>
    </w:lvl>
    <w:lvl w:ilvl="6" w:tplc="E47AA488">
      <w:start w:val="1"/>
      <w:numFmt w:val="upperLetter"/>
      <w:lvlText w:val="%7."/>
      <w:lvlJc w:val="left"/>
      <w:pPr>
        <w:ind w:left="1440" w:hanging="360"/>
      </w:pPr>
    </w:lvl>
    <w:lvl w:ilvl="7" w:tplc="7B0CD6E0">
      <w:start w:val="1"/>
      <w:numFmt w:val="upperLetter"/>
      <w:lvlText w:val="%8."/>
      <w:lvlJc w:val="left"/>
      <w:pPr>
        <w:ind w:left="1440" w:hanging="360"/>
      </w:pPr>
    </w:lvl>
    <w:lvl w:ilvl="8" w:tplc="F1DC085C">
      <w:start w:val="1"/>
      <w:numFmt w:val="upperLetter"/>
      <w:lvlText w:val="%9."/>
      <w:lvlJc w:val="left"/>
      <w:pPr>
        <w:ind w:left="1440" w:hanging="360"/>
      </w:pPr>
    </w:lvl>
  </w:abstractNum>
  <w:abstractNum w:abstractNumId="10" w15:restartNumberingAfterBreak="0">
    <w:nsid w:val="10E67D21"/>
    <w:multiLevelType w:val="hybridMultilevel"/>
    <w:tmpl w:val="4C7CB888"/>
    <w:lvl w:ilvl="0" w:tplc="CF6872E6">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53EAA5DE">
      <w:numFmt w:val="bullet"/>
      <w:lvlText w:val="•"/>
      <w:lvlJc w:val="left"/>
      <w:pPr>
        <w:ind w:left="575" w:hanging="291"/>
      </w:pPr>
      <w:rPr>
        <w:rFonts w:hint="default"/>
        <w:lang w:val="en-US" w:eastAsia="en-US" w:bidi="ar-SA"/>
      </w:rPr>
    </w:lvl>
    <w:lvl w:ilvl="2" w:tplc="AF62BEBA">
      <w:numFmt w:val="bullet"/>
      <w:lvlText w:val="•"/>
      <w:lvlJc w:val="left"/>
      <w:pPr>
        <w:ind w:left="750" w:hanging="291"/>
      </w:pPr>
      <w:rPr>
        <w:rFonts w:hint="default"/>
        <w:lang w:val="en-US" w:eastAsia="en-US" w:bidi="ar-SA"/>
      </w:rPr>
    </w:lvl>
    <w:lvl w:ilvl="3" w:tplc="662C1C98">
      <w:numFmt w:val="bullet"/>
      <w:lvlText w:val="•"/>
      <w:lvlJc w:val="left"/>
      <w:pPr>
        <w:ind w:left="925" w:hanging="291"/>
      </w:pPr>
      <w:rPr>
        <w:rFonts w:hint="default"/>
        <w:lang w:val="en-US" w:eastAsia="en-US" w:bidi="ar-SA"/>
      </w:rPr>
    </w:lvl>
    <w:lvl w:ilvl="4" w:tplc="5EAA0562">
      <w:numFmt w:val="bullet"/>
      <w:lvlText w:val="•"/>
      <w:lvlJc w:val="left"/>
      <w:pPr>
        <w:ind w:left="1100" w:hanging="291"/>
      </w:pPr>
      <w:rPr>
        <w:rFonts w:hint="default"/>
        <w:lang w:val="en-US" w:eastAsia="en-US" w:bidi="ar-SA"/>
      </w:rPr>
    </w:lvl>
    <w:lvl w:ilvl="5" w:tplc="F5D0D2F0">
      <w:numFmt w:val="bullet"/>
      <w:lvlText w:val="•"/>
      <w:lvlJc w:val="left"/>
      <w:pPr>
        <w:ind w:left="1275" w:hanging="291"/>
      </w:pPr>
      <w:rPr>
        <w:rFonts w:hint="default"/>
        <w:lang w:val="en-US" w:eastAsia="en-US" w:bidi="ar-SA"/>
      </w:rPr>
    </w:lvl>
    <w:lvl w:ilvl="6" w:tplc="F3B65310">
      <w:numFmt w:val="bullet"/>
      <w:lvlText w:val="•"/>
      <w:lvlJc w:val="left"/>
      <w:pPr>
        <w:ind w:left="1450" w:hanging="291"/>
      </w:pPr>
      <w:rPr>
        <w:rFonts w:hint="default"/>
        <w:lang w:val="en-US" w:eastAsia="en-US" w:bidi="ar-SA"/>
      </w:rPr>
    </w:lvl>
    <w:lvl w:ilvl="7" w:tplc="F6BC3712">
      <w:numFmt w:val="bullet"/>
      <w:lvlText w:val="•"/>
      <w:lvlJc w:val="left"/>
      <w:pPr>
        <w:ind w:left="1625" w:hanging="291"/>
      </w:pPr>
      <w:rPr>
        <w:rFonts w:hint="default"/>
        <w:lang w:val="en-US" w:eastAsia="en-US" w:bidi="ar-SA"/>
      </w:rPr>
    </w:lvl>
    <w:lvl w:ilvl="8" w:tplc="0394ACD0">
      <w:numFmt w:val="bullet"/>
      <w:lvlText w:val="•"/>
      <w:lvlJc w:val="left"/>
      <w:pPr>
        <w:ind w:left="1800" w:hanging="291"/>
      </w:pPr>
      <w:rPr>
        <w:rFonts w:hint="default"/>
        <w:lang w:val="en-US" w:eastAsia="en-US" w:bidi="ar-SA"/>
      </w:rPr>
    </w:lvl>
  </w:abstractNum>
  <w:abstractNum w:abstractNumId="11" w15:restartNumberingAfterBreak="0">
    <w:nsid w:val="112914DB"/>
    <w:multiLevelType w:val="hybridMultilevel"/>
    <w:tmpl w:val="80FE1C64"/>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1AF82394">
      <w:start w:val="1"/>
      <w:numFmt w:val="upperLetter"/>
      <w:lvlText w:val="%3."/>
      <w:lvlJc w:val="left"/>
      <w:pPr>
        <w:ind w:left="3060" w:hanging="360"/>
      </w:pPr>
      <w:rPr>
        <w:rFonts w:cs="Times New Roman" w:hint="default"/>
        <w:color w:val="000000" w:themeColor="text1"/>
      </w:rPr>
    </w:lvl>
    <w:lvl w:ilvl="3" w:tplc="AC3028FA">
      <w:start w:val="4"/>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3A00C89"/>
    <w:multiLevelType w:val="hybridMultilevel"/>
    <w:tmpl w:val="252C52A8"/>
    <w:lvl w:ilvl="0" w:tplc="8DE4C57E">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203CE936">
      <w:numFmt w:val="bullet"/>
      <w:lvlText w:val="•"/>
      <w:lvlJc w:val="left"/>
      <w:pPr>
        <w:ind w:left="575" w:hanging="291"/>
      </w:pPr>
      <w:rPr>
        <w:rFonts w:hint="default"/>
        <w:lang w:val="en-US" w:eastAsia="en-US" w:bidi="ar-SA"/>
      </w:rPr>
    </w:lvl>
    <w:lvl w:ilvl="2" w:tplc="65F01844">
      <w:numFmt w:val="bullet"/>
      <w:lvlText w:val="•"/>
      <w:lvlJc w:val="left"/>
      <w:pPr>
        <w:ind w:left="750" w:hanging="291"/>
      </w:pPr>
      <w:rPr>
        <w:rFonts w:hint="default"/>
        <w:lang w:val="en-US" w:eastAsia="en-US" w:bidi="ar-SA"/>
      </w:rPr>
    </w:lvl>
    <w:lvl w:ilvl="3" w:tplc="2E829910">
      <w:numFmt w:val="bullet"/>
      <w:lvlText w:val="•"/>
      <w:lvlJc w:val="left"/>
      <w:pPr>
        <w:ind w:left="925" w:hanging="291"/>
      </w:pPr>
      <w:rPr>
        <w:rFonts w:hint="default"/>
        <w:lang w:val="en-US" w:eastAsia="en-US" w:bidi="ar-SA"/>
      </w:rPr>
    </w:lvl>
    <w:lvl w:ilvl="4" w:tplc="7388B8E0">
      <w:numFmt w:val="bullet"/>
      <w:lvlText w:val="•"/>
      <w:lvlJc w:val="left"/>
      <w:pPr>
        <w:ind w:left="1100" w:hanging="291"/>
      </w:pPr>
      <w:rPr>
        <w:rFonts w:hint="default"/>
        <w:lang w:val="en-US" w:eastAsia="en-US" w:bidi="ar-SA"/>
      </w:rPr>
    </w:lvl>
    <w:lvl w:ilvl="5" w:tplc="0A56C4A2">
      <w:numFmt w:val="bullet"/>
      <w:lvlText w:val="•"/>
      <w:lvlJc w:val="left"/>
      <w:pPr>
        <w:ind w:left="1275" w:hanging="291"/>
      </w:pPr>
      <w:rPr>
        <w:rFonts w:hint="default"/>
        <w:lang w:val="en-US" w:eastAsia="en-US" w:bidi="ar-SA"/>
      </w:rPr>
    </w:lvl>
    <w:lvl w:ilvl="6" w:tplc="19AADBC8">
      <w:numFmt w:val="bullet"/>
      <w:lvlText w:val="•"/>
      <w:lvlJc w:val="left"/>
      <w:pPr>
        <w:ind w:left="1450" w:hanging="291"/>
      </w:pPr>
      <w:rPr>
        <w:rFonts w:hint="default"/>
        <w:lang w:val="en-US" w:eastAsia="en-US" w:bidi="ar-SA"/>
      </w:rPr>
    </w:lvl>
    <w:lvl w:ilvl="7" w:tplc="2D86F2AA">
      <w:numFmt w:val="bullet"/>
      <w:lvlText w:val="•"/>
      <w:lvlJc w:val="left"/>
      <w:pPr>
        <w:ind w:left="1625" w:hanging="291"/>
      </w:pPr>
      <w:rPr>
        <w:rFonts w:hint="default"/>
        <w:lang w:val="en-US" w:eastAsia="en-US" w:bidi="ar-SA"/>
      </w:rPr>
    </w:lvl>
    <w:lvl w:ilvl="8" w:tplc="03564C60">
      <w:numFmt w:val="bullet"/>
      <w:lvlText w:val="•"/>
      <w:lvlJc w:val="left"/>
      <w:pPr>
        <w:ind w:left="1800" w:hanging="291"/>
      </w:pPr>
      <w:rPr>
        <w:rFonts w:hint="default"/>
        <w:lang w:val="en-US" w:eastAsia="en-US" w:bidi="ar-SA"/>
      </w:rPr>
    </w:lvl>
  </w:abstractNum>
  <w:abstractNum w:abstractNumId="13" w15:restartNumberingAfterBreak="0">
    <w:nsid w:val="144F41D4"/>
    <w:multiLevelType w:val="hybridMultilevel"/>
    <w:tmpl w:val="4B00CCA4"/>
    <w:lvl w:ilvl="0" w:tplc="3B4C44E0">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CE1230F0">
      <w:numFmt w:val="bullet"/>
      <w:lvlText w:val="•"/>
      <w:lvlJc w:val="left"/>
      <w:pPr>
        <w:ind w:left="575" w:hanging="291"/>
      </w:pPr>
      <w:rPr>
        <w:rFonts w:hint="default"/>
        <w:lang w:val="en-US" w:eastAsia="en-US" w:bidi="ar-SA"/>
      </w:rPr>
    </w:lvl>
    <w:lvl w:ilvl="2" w:tplc="C8F2A3FC">
      <w:numFmt w:val="bullet"/>
      <w:lvlText w:val="•"/>
      <w:lvlJc w:val="left"/>
      <w:pPr>
        <w:ind w:left="750" w:hanging="291"/>
      </w:pPr>
      <w:rPr>
        <w:rFonts w:hint="default"/>
        <w:lang w:val="en-US" w:eastAsia="en-US" w:bidi="ar-SA"/>
      </w:rPr>
    </w:lvl>
    <w:lvl w:ilvl="3" w:tplc="9678EC3C">
      <w:numFmt w:val="bullet"/>
      <w:lvlText w:val="•"/>
      <w:lvlJc w:val="left"/>
      <w:pPr>
        <w:ind w:left="925" w:hanging="291"/>
      </w:pPr>
      <w:rPr>
        <w:rFonts w:hint="default"/>
        <w:lang w:val="en-US" w:eastAsia="en-US" w:bidi="ar-SA"/>
      </w:rPr>
    </w:lvl>
    <w:lvl w:ilvl="4" w:tplc="6AF2475C">
      <w:numFmt w:val="bullet"/>
      <w:lvlText w:val="•"/>
      <w:lvlJc w:val="left"/>
      <w:pPr>
        <w:ind w:left="1100" w:hanging="291"/>
      </w:pPr>
      <w:rPr>
        <w:rFonts w:hint="default"/>
        <w:lang w:val="en-US" w:eastAsia="en-US" w:bidi="ar-SA"/>
      </w:rPr>
    </w:lvl>
    <w:lvl w:ilvl="5" w:tplc="F042D17C">
      <w:numFmt w:val="bullet"/>
      <w:lvlText w:val="•"/>
      <w:lvlJc w:val="left"/>
      <w:pPr>
        <w:ind w:left="1275" w:hanging="291"/>
      </w:pPr>
      <w:rPr>
        <w:rFonts w:hint="default"/>
        <w:lang w:val="en-US" w:eastAsia="en-US" w:bidi="ar-SA"/>
      </w:rPr>
    </w:lvl>
    <w:lvl w:ilvl="6" w:tplc="0F2C8A52">
      <w:numFmt w:val="bullet"/>
      <w:lvlText w:val="•"/>
      <w:lvlJc w:val="left"/>
      <w:pPr>
        <w:ind w:left="1450" w:hanging="291"/>
      </w:pPr>
      <w:rPr>
        <w:rFonts w:hint="default"/>
        <w:lang w:val="en-US" w:eastAsia="en-US" w:bidi="ar-SA"/>
      </w:rPr>
    </w:lvl>
    <w:lvl w:ilvl="7" w:tplc="E35E12A2">
      <w:numFmt w:val="bullet"/>
      <w:lvlText w:val="•"/>
      <w:lvlJc w:val="left"/>
      <w:pPr>
        <w:ind w:left="1625" w:hanging="291"/>
      </w:pPr>
      <w:rPr>
        <w:rFonts w:hint="default"/>
        <w:lang w:val="en-US" w:eastAsia="en-US" w:bidi="ar-SA"/>
      </w:rPr>
    </w:lvl>
    <w:lvl w:ilvl="8" w:tplc="4148CA5A">
      <w:numFmt w:val="bullet"/>
      <w:lvlText w:val="•"/>
      <w:lvlJc w:val="left"/>
      <w:pPr>
        <w:ind w:left="1800" w:hanging="291"/>
      </w:pPr>
      <w:rPr>
        <w:rFonts w:hint="default"/>
        <w:lang w:val="en-US" w:eastAsia="en-US" w:bidi="ar-SA"/>
      </w:rPr>
    </w:lvl>
  </w:abstractNum>
  <w:abstractNum w:abstractNumId="14" w15:restartNumberingAfterBreak="0">
    <w:nsid w:val="173E52CA"/>
    <w:multiLevelType w:val="hybridMultilevel"/>
    <w:tmpl w:val="92E4B9AA"/>
    <w:lvl w:ilvl="0" w:tplc="51660FDC">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CBBA461A">
      <w:numFmt w:val="bullet"/>
      <w:lvlText w:val="•"/>
      <w:lvlJc w:val="left"/>
      <w:pPr>
        <w:ind w:left="566" w:hanging="337"/>
      </w:pPr>
      <w:rPr>
        <w:rFonts w:hint="default"/>
        <w:lang w:val="en-US" w:eastAsia="en-US" w:bidi="ar-SA"/>
      </w:rPr>
    </w:lvl>
    <w:lvl w:ilvl="2" w:tplc="B17ECD72">
      <w:numFmt w:val="bullet"/>
      <w:lvlText w:val="•"/>
      <w:lvlJc w:val="left"/>
      <w:pPr>
        <w:ind w:left="692" w:hanging="337"/>
      </w:pPr>
      <w:rPr>
        <w:rFonts w:hint="default"/>
        <w:lang w:val="en-US" w:eastAsia="en-US" w:bidi="ar-SA"/>
      </w:rPr>
    </w:lvl>
    <w:lvl w:ilvl="3" w:tplc="4A7C0F1A">
      <w:numFmt w:val="bullet"/>
      <w:lvlText w:val="•"/>
      <w:lvlJc w:val="left"/>
      <w:pPr>
        <w:ind w:left="818" w:hanging="337"/>
      </w:pPr>
      <w:rPr>
        <w:rFonts w:hint="default"/>
        <w:lang w:val="en-US" w:eastAsia="en-US" w:bidi="ar-SA"/>
      </w:rPr>
    </w:lvl>
    <w:lvl w:ilvl="4" w:tplc="A4EA4AC2">
      <w:numFmt w:val="bullet"/>
      <w:lvlText w:val="•"/>
      <w:lvlJc w:val="left"/>
      <w:pPr>
        <w:ind w:left="944" w:hanging="337"/>
      </w:pPr>
      <w:rPr>
        <w:rFonts w:hint="default"/>
        <w:lang w:val="en-US" w:eastAsia="en-US" w:bidi="ar-SA"/>
      </w:rPr>
    </w:lvl>
    <w:lvl w:ilvl="5" w:tplc="56D0EFBA">
      <w:numFmt w:val="bullet"/>
      <w:lvlText w:val="•"/>
      <w:lvlJc w:val="left"/>
      <w:pPr>
        <w:ind w:left="1070" w:hanging="337"/>
      </w:pPr>
      <w:rPr>
        <w:rFonts w:hint="default"/>
        <w:lang w:val="en-US" w:eastAsia="en-US" w:bidi="ar-SA"/>
      </w:rPr>
    </w:lvl>
    <w:lvl w:ilvl="6" w:tplc="3392B560">
      <w:numFmt w:val="bullet"/>
      <w:lvlText w:val="•"/>
      <w:lvlJc w:val="left"/>
      <w:pPr>
        <w:ind w:left="1196" w:hanging="337"/>
      </w:pPr>
      <w:rPr>
        <w:rFonts w:hint="default"/>
        <w:lang w:val="en-US" w:eastAsia="en-US" w:bidi="ar-SA"/>
      </w:rPr>
    </w:lvl>
    <w:lvl w:ilvl="7" w:tplc="CB003EC4">
      <w:numFmt w:val="bullet"/>
      <w:lvlText w:val="•"/>
      <w:lvlJc w:val="left"/>
      <w:pPr>
        <w:ind w:left="1322" w:hanging="337"/>
      </w:pPr>
      <w:rPr>
        <w:rFonts w:hint="default"/>
        <w:lang w:val="en-US" w:eastAsia="en-US" w:bidi="ar-SA"/>
      </w:rPr>
    </w:lvl>
    <w:lvl w:ilvl="8" w:tplc="49D4C5A6">
      <w:numFmt w:val="bullet"/>
      <w:lvlText w:val="•"/>
      <w:lvlJc w:val="left"/>
      <w:pPr>
        <w:ind w:left="1448" w:hanging="337"/>
      </w:pPr>
      <w:rPr>
        <w:rFonts w:hint="default"/>
        <w:lang w:val="en-US" w:eastAsia="en-US" w:bidi="ar-SA"/>
      </w:rPr>
    </w:lvl>
  </w:abstractNum>
  <w:abstractNum w:abstractNumId="15" w15:restartNumberingAfterBreak="0">
    <w:nsid w:val="174B53F4"/>
    <w:multiLevelType w:val="hybridMultilevel"/>
    <w:tmpl w:val="1690126E"/>
    <w:lvl w:ilvl="0" w:tplc="6B1A4558">
      <w:start w:val="1"/>
      <w:numFmt w:val="upperLetter"/>
      <w:lvlText w:val="%1."/>
      <w:lvlJc w:val="left"/>
      <w:pPr>
        <w:ind w:left="1170" w:hanging="360"/>
      </w:pPr>
      <w:rPr>
        <w:rFonts w:hint="default"/>
        <w:sz w:val="24"/>
        <w:szCs w:val="28"/>
      </w:rPr>
    </w:lvl>
    <w:lvl w:ilvl="1" w:tplc="F4E6E4FA">
      <w:start w:val="1"/>
      <w:numFmt w:val="decimal"/>
      <w:lvlText w:val="%2)"/>
      <w:lvlJc w:val="left"/>
      <w:pPr>
        <w:ind w:left="2160" w:hanging="360"/>
      </w:pPr>
      <w:rPr>
        <w:rFonts w:ascii="Arial" w:eastAsia="Times New Roman" w:hAnsi="Arial" w:cs="Arial"/>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81057BE"/>
    <w:multiLevelType w:val="hybridMultilevel"/>
    <w:tmpl w:val="96A49266"/>
    <w:lvl w:ilvl="0" w:tplc="D69E2D96">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40AC708C">
      <w:numFmt w:val="bullet"/>
      <w:lvlText w:val="•"/>
      <w:lvlJc w:val="left"/>
      <w:pPr>
        <w:ind w:left="575" w:hanging="291"/>
      </w:pPr>
      <w:rPr>
        <w:rFonts w:hint="default"/>
        <w:lang w:val="en-US" w:eastAsia="en-US" w:bidi="ar-SA"/>
      </w:rPr>
    </w:lvl>
    <w:lvl w:ilvl="2" w:tplc="3B406B4A">
      <w:numFmt w:val="bullet"/>
      <w:lvlText w:val="•"/>
      <w:lvlJc w:val="left"/>
      <w:pPr>
        <w:ind w:left="750" w:hanging="291"/>
      </w:pPr>
      <w:rPr>
        <w:rFonts w:hint="default"/>
        <w:lang w:val="en-US" w:eastAsia="en-US" w:bidi="ar-SA"/>
      </w:rPr>
    </w:lvl>
    <w:lvl w:ilvl="3" w:tplc="77183196">
      <w:numFmt w:val="bullet"/>
      <w:lvlText w:val="•"/>
      <w:lvlJc w:val="left"/>
      <w:pPr>
        <w:ind w:left="925" w:hanging="291"/>
      </w:pPr>
      <w:rPr>
        <w:rFonts w:hint="default"/>
        <w:lang w:val="en-US" w:eastAsia="en-US" w:bidi="ar-SA"/>
      </w:rPr>
    </w:lvl>
    <w:lvl w:ilvl="4" w:tplc="A3E40F9E">
      <w:numFmt w:val="bullet"/>
      <w:lvlText w:val="•"/>
      <w:lvlJc w:val="left"/>
      <w:pPr>
        <w:ind w:left="1100" w:hanging="291"/>
      </w:pPr>
      <w:rPr>
        <w:rFonts w:hint="default"/>
        <w:lang w:val="en-US" w:eastAsia="en-US" w:bidi="ar-SA"/>
      </w:rPr>
    </w:lvl>
    <w:lvl w:ilvl="5" w:tplc="70B077F0">
      <w:numFmt w:val="bullet"/>
      <w:lvlText w:val="•"/>
      <w:lvlJc w:val="left"/>
      <w:pPr>
        <w:ind w:left="1275" w:hanging="291"/>
      </w:pPr>
      <w:rPr>
        <w:rFonts w:hint="default"/>
        <w:lang w:val="en-US" w:eastAsia="en-US" w:bidi="ar-SA"/>
      </w:rPr>
    </w:lvl>
    <w:lvl w:ilvl="6" w:tplc="B178FE00">
      <w:numFmt w:val="bullet"/>
      <w:lvlText w:val="•"/>
      <w:lvlJc w:val="left"/>
      <w:pPr>
        <w:ind w:left="1450" w:hanging="291"/>
      </w:pPr>
      <w:rPr>
        <w:rFonts w:hint="default"/>
        <w:lang w:val="en-US" w:eastAsia="en-US" w:bidi="ar-SA"/>
      </w:rPr>
    </w:lvl>
    <w:lvl w:ilvl="7" w:tplc="D08E59F8">
      <w:numFmt w:val="bullet"/>
      <w:lvlText w:val="•"/>
      <w:lvlJc w:val="left"/>
      <w:pPr>
        <w:ind w:left="1625" w:hanging="291"/>
      </w:pPr>
      <w:rPr>
        <w:rFonts w:hint="default"/>
        <w:lang w:val="en-US" w:eastAsia="en-US" w:bidi="ar-SA"/>
      </w:rPr>
    </w:lvl>
    <w:lvl w:ilvl="8" w:tplc="D2F0DCF8">
      <w:numFmt w:val="bullet"/>
      <w:lvlText w:val="•"/>
      <w:lvlJc w:val="left"/>
      <w:pPr>
        <w:ind w:left="1800" w:hanging="291"/>
      </w:pPr>
      <w:rPr>
        <w:rFonts w:hint="default"/>
        <w:lang w:val="en-US" w:eastAsia="en-US" w:bidi="ar-SA"/>
      </w:rPr>
    </w:lvl>
  </w:abstractNum>
  <w:abstractNum w:abstractNumId="17" w15:restartNumberingAfterBreak="0">
    <w:nsid w:val="19785777"/>
    <w:multiLevelType w:val="hybridMultilevel"/>
    <w:tmpl w:val="067C0A16"/>
    <w:lvl w:ilvl="0" w:tplc="04090015">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CE7C26"/>
    <w:multiLevelType w:val="hybridMultilevel"/>
    <w:tmpl w:val="7E9EFE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5302D268">
      <w:start w:val="3"/>
      <w:numFmt w:val="upperLetter"/>
      <w:lvlText w:val="%3."/>
      <w:lvlJc w:val="left"/>
      <w:pPr>
        <w:tabs>
          <w:tab w:val="num" w:pos="2340"/>
        </w:tabs>
        <w:ind w:left="2340" w:hanging="360"/>
      </w:pPr>
      <w:rPr>
        <w:rFonts w:hint="default"/>
        <w:b/>
        <w:sz w:val="24"/>
        <w:szCs w:val="24"/>
      </w:rPr>
    </w:lvl>
    <w:lvl w:ilvl="3" w:tplc="E35E5196">
      <w:start w:val="1"/>
      <w:numFmt w:val="lowerLetter"/>
      <w:lvlText w:val="%4)"/>
      <w:lvlJc w:val="left"/>
      <w:pPr>
        <w:tabs>
          <w:tab w:val="num" w:pos="2880"/>
        </w:tabs>
        <w:ind w:left="2880" w:hanging="360"/>
      </w:pPr>
      <w:rPr>
        <w:rFonts w:hint="default"/>
      </w:rPr>
    </w:lvl>
    <w:lvl w:ilvl="4" w:tplc="A94A14BA">
      <w:start w:val="1"/>
      <w:numFmt w:val="decimal"/>
      <w:lvlText w:val="%5."/>
      <w:lvlJc w:val="left"/>
      <w:pPr>
        <w:ind w:left="3600" w:hanging="360"/>
      </w:pPr>
      <w:rPr>
        <w:rFonts w:cs="Arial" w:hint="default"/>
        <w:b w:val="0"/>
        <w:u w:val="none"/>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B00036B"/>
    <w:multiLevelType w:val="multilevel"/>
    <w:tmpl w:val="FFF4EF4C"/>
    <w:lvl w:ilvl="0">
      <w:start w:val="1"/>
      <w:numFmt w:val="decimal"/>
      <w:lvlText w:val="%1."/>
      <w:lvlJc w:val="left"/>
      <w:pPr>
        <w:ind w:left="360" w:hanging="360"/>
      </w:pPr>
      <w:rPr>
        <w:b w:val="0"/>
        <w:bCs/>
        <w:i w:val="0"/>
        <w:caps/>
        <w:strike w:val="0"/>
        <w:dstrike w:val="0"/>
        <w:vanish w:val="0"/>
        <w:color w:val="auto"/>
        <w:sz w:val="24"/>
        <w:szCs w:val="24"/>
        <w:u w:val="none"/>
        <w:vertAlign w:val="baseline"/>
      </w:rPr>
    </w:lvl>
    <w:lvl w:ilvl="1">
      <w:start w:val="1"/>
      <w:numFmt w:val="upperLetter"/>
      <w:lvlText w:val="%2."/>
      <w:lvlJc w:val="left"/>
      <w:pPr>
        <w:ind w:left="720" w:hanging="360"/>
      </w:pPr>
      <w:rPr>
        <w:rFonts w:ascii="Arial" w:hAnsi="Arial" w:hint="default"/>
        <w:b w:val="0"/>
        <w:caps w:val="0"/>
        <w:strike w:val="0"/>
        <w:dstrike w:val="0"/>
        <w:vanish w:val="0"/>
        <w:color w:val="auto"/>
        <w:sz w:val="24"/>
        <w:szCs w:val="24"/>
        <w:u w:val="none"/>
        <w:vertAlign w:val="baseline"/>
      </w:rPr>
    </w:lvl>
    <w:lvl w:ilvl="2">
      <w:start w:val="1"/>
      <w:numFmt w:val="decimal"/>
      <w:lvlText w:val="%3)"/>
      <w:lvlJc w:val="left"/>
      <w:pPr>
        <w:ind w:left="1080" w:hanging="360"/>
      </w:pPr>
      <w:rPr>
        <w:rFonts w:ascii="Arial" w:hAnsi="Arial" w:hint="default"/>
        <w:b w:val="0"/>
        <w:bCs w:val="0"/>
        <w:caps w:val="0"/>
        <w:strike w:val="0"/>
        <w:dstrike w:val="0"/>
        <w:vanish w:val="0"/>
        <w:color w:val="auto"/>
        <w:sz w:val="22"/>
        <w:u w:val="none"/>
        <w:vertAlign w:val="baseline"/>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1BDF64DC"/>
    <w:multiLevelType w:val="hybridMultilevel"/>
    <w:tmpl w:val="4BB8369E"/>
    <w:lvl w:ilvl="0" w:tplc="D8E67642">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554A6194">
      <w:numFmt w:val="bullet"/>
      <w:lvlText w:val="•"/>
      <w:lvlJc w:val="left"/>
      <w:pPr>
        <w:ind w:left="566" w:hanging="337"/>
      </w:pPr>
      <w:rPr>
        <w:rFonts w:hint="default"/>
        <w:lang w:val="en-US" w:eastAsia="en-US" w:bidi="ar-SA"/>
      </w:rPr>
    </w:lvl>
    <w:lvl w:ilvl="2" w:tplc="0898F33A">
      <w:numFmt w:val="bullet"/>
      <w:lvlText w:val="•"/>
      <w:lvlJc w:val="left"/>
      <w:pPr>
        <w:ind w:left="692" w:hanging="337"/>
      </w:pPr>
      <w:rPr>
        <w:rFonts w:hint="default"/>
        <w:lang w:val="en-US" w:eastAsia="en-US" w:bidi="ar-SA"/>
      </w:rPr>
    </w:lvl>
    <w:lvl w:ilvl="3" w:tplc="B532E2DE">
      <w:numFmt w:val="bullet"/>
      <w:lvlText w:val="•"/>
      <w:lvlJc w:val="left"/>
      <w:pPr>
        <w:ind w:left="818" w:hanging="337"/>
      </w:pPr>
      <w:rPr>
        <w:rFonts w:hint="default"/>
        <w:lang w:val="en-US" w:eastAsia="en-US" w:bidi="ar-SA"/>
      </w:rPr>
    </w:lvl>
    <w:lvl w:ilvl="4" w:tplc="E3085BCA">
      <w:numFmt w:val="bullet"/>
      <w:lvlText w:val="•"/>
      <w:lvlJc w:val="left"/>
      <w:pPr>
        <w:ind w:left="944" w:hanging="337"/>
      </w:pPr>
      <w:rPr>
        <w:rFonts w:hint="default"/>
        <w:lang w:val="en-US" w:eastAsia="en-US" w:bidi="ar-SA"/>
      </w:rPr>
    </w:lvl>
    <w:lvl w:ilvl="5" w:tplc="C280395E">
      <w:numFmt w:val="bullet"/>
      <w:lvlText w:val="•"/>
      <w:lvlJc w:val="left"/>
      <w:pPr>
        <w:ind w:left="1070" w:hanging="337"/>
      </w:pPr>
      <w:rPr>
        <w:rFonts w:hint="default"/>
        <w:lang w:val="en-US" w:eastAsia="en-US" w:bidi="ar-SA"/>
      </w:rPr>
    </w:lvl>
    <w:lvl w:ilvl="6" w:tplc="5C209A36">
      <w:numFmt w:val="bullet"/>
      <w:lvlText w:val="•"/>
      <w:lvlJc w:val="left"/>
      <w:pPr>
        <w:ind w:left="1196" w:hanging="337"/>
      </w:pPr>
      <w:rPr>
        <w:rFonts w:hint="default"/>
        <w:lang w:val="en-US" w:eastAsia="en-US" w:bidi="ar-SA"/>
      </w:rPr>
    </w:lvl>
    <w:lvl w:ilvl="7" w:tplc="B94656B2">
      <w:numFmt w:val="bullet"/>
      <w:lvlText w:val="•"/>
      <w:lvlJc w:val="left"/>
      <w:pPr>
        <w:ind w:left="1322" w:hanging="337"/>
      </w:pPr>
      <w:rPr>
        <w:rFonts w:hint="default"/>
        <w:lang w:val="en-US" w:eastAsia="en-US" w:bidi="ar-SA"/>
      </w:rPr>
    </w:lvl>
    <w:lvl w:ilvl="8" w:tplc="63C6237C">
      <w:numFmt w:val="bullet"/>
      <w:lvlText w:val="•"/>
      <w:lvlJc w:val="left"/>
      <w:pPr>
        <w:ind w:left="1448" w:hanging="337"/>
      </w:pPr>
      <w:rPr>
        <w:rFonts w:hint="default"/>
        <w:lang w:val="en-US" w:eastAsia="en-US" w:bidi="ar-SA"/>
      </w:rPr>
    </w:lvl>
  </w:abstractNum>
  <w:abstractNum w:abstractNumId="21" w15:restartNumberingAfterBreak="0">
    <w:nsid w:val="1C860299"/>
    <w:multiLevelType w:val="hybridMultilevel"/>
    <w:tmpl w:val="AB42976A"/>
    <w:lvl w:ilvl="0" w:tplc="519EA28A">
      <w:numFmt w:val="bullet"/>
      <w:lvlText w:val="☐"/>
      <w:lvlJc w:val="left"/>
      <w:pPr>
        <w:ind w:left="407" w:hanging="291"/>
      </w:pPr>
      <w:rPr>
        <w:rFonts w:ascii="MS Gothic" w:eastAsia="MS Gothic" w:hAnsi="MS Gothic" w:cs="MS Gothic" w:hint="default"/>
        <w:b w:val="0"/>
        <w:bCs w:val="0"/>
        <w:i w:val="0"/>
        <w:iCs w:val="0"/>
        <w:spacing w:val="0"/>
        <w:w w:val="99"/>
        <w:sz w:val="20"/>
        <w:szCs w:val="20"/>
        <w:lang w:val="en-US" w:eastAsia="en-US" w:bidi="ar-SA"/>
      </w:rPr>
    </w:lvl>
    <w:lvl w:ilvl="1" w:tplc="30967606">
      <w:numFmt w:val="bullet"/>
      <w:lvlText w:val="•"/>
      <w:lvlJc w:val="left"/>
      <w:pPr>
        <w:ind w:left="575" w:hanging="291"/>
      </w:pPr>
      <w:rPr>
        <w:rFonts w:hint="default"/>
        <w:lang w:val="en-US" w:eastAsia="en-US" w:bidi="ar-SA"/>
      </w:rPr>
    </w:lvl>
    <w:lvl w:ilvl="2" w:tplc="2DE27C06">
      <w:numFmt w:val="bullet"/>
      <w:lvlText w:val="•"/>
      <w:lvlJc w:val="left"/>
      <w:pPr>
        <w:ind w:left="750" w:hanging="291"/>
      </w:pPr>
      <w:rPr>
        <w:rFonts w:hint="default"/>
        <w:lang w:val="en-US" w:eastAsia="en-US" w:bidi="ar-SA"/>
      </w:rPr>
    </w:lvl>
    <w:lvl w:ilvl="3" w:tplc="84C01B8C">
      <w:numFmt w:val="bullet"/>
      <w:lvlText w:val="•"/>
      <w:lvlJc w:val="left"/>
      <w:pPr>
        <w:ind w:left="925" w:hanging="291"/>
      </w:pPr>
      <w:rPr>
        <w:rFonts w:hint="default"/>
        <w:lang w:val="en-US" w:eastAsia="en-US" w:bidi="ar-SA"/>
      </w:rPr>
    </w:lvl>
    <w:lvl w:ilvl="4" w:tplc="2FDA445C">
      <w:numFmt w:val="bullet"/>
      <w:lvlText w:val="•"/>
      <w:lvlJc w:val="left"/>
      <w:pPr>
        <w:ind w:left="1100" w:hanging="291"/>
      </w:pPr>
      <w:rPr>
        <w:rFonts w:hint="default"/>
        <w:lang w:val="en-US" w:eastAsia="en-US" w:bidi="ar-SA"/>
      </w:rPr>
    </w:lvl>
    <w:lvl w:ilvl="5" w:tplc="06CC1BC4">
      <w:numFmt w:val="bullet"/>
      <w:lvlText w:val="•"/>
      <w:lvlJc w:val="left"/>
      <w:pPr>
        <w:ind w:left="1275" w:hanging="291"/>
      </w:pPr>
      <w:rPr>
        <w:rFonts w:hint="default"/>
        <w:lang w:val="en-US" w:eastAsia="en-US" w:bidi="ar-SA"/>
      </w:rPr>
    </w:lvl>
    <w:lvl w:ilvl="6" w:tplc="9E86F92C">
      <w:numFmt w:val="bullet"/>
      <w:lvlText w:val="•"/>
      <w:lvlJc w:val="left"/>
      <w:pPr>
        <w:ind w:left="1450" w:hanging="291"/>
      </w:pPr>
      <w:rPr>
        <w:rFonts w:hint="default"/>
        <w:lang w:val="en-US" w:eastAsia="en-US" w:bidi="ar-SA"/>
      </w:rPr>
    </w:lvl>
    <w:lvl w:ilvl="7" w:tplc="8F3446AE">
      <w:numFmt w:val="bullet"/>
      <w:lvlText w:val="•"/>
      <w:lvlJc w:val="left"/>
      <w:pPr>
        <w:ind w:left="1625" w:hanging="291"/>
      </w:pPr>
      <w:rPr>
        <w:rFonts w:hint="default"/>
        <w:lang w:val="en-US" w:eastAsia="en-US" w:bidi="ar-SA"/>
      </w:rPr>
    </w:lvl>
    <w:lvl w:ilvl="8" w:tplc="179E65C6">
      <w:numFmt w:val="bullet"/>
      <w:lvlText w:val="•"/>
      <w:lvlJc w:val="left"/>
      <w:pPr>
        <w:ind w:left="1800" w:hanging="291"/>
      </w:pPr>
      <w:rPr>
        <w:rFonts w:hint="default"/>
        <w:lang w:val="en-US" w:eastAsia="en-US" w:bidi="ar-SA"/>
      </w:rPr>
    </w:lvl>
  </w:abstractNum>
  <w:abstractNum w:abstractNumId="22" w15:restartNumberingAfterBreak="0">
    <w:nsid w:val="1D8B24B2"/>
    <w:multiLevelType w:val="hybridMultilevel"/>
    <w:tmpl w:val="086091B0"/>
    <w:lvl w:ilvl="0" w:tplc="8BDE68A4">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D5F2484E">
      <w:numFmt w:val="bullet"/>
      <w:lvlText w:val="•"/>
      <w:lvlJc w:val="left"/>
      <w:pPr>
        <w:ind w:left="575" w:hanging="291"/>
      </w:pPr>
      <w:rPr>
        <w:rFonts w:hint="default"/>
        <w:lang w:val="en-US" w:eastAsia="en-US" w:bidi="ar-SA"/>
      </w:rPr>
    </w:lvl>
    <w:lvl w:ilvl="2" w:tplc="40DC8D18">
      <w:numFmt w:val="bullet"/>
      <w:lvlText w:val="•"/>
      <w:lvlJc w:val="left"/>
      <w:pPr>
        <w:ind w:left="750" w:hanging="291"/>
      </w:pPr>
      <w:rPr>
        <w:rFonts w:hint="default"/>
        <w:lang w:val="en-US" w:eastAsia="en-US" w:bidi="ar-SA"/>
      </w:rPr>
    </w:lvl>
    <w:lvl w:ilvl="3" w:tplc="6EA05776">
      <w:numFmt w:val="bullet"/>
      <w:lvlText w:val="•"/>
      <w:lvlJc w:val="left"/>
      <w:pPr>
        <w:ind w:left="925" w:hanging="291"/>
      </w:pPr>
      <w:rPr>
        <w:rFonts w:hint="default"/>
        <w:lang w:val="en-US" w:eastAsia="en-US" w:bidi="ar-SA"/>
      </w:rPr>
    </w:lvl>
    <w:lvl w:ilvl="4" w:tplc="C3B21908">
      <w:numFmt w:val="bullet"/>
      <w:lvlText w:val="•"/>
      <w:lvlJc w:val="left"/>
      <w:pPr>
        <w:ind w:left="1100" w:hanging="291"/>
      </w:pPr>
      <w:rPr>
        <w:rFonts w:hint="default"/>
        <w:lang w:val="en-US" w:eastAsia="en-US" w:bidi="ar-SA"/>
      </w:rPr>
    </w:lvl>
    <w:lvl w:ilvl="5" w:tplc="96469D50">
      <w:numFmt w:val="bullet"/>
      <w:lvlText w:val="•"/>
      <w:lvlJc w:val="left"/>
      <w:pPr>
        <w:ind w:left="1275" w:hanging="291"/>
      </w:pPr>
      <w:rPr>
        <w:rFonts w:hint="default"/>
        <w:lang w:val="en-US" w:eastAsia="en-US" w:bidi="ar-SA"/>
      </w:rPr>
    </w:lvl>
    <w:lvl w:ilvl="6" w:tplc="AEFC8200">
      <w:numFmt w:val="bullet"/>
      <w:lvlText w:val="•"/>
      <w:lvlJc w:val="left"/>
      <w:pPr>
        <w:ind w:left="1450" w:hanging="291"/>
      </w:pPr>
      <w:rPr>
        <w:rFonts w:hint="default"/>
        <w:lang w:val="en-US" w:eastAsia="en-US" w:bidi="ar-SA"/>
      </w:rPr>
    </w:lvl>
    <w:lvl w:ilvl="7" w:tplc="AE045C1E">
      <w:numFmt w:val="bullet"/>
      <w:lvlText w:val="•"/>
      <w:lvlJc w:val="left"/>
      <w:pPr>
        <w:ind w:left="1625" w:hanging="291"/>
      </w:pPr>
      <w:rPr>
        <w:rFonts w:hint="default"/>
        <w:lang w:val="en-US" w:eastAsia="en-US" w:bidi="ar-SA"/>
      </w:rPr>
    </w:lvl>
    <w:lvl w:ilvl="8" w:tplc="6640FA2E">
      <w:numFmt w:val="bullet"/>
      <w:lvlText w:val="•"/>
      <w:lvlJc w:val="left"/>
      <w:pPr>
        <w:ind w:left="1800" w:hanging="291"/>
      </w:pPr>
      <w:rPr>
        <w:rFonts w:hint="default"/>
        <w:lang w:val="en-US" w:eastAsia="en-US" w:bidi="ar-SA"/>
      </w:rPr>
    </w:lvl>
  </w:abstractNum>
  <w:abstractNum w:abstractNumId="23" w15:restartNumberingAfterBreak="0">
    <w:nsid w:val="1E043534"/>
    <w:multiLevelType w:val="hybridMultilevel"/>
    <w:tmpl w:val="87427CDA"/>
    <w:lvl w:ilvl="0" w:tplc="17C67E3A">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0FBAAC54">
      <w:numFmt w:val="bullet"/>
      <w:lvlText w:val="•"/>
      <w:lvlJc w:val="left"/>
      <w:pPr>
        <w:ind w:left="575" w:hanging="291"/>
      </w:pPr>
      <w:rPr>
        <w:rFonts w:hint="default"/>
        <w:lang w:val="en-US" w:eastAsia="en-US" w:bidi="ar-SA"/>
      </w:rPr>
    </w:lvl>
    <w:lvl w:ilvl="2" w:tplc="BC0EDA58">
      <w:numFmt w:val="bullet"/>
      <w:lvlText w:val="•"/>
      <w:lvlJc w:val="left"/>
      <w:pPr>
        <w:ind w:left="750" w:hanging="291"/>
      </w:pPr>
      <w:rPr>
        <w:rFonts w:hint="default"/>
        <w:lang w:val="en-US" w:eastAsia="en-US" w:bidi="ar-SA"/>
      </w:rPr>
    </w:lvl>
    <w:lvl w:ilvl="3" w:tplc="1F1CDB84">
      <w:numFmt w:val="bullet"/>
      <w:lvlText w:val="•"/>
      <w:lvlJc w:val="left"/>
      <w:pPr>
        <w:ind w:left="925" w:hanging="291"/>
      </w:pPr>
      <w:rPr>
        <w:rFonts w:hint="default"/>
        <w:lang w:val="en-US" w:eastAsia="en-US" w:bidi="ar-SA"/>
      </w:rPr>
    </w:lvl>
    <w:lvl w:ilvl="4" w:tplc="F2A0A4D6">
      <w:numFmt w:val="bullet"/>
      <w:lvlText w:val="•"/>
      <w:lvlJc w:val="left"/>
      <w:pPr>
        <w:ind w:left="1100" w:hanging="291"/>
      </w:pPr>
      <w:rPr>
        <w:rFonts w:hint="default"/>
        <w:lang w:val="en-US" w:eastAsia="en-US" w:bidi="ar-SA"/>
      </w:rPr>
    </w:lvl>
    <w:lvl w:ilvl="5" w:tplc="25208E04">
      <w:numFmt w:val="bullet"/>
      <w:lvlText w:val="•"/>
      <w:lvlJc w:val="left"/>
      <w:pPr>
        <w:ind w:left="1275" w:hanging="291"/>
      </w:pPr>
      <w:rPr>
        <w:rFonts w:hint="default"/>
        <w:lang w:val="en-US" w:eastAsia="en-US" w:bidi="ar-SA"/>
      </w:rPr>
    </w:lvl>
    <w:lvl w:ilvl="6" w:tplc="986838FC">
      <w:numFmt w:val="bullet"/>
      <w:lvlText w:val="•"/>
      <w:lvlJc w:val="left"/>
      <w:pPr>
        <w:ind w:left="1450" w:hanging="291"/>
      </w:pPr>
      <w:rPr>
        <w:rFonts w:hint="default"/>
        <w:lang w:val="en-US" w:eastAsia="en-US" w:bidi="ar-SA"/>
      </w:rPr>
    </w:lvl>
    <w:lvl w:ilvl="7" w:tplc="AB009932">
      <w:numFmt w:val="bullet"/>
      <w:lvlText w:val="•"/>
      <w:lvlJc w:val="left"/>
      <w:pPr>
        <w:ind w:left="1625" w:hanging="291"/>
      </w:pPr>
      <w:rPr>
        <w:rFonts w:hint="default"/>
        <w:lang w:val="en-US" w:eastAsia="en-US" w:bidi="ar-SA"/>
      </w:rPr>
    </w:lvl>
    <w:lvl w:ilvl="8" w:tplc="8C342666">
      <w:numFmt w:val="bullet"/>
      <w:lvlText w:val="•"/>
      <w:lvlJc w:val="left"/>
      <w:pPr>
        <w:ind w:left="1800" w:hanging="291"/>
      </w:pPr>
      <w:rPr>
        <w:rFonts w:hint="default"/>
        <w:lang w:val="en-US" w:eastAsia="en-US" w:bidi="ar-SA"/>
      </w:rPr>
    </w:lvl>
  </w:abstractNum>
  <w:abstractNum w:abstractNumId="24" w15:restartNumberingAfterBreak="0">
    <w:nsid w:val="2099573B"/>
    <w:multiLevelType w:val="hybridMultilevel"/>
    <w:tmpl w:val="07CEC45C"/>
    <w:lvl w:ilvl="0" w:tplc="F210F9DC">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A75442"/>
    <w:multiLevelType w:val="hybridMultilevel"/>
    <w:tmpl w:val="81923812"/>
    <w:lvl w:ilvl="0" w:tplc="81C02518">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88E8B72E">
      <w:numFmt w:val="bullet"/>
      <w:lvlText w:val="•"/>
      <w:lvlJc w:val="left"/>
      <w:pPr>
        <w:ind w:left="566" w:hanging="337"/>
      </w:pPr>
      <w:rPr>
        <w:rFonts w:hint="default"/>
        <w:lang w:val="en-US" w:eastAsia="en-US" w:bidi="ar-SA"/>
      </w:rPr>
    </w:lvl>
    <w:lvl w:ilvl="2" w:tplc="F72AA384">
      <w:numFmt w:val="bullet"/>
      <w:lvlText w:val="•"/>
      <w:lvlJc w:val="left"/>
      <w:pPr>
        <w:ind w:left="692" w:hanging="337"/>
      </w:pPr>
      <w:rPr>
        <w:rFonts w:hint="default"/>
        <w:lang w:val="en-US" w:eastAsia="en-US" w:bidi="ar-SA"/>
      </w:rPr>
    </w:lvl>
    <w:lvl w:ilvl="3" w:tplc="680ACE3A">
      <w:numFmt w:val="bullet"/>
      <w:lvlText w:val="•"/>
      <w:lvlJc w:val="left"/>
      <w:pPr>
        <w:ind w:left="818" w:hanging="337"/>
      </w:pPr>
      <w:rPr>
        <w:rFonts w:hint="default"/>
        <w:lang w:val="en-US" w:eastAsia="en-US" w:bidi="ar-SA"/>
      </w:rPr>
    </w:lvl>
    <w:lvl w:ilvl="4" w:tplc="2CECA668">
      <w:numFmt w:val="bullet"/>
      <w:lvlText w:val="•"/>
      <w:lvlJc w:val="left"/>
      <w:pPr>
        <w:ind w:left="944" w:hanging="337"/>
      </w:pPr>
      <w:rPr>
        <w:rFonts w:hint="default"/>
        <w:lang w:val="en-US" w:eastAsia="en-US" w:bidi="ar-SA"/>
      </w:rPr>
    </w:lvl>
    <w:lvl w:ilvl="5" w:tplc="50F8B142">
      <w:numFmt w:val="bullet"/>
      <w:lvlText w:val="•"/>
      <w:lvlJc w:val="left"/>
      <w:pPr>
        <w:ind w:left="1070" w:hanging="337"/>
      </w:pPr>
      <w:rPr>
        <w:rFonts w:hint="default"/>
        <w:lang w:val="en-US" w:eastAsia="en-US" w:bidi="ar-SA"/>
      </w:rPr>
    </w:lvl>
    <w:lvl w:ilvl="6" w:tplc="BFC69D86">
      <w:numFmt w:val="bullet"/>
      <w:lvlText w:val="•"/>
      <w:lvlJc w:val="left"/>
      <w:pPr>
        <w:ind w:left="1196" w:hanging="337"/>
      </w:pPr>
      <w:rPr>
        <w:rFonts w:hint="default"/>
        <w:lang w:val="en-US" w:eastAsia="en-US" w:bidi="ar-SA"/>
      </w:rPr>
    </w:lvl>
    <w:lvl w:ilvl="7" w:tplc="ABCA19C2">
      <w:numFmt w:val="bullet"/>
      <w:lvlText w:val="•"/>
      <w:lvlJc w:val="left"/>
      <w:pPr>
        <w:ind w:left="1322" w:hanging="337"/>
      </w:pPr>
      <w:rPr>
        <w:rFonts w:hint="default"/>
        <w:lang w:val="en-US" w:eastAsia="en-US" w:bidi="ar-SA"/>
      </w:rPr>
    </w:lvl>
    <w:lvl w:ilvl="8" w:tplc="A394E58A">
      <w:numFmt w:val="bullet"/>
      <w:lvlText w:val="•"/>
      <w:lvlJc w:val="left"/>
      <w:pPr>
        <w:ind w:left="1448" w:hanging="337"/>
      </w:pPr>
      <w:rPr>
        <w:rFonts w:hint="default"/>
        <w:lang w:val="en-US" w:eastAsia="en-US" w:bidi="ar-SA"/>
      </w:rPr>
    </w:lvl>
  </w:abstractNum>
  <w:abstractNum w:abstractNumId="26" w15:restartNumberingAfterBreak="0">
    <w:nsid w:val="21F86AA0"/>
    <w:multiLevelType w:val="hybridMultilevel"/>
    <w:tmpl w:val="A5BEE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0C429A"/>
    <w:multiLevelType w:val="hybridMultilevel"/>
    <w:tmpl w:val="72DE18FA"/>
    <w:lvl w:ilvl="0" w:tplc="89AE5E0C">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8" w15:restartNumberingAfterBreak="0">
    <w:nsid w:val="2372791C"/>
    <w:multiLevelType w:val="hybridMultilevel"/>
    <w:tmpl w:val="DE8E718C"/>
    <w:lvl w:ilvl="0" w:tplc="6C7AF796">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EAFEBFA2">
      <w:numFmt w:val="bullet"/>
      <w:lvlText w:val="•"/>
      <w:lvlJc w:val="left"/>
      <w:pPr>
        <w:ind w:left="575" w:hanging="291"/>
      </w:pPr>
      <w:rPr>
        <w:rFonts w:hint="default"/>
        <w:lang w:val="en-US" w:eastAsia="en-US" w:bidi="ar-SA"/>
      </w:rPr>
    </w:lvl>
    <w:lvl w:ilvl="2" w:tplc="230E5598">
      <w:numFmt w:val="bullet"/>
      <w:lvlText w:val="•"/>
      <w:lvlJc w:val="left"/>
      <w:pPr>
        <w:ind w:left="750" w:hanging="291"/>
      </w:pPr>
      <w:rPr>
        <w:rFonts w:hint="default"/>
        <w:lang w:val="en-US" w:eastAsia="en-US" w:bidi="ar-SA"/>
      </w:rPr>
    </w:lvl>
    <w:lvl w:ilvl="3" w:tplc="2B407ED4">
      <w:numFmt w:val="bullet"/>
      <w:lvlText w:val="•"/>
      <w:lvlJc w:val="left"/>
      <w:pPr>
        <w:ind w:left="925" w:hanging="291"/>
      </w:pPr>
      <w:rPr>
        <w:rFonts w:hint="default"/>
        <w:lang w:val="en-US" w:eastAsia="en-US" w:bidi="ar-SA"/>
      </w:rPr>
    </w:lvl>
    <w:lvl w:ilvl="4" w:tplc="00201BEE">
      <w:numFmt w:val="bullet"/>
      <w:lvlText w:val="•"/>
      <w:lvlJc w:val="left"/>
      <w:pPr>
        <w:ind w:left="1100" w:hanging="291"/>
      </w:pPr>
      <w:rPr>
        <w:rFonts w:hint="default"/>
        <w:lang w:val="en-US" w:eastAsia="en-US" w:bidi="ar-SA"/>
      </w:rPr>
    </w:lvl>
    <w:lvl w:ilvl="5" w:tplc="B8DA1C4E">
      <w:numFmt w:val="bullet"/>
      <w:lvlText w:val="•"/>
      <w:lvlJc w:val="left"/>
      <w:pPr>
        <w:ind w:left="1275" w:hanging="291"/>
      </w:pPr>
      <w:rPr>
        <w:rFonts w:hint="default"/>
        <w:lang w:val="en-US" w:eastAsia="en-US" w:bidi="ar-SA"/>
      </w:rPr>
    </w:lvl>
    <w:lvl w:ilvl="6" w:tplc="24202A70">
      <w:numFmt w:val="bullet"/>
      <w:lvlText w:val="•"/>
      <w:lvlJc w:val="left"/>
      <w:pPr>
        <w:ind w:left="1450" w:hanging="291"/>
      </w:pPr>
      <w:rPr>
        <w:rFonts w:hint="default"/>
        <w:lang w:val="en-US" w:eastAsia="en-US" w:bidi="ar-SA"/>
      </w:rPr>
    </w:lvl>
    <w:lvl w:ilvl="7" w:tplc="703C3E92">
      <w:numFmt w:val="bullet"/>
      <w:lvlText w:val="•"/>
      <w:lvlJc w:val="left"/>
      <w:pPr>
        <w:ind w:left="1625" w:hanging="291"/>
      </w:pPr>
      <w:rPr>
        <w:rFonts w:hint="default"/>
        <w:lang w:val="en-US" w:eastAsia="en-US" w:bidi="ar-SA"/>
      </w:rPr>
    </w:lvl>
    <w:lvl w:ilvl="8" w:tplc="C1DA4236">
      <w:numFmt w:val="bullet"/>
      <w:lvlText w:val="•"/>
      <w:lvlJc w:val="left"/>
      <w:pPr>
        <w:ind w:left="1800" w:hanging="291"/>
      </w:pPr>
      <w:rPr>
        <w:rFonts w:hint="default"/>
        <w:lang w:val="en-US" w:eastAsia="en-US" w:bidi="ar-SA"/>
      </w:rPr>
    </w:lvl>
  </w:abstractNum>
  <w:abstractNum w:abstractNumId="29" w15:restartNumberingAfterBreak="0">
    <w:nsid w:val="23D56C44"/>
    <w:multiLevelType w:val="hybridMultilevel"/>
    <w:tmpl w:val="664A7F90"/>
    <w:lvl w:ilvl="0" w:tplc="18584744">
      <w:start w:val="1"/>
      <w:numFmt w:val="upperLetter"/>
      <w:lvlText w:val="%1."/>
      <w:lvlJc w:val="left"/>
      <w:pPr>
        <w:ind w:left="1440" w:hanging="360"/>
      </w:pPr>
    </w:lvl>
    <w:lvl w:ilvl="1" w:tplc="7BFA83E2">
      <w:start w:val="1"/>
      <w:numFmt w:val="upperLetter"/>
      <w:lvlText w:val="%2."/>
      <w:lvlJc w:val="left"/>
      <w:pPr>
        <w:ind w:left="1440" w:hanging="360"/>
      </w:pPr>
    </w:lvl>
    <w:lvl w:ilvl="2" w:tplc="1D7473D6">
      <w:start w:val="1"/>
      <w:numFmt w:val="upperLetter"/>
      <w:lvlText w:val="%3."/>
      <w:lvlJc w:val="left"/>
      <w:pPr>
        <w:ind w:left="1440" w:hanging="360"/>
      </w:pPr>
    </w:lvl>
    <w:lvl w:ilvl="3" w:tplc="55C02D0A">
      <w:start w:val="1"/>
      <w:numFmt w:val="upperLetter"/>
      <w:lvlText w:val="%4."/>
      <w:lvlJc w:val="left"/>
      <w:pPr>
        <w:ind w:left="1440" w:hanging="360"/>
      </w:pPr>
    </w:lvl>
    <w:lvl w:ilvl="4" w:tplc="38F6BBC8">
      <w:start w:val="1"/>
      <w:numFmt w:val="upperLetter"/>
      <w:lvlText w:val="%5."/>
      <w:lvlJc w:val="left"/>
      <w:pPr>
        <w:ind w:left="1440" w:hanging="360"/>
      </w:pPr>
    </w:lvl>
    <w:lvl w:ilvl="5" w:tplc="8B3019E2">
      <w:start w:val="1"/>
      <w:numFmt w:val="upperLetter"/>
      <w:lvlText w:val="%6."/>
      <w:lvlJc w:val="left"/>
      <w:pPr>
        <w:ind w:left="1440" w:hanging="360"/>
      </w:pPr>
    </w:lvl>
    <w:lvl w:ilvl="6" w:tplc="67D6D654">
      <w:start w:val="1"/>
      <w:numFmt w:val="upperLetter"/>
      <w:lvlText w:val="%7."/>
      <w:lvlJc w:val="left"/>
      <w:pPr>
        <w:ind w:left="1440" w:hanging="360"/>
      </w:pPr>
    </w:lvl>
    <w:lvl w:ilvl="7" w:tplc="080E62F0">
      <w:start w:val="1"/>
      <w:numFmt w:val="upperLetter"/>
      <w:lvlText w:val="%8."/>
      <w:lvlJc w:val="left"/>
      <w:pPr>
        <w:ind w:left="1440" w:hanging="360"/>
      </w:pPr>
    </w:lvl>
    <w:lvl w:ilvl="8" w:tplc="0E16BA56">
      <w:start w:val="1"/>
      <w:numFmt w:val="upperLetter"/>
      <w:lvlText w:val="%9."/>
      <w:lvlJc w:val="left"/>
      <w:pPr>
        <w:ind w:left="1440" w:hanging="360"/>
      </w:pPr>
    </w:lvl>
  </w:abstractNum>
  <w:abstractNum w:abstractNumId="30" w15:restartNumberingAfterBreak="0">
    <w:nsid w:val="255B3E62"/>
    <w:multiLevelType w:val="hybridMultilevel"/>
    <w:tmpl w:val="1C368742"/>
    <w:lvl w:ilvl="0" w:tplc="B3E4C0E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25D17FC1"/>
    <w:multiLevelType w:val="hybridMultilevel"/>
    <w:tmpl w:val="A8E63488"/>
    <w:lvl w:ilvl="0" w:tplc="AA46F3DC">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02082A6A">
      <w:numFmt w:val="bullet"/>
      <w:lvlText w:val="•"/>
      <w:lvlJc w:val="left"/>
      <w:pPr>
        <w:ind w:left="575" w:hanging="291"/>
      </w:pPr>
      <w:rPr>
        <w:rFonts w:hint="default"/>
        <w:lang w:val="en-US" w:eastAsia="en-US" w:bidi="ar-SA"/>
      </w:rPr>
    </w:lvl>
    <w:lvl w:ilvl="2" w:tplc="87484D90">
      <w:numFmt w:val="bullet"/>
      <w:lvlText w:val="•"/>
      <w:lvlJc w:val="left"/>
      <w:pPr>
        <w:ind w:left="750" w:hanging="291"/>
      </w:pPr>
      <w:rPr>
        <w:rFonts w:hint="default"/>
        <w:lang w:val="en-US" w:eastAsia="en-US" w:bidi="ar-SA"/>
      </w:rPr>
    </w:lvl>
    <w:lvl w:ilvl="3" w:tplc="13F63B02">
      <w:numFmt w:val="bullet"/>
      <w:lvlText w:val="•"/>
      <w:lvlJc w:val="left"/>
      <w:pPr>
        <w:ind w:left="925" w:hanging="291"/>
      </w:pPr>
      <w:rPr>
        <w:rFonts w:hint="default"/>
        <w:lang w:val="en-US" w:eastAsia="en-US" w:bidi="ar-SA"/>
      </w:rPr>
    </w:lvl>
    <w:lvl w:ilvl="4" w:tplc="1A0CAED2">
      <w:numFmt w:val="bullet"/>
      <w:lvlText w:val="•"/>
      <w:lvlJc w:val="left"/>
      <w:pPr>
        <w:ind w:left="1100" w:hanging="291"/>
      </w:pPr>
      <w:rPr>
        <w:rFonts w:hint="default"/>
        <w:lang w:val="en-US" w:eastAsia="en-US" w:bidi="ar-SA"/>
      </w:rPr>
    </w:lvl>
    <w:lvl w:ilvl="5" w:tplc="31307D6E">
      <w:numFmt w:val="bullet"/>
      <w:lvlText w:val="•"/>
      <w:lvlJc w:val="left"/>
      <w:pPr>
        <w:ind w:left="1275" w:hanging="291"/>
      </w:pPr>
      <w:rPr>
        <w:rFonts w:hint="default"/>
        <w:lang w:val="en-US" w:eastAsia="en-US" w:bidi="ar-SA"/>
      </w:rPr>
    </w:lvl>
    <w:lvl w:ilvl="6" w:tplc="7FE02884">
      <w:numFmt w:val="bullet"/>
      <w:lvlText w:val="•"/>
      <w:lvlJc w:val="left"/>
      <w:pPr>
        <w:ind w:left="1450" w:hanging="291"/>
      </w:pPr>
      <w:rPr>
        <w:rFonts w:hint="default"/>
        <w:lang w:val="en-US" w:eastAsia="en-US" w:bidi="ar-SA"/>
      </w:rPr>
    </w:lvl>
    <w:lvl w:ilvl="7" w:tplc="B3FA100E">
      <w:numFmt w:val="bullet"/>
      <w:lvlText w:val="•"/>
      <w:lvlJc w:val="left"/>
      <w:pPr>
        <w:ind w:left="1625" w:hanging="291"/>
      </w:pPr>
      <w:rPr>
        <w:rFonts w:hint="default"/>
        <w:lang w:val="en-US" w:eastAsia="en-US" w:bidi="ar-SA"/>
      </w:rPr>
    </w:lvl>
    <w:lvl w:ilvl="8" w:tplc="46AEE264">
      <w:numFmt w:val="bullet"/>
      <w:lvlText w:val="•"/>
      <w:lvlJc w:val="left"/>
      <w:pPr>
        <w:ind w:left="1800" w:hanging="291"/>
      </w:pPr>
      <w:rPr>
        <w:rFonts w:hint="default"/>
        <w:lang w:val="en-US" w:eastAsia="en-US" w:bidi="ar-SA"/>
      </w:rPr>
    </w:lvl>
  </w:abstractNum>
  <w:abstractNum w:abstractNumId="32" w15:restartNumberingAfterBreak="0">
    <w:nsid w:val="283E052F"/>
    <w:multiLevelType w:val="hybridMultilevel"/>
    <w:tmpl w:val="0F2C641C"/>
    <w:lvl w:ilvl="0" w:tplc="EABCBEF8">
      <w:start w:val="1"/>
      <w:numFmt w:val="decimal"/>
      <w:lvlText w:val="%1."/>
      <w:lvlJc w:val="left"/>
      <w:pPr>
        <w:ind w:left="1440" w:hanging="360"/>
      </w:pPr>
    </w:lvl>
    <w:lvl w:ilvl="1" w:tplc="AF8C36FA">
      <w:start w:val="1"/>
      <w:numFmt w:val="decimal"/>
      <w:lvlText w:val="%2."/>
      <w:lvlJc w:val="left"/>
      <w:pPr>
        <w:ind w:left="1440" w:hanging="360"/>
      </w:pPr>
    </w:lvl>
    <w:lvl w:ilvl="2" w:tplc="A3903292">
      <w:start w:val="1"/>
      <w:numFmt w:val="decimal"/>
      <w:lvlText w:val="%3."/>
      <w:lvlJc w:val="left"/>
      <w:pPr>
        <w:ind w:left="1440" w:hanging="360"/>
      </w:pPr>
    </w:lvl>
    <w:lvl w:ilvl="3" w:tplc="7042EDC6">
      <w:start w:val="1"/>
      <w:numFmt w:val="decimal"/>
      <w:lvlText w:val="%4."/>
      <w:lvlJc w:val="left"/>
      <w:pPr>
        <w:ind w:left="1440" w:hanging="360"/>
      </w:pPr>
    </w:lvl>
    <w:lvl w:ilvl="4" w:tplc="613819EA">
      <w:start w:val="1"/>
      <w:numFmt w:val="decimal"/>
      <w:lvlText w:val="%5."/>
      <w:lvlJc w:val="left"/>
      <w:pPr>
        <w:ind w:left="1440" w:hanging="360"/>
      </w:pPr>
    </w:lvl>
    <w:lvl w:ilvl="5" w:tplc="9D4006A2">
      <w:start w:val="1"/>
      <w:numFmt w:val="decimal"/>
      <w:lvlText w:val="%6."/>
      <w:lvlJc w:val="left"/>
      <w:pPr>
        <w:ind w:left="1440" w:hanging="360"/>
      </w:pPr>
    </w:lvl>
    <w:lvl w:ilvl="6" w:tplc="AF000BE6">
      <w:start w:val="1"/>
      <w:numFmt w:val="decimal"/>
      <w:lvlText w:val="%7."/>
      <w:lvlJc w:val="left"/>
      <w:pPr>
        <w:ind w:left="1440" w:hanging="360"/>
      </w:pPr>
    </w:lvl>
    <w:lvl w:ilvl="7" w:tplc="E006CBD8">
      <w:start w:val="1"/>
      <w:numFmt w:val="decimal"/>
      <w:lvlText w:val="%8."/>
      <w:lvlJc w:val="left"/>
      <w:pPr>
        <w:ind w:left="1440" w:hanging="360"/>
      </w:pPr>
    </w:lvl>
    <w:lvl w:ilvl="8" w:tplc="BF42DF3C">
      <w:start w:val="1"/>
      <w:numFmt w:val="decimal"/>
      <w:lvlText w:val="%9."/>
      <w:lvlJc w:val="left"/>
      <w:pPr>
        <w:ind w:left="1440" w:hanging="360"/>
      </w:pPr>
    </w:lvl>
  </w:abstractNum>
  <w:abstractNum w:abstractNumId="33" w15:restartNumberingAfterBreak="0">
    <w:nsid w:val="28A751DE"/>
    <w:multiLevelType w:val="hybridMultilevel"/>
    <w:tmpl w:val="F0520C0E"/>
    <w:lvl w:ilvl="0" w:tplc="FB3E41E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299F062E"/>
    <w:multiLevelType w:val="hybridMultilevel"/>
    <w:tmpl w:val="90BCF9E8"/>
    <w:lvl w:ilvl="0" w:tplc="D8DE625A">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79F2A8E2">
      <w:numFmt w:val="bullet"/>
      <w:lvlText w:val="•"/>
      <w:lvlJc w:val="left"/>
      <w:pPr>
        <w:ind w:left="566" w:hanging="337"/>
      </w:pPr>
      <w:rPr>
        <w:rFonts w:hint="default"/>
        <w:lang w:val="en-US" w:eastAsia="en-US" w:bidi="ar-SA"/>
      </w:rPr>
    </w:lvl>
    <w:lvl w:ilvl="2" w:tplc="7EB694A6">
      <w:numFmt w:val="bullet"/>
      <w:lvlText w:val="•"/>
      <w:lvlJc w:val="left"/>
      <w:pPr>
        <w:ind w:left="692" w:hanging="337"/>
      </w:pPr>
      <w:rPr>
        <w:rFonts w:hint="default"/>
        <w:lang w:val="en-US" w:eastAsia="en-US" w:bidi="ar-SA"/>
      </w:rPr>
    </w:lvl>
    <w:lvl w:ilvl="3" w:tplc="2206BB56">
      <w:numFmt w:val="bullet"/>
      <w:lvlText w:val="•"/>
      <w:lvlJc w:val="left"/>
      <w:pPr>
        <w:ind w:left="818" w:hanging="337"/>
      </w:pPr>
      <w:rPr>
        <w:rFonts w:hint="default"/>
        <w:lang w:val="en-US" w:eastAsia="en-US" w:bidi="ar-SA"/>
      </w:rPr>
    </w:lvl>
    <w:lvl w:ilvl="4" w:tplc="4A587C46">
      <w:numFmt w:val="bullet"/>
      <w:lvlText w:val="•"/>
      <w:lvlJc w:val="left"/>
      <w:pPr>
        <w:ind w:left="944" w:hanging="337"/>
      </w:pPr>
      <w:rPr>
        <w:rFonts w:hint="default"/>
        <w:lang w:val="en-US" w:eastAsia="en-US" w:bidi="ar-SA"/>
      </w:rPr>
    </w:lvl>
    <w:lvl w:ilvl="5" w:tplc="0AB879F6">
      <w:numFmt w:val="bullet"/>
      <w:lvlText w:val="•"/>
      <w:lvlJc w:val="left"/>
      <w:pPr>
        <w:ind w:left="1070" w:hanging="337"/>
      </w:pPr>
      <w:rPr>
        <w:rFonts w:hint="default"/>
        <w:lang w:val="en-US" w:eastAsia="en-US" w:bidi="ar-SA"/>
      </w:rPr>
    </w:lvl>
    <w:lvl w:ilvl="6" w:tplc="458A4206">
      <w:numFmt w:val="bullet"/>
      <w:lvlText w:val="•"/>
      <w:lvlJc w:val="left"/>
      <w:pPr>
        <w:ind w:left="1196" w:hanging="337"/>
      </w:pPr>
      <w:rPr>
        <w:rFonts w:hint="default"/>
        <w:lang w:val="en-US" w:eastAsia="en-US" w:bidi="ar-SA"/>
      </w:rPr>
    </w:lvl>
    <w:lvl w:ilvl="7" w:tplc="654C8FEE">
      <w:numFmt w:val="bullet"/>
      <w:lvlText w:val="•"/>
      <w:lvlJc w:val="left"/>
      <w:pPr>
        <w:ind w:left="1322" w:hanging="337"/>
      </w:pPr>
      <w:rPr>
        <w:rFonts w:hint="default"/>
        <w:lang w:val="en-US" w:eastAsia="en-US" w:bidi="ar-SA"/>
      </w:rPr>
    </w:lvl>
    <w:lvl w:ilvl="8" w:tplc="3A4A8DA8">
      <w:numFmt w:val="bullet"/>
      <w:lvlText w:val="•"/>
      <w:lvlJc w:val="left"/>
      <w:pPr>
        <w:ind w:left="1448" w:hanging="337"/>
      </w:pPr>
      <w:rPr>
        <w:rFonts w:hint="default"/>
        <w:lang w:val="en-US" w:eastAsia="en-US" w:bidi="ar-SA"/>
      </w:rPr>
    </w:lvl>
  </w:abstractNum>
  <w:abstractNum w:abstractNumId="35" w15:restartNumberingAfterBreak="0">
    <w:nsid w:val="2A1342CD"/>
    <w:multiLevelType w:val="hybridMultilevel"/>
    <w:tmpl w:val="C9148948"/>
    <w:lvl w:ilvl="0" w:tplc="1D580A1E">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A62EC3C8">
      <w:numFmt w:val="bullet"/>
      <w:lvlText w:val="•"/>
      <w:lvlJc w:val="left"/>
      <w:pPr>
        <w:ind w:left="566" w:hanging="337"/>
      </w:pPr>
      <w:rPr>
        <w:rFonts w:hint="default"/>
        <w:lang w:val="en-US" w:eastAsia="en-US" w:bidi="ar-SA"/>
      </w:rPr>
    </w:lvl>
    <w:lvl w:ilvl="2" w:tplc="50DA38F4">
      <w:numFmt w:val="bullet"/>
      <w:lvlText w:val="•"/>
      <w:lvlJc w:val="left"/>
      <w:pPr>
        <w:ind w:left="692" w:hanging="337"/>
      </w:pPr>
      <w:rPr>
        <w:rFonts w:hint="default"/>
        <w:lang w:val="en-US" w:eastAsia="en-US" w:bidi="ar-SA"/>
      </w:rPr>
    </w:lvl>
    <w:lvl w:ilvl="3" w:tplc="60A28742">
      <w:numFmt w:val="bullet"/>
      <w:lvlText w:val="•"/>
      <w:lvlJc w:val="left"/>
      <w:pPr>
        <w:ind w:left="818" w:hanging="337"/>
      </w:pPr>
      <w:rPr>
        <w:rFonts w:hint="default"/>
        <w:lang w:val="en-US" w:eastAsia="en-US" w:bidi="ar-SA"/>
      </w:rPr>
    </w:lvl>
    <w:lvl w:ilvl="4" w:tplc="9782C7B4">
      <w:numFmt w:val="bullet"/>
      <w:lvlText w:val="•"/>
      <w:lvlJc w:val="left"/>
      <w:pPr>
        <w:ind w:left="944" w:hanging="337"/>
      </w:pPr>
      <w:rPr>
        <w:rFonts w:hint="default"/>
        <w:lang w:val="en-US" w:eastAsia="en-US" w:bidi="ar-SA"/>
      </w:rPr>
    </w:lvl>
    <w:lvl w:ilvl="5" w:tplc="DA48B058">
      <w:numFmt w:val="bullet"/>
      <w:lvlText w:val="•"/>
      <w:lvlJc w:val="left"/>
      <w:pPr>
        <w:ind w:left="1070" w:hanging="337"/>
      </w:pPr>
      <w:rPr>
        <w:rFonts w:hint="default"/>
        <w:lang w:val="en-US" w:eastAsia="en-US" w:bidi="ar-SA"/>
      </w:rPr>
    </w:lvl>
    <w:lvl w:ilvl="6" w:tplc="8D86D294">
      <w:numFmt w:val="bullet"/>
      <w:lvlText w:val="•"/>
      <w:lvlJc w:val="left"/>
      <w:pPr>
        <w:ind w:left="1196" w:hanging="337"/>
      </w:pPr>
      <w:rPr>
        <w:rFonts w:hint="default"/>
        <w:lang w:val="en-US" w:eastAsia="en-US" w:bidi="ar-SA"/>
      </w:rPr>
    </w:lvl>
    <w:lvl w:ilvl="7" w:tplc="323CA0BE">
      <w:numFmt w:val="bullet"/>
      <w:lvlText w:val="•"/>
      <w:lvlJc w:val="left"/>
      <w:pPr>
        <w:ind w:left="1322" w:hanging="337"/>
      </w:pPr>
      <w:rPr>
        <w:rFonts w:hint="default"/>
        <w:lang w:val="en-US" w:eastAsia="en-US" w:bidi="ar-SA"/>
      </w:rPr>
    </w:lvl>
    <w:lvl w:ilvl="8" w:tplc="346C9D32">
      <w:numFmt w:val="bullet"/>
      <w:lvlText w:val="•"/>
      <w:lvlJc w:val="left"/>
      <w:pPr>
        <w:ind w:left="1448" w:hanging="337"/>
      </w:pPr>
      <w:rPr>
        <w:rFonts w:hint="default"/>
        <w:lang w:val="en-US" w:eastAsia="en-US" w:bidi="ar-SA"/>
      </w:rPr>
    </w:lvl>
  </w:abstractNum>
  <w:abstractNum w:abstractNumId="36" w15:restartNumberingAfterBreak="0">
    <w:nsid w:val="2C241EB3"/>
    <w:multiLevelType w:val="hybridMultilevel"/>
    <w:tmpl w:val="D3CAAE4E"/>
    <w:lvl w:ilvl="0" w:tplc="9BAEC748">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8FF410B6">
      <w:numFmt w:val="bullet"/>
      <w:lvlText w:val="•"/>
      <w:lvlJc w:val="left"/>
      <w:pPr>
        <w:ind w:left="566" w:hanging="337"/>
      </w:pPr>
      <w:rPr>
        <w:rFonts w:hint="default"/>
        <w:lang w:val="en-US" w:eastAsia="en-US" w:bidi="ar-SA"/>
      </w:rPr>
    </w:lvl>
    <w:lvl w:ilvl="2" w:tplc="676C07A6">
      <w:numFmt w:val="bullet"/>
      <w:lvlText w:val="•"/>
      <w:lvlJc w:val="left"/>
      <w:pPr>
        <w:ind w:left="692" w:hanging="337"/>
      </w:pPr>
      <w:rPr>
        <w:rFonts w:hint="default"/>
        <w:lang w:val="en-US" w:eastAsia="en-US" w:bidi="ar-SA"/>
      </w:rPr>
    </w:lvl>
    <w:lvl w:ilvl="3" w:tplc="CDBC1A36">
      <w:numFmt w:val="bullet"/>
      <w:lvlText w:val="•"/>
      <w:lvlJc w:val="left"/>
      <w:pPr>
        <w:ind w:left="818" w:hanging="337"/>
      </w:pPr>
      <w:rPr>
        <w:rFonts w:hint="default"/>
        <w:lang w:val="en-US" w:eastAsia="en-US" w:bidi="ar-SA"/>
      </w:rPr>
    </w:lvl>
    <w:lvl w:ilvl="4" w:tplc="FB5A4326">
      <w:numFmt w:val="bullet"/>
      <w:lvlText w:val="•"/>
      <w:lvlJc w:val="left"/>
      <w:pPr>
        <w:ind w:left="944" w:hanging="337"/>
      </w:pPr>
      <w:rPr>
        <w:rFonts w:hint="default"/>
        <w:lang w:val="en-US" w:eastAsia="en-US" w:bidi="ar-SA"/>
      </w:rPr>
    </w:lvl>
    <w:lvl w:ilvl="5" w:tplc="673A91BA">
      <w:numFmt w:val="bullet"/>
      <w:lvlText w:val="•"/>
      <w:lvlJc w:val="left"/>
      <w:pPr>
        <w:ind w:left="1070" w:hanging="337"/>
      </w:pPr>
      <w:rPr>
        <w:rFonts w:hint="default"/>
        <w:lang w:val="en-US" w:eastAsia="en-US" w:bidi="ar-SA"/>
      </w:rPr>
    </w:lvl>
    <w:lvl w:ilvl="6" w:tplc="EE7E0342">
      <w:numFmt w:val="bullet"/>
      <w:lvlText w:val="•"/>
      <w:lvlJc w:val="left"/>
      <w:pPr>
        <w:ind w:left="1196" w:hanging="337"/>
      </w:pPr>
      <w:rPr>
        <w:rFonts w:hint="default"/>
        <w:lang w:val="en-US" w:eastAsia="en-US" w:bidi="ar-SA"/>
      </w:rPr>
    </w:lvl>
    <w:lvl w:ilvl="7" w:tplc="73667950">
      <w:numFmt w:val="bullet"/>
      <w:lvlText w:val="•"/>
      <w:lvlJc w:val="left"/>
      <w:pPr>
        <w:ind w:left="1322" w:hanging="337"/>
      </w:pPr>
      <w:rPr>
        <w:rFonts w:hint="default"/>
        <w:lang w:val="en-US" w:eastAsia="en-US" w:bidi="ar-SA"/>
      </w:rPr>
    </w:lvl>
    <w:lvl w:ilvl="8" w:tplc="73F05500">
      <w:numFmt w:val="bullet"/>
      <w:lvlText w:val="•"/>
      <w:lvlJc w:val="left"/>
      <w:pPr>
        <w:ind w:left="1448" w:hanging="337"/>
      </w:pPr>
      <w:rPr>
        <w:rFonts w:hint="default"/>
        <w:lang w:val="en-US" w:eastAsia="en-US" w:bidi="ar-SA"/>
      </w:rPr>
    </w:lvl>
  </w:abstractNum>
  <w:abstractNum w:abstractNumId="37" w15:restartNumberingAfterBreak="0">
    <w:nsid w:val="2C852712"/>
    <w:multiLevelType w:val="hybridMultilevel"/>
    <w:tmpl w:val="15B05D60"/>
    <w:lvl w:ilvl="0" w:tplc="22427F20">
      <w:start w:val="3"/>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CC96340"/>
    <w:multiLevelType w:val="hybridMultilevel"/>
    <w:tmpl w:val="C28ACFFE"/>
    <w:lvl w:ilvl="0" w:tplc="BBF4FA92">
      <w:start w:val="1"/>
      <w:numFmt w:val="upperLetter"/>
      <w:lvlText w:val="%1."/>
      <w:lvlJc w:val="left"/>
      <w:pPr>
        <w:ind w:left="1920" w:hanging="360"/>
      </w:pPr>
    </w:lvl>
    <w:lvl w:ilvl="1" w:tplc="6FF47E58">
      <w:start w:val="1"/>
      <w:numFmt w:val="upperLetter"/>
      <w:lvlText w:val="%2."/>
      <w:lvlJc w:val="left"/>
      <w:pPr>
        <w:ind w:left="1920" w:hanging="360"/>
      </w:pPr>
    </w:lvl>
    <w:lvl w:ilvl="2" w:tplc="74EAAAF8">
      <w:start w:val="1"/>
      <w:numFmt w:val="upperLetter"/>
      <w:lvlText w:val="%3."/>
      <w:lvlJc w:val="left"/>
      <w:pPr>
        <w:ind w:left="1920" w:hanging="360"/>
      </w:pPr>
    </w:lvl>
    <w:lvl w:ilvl="3" w:tplc="783030D8">
      <w:start w:val="1"/>
      <w:numFmt w:val="upperLetter"/>
      <w:lvlText w:val="%4."/>
      <w:lvlJc w:val="left"/>
      <w:pPr>
        <w:ind w:left="1920" w:hanging="360"/>
      </w:pPr>
    </w:lvl>
    <w:lvl w:ilvl="4" w:tplc="1F4AA392">
      <w:start w:val="1"/>
      <w:numFmt w:val="upperLetter"/>
      <w:lvlText w:val="%5."/>
      <w:lvlJc w:val="left"/>
      <w:pPr>
        <w:ind w:left="1920" w:hanging="360"/>
      </w:pPr>
    </w:lvl>
    <w:lvl w:ilvl="5" w:tplc="92AAF37A">
      <w:start w:val="1"/>
      <w:numFmt w:val="upperLetter"/>
      <w:lvlText w:val="%6."/>
      <w:lvlJc w:val="left"/>
      <w:pPr>
        <w:ind w:left="1920" w:hanging="360"/>
      </w:pPr>
    </w:lvl>
    <w:lvl w:ilvl="6" w:tplc="11203DA4">
      <w:start w:val="1"/>
      <w:numFmt w:val="upperLetter"/>
      <w:lvlText w:val="%7."/>
      <w:lvlJc w:val="left"/>
      <w:pPr>
        <w:ind w:left="1920" w:hanging="360"/>
      </w:pPr>
    </w:lvl>
    <w:lvl w:ilvl="7" w:tplc="19AC4FC6">
      <w:start w:val="1"/>
      <w:numFmt w:val="upperLetter"/>
      <w:lvlText w:val="%8."/>
      <w:lvlJc w:val="left"/>
      <w:pPr>
        <w:ind w:left="1920" w:hanging="360"/>
      </w:pPr>
    </w:lvl>
    <w:lvl w:ilvl="8" w:tplc="B36EF312">
      <w:start w:val="1"/>
      <w:numFmt w:val="upperLetter"/>
      <w:lvlText w:val="%9."/>
      <w:lvlJc w:val="left"/>
      <w:pPr>
        <w:ind w:left="1920" w:hanging="360"/>
      </w:pPr>
    </w:lvl>
  </w:abstractNum>
  <w:abstractNum w:abstractNumId="39" w15:restartNumberingAfterBreak="0">
    <w:nsid w:val="2D7A5E8F"/>
    <w:multiLevelType w:val="hybridMultilevel"/>
    <w:tmpl w:val="B5841410"/>
    <w:lvl w:ilvl="0" w:tplc="0E063D72">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B0E86B6A">
      <w:numFmt w:val="bullet"/>
      <w:lvlText w:val="•"/>
      <w:lvlJc w:val="left"/>
      <w:pPr>
        <w:ind w:left="566" w:hanging="337"/>
      </w:pPr>
      <w:rPr>
        <w:rFonts w:hint="default"/>
        <w:lang w:val="en-US" w:eastAsia="en-US" w:bidi="ar-SA"/>
      </w:rPr>
    </w:lvl>
    <w:lvl w:ilvl="2" w:tplc="326812C4">
      <w:numFmt w:val="bullet"/>
      <w:lvlText w:val="•"/>
      <w:lvlJc w:val="left"/>
      <w:pPr>
        <w:ind w:left="692" w:hanging="337"/>
      </w:pPr>
      <w:rPr>
        <w:rFonts w:hint="default"/>
        <w:lang w:val="en-US" w:eastAsia="en-US" w:bidi="ar-SA"/>
      </w:rPr>
    </w:lvl>
    <w:lvl w:ilvl="3" w:tplc="623AA5D0">
      <w:numFmt w:val="bullet"/>
      <w:lvlText w:val="•"/>
      <w:lvlJc w:val="left"/>
      <w:pPr>
        <w:ind w:left="818" w:hanging="337"/>
      </w:pPr>
      <w:rPr>
        <w:rFonts w:hint="default"/>
        <w:lang w:val="en-US" w:eastAsia="en-US" w:bidi="ar-SA"/>
      </w:rPr>
    </w:lvl>
    <w:lvl w:ilvl="4" w:tplc="BF083606">
      <w:numFmt w:val="bullet"/>
      <w:lvlText w:val="•"/>
      <w:lvlJc w:val="left"/>
      <w:pPr>
        <w:ind w:left="944" w:hanging="337"/>
      </w:pPr>
      <w:rPr>
        <w:rFonts w:hint="default"/>
        <w:lang w:val="en-US" w:eastAsia="en-US" w:bidi="ar-SA"/>
      </w:rPr>
    </w:lvl>
    <w:lvl w:ilvl="5" w:tplc="161A4CA0">
      <w:numFmt w:val="bullet"/>
      <w:lvlText w:val="•"/>
      <w:lvlJc w:val="left"/>
      <w:pPr>
        <w:ind w:left="1070" w:hanging="337"/>
      </w:pPr>
      <w:rPr>
        <w:rFonts w:hint="default"/>
        <w:lang w:val="en-US" w:eastAsia="en-US" w:bidi="ar-SA"/>
      </w:rPr>
    </w:lvl>
    <w:lvl w:ilvl="6" w:tplc="0CBCCFFC">
      <w:numFmt w:val="bullet"/>
      <w:lvlText w:val="•"/>
      <w:lvlJc w:val="left"/>
      <w:pPr>
        <w:ind w:left="1196" w:hanging="337"/>
      </w:pPr>
      <w:rPr>
        <w:rFonts w:hint="default"/>
        <w:lang w:val="en-US" w:eastAsia="en-US" w:bidi="ar-SA"/>
      </w:rPr>
    </w:lvl>
    <w:lvl w:ilvl="7" w:tplc="99E0C15E">
      <w:numFmt w:val="bullet"/>
      <w:lvlText w:val="•"/>
      <w:lvlJc w:val="left"/>
      <w:pPr>
        <w:ind w:left="1322" w:hanging="337"/>
      </w:pPr>
      <w:rPr>
        <w:rFonts w:hint="default"/>
        <w:lang w:val="en-US" w:eastAsia="en-US" w:bidi="ar-SA"/>
      </w:rPr>
    </w:lvl>
    <w:lvl w:ilvl="8" w:tplc="EBDE3D2C">
      <w:numFmt w:val="bullet"/>
      <w:lvlText w:val="•"/>
      <w:lvlJc w:val="left"/>
      <w:pPr>
        <w:ind w:left="1448" w:hanging="337"/>
      </w:pPr>
      <w:rPr>
        <w:rFonts w:hint="default"/>
        <w:lang w:val="en-US" w:eastAsia="en-US" w:bidi="ar-SA"/>
      </w:rPr>
    </w:lvl>
  </w:abstractNum>
  <w:abstractNum w:abstractNumId="40" w15:restartNumberingAfterBreak="0">
    <w:nsid w:val="2F284DF3"/>
    <w:multiLevelType w:val="hybridMultilevel"/>
    <w:tmpl w:val="5CBC0F04"/>
    <w:lvl w:ilvl="0" w:tplc="8E6EB732">
      <w:start w:val="1"/>
      <w:numFmt w:val="upperLetter"/>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1C6727"/>
    <w:multiLevelType w:val="hybridMultilevel"/>
    <w:tmpl w:val="26808020"/>
    <w:lvl w:ilvl="0" w:tplc="BBC27B26">
      <w:numFmt w:val="bullet"/>
      <w:lvlText w:val="☐"/>
      <w:lvlJc w:val="left"/>
      <w:pPr>
        <w:ind w:left="443" w:hanging="337"/>
      </w:pPr>
      <w:rPr>
        <w:rFonts w:ascii="MS Gothic" w:eastAsia="MS Gothic" w:hAnsi="MS Gothic" w:cs="MS Gothic" w:hint="default"/>
        <w:b w:val="0"/>
        <w:bCs w:val="0"/>
        <w:i w:val="0"/>
        <w:iCs w:val="0"/>
        <w:spacing w:val="0"/>
        <w:w w:val="99"/>
        <w:sz w:val="20"/>
        <w:szCs w:val="20"/>
        <w:lang w:val="en-US" w:eastAsia="en-US" w:bidi="ar-SA"/>
      </w:rPr>
    </w:lvl>
    <w:lvl w:ilvl="1" w:tplc="EF16E498">
      <w:numFmt w:val="bullet"/>
      <w:lvlText w:val="•"/>
      <w:lvlJc w:val="left"/>
      <w:pPr>
        <w:ind w:left="566" w:hanging="337"/>
      </w:pPr>
      <w:rPr>
        <w:rFonts w:hint="default"/>
        <w:lang w:val="en-US" w:eastAsia="en-US" w:bidi="ar-SA"/>
      </w:rPr>
    </w:lvl>
    <w:lvl w:ilvl="2" w:tplc="4A309174">
      <w:numFmt w:val="bullet"/>
      <w:lvlText w:val="•"/>
      <w:lvlJc w:val="left"/>
      <w:pPr>
        <w:ind w:left="692" w:hanging="337"/>
      </w:pPr>
      <w:rPr>
        <w:rFonts w:hint="default"/>
        <w:lang w:val="en-US" w:eastAsia="en-US" w:bidi="ar-SA"/>
      </w:rPr>
    </w:lvl>
    <w:lvl w:ilvl="3" w:tplc="9B4C535A">
      <w:numFmt w:val="bullet"/>
      <w:lvlText w:val="•"/>
      <w:lvlJc w:val="left"/>
      <w:pPr>
        <w:ind w:left="818" w:hanging="337"/>
      </w:pPr>
      <w:rPr>
        <w:rFonts w:hint="default"/>
        <w:lang w:val="en-US" w:eastAsia="en-US" w:bidi="ar-SA"/>
      </w:rPr>
    </w:lvl>
    <w:lvl w:ilvl="4" w:tplc="0032C0C4">
      <w:numFmt w:val="bullet"/>
      <w:lvlText w:val="•"/>
      <w:lvlJc w:val="left"/>
      <w:pPr>
        <w:ind w:left="944" w:hanging="337"/>
      </w:pPr>
      <w:rPr>
        <w:rFonts w:hint="default"/>
        <w:lang w:val="en-US" w:eastAsia="en-US" w:bidi="ar-SA"/>
      </w:rPr>
    </w:lvl>
    <w:lvl w:ilvl="5" w:tplc="9D625A04">
      <w:numFmt w:val="bullet"/>
      <w:lvlText w:val="•"/>
      <w:lvlJc w:val="left"/>
      <w:pPr>
        <w:ind w:left="1070" w:hanging="337"/>
      </w:pPr>
      <w:rPr>
        <w:rFonts w:hint="default"/>
        <w:lang w:val="en-US" w:eastAsia="en-US" w:bidi="ar-SA"/>
      </w:rPr>
    </w:lvl>
    <w:lvl w:ilvl="6" w:tplc="C2523DB8">
      <w:numFmt w:val="bullet"/>
      <w:lvlText w:val="•"/>
      <w:lvlJc w:val="left"/>
      <w:pPr>
        <w:ind w:left="1196" w:hanging="337"/>
      </w:pPr>
      <w:rPr>
        <w:rFonts w:hint="default"/>
        <w:lang w:val="en-US" w:eastAsia="en-US" w:bidi="ar-SA"/>
      </w:rPr>
    </w:lvl>
    <w:lvl w:ilvl="7" w:tplc="4ED4ABCA">
      <w:numFmt w:val="bullet"/>
      <w:lvlText w:val="•"/>
      <w:lvlJc w:val="left"/>
      <w:pPr>
        <w:ind w:left="1322" w:hanging="337"/>
      </w:pPr>
      <w:rPr>
        <w:rFonts w:hint="default"/>
        <w:lang w:val="en-US" w:eastAsia="en-US" w:bidi="ar-SA"/>
      </w:rPr>
    </w:lvl>
    <w:lvl w:ilvl="8" w:tplc="1472B362">
      <w:numFmt w:val="bullet"/>
      <w:lvlText w:val="•"/>
      <w:lvlJc w:val="left"/>
      <w:pPr>
        <w:ind w:left="1448" w:hanging="337"/>
      </w:pPr>
      <w:rPr>
        <w:rFonts w:hint="default"/>
        <w:lang w:val="en-US" w:eastAsia="en-US" w:bidi="ar-SA"/>
      </w:rPr>
    </w:lvl>
  </w:abstractNum>
  <w:abstractNum w:abstractNumId="42" w15:restartNumberingAfterBreak="0">
    <w:nsid w:val="34502D57"/>
    <w:multiLevelType w:val="hybridMultilevel"/>
    <w:tmpl w:val="50D8004E"/>
    <w:lvl w:ilvl="0" w:tplc="0B120676">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413030DC">
      <w:numFmt w:val="bullet"/>
      <w:lvlText w:val="•"/>
      <w:lvlJc w:val="left"/>
      <w:pPr>
        <w:ind w:left="566" w:hanging="336"/>
      </w:pPr>
      <w:rPr>
        <w:rFonts w:hint="default"/>
        <w:lang w:val="en-US" w:eastAsia="en-US" w:bidi="ar-SA"/>
      </w:rPr>
    </w:lvl>
    <w:lvl w:ilvl="2" w:tplc="D4C0743E">
      <w:numFmt w:val="bullet"/>
      <w:lvlText w:val="•"/>
      <w:lvlJc w:val="left"/>
      <w:pPr>
        <w:ind w:left="692" w:hanging="336"/>
      </w:pPr>
      <w:rPr>
        <w:rFonts w:hint="default"/>
        <w:lang w:val="en-US" w:eastAsia="en-US" w:bidi="ar-SA"/>
      </w:rPr>
    </w:lvl>
    <w:lvl w:ilvl="3" w:tplc="FCA4AC56">
      <w:numFmt w:val="bullet"/>
      <w:lvlText w:val="•"/>
      <w:lvlJc w:val="left"/>
      <w:pPr>
        <w:ind w:left="818" w:hanging="336"/>
      </w:pPr>
      <w:rPr>
        <w:rFonts w:hint="default"/>
        <w:lang w:val="en-US" w:eastAsia="en-US" w:bidi="ar-SA"/>
      </w:rPr>
    </w:lvl>
    <w:lvl w:ilvl="4" w:tplc="E9BEA87E">
      <w:numFmt w:val="bullet"/>
      <w:lvlText w:val="•"/>
      <w:lvlJc w:val="left"/>
      <w:pPr>
        <w:ind w:left="944" w:hanging="336"/>
      </w:pPr>
      <w:rPr>
        <w:rFonts w:hint="default"/>
        <w:lang w:val="en-US" w:eastAsia="en-US" w:bidi="ar-SA"/>
      </w:rPr>
    </w:lvl>
    <w:lvl w:ilvl="5" w:tplc="5C4AFAA4">
      <w:numFmt w:val="bullet"/>
      <w:lvlText w:val="•"/>
      <w:lvlJc w:val="left"/>
      <w:pPr>
        <w:ind w:left="1070" w:hanging="336"/>
      </w:pPr>
      <w:rPr>
        <w:rFonts w:hint="default"/>
        <w:lang w:val="en-US" w:eastAsia="en-US" w:bidi="ar-SA"/>
      </w:rPr>
    </w:lvl>
    <w:lvl w:ilvl="6" w:tplc="0FD4B01E">
      <w:numFmt w:val="bullet"/>
      <w:lvlText w:val="•"/>
      <w:lvlJc w:val="left"/>
      <w:pPr>
        <w:ind w:left="1196" w:hanging="336"/>
      </w:pPr>
      <w:rPr>
        <w:rFonts w:hint="default"/>
        <w:lang w:val="en-US" w:eastAsia="en-US" w:bidi="ar-SA"/>
      </w:rPr>
    </w:lvl>
    <w:lvl w:ilvl="7" w:tplc="F22C24E6">
      <w:numFmt w:val="bullet"/>
      <w:lvlText w:val="•"/>
      <w:lvlJc w:val="left"/>
      <w:pPr>
        <w:ind w:left="1322" w:hanging="336"/>
      </w:pPr>
      <w:rPr>
        <w:rFonts w:hint="default"/>
        <w:lang w:val="en-US" w:eastAsia="en-US" w:bidi="ar-SA"/>
      </w:rPr>
    </w:lvl>
    <w:lvl w:ilvl="8" w:tplc="CDCC9B84">
      <w:numFmt w:val="bullet"/>
      <w:lvlText w:val="•"/>
      <w:lvlJc w:val="left"/>
      <w:pPr>
        <w:ind w:left="1448" w:hanging="336"/>
      </w:pPr>
      <w:rPr>
        <w:rFonts w:hint="default"/>
        <w:lang w:val="en-US" w:eastAsia="en-US" w:bidi="ar-SA"/>
      </w:rPr>
    </w:lvl>
  </w:abstractNum>
  <w:abstractNum w:abstractNumId="43" w15:restartNumberingAfterBreak="0">
    <w:nsid w:val="35025227"/>
    <w:multiLevelType w:val="hybridMultilevel"/>
    <w:tmpl w:val="AF724202"/>
    <w:lvl w:ilvl="0" w:tplc="BD5287C2">
      <w:start w:val="1"/>
      <w:numFmt w:val="decimal"/>
      <w:lvlText w:val="%1."/>
      <w:lvlJc w:val="left"/>
      <w:pPr>
        <w:ind w:left="990" w:hanging="360"/>
      </w:pPr>
      <w:rPr>
        <w:rFonts w:cs="Arial" w:hint="default"/>
        <w:b w:val="0"/>
        <w:color w:val="000000"/>
        <w:sz w:val="24"/>
        <w:szCs w:val="28"/>
      </w:rPr>
    </w:lvl>
    <w:lvl w:ilvl="1" w:tplc="B0F2D62C">
      <w:start w:val="1"/>
      <w:numFmt w:val="lowerLetter"/>
      <w:lvlText w:val="%2."/>
      <w:lvlJc w:val="left"/>
      <w:pPr>
        <w:ind w:left="900" w:hanging="360"/>
      </w:pPr>
      <w:rPr>
        <w:rFonts w:ascii="Arial" w:eastAsia="Times New Roman" w:hAnsi="Arial" w:cs="Arial"/>
        <w:b w:val="0"/>
        <w:i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AB1415"/>
    <w:multiLevelType w:val="hybridMultilevel"/>
    <w:tmpl w:val="2F7059D0"/>
    <w:lvl w:ilvl="0" w:tplc="0C50B464">
      <w:start w:val="1"/>
      <w:numFmt w:val="upperLetter"/>
      <w:lvlText w:val="%1."/>
      <w:lvlJc w:val="left"/>
      <w:pPr>
        <w:ind w:left="1920" w:hanging="360"/>
      </w:pPr>
    </w:lvl>
    <w:lvl w:ilvl="1" w:tplc="E808F6C6">
      <w:start w:val="1"/>
      <w:numFmt w:val="upperLetter"/>
      <w:lvlText w:val="%2."/>
      <w:lvlJc w:val="left"/>
      <w:pPr>
        <w:ind w:left="1920" w:hanging="360"/>
      </w:pPr>
    </w:lvl>
    <w:lvl w:ilvl="2" w:tplc="980C739C">
      <w:start w:val="1"/>
      <w:numFmt w:val="upperLetter"/>
      <w:lvlText w:val="%3."/>
      <w:lvlJc w:val="left"/>
      <w:pPr>
        <w:ind w:left="1920" w:hanging="360"/>
      </w:pPr>
    </w:lvl>
    <w:lvl w:ilvl="3" w:tplc="AB94F29E">
      <w:start w:val="1"/>
      <w:numFmt w:val="upperLetter"/>
      <w:lvlText w:val="%4."/>
      <w:lvlJc w:val="left"/>
      <w:pPr>
        <w:ind w:left="1920" w:hanging="360"/>
      </w:pPr>
    </w:lvl>
    <w:lvl w:ilvl="4" w:tplc="568E002C">
      <w:start w:val="1"/>
      <w:numFmt w:val="upperLetter"/>
      <w:lvlText w:val="%5."/>
      <w:lvlJc w:val="left"/>
      <w:pPr>
        <w:ind w:left="1920" w:hanging="360"/>
      </w:pPr>
    </w:lvl>
    <w:lvl w:ilvl="5" w:tplc="F9327B34">
      <w:start w:val="1"/>
      <w:numFmt w:val="upperLetter"/>
      <w:lvlText w:val="%6."/>
      <w:lvlJc w:val="left"/>
      <w:pPr>
        <w:ind w:left="1920" w:hanging="360"/>
      </w:pPr>
    </w:lvl>
    <w:lvl w:ilvl="6" w:tplc="F162CF42">
      <w:start w:val="1"/>
      <w:numFmt w:val="upperLetter"/>
      <w:lvlText w:val="%7."/>
      <w:lvlJc w:val="left"/>
      <w:pPr>
        <w:ind w:left="1920" w:hanging="360"/>
      </w:pPr>
    </w:lvl>
    <w:lvl w:ilvl="7" w:tplc="95F41FF0">
      <w:start w:val="1"/>
      <w:numFmt w:val="upperLetter"/>
      <w:lvlText w:val="%8."/>
      <w:lvlJc w:val="left"/>
      <w:pPr>
        <w:ind w:left="1920" w:hanging="360"/>
      </w:pPr>
    </w:lvl>
    <w:lvl w:ilvl="8" w:tplc="AAECBC36">
      <w:start w:val="1"/>
      <w:numFmt w:val="upperLetter"/>
      <w:lvlText w:val="%9."/>
      <w:lvlJc w:val="left"/>
      <w:pPr>
        <w:ind w:left="1920" w:hanging="360"/>
      </w:pPr>
    </w:lvl>
  </w:abstractNum>
  <w:abstractNum w:abstractNumId="45" w15:restartNumberingAfterBreak="0">
    <w:nsid w:val="35AD7911"/>
    <w:multiLevelType w:val="hybridMultilevel"/>
    <w:tmpl w:val="085858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8903E35"/>
    <w:multiLevelType w:val="hybridMultilevel"/>
    <w:tmpl w:val="897E4F80"/>
    <w:lvl w:ilvl="0" w:tplc="3E7A4290">
      <w:numFmt w:val="bullet"/>
      <w:lvlText w:val="☐"/>
      <w:lvlJc w:val="left"/>
      <w:pPr>
        <w:ind w:left="443" w:hanging="337"/>
      </w:pPr>
      <w:rPr>
        <w:rFonts w:ascii="MS Gothic" w:eastAsia="MS Gothic" w:hAnsi="MS Gothic" w:cs="MS Gothic" w:hint="default"/>
        <w:b w:val="0"/>
        <w:bCs w:val="0"/>
        <w:i w:val="0"/>
        <w:iCs w:val="0"/>
        <w:spacing w:val="0"/>
        <w:w w:val="99"/>
        <w:sz w:val="20"/>
        <w:szCs w:val="20"/>
        <w:lang w:val="en-US" w:eastAsia="en-US" w:bidi="ar-SA"/>
      </w:rPr>
    </w:lvl>
    <w:lvl w:ilvl="1" w:tplc="F7367DF6">
      <w:numFmt w:val="bullet"/>
      <w:lvlText w:val="•"/>
      <w:lvlJc w:val="left"/>
      <w:pPr>
        <w:ind w:left="566" w:hanging="337"/>
      </w:pPr>
      <w:rPr>
        <w:rFonts w:hint="default"/>
        <w:lang w:val="en-US" w:eastAsia="en-US" w:bidi="ar-SA"/>
      </w:rPr>
    </w:lvl>
    <w:lvl w:ilvl="2" w:tplc="E07CAF92">
      <w:numFmt w:val="bullet"/>
      <w:lvlText w:val="•"/>
      <w:lvlJc w:val="left"/>
      <w:pPr>
        <w:ind w:left="692" w:hanging="337"/>
      </w:pPr>
      <w:rPr>
        <w:rFonts w:hint="default"/>
        <w:lang w:val="en-US" w:eastAsia="en-US" w:bidi="ar-SA"/>
      </w:rPr>
    </w:lvl>
    <w:lvl w:ilvl="3" w:tplc="F2648EEC">
      <w:numFmt w:val="bullet"/>
      <w:lvlText w:val="•"/>
      <w:lvlJc w:val="left"/>
      <w:pPr>
        <w:ind w:left="818" w:hanging="337"/>
      </w:pPr>
      <w:rPr>
        <w:rFonts w:hint="default"/>
        <w:lang w:val="en-US" w:eastAsia="en-US" w:bidi="ar-SA"/>
      </w:rPr>
    </w:lvl>
    <w:lvl w:ilvl="4" w:tplc="790C43CE">
      <w:numFmt w:val="bullet"/>
      <w:lvlText w:val="•"/>
      <w:lvlJc w:val="left"/>
      <w:pPr>
        <w:ind w:left="944" w:hanging="337"/>
      </w:pPr>
      <w:rPr>
        <w:rFonts w:hint="default"/>
        <w:lang w:val="en-US" w:eastAsia="en-US" w:bidi="ar-SA"/>
      </w:rPr>
    </w:lvl>
    <w:lvl w:ilvl="5" w:tplc="9482E0A4">
      <w:numFmt w:val="bullet"/>
      <w:lvlText w:val="•"/>
      <w:lvlJc w:val="left"/>
      <w:pPr>
        <w:ind w:left="1070" w:hanging="337"/>
      </w:pPr>
      <w:rPr>
        <w:rFonts w:hint="default"/>
        <w:lang w:val="en-US" w:eastAsia="en-US" w:bidi="ar-SA"/>
      </w:rPr>
    </w:lvl>
    <w:lvl w:ilvl="6" w:tplc="91A26D48">
      <w:numFmt w:val="bullet"/>
      <w:lvlText w:val="•"/>
      <w:lvlJc w:val="left"/>
      <w:pPr>
        <w:ind w:left="1196" w:hanging="337"/>
      </w:pPr>
      <w:rPr>
        <w:rFonts w:hint="default"/>
        <w:lang w:val="en-US" w:eastAsia="en-US" w:bidi="ar-SA"/>
      </w:rPr>
    </w:lvl>
    <w:lvl w:ilvl="7" w:tplc="E6562DB0">
      <w:numFmt w:val="bullet"/>
      <w:lvlText w:val="•"/>
      <w:lvlJc w:val="left"/>
      <w:pPr>
        <w:ind w:left="1322" w:hanging="337"/>
      </w:pPr>
      <w:rPr>
        <w:rFonts w:hint="default"/>
        <w:lang w:val="en-US" w:eastAsia="en-US" w:bidi="ar-SA"/>
      </w:rPr>
    </w:lvl>
    <w:lvl w:ilvl="8" w:tplc="3F46D72E">
      <w:numFmt w:val="bullet"/>
      <w:lvlText w:val="•"/>
      <w:lvlJc w:val="left"/>
      <w:pPr>
        <w:ind w:left="1448" w:hanging="337"/>
      </w:pPr>
      <w:rPr>
        <w:rFonts w:hint="default"/>
        <w:lang w:val="en-US" w:eastAsia="en-US" w:bidi="ar-SA"/>
      </w:rPr>
    </w:lvl>
  </w:abstractNum>
  <w:abstractNum w:abstractNumId="47" w15:restartNumberingAfterBreak="0">
    <w:nsid w:val="38F8347B"/>
    <w:multiLevelType w:val="hybridMultilevel"/>
    <w:tmpl w:val="3C7CB0CC"/>
    <w:lvl w:ilvl="0" w:tplc="182E0D38">
      <w:start w:val="1"/>
      <w:numFmt w:val="decimal"/>
      <w:lvlText w:val="%1."/>
      <w:lvlJc w:val="left"/>
      <w:pPr>
        <w:ind w:left="491" w:hanging="308"/>
      </w:pPr>
      <w:rPr>
        <w:rFonts w:ascii="Arial" w:eastAsia="Arial" w:hAnsi="Arial" w:hint="default"/>
        <w:spacing w:val="-1"/>
        <w:w w:val="100"/>
        <w:sz w:val="22"/>
        <w:szCs w:val="22"/>
      </w:rPr>
    </w:lvl>
    <w:lvl w:ilvl="1" w:tplc="7D72E49C">
      <w:start w:val="1"/>
      <w:numFmt w:val="bullet"/>
      <w:lvlText w:val="•"/>
      <w:lvlJc w:val="left"/>
      <w:pPr>
        <w:ind w:left="1420" w:hanging="308"/>
      </w:pPr>
      <w:rPr>
        <w:rFonts w:hint="default"/>
      </w:rPr>
    </w:lvl>
    <w:lvl w:ilvl="2" w:tplc="ED92B20A">
      <w:start w:val="1"/>
      <w:numFmt w:val="bullet"/>
      <w:lvlText w:val="•"/>
      <w:lvlJc w:val="left"/>
      <w:pPr>
        <w:ind w:left="2340" w:hanging="308"/>
      </w:pPr>
      <w:rPr>
        <w:rFonts w:hint="default"/>
      </w:rPr>
    </w:lvl>
    <w:lvl w:ilvl="3" w:tplc="A8C62AEE">
      <w:start w:val="1"/>
      <w:numFmt w:val="bullet"/>
      <w:lvlText w:val="•"/>
      <w:lvlJc w:val="left"/>
      <w:pPr>
        <w:ind w:left="3260" w:hanging="308"/>
      </w:pPr>
      <w:rPr>
        <w:rFonts w:hint="default"/>
      </w:rPr>
    </w:lvl>
    <w:lvl w:ilvl="4" w:tplc="3B5208CE">
      <w:start w:val="1"/>
      <w:numFmt w:val="bullet"/>
      <w:lvlText w:val="•"/>
      <w:lvlJc w:val="left"/>
      <w:pPr>
        <w:ind w:left="4180" w:hanging="308"/>
      </w:pPr>
      <w:rPr>
        <w:rFonts w:hint="default"/>
      </w:rPr>
    </w:lvl>
    <w:lvl w:ilvl="5" w:tplc="2B06D42E">
      <w:start w:val="1"/>
      <w:numFmt w:val="bullet"/>
      <w:lvlText w:val="•"/>
      <w:lvlJc w:val="left"/>
      <w:pPr>
        <w:ind w:left="5100" w:hanging="308"/>
      </w:pPr>
      <w:rPr>
        <w:rFonts w:hint="default"/>
      </w:rPr>
    </w:lvl>
    <w:lvl w:ilvl="6" w:tplc="8AB25660">
      <w:start w:val="1"/>
      <w:numFmt w:val="bullet"/>
      <w:lvlText w:val="•"/>
      <w:lvlJc w:val="left"/>
      <w:pPr>
        <w:ind w:left="6020" w:hanging="308"/>
      </w:pPr>
      <w:rPr>
        <w:rFonts w:hint="default"/>
      </w:rPr>
    </w:lvl>
    <w:lvl w:ilvl="7" w:tplc="3774E55C">
      <w:start w:val="1"/>
      <w:numFmt w:val="bullet"/>
      <w:lvlText w:val="•"/>
      <w:lvlJc w:val="left"/>
      <w:pPr>
        <w:ind w:left="6940" w:hanging="308"/>
      </w:pPr>
      <w:rPr>
        <w:rFonts w:hint="default"/>
      </w:rPr>
    </w:lvl>
    <w:lvl w:ilvl="8" w:tplc="795A0100">
      <w:start w:val="1"/>
      <w:numFmt w:val="bullet"/>
      <w:lvlText w:val="•"/>
      <w:lvlJc w:val="left"/>
      <w:pPr>
        <w:ind w:left="7860" w:hanging="308"/>
      </w:pPr>
      <w:rPr>
        <w:rFonts w:hint="default"/>
      </w:rPr>
    </w:lvl>
  </w:abstractNum>
  <w:abstractNum w:abstractNumId="48" w15:restartNumberingAfterBreak="0">
    <w:nsid w:val="3A016768"/>
    <w:multiLevelType w:val="hybridMultilevel"/>
    <w:tmpl w:val="987E9FB4"/>
    <w:lvl w:ilvl="0" w:tplc="28AA4536">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A2AE7850">
      <w:numFmt w:val="bullet"/>
      <w:lvlText w:val="•"/>
      <w:lvlJc w:val="left"/>
      <w:pPr>
        <w:ind w:left="575" w:hanging="291"/>
      </w:pPr>
      <w:rPr>
        <w:rFonts w:hint="default"/>
        <w:lang w:val="en-US" w:eastAsia="en-US" w:bidi="ar-SA"/>
      </w:rPr>
    </w:lvl>
    <w:lvl w:ilvl="2" w:tplc="FC7231AA">
      <w:numFmt w:val="bullet"/>
      <w:lvlText w:val="•"/>
      <w:lvlJc w:val="left"/>
      <w:pPr>
        <w:ind w:left="750" w:hanging="291"/>
      </w:pPr>
      <w:rPr>
        <w:rFonts w:hint="default"/>
        <w:lang w:val="en-US" w:eastAsia="en-US" w:bidi="ar-SA"/>
      </w:rPr>
    </w:lvl>
    <w:lvl w:ilvl="3" w:tplc="D3A63C0C">
      <w:numFmt w:val="bullet"/>
      <w:lvlText w:val="•"/>
      <w:lvlJc w:val="left"/>
      <w:pPr>
        <w:ind w:left="925" w:hanging="291"/>
      </w:pPr>
      <w:rPr>
        <w:rFonts w:hint="default"/>
        <w:lang w:val="en-US" w:eastAsia="en-US" w:bidi="ar-SA"/>
      </w:rPr>
    </w:lvl>
    <w:lvl w:ilvl="4" w:tplc="EF985EE2">
      <w:numFmt w:val="bullet"/>
      <w:lvlText w:val="•"/>
      <w:lvlJc w:val="left"/>
      <w:pPr>
        <w:ind w:left="1100" w:hanging="291"/>
      </w:pPr>
      <w:rPr>
        <w:rFonts w:hint="default"/>
        <w:lang w:val="en-US" w:eastAsia="en-US" w:bidi="ar-SA"/>
      </w:rPr>
    </w:lvl>
    <w:lvl w:ilvl="5" w:tplc="83D29B4C">
      <w:numFmt w:val="bullet"/>
      <w:lvlText w:val="•"/>
      <w:lvlJc w:val="left"/>
      <w:pPr>
        <w:ind w:left="1275" w:hanging="291"/>
      </w:pPr>
      <w:rPr>
        <w:rFonts w:hint="default"/>
        <w:lang w:val="en-US" w:eastAsia="en-US" w:bidi="ar-SA"/>
      </w:rPr>
    </w:lvl>
    <w:lvl w:ilvl="6" w:tplc="18C6A2A2">
      <w:numFmt w:val="bullet"/>
      <w:lvlText w:val="•"/>
      <w:lvlJc w:val="left"/>
      <w:pPr>
        <w:ind w:left="1450" w:hanging="291"/>
      </w:pPr>
      <w:rPr>
        <w:rFonts w:hint="default"/>
        <w:lang w:val="en-US" w:eastAsia="en-US" w:bidi="ar-SA"/>
      </w:rPr>
    </w:lvl>
    <w:lvl w:ilvl="7" w:tplc="97DC659C">
      <w:numFmt w:val="bullet"/>
      <w:lvlText w:val="•"/>
      <w:lvlJc w:val="left"/>
      <w:pPr>
        <w:ind w:left="1625" w:hanging="291"/>
      </w:pPr>
      <w:rPr>
        <w:rFonts w:hint="default"/>
        <w:lang w:val="en-US" w:eastAsia="en-US" w:bidi="ar-SA"/>
      </w:rPr>
    </w:lvl>
    <w:lvl w:ilvl="8" w:tplc="6B22875A">
      <w:numFmt w:val="bullet"/>
      <w:lvlText w:val="•"/>
      <w:lvlJc w:val="left"/>
      <w:pPr>
        <w:ind w:left="1800" w:hanging="291"/>
      </w:pPr>
      <w:rPr>
        <w:rFonts w:hint="default"/>
        <w:lang w:val="en-US" w:eastAsia="en-US" w:bidi="ar-SA"/>
      </w:rPr>
    </w:lvl>
  </w:abstractNum>
  <w:abstractNum w:abstractNumId="49" w15:restartNumberingAfterBreak="0">
    <w:nsid w:val="3A84134E"/>
    <w:multiLevelType w:val="hybridMultilevel"/>
    <w:tmpl w:val="A67EAFCE"/>
    <w:lvl w:ilvl="0" w:tplc="1196F21C">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D9CCE80A">
      <w:numFmt w:val="bullet"/>
      <w:lvlText w:val="•"/>
      <w:lvlJc w:val="left"/>
      <w:pPr>
        <w:ind w:left="575" w:hanging="291"/>
      </w:pPr>
      <w:rPr>
        <w:rFonts w:hint="default"/>
        <w:lang w:val="en-US" w:eastAsia="en-US" w:bidi="ar-SA"/>
      </w:rPr>
    </w:lvl>
    <w:lvl w:ilvl="2" w:tplc="51489F2A">
      <w:numFmt w:val="bullet"/>
      <w:lvlText w:val="•"/>
      <w:lvlJc w:val="left"/>
      <w:pPr>
        <w:ind w:left="750" w:hanging="291"/>
      </w:pPr>
      <w:rPr>
        <w:rFonts w:hint="default"/>
        <w:lang w:val="en-US" w:eastAsia="en-US" w:bidi="ar-SA"/>
      </w:rPr>
    </w:lvl>
    <w:lvl w:ilvl="3" w:tplc="79CAD096">
      <w:numFmt w:val="bullet"/>
      <w:lvlText w:val="•"/>
      <w:lvlJc w:val="left"/>
      <w:pPr>
        <w:ind w:left="925" w:hanging="291"/>
      </w:pPr>
      <w:rPr>
        <w:rFonts w:hint="default"/>
        <w:lang w:val="en-US" w:eastAsia="en-US" w:bidi="ar-SA"/>
      </w:rPr>
    </w:lvl>
    <w:lvl w:ilvl="4" w:tplc="B334469C">
      <w:numFmt w:val="bullet"/>
      <w:lvlText w:val="•"/>
      <w:lvlJc w:val="left"/>
      <w:pPr>
        <w:ind w:left="1100" w:hanging="291"/>
      </w:pPr>
      <w:rPr>
        <w:rFonts w:hint="default"/>
        <w:lang w:val="en-US" w:eastAsia="en-US" w:bidi="ar-SA"/>
      </w:rPr>
    </w:lvl>
    <w:lvl w:ilvl="5" w:tplc="3C9ED62C">
      <w:numFmt w:val="bullet"/>
      <w:lvlText w:val="•"/>
      <w:lvlJc w:val="left"/>
      <w:pPr>
        <w:ind w:left="1275" w:hanging="291"/>
      </w:pPr>
      <w:rPr>
        <w:rFonts w:hint="default"/>
        <w:lang w:val="en-US" w:eastAsia="en-US" w:bidi="ar-SA"/>
      </w:rPr>
    </w:lvl>
    <w:lvl w:ilvl="6" w:tplc="D5384B4A">
      <w:numFmt w:val="bullet"/>
      <w:lvlText w:val="•"/>
      <w:lvlJc w:val="left"/>
      <w:pPr>
        <w:ind w:left="1450" w:hanging="291"/>
      </w:pPr>
      <w:rPr>
        <w:rFonts w:hint="default"/>
        <w:lang w:val="en-US" w:eastAsia="en-US" w:bidi="ar-SA"/>
      </w:rPr>
    </w:lvl>
    <w:lvl w:ilvl="7" w:tplc="E42AC522">
      <w:numFmt w:val="bullet"/>
      <w:lvlText w:val="•"/>
      <w:lvlJc w:val="left"/>
      <w:pPr>
        <w:ind w:left="1625" w:hanging="291"/>
      </w:pPr>
      <w:rPr>
        <w:rFonts w:hint="default"/>
        <w:lang w:val="en-US" w:eastAsia="en-US" w:bidi="ar-SA"/>
      </w:rPr>
    </w:lvl>
    <w:lvl w:ilvl="8" w:tplc="25989264">
      <w:numFmt w:val="bullet"/>
      <w:lvlText w:val="•"/>
      <w:lvlJc w:val="left"/>
      <w:pPr>
        <w:ind w:left="1800" w:hanging="291"/>
      </w:pPr>
      <w:rPr>
        <w:rFonts w:hint="default"/>
        <w:lang w:val="en-US" w:eastAsia="en-US" w:bidi="ar-SA"/>
      </w:rPr>
    </w:lvl>
  </w:abstractNum>
  <w:abstractNum w:abstractNumId="50" w15:restartNumberingAfterBreak="0">
    <w:nsid w:val="3ADF4026"/>
    <w:multiLevelType w:val="hybridMultilevel"/>
    <w:tmpl w:val="A9664C5C"/>
    <w:lvl w:ilvl="0" w:tplc="A3B4CA40">
      <w:start w:val="4"/>
      <w:numFmt w:val="decimal"/>
      <w:lvlText w:val="%1)"/>
      <w:lvlJc w:val="left"/>
      <w:pPr>
        <w:tabs>
          <w:tab w:val="num" w:pos="720"/>
        </w:tabs>
        <w:ind w:left="720" w:hanging="360"/>
      </w:pPr>
      <w:rPr>
        <w:rFonts w:hint="default"/>
      </w:rPr>
    </w:lvl>
    <w:lvl w:ilvl="1" w:tplc="DCEA8E7E">
      <w:start w:val="1"/>
      <w:numFmt w:val="lowerLetter"/>
      <w:lvlText w:val="%2."/>
      <w:lvlJc w:val="left"/>
      <w:pPr>
        <w:ind w:left="1440" w:hanging="360"/>
      </w:pPr>
      <w:rPr>
        <w:sz w:val="24"/>
        <w:szCs w:val="22"/>
      </w:rPr>
    </w:lvl>
    <w:lvl w:ilvl="2" w:tplc="F6CC8FC0">
      <w:start w:val="1"/>
      <w:numFmt w:val="upperLetter"/>
      <w:lvlText w:val="%3."/>
      <w:lvlJc w:val="left"/>
      <w:pPr>
        <w:ind w:left="2340" w:hanging="360"/>
      </w:pPr>
      <w:rPr>
        <w:rFonts w:hint="default"/>
        <w:b w:val="0"/>
      </w:rPr>
    </w:lvl>
    <w:lvl w:ilvl="3" w:tplc="967CB97A">
      <w:start w:val="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2D2A38"/>
    <w:multiLevelType w:val="multilevel"/>
    <w:tmpl w:val="BD388C6E"/>
    <w:lvl w:ilvl="0">
      <w:start w:val="2"/>
      <w:numFmt w:val="lowerLetter"/>
      <w:lvlText w:val="%1)"/>
      <w:lvlJc w:val="left"/>
      <w:pPr>
        <w:tabs>
          <w:tab w:val="num" w:pos="1215"/>
        </w:tabs>
        <w:ind w:left="1215" w:hanging="360"/>
      </w:pPr>
      <w:rPr>
        <w:rFonts w:hint="default"/>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3D757D22"/>
    <w:multiLevelType w:val="singleLevel"/>
    <w:tmpl w:val="704EF7D4"/>
    <w:lvl w:ilvl="0">
      <w:start w:val="1"/>
      <w:numFmt w:val="upperLetter"/>
      <w:lvlText w:val="%1."/>
      <w:lvlJc w:val="left"/>
      <w:pPr>
        <w:tabs>
          <w:tab w:val="num" w:pos="720"/>
        </w:tabs>
        <w:ind w:left="720" w:hanging="720"/>
      </w:pPr>
      <w:rPr>
        <w:rFonts w:hint="default"/>
        <w:b w:val="0"/>
        <w:color w:val="auto"/>
      </w:rPr>
    </w:lvl>
  </w:abstractNum>
  <w:abstractNum w:abstractNumId="53" w15:restartNumberingAfterBreak="0">
    <w:nsid w:val="3ED12515"/>
    <w:multiLevelType w:val="hybridMultilevel"/>
    <w:tmpl w:val="F9560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7208F8"/>
    <w:multiLevelType w:val="hybridMultilevel"/>
    <w:tmpl w:val="7CBE27FE"/>
    <w:lvl w:ilvl="0" w:tplc="B660F590">
      <w:numFmt w:val="bullet"/>
      <w:lvlText w:val="☐"/>
      <w:lvlJc w:val="left"/>
      <w:pPr>
        <w:ind w:left="414" w:hanging="291"/>
      </w:pPr>
      <w:rPr>
        <w:rFonts w:ascii="MS Gothic" w:eastAsia="MS Gothic" w:hAnsi="MS Gothic" w:cs="MS Gothic" w:hint="default"/>
        <w:b w:val="0"/>
        <w:bCs w:val="0"/>
        <w:i w:val="0"/>
        <w:iCs w:val="0"/>
        <w:spacing w:val="0"/>
        <w:w w:val="99"/>
        <w:sz w:val="20"/>
        <w:szCs w:val="20"/>
        <w:lang w:val="en-US" w:eastAsia="en-US" w:bidi="ar-SA"/>
      </w:rPr>
    </w:lvl>
    <w:lvl w:ilvl="1" w:tplc="32288CE6">
      <w:numFmt w:val="bullet"/>
      <w:lvlText w:val="•"/>
      <w:lvlJc w:val="left"/>
      <w:pPr>
        <w:ind w:left="593" w:hanging="291"/>
      </w:pPr>
      <w:rPr>
        <w:rFonts w:hint="default"/>
        <w:lang w:val="en-US" w:eastAsia="en-US" w:bidi="ar-SA"/>
      </w:rPr>
    </w:lvl>
    <w:lvl w:ilvl="2" w:tplc="CD5CFE6C">
      <w:numFmt w:val="bullet"/>
      <w:lvlText w:val="•"/>
      <w:lvlJc w:val="left"/>
      <w:pPr>
        <w:ind w:left="766" w:hanging="291"/>
      </w:pPr>
      <w:rPr>
        <w:rFonts w:hint="default"/>
        <w:lang w:val="en-US" w:eastAsia="en-US" w:bidi="ar-SA"/>
      </w:rPr>
    </w:lvl>
    <w:lvl w:ilvl="3" w:tplc="319C8AC8">
      <w:numFmt w:val="bullet"/>
      <w:lvlText w:val="•"/>
      <w:lvlJc w:val="left"/>
      <w:pPr>
        <w:ind w:left="939" w:hanging="291"/>
      </w:pPr>
      <w:rPr>
        <w:rFonts w:hint="default"/>
        <w:lang w:val="en-US" w:eastAsia="en-US" w:bidi="ar-SA"/>
      </w:rPr>
    </w:lvl>
    <w:lvl w:ilvl="4" w:tplc="BE5E8BFA">
      <w:numFmt w:val="bullet"/>
      <w:lvlText w:val="•"/>
      <w:lvlJc w:val="left"/>
      <w:pPr>
        <w:ind w:left="1112" w:hanging="291"/>
      </w:pPr>
      <w:rPr>
        <w:rFonts w:hint="default"/>
        <w:lang w:val="en-US" w:eastAsia="en-US" w:bidi="ar-SA"/>
      </w:rPr>
    </w:lvl>
    <w:lvl w:ilvl="5" w:tplc="6388ED0C">
      <w:numFmt w:val="bullet"/>
      <w:lvlText w:val="•"/>
      <w:lvlJc w:val="left"/>
      <w:pPr>
        <w:ind w:left="1285" w:hanging="291"/>
      </w:pPr>
      <w:rPr>
        <w:rFonts w:hint="default"/>
        <w:lang w:val="en-US" w:eastAsia="en-US" w:bidi="ar-SA"/>
      </w:rPr>
    </w:lvl>
    <w:lvl w:ilvl="6" w:tplc="9FE6D94E">
      <w:numFmt w:val="bullet"/>
      <w:lvlText w:val="•"/>
      <w:lvlJc w:val="left"/>
      <w:pPr>
        <w:ind w:left="1458" w:hanging="291"/>
      </w:pPr>
      <w:rPr>
        <w:rFonts w:hint="default"/>
        <w:lang w:val="en-US" w:eastAsia="en-US" w:bidi="ar-SA"/>
      </w:rPr>
    </w:lvl>
    <w:lvl w:ilvl="7" w:tplc="466CE8BC">
      <w:numFmt w:val="bullet"/>
      <w:lvlText w:val="•"/>
      <w:lvlJc w:val="left"/>
      <w:pPr>
        <w:ind w:left="1631" w:hanging="291"/>
      </w:pPr>
      <w:rPr>
        <w:rFonts w:hint="default"/>
        <w:lang w:val="en-US" w:eastAsia="en-US" w:bidi="ar-SA"/>
      </w:rPr>
    </w:lvl>
    <w:lvl w:ilvl="8" w:tplc="3482E268">
      <w:numFmt w:val="bullet"/>
      <w:lvlText w:val="•"/>
      <w:lvlJc w:val="left"/>
      <w:pPr>
        <w:ind w:left="1804" w:hanging="291"/>
      </w:pPr>
      <w:rPr>
        <w:rFonts w:hint="default"/>
        <w:lang w:val="en-US" w:eastAsia="en-US" w:bidi="ar-SA"/>
      </w:rPr>
    </w:lvl>
  </w:abstractNum>
  <w:abstractNum w:abstractNumId="55" w15:restartNumberingAfterBreak="0">
    <w:nsid w:val="40FC50F0"/>
    <w:multiLevelType w:val="hybridMultilevel"/>
    <w:tmpl w:val="81EA5088"/>
    <w:lvl w:ilvl="0" w:tplc="0846BC42">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CB9EE654">
      <w:numFmt w:val="bullet"/>
      <w:lvlText w:val="•"/>
      <w:lvlJc w:val="left"/>
      <w:pPr>
        <w:ind w:left="566" w:hanging="336"/>
      </w:pPr>
      <w:rPr>
        <w:rFonts w:hint="default"/>
        <w:lang w:val="en-US" w:eastAsia="en-US" w:bidi="ar-SA"/>
      </w:rPr>
    </w:lvl>
    <w:lvl w:ilvl="2" w:tplc="DD186B28">
      <w:numFmt w:val="bullet"/>
      <w:lvlText w:val="•"/>
      <w:lvlJc w:val="left"/>
      <w:pPr>
        <w:ind w:left="692" w:hanging="336"/>
      </w:pPr>
      <w:rPr>
        <w:rFonts w:hint="default"/>
        <w:lang w:val="en-US" w:eastAsia="en-US" w:bidi="ar-SA"/>
      </w:rPr>
    </w:lvl>
    <w:lvl w:ilvl="3" w:tplc="6192875E">
      <w:numFmt w:val="bullet"/>
      <w:lvlText w:val="•"/>
      <w:lvlJc w:val="left"/>
      <w:pPr>
        <w:ind w:left="818" w:hanging="336"/>
      </w:pPr>
      <w:rPr>
        <w:rFonts w:hint="default"/>
        <w:lang w:val="en-US" w:eastAsia="en-US" w:bidi="ar-SA"/>
      </w:rPr>
    </w:lvl>
    <w:lvl w:ilvl="4" w:tplc="C50A8D10">
      <w:numFmt w:val="bullet"/>
      <w:lvlText w:val="•"/>
      <w:lvlJc w:val="left"/>
      <w:pPr>
        <w:ind w:left="944" w:hanging="336"/>
      </w:pPr>
      <w:rPr>
        <w:rFonts w:hint="default"/>
        <w:lang w:val="en-US" w:eastAsia="en-US" w:bidi="ar-SA"/>
      </w:rPr>
    </w:lvl>
    <w:lvl w:ilvl="5" w:tplc="178CB860">
      <w:numFmt w:val="bullet"/>
      <w:lvlText w:val="•"/>
      <w:lvlJc w:val="left"/>
      <w:pPr>
        <w:ind w:left="1070" w:hanging="336"/>
      </w:pPr>
      <w:rPr>
        <w:rFonts w:hint="default"/>
        <w:lang w:val="en-US" w:eastAsia="en-US" w:bidi="ar-SA"/>
      </w:rPr>
    </w:lvl>
    <w:lvl w:ilvl="6" w:tplc="EBB050A2">
      <w:numFmt w:val="bullet"/>
      <w:lvlText w:val="•"/>
      <w:lvlJc w:val="left"/>
      <w:pPr>
        <w:ind w:left="1196" w:hanging="336"/>
      </w:pPr>
      <w:rPr>
        <w:rFonts w:hint="default"/>
        <w:lang w:val="en-US" w:eastAsia="en-US" w:bidi="ar-SA"/>
      </w:rPr>
    </w:lvl>
    <w:lvl w:ilvl="7" w:tplc="E0DE5034">
      <w:numFmt w:val="bullet"/>
      <w:lvlText w:val="•"/>
      <w:lvlJc w:val="left"/>
      <w:pPr>
        <w:ind w:left="1322" w:hanging="336"/>
      </w:pPr>
      <w:rPr>
        <w:rFonts w:hint="default"/>
        <w:lang w:val="en-US" w:eastAsia="en-US" w:bidi="ar-SA"/>
      </w:rPr>
    </w:lvl>
    <w:lvl w:ilvl="8" w:tplc="3B9092F4">
      <w:numFmt w:val="bullet"/>
      <w:lvlText w:val="•"/>
      <w:lvlJc w:val="left"/>
      <w:pPr>
        <w:ind w:left="1448" w:hanging="336"/>
      </w:pPr>
      <w:rPr>
        <w:rFonts w:hint="default"/>
        <w:lang w:val="en-US" w:eastAsia="en-US" w:bidi="ar-SA"/>
      </w:rPr>
    </w:lvl>
  </w:abstractNum>
  <w:abstractNum w:abstractNumId="56" w15:restartNumberingAfterBreak="0">
    <w:nsid w:val="40FF3AC3"/>
    <w:multiLevelType w:val="hybridMultilevel"/>
    <w:tmpl w:val="3AC29614"/>
    <w:lvl w:ilvl="0" w:tplc="E424E8CA">
      <w:start w:val="1"/>
      <w:numFmt w:val="upperLetter"/>
      <w:lvlText w:val="%1."/>
      <w:lvlJc w:val="left"/>
      <w:pPr>
        <w:ind w:left="1920" w:hanging="360"/>
      </w:pPr>
    </w:lvl>
    <w:lvl w:ilvl="1" w:tplc="2C14515E">
      <w:start w:val="1"/>
      <w:numFmt w:val="upperLetter"/>
      <w:lvlText w:val="%2."/>
      <w:lvlJc w:val="left"/>
      <w:pPr>
        <w:ind w:left="1920" w:hanging="360"/>
      </w:pPr>
    </w:lvl>
    <w:lvl w:ilvl="2" w:tplc="F4285436">
      <w:start w:val="1"/>
      <w:numFmt w:val="upperLetter"/>
      <w:lvlText w:val="%3."/>
      <w:lvlJc w:val="left"/>
      <w:pPr>
        <w:ind w:left="1920" w:hanging="360"/>
      </w:pPr>
    </w:lvl>
    <w:lvl w:ilvl="3" w:tplc="F47AAB88">
      <w:start w:val="1"/>
      <w:numFmt w:val="upperLetter"/>
      <w:lvlText w:val="%4."/>
      <w:lvlJc w:val="left"/>
      <w:pPr>
        <w:ind w:left="1920" w:hanging="360"/>
      </w:pPr>
    </w:lvl>
    <w:lvl w:ilvl="4" w:tplc="F5D0F044">
      <w:start w:val="1"/>
      <w:numFmt w:val="upperLetter"/>
      <w:lvlText w:val="%5."/>
      <w:lvlJc w:val="left"/>
      <w:pPr>
        <w:ind w:left="1920" w:hanging="360"/>
      </w:pPr>
    </w:lvl>
    <w:lvl w:ilvl="5" w:tplc="1840B816">
      <w:start w:val="1"/>
      <w:numFmt w:val="upperLetter"/>
      <w:lvlText w:val="%6."/>
      <w:lvlJc w:val="left"/>
      <w:pPr>
        <w:ind w:left="1920" w:hanging="360"/>
      </w:pPr>
    </w:lvl>
    <w:lvl w:ilvl="6" w:tplc="A362844E">
      <w:start w:val="1"/>
      <w:numFmt w:val="upperLetter"/>
      <w:lvlText w:val="%7."/>
      <w:lvlJc w:val="left"/>
      <w:pPr>
        <w:ind w:left="1920" w:hanging="360"/>
      </w:pPr>
    </w:lvl>
    <w:lvl w:ilvl="7" w:tplc="41A24952">
      <w:start w:val="1"/>
      <w:numFmt w:val="upperLetter"/>
      <w:lvlText w:val="%8."/>
      <w:lvlJc w:val="left"/>
      <w:pPr>
        <w:ind w:left="1920" w:hanging="360"/>
      </w:pPr>
    </w:lvl>
    <w:lvl w:ilvl="8" w:tplc="64CA2F10">
      <w:start w:val="1"/>
      <w:numFmt w:val="upperLetter"/>
      <w:lvlText w:val="%9."/>
      <w:lvlJc w:val="left"/>
      <w:pPr>
        <w:ind w:left="1920" w:hanging="360"/>
      </w:pPr>
    </w:lvl>
  </w:abstractNum>
  <w:abstractNum w:abstractNumId="57" w15:restartNumberingAfterBreak="0">
    <w:nsid w:val="419F3DFD"/>
    <w:multiLevelType w:val="hybridMultilevel"/>
    <w:tmpl w:val="B7801A82"/>
    <w:lvl w:ilvl="0" w:tplc="69F20A00">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F96E83C0">
      <w:numFmt w:val="bullet"/>
      <w:lvlText w:val="•"/>
      <w:lvlJc w:val="left"/>
      <w:pPr>
        <w:ind w:left="566" w:hanging="336"/>
      </w:pPr>
      <w:rPr>
        <w:rFonts w:hint="default"/>
        <w:lang w:val="en-US" w:eastAsia="en-US" w:bidi="ar-SA"/>
      </w:rPr>
    </w:lvl>
    <w:lvl w:ilvl="2" w:tplc="C7268784">
      <w:numFmt w:val="bullet"/>
      <w:lvlText w:val="•"/>
      <w:lvlJc w:val="left"/>
      <w:pPr>
        <w:ind w:left="692" w:hanging="336"/>
      </w:pPr>
      <w:rPr>
        <w:rFonts w:hint="default"/>
        <w:lang w:val="en-US" w:eastAsia="en-US" w:bidi="ar-SA"/>
      </w:rPr>
    </w:lvl>
    <w:lvl w:ilvl="3" w:tplc="4DDA335C">
      <w:numFmt w:val="bullet"/>
      <w:lvlText w:val="•"/>
      <w:lvlJc w:val="left"/>
      <w:pPr>
        <w:ind w:left="818" w:hanging="336"/>
      </w:pPr>
      <w:rPr>
        <w:rFonts w:hint="default"/>
        <w:lang w:val="en-US" w:eastAsia="en-US" w:bidi="ar-SA"/>
      </w:rPr>
    </w:lvl>
    <w:lvl w:ilvl="4" w:tplc="9948F2C8">
      <w:numFmt w:val="bullet"/>
      <w:lvlText w:val="•"/>
      <w:lvlJc w:val="left"/>
      <w:pPr>
        <w:ind w:left="944" w:hanging="336"/>
      </w:pPr>
      <w:rPr>
        <w:rFonts w:hint="default"/>
        <w:lang w:val="en-US" w:eastAsia="en-US" w:bidi="ar-SA"/>
      </w:rPr>
    </w:lvl>
    <w:lvl w:ilvl="5" w:tplc="AA10D70E">
      <w:numFmt w:val="bullet"/>
      <w:lvlText w:val="•"/>
      <w:lvlJc w:val="left"/>
      <w:pPr>
        <w:ind w:left="1070" w:hanging="336"/>
      </w:pPr>
      <w:rPr>
        <w:rFonts w:hint="default"/>
        <w:lang w:val="en-US" w:eastAsia="en-US" w:bidi="ar-SA"/>
      </w:rPr>
    </w:lvl>
    <w:lvl w:ilvl="6" w:tplc="D1D46E36">
      <w:numFmt w:val="bullet"/>
      <w:lvlText w:val="•"/>
      <w:lvlJc w:val="left"/>
      <w:pPr>
        <w:ind w:left="1196" w:hanging="336"/>
      </w:pPr>
      <w:rPr>
        <w:rFonts w:hint="default"/>
        <w:lang w:val="en-US" w:eastAsia="en-US" w:bidi="ar-SA"/>
      </w:rPr>
    </w:lvl>
    <w:lvl w:ilvl="7" w:tplc="8A1A676C">
      <w:numFmt w:val="bullet"/>
      <w:lvlText w:val="•"/>
      <w:lvlJc w:val="left"/>
      <w:pPr>
        <w:ind w:left="1322" w:hanging="336"/>
      </w:pPr>
      <w:rPr>
        <w:rFonts w:hint="default"/>
        <w:lang w:val="en-US" w:eastAsia="en-US" w:bidi="ar-SA"/>
      </w:rPr>
    </w:lvl>
    <w:lvl w:ilvl="8" w:tplc="34609244">
      <w:numFmt w:val="bullet"/>
      <w:lvlText w:val="•"/>
      <w:lvlJc w:val="left"/>
      <w:pPr>
        <w:ind w:left="1448" w:hanging="336"/>
      </w:pPr>
      <w:rPr>
        <w:rFonts w:hint="default"/>
        <w:lang w:val="en-US" w:eastAsia="en-US" w:bidi="ar-SA"/>
      </w:rPr>
    </w:lvl>
  </w:abstractNum>
  <w:abstractNum w:abstractNumId="58" w15:restartNumberingAfterBreak="0">
    <w:nsid w:val="44B50868"/>
    <w:multiLevelType w:val="hybridMultilevel"/>
    <w:tmpl w:val="26C49F72"/>
    <w:lvl w:ilvl="0" w:tplc="C53041D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9" w15:restartNumberingAfterBreak="0">
    <w:nsid w:val="44D848B9"/>
    <w:multiLevelType w:val="hybridMultilevel"/>
    <w:tmpl w:val="09ECE79C"/>
    <w:lvl w:ilvl="0" w:tplc="F12261BE">
      <w:start w:val="1"/>
      <w:numFmt w:val="decimal"/>
      <w:lvlText w:val="%1."/>
      <w:lvlJc w:val="left"/>
      <w:pPr>
        <w:ind w:left="360" w:hanging="360"/>
      </w:pPr>
      <w:rPr>
        <w:b w:val="0"/>
        <w:bCs w:val="0"/>
        <w:strike w:val="0"/>
        <w:dstrike w:val="0"/>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463A6A48"/>
    <w:multiLevelType w:val="multilevel"/>
    <w:tmpl w:val="04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A8C26EF"/>
    <w:multiLevelType w:val="hybridMultilevel"/>
    <w:tmpl w:val="D6900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B4C5CEE"/>
    <w:multiLevelType w:val="hybridMultilevel"/>
    <w:tmpl w:val="E5381598"/>
    <w:lvl w:ilvl="0" w:tplc="B02E775E">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D7741180">
      <w:numFmt w:val="bullet"/>
      <w:lvlText w:val="•"/>
      <w:lvlJc w:val="left"/>
      <w:pPr>
        <w:ind w:left="566" w:hanging="336"/>
      </w:pPr>
      <w:rPr>
        <w:rFonts w:hint="default"/>
        <w:lang w:val="en-US" w:eastAsia="en-US" w:bidi="ar-SA"/>
      </w:rPr>
    </w:lvl>
    <w:lvl w:ilvl="2" w:tplc="C5585262">
      <w:numFmt w:val="bullet"/>
      <w:lvlText w:val="•"/>
      <w:lvlJc w:val="left"/>
      <w:pPr>
        <w:ind w:left="692" w:hanging="336"/>
      </w:pPr>
      <w:rPr>
        <w:rFonts w:hint="default"/>
        <w:lang w:val="en-US" w:eastAsia="en-US" w:bidi="ar-SA"/>
      </w:rPr>
    </w:lvl>
    <w:lvl w:ilvl="3" w:tplc="12CC7E5A">
      <w:numFmt w:val="bullet"/>
      <w:lvlText w:val="•"/>
      <w:lvlJc w:val="left"/>
      <w:pPr>
        <w:ind w:left="818" w:hanging="336"/>
      </w:pPr>
      <w:rPr>
        <w:rFonts w:hint="default"/>
        <w:lang w:val="en-US" w:eastAsia="en-US" w:bidi="ar-SA"/>
      </w:rPr>
    </w:lvl>
    <w:lvl w:ilvl="4" w:tplc="B9A230FA">
      <w:numFmt w:val="bullet"/>
      <w:lvlText w:val="•"/>
      <w:lvlJc w:val="left"/>
      <w:pPr>
        <w:ind w:left="944" w:hanging="336"/>
      </w:pPr>
      <w:rPr>
        <w:rFonts w:hint="default"/>
        <w:lang w:val="en-US" w:eastAsia="en-US" w:bidi="ar-SA"/>
      </w:rPr>
    </w:lvl>
    <w:lvl w:ilvl="5" w:tplc="2DD22610">
      <w:numFmt w:val="bullet"/>
      <w:lvlText w:val="•"/>
      <w:lvlJc w:val="left"/>
      <w:pPr>
        <w:ind w:left="1070" w:hanging="336"/>
      </w:pPr>
      <w:rPr>
        <w:rFonts w:hint="default"/>
        <w:lang w:val="en-US" w:eastAsia="en-US" w:bidi="ar-SA"/>
      </w:rPr>
    </w:lvl>
    <w:lvl w:ilvl="6" w:tplc="AABC5FA0">
      <w:numFmt w:val="bullet"/>
      <w:lvlText w:val="•"/>
      <w:lvlJc w:val="left"/>
      <w:pPr>
        <w:ind w:left="1196" w:hanging="336"/>
      </w:pPr>
      <w:rPr>
        <w:rFonts w:hint="default"/>
        <w:lang w:val="en-US" w:eastAsia="en-US" w:bidi="ar-SA"/>
      </w:rPr>
    </w:lvl>
    <w:lvl w:ilvl="7" w:tplc="E8B871E8">
      <w:numFmt w:val="bullet"/>
      <w:lvlText w:val="•"/>
      <w:lvlJc w:val="left"/>
      <w:pPr>
        <w:ind w:left="1322" w:hanging="336"/>
      </w:pPr>
      <w:rPr>
        <w:rFonts w:hint="default"/>
        <w:lang w:val="en-US" w:eastAsia="en-US" w:bidi="ar-SA"/>
      </w:rPr>
    </w:lvl>
    <w:lvl w:ilvl="8" w:tplc="6A7A2178">
      <w:numFmt w:val="bullet"/>
      <w:lvlText w:val="•"/>
      <w:lvlJc w:val="left"/>
      <w:pPr>
        <w:ind w:left="1448" w:hanging="336"/>
      </w:pPr>
      <w:rPr>
        <w:rFonts w:hint="default"/>
        <w:lang w:val="en-US" w:eastAsia="en-US" w:bidi="ar-SA"/>
      </w:rPr>
    </w:lvl>
  </w:abstractNum>
  <w:abstractNum w:abstractNumId="63" w15:restartNumberingAfterBreak="0">
    <w:nsid w:val="4B902837"/>
    <w:multiLevelType w:val="hybridMultilevel"/>
    <w:tmpl w:val="E8F46084"/>
    <w:lvl w:ilvl="0" w:tplc="9E64E1F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AE5FB3"/>
    <w:multiLevelType w:val="hybridMultilevel"/>
    <w:tmpl w:val="6688DB9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5" w15:restartNumberingAfterBreak="0">
    <w:nsid w:val="4E0A1F92"/>
    <w:multiLevelType w:val="multilevel"/>
    <w:tmpl w:val="B1EE9C72"/>
    <w:lvl w:ilvl="0">
      <w:start w:val="1"/>
      <w:numFmt w:val="upperLetter"/>
      <w:pStyle w:val="Heading3"/>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513B0F9E"/>
    <w:multiLevelType w:val="hybridMultilevel"/>
    <w:tmpl w:val="CB168E2A"/>
    <w:lvl w:ilvl="0" w:tplc="71C40C94">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DCF68542">
      <w:numFmt w:val="bullet"/>
      <w:lvlText w:val="•"/>
      <w:lvlJc w:val="left"/>
      <w:pPr>
        <w:ind w:left="575" w:hanging="291"/>
      </w:pPr>
      <w:rPr>
        <w:rFonts w:hint="default"/>
        <w:lang w:val="en-US" w:eastAsia="en-US" w:bidi="ar-SA"/>
      </w:rPr>
    </w:lvl>
    <w:lvl w:ilvl="2" w:tplc="C11E327E">
      <w:numFmt w:val="bullet"/>
      <w:lvlText w:val="•"/>
      <w:lvlJc w:val="left"/>
      <w:pPr>
        <w:ind w:left="750" w:hanging="291"/>
      </w:pPr>
      <w:rPr>
        <w:rFonts w:hint="default"/>
        <w:lang w:val="en-US" w:eastAsia="en-US" w:bidi="ar-SA"/>
      </w:rPr>
    </w:lvl>
    <w:lvl w:ilvl="3" w:tplc="7FB0F8A4">
      <w:numFmt w:val="bullet"/>
      <w:lvlText w:val="•"/>
      <w:lvlJc w:val="left"/>
      <w:pPr>
        <w:ind w:left="925" w:hanging="291"/>
      </w:pPr>
      <w:rPr>
        <w:rFonts w:hint="default"/>
        <w:lang w:val="en-US" w:eastAsia="en-US" w:bidi="ar-SA"/>
      </w:rPr>
    </w:lvl>
    <w:lvl w:ilvl="4" w:tplc="5CF8FD04">
      <w:numFmt w:val="bullet"/>
      <w:lvlText w:val="•"/>
      <w:lvlJc w:val="left"/>
      <w:pPr>
        <w:ind w:left="1100" w:hanging="291"/>
      </w:pPr>
      <w:rPr>
        <w:rFonts w:hint="default"/>
        <w:lang w:val="en-US" w:eastAsia="en-US" w:bidi="ar-SA"/>
      </w:rPr>
    </w:lvl>
    <w:lvl w:ilvl="5" w:tplc="4528688E">
      <w:numFmt w:val="bullet"/>
      <w:lvlText w:val="•"/>
      <w:lvlJc w:val="left"/>
      <w:pPr>
        <w:ind w:left="1275" w:hanging="291"/>
      </w:pPr>
      <w:rPr>
        <w:rFonts w:hint="default"/>
        <w:lang w:val="en-US" w:eastAsia="en-US" w:bidi="ar-SA"/>
      </w:rPr>
    </w:lvl>
    <w:lvl w:ilvl="6" w:tplc="6952FA34">
      <w:numFmt w:val="bullet"/>
      <w:lvlText w:val="•"/>
      <w:lvlJc w:val="left"/>
      <w:pPr>
        <w:ind w:left="1450" w:hanging="291"/>
      </w:pPr>
      <w:rPr>
        <w:rFonts w:hint="default"/>
        <w:lang w:val="en-US" w:eastAsia="en-US" w:bidi="ar-SA"/>
      </w:rPr>
    </w:lvl>
    <w:lvl w:ilvl="7" w:tplc="4A3647A8">
      <w:numFmt w:val="bullet"/>
      <w:lvlText w:val="•"/>
      <w:lvlJc w:val="left"/>
      <w:pPr>
        <w:ind w:left="1625" w:hanging="291"/>
      </w:pPr>
      <w:rPr>
        <w:rFonts w:hint="default"/>
        <w:lang w:val="en-US" w:eastAsia="en-US" w:bidi="ar-SA"/>
      </w:rPr>
    </w:lvl>
    <w:lvl w:ilvl="8" w:tplc="8EDAC30A">
      <w:numFmt w:val="bullet"/>
      <w:lvlText w:val="•"/>
      <w:lvlJc w:val="left"/>
      <w:pPr>
        <w:ind w:left="1800" w:hanging="291"/>
      </w:pPr>
      <w:rPr>
        <w:rFonts w:hint="default"/>
        <w:lang w:val="en-US" w:eastAsia="en-US" w:bidi="ar-SA"/>
      </w:rPr>
    </w:lvl>
  </w:abstractNum>
  <w:abstractNum w:abstractNumId="67" w15:restartNumberingAfterBreak="0">
    <w:nsid w:val="52B24F67"/>
    <w:multiLevelType w:val="hybridMultilevel"/>
    <w:tmpl w:val="F6CCA570"/>
    <w:lvl w:ilvl="0" w:tplc="4B8A8078">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1F207E1C">
      <w:numFmt w:val="bullet"/>
      <w:lvlText w:val="•"/>
      <w:lvlJc w:val="left"/>
      <w:pPr>
        <w:ind w:left="575" w:hanging="291"/>
      </w:pPr>
      <w:rPr>
        <w:rFonts w:hint="default"/>
        <w:lang w:val="en-US" w:eastAsia="en-US" w:bidi="ar-SA"/>
      </w:rPr>
    </w:lvl>
    <w:lvl w:ilvl="2" w:tplc="7F402866">
      <w:numFmt w:val="bullet"/>
      <w:lvlText w:val="•"/>
      <w:lvlJc w:val="left"/>
      <w:pPr>
        <w:ind w:left="750" w:hanging="291"/>
      </w:pPr>
      <w:rPr>
        <w:rFonts w:hint="default"/>
        <w:lang w:val="en-US" w:eastAsia="en-US" w:bidi="ar-SA"/>
      </w:rPr>
    </w:lvl>
    <w:lvl w:ilvl="3" w:tplc="4D02BF08">
      <w:numFmt w:val="bullet"/>
      <w:lvlText w:val="•"/>
      <w:lvlJc w:val="left"/>
      <w:pPr>
        <w:ind w:left="925" w:hanging="291"/>
      </w:pPr>
      <w:rPr>
        <w:rFonts w:hint="default"/>
        <w:lang w:val="en-US" w:eastAsia="en-US" w:bidi="ar-SA"/>
      </w:rPr>
    </w:lvl>
    <w:lvl w:ilvl="4" w:tplc="2A22ABF8">
      <w:numFmt w:val="bullet"/>
      <w:lvlText w:val="•"/>
      <w:lvlJc w:val="left"/>
      <w:pPr>
        <w:ind w:left="1100" w:hanging="291"/>
      </w:pPr>
      <w:rPr>
        <w:rFonts w:hint="default"/>
        <w:lang w:val="en-US" w:eastAsia="en-US" w:bidi="ar-SA"/>
      </w:rPr>
    </w:lvl>
    <w:lvl w:ilvl="5" w:tplc="DB6C50FA">
      <w:numFmt w:val="bullet"/>
      <w:lvlText w:val="•"/>
      <w:lvlJc w:val="left"/>
      <w:pPr>
        <w:ind w:left="1275" w:hanging="291"/>
      </w:pPr>
      <w:rPr>
        <w:rFonts w:hint="default"/>
        <w:lang w:val="en-US" w:eastAsia="en-US" w:bidi="ar-SA"/>
      </w:rPr>
    </w:lvl>
    <w:lvl w:ilvl="6" w:tplc="0248E65E">
      <w:numFmt w:val="bullet"/>
      <w:lvlText w:val="•"/>
      <w:lvlJc w:val="left"/>
      <w:pPr>
        <w:ind w:left="1450" w:hanging="291"/>
      </w:pPr>
      <w:rPr>
        <w:rFonts w:hint="default"/>
        <w:lang w:val="en-US" w:eastAsia="en-US" w:bidi="ar-SA"/>
      </w:rPr>
    </w:lvl>
    <w:lvl w:ilvl="7" w:tplc="5F48BEC2">
      <w:numFmt w:val="bullet"/>
      <w:lvlText w:val="•"/>
      <w:lvlJc w:val="left"/>
      <w:pPr>
        <w:ind w:left="1625" w:hanging="291"/>
      </w:pPr>
      <w:rPr>
        <w:rFonts w:hint="default"/>
        <w:lang w:val="en-US" w:eastAsia="en-US" w:bidi="ar-SA"/>
      </w:rPr>
    </w:lvl>
    <w:lvl w:ilvl="8" w:tplc="B3F2FFC2">
      <w:numFmt w:val="bullet"/>
      <w:lvlText w:val="•"/>
      <w:lvlJc w:val="left"/>
      <w:pPr>
        <w:ind w:left="1800" w:hanging="291"/>
      </w:pPr>
      <w:rPr>
        <w:rFonts w:hint="default"/>
        <w:lang w:val="en-US" w:eastAsia="en-US" w:bidi="ar-SA"/>
      </w:rPr>
    </w:lvl>
  </w:abstractNum>
  <w:abstractNum w:abstractNumId="68" w15:restartNumberingAfterBreak="0">
    <w:nsid w:val="54643648"/>
    <w:multiLevelType w:val="hybridMultilevel"/>
    <w:tmpl w:val="2E00327E"/>
    <w:lvl w:ilvl="0" w:tplc="74962B3A">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97B0D35C">
      <w:numFmt w:val="bullet"/>
      <w:lvlText w:val="•"/>
      <w:lvlJc w:val="left"/>
      <w:pPr>
        <w:ind w:left="566" w:hanging="337"/>
      </w:pPr>
      <w:rPr>
        <w:rFonts w:hint="default"/>
        <w:lang w:val="en-US" w:eastAsia="en-US" w:bidi="ar-SA"/>
      </w:rPr>
    </w:lvl>
    <w:lvl w:ilvl="2" w:tplc="1742B280">
      <w:numFmt w:val="bullet"/>
      <w:lvlText w:val="•"/>
      <w:lvlJc w:val="left"/>
      <w:pPr>
        <w:ind w:left="692" w:hanging="337"/>
      </w:pPr>
      <w:rPr>
        <w:rFonts w:hint="default"/>
        <w:lang w:val="en-US" w:eastAsia="en-US" w:bidi="ar-SA"/>
      </w:rPr>
    </w:lvl>
    <w:lvl w:ilvl="3" w:tplc="8AC65DBC">
      <w:numFmt w:val="bullet"/>
      <w:lvlText w:val="•"/>
      <w:lvlJc w:val="left"/>
      <w:pPr>
        <w:ind w:left="818" w:hanging="337"/>
      </w:pPr>
      <w:rPr>
        <w:rFonts w:hint="default"/>
        <w:lang w:val="en-US" w:eastAsia="en-US" w:bidi="ar-SA"/>
      </w:rPr>
    </w:lvl>
    <w:lvl w:ilvl="4" w:tplc="6E8C7B46">
      <w:numFmt w:val="bullet"/>
      <w:lvlText w:val="•"/>
      <w:lvlJc w:val="left"/>
      <w:pPr>
        <w:ind w:left="944" w:hanging="337"/>
      </w:pPr>
      <w:rPr>
        <w:rFonts w:hint="default"/>
        <w:lang w:val="en-US" w:eastAsia="en-US" w:bidi="ar-SA"/>
      </w:rPr>
    </w:lvl>
    <w:lvl w:ilvl="5" w:tplc="9EDCDC12">
      <w:numFmt w:val="bullet"/>
      <w:lvlText w:val="•"/>
      <w:lvlJc w:val="left"/>
      <w:pPr>
        <w:ind w:left="1070" w:hanging="337"/>
      </w:pPr>
      <w:rPr>
        <w:rFonts w:hint="default"/>
        <w:lang w:val="en-US" w:eastAsia="en-US" w:bidi="ar-SA"/>
      </w:rPr>
    </w:lvl>
    <w:lvl w:ilvl="6" w:tplc="4FDC346C">
      <w:numFmt w:val="bullet"/>
      <w:lvlText w:val="•"/>
      <w:lvlJc w:val="left"/>
      <w:pPr>
        <w:ind w:left="1196" w:hanging="337"/>
      </w:pPr>
      <w:rPr>
        <w:rFonts w:hint="default"/>
        <w:lang w:val="en-US" w:eastAsia="en-US" w:bidi="ar-SA"/>
      </w:rPr>
    </w:lvl>
    <w:lvl w:ilvl="7" w:tplc="89B0B46C">
      <w:numFmt w:val="bullet"/>
      <w:lvlText w:val="•"/>
      <w:lvlJc w:val="left"/>
      <w:pPr>
        <w:ind w:left="1322" w:hanging="337"/>
      </w:pPr>
      <w:rPr>
        <w:rFonts w:hint="default"/>
        <w:lang w:val="en-US" w:eastAsia="en-US" w:bidi="ar-SA"/>
      </w:rPr>
    </w:lvl>
    <w:lvl w:ilvl="8" w:tplc="25AEC796">
      <w:numFmt w:val="bullet"/>
      <w:lvlText w:val="•"/>
      <w:lvlJc w:val="left"/>
      <w:pPr>
        <w:ind w:left="1448" w:hanging="337"/>
      </w:pPr>
      <w:rPr>
        <w:rFonts w:hint="default"/>
        <w:lang w:val="en-US" w:eastAsia="en-US" w:bidi="ar-SA"/>
      </w:rPr>
    </w:lvl>
  </w:abstractNum>
  <w:abstractNum w:abstractNumId="69" w15:restartNumberingAfterBreak="0">
    <w:nsid w:val="55AB5026"/>
    <w:multiLevelType w:val="hybridMultilevel"/>
    <w:tmpl w:val="AD3AF8B4"/>
    <w:lvl w:ilvl="0" w:tplc="F754DEB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565E1906"/>
    <w:multiLevelType w:val="hybridMultilevel"/>
    <w:tmpl w:val="7B747F2A"/>
    <w:lvl w:ilvl="0" w:tplc="6CC2ADBE">
      <w:start w:val="4"/>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925633"/>
    <w:multiLevelType w:val="hybridMultilevel"/>
    <w:tmpl w:val="4BCE99D8"/>
    <w:lvl w:ilvl="0" w:tplc="7D3CCEBC">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898E6BF6">
      <w:numFmt w:val="bullet"/>
      <w:lvlText w:val="•"/>
      <w:lvlJc w:val="left"/>
      <w:pPr>
        <w:ind w:left="566" w:hanging="336"/>
      </w:pPr>
      <w:rPr>
        <w:rFonts w:hint="default"/>
        <w:lang w:val="en-US" w:eastAsia="en-US" w:bidi="ar-SA"/>
      </w:rPr>
    </w:lvl>
    <w:lvl w:ilvl="2" w:tplc="42A2C3C2">
      <w:numFmt w:val="bullet"/>
      <w:lvlText w:val="•"/>
      <w:lvlJc w:val="left"/>
      <w:pPr>
        <w:ind w:left="692" w:hanging="336"/>
      </w:pPr>
      <w:rPr>
        <w:rFonts w:hint="default"/>
        <w:lang w:val="en-US" w:eastAsia="en-US" w:bidi="ar-SA"/>
      </w:rPr>
    </w:lvl>
    <w:lvl w:ilvl="3" w:tplc="7B6AFA62">
      <w:numFmt w:val="bullet"/>
      <w:lvlText w:val="•"/>
      <w:lvlJc w:val="left"/>
      <w:pPr>
        <w:ind w:left="818" w:hanging="336"/>
      </w:pPr>
      <w:rPr>
        <w:rFonts w:hint="default"/>
        <w:lang w:val="en-US" w:eastAsia="en-US" w:bidi="ar-SA"/>
      </w:rPr>
    </w:lvl>
    <w:lvl w:ilvl="4" w:tplc="4920E48A">
      <w:numFmt w:val="bullet"/>
      <w:lvlText w:val="•"/>
      <w:lvlJc w:val="left"/>
      <w:pPr>
        <w:ind w:left="944" w:hanging="336"/>
      </w:pPr>
      <w:rPr>
        <w:rFonts w:hint="default"/>
        <w:lang w:val="en-US" w:eastAsia="en-US" w:bidi="ar-SA"/>
      </w:rPr>
    </w:lvl>
    <w:lvl w:ilvl="5" w:tplc="0AC6BDE4">
      <w:numFmt w:val="bullet"/>
      <w:lvlText w:val="•"/>
      <w:lvlJc w:val="left"/>
      <w:pPr>
        <w:ind w:left="1070" w:hanging="336"/>
      </w:pPr>
      <w:rPr>
        <w:rFonts w:hint="default"/>
        <w:lang w:val="en-US" w:eastAsia="en-US" w:bidi="ar-SA"/>
      </w:rPr>
    </w:lvl>
    <w:lvl w:ilvl="6" w:tplc="808268DE">
      <w:numFmt w:val="bullet"/>
      <w:lvlText w:val="•"/>
      <w:lvlJc w:val="left"/>
      <w:pPr>
        <w:ind w:left="1196" w:hanging="336"/>
      </w:pPr>
      <w:rPr>
        <w:rFonts w:hint="default"/>
        <w:lang w:val="en-US" w:eastAsia="en-US" w:bidi="ar-SA"/>
      </w:rPr>
    </w:lvl>
    <w:lvl w:ilvl="7" w:tplc="A8E4D944">
      <w:numFmt w:val="bullet"/>
      <w:lvlText w:val="•"/>
      <w:lvlJc w:val="left"/>
      <w:pPr>
        <w:ind w:left="1322" w:hanging="336"/>
      </w:pPr>
      <w:rPr>
        <w:rFonts w:hint="default"/>
        <w:lang w:val="en-US" w:eastAsia="en-US" w:bidi="ar-SA"/>
      </w:rPr>
    </w:lvl>
    <w:lvl w:ilvl="8" w:tplc="9F60BEA6">
      <w:numFmt w:val="bullet"/>
      <w:lvlText w:val="•"/>
      <w:lvlJc w:val="left"/>
      <w:pPr>
        <w:ind w:left="1448" w:hanging="336"/>
      </w:pPr>
      <w:rPr>
        <w:rFonts w:hint="default"/>
        <w:lang w:val="en-US" w:eastAsia="en-US" w:bidi="ar-SA"/>
      </w:rPr>
    </w:lvl>
  </w:abstractNum>
  <w:abstractNum w:abstractNumId="72" w15:restartNumberingAfterBreak="0">
    <w:nsid w:val="589B0445"/>
    <w:multiLevelType w:val="hybridMultilevel"/>
    <w:tmpl w:val="167049B0"/>
    <w:lvl w:ilvl="0" w:tplc="5E80EA5C">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86F02516">
      <w:numFmt w:val="bullet"/>
      <w:lvlText w:val="•"/>
      <w:lvlJc w:val="left"/>
      <w:pPr>
        <w:ind w:left="575" w:hanging="291"/>
      </w:pPr>
      <w:rPr>
        <w:rFonts w:hint="default"/>
        <w:lang w:val="en-US" w:eastAsia="en-US" w:bidi="ar-SA"/>
      </w:rPr>
    </w:lvl>
    <w:lvl w:ilvl="2" w:tplc="49DCD26A">
      <w:numFmt w:val="bullet"/>
      <w:lvlText w:val="•"/>
      <w:lvlJc w:val="left"/>
      <w:pPr>
        <w:ind w:left="750" w:hanging="291"/>
      </w:pPr>
      <w:rPr>
        <w:rFonts w:hint="default"/>
        <w:lang w:val="en-US" w:eastAsia="en-US" w:bidi="ar-SA"/>
      </w:rPr>
    </w:lvl>
    <w:lvl w:ilvl="3" w:tplc="B91E2C8E">
      <w:numFmt w:val="bullet"/>
      <w:lvlText w:val="•"/>
      <w:lvlJc w:val="left"/>
      <w:pPr>
        <w:ind w:left="925" w:hanging="291"/>
      </w:pPr>
      <w:rPr>
        <w:rFonts w:hint="default"/>
        <w:lang w:val="en-US" w:eastAsia="en-US" w:bidi="ar-SA"/>
      </w:rPr>
    </w:lvl>
    <w:lvl w:ilvl="4" w:tplc="C9D0B7B0">
      <w:numFmt w:val="bullet"/>
      <w:lvlText w:val="•"/>
      <w:lvlJc w:val="left"/>
      <w:pPr>
        <w:ind w:left="1100" w:hanging="291"/>
      </w:pPr>
      <w:rPr>
        <w:rFonts w:hint="default"/>
        <w:lang w:val="en-US" w:eastAsia="en-US" w:bidi="ar-SA"/>
      </w:rPr>
    </w:lvl>
    <w:lvl w:ilvl="5" w:tplc="8C540BBA">
      <w:numFmt w:val="bullet"/>
      <w:lvlText w:val="•"/>
      <w:lvlJc w:val="left"/>
      <w:pPr>
        <w:ind w:left="1275" w:hanging="291"/>
      </w:pPr>
      <w:rPr>
        <w:rFonts w:hint="default"/>
        <w:lang w:val="en-US" w:eastAsia="en-US" w:bidi="ar-SA"/>
      </w:rPr>
    </w:lvl>
    <w:lvl w:ilvl="6" w:tplc="540E09B0">
      <w:numFmt w:val="bullet"/>
      <w:lvlText w:val="•"/>
      <w:lvlJc w:val="left"/>
      <w:pPr>
        <w:ind w:left="1450" w:hanging="291"/>
      </w:pPr>
      <w:rPr>
        <w:rFonts w:hint="default"/>
        <w:lang w:val="en-US" w:eastAsia="en-US" w:bidi="ar-SA"/>
      </w:rPr>
    </w:lvl>
    <w:lvl w:ilvl="7" w:tplc="024EC1E6">
      <w:numFmt w:val="bullet"/>
      <w:lvlText w:val="•"/>
      <w:lvlJc w:val="left"/>
      <w:pPr>
        <w:ind w:left="1625" w:hanging="291"/>
      </w:pPr>
      <w:rPr>
        <w:rFonts w:hint="default"/>
        <w:lang w:val="en-US" w:eastAsia="en-US" w:bidi="ar-SA"/>
      </w:rPr>
    </w:lvl>
    <w:lvl w:ilvl="8" w:tplc="0E5E943E">
      <w:numFmt w:val="bullet"/>
      <w:lvlText w:val="•"/>
      <w:lvlJc w:val="left"/>
      <w:pPr>
        <w:ind w:left="1800" w:hanging="291"/>
      </w:pPr>
      <w:rPr>
        <w:rFonts w:hint="default"/>
        <w:lang w:val="en-US" w:eastAsia="en-US" w:bidi="ar-SA"/>
      </w:rPr>
    </w:lvl>
  </w:abstractNum>
  <w:abstractNum w:abstractNumId="73" w15:restartNumberingAfterBreak="0">
    <w:nsid w:val="595B517A"/>
    <w:multiLevelType w:val="hybridMultilevel"/>
    <w:tmpl w:val="072EAAF8"/>
    <w:lvl w:ilvl="0" w:tplc="65084FE4">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57E2CD76">
      <w:numFmt w:val="bullet"/>
      <w:lvlText w:val="•"/>
      <w:lvlJc w:val="left"/>
      <w:pPr>
        <w:ind w:left="575" w:hanging="291"/>
      </w:pPr>
      <w:rPr>
        <w:rFonts w:hint="default"/>
        <w:lang w:val="en-US" w:eastAsia="en-US" w:bidi="ar-SA"/>
      </w:rPr>
    </w:lvl>
    <w:lvl w:ilvl="2" w:tplc="C5841596">
      <w:numFmt w:val="bullet"/>
      <w:lvlText w:val="•"/>
      <w:lvlJc w:val="left"/>
      <w:pPr>
        <w:ind w:left="750" w:hanging="291"/>
      </w:pPr>
      <w:rPr>
        <w:rFonts w:hint="default"/>
        <w:lang w:val="en-US" w:eastAsia="en-US" w:bidi="ar-SA"/>
      </w:rPr>
    </w:lvl>
    <w:lvl w:ilvl="3" w:tplc="5AC48228">
      <w:numFmt w:val="bullet"/>
      <w:lvlText w:val="•"/>
      <w:lvlJc w:val="left"/>
      <w:pPr>
        <w:ind w:left="925" w:hanging="291"/>
      </w:pPr>
      <w:rPr>
        <w:rFonts w:hint="default"/>
        <w:lang w:val="en-US" w:eastAsia="en-US" w:bidi="ar-SA"/>
      </w:rPr>
    </w:lvl>
    <w:lvl w:ilvl="4" w:tplc="9C4EFECE">
      <w:numFmt w:val="bullet"/>
      <w:lvlText w:val="•"/>
      <w:lvlJc w:val="left"/>
      <w:pPr>
        <w:ind w:left="1100" w:hanging="291"/>
      </w:pPr>
      <w:rPr>
        <w:rFonts w:hint="default"/>
        <w:lang w:val="en-US" w:eastAsia="en-US" w:bidi="ar-SA"/>
      </w:rPr>
    </w:lvl>
    <w:lvl w:ilvl="5" w:tplc="C4E89D76">
      <w:numFmt w:val="bullet"/>
      <w:lvlText w:val="•"/>
      <w:lvlJc w:val="left"/>
      <w:pPr>
        <w:ind w:left="1275" w:hanging="291"/>
      </w:pPr>
      <w:rPr>
        <w:rFonts w:hint="default"/>
        <w:lang w:val="en-US" w:eastAsia="en-US" w:bidi="ar-SA"/>
      </w:rPr>
    </w:lvl>
    <w:lvl w:ilvl="6" w:tplc="2E5865F6">
      <w:numFmt w:val="bullet"/>
      <w:lvlText w:val="•"/>
      <w:lvlJc w:val="left"/>
      <w:pPr>
        <w:ind w:left="1450" w:hanging="291"/>
      </w:pPr>
      <w:rPr>
        <w:rFonts w:hint="default"/>
        <w:lang w:val="en-US" w:eastAsia="en-US" w:bidi="ar-SA"/>
      </w:rPr>
    </w:lvl>
    <w:lvl w:ilvl="7" w:tplc="2DE4E266">
      <w:numFmt w:val="bullet"/>
      <w:lvlText w:val="•"/>
      <w:lvlJc w:val="left"/>
      <w:pPr>
        <w:ind w:left="1625" w:hanging="291"/>
      </w:pPr>
      <w:rPr>
        <w:rFonts w:hint="default"/>
        <w:lang w:val="en-US" w:eastAsia="en-US" w:bidi="ar-SA"/>
      </w:rPr>
    </w:lvl>
    <w:lvl w:ilvl="8" w:tplc="0BF8A244">
      <w:numFmt w:val="bullet"/>
      <w:lvlText w:val="•"/>
      <w:lvlJc w:val="left"/>
      <w:pPr>
        <w:ind w:left="1800" w:hanging="291"/>
      </w:pPr>
      <w:rPr>
        <w:rFonts w:hint="default"/>
        <w:lang w:val="en-US" w:eastAsia="en-US" w:bidi="ar-SA"/>
      </w:rPr>
    </w:lvl>
  </w:abstractNum>
  <w:abstractNum w:abstractNumId="74" w15:restartNumberingAfterBreak="0">
    <w:nsid w:val="5DAA0480"/>
    <w:multiLevelType w:val="hybridMultilevel"/>
    <w:tmpl w:val="807EBED6"/>
    <w:lvl w:ilvl="0" w:tplc="BB205982">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25A6A2F2">
      <w:numFmt w:val="bullet"/>
      <w:lvlText w:val="•"/>
      <w:lvlJc w:val="left"/>
      <w:pPr>
        <w:ind w:left="575" w:hanging="291"/>
      </w:pPr>
      <w:rPr>
        <w:rFonts w:hint="default"/>
        <w:lang w:val="en-US" w:eastAsia="en-US" w:bidi="ar-SA"/>
      </w:rPr>
    </w:lvl>
    <w:lvl w:ilvl="2" w:tplc="CEFE663E">
      <w:numFmt w:val="bullet"/>
      <w:lvlText w:val="•"/>
      <w:lvlJc w:val="left"/>
      <w:pPr>
        <w:ind w:left="750" w:hanging="291"/>
      </w:pPr>
      <w:rPr>
        <w:rFonts w:hint="default"/>
        <w:lang w:val="en-US" w:eastAsia="en-US" w:bidi="ar-SA"/>
      </w:rPr>
    </w:lvl>
    <w:lvl w:ilvl="3" w:tplc="D6425BB2">
      <w:numFmt w:val="bullet"/>
      <w:lvlText w:val="•"/>
      <w:lvlJc w:val="left"/>
      <w:pPr>
        <w:ind w:left="925" w:hanging="291"/>
      </w:pPr>
      <w:rPr>
        <w:rFonts w:hint="default"/>
        <w:lang w:val="en-US" w:eastAsia="en-US" w:bidi="ar-SA"/>
      </w:rPr>
    </w:lvl>
    <w:lvl w:ilvl="4" w:tplc="21CA9A36">
      <w:numFmt w:val="bullet"/>
      <w:lvlText w:val="•"/>
      <w:lvlJc w:val="left"/>
      <w:pPr>
        <w:ind w:left="1100" w:hanging="291"/>
      </w:pPr>
      <w:rPr>
        <w:rFonts w:hint="default"/>
        <w:lang w:val="en-US" w:eastAsia="en-US" w:bidi="ar-SA"/>
      </w:rPr>
    </w:lvl>
    <w:lvl w:ilvl="5" w:tplc="ABF42D2E">
      <w:numFmt w:val="bullet"/>
      <w:lvlText w:val="•"/>
      <w:lvlJc w:val="left"/>
      <w:pPr>
        <w:ind w:left="1275" w:hanging="291"/>
      </w:pPr>
      <w:rPr>
        <w:rFonts w:hint="default"/>
        <w:lang w:val="en-US" w:eastAsia="en-US" w:bidi="ar-SA"/>
      </w:rPr>
    </w:lvl>
    <w:lvl w:ilvl="6" w:tplc="C5A49F68">
      <w:numFmt w:val="bullet"/>
      <w:lvlText w:val="•"/>
      <w:lvlJc w:val="left"/>
      <w:pPr>
        <w:ind w:left="1450" w:hanging="291"/>
      </w:pPr>
      <w:rPr>
        <w:rFonts w:hint="default"/>
        <w:lang w:val="en-US" w:eastAsia="en-US" w:bidi="ar-SA"/>
      </w:rPr>
    </w:lvl>
    <w:lvl w:ilvl="7" w:tplc="C7CA1CEE">
      <w:numFmt w:val="bullet"/>
      <w:lvlText w:val="•"/>
      <w:lvlJc w:val="left"/>
      <w:pPr>
        <w:ind w:left="1625" w:hanging="291"/>
      </w:pPr>
      <w:rPr>
        <w:rFonts w:hint="default"/>
        <w:lang w:val="en-US" w:eastAsia="en-US" w:bidi="ar-SA"/>
      </w:rPr>
    </w:lvl>
    <w:lvl w:ilvl="8" w:tplc="5AAE3BEE">
      <w:numFmt w:val="bullet"/>
      <w:lvlText w:val="•"/>
      <w:lvlJc w:val="left"/>
      <w:pPr>
        <w:ind w:left="1800" w:hanging="291"/>
      </w:pPr>
      <w:rPr>
        <w:rFonts w:hint="default"/>
        <w:lang w:val="en-US" w:eastAsia="en-US" w:bidi="ar-SA"/>
      </w:rPr>
    </w:lvl>
  </w:abstractNum>
  <w:abstractNum w:abstractNumId="75" w15:restartNumberingAfterBreak="0">
    <w:nsid w:val="61FE0AE3"/>
    <w:multiLevelType w:val="hybridMultilevel"/>
    <w:tmpl w:val="B2445A64"/>
    <w:lvl w:ilvl="0" w:tplc="0409000D">
      <w:start w:val="1"/>
      <w:numFmt w:val="bullet"/>
      <w:lvlText w:val=""/>
      <w:lvlJc w:val="left"/>
      <w:pPr>
        <w:ind w:left="911" w:hanging="360"/>
      </w:pPr>
      <w:rPr>
        <w:rFonts w:ascii="Wingdings" w:hAnsi="Wingdings"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76" w15:restartNumberingAfterBreak="0">
    <w:nsid w:val="639B6B42"/>
    <w:multiLevelType w:val="hybridMultilevel"/>
    <w:tmpl w:val="025CF59C"/>
    <w:lvl w:ilvl="0" w:tplc="7ECCDFE2">
      <w:start w:val="1"/>
      <w:numFmt w:val="upperLetter"/>
      <w:lvlText w:val="%1."/>
      <w:lvlJc w:val="left"/>
      <w:pPr>
        <w:ind w:left="1170" w:hanging="360"/>
      </w:pPr>
      <w:rPr>
        <w:rFonts w:hint="default"/>
        <w:sz w:val="22"/>
      </w:rPr>
    </w:lvl>
    <w:lvl w:ilvl="1" w:tplc="F4E6E4FA">
      <w:start w:val="1"/>
      <w:numFmt w:val="decimal"/>
      <w:lvlText w:val="%2)"/>
      <w:lvlJc w:val="left"/>
      <w:pPr>
        <w:ind w:left="2160" w:hanging="360"/>
      </w:pPr>
      <w:rPr>
        <w:rFonts w:ascii="Arial" w:eastAsia="Times New Roman" w:hAnsi="Arial" w:cs="Arial"/>
      </w:rPr>
    </w:lvl>
    <w:lvl w:ilvl="2" w:tplc="04090019">
      <w:start w:val="1"/>
      <w:numFmt w:val="lowerLetter"/>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650000C6"/>
    <w:multiLevelType w:val="hybridMultilevel"/>
    <w:tmpl w:val="D1681212"/>
    <w:lvl w:ilvl="0" w:tplc="54A25914">
      <w:start w:val="1"/>
      <w:numFmt w:val="bullet"/>
      <w:lvlText w:val="-"/>
      <w:lvlJc w:val="left"/>
      <w:pPr>
        <w:ind w:left="1560" w:hanging="360"/>
      </w:pPr>
      <w:rPr>
        <w:rFonts w:ascii="Arial" w:eastAsiaTheme="minorEastAsia" w:hAnsi="Arial" w:cs="Aria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78" w15:restartNumberingAfterBreak="0">
    <w:nsid w:val="65373B33"/>
    <w:multiLevelType w:val="hybridMultilevel"/>
    <w:tmpl w:val="A9DC08BA"/>
    <w:lvl w:ilvl="0" w:tplc="256AA640">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64A4548E">
      <w:numFmt w:val="bullet"/>
      <w:lvlText w:val="•"/>
      <w:lvlJc w:val="left"/>
      <w:pPr>
        <w:ind w:left="575" w:hanging="291"/>
      </w:pPr>
      <w:rPr>
        <w:rFonts w:hint="default"/>
        <w:lang w:val="en-US" w:eastAsia="en-US" w:bidi="ar-SA"/>
      </w:rPr>
    </w:lvl>
    <w:lvl w:ilvl="2" w:tplc="36B8B5DC">
      <w:numFmt w:val="bullet"/>
      <w:lvlText w:val="•"/>
      <w:lvlJc w:val="left"/>
      <w:pPr>
        <w:ind w:left="750" w:hanging="291"/>
      </w:pPr>
      <w:rPr>
        <w:rFonts w:hint="default"/>
        <w:lang w:val="en-US" w:eastAsia="en-US" w:bidi="ar-SA"/>
      </w:rPr>
    </w:lvl>
    <w:lvl w:ilvl="3" w:tplc="5AEA2B84">
      <w:numFmt w:val="bullet"/>
      <w:lvlText w:val="•"/>
      <w:lvlJc w:val="left"/>
      <w:pPr>
        <w:ind w:left="925" w:hanging="291"/>
      </w:pPr>
      <w:rPr>
        <w:rFonts w:hint="default"/>
        <w:lang w:val="en-US" w:eastAsia="en-US" w:bidi="ar-SA"/>
      </w:rPr>
    </w:lvl>
    <w:lvl w:ilvl="4" w:tplc="DEEA60E8">
      <w:numFmt w:val="bullet"/>
      <w:lvlText w:val="•"/>
      <w:lvlJc w:val="left"/>
      <w:pPr>
        <w:ind w:left="1100" w:hanging="291"/>
      </w:pPr>
      <w:rPr>
        <w:rFonts w:hint="default"/>
        <w:lang w:val="en-US" w:eastAsia="en-US" w:bidi="ar-SA"/>
      </w:rPr>
    </w:lvl>
    <w:lvl w:ilvl="5" w:tplc="2684EE68">
      <w:numFmt w:val="bullet"/>
      <w:lvlText w:val="•"/>
      <w:lvlJc w:val="left"/>
      <w:pPr>
        <w:ind w:left="1275" w:hanging="291"/>
      </w:pPr>
      <w:rPr>
        <w:rFonts w:hint="default"/>
        <w:lang w:val="en-US" w:eastAsia="en-US" w:bidi="ar-SA"/>
      </w:rPr>
    </w:lvl>
    <w:lvl w:ilvl="6" w:tplc="C9545710">
      <w:numFmt w:val="bullet"/>
      <w:lvlText w:val="•"/>
      <w:lvlJc w:val="left"/>
      <w:pPr>
        <w:ind w:left="1450" w:hanging="291"/>
      </w:pPr>
      <w:rPr>
        <w:rFonts w:hint="default"/>
        <w:lang w:val="en-US" w:eastAsia="en-US" w:bidi="ar-SA"/>
      </w:rPr>
    </w:lvl>
    <w:lvl w:ilvl="7" w:tplc="5F9A1794">
      <w:numFmt w:val="bullet"/>
      <w:lvlText w:val="•"/>
      <w:lvlJc w:val="left"/>
      <w:pPr>
        <w:ind w:left="1625" w:hanging="291"/>
      </w:pPr>
      <w:rPr>
        <w:rFonts w:hint="default"/>
        <w:lang w:val="en-US" w:eastAsia="en-US" w:bidi="ar-SA"/>
      </w:rPr>
    </w:lvl>
    <w:lvl w:ilvl="8" w:tplc="EB2C963E">
      <w:numFmt w:val="bullet"/>
      <w:lvlText w:val="•"/>
      <w:lvlJc w:val="left"/>
      <w:pPr>
        <w:ind w:left="1800" w:hanging="291"/>
      </w:pPr>
      <w:rPr>
        <w:rFonts w:hint="default"/>
        <w:lang w:val="en-US" w:eastAsia="en-US" w:bidi="ar-SA"/>
      </w:rPr>
    </w:lvl>
  </w:abstractNum>
  <w:abstractNum w:abstractNumId="79" w15:restartNumberingAfterBreak="0">
    <w:nsid w:val="65541719"/>
    <w:multiLevelType w:val="multilevel"/>
    <w:tmpl w:val="AFAC0B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6C9071B"/>
    <w:multiLevelType w:val="hybridMultilevel"/>
    <w:tmpl w:val="B26C457E"/>
    <w:lvl w:ilvl="0" w:tplc="5658F00C">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9146A788">
      <w:numFmt w:val="bullet"/>
      <w:lvlText w:val="•"/>
      <w:lvlJc w:val="left"/>
      <w:pPr>
        <w:ind w:left="566" w:hanging="336"/>
      </w:pPr>
      <w:rPr>
        <w:rFonts w:hint="default"/>
        <w:lang w:val="en-US" w:eastAsia="en-US" w:bidi="ar-SA"/>
      </w:rPr>
    </w:lvl>
    <w:lvl w:ilvl="2" w:tplc="7916C6D8">
      <w:numFmt w:val="bullet"/>
      <w:lvlText w:val="•"/>
      <w:lvlJc w:val="left"/>
      <w:pPr>
        <w:ind w:left="692" w:hanging="336"/>
      </w:pPr>
      <w:rPr>
        <w:rFonts w:hint="default"/>
        <w:lang w:val="en-US" w:eastAsia="en-US" w:bidi="ar-SA"/>
      </w:rPr>
    </w:lvl>
    <w:lvl w:ilvl="3" w:tplc="DA10159A">
      <w:numFmt w:val="bullet"/>
      <w:lvlText w:val="•"/>
      <w:lvlJc w:val="left"/>
      <w:pPr>
        <w:ind w:left="818" w:hanging="336"/>
      </w:pPr>
      <w:rPr>
        <w:rFonts w:hint="default"/>
        <w:lang w:val="en-US" w:eastAsia="en-US" w:bidi="ar-SA"/>
      </w:rPr>
    </w:lvl>
    <w:lvl w:ilvl="4" w:tplc="0DDAA1C0">
      <w:numFmt w:val="bullet"/>
      <w:lvlText w:val="•"/>
      <w:lvlJc w:val="left"/>
      <w:pPr>
        <w:ind w:left="944" w:hanging="336"/>
      </w:pPr>
      <w:rPr>
        <w:rFonts w:hint="default"/>
        <w:lang w:val="en-US" w:eastAsia="en-US" w:bidi="ar-SA"/>
      </w:rPr>
    </w:lvl>
    <w:lvl w:ilvl="5" w:tplc="A9A47E84">
      <w:numFmt w:val="bullet"/>
      <w:lvlText w:val="•"/>
      <w:lvlJc w:val="left"/>
      <w:pPr>
        <w:ind w:left="1070" w:hanging="336"/>
      </w:pPr>
      <w:rPr>
        <w:rFonts w:hint="default"/>
        <w:lang w:val="en-US" w:eastAsia="en-US" w:bidi="ar-SA"/>
      </w:rPr>
    </w:lvl>
    <w:lvl w:ilvl="6" w:tplc="221E2FA8">
      <w:numFmt w:val="bullet"/>
      <w:lvlText w:val="•"/>
      <w:lvlJc w:val="left"/>
      <w:pPr>
        <w:ind w:left="1196" w:hanging="336"/>
      </w:pPr>
      <w:rPr>
        <w:rFonts w:hint="default"/>
        <w:lang w:val="en-US" w:eastAsia="en-US" w:bidi="ar-SA"/>
      </w:rPr>
    </w:lvl>
    <w:lvl w:ilvl="7" w:tplc="BAC229E0">
      <w:numFmt w:val="bullet"/>
      <w:lvlText w:val="•"/>
      <w:lvlJc w:val="left"/>
      <w:pPr>
        <w:ind w:left="1322" w:hanging="336"/>
      </w:pPr>
      <w:rPr>
        <w:rFonts w:hint="default"/>
        <w:lang w:val="en-US" w:eastAsia="en-US" w:bidi="ar-SA"/>
      </w:rPr>
    </w:lvl>
    <w:lvl w:ilvl="8" w:tplc="CDEEC3A4">
      <w:numFmt w:val="bullet"/>
      <w:lvlText w:val="•"/>
      <w:lvlJc w:val="left"/>
      <w:pPr>
        <w:ind w:left="1448" w:hanging="336"/>
      </w:pPr>
      <w:rPr>
        <w:rFonts w:hint="default"/>
        <w:lang w:val="en-US" w:eastAsia="en-US" w:bidi="ar-SA"/>
      </w:rPr>
    </w:lvl>
  </w:abstractNum>
  <w:abstractNum w:abstractNumId="81" w15:restartNumberingAfterBreak="0">
    <w:nsid w:val="66D71FBD"/>
    <w:multiLevelType w:val="hybridMultilevel"/>
    <w:tmpl w:val="F38E414A"/>
    <w:lvl w:ilvl="0" w:tplc="9E64E1FA">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8DB61A6"/>
    <w:multiLevelType w:val="hybridMultilevel"/>
    <w:tmpl w:val="D666B7D8"/>
    <w:lvl w:ilvl="0" w:tplc="565EC304">
      <w:start w:val="1"/>
      <w:numFmt w:val="upperLetter"/>
      <w:lvlText w:val="%1."/>
      <w:lvlJc w:val="left"/>
      <w:pPr>
        <w:ind w:left="1920" w:hanging="360"/>
      </w:pPr>
    </w:lvl>
    <w:lvl w:ilvl="1" w:tplc="228CBA42">
      <w:start w:val="1"/>
      <w:numFmt w:val="upperLetter"/>
      <w:lvlText w:val="%2."/>
      <w:lvlJc w:val="left"/>
      <w:pPr>
        <w:ind w:left="1920" w:hanging="360"/>
      </w:pPr>
    </w:lvl>
    <w:lvl w:ilvl="2" w:tplc="0E0EA704">
      <w:start w:val="1"/>
      <w:numFmt w:val="upperLetter"/>
      <w:lvlText w:val="%3."/>
      <w:lvlJc w:val="left"/>
      <w:pPr>
        <w:ind w:left="1920" w:hanging="360"/>
      </w:pPr>
    </w:lvl>
    <w:lvl w:ilvl="3" w:tplc="D4AA3822">
      <w:start w:val="1"/>
      <w:numFmt w:val="upperLetter"/>
      <w:lvlText w:val="%4."/>
      <w:lvlJc w:val="left"/>
      <w:pPr>
        <w:ind w:left="1920" w:hanging="360"/>
      </w:pPr>
    </w:lvl>
    <w:lvl w:ilvl="4" w:tplc="CD5E14B4">
      <w:start w:val="1"/>
      <w:numFmt w:val="upperLetter"/>
      <w:lvlText w:val="%5."/>
      <w:lvlJc w:val="left"/>
      <w:pPr>
        <w:ind w:left="1920" w:hanging="360"/>
      </w:pPr>
    </w:lvl>
    <w:lvl w:ilvl="5" w:tplc="B7FAA0BC">
      <w:start w:val="1"/>
      <w:numFmt w:val="upperLetter"/>
      <w:lvlText w:val="%6."/>
      <w:lvlJc w:val="left"/>
      <w:pPr>
        <w:ind w:left="1920" w:hanging="360"/>
      </w:pPr>
    </w:lvl>
    <w:lvl w:ilvl="6" w:tplc="C1509F40">
      <w:start w:val="1"/>
      <w:numFmt w:val="upperLetter"/>
      <w:lvlText w:val="%7."/>
      <w:lvlJc w:val="left"/>
      <w:pPr>
        <w:ind w:left="1920" w:hanging="360"/>
      </w:pPr>
    </w:lvl>
    <w:lvl w:ilvl="7" w:tplc="E8106B3E">
      <w:start w:val="1"/>
      <w:numFmt w:val="upperLetter"/>
      <w:lvlText w:val="%8."/>
      <w:lvlJc w:val="left"/>
      <w:pPr>
        <w:ind w:left="1920" w:hanging="360"/>
      </w:pPr>
    </w:lvl>
    <w:lvl w:ilvl="8" w:tplc="C4D21D8C">
      <w:start w:val="1"/>
      <w:numFmt w:val="upperLetter"/>
      <w:lvlText w:val="%9."/>
      <w:lvlJc w:val="left"/>
      <w:pPr>
        <w:ind w:left="1920" w:hanging="360"/>
      </w:pPr>
    </w:lvl>
  </w:abstractNum>
  <w:abstractNum w:abstractNumId="83" w15:restartNumberingAfterBreak="0">
    <w:nsid w:val="6944165E"/>
    <w:multiLevelType w:val="hybridMultilevel"/>
    <w:tmpl w:val="6EAC2D1C"/>
    <w:lvl w:ilvl="0" w:tplc="D8223CCC">
      <w:start w:val="1"/>
      <w:numFmt w:val="decimal"/>
      <w:lvlText w:val="%1."/>
      <w:lvlJc w:val="left"/>
      <w:pPr>
        <w:ind w:left="1440" w:hanging="360"/>
      </w:pPr>
    </w:lvl>
    <w:lvl w:ilvl="1" w:tplc="C9020838">
      <w:start w:val="1"/>
      <w:numFmt w:val="decimal"/>
      <w:lvlText w:val="%2."/>
      <w:lvlJc w:val="left"/>
      <w:pPr>
        <w:ind w:left="1440" w:hanging="360"/>
      </w:pPr>
    </w:lvl>
    <w:lvl w:ilvl="2" w:tplc="CB307A7E">
      <w:start w:val="1"/>
      <w:numFmt w:val="decimal"/>
      <w:lvlText w:val="%3."/>
      <w:lvlJc w:val="left"/>
      <w:pPr>
        <w:ind w:left="1440" w:hanging="360"/>
      </w:pPr>
    </w:lvl>
    <w:lvl w:ilvl="3" w:tplc="C8607F9A">
      <w:start w:val="1"/>
      <w:numFmt w:val="decimal"/>
      <w:lvlText w:val="%4."/>
      <w:lvlJc w:val="left"/>
      <w:pPr>
        <w:ind w:left="1440" w:hanging="360"/>
      </w:pPr>
    </w:lvl>
    <w:lvl w:ilvl="4" w:tplc="985EB8C8">
      <w:start w:val="1"/>
      <w:numFmt w:val="decimal"/>
      <w:lvlText w:val="%5."/>
      <w:lvlJc w:val="left"/>
      <w:pPr>
        <w:ind w:left="1440" w:hanging="360"/>
      </w:pPr>
    </w:lvl>
    <w:lvl w:ilvl="5" w:tplc="7CAC4192">
      <w:start w:val="1"/>
      <w:numFmt w:val="decimal"/>
      <w:lvlText w:val="%6."/>
      <w:lvlJc w:val="left"/>
      <w:pPr>
        <w:ind w:left="1440" w:hanging="360"/>
      </w:pPr>
    </w:lvl>
    <w:lvl w:ilvl="6" w:tplc="D190373A">
      <w:start w:val="1"/>
      <w:numFmt w:val="decimal"/>
      <w:lvlText w:val="%7."/>
      <w:lvlJc w:val="left"/>
      <w:pPr>
        <w:ind w:left="1440" w:hanging="360"/>
      </w:pPr>
    </w:lvl>
    <w:lvl w:ilvl="7" w:tplc="266433D0">
      <w:start w:val="1"/>
      <w:numFmt w:val="decimal"/>
      <w:lvlText w:val="%8."/>
      <w:lvlJc w:val="left"/>
      <w:pPr>
        <w:ind w:left="1440" w:hanging="360"/>
      </w:pPr>
    </w:lvl>
    <w:lvl w:ilvl="8" w:tplc="3A6EEC82">
      <w:start w:val="1"/>
      <w:numFmt w:val="decimal"/>
      <w:lvlText w:val="%9."/>
      <w:lvlJc w:val="left"/>
      <w:pPr>
        <w:ind w:left="1440" w:hanging="360"/>
      </w:pPr>
    </w:lvl>
  </w:abstractNum>
  <w:abstractNum w:abstractNumId="84" w15:restartNumberingAfterBreak="0">
    <w:nsid w:val="6A1D1C71"/>
    <w:multiLevelType w:val="hybridMultilevel"/>
    <w:tmpl w:val="827ADFA6"/>
    <w:lvl w:ilvl="0" w:tplc="5FD005C4">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AF14232A">
      <w:numFmt w:val="bullet"/>
      <w:lvlText w:val="•"/>
      <w:lvlJc w:val="left"/>
      <w:pPr>
        <w:ind w:left="566" w:hanging="336"/>
      </w:pPr>
      <w:rPr>
        <w:rFonts w:hint="default"/>
        <w:lang w:val="en-US" w:eastAsia="en-US" w:bidi="ar-SA"/>
      </w:rPr>
    </w:lvl>
    <w:lvl w:ilvl="2" w:tplc="75A6D544">
      <w:numFmt w:val="bullet"/>
      <w:lvlText w:val="•"/>
      <w:lvlJc w:val="left"/>
      <w:pPr>
        <w:ind w:left="692" w:hanging="336"/>
      </w:pPr>
      <w:rPr>
        <w:rFonts w:hint="default"/>
        <w:lang w:val="en-US" w:eastAsia="en-US" w:bidi="ar-SA"/>
      </w:rPr>
    </w:lvl>
    <w:lvl w:ilvl="3" w:tplc="17706E28">
      <w:numFmt w:val="bullet"/>
      <w:lvlText w:val="•"/>
      <w:lvlJc w:val="left"/>
      <w:pPr>
        <w:ind w:left="818" w:hanging="336"/>
      </w:pPr>
      <w:rPr>
        <w:rFonts w:hint="default"/>
        <w:lang w:val="en-US" w:eastAsia="en-US" w:bidi="ar-SA"/>
      </w:rPr>
    </w:lvl>
    <w:lvl w:ilvl="4" w:tplc="7DD24CD6">
      <w:numFmt w:val="bullet"/>
      <w:lvlText w:val="•"/>
      <w:lvlJc w:val="left"/>
      <w:pPr>
        <w:ind w:left="944" w:hanging="336"/>
      </w:pPr>
      <w:rPr>
        <w:rFonts w:hint="default"/>
        <w:lang w:val="en-US" w:eastAsia="en-US" w:bidi="ar-SA"/>
      </w:rPr>
    </w:lvl>
    <w:lvl w:ilvl="5" w:tplc="1E5609F0">
      <w:numFmt w:val="bullet"/>
      <w:lvlText w:val="•"/>
      <w:lvlJc w:val="left"/>
      <w:pPr>
        <w:ind w:left="1070" w:hanging="336"/>
      </w:pPr>
      <w:rPr>
        <w:rFonts w:hint="default"/>
        <w:lang w:val="en-US" w:eastAsia="en-US" w:bidi="ar-SA"/>
      </w:rPr>
    </w:lvl>
    <w:lvl w:ilvl="6" w:tplc="8CF4D78C">
      <w:numFmt w:val="bullet"/>
      <w:lvlText w:val="•"/>
      <w:lvlJc w:val="left"/>
      <w:pPr>
        <w:ind w:left="1196" w:hanging="336"/>
      </w:pPr>
      <w:rPr>
        <w:rFonts w:hint="default"/>
        <w:lang w:val="en-US" w:eastAsia="en-US" w:bidi="ar-SA"/>
      </w:rPr>
    </w:lvl>
    <w:lvl w:ilvl="7" w:tplc="8D64B92E">
      <w:numFmt w:val="bullet"/>
      <w:lvlText w:val="•"/>
      <w:lvlJc w:val="left"/>
      <w:pPr>
        <w:ind w:left="1322" w:hanging="336"/>
      </w:pPr>
      <w:rPr>
        <w:rFonts w:hint="default"/>
        <w:lang w:val="en-US" w:eastAsia="en-US" w:bidi="ar-SA"/>
      </w:rPr>
    </w:lvl>
    <w:lvl w:ilvl="8" w:tplc="CEA4F83A">
      <w:numFmt w:val="bullet"/>
      <w:lvlText w:val="•"/>
      <w:lvlJc w:val="left"/>
      <w:pPr>
        <w:ind w:left="1448" w:hanging="336"/>
      </w:pPr>
      <w:rPr>
        <w:rFonts w:hint="default"/>
        <w:lang w:val="en-US" w:eastAsia="en-US" w:bidi="ar-SA"/>
      </w:rPr>
    </w:lvl>
  </w:abstractNum>
  <w:abstractNum w:abstractNumId="85" w15:restartNumberingAfterBreak="0">
    <w:nsid w:val="6C2E69F5"/>
    <w:multiLevelType w:val="hybridMultilevel"/>
    <w:tmpl w:val="70481514"/>
    <w:lvl w:ilvl="0" w:tplc="0166E002">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424247E4">
      <w:numFmt w:val="bullet"/>
      <w:lvlText w:val="•"/>
      <w:lvlJc w:val="left"/>
      <w:pPr>
        <w:ind w:left="575" w:hanging="291"/>
      </w:pPr>
      <w:rPr>
        <w:rFonts w:hint="default"/>
        <w:lang w:val="en-US" w:eastAsia="en-US" w:bidi="ar-SA"/>
      </w:rPr>
    </w:lvl>
    <w:lvl w:ilvl="2" w:tplc="6262D314">
      <w:numFmt w:val="bullet"/>
      <w:lvlText w:val="•"/>
      <w:lvlJc w:val="left"/>
      <w:pPr>
        <w:ind w:left="750" w:hanging="291"/>
      </w:pPr>
      <w:rPr>
        <w:rFonts w:hint="default"/>
        <w:lang w:val="en-US" w:eastAsia="en-US" w:bidi="ar-SA"/>
      </w:rPr>
    </w:lvl>
    <w:lvl w:ilvl="3" w:tplc="5CDAA58E">
      <w:numFmt w:val="bullet"/>
      <w:lvlText w:val="•"/>
      <w:lvlJc w:val="left"/>
      <w:pPr>
        <w:ind w:left="925" w:hanging="291"/>
      </w:pPr>
      <w:rPr>
        <w:rFonts w:hint="default"/>
        <w:lang w:val="en-US" w:eastAsia="en-US" w:bidi="ar-SA"/>
      </w:rPr>
    </w:lvl>
    <w:lvl w:ilvl="4" w:tplc="AACA728C">
      <w:numFmt w:val="bullet"/>
      <w:lvlText w:val="•"/>
      <w:lvlJc w:val="left"/>
      <w:pPr>
        <w:ind w:left="1100" w:hanging="291"/>
      </w:pPr>
      <w:rPr>
        <w:rFonts w:hint="default"/>
        <w:lang w:val="en-US" w:eastAsia="en-US" w:bidi="ar-SA"/>
      </w:rPr>
    </w:lvl>
    <w:lvl w:ilvl="5" w:tplc="E4C4EEF6">
      <w:numFmt w:val="bullet"/>
      <w:lvlText w:val="•"/>
      <w:lvlJc w:val="left"/>
      <w:pPr>
        <w:ind w:left="1275" w:hanging="291"/>
      </w:pPr>
      <w:rPr>
        <w:rFonts w:hint="default"/>
        <w:lang w:val="en-US" w:eastAsia="en-US" w:bidi="ar-SA"/>
      </w:rPr>
    </w:lvl>
    <w:lvl w:ilvl="6" w:tplc="FCCCAF90">
      <w:numFmt w:val="bullet"/>
      <w:lvlText w:val="•"/>
      <w:lvlJc w:val="left"/>
      <w:pPr>
        <w:ind w:left="1450" w:hanging="291"/>
      </w:pPr>
      <w:rPr>
        <w:rFonts w:hint="default"/>
        <w:lang w:val="en-US" w:eastAsia="en-US" w:bidi="ar-SA"/>
      </w:rPr>
    </w:lvl>
    <w:lvl w:ilvl="7" w:tplc="C9FA2D42">
      <w:numFmt w:val="bullet"/>
      <w:lvlText w:val="•"/>
      <w:lvlJc w:val="left"/>
      <w:pPr>
        <w:ind w:left="1625" w:hanging="291"/>
      </w:pPr>
      <w:rPr>
        <w:rFonts w:hint="default"/>
        <w:lang w:val="en-US" w:eastAsia="en-US" w:bidi="ar-SA"/>
      </w:rPr>
    </w:lvl>
    <w:lvl w:ilvl="8" w:tplc="92543644">
      <w:numFmt w:val="bullet"/>
      <w:lvlText w:val="•"/>
      <w:lvlJc w:val="left"/>
      <w:pPr>
        <w:ind w:left="1800" w:hanging="291"/>
      </w:pPr>
      <w:rPr>
        <w:rFonts w:hint="default"/>
        <w:lang w:val="en-US" w:eastAsia="en-US" w:bidi="ar-SA"/>
      </w:rPr>
    </w:lvl>
  </w:abstractNum>
  <w:abstractNum w:abstractNumId="86" w15:restartNumberingAfterBreak="0">
    <w:nsid w:val="6C3754DD"/>
    <w:multiLevelType w:val="hybridMultilevel"/>
    <w:tmpl w:val="B4244888"/>
    <w:lvl w:ilvl="0" w:tplc="E90608EC">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BA223D3A">
      <w:numFmt w:val="bullet"/>
      <w:lvlText w:val="•"/>
      <w:lvlJc w:val="left"/>
      <w:pPr>
        <w:ind w:left="566" w:hanging="336"/>
      </w:pPr>
      <w:rPr>
        <w:rFonts w:hint="default"/>
        <w:lang w:val="en-US" w:eastAsia="en-US" w:bidi="ar-SA"/>
      </w:rPr>
    </w:lvl>
    <w:lvl w:ilvl="2" w:tplc="5838D93A">
      <w:numFmt w:val="bullet"/>
      <w:lvlText w:val="•"/>
      <w:lvlJc w:val="left"/>
      <w:pPr>
        <w:ind w:left="692" w:hanging="336"/>
      </w:pPr>
      <w:rPr>
        <w:rFonts w:hint="default"/>
        <w:lang w:val="en-US" w:eastAsia="en-US" w:bidi="ar-SA"/>
      </w:rPr>
    </w:lvl>
    <w:lvl w:ilvl="3" w:tplc="13C27C4A">
      <w:numFmt w:val="bullet"/>
      <w:lvlText w:val="•"/>
      <w:lvlJc w:val="left"/>
      <w:pPr>
        <w:ind w:left="818" w:hanging="336"/>
      </w:pPr>
      <w:rPr>
        <w:rFonts w:hint="default"/>
        <w:lang w:val="en-US" w:eastAsia="en-US" w:bidi="ar-SA"/>
      </w:rPr>
    </w:lvl>
    <w:lvl w:ilvl="4" w:tplc="92D21956">
      <w:numFmt w:val="bullet"/>
      <w:lvlText w:val="•"/>
      <w:lvlJc w:val="left"/>
      <w:pPr>
        <w:ind w:left="944" w:hanging="336"/>
      </w:pPr>
      <w:rPr>
        <w:rFonts w:hint="default"/>
        <w:lang w:val="en-US" w:eastAsia="en-US" w:bidi="ar-SA"/>
      </w:rPr>
    </w:lvl>
    <w:lvl w:ilvl="5" w:tplc="7C1A867E">
      <w:numFmt w:val="bullet"/>
      <w:lvlText w:val="•"/>
      <w:lvlJc w:val="left"/>
      <w:pPr>
        <w:ind w:left="1070" w:hanging="336"/>
      </w:pPr>
      <w:rPr>
        <w:rFonts w:hint="default"/>
        <w:lang w:val="en-US" w:eastAsia="en-US" w:bidi="ar-SA"/>
      </w:rPr>
    </w:lvl>
    <w:lvl w:ilvl="6" w:tplc="3A86A704">
      <w:numFmt w:val="bullet"/>
      <w:lvlText w:val="•"/>
      <w:lvlJc w:val="left"/>
      <w:pPr>
        <w:ind w:left="1196" w:hanging="336"/>
      </w:pPr>
      <w:rPr>
        <w:rFonts w:hint="default"/>
        <w:lang w:val="en-US" w:eastAsia="en-US" w:bidi="ar-SA"/>
      </w:rPr>
    </w:lvl>
    <w:lvl w:ilvl="7" w:tplc="B2B0C1E2">
      <w:numFmt w:val="bullet"/>
      <w:lvlText w:val="•"/>
      <w:lvlJc w:val="left"/>
      <w:pPr>
        <w:ind w:left="1322" w:hanging="336"/>
      </w:pPr>
      <w:rPr>
        <w:rFonts w:hint="default"/>
        <w:lang w:val="en-US" w:eastAsia="en-US" w:bidi="ar-SA"/>
      </w:rPr>
    </w:lvl>
    <w:lvl w:ilvl="8" w:tplc="6DDAB07A">
      <w:numFmt w:val="bullet"/>
      <w:lvlText w:val="•"/>
      <w:lvlJc w:val="left"/>
      <w:pPr>
        <w:ind w:left="1448" w:hanging="336"/>
      </w:pPr>
      <w:rPr>
        <w:rFonts w:hint="default"/>
        <w:lang w:val="en-US" w:eastAsia="en-US" w:bidi="ar-SA"/>
      </w:rPr>
    </w:lvl>
  </w:abstractNum>
  <w:abstractNum w:abstractNumId="87" w15:restartNumberingAfterBreak="0">
    <w:nsid w:val="6E0F013C"/>
    <w:multiLevelType w:val="hybridMultilevel"/>
    <w:tmpl w:val="1B6E9F78"/>
    <w:lvl w:ilvl="0" w:tplc="6F3EF650">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FF109306">
      <w:numFmt w:val="bullet"/>
      <w:lvlText w:val="•"/>
      <w:lvlJc w:val="left"/>
      <w:pPr>
        <w:ind w:left="566" w:hanging="337"/>
      </w:pPr>
      <w:rPr>
        <w:rFonts w:hint="default"/>
        <w:lang w:val="en-US" w:eastAsia="en-US" w:bidi="ar-SA"/>
      </w:rPr>
    </w:lvl>
    <w:lvl w:ilvl="2" w:tplc="B4C0CDE8">
      <w:numFmt w:val="bullet"/>
      <w:lvlText w:val="•"/>
      <w:lvlJc w:val="left"/>
      <w:pPr>
        <w:ind w:left="692" w:hanging="337"/>
      </w:pPr>
      <w:rPr>
        <w:rFonts w:hint="default"/>
        <w:lang w:val="en-US" w:eastAsia="en-US" w:bidi="ar-SA"/>
      </w:rPr>
    </w:lvl>
    <w:lvl w:ilvl="3" w:tplc="F0C8EA70">
      <w:numFmt w:val="bullet"/>
      <w:lvlText w:val="•"/>
      <w:lvlJc w:val="left"/>
      <w:pPr>
        <w:ind w:left="818" w:hanging="337"/>
      </w:pPr>
      <w:rPr>
        <w:rFonts w:hint="default"/>
        <w:lang w:val="en-US" w:eastAsia="en-US" w:bidi="ar-SA"/>
      </w:rPr>
    </w:lvl>
    <w:lvl w:ilvl="4" w:tplc="888E4E48">
      <w:numFmt w:val="bullet"/>
      <w:lvlText w:val="•"/>
      <w:lvlJc w:val="left"/>
      <w:pPr>
        <w:ind w:left="944" w:hanging="337"/>
      </w:pPr>
      <w:rPr>
        <w:rFonts w:hint="default"/>
        <w:lang w:val="en-US" w:eastAsia="en-US" w:bidi="ar-SA"/>
      </w:rPr>
    </w:lvl>
    <w:lvl w:ilvl="5" w:tplc="9C5857F2">
      <w:numFmt w:val="bullet"/>
      <w:lvlText w:val="•"/>
      <w:lvlJc w:val="left"/>
      <w:pPr>
        <w:ind w:left="1070" w:hanging="337"/>
      </w:pPr>
      <w:rPr>
        <w:rFonts w:hint="default"/>
        <w:lang w:val="en-US" w:eastAsia="en-US" w:bidi="ar-SA"/>
      </w:rPr>
    </w:lvl>
    <w:lvl w:ilvl="6" w:tplc="75D2997C">
      <w:numFmt w:val="bullet"/>
      <w:lvlText w:val="•"/>
      <w:lvlJc w:val="left"/>
      <w:pPr>
        <w:ind w:left="1196" w:hanging="337"/>
      </w:pPr>
      <w:rPr>
        <w:rFonts w:hint="default"/>
        <w:lang w:val="en-US" w:eastAsia="en-US" w:bidi="ar-SA"/>
      </w:rPr>
    </w:lvl>
    <w:lvl w:ilvl="7" w:tplc="C35AF27E">
      <w:numFmt w:val="bullet"/>
      <w:lvlText w:val="•"/>
      <w:lvlJc w:val="left"/>
      <w:pPr>
        <w:ind w:left="1322" w:hanging="337"/>
      </w:pPr>
      <w:rPr>
        <w:rFonts w:hint="default"/>
        <w:lang w:val="en-US" w:eastAsia="en-US" w:bidi="ar-SA"/>
      </w:rPr>
    </w:lvl>
    <w:lvl w:ilvl="8" w:tplc="5D7AA676">
      <w:numFmt w:val="bullet"/>
      <w:lvlText w:val="•"/>
      <w:lvlJc w:val="left"/>
      <w:pPr>
        <w:ind w:left="1448" w:hanging="337"/>
      </w:pPr>
      <w:rPr>
        <w:rFonts w:hint="default"/>
        <w:lang w:val="en-US" w:eastAsia="en-US" w:bidi="ar-SA"/>
      </w:rPr>
    </w:lvl>
  </w:abstractNum>
  <w:abstractNum w:abstractNumId="88" w15:restartNumberingAfterBreak="0">
    <w:nsid w:val="6F0B367B"/>
    <w:multiLevelType w:val="hybridMultilevel"/>
    <w:tmpl w:val="C2F83C4C"/>
    <w:lvl w:ilvl="0" w:tplc="EDE63C38">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460568"/>
    <w:multiLevelType w:val="hybridMultilevel"/>
    <w:tmpl w:val="33B29E36"/>
    <w:lvl w:ilvl="0" w:tplc="017EB882">
      <w:numFmt w:val="bullet"/>
      <w:lvlText w:val="☐"/>
      <w:lvlJc w:val="left"/>
      <w:pPr>
        <w:ind w:left="444" w:hanging="337"/>
      </w:pPr>
      <w:rPr>
        <w:rFonts w:ascii="MS Gothic" w:eastAsia="MS Gothic" w:hAnsi="MS Gothic" w:cs="MS Gothic" w:hint="default"/>
        <w:b w:val="0"/>
        <w:bCs w:val="0"/>
        <w:i w:val="0"/>
        <w:iCs w:val="0"/>
        <w:spacing w:val="0"/>
        <w:w w:val="99"/>
        <w:sz w:val="20"/>
        <w:szCs w:val="20"/>
        <w:lang w:val="en-US" w:eastAsia="en-US" w:bidi="ar-SA"/>
      </w:rPr>
    </w:lvl>
    <w:lvl w:ilvl="1" w:tplc="00DAFCBA">
      <w:numFmt w:val="bullet"/>
      <w:lvlText w:val="•"/>
      <w:lvlJc w:val="left"/>
      <w:pPr>
        <w:ind w:left="566" w:hanging="337"/>
      </w:pPr>
      <w:rPr>
        <w:rFonts w:hint="default"/>
        <w:lang w:val="en-US" w:eastAsia="en-US" w:bidi="ar-SA"/>
      </w:rPr>
    </w:lvl>
    <w:lvl w:ilvl="2" w:tplc="17ACA370">
      <w:numFmt w:val="bullet"/>
      <w:lvlText w:val="•"/>
      <w:lvlJc w:val="left"/>
      <w:pPr>
        <w:ind w:left="692" w:hanging="337"/>
      </w:pPr>
      <w:rPr>
        <w:rFonts w:hint="default"/>
        <w:lang w:val="en-US" w:eastAsia="en-US" w:bidi="ar-SA"/>
      </w:rPr>
    </w:lvl>
    <w:lvl w:ilvl="3" w:tplc="8D7EC036">
      <w:numFmt w:val="bullet"/>
      <w:lvlText w:val="•"/>
      <w:lvlJc w:val="left"/>
      <w:pPr>
        <w:ind w:left="818" w:hanging="337"/>
      </w:pPr>
      <w:rPr>
        <w:rFonts w:hint="default"/>
        <w:lang w:val="en-US" w:eastAsia="en-US" w:bidi="ar-SA"/>
      </w:rPr>
    </w:lvl>
    <w:lvl w:ilvl="4" w:tplc="6A8848BE">
      <w:numFmt w:val="bullet"/>
      <w:lvlText w:val="•"/>
      <w:lvlJc w:val="left"/>
      <w:pPr>
        <w:ind w:left="944" w:hanging="337"/>
      </w:pPr>
      <w:rPr>
        <w:rFonts w:hint="default"/>
        <w:lang w:val="en-US" w:eastAsia="en-US" w:bidi="ar-SA"/>
      </w:rPr>
    </w:lvl>
    <w:lvl w:ilvl="5" w:tplc="053AC820">
      <w:numFmt w:val="bullet"/>
      <w:lvlText w:val="•"/>
      <w:lvlJc w:val="left"/>
      <w:pPr>
        <w:ind w:left="1070" w:hanging="337"/>
      </w:pPr>
      <w:rPr>
        <w:rFonts w:hint="default"/>
        <w:lang w:val="en-US" w:eastAsia="en-US" w:bidi="ar-SA"/>
      </w:rPr>
    </w:lvl>
    <w:lvl w:ilvl="6" w:tplc="3252E7D8">
      <w:numFmt w:val="bullet"/>
      <w:lvlText w:val="•"/>
      <w:lvlJc w:val="left"/>
      <w:pPr>
        <w:ind w:left="1196" w:hanging="337"/>
      </w:pPr>
      <w:rPr>
        <w:rFonts w:hint="default"/>
        <w:lang w:val="en-US" w:eastAsia="en-US" w:bidi="ar-SA"/>
      </w:rPr>
    </w:lvl>
    <w:lvl w:ilvl="7" w:tplc="E99465B6">
      <w:numFmt w:val="bullet"/>
      <w:lvlText w:val="•"/>
      <w:lvlJc w:val="left"/>
      <w:pPr>
        <w:ind w:left="1322" w:hanging="337"/>
      </w:pPr>
      <w:rPr>
        <w:rFonts w:hint="default"/>
        <w:lang w:val="en-US" w:eastAsia="en-US" w:bidi="ar-SA"/>
      </w:rPr>
    </w:lvl>
    <w:lvl w:ilvl="8" w:tplc="664C0F56">
      <w:numFmt w:val="bullet"/>
      <w:lvlText w:val="•"/>
      <w:lvlJc w:val="left"/>
      <w:pPr>
        <w:ind w:left="1448" w:hanging="337"/>
      </w:pPr>
      <w:rPr>
        <w:rFonts w:hint="default"/>
        <w:lang w:val="en-US" w:eastAsia="en-US" w:bidi="ar-SA"/>
      </w:rPr>
    </w:lvl>
  </w:abstractNum>
  <w:abstractNum w:abstractNumId="90" w15:restartNumberingAfterBreak="0">
    <w:nsid w:val="709E1BC9"/>
    <w:multiLevelType w:val="hybridMultilevel"/>
    <w:tmpl w:val="F4B8DFA2"/>
    <w:lvl w:ilvl="0" w:tplc="E834981E">
      <w:start w:val="1"/>
      <w:numFmt w:val="upperLetter"/>
      <w:lvlText w:val="%1."/>
      <w:lvlJc w:val="left"/>
      <w:pPr>
        <w:ind w:left="900" w:hanging="360"/>
      </w:pPr>
      <w:rPr>
        <w:rFonts w:hint="default"/>
        <w:sz w:val="24"/>
        <w:szCs w:val="24"/>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1" w15:restartNumberingAfterBreak="0">
    <w:nsid w:val="721569C7"/>
    <w:multiLevelType w:val="hybridMultilevel"/>
    <w:tmpl w:val="9FE6C12C"/>
    <w:lvl w:ilvl="0" w:tplc="AD96C36E">
      <w:start w:val="10"/>
      <w:numFmt w:val="decimal"/>
      <w:lvlText w:val="%1)"/>
      <w:lvlJc w:val="left"/>
      <w:pPr>
        <w:tabs>
          <w:tab w:val="num" w:pos="720"/>
        </w:tabs>
        <w:ind w:left="720" w:hanging="360"/>
      </w:pPr>
      <w:rPr>
        <w:rFonts w:hint="default"/>
      </w:rPr>
    </w:lvl>
    <w:lvl w:ilvl="1" w:tplc="489AAD9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30A115D"/>
    <w:multiLevelType w:val="hybridMultilevel"/>
    <w:tmpl w:val="BA386ABC"/>
    <w:lvl w:ilvl="0" w:tplc="45625268">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F926D1A4">
      <w:numFmt w:val="bullet"/>
      <w:lvlText w:val="•"/>
      <w:lvlJc w:val="left"/>
      <w:pPr>
        <w:ind w:left="566" w:hanging="336"/>
      </w:pPr>
      <w:rPr>
        <w:rFonts w:hint="default"/>
        <w:lang w:val="en-US" w:eastAsia="en-US" w:bidi="ar-SA"/>
      </w:rPr>
    </w:lvl>
    <w:lvl w:ilvl="2" w:tplc="2902A89C">
      <w:numFmt w:val="bullet"/>
      <w:lvlText w:val="•"/>
      <w:lvlJc w:val="left"/>
      <w:pPr>
        <w:ind w:left="692" w:hanging="336"/>
      </w:pPr>
      <w:rPr>
        <w:rFonts w:hint="default"/>
        <w:lang w:val="en-US" w:eastAsia="en-US" w:bidi="ar-SA"/>
      </w:rPr>
    </w:lvl>
    <w:lvl w:ilvl="3" w:tplc="0D409D52">
      <w:numFmt w:val="bullet"/>
      <w:lvlText w:val="•"/>
      <w:lvlJc w:val="left"/>
      <w:pPr>
        <w:ind w:left="818" w:hanging="336"/>
      </w:pPr>
      <w:rPr>
        <w:rFonts w:hint="default"/>
        <w:lang w:val="en-US" w:eastAsia="en-US" w:bidi="ar-SA"/>
      </w:rPr>
    </w:lvl>
    <w:lvl w:ilvl="4" w:tplc="D92869FC">
      <w:numFmt w:val="bullet"/>
      <w:lvlText w:val="•"/>
      <w:lvlJc w:val="left"/>
      <w:pPr>
        <w:ind w:left="944" w:hanging="336"/>
      </w:pPr>
      <w:rPr>
        <w:rFonts w:hint="default"/>
        <w:lang w:val="en-US" w:eastAsia="en-US" w:bidi="ar-SA"/>
      </w:rPr>
    </w:lvl>
    <w:lvl w:ilvl="5" w:tplc="4A5625F4">
      <w:numFmt w:val="bullet"/>
      <w:lvlText w:val="•"/>
      <w:lvlJc w:val="left"/>
      <w:pPr>
        <w:ind w:left="1070" w:hanging="336"/>
      </w:pPr>
      <w:rPr>
        <w:rFonts w:hint="default"/>
        <w:lang w:val="en-US" w:eastAsia="en-US" w:bidi="ar-SA"/>
      </w:rPr>
    </w:lvl>
    <w:lvl w:ilvl="6" w:tplc="558C3778">
      <w:numFmt w:val="bullet"/>
      <w:lvlText w:val="•"/>
      <w:lvlJc w:val="left"/>
      <w:pPr>
        <w:ind w:left="1196" w:hanging="336"/>
      </w:pPr>
      <w:rPr>
        <w:rFonts w:hint="default"/>
        <w:lang w:val="en-US" w:eastAsia="en-US" w:bidi="ar-SA"/>
      </w:rPr>
    </w:lvl>
    <w:lvl w:ilvl="7" w:tplc="47501BBE">
      <w:numFmt w:val="bullet"/>
      <w:lvlText w:val="•"/>
      <w:lvlJc w:val="left"/>
      <w:pPr>
        <w:ind w:left="1322" w:hanging="336"/>
      </w:pPr>
      <w:rPr>
        <w:rFonts w:hint="default"/>
        <w:lang w:val="en-US" w:eastAsia="en-US" w:bidi="ar-SA"/>
      </w:rPr>
    </w:lvl>
    <w:lvl w:ilvl="8" w:tplc="A30EC2B2">
      <w:numFmt w:val="bullet"/>
      <w:lvlText w:val="•"/>
      <w:lvlJc w:val="left"/>
      <w:pPr>
        <w:ind w:left="1448" w:hanging="336"/>
      </w:pPr>
      <w:rPr>
        <w:rFonts w:hint="default"/>
        <w:lang w:val="en-US" w:eastAsia="en-US" w:bidi="ar-SA"/>
      </w:rPr>
    </w:lvl>
  </w:abstractNum>
  <w:abstractNum w:abstractNumId="93" w15:restartNumberingAfterBreak="0">
    <w:nsid w:val="732075BD"/>
    <w:multiLevelType w:val="hybridMultilevel"/>
    <w:tmpl w:val="E8F46084"/>
    <w:lvl w:ilvl="0" w:tplc="9E64E1F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574423F"/>
    <w:multiLevelType w:val="hybridMultilevel"/>
    <w:tmpl w:val="39108526"/>
    <w:lvl w:ilvl="0" w:tplc="74CEA33C">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CBFAD838">
      <w:numFmt w:val="bullet"/>
      <w:lvlText w:val="•"/>
      <w:lvlJc w:val="left"/>
      <w:pPr>
        <w:ind w:left="575" w:hanging="291"/>
      </w:pPr>
      <w:rPr>
        <w:rFonts w:hint="default"/>
        <w:lang w:val="en-US" w:eastAsia="en-US" w:bidi="ar-SA"/>
      </w:rPr>
    </w:lvl>
    <w:lvl w:ilvl="2" w:tplc="5C00E23C">
      <w:numFmt w:val="bullet"/>
      <w:lvlText w:val="•"/>
      <w:lvlJc w:val="left"/>
      <w:pPr>
        <w:ind w:left="750" w:hanging="291"/>
      </w:pPr>
      <w:rPr>
        <w:rFonts w:hint="default"/>
        <w:lang w:val="en-US" w:eastAsia="en-US" w:bidi="ar-SA"/>
      </w:rPr>
    </w:lvl>
    <w:lvl w:ilvl="3" w:tplc="CE5AEACE">
      <w:numFmt w:val="bullet"/>
      <w:lvlText w:val="•"/>
      <w:lvlJc w:val="left"/>
      <w:pPr>
        <w:ind w:left="925" w:hanging="291"/>
      </w:pPr>
      <w:rPr>
        <w:rFonts w:hint="default"/>
        <w:lang w:val="en-US" w:eastAsia="en-US" w:bidi="ar-SA"/>
      </w:rPr>
    </w:lvl>
    <w:lvl w:ilvl="4" w:tplc="878EF950">
      <w:numFmt w:val="bullet"/>
      <w:lvlText w:val="•"/>
      <w:lvlJc w:val="left"/>
      <w:pPr>
        <w:ind w:left="1100" w:hanging="291"/>
      </w:pPr>
      <w:rPr>
        <w:rFonts w:hint="default"/>
        <w:lang w:val="en-US" w:eastAsia="en-US" w:bidi="ar-SA"/>
      </w:rPr>
    </w:lvl>
    <w:lvl w:ilvl="5" w:tplc="19E257B4">
      <w:numFmt w:val="bullet"/>
      <w:lvlText w:val="•"/>
      <w:lvlJc w:val="left"/>
      <w:pPr>
        <w:ind w:left="1275" w:hanging="291"/>
      </w:pPr>
      <w:rPr>
        <w:rFonts w:hint="default"/>
        <w:lang w:val="en-US" w:eastAsia="en-US" w:bidi="ar-SA"/>
      </w:rPr>
    </w:lvl>
    <w:lvl w:ilvl="6" w:tplc="1F3A56DC">
      <w:numFmt w:val="bullet"/>
      <w:lvlText w:val="•"/>
      <w:lvlJc w:val="left"/>
      <w:pPr>
        <w:ind w:left="1450" w:hanging="291"/>
      </w:pPr>
      <w:rPr>
        <w:rFonts w:hint="default"/>
        <w:lang w:val="en-US" w:eastAsia="en-US" w:bidi="ar-SA"/>
      </w:rPr>
    </w:lvl>
    <w:lvl w:ilvl="7" w:tplc="BF709EA2">
      <w:numFmt w:val="bullet"/>
      <w:lvlText w:val="•"/>
      <w:lvlJc w:val="left"/>
      <w:pPr>
        <w:ind w:left="1625" w:hanging="291"/>
      </w:pPr>
      <w:rPr>
        <w:rFonts w:hint="default"/>
        <w:lang w:val="en-US" w:eastAsia="en-US" w:bidi="ar-SA"/>
      </w:rPr>
    </w:lvl>
    <w:lvl w:ilvl="8" w:tplc="3C7CE77C">
      <w:numFmt w:val="bullet"/>
      <w:lvlText w:val="•"/>
      <w:lvlJc w:val="left"/>
      <w:pPr>
        <w:ind w:left="1800" w:hanging="291"/>
      </w:pPr>
      <w:rPr>
        <w:rFonts w:hint="default"/>
        <w:lang w:val="en-US" w:eastAsia="en-US" w:bidi="ar-SA"/>
      </w:rPr>
    </w:lvl>
  </w:abstractNum>
  <w:abstractNum w:abstractNumId="95" w15:restartNumberingAfterBreak="0">
    <w:nsid w:val="75E701A1"/>
    <w:multiLevelType w:val="hybridMultilevel"/>
    <w:tmpl w:val="6ABACF76"/>
    <w:lvl w:ilvl="0" w:tplc="76F87C92">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7CD6AA06">
      <w:numFmt w:val="bullet"/>
      <w:lvlText w:val="•"/>
      <w:lvlJc w:val="left"/>
      <w:pPr>
        <w:ind w:left="575" w:hanging="291"/>
      </w:pPr>
      <w:rPr>
        <w:rFonts w:hint="default"/>
        <w:lang w:val="en-US" w:eastAsia="en-US" w:bidi="ar-SA"/>
      </w:rPr>
    </w:lvl>
    <w:lvl w:ilvl="2" w:tplc="5308E8C6">
      <w:numFmt w:val="bullet"/>
      <w:lvlText w:val="•"/>
      <w:lvlJc w:val="left"/>
      <w:pPr>
        <w:ind w:left="750" w:hanging="291"/>
      </w:pPr>
      <w:rPr>
        <w:rFonts w:hint="default"/>
        <w:lang w:val="en-US" w:eastAsia="en-US" w:bidi="ar-SA"/>
      </w:rPr>
    </w:lvl>
    <w:lvl w:ilvl="3" w:tplc="7DCC985E">
      <w:numFmt w:val="bullet"/>
      <w:lvlText w:val="•"/>
      <w:lvlJc w:val="left"/>
      <w:pPr>
        <w:ind w:left="925" w:hanging="291"/>
      </w:pPr>
      <w:rPr>
        <w:rFonts w:hint="default"/>
        <w:lang w:val="en-US" w:eastAsia="en-US" w:bidi="ar-SA"/>
      </w:rPr>
    </w:lvl>
    <w:lvl w:ilvl="4" w:tplc="B7B416E8">
      <w:numFmt w:val="bullet"/>
      <w:lvlText w:val="•"/>
      <w:lvlJc w:val="left"/>
      <w:pPr>
        <w:ind w:left="1100" w:hanging="291"/>
      </w:pPr>
      <w:rPr>
        <w:rFonts w:hint="default"/>
        <w:lang w:val="en-US" w:eastAsia="en-US" w:bidi="ar-SA"/>
      </w:rPr>
    </w:lvl>
    <w:lvl w:ilvl="5" w:tplc="16984B94">
      <w:numFmt w:val="bullet"/>
      <w:lvlText w:val="•"/>
      <w:lvlJc w:val="left"/>
      <w:pPr>
        <w:ind w:left="1275" w:hanging="291"/>
      </w:pPr>
      <w:rPr>
        <w:rFonts w:hint="default"/>
        <w:lang w:val="en-US" w:eastAsia="en-US" w:bidi="ar-SA"/>
      </w:rPr>
    </w:lvl>
    <w:lvl w:ilvl="6" w:tplc="DD0CCA5A">
      <w:numFmt w:val="bullet"/>
      <w:lvlText w:val="•"/>
      <w:lvlJc w:val="left"/>
      <w:pPr>
        <w:ind w:left="1450" w:hanging="291"/>
      </w:pPr>
      <w:rPr>
        <w:rFonts w:hint="default"/>
        <w:lang w:val="en-US" w:eastAsia="en-US" w:bidi="ar-SA"/>
      </w:rPr>
    </w:lvl>
    <w:lvl w:ilvl="7" w:tplc="7FE85DA6">
      <w:numFmt w:val="bullet"/>
      <w:lvlText w:val="•"/>
      <w:lvlJc w:val="left"/>
      <w:pPr>
        <w:ind w:left="1625" w:hanging="291"/>
      </w:pPr>
      <w:rPr>
        <w:rFonts w:hint="default"/>
        <w:lang w:val="en-US" w:eastAsia="en-US" w:bidi="ar-SA"/>
      </w:rPr>
    </w:lvl>
    <w:lvl w:ilvl="8" w:tplc="07685AC2">
      <w:numFmt w:val="bullet"/>
      <w:lvlText w:val="•"/>
      <w:lvlJc w:val="left"/>
      <w:pPr>
        <w:ind w:left="1800" w:hanging="291"/>
      </w:pPr>
      <w:rPr>
        <w:rFonts w:hint="default"/>
        <w:lang w:val="en-US" w:eastAsia="en-US" w:bidi="ar-SA"/>
      </w:rPr>
    </w:lvl>
  </w:abstractNum>
  <w:abstractNum w:abstractNumId="96" w15:restartNumberingAfterBreak="0">
    <w:nsid w:val="76027E68"/>
    <w:multiLevelType w:val="hybridMultilevel"/>
    <w:tmpl w:val="60F05B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768D4E18"/>
    <w:multiLevelType w:val="hybridMultilevel"/>
    <w:tmpl w:val="86DC1C72"/>
    <w:lvl w:ilvl="0" w:tplc="B0CC22FC">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9D8A4546">
      <w:numFmt w:val="bullet"/>
      <w:lvlText w:val="•"/>
      <w:lvlJc w:val="left"/>
      <w:pPr>
        <w:ind w:left="566" w:hanging="336"/>
      </w:pPr>
      <w:rPr>
        <w:rFonts w:hint="default"/>
        <w:lang w:val="en-US" w:eastAsia="en-US" w:bidi="ar-SA"/>
      </w:rPr>
    </w:lvl>
    <w:lvl w:ilvl="2" w:tplc="F7D2D066">
      <w:numFmt w:val="bullet"/>
      <w:lvlText w:val="•"/>
      <w:lvlJc w:val="left"/>
      <w:pPr>
        <w:ind w:left="692" w:hanging="336"/>
      </w:pPr>
      <w:rPr>
        <w:rFonts w:hint="default"/>
        <w:lang w:val="en-US" w:eastAsia="en-US" w:bidi="ar-SA"/>
      </w:rPr>
    </w:lvl>
    <w:lvl w:ilvl="3" w:tplc="7982E750">
      <w:numFmt w:val="bullet"/>
      <w:lvlText w:val="•"/>
      <w:lvlJc w:val="left"/>
      <w:pPr>
        <w:ind w:left="818" w:hanging="336"/>
      </w:pPr>
      <w:rPr>
        <w:rFonts w:hint="default"/>
        <w:lang w:val="en-US" w:eastAsia="en-US" w:bidi="ar-SA"/>
      </w:rPr>
    </w:lvl>
    <w:lvl w:ilvl="4" w:tplc="786EB3CA">
      <w:numFmt w:val="bullet"/>
      <w:lvlText w:val="•"/>
      <w:lvlJc w:val="left"/>
      <w:pPr>
        <w:ind w:left="944" w:hanging="336"/>
      </w:pPr>
      <w:rPr>
        <w:rFonts w:hint="default"/>
        <w:lang w:val="en-US" w:eastAsia="en-US" w:bidi="ar-SA"/>
      </w:rPr>
    </w:lvl>
    <w:lvl w:ilvl="5" w:tplc="C28639F8">
      <w:numFmt w:val="bullet"/>
      <w:lvlText w:val="•"/>
      <w:lvlJc w:val="left"/>
      <w:pPr>
        <w:ind w:left="1070" w:hanging="336"/>
      </w:pPr>
      <w:rPr>
        <w:rFonts w:hint="default"/>
        <w:lang w:val="en-US" w:eastAsia="en-US" w:bidi="ar-SA"/>
      </w:rPr>
    </w:lvl>
    <w:lvl w:ilvl="6" w:tplc="57C824AE">
      <w:numFmt w:val="bullet"/>
      <w:lvlText w:val="•"/>
      <w:lvlJc w:val="left"/>
      <w:pPr>
        <w:ind w:left="1196" w:hanging="336"/>
      </w:pPr>
      <w:rPr>
        <w:rFonts w:hint="default"/>
        <w:lang w:val="en-US" w:eastAsia="en-US" w:bidi="ar-SA"/>
      </w:rPr>
    </w:lvl>
    <w:lvl w:ilvl="7" w:tplc="864EF8B6">
      <w:numFmt w:val="bullet"/>
      <w:lvlText w:val="•"/>
      <w:lvlJc w:val="left"/>
      <w:pPr>
        <w:ind w:left="1322" w:hanging="336"/>
      </w:pPr>
      <w:rPr>
        <w:rFonts w:hint="default"/>
        <w:lang w:val="en-US" w:eastAsia="en-US" w:bidi="ar-SA"/>
      </w:rPr>
    </w:lvl>
    <w:lvl w:ilvl="8" w:tplc="0248DF9E">
      <w:numFmt w:val="bullet"/>
      <w:lvlText w:val="•"/>
      <w:lvlJc w:val="left"/>
      <w:pPr>
        <w:ind w:left="1448" w:hanging="336"/>
      </w:pPr>
      <w:rPr>
        <w:rFonts w:hint="default"/>
        <w:lang w:val="en-US" w:eastAsia="en-US" w:bidi="ar-SA"/>
      </w:rPr>
    </w:lvl>
  </w:abstractNum>
  <w:abstractNum w:abstractNumId="98" w15:restartNumberingAfterBreak="0">
    <w:nsid w:val="77233EA6"/>
    <w:multiLevelType w:val="hybridMultilevel"/>
    <w:tmpl w:val="31C4A2C0"/>
    <w:lvl w:ilvl="0" w:tplc="2DC099E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AD542F"/>
    <w:multiLevelType w:val="hybridMultilevel"/>
    <w:tmpl w:val="9816FE5A"/>
    <w:lvl w:ilvl="0" w:tplc="46467F6A">
      <w:numFmt w:val="bullet"/>
      <w:lvlText w:val="☐"/>
      <w:lvlJc w:val="left"/>
      <w:pPr>
        <w:ind w:left="444" w:hanging="336"/>
      </w:pPr>
      <w:rPr>
        <w:rFonts w:ascii="MS Gothic" w:eastAsia="MS Gothic" w:hAnsi="MS Gothic" w:cs="MS Gothic" w:hint="default"/>
        <w:b w:val="0"/>
        <w:bCs w:val="0"/>
        <w:i w:val="0"/>
        <w:iCs w:val="0"/>
        <w:spacing w:val="0"/>
        <w:w w:val="99"/>
        <w:sz w:val="20"/>
        <w:szCs w:val="20"/>
        <w:lang w:val="en-US" w:eastAsia="en-US" w:bidi="ar-SA"/>
      </w:rPr>
    </w:lvl>
    <w:lvl w:ilvl="1" w:tplc="9FC4AAB2">
      <w:numFmt w:val="bullet"/>
      <w:lvlText w:val="•"/>
      <w:lvlJc w:val="left"/>
      <w:pPr>
        <w:ind w:left="566" w:hanging="336"/>
      </w:pPr>
      <w:rPr>
        <w:rFonts w:hint="default"/>
        <w:lang w:val="en-US" w:eastAsia="en-US" w:bidi="ar-SA"/>
      </w:rPr>
    </w:lvl>
    <w:lvl w:ilvl="2" w:tplc="FB069DCE">
      <w:numFmt w:val="bullet"/>
      <w:lvlText w:val="•"/>
      <w:lvlJc w:val="left"/>
      <w:pPr>
        <w:ind w:left="692" w:hanging="336"/>
      </w:pPr>
      <w:rPr>
        <w:rFonts w:hint="default"/>
        <w:lang w:val="en-US" w:eastAsia="en-US" w:bidi="ar-SA"/>
      </w:rPr>
    </w:lvl>
    <w:lvl w:ilvl="3" w:tplc="8AA68384">
      <w:numFmt w:val="bullet"/>
      <w:lvlText w:val="•"/>
      <w:lvlJc w:val="left"/>
      <w:pPr>
        <w:ind w:left="818" w:hanging="336"/>
      </w:pPr>
      <w:rPr>
        <w:rFonts w:hint="default"/>
        <w:lang w:val="en-US" w:eastAsia="en-US" w:bidi="ar-SA"/>
      </w:rPr>
    </w:lvl>
    <w:lvl w:ilvl="4" w:tplc="CAA0F700">
      <w:numFmt w:val="bullet"/>
      <w:lvlText w:val="•"/>
      <w:lvlJc w:val="left"/>
      <w:pPr>
        <w:ind w:left="944" w:hanging="336"/>
      </w:pPr>
      <w:rPr>
        <w:rFonts w:hint="default"/>
        <w:lang w:val="en-US" w:eastAsia="en-US" w:bidi="ar-SA"/>
      </w:rPr>
    </w:lvl>
    <w:lvl w:ilvl="5" w:tplc="8662E1A6">
      <w:numFmt w:val="bullet"/>
      <w:lvlText w:val="•"/>
      <w:lvlJc w:val="left"/>
      <w:pPr>
        <w:ind w:left="1070" w:hanging="336"/>
      </w:pPr>
      <w:rPr>
        <w:rFonts w:hint="default"/>
        <w:lang w:val="en-US" w:eastAsia="en-US" w:bidi="ar-SA"/>
      </w:rPr>
    </w:lvl>
    <w:lvl w:ilvl="6" w:tplc="2348E244">
      <w:numFmt w:val="bullet"/>
      <w:lvlText w:val="•"/>
      <w:lvlJc w:val="left"/>
      <w:pPr>
        <w:ind w:left="1196" w:hanging="336"/>
      </w:pPr>
      <w:rPr>
        <w:rFonts w:hint="default"/>
        <w:lang w:val="en-US" w:eastAsia="en-US" w:bidi="ar-SA"/>
      </w:rPr>
    </w:lvl>
    <w:lvl w:ilvl="7" w:tplc="02D2952E">
      <w:numFmt w:val="bullet"/>
      <w:lvlText w:val="•"/>
      <w:lvlJc w:val="left"/>
      <w:pPr>
        <w:ind w:left="1322" w:hanging="336"/>
      </w:pPr>
      <w:rPr>
        <w:rFonts w:hint="default"/>
        <w:lang w:val="en-US" w:eastAsia="en-US" w:bidi="ar-SA"/>
      </w:rPr>
    </w:lvl>
    <w:lvl w:ilvl="8" w:tplc="72CC91B4">
      <w:numFmt w:val="bullet"/>
      <w:lvlText w:val="•"/>
      <w:lvlJc w:val="left"/>
      <w:pPr>
        <w:ind w:left="1448" w:hanging="336"/>
      </w:pPr>
      <w:rPr>
        <w:rFonts w:hint="default"/>
        <w:lang w:val="en-US" w:eastAsia="en-US" w:bidi="ar-SA"/>
      </w:rPr>
    </w:lvl>
  </w:abstractNum>
  <w:abstractNum w:abstractNumId="100" w15:restartNumberingAfterBreak="0">
    <w:nsid w:val="7ADD89A8"/>
    <w:multiLevelType w:val="hybridMultilevel"/>
    <w:tmpl w:val="2D6E5CE6"/>
    <w:lvl w:ilvl="0" w:tplc="59CAFFFA">
      <w:start w:val="1"/>
      <w:numFmt w:val="decimal"/>
      <w:lvlText w:val="%1."/>
      <w:lvlJc w:val="left"/>
      <w:pPr>
        <w:ind w:left="720" w:hanging="360"/>
      </w:pPr>
    </w:lvl>
    <w:lvl w:ilvl="1" w:tplc="D42AEA0A">
      <w:start w:val="1"/>
      <w:numFmt w:val="decimal"/>
      <w:lvlText w:val="%2)"/>
      <w:lvlJc w:val="left"/>
      <w:pPr>
        <w:ind w:left="1440" w:hanging="360"/>
      </w:pPr>
    </w:lvl>
    <w:lvl w:ilvl="2" w:tplc="085AB94C">
      <w:start w:val="1"/>
      <w:numFmt w:val="lowerRoman"/>
      <w:lvlText w:val="%3."/>
      <w:lvlJc w:val="right"/>
      <w:pPr>
        <w:ind w:left="2160" w:hanging="180"/>
      </w:pPr>
    </w:lvl>
    <w:lvl w:ilvl="3" w:tplc="424A7EC4">
      <w:start w:val="1"/>
      <w:numFmt w:val="decimal"/>
      <w:lvlText w:val="%4."/>
      <w:lvlJc w:val="left"/>
      <w:pPr>
        <w:ind w:left="2880" w:hanging="360"/>
      </w:pPr>
    </w:lvl>
    <w:lvl w:ilvl="4" w:tplc="89F85B66">
      <w:start w:val="1"/>
      <w:numFmt w:val="lowerLetter"/>
      <w:lvlText w:val="%5."/>
      <w:lvlJc w:val="left"/>
      <w:pPr>
        <w:ind w:left="3600" w:hanging="360"/>
      </w:pPr>
    </w:lvl>
    <w:lvl w:ilvl="5" w:tplc="ACB8B5B2">
      <w:start w:val="1"/>
      <w:numFmt w:val="lowerRoman"/>
      <w:lvlText w:val="%6."/>
      <w:lvlJc w:val="right"/>
      <w:pPr>
        <w:ind w:left="4320" w:hanging="180"/>
      </w:pPr>
    </w:lvl>
    <w:lvl w:ilvl="6" w:tplc="F8BE3184">
      <w:start w:val="1"/>
      <w:numFmt w:val="decimal"/>
      <w:lvlText w:val="%7."/>
      <w:lvlJc w:val="left"/>
      <w:pPr>
        <w:ind w:left="5040" w:hanging="360"/>
      </w:pPr>
    </w:lvl>
    <w:lvl w:ilvl="7" w:tplc="ED12610C">
      <w:start w:val="1"/>
      <w:numFmt w:val="lowerLetter"/>
      <w:lvlText w:val="%8."/>
      <w:lvlJc w:val="left"/>
      <w:pPr>
        <w:ind w:left="5760" w:hanging="360"/>
      </w:pPr>
    </w:lvl>
    <w:lvl w:ilvl="8" w:tplc="8ADEF7D4">
      <w:start w:val="1"/>
      <w:numFmt w:val="lowerRoman"/>
      <w:lvlText w:val="%9."/>
      <w:lvlJc w:val="right"/>
      <w:pPr>
        <w:ind w:left="6480" w:hanging="180"/>
      </w:pPr>
    </w:lvl>
  </w:abstractNum>
  <w:abstractNum w:abstractNumId="101" w15:restartNumberingAfterBreak="0">
    <w:nsid w:val="7AE15262"/>
    <w:multiLevelType w:val="hybridMultilevel"/>
    <w:tmpl w:val="8F0AD936"/>
    <w:lvl w:ilvl="0" w:tplc="0409000F">
      <w:start w:val="1"/>
      <w:numFmt w:val="decimal"/>
      <w:lvlText w:val="%1."/>
      <w:lvlJc w:val="left"/>
      <w:pPr>
        <w:ind w:left="360" w:hanging="360"/>
      </w:pPr>
      <w:rPr>
        <w:strike w:val="0"/>
        <w:dstrike w:val="0"/>
        <w:u w:val="none"/>
        <w:effect w:val="none"/>
      </w:rPr>
    </w:lvl>
    <w:lvl w:ilvl="1" w:tplc="04090011">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7C7852FC"/>
    <w:multiLevelType w:val="hybridMultilevel"/>
    <w:tmpl w:val="A968825A"/>
    <w:lvl w:ilvl="0" w:tplc="3EA6F9CA">
      <w:numFmt w:val="bullet"/>
      <w:lvlText w:val="☐"/>
      <w:lvlJc w:val="left"/>
      <w:pPr>
        <w:ind w:left="396" w:hanging="291"/>
      </w:pPr>
      <w:rPr>
        <w:rFonts w:ascii="MS Gothic" w:eastAsia="MS Gothic" w:hAnsi="MS Gothic" w:cs="MS Gothic" w:hint="default"/>
        <w:b w:val="0"/>
        <w:bCs w:val="0"/>
        <w:i w:val="0"/>
        <w:iCs w:val="0"/>
        <w:spacing w:val="0"/>
        <w:w w:val="99"/>
        <w:sz w:val="20"/>
        <w:szCs w:val="20"/>
        <w:lang w:val="en-US" w:eastAsia="en-US" w:bidi="ar-SA"/>
      </w:rPr>
    </w:lvl>
    <w:lvl w:ilvl="1" w:tplc="6442BF80">
      <w:numFmt w:val="bullet"/>
      <w:lvlText w:val="•"/>
      <w:lvlJc w:val="left"/>
      <w:pPr>
        <w:ind w:left="575" w:hanging="291"/>
      </w:pPr>
      <w:rPr>
        <w:rFonts w:hint="default"/>
        <w:lang w:val="en-US" w:eastAsia="en-US" w:bidi="ar-SA"/>
      </w:rPr>
    </w:lvl>
    <w:lvl w:ilvl="2" w:tplc="2806D3E2">
      <w:numFmt w:val="bullet"/>
      <w:lvlText w:val="•"/>
      <w:lvlJc w:val="left"/>
      <w:pPr>
        <w:ind w:left="750" w:hanging="291"/>
      </w:pPr>
      <w:rPr>
        <w:rFonts w:hint="default"/>
        <w:lang w:val="en-US" w:eastAsia="en-US" w:bidi="ar-SA"/>
      </w:rPr>
    </w:lvl>
    <w:lvl w:ilvl="3" w:tplc="291EDF1A">
      <w:numFmt w:val="bullet"/>
      <w:lvlText w:val="•"/>
      <w:lvlJc w:val="left"/>
      <w:pPr>
        <w:ind w:left="925" w:hanging="291"/>
      </w:pPr>
      <w:rPr>
        <w:rFonts w:hint="default"/>
        <w:lang w:val="en-US" w:eastAsia="en-US" w:bidi="ar-SA"/>
      </w:rPr>
    </w:lvl>
    <w:lvl w:ilvl="4" w:tplc="63FE6D18">
      <w:numFmt w:val="bullet"/>
      <w:lvlText w:val="•"/>
      <w:lvlJc w:val="left"/>
      <w:pPr>
        <w:ind w:left="1100" w:hanging="291"/>
      </w:pPr>
      <w:rPr>
        <w:rFonts w:hint="default"/>
        <w:lang w:val="en-US" w:eastAsia="en-US" w:bidi="ar-SA"/>
      </w:rPr>
    </w:lvl>
    <w:lvl w:ilvl="5" w:tplc="A49EE044">
      <w:numFmt w:val="bullet"/>
      <w:lvlText w:val="•"/>
      <w:lvlJc w:val="left"/>
      <w:pPr>
        <w:ind w:left="1275" w:hanging="291"/>
      </w:pPr>
      <w:rPr>
        <w:rFonts w:hint="default"/>
        <w:lang w:val="en-US" w:eastAsia="en-US" w:bidi="ar-SA"/>
      </w:rPr>
    </w:lvl>
    <w:lvl w:ilvl="6" w:tplc="481CABA6">
      <w:numFmt w:val="bullet"/>
      <w:lvlText w:val="•"/>
      <w:lvlJc w:val="left"/>
      <w:pPr>
        <w:ind w:left="1450" w:hanging="291"/>
      </w:pPr>
      <w:rPr>
        <w:rFonts w:hint="default"/>
        <w:lang w:val="en-US" w:eastAsia="en-US" w:bidi="ar-SA"/>
      </w:rPr>
    </w:lvl>
    <w:lvl w:ilvl="7" w:tplc="7C403028">
      <w:numFmt w:val="bullet"/>
      <w:lvlText w:val="•"/>
      <w:lvlJc w:val="left"/>
      <w:pPr>
        <w:ind w:left="1625" w:hanging="291"/>
      </w:pPr>
      <w:rPr>
        <w:rFonts w:hint="default"/>
        <w:lang w:val="en-US" w:eastAsia="en-US" w:bidi="ar-SA"/>
      </w:rPr>
    </w:lvl>
    <w:lvl w:ilvl="8" w:tplc="EE3E509C">
      <w:numFmt w:val="bullet"/>
      <w:lvlText w:val="•"/>
      <w:lvlJc w:val="left"/>
      <w:pPr>
        <w:ind w:left="1800" w:hanging="291"/>
      </w:pPr>
      <w:rPr>
        <w:rFonts w:hint="default"/>
        <w:lang w:val="en-US" w:eastAsia="en-US" w:bidi="ar-SA"/>
      </w:rPr>
    </w:lvl>
  </w:abstractNum>
  <w:abstractNum w:abstractNumId="103" w15:restartNumberingAfterBreak="0">
    <w:nsid w:val="7E2E05C1"/>
    <w:multiLevelType w:val="hybridMultilevel"/>
    <w:tmpl w:val="A470C62A"/>
    <w:lvl w:ilvl="0" w:tplc="0409000F">
      <w:start w:val="1"/>
      <w:numFmt w:val="decimal"/>
      <w:lvlText w:val="%1."/>
      <w:lvlJc w:val="left"/>
      <w:pPr>
        <w:tabs>
          <w:tab w:val="num" w:pos="720"/>
        </w:tabs>
        <w:ind w:left="720" w:hanging="360"/>
      </w:pPr>
      <w:rPr>
        <w:rFonts w:hint="default"/>
      </w:rPr>
    </w:lvl>
    <w:lvl w:ilvl="1" w:tplc="D94CC6E8">
      <w:start w:val="1"/>
      <w:numFmt w:val="lowerLetter"/>
      <w:lvlText w:val="%2."/>
      <w:lvlJc w:val="left"/>
      <w:pPr>
        <w:ind w:left="1440" w:hanging="360"/>
      </w:pPr>
      <w:rPr>
        <w:rFonts w:ascii="Arial" w:hAnsi="Arial" w:cs="Arial" w:hint="default"/>
      </w:rPr>
    </w:lvl>
    <w:lvl w:ilvl="2" w:tplc="F726244C">
      <w:start w:val="1"/>
      <w:numFmt w:val="upperLetter"/>
      <w:lvlText w:val="%3."/>
      <w:lvlJc w:val="right"/>
      <w:pPr>
        <w:ind w:left="2160" w:hanging="180"/>
      </w:pPr>
      <w:rPr>
        <w:rFonts w:ascii="Arial" w:eastAsia="Times New Roman" w:hAnsi="Arial" w:cs="Arial"/>
      </w:rPr>
    </w:lvl>
    <w:lvl w:ilvl="3" w:tplc="867A7C5C">
      <w:start w:val="1"/>
      <w:numFmt w:val="upperLetter"/>
      <w:lvlText w:val="%4."/>
      <w:lvlJc w:val="left"/>
      <w:pPr>
        <w:ind w:left="2880" w:hanging="360"/>
      </w:pPr>
      <w:rPr>
        <w:rFonts w:hint="default"/>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4480934">
    <w:abstractNumId w:val="65"/>
  </w:num>
  <w:num w:numId="2" w16cid:durableId="1027757003">
    <w:abstractNumId w:val="52"/>
  </w:num>
  <w:num w:numId="3" w16cid:durableId="678695606">
    <w:abstractNumId w:val="18"/>
  </w:num>
  <w:num w:numId="4" w16cid:durableId="795030569">
    <w:abstractNumId w:val="60"/>
  </w:num>
  <w:num w:numId="5" w16cid:durableId="564337480">
    <w:abstractNumId w:val="5"/>
  </w:num>
  <w:num w:numId="6" w16cid:durableId="748231571">
    <w:abstractNumId w:val="50"/>
  </w:num>
  <w:num w:numId="7" w16cid:durableId="1513493819">
    <w:abstractNumId w:val="6"/>
  </w:num>
  <w:num w:numId="8" w16cid:durableId="990057414">
    <w:abstractNumId w:val="91"/>
  </w:num>
  <w:num w:numId="9" w16cid:durableId="1321232517">
    <w:abstractNumId w:val="11"/>
  </w:num>
  <w:num w:numId="10" w16cid:durableId="892809987">
    <w:abstractNumId w:val="47"/>
  </w:num>
  <w:num w:numId="11" w16cid:durableId="942877654">
    <w:abstractNumId w:val="43"/>
  </w:num>
  <w:num w:numId="12" w16cid:durableId="456947560">
    <w:abstractNumId w:val="90"/>
  </w:num>
  <w:num w:numId="13" w16cid:durableId="1933202124">
    <w:abstractNumId w:val="40"/>
  </w:num>
  <w:num w:numId="14" w16cid:durableId="83378281">
    <w:abstractNumId w:val="58"/>
  </w:num>
  <w:num w:numId="15" w16cid:durableId="602420908">
    <w:abstractNumId w:val="103"/>
  </w:num>
  <w:num w:numId="16" w16cid:durableId="1663772487">
    <w:abstractNumId w:val="88"/>
  </w:num>
  <w:num w:numId="17" w16cid:durableId="323244175">
    <w:abstractNumId w:val="51"/>
  </w:num>
  <w:num w:numId="18" w16cid:durableId="1159225639">
    <w:abstractNumId w:val="2"/>
  </w:num>
  <w:num w:numId="19" w16cid:durableId="498929828">
    <w:abstractNumId w:val="1"/>
  </w:num>
  <w:num w:numId="20" w16cid:durableId="28144733">
    <w:abstractNumId w:val="30"/>
  </w:num>
  <w:num w:numId="21" w16cid:durableId="1086613852">
    <w:abstractNumId w:val="53"/>
  </w:num>
  <w:num w:numId="22" w16cid:durableId="971060840">
    <w:abstractNumId w:val="24"/>
  </w:num>
  <w:num w:numId="23" w16cid:durableId="718818773">
    <w:abstractNumId w:val="33"/>
  </w:num>
  <w:num w:numId="24" w16cid:durableId="1403748082">
    <w:abstractNumId w:val="15"/>
  </w:num>
  <w:num w:numId="25" w16cid:durableId="248928299">
    <w:abstractNumId w:val="61"/>
  </w:num>
  <w:num w:numId="26" w16cid:durableId="142937691">
    <w:abstractNumId w:val="96"/>
  </w:num>
  <w:num w:numId="27" w16cid:durableId="341511918">
    <w:abstractNumId w:val="84"/>
  </w:num>
  <w:num w:numId="28" w16cid:durableId="143350724">
    <w:abstractNumId w:val="95"/>
  </w:num>
  <w:num w:numId="29" w16cid:durableId="1213930192">
    <w:abstractNumId w:val="57"/>
  </w:num>
  <w:num w:numId="30" w16cid:durableId="306782326">
    <w:abstractNumId w:val="4"/>
  </w:num>
  <w:num w:numId="31" w16cid:durableId="1737629402">
    <w:abstractNumId w:val="55"/>
  </w:num>
  <w:num w:numId="32" w16cid:durableId="733621761">
    <w:abstractNumId w:val="73"/>
  </w:num>
  <w:num w:numId="33" w16cid:durableId="1469854315">
    <w:abstractNumId w:val="42"/>
  </w:num>
  <w:num w:numId="34" w16cid:durableId="123083905">
    <w:abstractNumId w:val="13"/>
  </w:num>
  <w:num w:numId="35" w16cid:durableId="547765796">
    <w:abstractNumId w:val="68"/>
  </w:num>
  <w:num w:numId="36" w16cid:durableId="2069959106">
    <w:abstractNumId w:val="23"/>
  </w:num>
  <w:num w:numId="37" w16cid:durableId="1334182667">
    <w:abstractNumId w:val="97"/>
  </w:num>
  <w:num w:numId="38" w16cid:durableId="1083456221">
    <w:abstractNumId w:val="85"/>
  </w:num>
  <w:num w:numId="39" w16cid:durableId="1288312458">
    <w:abstractNumId w:val="62"/>
  </w:num>
  <w:num w:numId="40" w16cid:durableId="192689051">
    <w:abstractNumId w:val="16"/>
  </w:num>
  <w:num w:numId="41" w16cid:durableId="1920551754">
    <w:abstractNumId w:val="35"/>
  </w:num>
  <w:num w:numId="42" w16cid:durableId="1781728783">
    <w:abstractNumId w:val="31"/>
  </w:num>
  <w:num w:numId="43" w16cid:durableId="1212108644">
    <w:abstractNumId w:val="46"/>
  </w:num>
  <w:num w:numId="44" w16cid:durableId="1736514513">
    <w:abstractNumId w:val="54"/>
  </w:num>
  <w:num w:numId="45" w16cid:durableId="613367530">
    <w:abstractNumId w:val="34"/>
  </w:num>
  <w:num w:numId="46" w16cid:durableId="366151507">
    <w:abstractNumId w:val="22"/>
  </w:num>
  <w:num w:numId="47" w16cid:durableId="1471828966">
    <w:abstractNumId w:val="89"/>
  </w:num>
  <w:num w:numId="48" w16cid:durableId="342512290">
    <w:abstractNumId w:val="48"/>
  </w:num>
  <w:num w:numId="49" w16cid:durableId="1305551684">
    <w:abstractNumId w:val="39"/>
  </w:num>
  <w:num w:numId="50" w16cid:durableId="902300869">
    <w:abstractNumId w:val="72"/>
  </w:num>
  <w:num w:numId="51" w16cid:durableId="1294097518">
    <w:abstractNumId w:val="14"/>
  </w:num>
  <w:num w:numId="52" w16cid:durableId="663120166">
    <w:abstractNumId w:val="49"/>
  </w:num>
  <w:num w:numId="53" w16cid:durableId="704410298">
    <w:abstractNumId w:val="41"/>
  </w:num>
  <w:num w:numId="54" w16cid:durableId="1638222662">
    <w:abstractNumId w:val="28"/>
  </w:num>
  <w:num w:numId="55" w16cid:durableId="1209338123">
    <w:abstractNumId w:val="99"/>
  </w:num>
  <w:num w:numId="56" w16cid:durableId="1982953422">
    <w:abstractNumId w:val="21"/>
  </w:num>
  <w:num w:numId="57" w16cid:durableId="36204775">
    <w:abstractNumId w:val="25"/>
  </w:num>
  <w:num w:numId="58" w16cid:durableId="495073418">
    <w:abstractNumId w:val="66"/>
  </w:num>
  <w:num w:numId="59" w16cid:durableId="1376615063">
    <w:abstractNumId w:val="80"/>
  </w:num>
  <w:num w:numId="60" w16cid:durableId="1759208653">
    <w:abstractNumId w:val="102"/>
  </w:num>
  <w:num w:numId="61" w16cid:durableId="861282769">
    <w:abstractNumId w:val="7"/>
  </w:num>
  <w:num w:numId="62" w16cid:durableId="1552155285">
    <w:abstractNumId w:val="94"/>
  </w:num>
  <w:num w:numId="63" w16cid:durableId="1889143390">
    <w:abstractNumId w:val="92"/>
  </w:num>
  <w:num w:numId="64" w16cid:durableId="342902287">
    <w:abstractNumId w:val="78"/>
  </w:num>
  <w:num w:numId="65" w16cid:durableId="1062603129">
    <w:abstractNumId w:val="71"/>
  </w:num>
  <w:num w:numId="66" w16cid:durableId="566458187">
    <w:abstractNumId w:val="12"/>
  </w:num>
  <w:num w:numId="67" w16cid:durableId="904338626">
    <w:abstractNumId w:val="86"/>
  </w:num>
  <w:num w:numId="68" w16cid:durableId="1996564173">
    <w:abstractNumId w:val="10"/>
  </w:num>
  <w:num w:numId="69" w16cid:durableId="818225800">
    <w:abstractNumId w:val="36"/>
  </w:num>
  <w:num w:numId="70" w16cid:durableId="654335090">
    <w:abstractNumId w:val="67"/>
  </w:num>
  <w:num w:numId="71" w16cid:durableId="124737163">
    <w:abstractNumId w:val="20"/>
  </w:num>
  <w:num w:numId="72" w16cid:durableId="427969987">
    <w:abstractNumId w:val="8"/>
  </w:num>
  <w:num w:numId="73" w16cid:durableId="651444721">
    <w:abstractNumId w:val="87"/>
  </w:num>
  <w:num w:numId="74" w16cid:durableId="981424821">
    <w:abstractNumId w:val="74"/>
  </w:num>
  <w:num w:numId="75" w16cid:durableId="3476729">
    <w:abstractNumId w:val="75"/>
  </w:num>
  <w:num w:numId="76" w16cid:durableId="1502890128">
    <w:abstractNumId w:val="45"/>
  </w:num>
  <w:num w:numId="77" w16cid:durableId="73820052">
    <w:abstractNumId w:val="98"/>
  </w:num>
  <w:num w:numId="78" w16cid:durableId="1683362219">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01223663">
    <w:abstractNumId w:val="64"/>
  </w:num>
  <w:num w:numId="80" w16cid:durableId="1921861928">
    <w:abstractNumId w:val="79"/>
  </w:num>
  <w:num w:numId="81" w16cid:durableId="6163750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55167381">
    <w:abstractNumId w:val="6"/>
    <w:lvlOverride w:ilvl="0">
      <w:startOverride w:val="8"/>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83" w16cid:durableId="1138643401">
    <w:abstractNumId w:val="77"/>
  </w:num>
  <w:num w:numId="84" w16cid:durableId="912739434">
    <w:abstractNumId w:val="100"/>
  </w:num>
  <w:num w:numId="85" w16cid:durableId="157963660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347823214">
    <w:abstractNumId w:val="69"/>
  </w:num>
  <w:num w:numId="87" w16cid:durableId="811022830">
    <w:abstractNumId w:val="81"/>
  </w:num>
  <w:num w:numId="88" w16cid:durableId="529993953">
    <w:abstractNumId w:val="63"/>
  </w:num>
  <w:num w:numId="89" w16cid:durableId="1908999664">
    <w:abstractNumId w:val="93"/>
  </w:num>
  <w:num w:numId="90" w16cid:durableId="1402215228">
    <w:abstractNumId w:val="101"/>
  </w:num>
  <w:num w:numId="91" w16cid:durableId="869996281">
    <w:abstractNumId w:val="3"/>
  </w:num>
  <w:num w:numId="92" w16cid:durableId="981735808">
    <w:abstractNumId w:val="19"/>
  </w:num>
  <w:num w:numId="93" w16cid:durableId="673729292">
    <w:abstractNumId w:val="26"/>
  </w:num>
  <w:num w:numId="94" w16cid:durableId="1586499172">
    <w:abstractNumId w:val="17"/>
  </w:num>
  <w:num w:numId="95" w16cid:durableId="1124999025">
    <w:abstractNumId w:val="76"/>
  </w:num>
  <w:num w:numId="96" w16cid:durableId="1903907377">
    <w:abstractNumId w:val="70"/>
  </w:num>
  <w:num w:numId="97" w16cid:durableId="253828207">
    <w:abstractNumId w:val="29"/>
  </w:num>
  <w:num w:numId="98" w16cid:durableId="141699280">
    <w:abstractNumId w:val="0"/>
  </w:num>
  <w:num w:numId="99" w16cid:durableId="367683549">
    <w:abstractNumId w:val="9"/>
  </w:num>
  <w:num w:numId="100" w16cid:durableId="1680310106">
    <w:abstractNumId w:val="83"/>
  </w:num>
  <w:num w:numId="101" w16cid:durableId="1580558639">
    <w:abstractNumId w:val="38"/>
  </w:num>
  <w:num w:numId="102" w16cid:durableId="2107725599">
    <w:abstractNumId w:val="56"/>
  </w:num>
  <w:num w:numId="103" w16cid:durableId="1609388586">
    <w:abstractNumId w:val="32"/>
  </w:num>
  <w:num w:numId="104" w16cid:durableId="1859001828">
    <w:abstractNumId w:val="82"/>
  </w:num>
  <w:num w:numId="105" w16cid:durableId="1910458366">
    <w:abstractNumId w:val="4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1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DC5"/>
    <w:rsid w:val="000004FE"/>
    <w:rsid w:val="000015A4"/>
    <w:rsid w:val="0000299C"/>
    <w:rsid w:val="00004093"/>
    <w:rsid w:val="000048E7"/>
    <w:rsid w:val="000057EE"/>
    <w:rsid w:val="00006098"/>
    <w:rsid w:val="000069C1"/>
    <w:rsid w:val="0000763B"/>
    <w:rsid w:val="000077C7"/>
    <w:rsid w:val="00007E75"/>
    <w:rsid w:val="00010DCF"/>
    <w:rsid w:val="00011A5D"/>
    <w:rsid w:val="00011DBA"/>
    <w:rsid w:val="00012391"/>
    <w:rsid w:val="00012EC4"/>
    <w:rsid w:val="0001318C"/>
    <w:rsid w:val="00014313"/>
    <w:rsid w:val="000145EF"/>
    <w:rsid w:val="00015529"/>
    <w:rsid w:val="00017906"/>
    <w:rsid w:val="000204BA"/>
    <w:rsid w:val="00020E63"/>
    <w:rsid w:val="00021006"/>
    <w:rsid w:val="000219CC"/>
    <w:rsid w:val="00022559"/>
    <w:rsid w:val="00022A74"/>
    <w:rsid w:val="000243B8"/>
    <w:rsid w:val="00024614"/>
    <w:rsid w:val="0002556F"/>
    <w:rsid w:val="0002566C"/>
    <w:rsid w:val="00025D77"/>
    <w:rsid w:val="000262E5"/>
    <w:rsid w:val="000266EB"/>
    <w:rsid w:val="00026C33"/>
    <w:rsid w:val="00027B6E"/>
    <w:rsid w:val="0003002D"/>
    <w:rsid w:val="000309C8"/>
    <w:rsid w:val="00031E23"/>
    <w:rsid w:val="00032829"/>
    <w:rsid w:val="000330DE"/>
    <w:rsid w:val="000338F6"/>
    <w:rsid w:val="00033979"/>
    <w:rsid w:val="00034AB0"/>
    <w:rsid w:val="00034CCB"/>
    <w:rsid w:val="00035094"/>
    <w:rsid w:val="000350C5"/>
    <w:rsid w:val="000354ED"/>
    <w:rsid w:val="00035EC2"/>
    <w:rsid w:val="00036DE8"/>
    <w:rsid w:val="000375BD"/>
    <w:rsid w:val="00037745"/>
    <w:rsid w:val="00037C26"/>
    <w:rsid w:val="00040DB6"/>
    <w:rsid w:val="000411BD"/>
    <w:rsid w:val="00041381"/>
    <w:rsid w:val="00041D17"/>
    <w:rsid w:val="000420F6"/>
    <w:rsid w:val="00042ED3"/>
    <w:rsid w:val="000432F8"/>
    <w:rsid w:val="00043CFA"/>
    <w:rsid w:val="00043E12"/>
    <w:rsid w:val="0004470C"/>
    <w:rsid w:val="000449E5"/>
    <w:rsid w:val="00044E15"/>
    <w:rsid w:val="000457CB"/>
    <w:rsid w:val="00045D4D"/>
    <w:rsid w:val="0004691F"/>
    <w:rsid w:val="00046FA7"/>
    <w:rsid w:val="000471E2"/>
    <w:rsid w:val="000477C4"/>
    <w:rsid w:val="00047A56"/>
    <w:rsid w:val="000501AE"/>
    <w:rsid w:val="00052269"/>
    <w:rsid w:val="000528AC"/>
    <w:rsid w:val="000531BF"/>
    <w:rsid w:val="00053309"/>
    <w:rsid w:val="00054655"/>
    <w:rsid w:val="000546DE"/>
    <w:rsid w:val="000553F4"/>
    <w:rsid w:val="000554CC"/>
    <w:rsid w:val="00055FAF"/>
    <w:rsid w:val="0005634E"/>
    <w:rsid w:val="00056AF9"/>
    <w:rsid w:val="00056F03"/>
    <w:rsid w:val="000576D8"/>
    <w:rsid w:val="00061503"/>
    <w:rsid w:val="000622BF"/>
    <w:rsid w:val="00062AB9"/>
    <w:rsid w:val="000657C0"/>
    <w:rsid w:val="00065CCD"/>
    <w:rsid w:val="00065CEA"/>
    <w:rsid w:val="00066672"/>
    <w:rsid w:val="0006701F"/>
    <w:rsid w:val="00070465"/>
    <w:rsid w:val="000706D6"/>
    <w:rsid w:val="000710D8"/>
    <w:rsid w:val="000725FC"/>
    <w:rsid w:val="0007260B"/>
    <w:rsid w:val="000728D3"/>
    <w:rsid w:val="000746CA"/>
    <w:rsid w:val="00074E02"/>
    <w:rsid w:val="0007542E"/>
    <w:rsid w:val="00076FF6"/>
    <w:rsid w:val="00077BE8"/>
    <w:rsid w:val="00080797"/>
    <w:rsid w:val="000807BF"/>
    <w:rsid w:val="00080DEF"/>
    <w:rsid w:val="00081B0E"/>
    <w:rsid w:val="00081D32"/>
    <w:rsid w:val="00081FD1"/>
    <w:rsid w:val="000824A4"/>
    <w:rsid w:val="0008281D"/>
    <w:rsid w:val="000829AE"/>
    <w:rsid w:val="000832E9"/>
    <w:rsid w:val="000833FF"/>
    <w:rsid w:val="00083896"/>
    <w:rsid w:val="00083E14"/>
    <w:rsid w:val="00084DD2"/>
    <w:rsid w:val="000859C1"/>
    <w:rsid w:val="00086290"/>
    <w:rsid w:val="000864F1"/>
    <w:rsid w:val="00086684"/>
    <w:rsid w:val="00086B79"/>
    <w:rsid w:val="00086EA9"/>
    <w:rsid w:val="000871FE"/>
    <w:rsid w:val="00087658"/>
    <w:rsid w:val="000879D6"/>
    <w:rsid w:val="0009265E"/>
    <w:rsid w:val="00092968"/>
    <w:rsid w:val="00092EA9"/>
    <w:rsid w:val="000931DC"/>
    <w:rsid w:val="00094570"/>
    <w:rsid w:val="00094771"/>
    <w:rsid w:val="00096C46"/>
    <w:rsid w:val="0009728E"/>
    <w:rsid w:val="000975A5"/>
    <w:rsid w:val="000977C8"/>
    <w:rsid w:val="00097999"/>
    <w:rsid w:val="000A0194"/>
    <w:rsid w:val="000A1AEB"/>
    <w:rsid w:val="000A2BAB"/>
    <w:rsid w:val="000A2D88"/>
    <w:rsid w:val="000A3372"/>
    <w:rsid w:val="000A372B"/>
    <w:rsid w:val="000A4292"/>
    <w:rsid w:val="000A43AD"/>
    <w:rsid w:val="000A4D29"/>
    <w:rsid w:val="000A5538"/>
    <w:rsid w:val="000A57A5"/>
    <w:rsid w:val="000A644D"/>
    <w:rsid w:val="000A676D"/>
    <w:rsid w:val="000A7A43"/>
    <w:rsid w:val="000B0ADF"/>
    <w:rsid w:val="000B0C2C"/>
    <w:rsid w:val="000B13E1"/>
    <w:rsid w:val="000B1533"/>
    <w:rsid w:val="000B1684"/>
    <w:rsid w:val="000B3589"/>
    <w:rsid w:val="000B4311"/>
    <w:rsid w:val="000B5540"/>
    <w:rsid w:val="000B5B5C"/>
    <w:rsid w:val="000B6C7E"/>
    <w:rsid w:val="000B7458"/>
    <w:rsid w:val="000C0C3E"/>
    <w:rsid w:val="000C25B6"/>
    <w:rsid w:val="000C3357"/>
    <w:rsid w:val="000C394A"/>
    <w:rsid w:val="000C39A4"/>
    <w:rsid w:val="000C3E96"/>
    <w:rsid w:val="000C4014"/>
    <w:rsid w:val="000C412E"/>
    <w:rsid w:val="000C4190"/>
    <w:rsid w:val="000C41DC"/>
    <w:rsid w:val="000C4A74"/>
    <w:rsid w:val="000C559C"/>
    <w:rsid w:val="000C560F"/>
    <w:rsid w:val="000C6ACE"/>
    <w:rsid w:val="000C6CFD"/>
    <w:rsid w:val="000D1239"/>
    <w:rsid w:val="000D13CB"/>
    <w:rsid w:val="000D207E"/>
    <w:rsid w:val="000D2483"/>
    <w:rsid w:val="000D2AE9"/>
    <w:rsid w:val="000D3F88"/>
    <w:rsid w:val="000D4795"/>
    <w:rsid w:val="000D70E1"/>
    <w:rsid w:val="000D7851"/>
    <w:rsid w:val="000D7DC8"/>
    <w:rsid w:val="000E08AD"/>
    <w:rsid w:val="000E0DFD"/>
    <w:rsid w:val="000E1B37"/>
    <w:rsid w:val="000E3459"/>
    <w:rsid w:val="000E3743"/>
    <w:rsid w:val="000E41F5"/>
    <w:rsid w:val="000E4D96"/>
    <w:rsid w:val="000E610E"/>
    <w:rsid w:val="000E65A0"/>
    <w:rsid w:val="000E669F"/>
    <w:rsid w:val="000E7235"/>
    <w:rsid w:val="000E73EA"/>
    <w:rsid w:val="000E7C08"/>
    <w:rsid w:val="000E7D21"/>
    <w:rsid w:val="000F09B3"/>
    <w:rsid w:val="000F118D"/>
    <w:rsid w:val="000F126A"/>
    <w:rsid w:val="000F1708"/>
    <w:rsid w:val="000F18C6"/>
    <w:rsid w:val="000F2191"/>
    <w:rsid w:val="000F29A1"/>
    <w:rsid w:val="000F34CB"/>
    <w:rsid w:val="000F382B"/>
    <w:rsid w:val="000F4C5E"/>
    <w:rsid w:val="000F511F"/>
    <w:rsid w:val="000F5B8D"/>
    <w:rsid w:val="000F5EF1"/>
    <w:rsid w:val="000F649E"/>
    <w:rsid w:val="000F67A8"/>
    <w:rsid w:val="000F7126"/>
    <w:rsid w:val="000F7AEF"/>
    <w:rsid w:val="000F7DC3"/>
    <w:rsid w:val="0010094E"/>
    <w:rsid w:val="00100AC4"/>
    <w:rsid w:val="001015A2"/>
    <w:rsid w:val="00103118"/>
    <w:rsid w:val="00103142"/>
    <w:rsid w:val="0010329C"/>
    <w:rsid w:val="001033F7"/>
    <w:rsid w:val="00103B6A"/>
    <w:rsid w:val="00104FC8"/>
    <w:rsid w:val="001059E6"/>
    <w:rsid w:val="00106C6A"/>
    <w:rsid w:val="0010747A"/>
    <w:rsid w:val="00107E3B"/>
    <w:rsid w:val="00107F95"/>
    <w:rsid w:val="001106E3"/>
    <w:rsid w:val="00110DAC"/>
    <w:rsid w:val="001114F9"/>
    <w:rsid w:val="0011162F"/>
    <w:rsid w:val="00112AC3"/>
    <w:rsid w:val="00112C84"/>
    <w:rsid w:val="0011328E"/>
    <w:rsid w:val="00113649"/>
    <w:rsid w:val="001138DA"/>
    <w:rsid w:val="00113F4D"/>
    <w:rsid w:val="00114950"/>
    <w:rsid w:val="00114BC9"/>
    <w:rsid w:val="00116761"/>
    <w:rsid w:val="00116912"/>
    <w:rsid w:val="0012005D"/>
    <w:rsid w:val="00120306"/>
    <w:rsid w:val="0012033D"/>
    <w:rsid w:val="00120DAC"/>
    <w:rsid w:val="0012219A"/>
    <w:rsid w:val="001227F3"/>
    <w:rsid w:val="00122EF3"/>
    <w:rsid w:val="00123B67"/>
    <w:rsid w:val="00123E30"/>
    <w:rsid w:val="00124899"/>
    <w:rsid w:val="00124BEA"/>
    <w:rsid w:val="00126AE7"/>
    <w:rsid w:val="00127C59"/>
    <w:rsid w:val="0013077D"/>
    <w:rsid w:val="001325CB"/>
    <w:rsid w:val="00132880"/>
    <w:rsid w:val="001328C5"/>
    <w:rsid w:val="00132973"/>
    <w:rsid w:val="001334E4"/>
    <w:rsid w:val="00133A3D"/>
    <w:rsid w:val="0013402A"/>
    <w:rsid w:val="001340FE"/>
    <w:rsid w:val="0013565E"/>
    <w:rsid w:val="0013623C"/>
    <w:rsid w:val="00136C08"/>
    <w:rsid w:val="00136EF8"/>
    <w:rsid w:val="0013787C"/>
    <w:rsid w:val="00137C21"/>
    <w:rsid w:val="0014006D"/>
    <w:rsid w:val="001412C0"/>
    <w:rsid w:val="00141E74"/>
    <w:rsid w:val="00141F5E"/>
    <w:rsid w:val="0014203C"/>
    <w:rsid w:val="001420A6"/>
    <w:rsid w:val="00142C1A"/>
    <w:rsid w:val="00142D36"/>
    <w:rsid w:val="00143176"/>
    <w:rsid w:val="00143C95"/>
    <w:rsid w:val="00144668"/>
    <w:rsid w:val="00144A9F"/>
    <w:rsid w:val="00147B7E"/>
    <w:rsid w:val="00147EF7"/>
    <w:rsid w:val="00147F1B"/>
    <w:rsid w:val="0015065D"/>
    <w:rsid w:val="00150DA9"/>
    <w:rsid w:val="00150F3E"/>
    <w:rsid w:val="001523EE"/>
    <w:rsid w:val="00152774"/>
    <w:rsid w:val="00152A6A"/>
    <w:rsid w:val="00152ABA"/>
    <w:rsid w:val="0015357C"/>
    <w:rsid w:val="00155D8F"/>
    <w:rsid w:val="00156A7D"/>
    <w:rsid w:val="00157027"/>
    <w:rsid w:val="00160130"/>
    <w:rsid w:val="001605F9"/>
    <w:rsid w:val="0016062D"/>
    <w:rsid w:val="0016122F"/>
    <w:rsid w:val="0016129E"/>
    <w:rsid w:val="00162983"/>
    <w:rsid w:val="00162DE4"/>
    <w:rsid w:val="001637EF"/>
    <w:rsid w:val="001641FF"/>
    <w:rsid w:val="0016442D"/>
    <w:rsid w:val="001657DF"/>
    <w:rsid w:val="00165DDE"/>
    <w:rsid w:val="00167189"/>
    <w:rsid w:val="00167875"/>
    <w:rsid w:val="00167FAD"/>
    <w:rsid w:val="00170F08"/>
    <w:rsid w:val="00171A33"/>
    <w:rsid w:val="0017303C"/>
    <w:rsid w:val="00173C1B"/>
    <w:rsid w:val="00174114"/>
    <w:rsid w:val="00175BA0"/>
    <w:rsid w:val="001764A2"/>
    <w:rsid w:val="0017675F"/>
    <w:rsid w:val="00176F65"/>
    <w:rsid w:val="001773EC"/>
    <w:rsid w:val="00177FD1"/>
    <w:rsid w:val="0018178B"/>
    <w:rsid w:val="001818E9"/>
    <w:rsid w:val="00181CFC"/>
    <w:rsid w:val="0018275C"/>
    <w:rsid w:val="001835AA"/>
    <w:rsid w:val="001851E0"/>
    <w:rsid w:val="00186808"/>
    <w:rsid w:val="00187886"/>
    <w:rsid w:val="00187AB1"/>
    <w:rsid w:val="00191625"/>
    <w:rsid w:val="00194196"/>
    <w:rsid w:val="00194B11"/>
    <w:rsid w:val="001964E7"/>
    <w:rsid w:val="001969F7"/>
    <w:rsid w:val="00197DF7"/>
    <w:rsid w:val="00197FA9"/>
    <w:rsid w:val="001A0560"/>
    <w:rsid w:val="001A1439"/>
    <w:rsid w:val="001A1CE9"/>
    <w:rsid w:val="001A266F"/>
    <w:rsid w:val="001A3955"/>
    <w:rsid w:val="001A3FFB"/>
    <w:rsid w:val="001A45B1"/>
    <w:rsid w:val="001A4A6F"/>
    <w:rsid w:val="001A5009"/>
    <w:rsid w:val="001A5473"/>
    <w:rsid w:val="001A5731"/>
    <w:rsid w:val="001A6EE1"/>
    <w:rsid w:val="001B0344"/>
    <w:rsid w:val="001B158C"/>
    <w:rsid w:val="001B188F"/>
    <w:rsid w:val="001B1969"/>
    <w:rsid w:val="001B2883"/>
    <w:rsid w:val="001B5160"/>
    <w:rsid w:val="001B5A37"/>
    <w:rsid w:val="001B5C3F"/>
    <w:rsid w:val="001B61A2"/>
    <w:rsid w:val="001B7374"/>
    <w:rsid w:val="001B76C2"/>
    <w:rsid w:val="001B7935"/>
    <w:rsid w:val="001C0D82"/>
    <w:rsid w:val="001C1AD4"/>
    <w:rsid w:val="001C2345"/>
    <w:rsid w:val="001C35AA"/>
    <w:rsid w:val="001C463B"/>
    <w:rsid w:val="001C4F73"/>
    <w:rsid w:val="001C6F43"/>
    <w:rsid w:val="001C72AD"/>
    <w:rsid w:val="001C7342"/>
    <w:rsid w:val="001C75B2"/>
    <w:rsid w:val="001C7D70"/>
    <w:rsid w:val="001D0C42"/>
    <w:rsid w:val="001D1042"/>
    <w:rsid w:val="001D1A86"/>
    <w:rsid w:val="001D1E1B"/>
    <w:rsid w:val="001D2004"/>
    <w:rsid w:val="001D202A"/>
    <w:rsid w:val="001D26E7"/>
    <w:rsid w:val="001D288E"/>
    <w:rsid w:val="001D4612"/>
    <w:rsid w:val="001D50F9"/>
    <w:rsid w:val="001D5F5F"/>
    <w:rsid w:val="001D644C"/>
    <w:rsid w:val="001D77C6"/>
    <w:rsid w:val="001E0163"/>
    <w:rsid w:val="001E1EB9"/>
    <w:rsid w:val="001E1F6B"/>
    <w:rsid w:val="001E20FA"/>
    <w:rsid w:val="001E2901"/>
    <w:rsid w:val="001E2A7B"/>
    <w:rsid w:val="001E3F98"/>
    <w:rsid w:val="001E42D2"/>
    <w:rsid w:val="001E4ADD"/>
    <w:rsid w:val="001E53A6"/>
    <w:rsid w:val="001E71D7"/>
    <w:rsid w:val="001F007E"/>
    <w:rsid w:val="001F0A0A"/>
    <w:rsid w:val="001F0B29"/>
    <w:rsid w:val="001F1620"/>
    <w:rsid w:val="001F22BB"/>
    <w:rsid w:val="001F27BB"/>
    <w:rsid w:val="001F438E"/>
    <w:rsid w:val="001F74A5"/>
    <w:rsid w:val="001F74E4"/>
    <w:rsid w:val="001F758F"/>
    <w:rsid w:val="001F77D5"/>
    <w:rsid w:val="001F7961"/>
    <w:rsid w:val="001F7C27"/>
    <w:rsid w:val="00200120"/>
    <w:rsid w:val="002003E8"/>
    <w:rsid w:val="0020062B"/>
    <w:rsid w:val="00201A54"/>
    <w:rsid w:val="00202FAE"/>
    <w:rsid w:val="00204981"/>
    <w:rsid w:val="00204B5C"/>
    <w:rsid w:val="002052F2"/>
    <w:rsid w:val="00205595"/>
    <w:rsid w:val="00206099"/>
    <w:rsid w:val="00206867"/>
    <w:rsid w:val="00206946"/>
    <w:rsid w:val="0021005F"/>
    <w:rsid w:val="00210EED"/>
    <w:rsid w:val="00210F62"/>
    <w:rsid w:val="00212841"/>
    <w:rsid w:val="002133B0"/>
    <w:rsid w:val="00213607"/>
    <w:rsid w:val="00214134"/>
    <w:rsid w:val="00214521"/>
    <w:rsid w:val="002153EA"/>
    <w:rsid w:val="002155E5"/>
    <w:rsid w:val="0021690B"/>
    <w:rsid w:val="002169D2"/>
    <w:rsid w:val="00216E3F"/>
    <w:rsid w:val="002171D5"/>
    <w:rsid w:val="00217825"/>
    <w:rsid w:val="00217937"/>
    <w:rsid w:val="00217EF2"/>
    <w:rsid w:val="00220450"/>
    <w:rsid w:val="00220E8E"/>
    <w:rsid w:val="002216EE"/>
    <w:rsid w:val="00221CBE"/>
    <w:rsid w:val="0022214F"/>
    <w:rsid w:val="002227D8"/>
    <w:rsid w:val="00223C58"/>
    <w:rsid w:val="00223D7D"/>
    <w:rsid w:val="002241D0"/>
    <w:rsid w:val="00224DA7"/>
    <w:rsid w:val="00227272"/>
    <w:rsid w:val="00227DB9"/>
    <w:rsid w:val="002303E6"/>
    <w:rsid w:val="002306CA"/>
    <w:rsid w:val="00230728"/>
    <w:rsid w:val="00231703"/>
    <w:rsid w:val="0023402C"/>
    <w:rsid w:val="002344C4"/>
    <w:rsid w:val="002354AF"/>
    <w:rsid w:val="002357FE"/>
    <w:rsid w:val="0023611A"/>
    <w:rsid w:val="00236260"/>
    <w:rsid w:val="00236C51"/>
    <w:rsid w:val="0023727C"/>
    <w:rsid w:val="00237E37"/>
    <w:rsid w:val="00240471"/>
    <w:rsid w:val="002415ED"/>
    <w:rsid w:val="00242458"/>
    <w:rsid w:val="00242E15"/>
    <w:rsid w:val="00243442"/>
    <w:rsid w:val="00243BC2"/>
    <w:rsid w:val="002447D0"/>
    <w:rsid w:val="00244DD7"/>
    <w:rsid w:val="00245FD5"/>
    <w:rsid w:val="00246370"/>
    <w:rsid w:val="00247940"/>
    <w:rsid w:val="00250C96"/>
    <w:rsid w:val="00251ECA"/>
    <w:rsid w:val="00252D66"/>
    <w:rsid w:val="00253784"/>
    <w:rsid w:val="00253798"/>
    <w:rsid w:val="00254239"/>
    <w:rsid w:val="0025440E"/>
    <w:rsid w:val="00254F58"/>
    <w:rsid w:val="00255631"/>
    <w:rsid w:val="00255D31"/>
    <w:rsid w:val="00256F31"/>
    <w:rsid w:val="002626F1"/>
    <w:rsid w:val="00263454"/>
    <w:rsid w:val="00263F4F"/>
    <w:rsid w:val="002643B0"/>
    <w:rsid w:val="002643DE"/>
    <w:rsid w:val="0026461C"/>
    <w:rsid w:val="0026463F"/>
    <w:rsid w:val="00265093"/>
    <w:rsid w:val="00265D38"/>
    <w:rsid w:val="002660D7"/>
    <w:rsid w:val="00267326"/>
    <w:rsid w:val="00267DA3"/>
    <w:rsid w:val="00270914"/>
    <w:rsid w:val="00270B7F"/>
    <w:rsid w:val="00271544"/>
    <w:rsid w:val="0027200F"/>
    <w:rsid w:val="00272E11"/>
    <w:rsid w:val="0027300A"/>
    <w:rsid w:val="00274A23"/>
    <w:rsid w:val="00275665"/>
    <w:rsid w:val="00275772"/>
    <w:rsid w:val="00275974"/>
    <w:rsid w:val="00276DEF"/>
    <w:rsid w:val="00276E21"/>
    <w:rsid w:val="002775DF"/>
    <w:rsid w:val="0027789B"/>
    <w:rsid w:val="0027791B"/>
    <w:rsid w:val="00277E67"/>
    <w:rsid w:val="00277F47"/>
    <w:rsid w:val="002800C1"/>
    <w:rsid w:val="002806D7"/>
    <w:rsid w:val="002806EE"/>
    <w:rsid w:val="00280E43"/>
    <w:rsid w:val="00282653"/>
    <w:rsid w:val="002832E4"/>
    <w:rsid w:val="00283CC7"/>
    <w:rsid w:val="00283EB7"/>
    <w:rsid w:val="002854C7"/>
    <w:rsid w:val="00285713"/>
    <w:rsid w:val="00285E10"/>
    <w:rsid w:val="00286429"/>
    <w:rsid w:val="00286C61"/>
    <w:rsid w:val="0028780F"/>
    <w:rsid w:val="0028781B"/>
    <w:rsid w:val="002900BA"/>
    <w:rsid w:val="00291610"/>
    <w:rsid w:val="00291E1F"/>
    <w:rsid w:val="00292285"/>
    <w:rsid w:val="00292783"/>
    <w:rsid w:val="00293080"/>
    <w:rsid w:val="00293DC5"/>
    <w:rsid w:val="002955C0"/>
    <w:rsid w:val="00295629"/>
    <w:rsid w:val="002961CE"/>
    <w:rsid w:val="00296C40"/>
    <w:rsid w:val="00297259"/>
    <w:rsid w:val="002A0231"/>
    <w:rsid w:val="002A04BB"/>
    <w:rsid w:val="002A0A19"/>
    <w:rsid w:val="002A13A5"/>
    <w:rsid w:val="002A211D"/>
    <w:rsid w:val="002A2494"/>
    <w:rsid w:val="002A2E3F"/>
    <w:rsid w:val="002A2EAB"/>
    <w:rsid w:val="002A2FE0"/>
    <w:rsid w:val="002A36CF"/>
    <w:rsid w:val="002A3C05"/>
    <w:rsid w:val="002A4300"/>
    <w:rsid w:val="002A4417"/>
    <w:rsid w:val="002A4912"/>
    <w:rsid w:val="002A6804"/>
    <w:rsid w:val="002B119E"/>
    <w:rsid w:val="002B1CDD"/>
    <w:rsid w:val="002B2AAD"/>
    <w:rsid w:val="002B2D40"/>
    <w:rsid w:val="002B2D4F"/>
    <w:rsid w:val="002B4E2A"/>
    <w:rsid w:val="002B55EE"/>
    <w:rsid w:val="002B64FE"/>
    <w:rsid w:val="002B6749"/>
    <w:rsid w:val="002B7631"/>
    <w:rsid w:val="002B7670"/>
    <w:rsid w:val="002B79F1"/>
    <w:rsid w:val="002B7AB7"/>
    <w:rsid w:val="002C0005"/>
    <w:rsid w:val="002C0076"/>
    <w:rsid w:val="002C0AE1"/>
    <w:rsid w:val="002C0B39"/>
    <w:rsid w:val="002C1FDE"/>
    <w:rsid w:val="002C2299"/>
    <w:rsid w:val="002C2604"/>
    <w:rsid w:val="002C26A8"/>
    <w:rsid w:val="002C30E6"/>
    <w:rsid w:val="002C3408"/>
    <w:rsid w:val="002C4F1F"/>
    <w:rsid w:val="002C56BE"/>
    <w:rsid w:val="002C5CE8"/>
    <w:rsid w:val="002C7271"/>
    <w:rsid w:val="002D1200"/>
    <w:rsid w:val="002D1381"/>
    <w:rsid w:val="002D17C7"/>
    <w:rsid w:val="002D1D61"/>
    <w:rsid w:val="002D40DC"/>
    <w:rsid w:val="002D61FA"/>
    <w:rsid w:val="002D64DD"/>
    <w:rsid w:val="002E03FB"/>
    <w:rsid w:val="002E170A"/>
    <w:rsid w:val="002E2831"/>
    <w:rsid w:val="002E2BB9"/>
    <w:rsid w:val="002E3B9E"/>
    <w:rsid w:val="002E5146"/>
    <w:rsid w:val="002E58B4"/>
    <w:rsid w:val="002E5A73"/>
    <w:rsid w:val="002E5F84"/>
    <w:rsid w:val="002E6A5D"/>
    <w:rsid w:val="002F07B2"/>
    <w:rsid w:val="002F0A2F"/>
    <w:rsid w:val="002F14D5"/>
    <w:rsid w:val="002F175A"/>
    <w:rsid w:val="002F2237"/>
    <w:rsid w:val="002F23E7"/>
    <w:rsid w:val="002F2A39"/>
    <w:rsid w:val="002F404B"/>
    <w:rsid w:val="002F4831"/>
    <w:rsid w:val="002F54CE"/>
    <w:rsid w:val="002F69F2"/>
    <w:rsid w:val="002F6C8A"/>
    <w:rsid w:val="0030003A"/>
    <w:rsid w:val="00300399"/>
    <w:rsid w:val="003006BA"/>
    <w:rsid w:val="003013CB"/>
    <w:rsid w:val="00301477"/>
    <w:rsid w:val="00301CD2"/>
    <w:rsid w:val="00301FF7"/>
    <w:rsid w:val="00302510"/>
    <w:rsid w:val="003027FE"/>
    <w:rsid w:val="003029B8"/>
    <w:rsid w:val="003056C4"/>
    <w:rsid w:val="003068B8"/>
    <w:rsid w:val="00306DE4"/>
    <w:rsid w:val="00307114"/>
    <w:rsid w:val="00310276"/>
    <w:rsid w:val="003106B9"/>
    <w:rsid w:val="00310BAF"/>
    <w:rsid w:val="00311439"/>
    <w:rsid w:val="00312893"/>
    <w:rsid w:val="00313583"/>
    <w:rsid w:val="0031374A"/>
    <w:rsid w:val="00313AD0"/>
    <w:rsid w:val="003145C5"/>
    <w:rsid w:val="00314765"/>
    <w:rsid w:val="00314834"/>
    <w:rsid w:val="00314AAF"/>
    <w:rsid w:val="003161A5"/>
    <w:rsid w:val="0032010E"/>
    <w:rsid w:val="003205BA"/>
    <w:rsid w:val="00320879"/>
    <w:rsid w:val="00320A32"/>
    <w:rsid w:val="00320B5F"/>
    <w:rsid w:val="0032176A"/>
    <w:rsid w:val="00321EF6"/>
    <w:rsid w:val="00321F04"/>
    <w:rsid w:val="0032333B"/>
    <w:rsid w:val="00323C5A"/>
    <w:rsid w:val="00323D37"/>
    <w:rsid w:val="003240D7"/>
    <w:rsid w:val="00324235"/>
    <w:rsid w:val="003250AC"/>
    <w:rsid w:val="003267C9"/>
    <w:rsid w:val="00326EBA"/>
    <w:rsid w:val="00330D9D"/>
    <w:rsid w:val="00331516"/>
    <w:rsid w:val="0033170D"/>
    <w:rsid w:val="00332376"/>
    <w:rsid w:val="00332F4A"/>
    <w:rsid w:val="0033538A"/>
    <w:rsid w:val="00335544"/>
    <w:rsid w:val="00335D3F"/>
    <w:rsid w:val="00336D08"/>
    <w:rsid w:val="0034021C"/>
    <w:rsid w:val="003409B8"/>
    <w:rsid w:val="003411BF"/>
    <w:rsid w:val="003413A5"/>
    <w:rsid w:val="00341423"/>
    <w:rsid w:val="00344626"/>
    <w:rsid w:val="00345E15"/>
    <w:rsid w:val="00346229"/>
    <w:rsid w:val="003464A7"/>
    <w:rsid w:val="0034678C"/>
    <w:rsid w:val="003468C2"/>
    <w:rsid w:val="003471B0"/>
    <w:rsid w:val="003475D3"/>
    <w:rsid w:val="00350139"/>
    <w:rsid w:val="0035027B"/>
    <w:rsid w:val="00350282"/>
    <w:rsid w:val="00350BBB"/>
    <w:rsid w:val="00351A10"/>
    <w:rsid w:val="00352048"/>
    <w:rsid w:val="00352453"/>
    <w:rsid w:val="00352F4E"/>
    <w:rsid w:val="00353322"/>
    <w:rsid w:val="003535D9"/>
    <w:rsid w:val="00353A9A"/>
    <w:rsid w:val="00353DF6"/>
    <w:rsid w:val="00354A95"/>
    <w:rsid w:val="00354EDF"/>
    <w:rsid w:val="003551C3"/>
    <w:rsid w:val="00355AAE"/>
    <w:rsid w:val="003567F5"/>
    <w:rsid w:val="00356A71"/>
    <w:rsid w:val="00356EBE"/>
    <w:rsid w:val="00356F7C"/>
    <w:rsid w:val="003572C7"/>
    <w:rsid w:val="0035731F"/>
    <w:rsid w:val="00360063"/>
    <w:rsid w:val="00360D19"/>
    <w:rsid w:val="00361861"/>
    <w:rsid w:val="00361867"/>
    <w:rsid w:val="00362341"/>
    <w:rsid w:val="0036257B"/>
    <w:rsid w:val="00364640"/>
    <w:rsid w:val="00364E23"/>
    <w:rsid w:val="00365635"/>
    <w:rsid w:val="003671F0"/>
    <w:rsid w:val="00367829"/>
    <w:rsid w:val="00370516"/>
    <w:rsid w:val="00371797"/>
    <w:rsid w:val="00371BFC"/>
    <w:rsid w:val="00372DF7"/>
    <w:rsid w:val="00373642"/>
    <w:rsid w:val="003737AF"/>
    <w:rsid w:val="003737F2"/>
    <w:rsid w:val="003739E1"/>
    <w:rsid w:val="00373FA4"/>
    <w:rsid w:val="0037543B"/>
    <w:rsid w:val="00375A2A"/>
    <w:rsid w:val="00377F65"/>
    <w:rsid w:val="00380093"/>
    <w:rsid w:val="0038081A"/>
    <w:rsid w:val="00380BC6"/>
    <w:rsid w:val="00380D5E"/>
    <w:rsid w:val="00380E41"/>
    <w:rsid w:val="00381B37"/>
    <w:rsid w:val="003825E4"/>
    <w:rsid w:val="003848B7"/>
    <w:rsid w:val="00385CE8"/>
    <w:rsid w:val="00386218"/>
    <w:rsid w:val="00387062"/>
    <w:rsid w:val="0038771E"/>
    <w:rsid w:val="00387F22"/>
    <w:rsid w:val="00387F3F"/>
    <w:rsid w:val="003903F1"/>
    <w:rsid w:val="00391527"/>
    <w:rsid w:val="0039212C"/>
    <w:rsid w:val="00392F84"/>
    <w:rsid w:val="0039308E"/>
    <w:rsid w:val="0039313C"/>
    <w:rsid w:val="0039359E"/>
    <w:rsid w:val="00394334"/>
    <w:rsid w:val="003956CA"/>
    <w:rsid w:val="0039732C"/>
    <w:rsid w:val="003A003B"/>
    <w:rsid w:val="003A19A2"/>
    <w:rsid w:val="003A1B3A"/>
    <w:rsid w:val="003A1CF4"/>
    <w:rsid w:val="003A1E6F"/>
    <w:rsid w:val="003A1FFF"/>
    <w:rsid w:val="003A2D21"/>
    <w:rsid w:val="003A2E2D"/>
    <w:rsid w:val="003A3273"/>
    <w:rsid w:val="003A336E"/>
    <w:rsid w:val="003A379C"/>
    <w:rsid w:val="003A43C0"/>
    <w:rsid w:val="003A4CDD"/>
    <w:rsid w:val="003A4F1E"/>
    <w:rsid w:val="003A4FE6"/>
    <w:rsid w:val="003A52A1"/>
    <w:rsid w:val="003A54BA"/>
    <w:rsid w:val="003A586E"/>
    <w:rsid w:val="003A6A88"/>
    <w:rsid w:val="003A7751"/>
    <w:rsid w:val="003B05B4"/>
    <w:rsid w:val="003B0FB9"/>
    <w:rsid w:val="003B14AA"/>
    <w:rsid w:val="003B1969"/>
    <w:rsid w:val="003B3E38"/>
    <w:rsid w:val="003B42B8"/>
    <w:rsid w:val="003B441E"/>
    <w:rsid w:val="003B457B"/>
    <w:rsid w:val="003B476A"/>
    <w:rsid w:val="003B4A73"/>
    <w:rsid w:val="003B4AD6"/>
    <w:rsid w:val="003B6055"/>
    <w:rsid w:val="003B699E"/>
    <w:rsid w:val="003B6A02"/>
    <w:rsid w:val="003B7D81"/>
    <w:rsid w:val="003C0FDC"/>
    <w:rsid w:val="003C1D6C"/>
    <w:rsid w:val="003C1DF5"/>
    <w:rsid w:val="003C2289"/>
    <w:rsid w:val="003C2EE8"/>
    <w:rsid w:val="003C454F"/>
    <w:rsid w:val="003C4C7C"/>
    <w:rsid w:val="003C5B3F"/>
    <w:rsid w:val="003C5FFE"/>
    <w:rsid w:val="003C6685"/>
    <w:rsid w:val="003C686A"/>
    <w:rsid w:val="003C6AB3"/>
    <w:rsid w:val="003C6E7B"/>
    <w:rsid w:val="003C7052"/>
    <w:rsid w:val="003C756C"/>
    <w:rsid w:val="003C7680"/>
    <w:rsid w:val="003D0097"/>
    <w:rsid w:val="003D0CA3"/>
    <w:rsid w:val="003D14B6"/>
    <w:rsid w:val="003D1BDE"/>
    <w:rsid w:val="003D2E36"/>
    <w:rsid w:val="003D3049"/>
    <w:rsid w:val="003D344E"/>
    <w:rsid w:val="003D3CC7"/>
    <w:rsid w:val="003D3F61"/>
    <w:rsid w:val="003D49DF"/>
    <w:rsid w:val="003D4D09"/>
    <w:rsid w:val="003D57B8"/>
    <w:rsid w:val="003D5A50"/>
    <w:rsid w:val="003D6235"/>
    <w:rsid w:val="003D76F5"/>
    <w:rsid w:val="003E0DFC"/>
    <w:rsid w:val="003E17A2"/>
    <w:rsid w:val="003E1A81"/>
    <w:rsid w:val="003E32AD"/>
    <w:rsid w:val="003E33FB"/>
    <w:rsid w:val="003E470F"/>
    <w:rsid w:val="003E6949"/>
    <w:rsid w:val="003E6EDF"/>
    <w:rsid w:val="003E7395"/>
    <w:rsid w:val="003E74CB"/>
    <w:rsid w:val="003E780E"/>
    <w:rsid w:val="003F048A"/>
    <w:rsid w:val="003F095B"/>
    <w:rsid w:val="003F12E4"/>
    <w:rsid w:val="003F18C9"/>
    <w:rsid w:val="003F2879"/>
    <w:rsid w:val="003F29BA"/>
    <w:rsid w:val="003F2E1B"/>
    <w:rsid w:val="003F3C8E"/>
    <w:rsid w:val="003F5AF3"/>
    <w:rsid w:val="00400061"/>
    <w:rsid w:val="00400309"/>
    <w:rsid w:val="00400B21"/>
    <w:rsid w:val="00403B59"/>
    <w:rsid w:val="00404C0C"/>
    <w:rsid w:val="004053DB"/>
    <w:rsid w:val="00405F20"/>
    <w:rsid w:val="00405F4F"/>
    <w:rsid w:val="0041092C"/>
    <w:rsid w:val="004112E9"/>
    <w:rsid w:val="004134F6"/>
    <w:rsid w:val="004137A0"/>
    <w:rsid w:val="00413A07"/>
    <w:rsid w:val="004158A9"/>
    <w:rsid w:val="00417419"/>
    <w:rsid w:val="004177FB"/>
    <w:rsid w:val="00417F81"/>
    <w:rsid w:val="004203F6"/>
    <w:rsid w:val="004210F4"/>
    <w:rsid w:val="00421F7B"/>
    <w:rsid w:val="00422AF0"/>
    <w:rsid w:val="00422BC8"/>
    <w:rsid w:val="00422BD3"/>
    <w:rsid w:val="00423E65"/>
    <w:rsid w:val="00424FB6"/>
    <w:rsid w:val="004302DD"/>
    <w:rsid w:val="00431692"/>
    <w:rsid w:val="00431E0B"/>
    <w:rsid w:val="00431F5D"/>
    <w:rsid w:val="0043252D"/>
    <w:rsid w:val="004332AA"/>
    <w:rsid w:val="00433A3E"/>
    <w:rsid w:val="004355B6"/>
    <w:rsid w:val="0043564F"/>
    <w:rsid w:val="00437FC6"/>
    <w:rsid w:val="00440ED3"/>
    <w:rsid w:val="00442A63"/>
    <w:rsid w:val="004434A0"/>
    <w:rsid w:val="0044375E"/>
    <w:rsid w:val="00443A9B"/>
    <w:rsid w:val="004465AD"/>
    <w:rsid w:val="00446600"/>
    <w:rsid w:val="004468D9"/>
    <w:rsid w:val="0044746B"/>
    <w:rsid w:val="00447B6A"/>
    <w:rsid w:val="00450040"/>
    <w:rsid w:val="00450C23"/>
    <w:rsid w:val="00451C73"/>
    <w:rsid w:val="0045204D"/>
    <w:rsid w:val="00452770"/>
    <w:rsid w:val="004529AF"/>
    <w:rsid w:val="0045334C"/>
    <w:rsid w:val="00453A64"/>
    <w:rsid w:val="00453D1F"/>
    <w:rsid w:val="0045401D"/>
    <w:rsid w:val="00454130"/>
    <w:rsid w:val="004541DD"/>
    <w:rsid w:val="00454B87"/>
    <w:rsid w:val="00455A15"/>
    <w:rsid w:val="00455EBF"/>
    <w:rsid w:val="0045626D"/>
    <w:rsid w:val="004569A2"/>
    <w:rsid w:val="00460031"/>
    <w:rsid w:val="00460B08"/>
    <w:rsid w:val="00461019"/>
    <w:rsid w:val="00461087"/>
    <w:rsid w:val="0046135C"/>
    <w:rsid w:val="00461793"/>
    <w:rsid w:val="00461E49"/>
    <w:rsid w:val="00463271"/>
    <w:rsid w:val="00463B21"/>
    <w:rsid w:val="004643CB"/>
    <w:rsid w:val="00464911"/>
    <w:rsid w:val="00464E0F"/>
    <w:rsid w:val="004659CB"/>
    <w:rsid w:val="0046618C"/>
    <w:rsid w:val="00466329"/>
    <w:rsid w:val="00466BA9"/>
    <w:rsid w:val="00467632"/>
    <w:rsid w:val="004678CB"/>
    <w:rsid w:val="004679B2"/>
    <w:rsid w:val="00470C0D"/>
    <w:rsid w:val="00471164"/>
    <w:rsid w:val="0047151A"/>
    <w:rsid w:val="0047232B"/>
    <w:rsid w:val="0047298F"/>
    <w:rsid w:val="00472C4C"/>
    <w:rsid w:val="00473115"/>
    <w:rsid w:val="004733CF"/>
    <w:rsid w:val="0047390E"/>
    <w:rsid w:val="00473FD0"/>
    <w:rsid w:val="00475F4F"/>
    <w:rsid w:val="004776E0"/>
    <w:rsid w:val="00477D35"/>
    <w:rsid w:val="00477EB5"/>
    <w:rsid w:val="004802CD"/>
    <w:rsid w:val="00480844"/>
    <w:rsid w:val="00480D13"/>
    <w:rsid w:val="00482668"/>
    <w:rsid w:val="00482A30"/>
    <w:rsid w:val="00482E20"/>
    <w:rsid w:val="004834F9"/>
    <w:rsid w:val="00484285"/>
    <w:rsid w:val="00485674"/>
    <w:rsid w:val="0048588F"/>
    <w:rsid w:val="00485AB0"/>
    <w:rsid w:val="0048681E"/>
    <w:rsid w:val="0048688D"/>
    <w:rsid w:val="00491C11"/>
    <w:rsid w:val="00492EA3"/>
    <w:rsid w:val="004930FB"/>
    <w:rsid w:val="004933E5"/>
    <w:rsid w:val="0049419D"/>
    <w:rsid w:val="0049446D"/>
    <w:rsid w:val="00496E7A"/>
    <w:rsid w:val="00497723"/>
    <w:rsid w:val="00497EDE"/>
    <w:rsid w:val="004A0294"/>
    <w:rsid w:val="004A16C1"/>
    <w:rsid w:val="004A2A1C"/>
    <w:rsid w:val="004A3B60"/>
    <w:rsid w:val="004A3C0E"/>
    <w:rsid w:val="004A4476"/>
    <w:rsid w:val="004A5231"/>
    <w:rsid w:val="004A5239"/>
    <w:rsid w:val="004A577C"/>
    <w:rsid w:val="004B0C74"/>
    <w:rsid w:val="004B0FD9"/>
    <w:rsid w:val="004B15D7"/>
    <w:rsid w:val="004B1778"/>
    <w:rsid w:val="004B1AB5"/>
    <w:rsid w:val="004B1E4C"/>
    <w:rsid w:val="004B1E92"/>
    <w:rsid w:val="004B21AB"/>
    <w:rsid w:val="004B3F12"/>
    <w:rsid w:val="004B404F"/>
    <w:rsid w:val="004B4ECA"/>
    <w:rsid w:val="004B5109"/>
    <w:rsid w:val="004B5990"/>
    <w:rsid w:val="004B5C87"/>
    <w:rsid w:val="004B658A"/>
    <w:rsid w:val="004C1C87"/>
    <w:rsid w:val="004C1CBE"/>
    <w:rsid w:val="004C1CCA"/>
    <w:rsid w:val="004C1ECC"/>
    <w:rsid w:val="004C1FBF"/>
    <w:rsid w:val="004C250B"/>
    <w:rsid w:val="004C2975"/>
    <w:rsid w:val="004C2AA4"/>
    <w:rsid w:val="004C3FD4"/>
    <w:rsid w:val="004C5CE6"/>
    <w:rsid w:val="004C6B2F"/>
    <w:rsid w:val="004C7AF5"/>
    <w:rsid w:val="004D018B"/>
    <w:rsid w:val="004D104D"/>
    <w:rsid w:val="004D11EF"/>
    <w:rsid w:val="004D13CD"/>
    <w:rsid w:val="004D1B39"/>
    <w:rsid w:val="004D1D49"/>
    <w:rsid w:val="004D2679"/>
    <w:rsid w:val="004D4685"/>
    <w:rsid w:val="004D4C7F"/>
    <w:rsid w:val="004D69E6"/>
    <w:rsid w:val="004D7F13"/>
    <w:rsid w:val="004E0010"/>
    <w:rsid w:val="004E1A6E"/>
    <w:rsid w:val="004E1CCC"/>
    <w:rsid w:val="004E1DAC"/>
    <w:rsid w:val="004E209D"/>
    <w:rsid w:val="004E31FB"/>
    <w:rsid w:val="004E364B"/>
    <w:rsid w:val="004E3B23"/>
    <w:rsid w:val="004E50A1"/>
    <w:rsid w:val="004E5B46"/>
    <w:rsid w:val="004E6322"/>
    <w:rsid w:val="004E701E"/>
    <w:rsid w:val="004E72F2"/>
    <w:rsid w:val="004F046B"/>
    <w:rsid w:val="004F2E89"/>
    <w:rsid w:val="004F30D5"/>
    <w:rsid w:val="004F3DD2"/>
    <w:rsid w:val="004F3ED0"/>
    <w:rsid w:val="004F3EE6"/>
    <w:rsid w:val="004F44D2"/>
    <w:rsid w:val="004F4FE3"/>
    <w:rsid w:val="004F6E70"/>
    <w:rsid w:val="004F6ECE"/>
    <w:rsid w:val="00500FA6"/>
    <w:rsid w:val="00500FF7"/>
    <w:rsid w:val="00502724"/>
    <w:rsid w:val="005028EC"/>
    <w:rsid w:val="0050298E"/>
    <w:rsid w:val="00503131"/>
    <w:rsid w:val="005036D9"/>
    <w:rsid w:val="0050492B"/>
    <w:rsid w:val="00504C61"/>
    <w:rsid w:val="00504CE6"/>
    <w:rsid w:val="00505457"/>
    <w:rsid w:val="00505769"/>
    <w:rsid w:val="005066DF"/>
    <w:rsid w:val="00507E3A"/>
    <w:rsid w:val="005109A1"/>
    <w:rsid w:val="00510C91"/>
    <w:rsid w:val="00511452"/>
    <w:rsid w:val="005121A9"/>
    <w:rsid w:val="00512948"/>
    <w:rsid w:val="00512DDA"/>
    <w:rsid w:val="00512FE2"/>
    <w:rsid w:val="00513204"/>
    <w:rsid w:val="005136EA"/>
    <w:rsid w:val="005149F8"/>
    <w:rsid w:val="005150A5"/>
    <w:rsid w:val="005157B5"/>
    <w:rsid w:val="00516B30"/>
    <w:rsid w:val="00516E3F"/>
    <w:rsid w:val="00517578"/>
    <w:rsid w:val="005175FD"/>
    <w:rsid w:val="00517746"/>
    <w:rsid w:val="00520277"/>
    <w:rsid w:val="00521097"/>
    <w:rsid w:val="0052115B"/>
    <w:rsid w:val="00521189"/>
    <w:rsid w:val="005219A6"/>
    <w:rsid w:val="0052257D"/>
    <w:rsid w:val="00522B06"/>
    <w:rsid w:val="00522C43"/>
    <w:rsid w:val="00522EA6"/>
    <w:rsid w:val="00523404"/>
    <w:rsid w:val="005238C8"/>
    <w:rsid w:val="00524926"/>
    <w:rsid w:val="00525129"/>
    <w:rsid w:val="0052516A"/>
    <w:rsid w:val="00525C70"/>
    <w:rsid w:val="00526E3F"/>
    <w:rsid w:val="00527975"/>
    <w:rsid w:val="00527E17"/>
    <w:rsid w:val="00527E6A"/>
    <w:rsid w:val="005306D3"/>
    <w:rsid w:val="00530F4D"/>
    <w:rsid w:val="00531BE8"/>
    <w:rsid w:val="00532673"/>
    <w:rsid w:val="00532988"/>
    <w:rsid w:val="00533E7E"/>
    <w:rsid w:val="00534C8D"/>
    <w:rsid w:val="00535318"/>
    <w:rsid w:val="005356F0"/>
    <w:rsid w:val="00535F04"/>
    <w:rsid w:val="00535F22"/>
    <w:rsid w:val="0053606B"/>
    <w:rsid w:val="0053669F"/>
    <w:rsid w:val="005366D6"/>
    <w:rsid w:val="005379BE"/>
    <w:rsid w:val="0054005A"/>
    <w:rsid w:val="00540570"/>
    <w:rsid w:val="00540806"/>
    <w:rsid w:val="00541880"/>
    <w:rsid w:val="00541A2D"/>
    <w:rsid w:val="00541D4A"/>
    <w:rsid w:val="0054401A"/>
    <w:rsid w:val="005454D8"/>
    <w:rsid w:val="0054556A"/>
    <w:rsid w:val="00550C47"/>
    <w:rsid w:val="005521B8"/>
    <w:rsid w:val="00552332"/>
    <w:rsid w:val="00552346"/>
    <w:rsid w:val="0055236F"/>
    <w:rsid w:val="00552C8B"/>
    <w:rsid w:val="00552E97"/>
    <w:rsid w:val="005535B3"/>
    <w:rsid w:val="0055507E"/>
    <w:rsid w:val="005553F1"/>
    <w:rsid w:val="005560A1"/>
    <w:rsid w:val="0055642F"/>
    <w:rsid w:val="00556ED2"/>
    <w:rsid w:val="00557DD2"/>
    <w:rsid w:val="00557DFC"/>
    <w:rsid w:val="00560120"/>
    <w:rsid w:val="0056017A"/>
    <w:rsid w:val="0056125F"/>
    <w:rsid w:val="00562925"/>
    <w:rsid w:val="0056320C"/>
    <w:rsid w:val="00563701"/>
    <w:rsid w:val="00564039"/>
    <w:rsid w:val="00564AA3"/>
    <w:rsid w:val="00565722"/>
    <w:rsid w:val="0057016F"/>
    <w:rsid w:val="00570A77"/>
    <w:rsid w:val="00571413"/>
    <w:rsid w:val="005716B1"/>
    <w:rsid w:val="00571C24"/>
    <w:rsid w:val="00571D2E"/>
    <w:rsid w:val="00572CD8"/>
    <w:rsid w:val="0057415D"/>
    <w:rsid w:val="005752D1"/>
    <w:rsid w:val="00575771"/>
    <w:rsid w:val="00576193"/>
    <w:rsid w:val="0058048B"/>
    <w:rsid w:val="00581D31"/>
    <w:rsid w:val="0058222F"/>
    <w:rsid w:val="005823EB"/>
    <w:rsid w:val="00583E03"/>
    <w:rsid w:val="005845E2"/>
    <w:rsid w:val="00584B80"/>
    <w:rsid w:val="00585DF0"/>
    <w:rsid w:val="00586550"/>
    <w:rsid w:val="00586B1C"/>
    <w:rsid w:val="00587045"/>
    <w:rsid w:val="00587047"/>
    <w:rsid w:val="00587094"/>
    <w:rsid w:val="00587C82"/>
    <w:rsid w:val="00590D87"/>
    <w:rsid w:val="005914B6"/>
    <w:rsid w:val="005918E5"/>
    <w:rsid w:val="00591D76"/>
    <w:rsid w:val="00591DDC"/>
    <w:rsid w:val="00592C57"/>
    <w:rsid w:val="00593323"/>
    <w:rsid w:val="0059361C"/>
    <w:rsid w:val="005938FC"/>
    <w:rsid w:val="00595F7B"/>
    <w:rsid w:val="005969FC"/>
    <w:rsid w:val="00596FF3"/>
    <w:rsid w:val="00597514"/>
    <w:rsid w:val="005A213D"/>
    <w:rsid w:val="005A23A5"/>
    <w:rsid w:val="005A3955"/>
    <w:rsid w:val="005A3AAB"/>
    <w:rsid w:val="005A4B9C"/>
    <w:rsid w:val="005A5017"/>
    <w:rsid w:val="005A6F55"/>
    <w:rsid w:val="005A7E12"/>
    <w:rsid w:val="005B0835"/>
    <w:rsid w:val="005B08C1"/>
    <w:rsid w:val="005B130E"/>
    <w:rsid w:val="005B2B26"/>
    <w:rsid w:val="005B51D9"/>
    <w:rsid w:val="005B542C"/>
    <w:rsid w:val="005B5DDB"/>
    <w:rsid w:val="005B6D5E"/>
    <w:rsid w:val="005B775F"/>
    <w:rsid w:val="005C0873"/>
    <w:rsid w:val="005C0C92"/>
    <w:rsid w:val="005C0E2C"/>
    <w:rsid w:val="005C174F"/>
    <w:rsid w:val="005C1C66"/>
    <w:rsid w:val="005C2C13"/>
    <w:rsid w:val="005C3C3E"/>
    <w:rsid w:val="005C3C62"/>
    <w:rsid w:val="005C6ABA"/>
    <w:rsid w:val="005C6DEE"/>
    <w:rsid w:val="005C70DC"/>
    <w:rsid w:val="005D013B"/>
    <w:rsid w:val="005D045D"/>
    <w:rsid w:val="005D2BE6"/>
    <w:rsid w:val="005D2CF3"/>
    <w:rsid w:val="005D3E0C"/>
    <w:rsid w:val="005D51BB"/>
    <w:rsid w:val="005D6458"/>
    <w:rsid w:val="005D74D1"/>
    <w:rsid w:val="005D7BE5"/>
    <w:rsid w:val="005E00B4"/>
    <w:rsid w:val="005E00FC"/>
    <w:rsid w:val="005E028D"/>
    <w:rsid w:val="005E1320"/>
    <w:rsid w:val="005E2DFD"/>
    <w:rsid w:val="005E3F00"/>
    <w:rsid w:val="005E3F85"/>
    <w:rsid w:val="005E4138"/>
    <w:rsid w:val="005E44C5"/>
    <w:rsid w:val="005E5322"/>
    <w:rsid w:val="005E54D9"/>
    <w:rsid w:val="005E562C"/>
    <w:rsid w:val="005E5749"/>
    <w:rsid w:val="005E6434"/>
    <w:rsid w:val="005E6E69"/>
    <w:rsid w:val="005F034D"/>
    <w:rsid w:val="005F10B1"/>
    <w:rsid w:val="005F18AF"/>
    <w:rsid w:val="005F1C91"/>
    <w:rsid w:val="005F307B"/>
    <w:rsid w:val="005F35C4"/>
    <w:rsid w:val="005F372C"/>
    <w:rsid w:val="005F38CE"/>
    <w:rsid w:val="005F4DA9"/>
    <w:rsid w:val="005F5C4C"/>
    <w:rsid w:val="005F6104"/>
    <w:rsid w:val="005F759B"/>
    <w:rsid w:val="005F789E"/>
    <w:rsid w:val="005F7E23"/>
    <w:rsid w:val="005F7E8B"/>
    <w:rsid w:val="00600DCA"/>
    <w:rsid w:val="00601D22"/>
    <w:rsid w:val="00601EE4"/>
    <w:rsid w:val="006020EE"/>
    <w:rsid w:val="00602D08"/>
    <w:rsid w:val="006038B7"/>
    <w:rsid w:val="006040F9"/>
    <w:rsid w:val="006054E4"/>
    <w:rsid w:val="006075A2"/>
    <w:rsid w:val="00607623"/>
    <w:rsid w:val="0061043B"/>
    <w:rsid w:val="00610531"/>
    <w:rsid w:val="0061097F"/>
    <w:rsid w:val="00610D54"/>
    <w:rsid w:val="00611C64"/>
    <w:rsid w:val="00611FC8"/>
    <w:rsid w:val="006139B6"/>
    <w:rsid w:val="00613DA3"/>
    <w:rsid w:val="006140AB"/>
    <w:rsid w:val="006146CB"/>
    <w:rsid w:val="00614ADA"/>
    <w:rsid w:val="00614BCC"/>
    <w:rsid w:val="00614E55"/>
    <w:rsid w:val="006150A9"/>
    <w:rsid w:val="0061588D"/>
    <w:rsid w:val="00615D84"/>
    <w:rsid w:val="006166D4"/>
    <w:rsid w:val="0061705B"/>
    <w:rsid w:val="00617183"/>
    <w:rsid w:val="00617FA7"/>
    <w:rsid w:val="00621004"/>
    <w:rsid w:val="00621143"/>
    <w:rsid w:val="0062265A"/>
    <w:rsid w:val="006228BC"/>
    <w:rsid w:val="006236CA"/>
    <w:rsid w:val="00624BEC"/>
    <w:rsid w:val="00624DA1"/>
    <w:rsid w:val="006259B8"/>
    <w:rsid w:val="00625DCA"/>
    <w:rsid w:val="00625DE0"/>
    <w:rsid w:val="00626956"/>
    <w:rsid w:val="00626E32"/>
    <w:rsid w:val="00630730"/>
    <w:rsid w:val="006314AC"/>
    <w:rsid w:val="00631849"/>
    <w:rsid w:val="006321F3"/>
    <w:rsid w:val="0063237A"/>
    <w:rsid w:val="006325D0"/>
    <w:rsid w:val="0063409C"/>
    <w:rsid w:val="00634631"/>
    <w:rsid w:val="006350B8"/>
    <w:rsid w:val="00635317"/>
    <w:rsid w:val="00635ECE"/>
    <w:rsid w:val="00636126"/>
    <w:rsid w:val="00637248"/>
    <w:rsid w:val="006404B3"/>
    <w:rsid w:val="006414C5"/>
    <w:rsid w:val="0064155C"/>
    <w:rsid w:val="006419FF"/>
    <w:rsid w:val="00641DA3"/>
    <w:rsid w:val="006424F1"/>
    <w:rsid w:val="00642EF0"/>
    <w:rsid w:val="00643AE2"/>
    <w:rsid w:val="00643F9A"/>
    <w:rsid w:val="006445DD"/>
    <w:rsid w:val="006446EB"/>
    <w:rsid w:val="00644C25"/>
    <w:rsid w:val="006463B5"/>
    <w:rsid w:val="006463FB"/>
    <w:rsid w:val="00647032"/>
    <w:rsid w:val="00647BE1"/>
    <w:rsid w:val="00647D87"/>
    <w:rsid w:val="006514A4"/>
    <w:rsid w:val="006517FF"/>
    <w:rsid w:val="00653087"/>
    <w:rsid w:val="00653874"/>
    <w:rsid w:val="00653A82"/>
    <w:rsid w:val="00653A95"/>
    <w:rsid w:val="00653EDA"/>
    <w:rsid w:val="00654259"/>
    <w:rsid w:val="00655EC6"/>
    <w:rsid w:val="006563CD"/>
    <w:rsid w:val="0065684C"/>
    <w:rsid w:val="00656BA4"/>
    <w:rsid w:val="00656E92"/>
    <w:rsid w:val="0065707D"/>
    <w:rsid w:val="00657CB6"/>
    <w:rsid w:val="006603DF"/>
    <w:rsid w:val="00661E97"/>
    <w:rsid w:val="0066220C"/>
    <w:rsid w:val="0066296D"/>
    <w:rsid w:val="006632F8"/>
    <w:rsid w:val="00663317"/>
    <w:rsid w:val="006636BF"/>
    <w:rsid w:val="00664BD1"/>
    <w:rsid w:val="00664C66"/>
    <w:rsid w:val="00664FE8"/>
    <w:rsid w:val="00665A0B"/>
    <w:rsid w:val="00665B09"/>
    <w:rsid w:val="00666A66"/>
    <w:rsid w:val="00667FD4"/>
    <w:rsid w:val="00670982"/>
    <w:rsid w:val="0067154A"/>
    <w:rsid w:val="00671985"/>
    <w:rsid w:val="00672046"/>
    <w:rsid w:val="00673740"/>
    <w:rsid w:val="00673CE0"/>
    <w:rsid w:val="00674D02"/>
    <w:rsid w:val="00674E1A"/>
    <w:rsid w:val="0067528C"/>
    <w:rsid w:val="00675D75"/>
    <w:rsid w:val="00675E4D"/>
    <w:rsid w:val="006768D2"/>
    <w:rsid w:val="00676916"/>
    <w:rsid w:val="00676E7F"/>
    <w:rsid w:val="00677EDB"/>
    <w:rsid w:val="0068071B"/>
    <w:rsid w:val="0068096E"/>
    <w:rsid w:val="006814DD"/>
    <w:rsid w:val="00682098"/>
    <w:rsid w:val="00682153"/>
    <w:rsid w:val="00682E1F"/>
    <w:rsid w:val="00682FCE"/>
    <w:rsid w:val="0068394C"/>
    <w:rsid w:val="006850BE"/>
    <w:rsid w:val="00690EC5"/>
    <w:rsid w:val="00691185"/>
    <w:rsid w:val="006914DA"/>
    <w:rsid w:val="00691D01"/>
    <w:rsid w:val="00691F24"/>
    <w:rsid w:val="00693210"/>
    <w:rsid w:val="0069333E"/>
    <w:rsid w:val="00695DD4"/>
    <w:rsid w:val="00696FBD"/>
    <w:rsid w:val="00697031"/>
    <w:rsid w:val="006A1A59"/>
    <w:rsid w:val="006A291B"/>
    <w:rsid w:val="006A3446"/>
    <w:rsid w:val="006A3E47"/>
    <w:rsid w:val="006A3FAD"/>
    <w:rsid w:val="006A4640"/>
    <w:rsid w:val="006A5104"/>
    <w:rsid w:val="006A52C2"/>
    <w:rsid w:val="006A62FF"/>
    <w:rsid w:val="006A784A"/>
    <w:rsid w:val="006B04F0"/>
    <w:rsid w:val="006B0C38"/>
    <w:rsid w:val="006B1473"/>
    <w:rsid w:val="006B1F14"/>
    <w:rsid w:val="006B2C8B"/>
    <w:rsid w:val="006B3137"/>
    <w:rsid w:val="006B3B5A"/>
    <w:rsid w:val="006B3CBE"/>
    <w:rsid w:val="006B3ED6"/>
    <w:rsid w:val="006B53A9"/>
    <w:rsid w:val="006B619A"/>
    <w:rsid w:val="006B6ABF"/>
    <w:rsid w:val="006B72C8"/>
    <w:rsid w:val="006C0973"/>
    <w:rsid w:val="006C19B9"/>
    <w:rsid w:val="006C1BF3"/>
    <w:rsid w:val="006C1C09"/>
    <w:rsid w:val="006C1C37"/>
    <w:rsid w:val="006C26F3"/>
    <w:rsid w:val="006C348E"/>
    <w:rsid w:val="006C37D0"/>
    <w:rsid w:val="006C40F9"/>
    <w:rsid w:val="006C566B"/>
    <w:rsid w:val="006C7146"/>
    <w:rsid w:val="006C7C5A"/>
    <w:rsid w:val="006D132A"/>
    <w:rsid w:val="006D1A44"/>
    <w:rsid w:val="006D2805"/>
    <w:rsid w:val="006D2FD4"/>
    <w:rsid w:val="006D3743"/>
    <w:rsid w:val="006D6288"/>
    <w:rsid w:val="006D6B31"/>
    <w:rsid w:val="006D74FA"/>
    <w:rsid w:val="006E0EB5"/>
    <w:rsid w:val="006E2ECF"/>
    <w:rsid w:val="006E6379"/>
    <w:rsid w:val="006E790A"/>
    <w:rsid w:val="006F2E25"/>
    <w:rsid w:val="006F4802"/>
    <w:rsid w:val="006F4BEF"/>
    <w:rsid w:val="006F5A0D"/>
    <w:rsid w:val="006F623F"/>
    <w:rsid w:val="006F791E"/>
    <w:rsid w:val="00700ACA"/>
    <w:rsid w:val="00700BEB"/>
    <w:rsid w:val="0070165C"/>
    <w:rsid w:val="007023F3"/>
    <w:rsid w:val="007035CD"/>
    <w:rsid w:val="007036A7"/>
    <w:rsid w:val="00705A68"/>
    <w:rsid w:val="00707035"/>
    <w:rsid w:val="007070C7"/>
    <w:rsid w:val="007070EF"/>
    <w:rsid w:val="00712031"/>
    <w:rsid w:val="007135FE"/>
    <w:rsid w:val="00714354"/>
    <w:rsid w:val="0071476A"/>
    <w:rsid w:val="00714B66"/>
    <w:rsid w:val="0071541A"/>
    <w:rsid w:val="00715F55"/>
    <w:rsid w:val="00716610"/>
    <w:rsid w:val="00716D62"/>
    <w:rsid w:val="00720C80"/>
    <w:rsid w:val="0072115F"/>
    <w:rsid w:val="00722209"/>
    <w:rsid w:val="007224AA"/>
    <w:rsid w:val="007225F6"/>
    <w:rsid w:val="00722B54"/>
    <w:rsid w:val="007232D1"/>
    <w:rsid w:val="00723694"/>
    <w:rsid w:val="00723AA7"/>
    <w:rsid w:val="00726AA0"/>
    <w:rsid w:val="007300AF"/>
    <w:rsid w:val="00730629"/>
    <w:rsid w:val="007308A0"/>
    <w:rsid w:val="00730A31"/>
    <w:rsid w:val="00730EB7"/>
    <w:rsid w:val="00733034"/>
    <w:rsid w:val="007338CB"/>
    <w:rsid w:val="00734B4F"/>
    <w:rsid w:val="00734D04"/>
    <w:rsid w:val="00735750"/>
    <w:rsid w:val="00736260"/>
    <w:rsid w:val="007374B5"/>
    <w:rsid w:val="00737576"/>
    <w:rsid w:val="0073766C"/>
    <w:rsid w:val="00737990"/>
    <w:rsid w:val="0074200E"/>
    <w:rsid w:val="00742918"/>
    <w:rsid w:val="00742EC0"/>
    <w:rsid w:val="00742EC2"/>
    <w:rsid w:val="00742FBA"/>
    <w:rsid w:val="00743109"/>
    <w:rsid w:val="00743603"/>
    <w:rsid w:val="00743BAF"/>
    <w:rsid w:val="007448AF"/>
    <w:rsid w:val="007452D4"/>
    <w:rsid w:val="00746C70"/>
    <w:rsid w:val="00746F9A"/>
    <w:rsid w:val="00746FAA"/>
    <w:rsid w:val="00750FEC"/>
    <w:rsid w:val="007511A0"/>
    <w:rsid w:val="00752662"/>
    <w:rsid w:val="0075328B"/>
    <w:rsid w:val="00753BFC"/>
    <w:rsid w:val="00754674"/>
    <w:rsid w:val="00754B1B"/>
    <w:rsid w:val="00754F31"/>
    <w:rsid w:val="00755B1B"/>
    <w:rsid w:val="007561D3"/>
    <w:rsid w:val="00757B70"/>
    <w:rsid w:val="00757E2C"/>
    <w:rsid w:val="00760749"/>
    <w:rsid w:val="0076104B"/>
    <w:rsid w:val="007615BE"/>
    <w:rsid w:val="00762175"/>
    <w:rsid w:val="007627D2"/>
    <w:rsid w:val="0076443B"/>
    <w:rsid w:val="00764C61"/>
    <w:rsid w:val="00765305"/>
    <w:rsid w:val="00765A29"/>
    <w:rsid w:val="007670A2"/>
    <w:rsid w:val="007700AD"/>
    <w:rsid w:val="007714BE"/>
    <w:rsid w:val="00772330"/>
    <w:rsid w:val="0077235A"/>
    <w:rsid w:val="00772C54"/>
    <w:rsid w:val="00772C56"/>
    <w:rsid w:val="00773966"/>
    <w:rsid w:val="00774337"/>
    <w:rsid w:val="00774876"/>
    <w:rsid w:val="00774E09"/>
    <w:rsid w:val="00775FB6"/>
    <w:rsid w:val="00776674"/>
    <w:rsid w:val="00777580"/>
    <w:rsid w:val="007775CC"/>
    <w:rsid w:val="00777836"/>
    <w:rsid w:val="007778C7"/>
    <w:rsid w:val="00780BA6"/>
    <w:rsid w:val="00780BB1"/>
    <w:rsid w:val="00780EF4"/>
    <w:rsid w:val="00781726"/>
    <w:rsid w:val="00783C80"/>
    <w:rsid w:val="00783E76"/>
    <w:rsid w:val="00784D11"/>
    <w:rsid w:val="00785E50"/>
    <w:rsid w:val="00787D61"/>
    <w:rsid w:val="00787E4F"/>
    <w:rsid w:val="00790CFB"/>
    <w:rsid w:val="007912B8"/>
    <w:rsid w:val="007923A1"/>
    <w:rsid w:val="007928C4"/>
    <w:rsid w:val="00792A94"/>
    <w:rsid w:val="00793118"/>
    <w:rsid w:val="00793A0E"/>
    <w:rsid w:val="0079410F"/>
    <w:rsid w:val="007942CB"/>
    <w:rsid w:val="0079494A"/>
    <w:rsid w:val="00794A97"/>
    <w:rsid w:val="00794EE6"/>
    <w:rsid w:val="00795472"/>
    <w:rsid w:val="00795630"/>
    <w:rsid w:val="00795CA1"/>
    <w:rsid w:val="007964A2"/>
    <w:rsid w:val="007967FC"/>
    <w:rsid w:val="007974C4"/>
    <w:rsid w:val="00797AFF"/>
    <w:rsid w:val="00797C9B"/>
    <w:rsid w:val="007A010D"/>
    <w:rsid w:val="007A01EB"/>
    <w:rsid w:val="007A022B"/>
    <w:rsid w:val="007A12C4"/>
    <w:rsid w:val="007A1E0E"/>
    <w:rsid w:val="007A1F02"/>
    <w:rsid w:val="007A2243"/>
    <w:rsid w:val="007A2C67"/>
    <w:rsid w:val="007A30AB"/>
    <w:rsid w:val="007A3C82"/>
    <w:rsid w:val="007A42E4"/>
    <w:rsid w:val="007A45FE"/>
    <w:rsid w:val="007A473F"/>
    <w:rsid w:val="007A5170"/>
    <w:rsid w:val="007A6DD2"/>
    <w:rsid w:val="007A7199"/>
    <w:rsid w:val="007A73BB"/>
    <w:rsid w:val="007B01F0"/>
    <w:rsid w:val="007B0853"/>
    <w:rsid w:val="007B0C32"/>
    <w:rsid w:val="007B0CFA"/>
    <w:rsid w:val="007B1E28"/>
    <w:rsid w:val="007B3003"/>
    <w:rsid w:val="007B319A"/>
    <w:rsid w:val="007B348A"/>
    <w:rsid w:val="007B3EF0"/>
    <w:rsid w:val="007B3F46"/>
    <w:rsid w:val="007B41E0"/>
    <w:rsid w:val="007B440F"/>
    <w:rsid w:val="007B4619"/>
    <w:rsid w:val="007B4E3A"/>
    <w:rsid w:val="007B55B8"/>
    <w:rsid w:val="007B566B"/>
    <w:rsid w:val="007B6542"/>
    <w:rsid w:val="007B704F"/>
    <w:rsid w:val="007B707B"/>
    <w:rsid w:val="007B708F"/>
    <w:rsid w:val="007C049E"/>
    <w:rsid w:val="007C19F2"/>
    <w:rsid w:val="007C1CCD"/>
    <w:rsid w:val="007C29A5"/>
    <w:rsid w:val="007C3042"/>
    <w:rsid w:val="007C31A3"/>
    <w:rsid w:val="007C3985"/>
    <w:rsid w:val="007C50C8"/>
    <w:rsid w:val="007C6590"/>
    <w:rsid w:val="007C6756"/>
    <w:rsid w:val="007C6E8B"/>
    <w:rsid w:val="007C7C38"/>
    <w:rsid w:val="007D000E"/>
    <w:rsid w:val="007D02D2"/>
    <w:rsid w:val="007D215D"/>
    <w:rsid w:val="007D28B9"/>
    <w:rsid w:val="007D3922"/>
    <w:rsid w:val="007D5343"/>
    <w:rsid w:val="007D6192"/>
    <w:rsid w:val="007D6532"/>
    <w:rsid w:val="007D6CA9"/>
    <w:rsid w:val="007D7C49"/>
    <w:rsid w:val="007E07A6"/>
    <w:rsid w:val="007E0A20"/>
    <w:rsid w:val="007E275F"/>
    <w:rsid w:val="007E2AAA"/>
    <w:rsid w:val="007E2C60"/>
    <w:rsid w:val="007E4909"/>
    <w:rsid w:val="007E4BFE"/>
    <w:rsid w:val="007F03DD"/>
    <w:rsid w:val="007F10F5"/>
    <w:rsid w:val="007F1739"/>
    <w:rsid w:val="007F2465"/>
    <w:rsid w:val="007F27D7"/>
    <w:rsid w:val="007F2AAF"/>
    <w:rsid w:val="007F3976"/>
    <w:rsid w:val="007F68F7"/>
    <w:rsid w:val="007F7C8C"/>
    <w:rsid w:val="0080038F"/>
    <w:rsid w:val="00801C3A"/>
    <w:rsid w:val="00801DAF"/>
    <w:rsid w:val="00801DE9"/>
    <w:rsid w:val="00802392"/>
    <w:rsid w:val="00802891"/>
    <w:rsid w:val="00802FF2"/>
    <w:rsid w:val="0080465E"/>
    <w:rsid w:val="00804BFB"/>
    <w:rsid w:val="00804F8D"/>
    <w:rsid w:val="00805372"/>
    <w:rsid w:val="0080539F"/>
    <w:rsid w:val="00805B0D"/>
    <w:rsid w:val="00805E0C"/>
    <w:rsid w:val="00806A98"/>
    <w:rsid w:val="00806A9C"/>
    <w:rsid w:val="008071F1"/>
    <w:rsid w:val="00807471"/>
    <w:rsid w:val="008074AA"/>
    <w:rsid w:val="00807EA9"/>
    <w:rsid w:val="0081013B"/>
    <w:rsid w:val="00810785"/>
    <w:rsid w:val="0081146A"/>
    <w:rsid w:val="008131BE"/>
    <w:rsid w:val="0081462F"/>
    <w:rsid w:val="0081477B"/>
    <w:rsid w:val="0081625E"/>
    <w:rsid w:val="0081637A"/>
    <w:rsid w:val="00816A23"/>
    <w:rsid w:val="00816D82"/>
    <w:rsid w:val="008174A4"/>
    <w:rsid w:val="00820E78"/>
    <w:rsid w:val="00821277"/>
    <w:rsid w:val="00821968"/>
    <w:rsid w:val="00821D2D"/>
    <w:rsid w:val="008224F5"/>
    <w:rsid w:val="008233CD"/>
    <w:rsid w:val="0082348C"/>
    <w:rsid w:val="00823AA4"/>
    <w:rsid w:val="00823D2E"/>
    <w:rsid w:val="008252CA"/>
    <w:rsid w:val="00825541"/>
    <w:rsid w:val="00825686"/>
    <w:rsid w:val="00825D63"/>
    <w:rsid w:val="00826873"/>
    <w:rsid w:val="00826A60"/>
    <w:rsid w:val="00827633"/>
    <w:rsid w:val="00827D7F"/>
    <w:rsid w:val="008302D5"/>
    <w:rsid w:val="00830D52"/>
    <w:rsid w:val="008318EB"/>
    <w:rsid w:val="00831AA5"/>
    <w:rsid w:val="008324E2"/>
    <w:rsid w:val="008330F9"/>
    <w:rsid w:val="0083310D"/>
    <w:rsid w:val="00833208"/>
    <w:rsid w:val="00833764"/>
    <w:rsid w:val="0083425E"/>
    <w:rsid w:val="00835979"/>
    <w:rsid w:val="00835AA2"/>
    <w:rsid w:val="00835CCF"/>
    <w:rsid w:val="00836CAD"/>
    <w:rsid w:val="0083739F"/>
    <w:rsid w:val="00837608"/>
    <w:rsid w:val="00840292"/>
    <w:rsid w:val="00840370"/>
    <w:rsid w:val="00840899"/>
    <w:rsid w:val="00841920"/>
    <w:rsid w:val="008426E7"/>
    <w:rsid w:val="00842B43"/>
    <w:rsid w:val="00842DFC"/>
    <w:rsid w:val="00843013"/>
    <w:rsid w:val="00843EFC"/>
    <w:rsid w:val="008452DA"/>
    <w:rsid w:val="00845FDE"/>
    <w:rsid w:val="008462EA"/>
    <w:rsid w:val="0084643D"/>
    <w:rsid w:val="00846739"/>
    <w:rsid w:val="008473A7"/>
    <w:rsid w:val="00847F0A"/>
    <w:rsid w:val="00850E07"/>
    <w:rsid w:val="00851580"/>
    <w:rsid w:val="0085194A"/>
    <w:rsid w:val="008521C8"/>
    <w:rsid w:val="0085261F"/>
    <w:rsid w:val="00853495"/>
    <w:rsid w:val="00854A1A"/>
    <w:rsid w:val="008553F2"/>
    <w:rsid w:val="0085587E"/>
    <w:rsid w:val="00855882"/>
    <w:rsid w:val="008561EB"/>
    <w:rsid w:val="00856BB8"/>
    <w:rsid w:val="00860CDB"/>
    <w:rsid w:val="00861419"/>
    <w:rsid w:val="008629C2"/>
    <w:rsid w:val="008659EF"/>
    <w:rsid w:val="00865E85"/>
    <w:rsid w:val="008673D1"/>
    <w:rsid w:val="00867BDB"/>
    <w:rsid w:val="00867BE8"/>
    <w:rsid w:val="008701DD"/>
    <w:rsid w:val="00870989"/>
    <w:rsid w:val="00872143"/>
    <w:rsid w:val="00872B7A"/>
    <w:rsid w:val="00872D78"/>
    <w:rsid w:val="00872EB8"/>
    <w:rsid w:val="0087351B"/>
    <w:rsid w:val="008739DA"/>
    <w:rsid w:val="00873A45"/>
    <w:rsid w:val="00874188"/>
    <w:rsid w:val="00874A64"/>
    <w:rsid w:val="00874C62"/>
    <w:rsid w:val="0087507C"/>
    <w:rsid w:val="00876908"/>
    <w:rsid w:val="0088007B"/>
    <w:rsid w:val="0088019D"/>
    <w:rsid w:val="00880717"/>
    <w:rsid w:val="00881083"/>
    <w:rsid w:val="0088136A"/>
    <w:rsid w:val="00881C5D"/>
    <w:rsid w:val="00882C09"/>
    <w:rsid w:val="00883B5A"/>
    <w:rsid w:val="00883E8B"/>
    <w:rsid w:val="008842F4"/>
    <w:rsid w:val="0088504C"/>
    <w:rsid w:val="00885CB4"/>
    <w:rsid w:val="00887620"/>
    <w:rsid w:val="00890583"/>
    <w:rsid w:val="0089060E"/>
    <w:rsid w:val="008906E6"/>
    <w:rsid w:val="00890716"/>
    <w:rsid w:val="00890B50"/>
    <w:rsid w:val="0089139F"/>
    <w:rsid w:val="00891EAC"/>
    <w:rsid w:val="00891FFE"/>
    <w:rsid w:val="00893075"/>
    <w:rsid w:val="0089391F"/>
    <w:rsid w:val="008955F9"/>
    <w:rsid w:val="00895D00"/>
    <w:rsid w:val="00896C1D"/>
    <w:rsid w:val="00896CFF"/>
    <w:rsid w:val="00897937"/>
    <w:rsid w:val="008A12FE"/>
    <w:rsid w:val="008A1999"/>
    <w:rsid w:val="008A3B1C"/>
    <w:rsid w:val="008A3BBA"/>
    <w:rsid w:val="008A4409"/>
    <w:rsid w:val="008A4976"/>
    <w:rsid w:val="008A4BF3"/>
    <w:rsid w:val="008A4E70"/>
    <w:rsid w:val="008A66F5"/>
    <w:rsid w:val="008B143B"/>
    <w:rsid w:val="008B1957"/>
    <w:rsid w:val="008B1DD3"/>
    <w:rsid w:val="008B1F0A"/>
    <w:rsid w:val="008B243E"/>
    <w:rsid w:val="008B2BFA"/>
    <w:rsid w:val="008B3680"/>
    <w:rsid w:val="008B440F"/>
    <w:rsid w:val="008B5082"/>
    <w:rsid w:val="008B5EE4"/>
    <w:rsid w:val="008B67A6"/>
    <w:rsid w:val="008B69CF"/>
    <w:rsid w:val="008B6B0D"/>
    <w:rsid w:val="008B716A"/>
    <w:rsid w:val="008B7789"/>
    <w:rsid w:val="008B7910"/>
    <w:rsid w:val="008C0237"/>
    <w:rsid w:val="008C0A2E"/>
    <w:rsid w:val="008C1816"/>
    <w:rsid w:val="008C1B4F"/>
    <w:rsid w:val="008C2181"/>
    <w:rsid w:val="008C2FCE"/>
    <w:rsid w:val="008C34D1"/>
    <w:rsid w:val="008C4130"/>
    <w:rsid w:val="008C4286"/>
    <w:rsid w:val="008C4781"/>
    <w:rsid w:val="008C54C3"/>
    <w:rsid w:val="008C5764"/>
    <w:rsid w:val="008C5A3F"/>
    <w:rsid w:val="008C5D27"/>
    <w:rsid w:val="008C6455"/>
    <w:rsid w:val="008C67AD"/>
    <w:rsid w:val="008C7B1B"/>
    <w:rsid w:val="008C7C21"/>
    <w:rsid w:val="008D0511"/>
    <w:rsid w:val="008D0BD1"/>
    <w:rsid w:val="008D1D8E"/>
    <w:rsid w:val="008D29F7"/>
    <w:rsid w:val="008D2B38"/>
    <w:rsid w:val="008D2F9C"/>
    <w:rsid w:val="008D3B5D"/>
    <w:rsid w:val="008D4152"/>
    <w:rsid w:val="008D44D1"/>
    <w:rsid w:val="008D45A9"/>
    <w:rsid w:val="008D549D"/>
    <w:rsid w:val="008D57E0"/>
    <w:rsid w:val="008D6762"/>
    <w:rsid w:val="008D74D3"/>
    <w:rsid w:val="008D756D"/>
    <w:rsid w:val="008D7AFB"/>
    <w:rsid w:val="008E01AF"/>
    <w:rsid w:val="008E105F"/>
    <w:rsid w:val="008E106B"/>
    <w:rsid w:val="008E1264"/>
    <w:rsid w:val="008E45EB"/>
    <w:rsid w:val="008E48B7"/>
    <w:rsid w:val="008E524B"/>
    <w:rsid w:val="008E6E2E"/>
    <w:rsid w:val="008E778C"/>
    <w:rsid w:val="008F05F4"/>
    <w:rsid w:val="008F06C0"/>
    <w:rsid w:val="008F2CA8"/>
    <w:rsid w:val="008F65A0"/>
    <w:rsid w:val="008F6A2F"/>
    <w:rsid w:val="008F7828"/>
    <w:rsid w:val="009000C0"/>
    <w:rsid w:val="009001FA"/>
    <w:rsid w:val="00900335"/>
    <w:rsid w:val="0090124C"/>
    <w:rsid w:val="00901688"/>
    <w:rsid w:val="009016EC"/>
    <w:rsid w:val="00901F49"/>
    <w:rsid w:val="00903771"/>
    <w:rsid w:val="00903ECE"/>
    <w:rsid w:val="009043BD"/>
    <w:rsid w:val="00904925"/>
    <w:rsid w:val="00906037"/>
    <w:rsid w:val="00906773"/>
    <w:rsid w:val="00906BA4"/>
    <w:rsid w:val="00907421"/>
    <w:rsid w:val="0090752E"/>
    <w:rsid w:val="0090786F"/>
    <w:rsid w:val="00910341"/>
    <w:rsid w:val="00910DF6"/>
    <w:rsid w:val="009111F5"/>
    <w:rsid w:val="009117F3"/>
    <w:rsid w:val="00913B08"/>
    <w:rsid w:val="00914738"/>
    <w:rsid w:val="00914CD0"/>
    <w:rsid w:val="00916E07"/>
    <w:rsid w:val="009171CF"/>
    <w:rsid w:val="00917607"/>
    <w:rsid w:val="0091795E"/>
    <w:rsid w:val="00917CAA"/>
    <w:rsid w:val="009210F9"/>
    <w:rsid w:val="00922BA2"/>
    <w:rsid w:val="00924B91"/>
    <w:rsid w:val="00924F5A"/>
    <w:rsid w:val="0092616C"/>
    <w:rsid w:val="00927646"/>
    <w:rsid w:val="00927A4E"/>
    <w:rsid w:val="00927F5E"/>
    <w:rsid w:val="0093008F"/>
    <w:rsid w:val="009304C4"/>
    <w:rsid w:val="0093101E"/>
    <w:rsid w:val="009325FB"/>
    <w:rsid w:val="00932B08"/>
    <w:rsid w:val="0093430E"/>
    <w:rsid w:val="0093431F"/>
    <w:rsid w:val="00934E01"/>
    <w:rsid w:val="00935302"/>
    <w:rsid w:val="00935315"/>
    <w:rsid w:val="0093552C"/>
    <w:rsid w:val="00935E1E"/>
    <w:rsid w:val="00936282"/>
    <w:rsid w:val="00936DD7"/>
    <w:rsid w:val="00940754"/>
    <w:rsid w:val="00940937"/>
    <w:rsid w:val="009411B4"/>
    <w:rsid w:val="00941CE3"/>
    <w:rsid w:val="00942F4D"/>
    <w:rsid w:val="009432C9"/>
    <w:rsid w:val="0094352D"/>
    <w:rsid w:val="00943760"/>
    <w:rsid w:val="00944C3E"/>
    <w:rsid w:val="00945F40"/>
    <w:rsid w:val="0094730A"/>
    <w:rsid w:val="00947440"/>
    <w:rsid w:val="009477EC"/>
    <w:rsid w:val="00947961"/>
    <w:rsid w:val="00951EDF"/>
    <w:rsid w:val="0095344D"/>
    <w:rsid w:val="00953728"/>
    <w:rsid w:val="00953CB9"/>
    <w:rsid w:val="00953FC9"/>
    <w:rsid w:val="009541EA"/>
    <w:rsid w:val="0095468E"/>
    <w:rsid w:val="00954C29"/>
    <w:rsid w:val="00954E71"/>
    <w:rsid w:val="009572A5"/>
    <w:rsid w:val="009573A5"/>
    <w:rsid w:val="00960D11"/>
    <w:rsid w:val="0096133A"/>
    <w:rsid w:val="00961365"/>
    <w:rsid w:val="00961A64"/>
    <w:rsid w:val="00961DA2"/>
    <w:rsid w:val="00962FED"/>
    <w:rsid w:val="00965B4B"/>
    <w:rsid w:val="0096606A"/>
    <w:rsid w:val="00966468"/>
    <w:rsid w:val="00966814"/>
    <w:rsid w:val="00966A53"/>
    <w:rsid w:val="00967143"/>
    <w:rsid w:val="00967A6C"/>
    <w:rsid w:val="00970E4D"/>
    <w:rsid w:val="0097448C"/>
    <w:rsid w:val="00975220"/>
    <w:rsid w:val="00977669"/>
    <w:rsid w:val="009776CB"/>
    <w:rsid w:val="0097796D"/>
    <w:rsid w:val="00980A4C"/>
    <w:rsid w:val="009816CB"/>
    <w:rsid w:val="00982178"/>
    <w:rsid w:val="009823F3"/>
    <w:rsid w:val="00982DB6"/>
    <w:rsid w:val="00983BE2"/>
    <w:rsid w:val="00983CCA"/>
    <w:rsid w:val="00986AF3"/>
    <w:rsid w:val="009939DA"/>
    <w:rsid w:val="00993D60"/>
    <w:rsid w:val="00994799"/>
    <w:rsid w:val="00996033"/>
    <w:rsid w:val="00996202"/>
    <w:rsid w:val="00996846"/>
    <w:rsid w:val="00996BAF"/>
    <w:rsid w:val="0099771D"/>
    <w:rsid w:val="009A03A7"/>
    <w:rsid w:val="009A0B0C"/>
    <w:rsid w:val="009A0CBC"/>
    <w:rsid w:val="009A11B5"/>
    <w:rsid w:val="009A31D5"/>
    <w:rsid w:val="009A3A9E"/>
    <w:rsid w:val="009A4783"/>
    <w:rsid w:val="009A4F51"/>
    <w:rsid w:val="009A5D16"/>
    <w:rsid w:val="009A6217"/>
    <w:rsid w:val="009A6E67"/>
    <w:rsid w:val="009A6F3B"/>
    <w:rsid w:val="009A7210"/>
    <w:rsid w:val="009A72BA"/>
    <w:rsid w:val="009B114D"/>
    <w:rsid w:val="009B15C7"/>
    <w:rsid w:val="009B1E3B"/>
    <w:rsid w:val="009B25E7"/>
    <w:rsid w:val="009B3031"/>
    <w:rsid w:val="009B3630"/>
    <w:rsid w:val="009B591B"/>
    <w:rsid w:val="009B63C9"/>
    <w:rsid w:val="009B644E"/>
    <w:rsid w:val="009B710B"/>
    <w:rsid w:val="009B72B2"/>
    <w:rsid w:val="009B738A"/>
    <w:rsid w:val="009B7C2C"/>
    <w:rsid w:val="009C0CD3"/>
    <w:rsid w:val="009C1385"/>
    <w:rsid w:val="009C182C"/>
    <w:rsid w:val="009C1B2D"/>
    <w:rsid w:val="009C1C1F"/>
    <w:rsid w:val="009C25DE"/>
    <w:rsid w:val="009C3B3C"/>
    <w:rsid w:val="009C4005"/>
    <w:rsid w:val="009C47BF"/>
    <w:rsid w:val="009C496D"/>
    <w:rsid w:val="009C53C2"/>
    <w:rsid w:val="009C7343"/>
    <w:rsid w:val="009C792C"/>
    <w:rsid w:val="009D0272"/>
    <w:rsid w:val="009D1EF8"/>
    <w:rsid w:val="009D23AC"/>
    <w:rsid w:val="009D2DF0"/>
    <w:rsid w:val="009D2F42"/>
    <w:rsid w:val="009D2FCC"/>
    <w:rsid w:val="009D344E"/>
    <w:rsid w:val="009D393E"/>
    <w:rsid w:val="009D39C3"/>
    <w:rsid w:val="009D40C2"/>
    <w:rsid w:val="009D46CE"/>
    <w:rsid w:val="009D493E"/>
    <w:rsid w:val="009D4FC7"/>
    <w:rsid w:val="009D63D5"/>
    <w:rsid w:val="009D74A1"/>
    <w:rsid w:val="009D7CEE"/>
    <w:rsid w:val="009E03C2"/>
    <w:rsid w:val="009E03D9"/>
    <w:rsid w:val="009E2436"/>
    <w:rsid w:val="009E2733"/>
    <w:rsid w:val="009E278F"/>
    <w:rsid w:val="009E27BF"/>
    <w:rsid w:val="009E344E"/>
    <w:rsid w:val="009E3630"/>
    <w:rsid w:val="009E4E6D"/>
    <w:rsid w:val="009E4F6F"/>
    <w:rsid w:val="009E5A9E"/>
    <w:rsid w:val="009E5C35"/>
    <w:rsid w:val="009F1293"/>
    <w:rsid w:val="009F1FB3"/>
    <w:rsid w:val="009F2953"/>
    <w:rsid w:val="009F3172"/>
    <w:rsid w:val="009F3BC0"/>
    <w:rsid w:val="009F40DF"/>
    <w:rsid w:val="009F4D2C"/>
    <w:rsid w:val="009F53BA"/>
    <w:rsid w:val="009F561E"/>
    <w:rsid w:val="009F718C"/>
    <w:rsid w:val="00A00163"/>
    <w:rsid w:val="00A010FB"/>
    <w:rsid w:val="00A022B2"/>
    <w:rsid w:val="00A02EE0"/>
    <w:rsid w:val="00A03012"/>
    <w:rsid w:val="00A032C5"/>
    <w:rsid w:val="00A03581"/>
    <w:rsid w:val="00A04B88"/>
    <w:rsid w:val="00A04CDC"/>
    <w:rsid w:val="00A067C6"/>
    <w:rsid w:val="00A078A4"/>
    <w:rsid w:val="00A07AFB"/>
    <w:rsid w:val="00A10317"/>
    <w:rsid w:val="00A1044B"/>
    <w:rsid w:val="00A1092C"/>
    <w:rsid w:val="00A10DF0"/>
    <w:rsid w:val="00A10F5F"/>
    <w:rsid w:val="00A113A6"/>
    <w:rsid w:val="00A118A3"/>
    <w:rsid w:val="00A11EF7"/>
    <w:rsid w:val="00A1274E"/>
    <w:rsid w:val="00A1357A"/>
    <w:rsid w:val="00A14467"/>
    <w:rsid w:val="00A14702"/>
    <w:rsid w:val="00A14818"/>
    <w:rsid w:val="00A15830"/>
    <w:rsid w:val="00A161B6"/>
    <w:rsid w:val="00A172E5"/>
    <w:rsid w:val="00A20B82"/>
    <w:rsid w:val="00A212BE"/>
    <w:rsid w:val="00A2194B"/>
    <w:rsid w:val="00A219AD"/>
    <w:rsid w:val="00A22A22"/>
    <w:rsid w:val="00A253EE"/>
    <w:rsid w:val="00A253F9"/>
    <w:rsid w:val="00A257A2"/>
    <w:rsid w:val="00A25FF2"/>
    <w:rsid w:val="00A261AF"/>
    <w:rsid w:val="00A26CDB"/>
    <w:rsid w:val="00A2762C"/>
    <w:rsid w:val="00A309EB"/>
    <w:rsid w:val="00A30F6D"/>
    <w:rsid w:val="00A31131"/>
    <w:rsid w:val="00A31291"/>
    <w:rsid w:val="00A329F9"/>
    <w:rsid w:val="00A3335A"/>
    <w:rsid w:val="00A33915"/>
    <w:rsid w:val="00A346AC"/>
    <w:rsid w:val="00A34D35"/>
    <w:rsid w:val="00A35125"/>
    <w:rsid w:val="00A3512B"/>
    <w:rsid w:val="00A3559C"/>
    <w:rsid w:val="00A36630"/>
    <w:rsid w:val="00A36D81"/>
    <w:rsid w:val="00A36E77"/>
    <w:rsid w:val="00A3735D"/>
    <w:rsid w:val="00A3789D"/>
    <w:rsid w:val="00A40541"/>
    <w:rsid w:val="00A41559"/>
    <w:rsid w:val="00A420CA"/>
    <w:rsid w:val="00A42581"/>
    <w:rsid w:val="00A42DDD"/>
    <w:rsid w:val="00A43592"/>
    <w:rsid w:val="00A437DB"/>
    <w:rsid w:val="00A43FAF"/>
    <w:rsid w:val="00A44C55"/>
    <w:rsid w:val="00A453DF"/>
    <w:rsid w:val="00A45478"/>
    <w:rsid w:val="00A479C8"/>
    <w:rsid w:val="00A47FEE"/>
    <w:rsid w:val="00A501A6"/>
    <w:rsid w:val="00A50CD0"/>
    <w:rsid w:val="00A50D22"/>
    <w:rsid w:val="00A52E9A"/>
    <w:rsid w:val="00A53DD5"/>
    <w:rsid w:val="00A53E4A"/>
    <w:rsid w:val="00A54555"/>
    <w:rsid w:val="00A54724"/>
    <w:rsid w:val="00A547BC"/>
    <w:rsid w:val="00A54C07"/>
    <w:rsid w:val="00A553B6"/>
    <w:rsid w:val="00A5566E"/>
    <w:rsid w:val="00A56B28"/>
    <w:rsid w:val="00A5713D"/>
    <w:rsid w:val="00A57A55"/>
    <w:rsid w:val="00A606EC"/>
    <w:rsid w:val="00A61066"/>
    <w:rsid w:val="00A610F6"/>
    <w:rsid w:val="00A612E5"/>
    <w:rsid w:val="00A61355"/>
    <w:rsid w:val="00A619FE"/>
    <w:rsid w:val="00A61FD5"/>
    <w:rsid w:val="00A64431"/>
    <w:rsid w:val="00A6661D"/>
    <w:rsid w:val="00A6667E"/>
    <w:rsid w:val="00A6667F"/>
    <w:rsid w:val="00A66AD0"/>
    <w:rsid w:val="00A676AF"/>
    <w:rsid w:val="00A6796F"/>
    <w:rsid w:val="00A67ACB"/>
    <w:rsid w:val="00A67BD9"/>
    <w:rsid w:val="00A701AB"/>
    <w:rsid w:val="00A704A6"/>
    <w:rsid w:val="00A70876"/>
    <w:rsid w:val="00A7087E"/>
    <w:rsid w:val="00A70E0E"/>
    <w:rsid w:val="00A71230"/>
    <w:rsid w:val="00A725C4"/>
    <w:rsid w:val="00A726D9"/>
    <w:rsid w:val="00A73311"/>
    <w:rsid w:val="00A7332F"/>
    <w:rsid w:val="00A7389A"/>
    <w:rsid w:val="00A74E15"/>
    <w:rsid w:val="00A750F5"/>
    <w:rsid w:val="00A81CF0"/>
    <w:rsid w:val="00A82B4F"/>
    <w:rsid w:val="00A83A3D"/>
    <w:rsid w:val="00A85DEC"/>
    <w:rsid w:val="00A8620E"/>
    <w:rsid w:val="00A875BD"/>
    <w:rsid w:val="00A87C1C"/>
    <w:rsid w:val="00A905A4"/>
    <w:rsid w:val="00A913D8"/>
    <w:rsid w:val="00A91604"/>
    <w:rsid w:val="00A91E0E"/>
    <w:rsid w:val="00A921D5"/>
    <w:rsid w:val="00A924E5"/>
    <w:rsid w:val="00A930F9"/>
    <w:rsid w:val="00A93AD6"/>
    <w:rsid w:val="00A94EE3"/>
    <w:rsid w:val="00A9530C"/>
    <w:rsid w:val="00A96091"/>
    <w:rsid w:val="00AA0684"/>
    <w:rsid w:val="00AA0B0C"/>
    <w:rsid w:val="00AA23C1"/>
    <w:rsid w:val="00AA26E1"/>
    <w:rsid w:val="00AA2751"/>
    <w:rsid w:val="00AA2EED"/>
    <w:rsid w:val="00AA42A7"/>
    <w:rsid w:val="00AA4367"/>
    <w:rsid w:val="00AA4BD8"/>
    <w:rsid w:val="00AA517C"/>
    <w:rsid w:val="00AA52D3"/>
    <w:rsid w:val="00AA5803"/>
    <w:rsid w:val="00AA626B"/>
    <w:rsid w:val="00AA6890"/>
    <w:rsid w:val="00AA7497"/>
    <w:rsid w:val="00AB1C76"/>
    <w:rsid w:val="00AB404D"/>
    <w:rsid w:val="00AB5A2D"/>
    <w:rsid w:val="00AB629F"/>
    <w:rsid w:val="00AB7988"/>
    <w:rsid w:val="00AB7C5C"/>
    <w:rsid w:val="00AC20E0"/>
    <w:rsid w:val="00AC3273"/>
    <w:rsid w:val="00AC3BC7"/>
    <w:rsid w:val="00AC3BFA"/>
    <w:rsid w:val="00AC47AE"/>
    <w:rsid w:val="00AC4987"/>
    <w:rsid w:val="00AC52D8"/>
    <w:rsid w:val="00AC5618"/>
    <w:rsid w:val="00AC575D"/>
    <w:rsid w:val="00AC682F"/>
    <w:rsid w:val="00AD01B5"/>
    <w:rsid w:val="00AD05BE"/>
    <w:rsid w:val="00AD0A5F"/>
    <w:rsid w:val="00AD0AD2"/>
    <w:rsid w:val="00AD12C1"/>
    <w:rsid w:val="00AD1612"/>
    <w:rsid w:val="00AD26C9"/>
    <w:rsid w:val="00AD3B40"/>
    <w:rsid w:val="00AD5E2A"/>
    <w:rsid w:val="00AD668B"/>
    <w:rsid w:val="00AD6CBA"/>
    <w:rsid w:val="00AD6D06"/>
    <w:rsid w:val="00AD6DB4"/>
    <w:rsid w:val="00AE0B93"/>
    <w:rsid w:val="00AE123B"/>
    <w:rsid w:val="00AE340E"/>
    <w:rsid w:val="00AE40E3"/>
    <w:rsid w:val="00AE4756"/>
    <w:rsid w:val="00AE48EE"/>
    <w:rsid w:val="00AE4B5F"/>
    <w:rsid w:val="00AE5EC2"/>
    <w:rsid w:val="00AE672F"/>
    <w:rsid w:val="00AE7567"/>
    <w:rsid w:val="00AE75DC"/>
    <w:rsid w:val="00AF10D3"/>
    <w:rsid w:val="00AF11AF"/>
    <w:rsid w:val="00AF2F06"/>
    <w:rsid w:val="00AF3010"/>
    <w:rsid w:val="00AF34BC"/>
    <w:rsid w:val="00AF3752"/>
    <w:rsid w:val="00AF4DAE"/>
    <w:rsid w:val="00AF71E7"/>
    <w:rsid w:val="00B00BB5"/>
    <w:rsid w:val="00B00D3E"/>
    <w:rsid w:val="00B0101E"/>
    <w:rsid w:val="00B0136B"/>
    <w:rsid w:val="00B0161B"/>
    <w:rsid w:val="00B016F1"/>
    <w:rsid w:val="00B025D7"/>
    <w:rsid w:val="00B02C51"/>
    <w:rsid w:val="00B0326B"/>
    <w:rsid w:val="00B034A0"/>
    <w:rsid w:val="00B034EA"/>
    <w:rsid w:val="00B03F7D"/>
    <w:rsid w:val="00B054D8"/>
    <w:rsid w:val="00B056C6"/>
    <w:rsid w:val="00B068E3"/>
    <w:rsid w:val="00B07313"/>
    <w:rsid w:val="00B07F22"/>
    <w:rsid w:val="00B10697"/>
    <w:rsid w:val="00B106B2"/>
    <w:rsid w:val="00B10A17"/>
    <w:rsid w:val="00B13720"/>
    <w:rsid w:val="00B137A8"/>
    <w:rsid w:val="00B13C8A"/>
    <w:rsid w:val="00B13D1A"/>
    <w:rsid w:val="00B17028"/>
    <w:rsid w:val="00B1719D"/>
    <w:rsid w:val="00B17707"/>
    <w:rsid w:val="00B17E7E"/>
    <w:rsid w:val="00B206BE"/>
    <w:rsid w:val="00B20D26"/>
    <w:rsid w:val="00B20FCB"/>
    <w:rsid w:val="00B21649"/>
    <w:rsid w:val="00B22660"/>
    <w:rsid w:val="00B2332F"/>
    <w:rsid w:val="00B23B9E"/>
    <w:rsid w:val="00B23FD0"/>
    <w:rsid w:val="00B24961"/>
    <w:rsid w:val="00B2591F"/>
    <w:rsid w:val="00B25F06"/>
    <w:rsid w:val="00B27875"/>
    <w:rsid w:val="00B307C3"/>
    <w:rsid w:val="00B30FDB"/>
    <w:rsid w:val="00B31E58"/>
    <w:rsid w:val="00B345BB"/>
    <w:rsid w:val="00B34780"/>
    <w:rsid w:val="00B35C5C"/>
    <w:rsid w:val="00B40864"/>
    <w:rsid w:val="00B40DE7"/>
    <w:rsid w:val="00B4206F"/>
    <w:rsid w:val="00B420BC"/>
    <w:rsid w:val="00B4393C"/>
    <w:rsid w:val="00B43FE1"/>
    <w:rsid w:val="00B44891"/>
    <w:rsid w:val="00B44E89"/>
    <w:rsid w:val="00B45519"/>
    <w:rsid w:val="00B4631D"/>
    <w:rsid w:val="00B466E7"/>
    <w:rsid w:val="00B469B5"/>
    <w:rsid w:val="00B46CCD"/>
    <w:rsid w:val="00B47082"/>
    <w:rsid w:val="00B475D4"/>
    <w:rsid w:val="00B53C5B"/>
    <w:rsid w:val="00B53E47"/>
    <w:rsid w:val="00B54B70"/>
    <w:rsid w:val="00B54E3B"/>
    <w:rsid w:val="00B54EFF"/>
    <w:rsid w:val="00B56533"/>
    <w:rsid w:val="00B574BA"/>
    <w:rsid w:val="00B57630"/>
    <w:rsid w:val="00B5787B"/>
    <w:rsid w:val="00B61240"/>
    <w:rsid w:val="00B627D1"/>
    <w:rsid w:val="00B62ADC"/>
    <w:rsid w:val="00B62EF0"/>
    <w:rsid w:val="00B636DA"/>
    <w:rsid w:val="00B644C0"/>
    <w:rsid w:val="00B647E0"/>
    <w:rsid w:val="00B64E8E"/>
    <w:rsid w:val="00B64F7F"/>
    <w:rsid w:val="00B65802"/>
    <w:rsid w:val="00B6601E"/>
    <w:rsid w:val="00B6707C"/>
    <w:rsid w:val="00B670E3"/>
    <w:rsid w:val="00B678FE"/>
    <w:rsid w:val="00B67F71"/>
    <w:rsid w:val="00B70435"/>
    <w:rsid w:val="00B708D5"/>
    <w:rsid w:val="00B71AA8"/>
    <w:rsid w:val="00B71E8A"/>
    <w:rsid w:val="00B7270F"/>
    <w:rsid w:val="00B732EE"/>
    <w:rsid w:val="00B74746"/>
    <w:rsid w:val="00B74B63"/>
    <w:rsid w:val="00B75C56"/>
    <w:rsid w:val="00B774BC"/>
    <w:rsid w:val="00B80681"/>
    <w:rsid w:val="00B80A3E"/>
    <w:rsid w:val="00B82086"/>
    <w:rsid w:val="00B82859"/>
    <w:rsid w:val="00B82912"/>
    <w:rsid w:val="00B8327A"/>
    <w:rsid w:val="00B833B9"/>
    <w:rsid w:val="00B83FBD"/>
    <w:rsid w:val="00B84E21"/>
    <w:rsid w:val="00B85BF6"/>
    <w:rsid w:val="00B86898"/>
    <w:rsid w:val="00B8779A"/>
    <w:rsid w:val="00B90C6E"/>
    <w:rsid w:val="00B91BFB"/>
    <w:rsid w:val="00B926B1"/>
    <w:rsid w:val="00B929F2"/>
    <w:rsid w:val="00B92CC9"/>
    <w:rsid w:val="00B92D90"/>
    <w:rsid w:val="00B92EB6"/>
    <w:rsid w:val="00B92F35"/>
    <w:rsid w:val="00B9303B"/>
    <w:rsid w:val="00B93833"/>
    <w:rsid w:val="00B939FE"/>
    <w:rsid w:val="00B955BC"/>
    <w:rsid w:val="00B95937"/>
    <w:rsid w:val="00B95A33"/>
    <w:rsid w:val="00B95CCD"/>
    <w:rsid w:val="00B95CDC"/>
    <w:rsid w:val="00B96EB5"/>
    <w:rsid w:val="00B97A41"/>
    <w:rsid w:val="00BA0157"/>
    <w:rsid w:val="00BA0205"/>
    <w:rsid w:val="00BA3074"/>
    <w:rsid w:val="00BA387A"/>
    <w:rsid w:val="00BA398C"/>
    <w:rsid w:val="00BA486E"/>
    <w:rsid w:val="00BA48F9"/>
    <w:rsid w:val="00BA4BAE"/>
    <w:rsid w:val="00BA572D"/>
    <w:rsid w:val="00BA5C0A"/>
    <w:rsid w:val="00BA7DF6"/>
    <w:rsid w:val="00BA7F0A"/>
    <w:rsid w:val="00BB2569"/>
    <w:rsid w:val="00BB2CF9"/>
    <w:rsid w:val="00BB3069"/>
    <w:rsid w:val="00BB3921"/>
    <w:rsid w:val="00BB39E3"/>
    <w:rsid w:val="00BB3BE0"/>
    <w:rsid w:val="00BB419D"/>
    <w:rsid w:val="00BB41C7"/>
    <w:rsid w:val="00BB44D2"/>
    <w:rsid w:val="00BB4924"/>
    <w:rsid w:val="00BB4DA5"/>
    <w:rsid w:val="00BB6135"/>
    <w:rsid w:val="00BC0FC4"/>
    <w:rsid w:val="00BC1D4F"/>
    <w:rsid w:val="00BC1E5B"/>
    <w:rsid w:val="00BC3063"/>
    <w:rsid w:val="00BC3554"/>
    <w:rsid w:val="00BC369D"/>
    <w:rsid w:val="00BC36A2"/>
    <w:rsid w:val="00BC53F8"/>
    <w:rsid w:val="00BC691E"/>
    <w:rsid w:val="00BC6FA5"/>
    <w:rsid w:val="00BC713C"/>
    <w:rsid w:val="00BC73A3"/>
    <w:rsid w:val="00BC774E"/>
    <w:rsid w:val="00BC79DB"/>
    <w:rsid w:val="00BD01E5"/>
    <w:rsid w:val="00BD047F"/>
    <w:rsid w:val="00BD2592"/>
    <w:rsid w:val="00BD33A7"/>
    <w:rsid w:val="00BD3BFB"/>
    <w:rsid w:val="00BD4EFC"/>
    <w:rsid w:val="00BD5304"/>
    <w:rsid w:val="00BD5698"/>
    <w:rsid w:val="00BD69B9"/>
    <w:rsid w:val="00BD7515"/>
    <w:rsid w:val="00BD78EC"/>
    <w:rsid w:val="00BD7A4C"/>
    <w:rsid w:val="00BD7DAF"/>
    <w:rsid w:val="00BD7E6D"/>
    <w:rsid w:val="00BE0747"/>
    <w:rsid w:val="00BE171C"/>
    <w:rsid w:val="00BE2797"/>
    <w:rsid w:val="00BE2A01"/>
    <w:rsid w:val="00BE3143"/>
    <w:rsid w:val="00BE4200"/>
    <w:rsid w:val="00BE45F8"/>
    <w:rsid w:val="00BE4837"/>
    <w:rsid w:val="00BE495E"/>
    <w:rsid w:val="00BE5DCC"/>
    <w:rsid w:val="00BE7BF9"/>
    <w:rsid w:val="00BF0534"/>
    <w:rsid w:val="00BF1550"/>
    <w:rsid w:val="00BF1D18"/>
    <w:rsid w:val="00BF2595"/>
    <w:rsid w:val="00BF358D"/>
    <w:rsid w:val="00BF48EC"/>
    <w:rsid w:val="00BF4BC0"/>
    <w:rsid w:val="00BF546C"/>
    <w:rsid w:val="00BF54B1"/>
    <w:rsid w:val="00BF5666"/>
    <w:rsid w:val="00BF589E"/>
    <w:rsid w:val="00BF5CA5"/>
    <w:rsid w:val="00BF6E12"/>
    <w:rsid w:val="00C00148"/>
    <w:rsid w:val="00C01326"/>
    <w:rsid w:val="00C01643"/>
    <w:rsid w:val="00C02EB6"/>
    <w:rsid w:val="00C057CE"/>
    <w:rsid w:val="00C061D4"/>
    <w:rsid w:val="00C068C4"/>
    <w:rsid w:val="00C06F12"/>
    <w:rsid w:val="00C0717E"/>
    <w:rsid w:val="00C074DF"/>
    <w:rsid w:val="00C10DE7"/>
    <w:rsid w:val="00C11FB5"/>
    <w:rsid w:val="00C1248F"/>
    <w:rsid w:val="00C12A4D"/>
    <w:rsid w:val="00C12F19"/>
    <w:rsid w:val="00C12F8E"/>
    <w:rsid w:val="00C13CFC"/>
    <w:rsid w:val="00C14D6C"/>
    <w:rsid w:val="00C14DA9"/>
    <w:rsid w:val="00C14E62"/>
    <w:rsid w:val="00C15271"/>
    <w:rsid w:val="00C1530E"/>
    <w:rsid w:val="00C1557F"/>
    <w:rsid w:val="00C15903"/>
    <w:rsid w:val="00C163CF"/>
    <w:rsid w:val="00C17E6B"/>
    <w:rsid w:val="00C20269"/>
    <w:rsid w:val="00C20BCA"/>
    <w:rsid w:val="00C21718"/>
    <w:rsid w:val="00C22841"/>
    <w:rsid w:val="00C2320F"/>
    <w:rsid w:val="00C23539"/>
    <w:rsid w:val="00C24917"/>
    <w:rsid w:val="00C24EE8"/>
    <w:rsid w:val="00C259BC"/>
    <w:rsid w:val="00C277D6"/>
    <w:rsid w:val="00C27951"/>
    <w:rsid w:val="00C27BF6"/>
    <w:rsid w:val="00C3039B"/>
    <w:rsid w:val="00C308E7"/>
    <w:rsid w:val="00C31494"/>
    <w:rsid w:val="00C326BA"/>
    <w:rsid w:val="00C345EE"/>
    <w:rsid w:val="00C34DA6"/>
    <w:rsid w:val="00C35738"/>
    <w:rsid w:val="00C357DA"/>
    <w:rsid w:val="00C35B87"/>
    <w:rsid w:val="00C3737E"/>
    <w:rsid w:val="00C37834"/>
    <w:rsid w:val="00C37AE5"/>
    <w:rsid w:val="00C37BB5"/>
    <w:rsid w:val="00C421C6"/>
    <w:rsid w:val="00C42A05"/>
    <w:rsid w:val="00C433C9"/>
    <w:rsid w:val="00C436E2"/>
    <w:rsid w:val="00C43FCD"/>
    <w:rsid w:val="00C449D6"/>
    <w:rsid w:val="00C45357"/>
    <w:rsid w:val="00C46C73"/>
    <w:rsid w:val="00C471BC"/>
    <w:rsid w:val="00C47C3C"/>
    <w:rsid w:val="00C51126"/>
    <w:rsid w:val="00C516E9"/>
    <w:rsid w:val="00C516F4"/>
    <w:rsid w:val="00C538C3"/>
    <w:rsid w:val="00C538D7"/>
    <w:rsid w:val="00C5472D"/>
    <w:rsid w:val="00C54AD8"/>
    <w:rsid w:val="00C55765"/>
    <w:rsid w:val="00C56925"/>
    <w:rsid w:val="00C576BF"/>
    <w:rsid w:val="00C57F5E"/>
    <w:rsid w:val="00C613D9"/>
    <w:rsid w:val="00C61CC3"/>
    <w:rsid w:val="00C6204B"/>
    <w:rsid w:val="00C639A7"/>
    <w:rsid w:val="00C64411"/>
    <w:rsid w:val="00C652D2"/>
    <w:rsid w:val="00C655B4"/>
    <w:rsid w:val="00C65D9A"/>
    <w:rsid w:val="00C66480"/>
    <w:rsid w:val="00C67C3C"/>
    <w:rsid w:val="00C70A9A"/>
    <w:rsid w:val="00C71313"/>
    <w:rsid w:val="00C71C0A"/>
    <w:rsid w:val="00C722CC"/>
    <w:rsid w:val="00C72D30"/>
    <w:rsid w:val="00C7367E"/>
    <w:rsid w:val="00C758E1"/>
    <w:rsid w:val="00C76472"/>
    <w:rsid w:val="00C76744"/>
    <w:rsid w:val="00C767B5"/>
    <w:rsid w:val="00C76E31"/>
    <w:rsid w:val="00C76EDA"/>
    <w:rsid w:val="00C778A3"/>
    <w:rsid w:val="00C80621"/>
    <w:rsid w:val="00C80B25"/>
    <w:rsid w:val="00C8198C"/>
    <w:rsid w:val="00C819CE"/>
    <w:rsid w:val="00C825E0"/>
    <w:rsid w:val="00C82BEF"/>
    <w:rsid w:val="00C8312D"/>
    <w:rsid w:val="00C842BD"/>
    <w:rsid w:val="00C84E4F"/>
    <w:rsid w:val="00C85A87"/>
    <w:rsid w:val="00C85B45"/>
    <w:rsid w:val="00C85F69"/>
    <w:rsid w:val="00C861FF"/>
    <w:rsid w:val="00C86791"/>
    <w:rsid w:val="00C8766D"/>
    <w:rsid w:val="00C90B0B"/>
    <w:rsid w:val="00C91697"/>
    <w:rsid w:val="00C91B1C"/>
    <w:rsid w:val="00C920D6"/>
    <w:rsid w:val="00C93102"/>
    <w:rsid w:val="00C933B7"/>
    <w:rsid w:val="00C93AF5"/>
    <w:rsid w:val="00C946F7"/>
    <w:rsid w:val="00C9479B"/>
    <w:rsid w:val="00C94B05"/>
    <w:rsid w:val="00C952AC"/>
    <w:rsid w:val="00C97128"/>
    <w:rsid w:val="00C97B09"/>
    <w:rsid w:val="00C97E54"/>
    <w:rsid w:val="00CA0064"/>
    <w:rsid w:val="00CA00F8"/>
    <w:rsid w:val="00CA0AD9"/>
    <w:rsid w:val="00CA0AF5"/>
    <w:rsid w:val="00CA22EA"/>
    <w:rsid w:val="00CA26C8"/>
    <w:rsid w:val="00CA2F4D"/>
    <w:rsid w:val="00CA47ED"/>
    <w:rsid w:val="00CA6FAA"/>
    <w:rsid w:val="00CA7203"/>
    <w:rsid w:val="00CB02B5"/>
    <w:rsid w:val="00CB0530"/>
    <w:rsid w:val="00CB102F"/>
    <w:rsid w:val="00CB12FB"/>
    <w:rsid w:val="00CB210A"/>
    <w:rsid w:val="00CB26C5"/>
    <w:rsid w:val="00CB2B56"/>
    <w:rsid w:val="00CB2BD4"/>
    <w:rsid w:val="00CB4669"/>
    <w:rsid w:val="00CB5795"/>
    <w:rsid w:val="00CB707C"/>
    <w:rsid w:val="00CB789B"/>
    <w:rsid w:val="00CC1179"/>
    <w:rsid w:val="00CC2446"/>
    <w:rsid w:val="00CC2B5B"/>
    <w:rsid w:val="00CC3086"/>
    <w:rsid w:val="00CC3E62"/>
    <w:rsid w:val="00CC4DD0"/>
    <w:rsid w:val="00CC58A0"/>
    <w:rsid w:val="00CC5A2A"/>
    <w:rsid w:val="00CC5CC1"/>
    <w:rsid w:val="00CC5DAB"/>
    <w:rsid w:val="00CC5EBB"/>
    <w:rsid w:val="00CD1053"/>
    <w:rsid w:val="00CD2143"/>
    <w:rsid w:val="00CD23D1"/>
    <w:rsid w:val="00CD371A"/>
    <w:rsid w:val="00CD4712"/>
    <w:rsid w:val="00CD4DCD"/>
    <w:rsid w:val="00CD4DCE"/>
    <w:rsid w:val="00CD5604"/>
    <w:rsid w:val="00CD5FC4"/>
    <w:rsid w:val="00CD64FB"/>
    <w:rsid w:val="00CD68F7"/>
    <w:rsid w:val="00CE2C40"/>
    <w:rsid w:val="00CE3D75"/>
    <w:rsid w:val="00CE450F"/>
    <w:rsid w:val="00CE4A2F"/>
    <w:rsid w:val="00CE527E"/>
    <w:rsid w:val="00CE55AD"/>
    <w:rsid w:val="00CE5FDA"/>
    <w:rsid w:val="00CE7FA3"/>
    <w:rsid w:val="00CF02AC"/>
    <w:rsid w:val="00CF0354"/>
    <w:rsid w:val="00CF0605"/>
    <w:rsid w:val="00CF3204"/>
    <w:rsid w:val="00CF349A"/>
    <w:rsid w:val="00CF3600"/>
    <w:rsid w:val="00CF4670"/>
    <w:rsid w:val="00CF4BBD"/>
    <w:rsid w:val="00CF4F18"/>
    <w:rsid w:val="00CF56E4"/>
    <w:rsid w:val="00CF5ECA"/>
    <w:rsid w:val="00CF762F"/>
    <w:rsid w:val="00CF7869"/>
    <w:rsid w:val="00CF7A55"/>
    <w:rsid w:val="00D00088"/>
    <w:rsid w:val="00D00838"/>
    <w:rsid w:val="00D00FFE"/>
    <w:rsid w:val="00D01345"/>
    <w:rsid w:val="00D0323E"/>
    <w:rsid w:val="00D037F9"/>
    <w:rsid w:val="00D04A93"/>
    <w:rsid w:val="00D04B29"/>
    <w:rsid w:val="00D05299"/>
    <w:rsid w:val="00D0583A"/>
    <w:rsid w:val="00D06690"/>
    <w:rsid w:val="00D0679D"/>
    <w:rsid w:val="00D06CF4"/>
    <w:rsid w:val="00D070C6"/>
    <w:rsid w:val="00D1031B"/>
    <w:rsid w:val="00D11CB8"/>
    <w:rsid w:val="00D12EE3"/>
    <w:rsid w:val="00D13AF6"/>
    <w:rsid w:val="00D13C01"/>
    <w:rsid w:val="00D14794"/>
    <w:rsid w:val="00D158A5"/>
    <w:rsid w:val="00D16AF1"/>
    <w:rsid w:val="00D16FD3"/>
    <w:rsid w:val="00D17023"/>
    <w:rsid w:val="00D1743C"/>
    <w:rsid w:val="00D1760F"/>
    <w:rsid w:val="00D201B6"/>
    <w:rsid w:val="00D20CA7"/>
    <w:rsid w:val="00D2105E"/>
    <w:rsid w:val="00D21647"/>
    <w:rsid w:val="00D221CA"/>
    <w:rsid w:val="00D2221E"/>
    <w:rsid w:val="00D22EFE"/>
    <w:rsid w:val="00D255E4"/>
    <w:rsid w:val="00D25735"/>
    <w:rsid w:val="00D259CC"/>
    <w:rsid w:val="00D25A35"/>
    <w:rsid w:val="00D268F8"/>
    <w:rsid w:val="00D26A33"/>
    <w:rsid w:val="00D26D84"/>
    <w:rsid w:val="00D31571"/>
    <w:rsid w:val="00D31F1D"/>
    <w:rsid w:val="00D3202A"/>
    <w:rsid w:val="00D32B16"/>
    <w:rsid w:val="00D34B3E"/>
    <w:rsid w:val="00D351BF"/>
    <w:rsid w:val="00D3582E"/>
    <w:rsid w:val="00D35919"/>
    <w:rsid w:val="00D3600A"/>
    <w:rsid w:val="00D3638C"/>
    <w:rsid w:val="00D40FF2"/>
    <w:rsid w:val="00D41FF5"/>
    <w:rsid w:val="00D421C2"/>
    <w:rsid w:val="00D4227C"/>
    <w:rsid w:val="00D424C6"/>
    <w:rsid w:val="00D42692"/>
    <w:rsid w:val="00D42700"/>
    <w:rsid w:val="00D43089"/>
    <w:rsid w:val="00D43315"/>
    <w:rsid w:val="00D43820"/>
    <w:rsid w:val="00D43DCE"/>
    <w:rsid w:val="00D45016"/>
    <w:rsid w:val="00D45473"/>
    <w:rsid w:val="00D46767"/>
    <w:rsid w:val="00D46A0C"/>
    <w:rsid w:val="00D46B63"/>
    <w:rsid w:val="00D471FF"/>
    <w:rsid w:val="00D47B7E"/>
    <w:rsid w:val="00D47CD6"/>
    <w:rsid w:val="00D47CFA"/>
    <w:rsid w:val="00D5124F"/>
    <w:rsid w:val="00D51FC0"/>
    <w:rsid w:val="00D52640"/>
    <w:rsid w:val="00D52786"/>
    <w:rsid w:val="00D52876"/>
    <w:rsid w:val="00D52B4C"/>
    <w:rsid w:val="00D53EEE"/>
    <w:rsid w:val="00D562FB"/>
    <w:rsid w:val="00D565C2"/>
    <w:rsid w:val="00D56A24"/>
    <w:rsid w:val="00D56C6B"/>
    <w:rsid w:val="00D57AF1"/>
    <w:rsid w:val="00D57F9C"/>
    <w:rsid w:val="00D60307"/>
    <w:rsid w:val="00D60739"/>
    <w:rsid w:val="00D60AC2"/>
    <w:rsid w:val="00D6239C"/>
    <w:rsid w:val="00D630B4"/>
    <w:rsid w:val="00D63550"/>
    <w:rsid w:val="00D63B50"/>
    <w:rsid w:val="00D63DE2"/>
    <w:rsid w:val="00D64B6C"/>
    <w:rsid w:val="00D64BBA"/>
    <w:rsid w:val="00D65914"/>
    <w:rsid w:val="00D65CB6"/>
    <w:rsid w:val="00D66DFF"/>
    <w:rsid w:val="00D67BD2"/>
    <w:rsid w:val="00D67DA4"/>
    <w:rsid w:val="00D67E5C"/>
    <w:rsid w:val="00D67E93"/>
    <w:rsid w:val="00D67EB8"/>
    <w:rsid w:val="00D726F5"/>
    <w:rsid w:val="00D72A88"/>
    <w:rsid w:val="00D72F0C"/>
    <w:rsid w:val="00D733B3"/>
    <w:rsid w:val="00D734FB"/>
    <w:rsid w:val="00D73B5F"/>
    <w:rsid w:val="00D74688"/>
    <w:rsid w:val="00D77B2F"/>
    <w:rsid w:val="00D77D62"/>
    <w:rsid w:val="00D80373"/>
    <w:rsid w:val="00D808C3"/>
    <w:rsid w:val="00D80B9B"/>
    <w:rsid w:val="00D812D8"/>
    <w:rsid w:val="00D81E59"/>
    <w:rsid w:val="00D82FA0"/>
    <w:rsid w:val="00D83217"/>
    <w:rsid w:val="00D83378"/>
    <w:rsid w:val="00D8410B"/>
    <w:rsid w:val="00D853DA"/>
    <w:rsid w:val="00D85CA5"/>
    <w:rsid w:val="00D85E09"/>
    <w:rsid w:val="00D8758D"/>
    <w:rsid w:val="00D90D9F"/>
    <w:rsid w:val="00D91DFE"/>
    <w:rsid w:val="00D9274D"/>
    <w:rsid w:val="00D92783"/>
    <w:rsid w:val="00D92D4D"/>
    <w:rsid w:val="00D92E33"/>
    <w:rsid w:val="00D94F03"/>
    <w:rsid w:val="00D96281"/>
    <w:rsid w:val="00D96684"/>
    <w:rsid w:val="00D96C2A"/>
    <w:rsid w:val="00D971C3"/>
    <w:rsid w:val="00D976B5"/>
    <w:rsid w:val="00D979C4"/>
    <w:rsid w:val="00DA1091"/>
    <w:rsid w:val="00DA23B6"/>
    <w:rsid w:val="00DA3873"/>
    <w:rsid w:val="00DA3C73"/>
    <w:rsid w:val="00DA3EB0"/>
    <w:rsid w:val="00DA3EF5"/>
    <w:rsid w:val="00DA5416"/>
    <w:rsid w:val="00DA54B3"/>
    <w:rsid w:val="00DA715D"/>
    <w:rsid w:val="00DB0F0F"/>
    <w:rsid w:val="00DB1324"/>
    <w:rsid w:val="00DB2BEC"/>
    <w:rsid w:val="00DB31B8"/>
    <w:rsid w:val="00DB3B18"/>
    <w:rsid w:val="00DB415A"/>
    <w:rsid w:val="00DB45FF"/>
    <w:rsid w:val="00DB4BF6"/>
    <w:rsid w:val="00DB5045"/>
    <w:rsid w:val="00DB57AA"/>
    <w:rsid w:val="00DB5834"/>
    <w:rsid w:val="00DB7038"/>
    <w:rsid w:val="00DB7616"/>
    <w:rsid w:val="00DB7670"/>
    <w:rsid w:val="00DB790B"/>
    <w:rsid w:val="00DB7C02"/>
    <w:rsid w:val="00DC10E3"/>
    <w:rsid w:val="00DC176B"/>
    <w:rsid w:val="00DC1D27"/>
    <w:rsid w:val="00DC1DAB"/>
    <w:rsid w:val="00DC24BD"/>
    <w:rsid w:val="00DC3355"/>
    <w:rsid w:val="00DC3906"/>
    <w:rsid w:val="00DC6120"/>
    <w:rsid w:val="00DC6C35"/>
    <w:rsid w:val="00DC6F83"/>
    <w:rsid w:val="00DC6FA0"/>
    <w:rsid w:val="00DC76AA"/>
    <w:rsid w:val="00DC7751"/>
    <w:rsid w:val="00DC7929"/>
    <w:rsid w:val="00DC7D5B"/>
    <w:rsid w:val="00DD1B55"/>
    <w:rsid w:val="00DD2BA8"/>
    <w:rsid w:val="00DD37F2"/>
    <w:rsid w:val="00DD506C"/>
    <w:rsid w:val="00DD5FBB"/>
    <w:rsid w:val="00DD6842"/>
    <w:rsid w:val="00DD7115"/>
    <w:rsid w:val="00DD7DB4"/>
    <w:rsid w:val="00DD7DFC"/>
    <w:rsid w:val="00DD7FDC"/>
    <w:rsid w:val="00DE00A1"/>
    <w:rsid w:val="00DE033B"/>
    <w:rsid w:val="00DE06FC"/>
    <w:rsid w:val="00DE099D"/>
    <w:rsid w:val="00DE12AD"/>
    <w:rsid w:val="00DE1BED"/>
    <w:rsid w:val="00DE1EB9"/>
    <w:rsid w:val="00DE2A8F"/>
    <w:rsid w:val="00DE30D6"/>
    <w:rsid w:val="00DE34E2"/>
    <w:rsid w:val="00DE3EDD"/>
    <w:rsid w:val="00DE4107"/>
    <w:rsid w:val="00DE42A2"/>
    <w:rsid w:val="00DE463C"/>
    <w:rsid w:val="00DE4A78"/>
    <w:rsid w:val="00DE4CE8"/>
    <w:rsid w:val="00DE590E"/>
    <w:rsid w:val="00DE6E91"/>
    <w:rsid w:val="00DE6F8B"/>
    <w:rsid w:val="00DE767F"/>
    <w:rsid w:val="00DF02F7"/>
    <w:rsid w:val="00DF2DD9"/>
    <w:rsid w:val="00DF308B"/>
    <w:rsid w:val="00DF4A5A"/>
    <w:rsid w:val="00DF4EC4"/>
    <w:rsid w:val="00DF53DC"/>
    <w:rsid w:val="00DF5F96"/>
    <w:rsid w:val="00DF65CF"/>
    <w:rsid w:val="00DF6909"/>
    <w:rsid w:val="00DF7AAF"/>
    <w:rsid w:val="00E000BD"/>
    <w:rsid w:val="00E004EB"/>
    <w:rsid w:val="00E018CD"/>
    <w:rsid w:val="00E01E88"/>
    <w:rsid w:val="00E02063"/>
    <w:rsid w:val="00E02E9D"/>
    <w:rsid w:val="00E037CC"/>
    <w:rsid w:val="00E04F89"/>
    <w:rsid w:val="00E05603"/>
    <w:rsid w:val="00E06016"/>
    <w:rsid w:val="00E074A0"/>
    <w:rsid w:val="00E07DFD"/>
    <w:rsid w:val="00E10073"/>
    <w:rsid w:val="00E10659"/>
    <w:rsid w:val="00E11015"/>
    <w:rsid w:val="00E11645"/>
    <w:rsid w:val="00E11C24"/>
    <w:rsid w:val="00E1202F"/>
    <w:rsid w:val="00E13FDB"/>
    <w:rsid w:val="00E17C1F"/>
    <w:rsid w:val="00E17E6E"/>
    <w:rsid w:val="00E2042D"/>
    <w:rsid w:val="00E21009"/>
    <w:rsid w:val="00E22BEE"/>
    <w:rsid w:val="00E23A2B"/>
    <w:rsid w:val="00E240CB"/>
    <w:rsid w:val="00E2446A"/>
    <w:rsid w:val="00E252B4"/>
    <w:rsid w:val="00E257E3"/>
    <w:rsid w:val="00E2641E"/>
    <w:rsid w:val="00E264FA"/>
    <w:rsid w:val="00E26596"/>
    <w:rsid w:val="00E2743A"/>
    <w:rsid w:val="00E27535"/>
    <w:rsid w:val="00E277A8"/>
    <w:rsid w:val="00E312B0"/>
    <w:rsid w:val="00E316F2"/>
    <w:rsid w:val="00E31891"/>
    <w:rsid w:val="00E31D9A"/>
    <w:rsid w:val="00E31E20"/>
    <w:rsid w:val="00E33C56"/>
    <w:rsid w:val="00E3416D"/>
    <w:rsid w:val="00E36495"/>
    <w:rsid w:val="00E36633"/>
    <w:rsid w:val="00E3680D"/>
    <w:rsid w:val="00E370FE"/>
    <w:rsid w:val="00E40C3E"/>
    <w:rsid w:val="00E40C8E"/>
    <w:rsid w:val="00E41F46"/>
    <w:rsid w:val="00E43B4D"/>
    <w:rsid w:val="00E43D99"/>
    <w:rsid w:val="00E449FC"/>
    <w:rsid w:val="00E4514B"/>
    <w:rsid w:val="00E45807"/>
    <w:rsid w:val="00E46D0F"/>
    <w:rsid w:val="00E4752A"/>
    <w:rsid w:val="00E47889"/>
    <w:rsid w:val="00E5014D"/>
    <w:rsid w:val="00E50BA1"/>
    <w:rsid w:val="00E52148"/>
    <w:rsid w:val="00E527FB"/>
    <w:rsid w:val="00E53BD8"/>
    <w:rsid w:val="00E542A4"/>
    <w:rsid w:val="00E557EE"/>
    <w:rsid w:val="00E5642E"/>
    <w:rsid w:val="00E5652C"/>
    <w:rsid w:val="00E56A87"/>
    <w:rsid w:val="00E57924"/>
    <w:rsid w:val="00E579D6"/>
    <w:rsid w:val="00E57F17"/>
    <w:rsid w:val="00E60CF3"/>
    <w:rsid w:val="00E61093"/>
    <w:rsid w:val="00E63106"/>
    <w:rsid w:val="00E65424"/>
    <w:rsid w:val="00E66A4E"/>
    <w:rsid w:val="00E675B6"/>
    <w:rsid w:val="00E67D1B"/>
    <w:rsid w:val="00E700E7"/>
    <w:rsid w:val="00E70D6C"/>
    <w:rsid w:val="00E72E98"/>
    <w:rsid w:val="00E72FA5"/>
    <w:rsid w:val="00E7311D"/>
    <w:rsid w:val="00E73A47"/>
    <w:rsid w:val="00E73E7C"/>
    <w:rsid w:val="00E742A3"/>
    <w:rsid w:val="00E74321"/>
    <w:rsid w:val="00E75C74"/>
    <w:rsid w:val="00E75CB5"/>
    <w:rsid w:val="00E76487"/>
    <w:rsid w:val="00E764AD"/>
    <w:rsid w:val="00E76687"/>
    <w:rsid w:val="00E82051"/>
    <w:rsid w:val="00E82B3D"/>
    <w:rsid w:val="00E83118"/>
    <w:rsid w:val="00E84079"/>
    <w:rsid w:val="00E84C60"/>
    <w:rsid w:val="00E8511D"/>
    <w:rsid w:val="00E8566D"/>
    <w:rsid w:val="00E85893"/>
    <w:rsid w:val="00E90011"/>
    <w:rsid w:val="00E92346"/>
    <w:rsid w:val="00E9285B"/>
    <w:rsid w:val="00E92969"/>
    <w:rsid w:val="00E9335D"/>
    <w:rsid w:val="00E94367"/>
    <w:rsid w:val="00E95C14"/>
    <w:rsid w:val="00E96ABF"/>
    <w:rsid w:val="00E97E41"/>
    <w:rsid w:val="00EA013B"/>
    <w:rsid w:val="00EA1661"/>
    <w:rsid w:val="00EA2F3C"/>
    <w:rsid w:val="00EA40F2"/>
    <w:rsid w:val="00EA4190"/>
    <w:rsid w:val="00EA4435"/>
    <w:rsid w:val="00EA476F"/>
    <w:rsid w:val="00EA4DFA"/>
    <w:rsid w:val="00EA544F"/>
    <w:rsid w:val="00EA5670"/>
    <w:rsid w:val="00EA6372"/>
    <w:rsid w:val="00EB0275"/>
    <w:rsid w:val="00EB0C75"/>
    <w:rsid w:val="00EB25B7"/>
    <w:rsid w:val="00EB2879"/>
    <w:rsid w:val="00EB30FC"/>
    <w:rsid w:val="00EB355E"/>
    <w:rsid w:val="00EB3817"/>
    <w:rsid w:val="00EB4410"/>
    <w:rsid w:val="00EB47F0"/>
    <w:rsid w:val="00EB4B2C"/>
    <w:rsid w:val="00EB4F31"/>
    <w:rsid w:val="00EB585F"/>
    <w:rsid w:val="00EB5D41"/>
    <w:rsid w:val="00EB5DC1"/>
    <w:rsid w:val="00EB6646"/>
    <w:rsid w:val="00EB6F2A"/>
    <w:rsid w:val="00EB7221"/>
    <w:rsid w:val="00EC0E58"/>
    <w:rsid w:val="00EC1601"/>
    <w:rsid w:val="00EC2C7F"/>
    <w:rsid w:val="00EC3078"/>
    <w:rsid w:val="00EC4897"/>
    <w:rsid w:val="00EC58BA"/>
    <w:rsid w:val="00EC643A"/>
    <w:rsid w:val="00EC7879"/>
    <w:rsid w:val="00EC7C24"/>
    <w:rsid w:val="00EC7C8B"/>
    <w:rsid w:val="00ED1595"/>
    <w:rsid w:val="00ED1AE1"/>
    <w:rsid w:val="00ED1DE3"/>
    <w:rsid w:val="00ED2131"/>
    <w:rsid w:val="00ED35BF"/>
    <w:rsid w:val="00ED35F8"/>
    <w:rsid w:val="00ED52E9"/>
    <w:rsid w:val="00ED5B67"/>
    <w:rsid w:val="00ED6E83"/>
    <w:rsid w:val="00ED6EF8"/>
    <w:rsid w:val="00ED7637"/>
    <w:rsid w:val="00ED7C90"/>
    <w:rsid w:val="00EE07CB"/>
    <w:rsid w:val="00EE17CF"/>
    <w:rsid w:val="00EE308F"/>
    <w:rsid w:val="00EE43E3"/>
    <w:rsid w:val="00EE450E"/>
    <w:rsid w:val="00EE525D"/>
    <w:rsid w:val="00EE5D09"/>
    <w:rsid w:val="00EE61C7"/>
    <w:rsid w:val="00EE6525"/>
    <w:rsid w:val="00EE7025"/>
    <w:rsid w:val="00EE7421"/>
    <w:rsid w:val="00EF063E"/>
    <w:rsid w:val="00EF1735"/>
    <w:rsid w:val="00EF175F"/>
    <w:rsid w:val="00EF1DC2"/>
    <w:rsid w:val="00EF2E74"/>
    <w:rsid w:val="00EF4EE9"/>
    <w:rsid w:val="00EF56EB"/>
    <w:rsid w:val="00EF5D12"/>
    <w:rsid w:val="00EF6B8C"/>
    <w:rsid w:val="00EF7D30"/>
    <w:rsid w:val="00F00A5C"/>
    <w:rsid w:val="00F00B6E"/>
    <w:rsid w:val="00F013DD"/>
    <w:rsid w:val="00F01409"/>
    <w:rsid w:val="00F02267"/>
    <w:rsid w:val="00F0346C"/>
    <w:rsid w:val="00F034E8"/>
    <w:rsid w:val="00F03AC5"/>
    <w:rsid w:val="00F03BB5"/>
    <w:rsid w:val="00F0430D"/>
    <w:rsid w:val="00F04700"/>
    <w:rsid w:val="00F04960"/>
    <w:rsid w:val="00F0527F"/>
    <w:rsid w:val="00F06503"/>
    <w:rsid w:val="00F06EFA"/>
    <w:rsid w:val="00F1087F"/>
    <w:rsid w:val="00F11586"/>
    <w:rsid w:val="00F118BD"/>
    <w:rsid w:val="00F125A2"/>
    <w:rsid w:val="00F14004"/>
    <w:rsid w:val="00F15352"/>
    <w:rsid w:val="00F163DA"/>
    <w:rsid w:val="00F168DA"/>
    <w:rsid w:val="00F16E5D"/>
    <w:rsid w:val="00F17923"/>
    <w:rsid w:val="00F17958"/>
    <w:rsid w:val="00F21924"/>
    <w:rsid w:val="00F23801"/>
    <w:rsid w:val="00F24BDE"/>
    <w:rsid w:val="00F24FF2"/>
    <w:rsid w:val="00F25237"/>
    <w:rsid w:val="00F25548"/>
    <w:rsid w:val="00F278DE"/>
    <w:rsid w:val="00F3047F"/>
    <w:rsid w:val="00F30A58"/>
    <w:rsid w:val="00F31C04"/>
    <w:rsid w:val="00F31C9E"/>
    <w:rsid w:val="00F33397"/>
    <w:rsid w:val="00F3390A"/>
    <w:rsid w:val="00F33DCF"/>
    <w:rsid w:val="00F34575"/>
    <w:rsid w:val="00F34F16"/>
    <w:rsid w:val="00F376A0"/>
    <w:rsid w:val="00F37EF6"/>
    <w:rsid w:val="00F40E48"/>
    <w:rsid w:val="00F4131C"/>
    <w:rsid w:val="00F41EDD"/>
    <w:rsid w:val="00F42D1E"/>
    <w:rsid w:val="00F43534"/>
    <w:rsid w:val="00F448A6"/>
    <w:rsid w:val="00F44DC8"/>
    <w:rsid w:val="00F45422"/>
    <w:rsid w:val="00F45FA8"/>
    <w:rsid w:val="00F46629"/>
    <w:rsid w:val="00F4773B"/>
    <w:rsid w:val="00F47CD9"/>
    <w:rsid w:val="00F47EBE"/>
    <w:rsid w:val="00F51408"/>
    <w:rsid w:val="00F5256B"/>
    <w:rsid w:val="00F53FC6"/>
    <w:rsid w:val="00F54E07"/>
    <w:rsid w:val="00F55A60"/>
    <w:rsid w:val="00F57D03"/>
    <w:rsid w:val="00F609B8"/>
    <w:rsid w:val="00F60A99"/>
    <w:rsid w:val="00F6108C"/>
    <w:rsid w:val="00F61D83"/>
    <w:rsid w:val="00F61DF2"/>
    <w:rsid w:val="00F61E24"/>
    <w:rsid w:val="00F62B37"/>
    <w:rsid w:val="00F62E3F"/>
    <w:rsid w:val="00F63724"/>
    <w:rsid w:val="00F64317"/>
    <w:rsid w:val="00F64465"/>
    <w:rsid w:val="00F64859"/>
    <w:rsid w:val="00F664AF"/>
    <w:rsid w:val="00F670C2"/>
    <w:rsid w:val="00F72A30"/>
    <w:rsid w:val="00F73C6B"/>
    <w:rsid w:val="00F73D58"/>
    <w:rsid w:val="00F73F8F"/>
    <w:rsid w:val="00F74D70"/>
    <w:rsid w:val="00F75495"/>
    <w:rsid w:val="00F757DD"/>
    <w:rsid w:val="00F76BE7"/>
    <w:rsid w:val="00F76F7E"/>
    <w:rsid w:val="00F76F89"/>
    <w:rsid w:val="00F7743A"/>
    <w:rsid w:val="00F8016D"/>
    <w:rsid w:val="00F80E10"/>
    <w:rsid w:val="00F810B6"/>
    <w:rsid w:val="00F811EA"/>
    <w:rsid w:val="00F8169E"/>
    <w:rsid w:val="00F8317D"/>
    <w:rsid w:val="00F8340A"/>
    <w:rsid w:val="00F83A09"/>
    <w:rsid w:val="00F841A4"/>
    <w:rsid w:val="00F8449B"/>
    <w:rsid w:val="00F84B14"/>
    <w:rsid w:val="00F8555A"/>
    <w:rsid w:val="00F85EEE"/>
    <w:rsid w:val="00F86363"/>
    <w:rsid w:val="00F865D5"/>
    <w:rsid w:val="00F874CA"/>
    <w:rsid w:val="00F90E99"/>
    <w:rsid w:val="00F91167"/>
    <w:rsid w:val="00F916AD"/>
    <w:rsid w:val="00F91D24"/>
    <w:rsid w:val="00F91DC5"/>
    <w:rsid w:val="00F934E3"/>
    <w:rsid w:val="00F93B7E"/>
    <w:rsid w:val="00F94092"/>
    <w:rsid w:val="00F94C0E"/>
    <w:rsid w:val="00F94E26"/>
    <w:rsid w:val="00F951A2"/>
    <w:rsid w:val="00F95F1F"/>
    <w:rsid w:val="00F96255"/>
    <w:rsid w:val="00F97C00"/>
    <w:rsid w:val="00FA0DFD"/>
    <w:rsid w:val="00FA11EC"/>
    <w:rsid w:val="00FA135D"/>
    <w:rsid w:val="00FA1D97"/>
    <w:rsid w:val="00FA282E"/>
    <w:rsid w:val="00FA35BE"/>
    <w:rsid w:val="00FA3AE8"/>
    <w:rsid w:val="00FA3DD5"/>
    <w:rsid w:val="00FA603D"/>
    <w:rsid w:val="00FA7060"/>
    <w:rsid w:val="00FA73F1"/>
    <w:rsid w:val="00FB0414"/>
    <w:rsid w:val="00FB1EA8"/>
    <w:rsid w:val="00FB3BC0"/>
    <w:rsid w:val="00FB4C9F"/>
    <w:rsid w:val="00FB715C"/>
    <w:rsid w:val="00FC00F0"/>
    <w:rsid w:val="00FC0119"/>
    <w:rsid w:val="00FC176D"/>
    <w:rsid w:val="00FC1CE0"/>
    <w:rsid w:val="00FC2E9A"/>
    <w:rsid w:val="00FC35EA"/>
    <w:rsid w:val="00FC37BA"/>
    <w:rsid w:val="00FC42E9"/>
    <w:rsid w:val="00FC43E1"/>
    <w:rsid w:val="00FC4D1F"/>
    <w:rsid w:val="00FC548E"/>
    <w:rsid w:val="00FC599C"/>
    <w:rsid w:val="00FC69FF"/>
    <w:rsid w:val="00FC76E4"/>
    <w:rsid w:val="00FC7BB4"/>
    <w:rsid w:val="00FD0059"/>
    <w:rsid w:val="00FD0182"/>
    <w:rsid w:val="00FD02F7"/>
    <w:rsid w:val="00FD05D7"/>
    <w:rsid w:val="00FD0907"/>
    <w:rsid w:val="00FD0D18"/>
    <w:rsid w:val="00FD0E04"/>
    <w:rsid w:val="00FD0FD7"/>
    <w:rsid w:val="00FD2AC0"/>
    <w:rsid w:val="00FD3198"/>
    <w:rsid w:val="00FD3A78"/>
    <w:rsid w:val="00FD4944"/>
    <w:rsid w:val="00FD5F3C"/>
    <w:rsid w:val="00FD6484"/>
    <w:rsid w:val="00FD675D"/>
    <w:rsid w:val="00FD6F4F"/>
    <w:rsid w:val="00FD7060"/>
    <w:rsid w:val="00FD76D2"/>
    <w:rsid w:val="00FE2184"/>
    <w:rsid w:val="00FE2E30"/>
    <w:rsid w:val="00FE383E"/>
    <w:rsid w:val="00FE3F8E"/>
    <w:rsid w:val="00FE5BE6"/>
    <w:rsid w:val="00FE5D87"/>
    <w:rsid w:val="00FE6A39"/>
    <w:rsid w:val="00FE6BA6"/>
    <w:rsid w:val="00FE6BF2"/>
    <w:rsid w:val="00FF0890"/>
    <w:rsid w:val="00FF0CF1"/>
    <w:rsid w:val="00FF277D"/>
    <w:rsid w:val="00FF2D77"/>
    <w:rsid w:val="00FF3546"/>
    <w:rsid w:val="00FF3773"/>
    <w:rsid w:val="00FF4765"/>
    <w:rsid w:val="00FF52B2"/>
    <w:rsid w:val="00FF561E"/>
    <w:rsid w:val="00FF5690"/>
    <w:rsid w:val="00FF62BC"/>
    <w:rsid w:val="00FF6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166DF"/>
  <w15:docId w15:val="{9A2056F7-CCC1-4E80-B7B3-9A3BE6B99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ind w:left="360"/>
      <w:jc w:val="center"/>
      <w:outlineLvl w:val="0"/>
    </w:pPr>
    <w:rPr>
      <w:rFonts w:ascii="Arial" w:hAnsi="Arial"/>
      <w:u w:val="single"/>
    </w:rPr>
  </w:style>
  <w:style w:type="paragraph" w:styleId="Heading2">
    <w:name w:val="heading 2"/>
    <w:aliases w:val="Heading 2a"/>
    <w:basedOn w:val="Normal"/>
    <w:next w:val="BodyText"/>
    <w:link w:val="Heading2Char"/>
    <w:qFormat/>
    <w:pPr>
      <w:keepNext/>
      <w:outlineLvl w:val="1"/>
    </w:pPr>
    <w:rPr>
      <w:rFonts w:ascii="Arial" w:hAnsi="Arial"/>
      <w:b/>
      <w:sz w:val="22"/>
    </w:rPr>
  </w:style>
  <w:style w:type="paragraph" w:styleId="Heading3">
    <w:name w:val="heading 3"/>
    <w:basedOn w:val="Normal"/>
    <w:next w:val="Normal"/>
    <w:link w:val="Heading3Char"/>
    <w:qFormat/>
    <w:pPr>
      <w:keepNext/>
      <w:numPr>
        <w:numId w:val="1"/>
      </w:numPr>
      <w:jc w:val="both"/>
      <w:outlineLvl w:val="2"/>
    </w:pPr>
    <w:rPr>
      <w:rFonts w:ascii="Arial" w:hAnsi="Arial"/>
      <w:b/>
    </w:rPr>
  </w:style>
  <w:style w:type="paragraph" w:styleId="Heading4">
    <w:name w:val="heading 4"/>
    <w:basedOn w:val="Normal"/>
    <w:next w:val="Normal"/>
    <w:link w:val="Heading4Char"/>
    <w:qFormat/>
    <w:pPr>
      <w:keepNext/>
      <w:ind w:right="548" w:firstLine="720"/>
      <w:outlineLvl w:val="3"/>
    </w:pPr>
    <w:rPr>
      <w:rFonts w:ascii="Arial" w:hAnsi="Arial"/>
      <w:b/>
    </w:rPr>
  </w:style>
  <w:style w:type="paragraph" w:styleId="Heading5">
    <w:name w:val="heading 5"/>
    <w:basedOn w:val="Normal"/>
    <w:next w:val="Normal"/>
    <w:link w:val="Heading5Char"/>
    <w:qFormat/>
    <w:pPr>
      <w:keepNext/>
      <w:jc w:val="center"/>
      <w:outlineLvl w:val="4"/>
    </w:pPr>
    <w:rPr>
      <w:rFonts w:ascii="Arial" w:hAnsi="Arial"/>
      <w:b/>
      <w:sz w:val="22"/>
    </w:rPr>
  </w:style>
  <w:style w:type="paragraph" w:styleId="Heading6">
    <w:name w:val="heading 6"/>
    <w:basedOn w:val="Normal"/>
    <w:next w:val="Normal"/>
    <w:link w:val="Heading6Char"/>
    <w:qFormat/>
    <w:rsid w:val="00353DF6"/>
    <w:pPr>
      <w:overflowPunct w:val="0"/>
      <w:autoSpaceDE w:val="0"/>
      <w:autoSpaceDN w:val="0"/>
      <w:adjustRightInd w:val="0"/>
      <w:spacing w:before="240" w:after="60"/>
      <w:textAlignment w:val="baseline"/>
      <w:outlineLvl w:val="5"/>
    </w:pPr>
    <w:rPr>
      <w:b/>
      <w:bCs/>
      <w:sz w:val="22"/>
      <w:szCs w:val="22"/>
    </w:rPr>
  </w:style>
  <w:style w:type="paragraph" w:styleId="Heading7">
    <w:name w:val="heading 7"/>
    <w:basedOn w:val="Normal"/>
    <w:next w:val="Normal"/>
    <w:link w:val="Heading7Char"/>
    <w:qFormat/>
    <w:rsid w:val="00353DF6"/>
    <w:pPr>
      <w:overflowPunct w:val="0"/>
      <w:autoSpaceDE w:val="0"/>
      <w:autoSpaceDN w:val="0"/>
      <w:adjustRightInd w:val="0"/>
      <w:spacing w:before="240" w:after="60"/>
      <w:textAlignment w:val="baseline"/>
      <w:outlineLvl w:val="6"/>
    </w:pPr>
    <w:rPr>
      <w:sz w:val="24"/>
      <w:szCs w:val="24"/>
    </w:rPr>
  </w:style>
  <w:style w:type="paragraph" w:styleId="Heading8">
    <w:name w:val="heading 8"/>
    <w:basedOn w:val="Normal"/>
    <w:next w:val="Normal"/>
    <w:link w:val="Heading8Char"/>
    <w:qFormat/>
    <w:rsid w:val="00353DF6"/>
    <w:pPr>
      <w:overflowPunct w:val="0"/>
      <w:autoSpaceDE w:val="0"/>
      <w:autoSpaceDN w:val="0"/>
      <w:adjustRightInd w:val="0"/>
      <w:spacing w:before="240" w:after="60"/>
      <w:textAlignment w:val="baseline"/>
      <w:outlineLvl w:val="7"/>
    </w:pPr>
    <w:rPr>
      <w:i/>
      <w:iCs/>
      <w:sz w:val="24"/>
      <w:szCs w:val="24"/>
    </w:rPr>
  </w:style>
  <w:style w:type="paragraph" w:styleId="Heading9">
    <w:name w:val="heading 9"/>
    <w:basedOn w:val="Normal"/>
    <w:next w:val="Normal"/>
    <w:link w:val="Heading9Char"/>
    <w:qFormat/>
    <w:rsid w:val="00216E3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Subtitle">
    <w:name w:val="Subtitle"/>
    <w:basedOn w:val="Normal"/>
    <w:link w:val="SubtitleChar"/>
    <w:qFormat/>
    <w:pPr>
      <w:jc w:val="center"/>
    </w:pPr>
    <w:rPr>
      <w:b/>
      <w:sz w:val="28"/>
      <w:u w:val="single"/>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link w:val="BodyTextIndent3Char"/>
    <w:pPr>
      <w:ind w:left="360"/>
      <w:jc w:val="both"/>
    </w:pPr>
    <w:rPr>
      <w:rFonts w:ascii="Arial" w:hAnsi="Arial"/>
      <w:sz w:val="22"/>
    </w:rPr>
  </w:style>
  <w:style w:type="paragraph" w:styleId="BodyTextIndent">
    <w:name w:val="Body Text Indent"/>
    <w:basedOn w:val="Normal"/>
    <w:link w:val="BodyTextIndentChar"/>
    <w:pPr>
      <w:tabs>
        <w:tab w:val="left" w:pos="480"/>
        <w:tab w:val="left" w:pos="1080"/>
        <w:tab w:val="left" w:pos="1680"/>
        <w:tab w:val="left" w:pos="2280"/>
        <w:tab w:val="left" w:pos="2880"/>
        <w:tab w:val="left" w:pos="3480"/>
        <w:tab w:val="left" w:pos="4080"/>
        <w:tab w:val="center" w:pos="4680"/>
        <w:tab w:val="center" w:pos="5280"/>
      </w:tabs>
      <w:ind w:left="840" w:hanging="480"/>
      <w:jc w:val="both"/>
    </w:pPr>
    <w:rPr>
      <w:snapToGrid w:val="0"/>
      <w:sz w:val="28"/>
    </w:rPr>
  </w:style>
  <w:style w:type="paragraph" w:styleId="BodyTextIndent2">
    <w:name w:val="Body Text Indent 2"/>
    <w:basedOn w:val="Normal"/>
    <w:link w:val="BodyTextIndent2Char"/>
    <w:pPr>
      <w:ind w:left="360"/>
    </w:pPr>
    <w:rPr>
      <w:snapToGrid w:val="0"/>
      <w:sz w:val="28"/>
    </w:rPr>
  </w:style>
  <w:style w:type="character" w:styleId="PageNumber">
    <w:name w:val="page number"/>
    <w:basedOn w:val="DefaultParagraphFont"/>
  </w:style>
  <w:style w:type="paragraph" w:styleId="Title">
    <w:name w:val="Title"/>
    <w:basedOn w:val="Normal"/>
    <w:link w:val="TitleChar"/>
    <w:qFormat/>
    <w:pPr>
      <w:jc w:val="center"/>
    </w:pPr>
    <w:rPr>
      <w:b/>
      <w:sz w:val="32"/>
      <w:u w:val="single"/>
    </w:rPr>
  </w:style>
  <w:style w:type="table" w:styleId="TableGrid">
    <w:name w:val="Table Grid"/>
    <w:basedOn w:val="TableNormal"/>
    <w:uiPriority w:val="59"/>
    <w:rsid w:val="00BE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5472D"/>
    <w:pPr>
      <w:spacing w:after="120" w:line="480" w:lineRule="auto"/>
    </w:pPr>
  </w:style>
  <w:style w:type="paragraph" w:customStyle="1" w:styleId="H1">
    <w:name w:val="H1"/>
    <w:basedOn w:val="Normal"/>
    <w:link w:val="H1Char"/>
    <w:rsid w:val="00E46D0F"/>
    <w:pPr>
      <w:tabs>
        <w:tab w:val="left" w:pos="720"/>
        <w:tab w:val="left" w:pos="1080"/>
      </w:tabs>
      <w:overflowPunct w:val="0"/>
      <w:autoSpaceDE w:val="0"/>
      <w:autoSpaceDN w:val="0"/>
      <w:adjustRightInd w:val="0"/>
      <w:spacing w:after="200"/>
      <w:ind w:left="360" w:hanging="360"/>
      <w:jc w:val="both"/>
      <w:textAlignment w:val="baseline"/>
    </w:pPr>
  </w:style>
  <w:style w:type="character" w:customStyle="1" w:styleId="H1Char">
    <w:name w:val="H1 Char"/>
    <w:link w:val="H1"/>
    <w:rsid w:val="00E46D0F"/>
    <w:rPr>
      <w:lang w:val="en-US" w:eastAsia="en-US" w:bidi="ar-SA"/>
    </w:rPr>
  </w:style>
  <w:style w:type="table" w:styleId="TableWeb2">
    <w:name w:val="Table Web 2"/>
    <w:basedOn w:val="TableNormal"/>
    <w:rsid w:val="00E46D0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E4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styleId="Strong">
    <w:name w:val="Strong"/>
    <w:qFormat/>
    <w:rsid w:val="00E46D0F"/>
    <w:rPr>
      <w:b/>
      <w:bCs/>
    </w:rPr>
  </w:style>
  <w:style w:type="paragraph" w:styleId="BalloonText">
    <w:name w:val="Balloon Text"/>
    <w:basedOn w:val="Normal"/>
    <w:link w:val="BalloonTextChar"/>
    <w:rsid w:val="00FC2E9A"/>
    <w:rPr>
      <w:rFonts w:ascii="Tahoma" w:hAnsi="Tahoma" w:cs="Tahoma"/>
      <w:sz w:val="16"/>
      <w:szCs w:val="16"/>
    </w:rPr>
  </w:style>
  <w:style w:type="paragraph" w:customStyle="1" w:styleId="Default">
    <w:name w:val="Default"/>
    <w:rsid w:val="00C259BC"/>
    <w:pPr>
      <w:widowControl w:val="0"/>
      <w:autoSpaceDE w:val="0"/>
      <w:autoSpaceDN w:val="0"/>
      <w:adjustRightInd w:val="0"/>
    </w:pPr>
    <w:rPr>
      <w:color w:val="000000"/>
      <w:sz w:val="24"/>
      <w:szCs w:val="24"/>
    </w:rPr>
  </w:style>
  <w:style w:type="paragraph" w:styleId="NormalWeb">
    <w:name w:val="Normal (Web)"/>
    <w:basedOn w:val="Normal"/>
    <w:uiPriority w:val="99"/>
    <w:rsid w:val="00D471FF"/>
    <w:pPr>
      <w:spacing w:before="100" w:beforeAutospacing="1" w:after="100" w:afterAutospacing="1"/>
    </w:pPr>
    <w:rPr>
      <w:sz w:val="24"/>
      <w:szCs w:val="24"/>
    </w:rPr>
  </w:style>
  <w:style w:type="paragraph" w:styleId="DocumentMap">
    <w:name w:val="Document Map"/>
    <w:basedOn w:val="Normal"/>
    <w:link w:val="DocumentMapChar"/>
    <w:semiHidden/>
    <w:rsid w:val="00BA572D"/>
    <w:pPr>
      <w:shd w:val="clear" w:color="auto" w:fill="000080"/>
    </w:pPr>
    <w:rPr>
      <w:rFonts w:ascii="Tahoma" w:hAnsi="Tahoma" w:cs="Tahoma"/>
    </w:rPr>
  </w:style>
  <w:style w:type="paragraph" w:styleId="ListParagraph">
    <w:name w:val="List Paragraph"/>
    <w:aliases w:val="Scope of Services"/>
    <w:basedOn w:val="Normal"/>
    <w:link w:val="ListParagraphChar"/>
    <w:uiPriority w:val="34"/>
    <w:qFormat/>
    <w:rsid w:val="000A4292"/>
    <w:pPr>
      <w:ind w:left="720"/>
    </w:pPr>
  </w:style>
  <w:style w:type="character" w:customStyle="1" w:styleId="FooterChar">
    <w:name w:val="Footer Char"/>
    <w:link w:val="Footer"/>
    <w:locked/>
    <w:rsid w:val="006446EB"/>
    <w:rPr>
      <w:lang w:val="en-US" w:eastAsia="en-US" w:bidi="ar-SA"/>
    </w:rPr>
  </w:style>
  <w:style w:type="character" w:styleId="CommentReference">
    <w:name w:val="annotation reference"/>
    <w:uiPriority w:val="99"/>
    <w:semiHidden/>
    <w:rsid w:val="002A4912"/>
    <w:rPr>
      <w:sz w:val="16"/>
      <w:szCs w:val="16"/>
    </w:rPr>
  </w:style>
  <w:style w:type="paragraph" w:styleId="CommentText">
    <w:name w:val="annotation text"/>
    <w:basedOn w:val="Normal"/>
    <w:link w:val="CommentTextChar"/>
    <w:uiPriority w:val="99"/>
    <w:semiHidden/>
    <w:rsid w:val="002A4912"/>
  </w:style>
  <w:style w:type="paragraph" w:styleId="CommentSubject">
    <w:name w:val="annotation subject"/>
    <w:basedOn w:val="CommentText"/>
    <w:next w:val="CommentText"/>
    <w:link w:val="CommentSubjectChar"/>
    <w:uiPriority w:val="99"/>
    <w:semiHidden/>
    <w:rsid w:val="002A4912"/>
    <w:rPr>
      <w:b/>
      <w:bCs/>
    </w:rPr>
  </w:style>
  <w:style w:type="paragraph" w:styleId="BodyText3">
    <w:name w:val="Body Text 3"/>
    <w:basedOn w:val="Normal"/>
    <w:link w:val="BodyText3Char"/>
    <w:rsid w:val="00D424C6"/>
    <w:pPr>
      <w:spacing w:after="120"/>
    </w:pPr>
    <w:rPr>
      <w:sz w:val="16"/>
      <w:szCs w:val="16"/>
    </w:rPr>
  </w:style>
  <w:style w:type="paragraph" w:styleId="PlainText">
    <w:name w:val="Plain Text"/>
    <w:basedOn w:val="Normal"/>
    <w:link w:val="PlainTextChar"/>
    <w:rsid w:val="007A2243"/>
    <w:rPr>
      <w:rFonts w:ascii="Courier New" w:hAnsi="Courier New"/>
      <w:lang w:val="x-none" w:eastAsia="x-none"/>
    </w:rPr>
  </w:style>
  <w:style w:type="character" w:customStyle="1" w:styleId="PlainTextChar">
    <w:name w:val="Plain Text Char"/>
    <w:link w:val="PlainText"/>
    <w:rsid w:val="007A2243"/>
    <w:rPr>
      <w:rFonts w:ascii="Courier New" w:hAnsi="Courier New"/>
    </w:rPr>
  </w:style>
  <w:style w:type="character" w:customStyle="1" w:styleId="HTMLPreformattedChar">
    <w:name w:val="HTML Preformatted Char"/>
    <w:link w:val="HTMLPreformatted"/>
    <w:uiPriority w:val="99"/>
    <w:rsid w:val="001C2345"/>
    <w:rPr>
      <w:rFonts w:ascii="Courier New" w:hAnsi="Courier New" w:cs="Courier New"/>
    </w:rPr>
  </w:style>
  <w:style w:type="paragraph" w:styleId="Revision">
    <w:name w:val="Revision"/>
    <w:hidden/>
    <w:uiPriority w:val="99"/>
    <w:semiHidden/>
    <w:rsid w:val="00C97128"/>
  </w:style>
  <w:style w:type="paragraph" w:customStyle="1" w:styleId="Style20">
    <w:name w:val="Style 2"/>
    <w:basedOn w:val="Normal"/>
    <w:rsid w:val="009F53BA"/>
    <w:pPr>
      <w:widowControl w:val="0"/>
      <w:tabs>
        <w:tab w:val="left" w:pos="720"/>
      </w:tabs>
      <w:autoSpaceDE w:val="0"/>
      <w:autoSpaceDN w:val="0"/>
      <w:ind w:left="648" w:hanging="648"/>
    </w:pPr>
    <w:rPr>
      <w:sz w:val="24"/>
      <w:szCs w:val="24"/>
    </w:rPr>
  </w:style>
  <w:style w:type="character" w:customStyle="1" w:styleId="HeaderChar">
    <w:name w:val="Header Char"/>
    <w:link w:val="Header"/>
    <w:uiPriority w:val="99"/>
    <w:rsid w:val="00BB41C7"/>
  </w:style>
  <w:style w:type="character" w:customStyle="1" w:styleId="BodyText2Char">
    <w:name w:val="Body Text 2 Char"/>
    <w:link w:val="BodyText2"/>
    <w:rsid w:val="00BB41C7"/>
  </w:style>
  <w:style w:type="character" w:customStyle="1" w:styleId="Heading3Char">
    <w:name w:val="Heading 3 Char"/>
    <w:link w:val="Heading3"/>
    <w:rsid w:val="00BF48EC"/>
    <w:rPr>
      <w:rFonts w:ascii="Arial" w:hAnsi="Arial"/>
      <w:b/>
    </w:rPr>
  </w:style>
  <w:style w:type="table" w:customStyle="1" w:styleId="TableGrid1">
    <w:name w:val="Table Grid1"/>
    <w:basedOn w:val="TableNormal"/>
    <w:next w:val="TableGrid"/>
    <w:rsid w:val="000077C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2F4E"/>
    <w:rPr>
      <w:rFonts w:ascii="Calibri" w:eastAsia="Calibri" w:hAnsi="Calibri"/>
      <w:sz w:val="22"/>
      <w:szCs w:val="22"/>
    </w:rPr>
  </w:style>
  <w:style w:type="character" w:customStyle="1" w:styleId="Heading1Char">
    <w:name w:val="Heading 1 Char"/>
    <w:link w:val="Heading1"/>
    <w:rsid w:val="00352F4E"/>
    <w:rPr>
      <w:rFonts w:ascii="Arial" w:hAnsi="Arial"/>
      <w:u w:val="single"/>
    </w:rPr>
  </w:style>
  <w:style w:type="character" w:customStyle="1" w:styleId="Heading2Char">
    <w:name w:val="Heading 2 Char"/>
    <w:aliases w:val="Heading 2a Char"/>
    <w:link w:val="Heading2"/>
    <w:rsid w:val="00352F4E"/>
    <w:rPr>
      <w:rFonts w:ascii="Arial" w:hAnsi="Arial"/>
      <w:b/>
      <w:sz w:val="22"/>
    </w:rPr>
  </w:style>
  <w:style w:type="character" w:customStyle="1" w:styleId="Heading4Char">
    <w:name w:val="Heading 4 Char"/>
    <w:link w:val="Heading4"/>
    <w:rsid w:val="00352F4E"/>
    <w:rPr>
      <w:rFonts w:ascii="Arial" w:hAnsi="Arial"/>
      <w:b/>
    </w:rPr>
  </w:style>
  <w:style w:type="character" w:customStyle="1" w:styleId="Heading5Char">
    <w:name w:val="Heading 5 Char"/>
    <w:link w:val="Heading5"/>
    <w:rsid w:val="00352F4E"/>
    <w:rPr>
      <w:rFonts w:ascii="Arial" w:hAnsi="Arial"/>
      <w:b/>
      <w:sz w:val="22"/>
    </w:rPr>
  </w:style>
  <w:style w:type="character" w:customStyle="1" w:styleId="Heading6Char">
    <w:name w:val="Heading 6 Char"/>
    <w:link w:val="Heading6"/>
    <w:rsid w:val="00352F4E"/>
    <w:rPr>
      <w:b/>
      <w:bCs/>
      <w:sz w:val="22"/>
      <w:szCs w:val="22"/>
    </w:rPr>
  </w:style>
  <w:style w:type="character" w:customStyle="1" w:styleId="Heading7Char">
    <w:name w:val="Heading 7 Char"/>
    <w:link w:val="Heading7"/>
    <w:rsid w:val="00352F4E"/>
    <w:rPr>
      <w:sz w:val="24"/>
      <w:szCs w:val="24"/>
    </w:rPr>
  </w:style>
  <w:style w:type="character" w:customStyle="1" w:styleId="Heading8Char">
    <w:name w:val="Heading 8 Char"/>
    <w:link w:val="Heading8"/>
    <w:rsid w:val="00352F4E"/>
    <w:rPr>
      <w:i/>
      <w:iCs/>
      <w:sz w:val="24"/>
      <w:szCs w:val="24"/>
    </w:rPr>
  </w:style>
  <w:style w:type="character" w:customStyle="1" w:styleId="Heading9Char">
    <w:name w:val="Heading 9 Char"/>
    <w:link w:val="Heading9"/>
    <w:rsid w:val="00352F4E"/>
    <w:rPr>
      <w:rFonts w:ascii="Arial" w:hAnsi="Arial" w:cs="Arial"/>
      <w:sz w:val="22"/>
      <w:szCs w:val="22"/>
    </w:rPr>
  </w:style>
  <w:style w:type="character" w:customStyle="1" w:styleId="BodyTextChar">
    <w:name w:val="Body Text Char"/>
    <w:link w:val="BodyText"/>
    <w:rsid w:val="00352F4E"/>
  </w:style>
  <w:style w:type="character" w:customStyle="1" w:styleId="SubtitleChar">
    <w:name w:val="Subtitle Char"/>
    <w:link w:val="Subtitle"/>
    <w:rsid w:val="00352F4E"/>
    <w:rPr>
      <w:b/>
      <w:sz w:val="28"/>
      <w:u w:val="single"/>
    </w:rPr>
  </w:style>
  <w:style w:type="character" w:customStyle="1" w:styleId="BodyTextIndent3Char">
    <w:name w:val="Body Text Indent 3 Char"/>
    <w:link w:val="BodyTextIndent3"/>
    <w:rsid w:val="00352F4E"/>
    <w:rPr>
      <w:rFonts w:ascii="Arial" w:hAnsi="Arial"/>
      <w:sz w:val="22"/>
    </w:rPr>
  </w:style>
  <w:style w:type="character" w:customStyle="1" w:styleId="BodyTextIndentChar">
    <w:name w:val="Body Text Indent Char"/>
    <w:link w:val="BodyTextIndent"/>
    <w:rsid w:val="00352F4E"/>
    <w:rPr>
      <w:snapToGrid w:val="0"/>
      <w:sz w:val="28"/>
    </w:rPr>
  </w:style>
  <w:style w:type="character" w:customStyle="1" w:styleId="BodyTextIndent2Char">
    <w:name w:val="Body Text Indent 2 Char"/>
    <w:link w:val="BodyTextIndent2"/>
    <w:rsid w:val="00352F4E"/>
    <w:rPr>
      <w:snapToGrid w:val="0"/>
      <w:sz w:val="28"/>
    </w:rPr>
  </w:style>
  <w:style w:type="character" w:customStyle="1" w:styleId="TitleChar">
    <w:name w:val="Title Char"/>
    <w:link w:val="Title"/>
    <w:rsid w:val="00352F4E"/>
    <w:rPr>
      <w:b/>
      <w:sz w:val="32"/>
      <w:u w:val="single"/>
    </w:rPr>
  </w:style>
  <w:style w:type="character" w:customStyle="1" w:styleId="BalloonTextChar">
    <w:name w:val="Balloon Text Char"/>
    <w:link w:val="BalloonText"/>
    <w:rsid w:val="00352F4E"/>
    <w:rPr>
      <w:rFonts w:ascii="Tahoma" w:hAnsi="Tahoma" w:cs="Tahoma"/>
      <w:sz w:val="16"/>
      <w:szCs w:val="16"/>
    </w:rPr>
  </w:style>
  <w:style w:type="character" w:customStyle="1" w:styleId="DocumentMapChar">
    <w:name w:val="Document Map Char"/>
    <w:link w:val="DocumentMap"/>
    <w:semiHidden/>
    <w:rsid w:val="00352F4E"/>
    <w:rPr>
      <w:rFonts w:ascii="Tahoma" w:hAnsi="Tahoma" w:cs="Tahoma"/>
      <w:shd w:val="clear" w:color="auto" w:fill="000080"/>
    </w:rPr>
  </w:style>
  <w:style w:type="character" w:customStyle="1" w:styleId="CommentTextChar">
    <w:name w:val="Comment Text Char"/>
    <w:link w:val="CommentText"/>
    <w:uiPriority w:val="99"/>
    <w:semiHidden/>
    <w:rsid w:val="00352F4E"/>
  </w:style>
  <w:style w:type="character" w:customStyle="1" w:styleId="CommentSubjectChar">
    <w:name w:val="Comment Subject Char"/>
    <w:link w:val="CommentSubject"/>
    <w:uiPriority w:val="99"/>
    <w:semiHidden/>
    <w:rsid w:val="00352F4E"/>
    <w:rPr>
      <w:b/>
      <w:bCs/>
    </w:rPr>
  </w:style>
  <w:style w:type="character" w:customStyle="1" w:styleId="BodyText3Char">
    <w:name w:val="Body Text 3 Char"/>
    <w:link w:val="BodyText3"/>
    <w:rsid w:val="00352F4E"/>
    <w:rPr>
      <w:sz w:val="16"/>
      <w:szCs w:val="16"/>
    </w:rPr>
  </w:style>
  <w:style w:type="numbering" w:customStyle="1" w:styleId="Style1">
    <w:name w:val="Style1"/>
    <w:uiPriority w:val="99"/>
    <w:rsid w:val="00352F4E"/>
    <w:pPr>
      <w:numPr>
        <w:numId w:val="4"/>
      </w:numPr>
    </w:pPr>
  </w:style>
  <w:style w:type="numbering" w:customStyle="1" w:styleId="Style2">
    <w:name w:val="Style2"/>
    <w:uiPriority w:val="99"/>
    <w:rsid w:val="00352F4E"/>
    <w:pPr>
      <w:numPr>
        <w:numId w:val="5"/>
      </w:numPr>
    </w:pPr>
  </w:style>
  <w:style w:type="table" w:customStyle="1" w:styleId="TableGrid3">
    <w:name w:val="Table Grid3"/>
    <w:basedOn w:val="TableNormal"/>
    <w:next w:val="TableGrid"/>
    <w:uiPriority w:val="59"/>
    <w:rsid w:val="00352F4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52F4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52F4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52F4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52F4E"/>
  </w:style>
  <w:style w:type="character" w:customStyle="1" w:styleId="FootnoteTextChar">
    <w:name w:val="Footnote Text Char"/>
    <w:basedOn w:val="DefaultParagraphFont"/>
    <w:link w:val="FootnoteText"/>
    <w:uiPriority w:val="99"/>
    <w:semiHidden/>
    <w:rsid w:val="00352F4E"/>
  </w:style>
  <w:style w:type="character" w:styleId="FootnoteReference">
    <w:name w:val="footnote reference"/>
    <w:uiPriority w:val="99"/>
    <w:semiHidden/>
    <w:unhideWhenUsed/>
    <w:rsid w:val="00352F4E"/>
    <w:rPr>
      <w:vertAlign w:val="superscript"/>
    </w:rPr>
  </w:style>
  <w:style w:type="numbering" w:customStyle="1" w:styleId="NoList1">
    <w:name w:val="No List1"/>
    <w:next w:val="NoList"/>
    <w:uiPriority w:val="99"/>
    <w:semiHidden/>
    <w:unhideWhenUsed/>
    <w:rsid w:val="00D8758D"/>
  </w:style>
  <w:style w:type="numbering" w:customStyle="1" w:styleId="NoList2">
    <w:name w:val="No List2"/>
    <w:next w:val="NoList"/>
    <w:uiPriority w:val="99"/>
    <w:semiHidden/>
    <w:unhideWhenUsed/>
    <w:rsid w:val="00231703"/>
  </w:style>
  <w:style w:type="table" w:customStyle="1" w:styleId="TableGrid6">
    <w:name w:val="Table Grid6"/>
    <w:basedOn w:val="TableNormal"/>
    <w:next w:val="TableGrid"/>
    <w:uiPriority w:val="59"/>
    <w:rsid w:val="002317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1703"/>
  </w:style>
  <w:style w:type="paragraph" w:customStyle="1" w:styleId="TableParagraph">
    <w:name w:val="Table Paragraph"/>
    <w:basedOn w:val="Normal"/>
    <w:uiPriority w:val="1"/>
    <w:qFormat/>
    <w:rsid w:val="008D45A9"/>
    <w:pPr>
      <w:widowControl w:val="0"/>
    </w:pPr>
    <w:rPr>
      <w:rFonts w:asciiTheme="minorHAnsi" w:eastAsiaTheme="minorHAnsi" w:hAnsiTheme="minorHAnsi" w:cstheme="minorBidi"/>
      <w:sz w:val="22"/>
      <w:szCs w:val="22"/>
    </w:rPr>
  </w:style>
  <w:style w:type="paragraph" w:styleId="TOAHeading">
    <w:name w:val="toa heading"/>
    <w:basedOn w:val="Normal"/>
    <w:next w:val="Normal"/>
    <w:rsid w:val="0017303C"/>
    <w:pPr>
      <w:tabs>
        <w:tab w:val="left" w:pos="9000"/>
        <w:tab w:val="right" w:pos="9360"/>
      </w:tabs>
    </w:pPr>
    <w:rPr>
      <w:rFonts w:ascii="Arial" w:hAnsi="Arial"/>
      <w:sz w:val="22"/>
    </w:rPr>
  </w:style>
  <w:style w:type="paragraph" w:styleId="TOC9">
    <w:name w:val="toc 9"/>
    <w:basedOn w:val="Normal"/>
    <w:next w:val="Normal"/>
    <w:autoRedefine/>
    <w:semiHidden/>
    <w:rsid w:val="0017303C"/>
    <w:pPr>
      <w:tabs>
        <w:tab w:val="left" w:leader="dot" w:pos="9000"/>
        <w:tab w:val="right" w:pos="9360"/>
      </w:tabs>
      <w:ind w:left="720" w:hanging="720"/>
    </w:pPr>
    <w:rPr>
      <w:rFonts w:ascii="Arial" w:hAnsi="Arial"/>
      <w:sz w:val="22"/>
    </w:rPr>
  </w:style>
  <w:style w:type="paragraph" w:styleId="TOC8">
    <w:name w:val="toc 8"/>
    <w:basedOn w:val="Normal"/>
    <w:next w:val="Normal"/>
    <w:autoRedefine/>
    <w:uiPriority w:val="39"/>
    <w:semiHidden/>
    <w:unhideWhenUsed/>
    <w:rsid w:val="008A66F5"/>
    <w:pPr>
      <w:spacing w:after="100"/>
      <w:ind w:left="1400"/>
    </w:pPr>
  </w:style>
  <w:style w:type="paragraph" w:customStyle="1" w:styleId="TOAHeading1">
    <w:name w:val="TOA Heading1"/>
    <w:basedOn w:val="Normal"/>
    <w:next w:val="Normal"/>
    <w:rsid w:val="008A66F5"/>
    <w:pPr>
      <w:tabs>
        <w:tab w:val="left" w:pos="9000"/>
        <w:tab w:val="right" w:pos="9360"/>
      </w:tabs>
    </w:pPr>
    <w:rPr>
      <w:rFonts w:ascii="Arial" w:hAnsi="Arial"/>
      <w:sz w:val="22"/>
    </w:rPr>
  </w:style>
  <w:style w:type="paragraph" w:customStyle="1" w:styleId="Technical7">
    <w:name w:val="Technical 7"/>
    <w:rsid w:val="00736260"/>
    <w:pPr>
      <w:tabs>
        <w:tab w:val="left" w:pos="-720"/>
      </w:tabs>
      <w:ind w:firstLine="720"/>
    </w:pPr>
    <w:rPr>
      <w:rFonts w:ascii="Courier New" w:hAnsi="Courier New"/>
      <w:b/>
      <w:sz w:val="24"/>
    </w:rPr>
  </w:style>
  <w:style w:type="paragraph" w:customStyle="1" w:styleId="DefaultText">
    <w:name w:val="Default Text"/>
    <w:basedOn w:val="Normal"/>
    <w:rsid w:val="00B47082"/>
    <w:pPr>
      <w:jc w:val="both"/>
    </w:pPr>
    <w:rPr>
      <w:sz w:val="24"/>
    </w:rPr>
  </w:style>
  <w:style w:type="character" w:customStyle="1" w:styleId="ListParagraphChar">
    <w:name w:val="List Paragraph Char"/>
    <w:aliases w:val="Scope of Services Char"/>
    <w:basedOn w:val="DefaultParagraphFont"/>
    <w:link w:val="ListParagraph"/>
    <w:uiPriority w:val="34"/>
    <w:rsid w:val="0009728E"/>
  </w:style>
  <w:style w:type="character" w:styleId="UnresolvedMention">
    <w:name w:val="Unresolved Mention"/>
    <w:basedOn w:val="DefaultParagraphFont"/>
    <w:uiPriority w:val="99"/>
    <w:semiHidden/>
    <w:unhideWhenUsed/>
    <w:rsid w:val="00237E37"/>
    <w:rPr>
      <w:color w:val="605E5C"/>
      <w:shd w:val="clear" w:color="auto" w:fill="E1DFDD"/>
    </w:rPr>
  </w:style>
  <w:style w:type="character" w:customStyle="1" w:styleId="normaltextrun">
    <w:name w:val="normaltextrun"/>
    <w:basedOn w:val="DefaultParagraphFont"/>
    <w:rsid w:val="00AC52D8"/>
  </w:style>
  <w:style w:type="character" w:customStyle="1" w:styleId="eop">
    <w:name w:val="eop"/>
    <w:basedOn w:val="DefaultParagraphFont"/>
    <w:rsid w:val="00CC5CC1"/>
  </w:style>
  <w:style w:type="paragraph" w:customStyle="1" w:styleId="paragraph">
    <w:name w:val="paragraph"/>
    <w:basedOn w:val="Normal"/>
    <w:rsid w:val="00CC5CC1"/>
    <w:pPr>
      <w:spacing w:before="100" w:beforeAutospacing="1" w:after="100" w:afterAutospacing="1"/>
    </w:pPr>
    <w:rPr>
      <w:sz w:val="24"/>
      <w:szCs w:val="24"/>
    </w:rPr>
  </w:style>
  <w:style w:type="character" w:customStyle="1" w:styleId="advancedproofingissue">
    <w:name w:val="advancedproofingissue"/>
    <w:basedOn w:val="DefaultParagraphFont"/>
    <w:rsid w:val="00DA3C73"/>
  </w:style>
  <w:style w:type="character" w:customStyle="1" w:styleId="contextualspellingandgrammarerror">
    <w:name w:val="contextualspellingandgrammarerror"/>
    <w:basedOn w:val="DefaultParagraphFont"/>
    <w:rsid w:val="00E3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48696">
      <w:bodyDiv w:val="1"/>
      <w:marLeft w:val="0"/>
      <w:marRight w:val="0"/>
      <w:marTop w:val="0"/>
      <w:marBottom w:val="0"/>
      <w:divBdr>
        <w:top w:val="none" w:sz="0" w:space="0" w:color="auto"/>
        <w:left w:val="none" w:sz="0" w:space="0" w:color="auto"/>
        <w:bottom w:val="none" w:sz="0" w:space="0" w:color="auto"/>
        <w:right w:val="none" w:sz="0" w:space="0" w:color="auto"/>
      </w:divBdr>
    </w:div>
    <w:div w:id="67197152">
      <w:bodyDiv w:val="1"/>
      <w:marLeft w:val="0"/>
      <w:marRight w:val="0"/>
      <w:marTop w:val="0"/>
      <w:marBottom w:val="0"/>
      <w:divBdr>
        <w:top w:val="none" w:sz="0" w:space="0" w:color="auto"/>
        <w:left w:val="none" w:sz="0" w:space="0" w:color="auto"/>
        <w:bottom w:val="none" w:sz="0" w:space="0" w:color="auto"/>
        <w:right w:val="none" w:sz="0" w:space="0" w:color="auto"/>
      </w:divBdr>
    </w:div>
    <w:div w:id="168764366">
      <w:bodyDiv w:val="1"/>
      <w:marLeft w:val="0"/>
      <w:marRight w:val="0"/>
      <w:marTop w:val="0"/>
      <w:marBottom w:val="0"/>
      <w:divBdr>
        <w:top w:val="none" w:sz="0" w:space="0" w:color="auto"/>
        <w:left w:val="none" w:sz="0" w:space="0" w:color="auto"/>
        <w:bottom w:val="none" w:sz="0" w:space="0" w:color="auto"/>
        <w:right w:val="none" w:sz="0" w:space="0" w:color="auto"/>
      </w:divBdr>
      <w:divsChild>
        <w:div w:id="548953091">
          <w:marLeft w:val="0"/>
          <w:marRight w:val="0"/>
          <w:marTop w:val="0"/>
          <w:marBottom w:val="0"/>
          <w:divBdr>
            <w:top w:val="none" w:sz="0" w:space="0" w:color="auto"/>
            <w:left w:val="none" w:sz="0" w:space="0" w:color="auto"/>
            <w:bottom w:val="none" w:sz="0" w:space="0" w:color="auto"/>
            <w:right w:val="none" w:sz="0" w:space="0" w:color="auto"/>
          </w:divBdr>
        </w:div>
      </w:divsChild>
    </w:div>
    <w:div w:id="317196145">
      <w:bodyDiv w:val="1"/>
      <w:marLeft w:val="0"/>
      <w:marRight w:val="0"/>
      <w:marTop w:val="0"/>
      <w:marBottom w:val="0"/>
      <w:divBdr>
        <w:top w:val="none" w:sz="0" w:space="0" w:color="auto"/>
        <w:left w:val="none" w:sz="0" w:space="0" w:color="auto"/>
        <w:bottom w:val="none" w:sz="0" w:space="0" w:color="auto"/>
        <w:right w:val="none" w:sz="0" w:space="0" w:color="auto"/>
      </w:divBdr>
    </w:div>
    <w:div w:id="345133445">
      <w:bodyDiv w:val="1"/>
      <w:marLeft w:val="0"/>
      <w:marRight w:val="0"/>
      <w:marTop w:val="0"/>
      <w:marBottom w:val="0"/>
      <w:divBdr>
        <w:top w:val="none" w:sz="0" w:space="0" w:color="auto"/>
        <w:left w:val="none" w:sz="0" w:space="0" w:color="auto"/>
        <w:bottom w:val="none" w:sz="0" w:space="0" w:color="auto"/>
        <w:right w:val="none" w:sz="0" w:space="0" w:color="auto"/>
      </w:divBdr>
    </w:div>
    <w:div w:id="439492874">
      <w:bodyDiv w:val="1"/>
      <w:marLeft w:val="0"/>
      <w:marRight w:val="0"/>
      <w:marTop w:val="0"/>
      <w:marBottom w:val="0"/>
      <w:divBdr>
        <w:top w:val="none" w:sz="0" w:space="0" w:color="auto"/>
        <w:left w:val="none" w:sz="0" w:space="0" w:color="auto"/>
        <w:bottom w:val="none" w:sz="0" w:space="0" w:color="auto"/>
        <w:right w:val="none" w:sz="0" w:space="0" w:color="auto"/>
      </w:divBdr>
    </w:div>
    <w:div w:id="457801383">
      <w:bodyDiv w:val="1"/>
      <w:marLeft w:val="0"/>
      <w:marRight w:val="0"/>
      <w:marTop w:val="0"/>
      <w:marBottom w:val="0"/>
      <w:divBdr>
        <w:top w:val="none" w:sz="0" w:space="0" w:color="auto"/>
        <w:left w:val="none" w:sz="0" w:space="0" w:color="auto"/>
        <w:bottom w:val="none" w:sz="0" w:space="0" w:color="auto"/>
        <w:right w:val="none" w:sz="0" w:space="0" w:color="auto"/>
      </w:divBdr>
    </w:div>
    <w:div w:id="657347555">
      <w:bodyDiv w:val="1"/>
      <w:marLeft w:val="0"/>
      <w:marRight w:val="0"/>
      <w:marTop w:val="0"/>
      <w:marBottom w:val="0"/>
      <w:divBdr>
        <w:top w:val="none" w:sz="0" w:space="0" w:color="auto"/>
        <w:left w:val="none" w:sz="0" w:space="0" w:color="auto"/>
        <w:bottom w:val="none" w:sz="0" w:space="0" w:color="auto"/>
        <w:right w:val="none" w:sz="0" w:space="0" w:color="auto"/>
      </w:divBdr>
    </w:div>
    <w:div w:id="875892682">
      <w:bodyDiv w:val="1"/>
      <w:marLeft w:val="0"/>
      <w:marRight w:val="0"/>
      <w:marTop w:val="0"/>
      <w:marBottom w:val="0"/>
      <w:divBdr>
        <w:top w:val="none" w:sz="0" w:space="0" w:color="auto"/>
        <w:left w:val="none" w:sz="0" w:space="0" w:color="auto"/>
        <w:bottom w:val="none" w:sz="0" w:space="0" w:color="auto"/>
        <w:right w:val="none" w:sz="0" w:space="0" w:color="auto"/>
      </w:divBdr>
    </w:div>
    <w:div w:id="921916041">
      <w:bodyDiv w:val="1"/>
      <w:marLeft w:val="0"/>
      <w:marRight w:val="0"/>
      <w:marTop w:val="0"/>
      <w:marBottom w:val="0"/>
      <w:divBdr>
        <w:top w:val="none" w:sz="0" w:space="0" w:color="auto"/>
        <w:left w:val="none" w:sz="0" w:space="0" w:color="auto"/>
        <w:bottom w:val="none" w:sz="0" w:space="0" w:color="auto"/>
        <w:right w:val="none" w:sz="0" w:space="0" w:color="auto"/>
      </w:divBdr>
    </w:div>
    <w:div w:id="1129208675">
      <w:bodyDiv w:val="1"/>
      <w:marLeft w:val="0"/>
      <w:marRight w:val="0"/>
      <w:marTop w:val="0"/>
      <w:marBottom w:val="0"/>
      <w:divBdr>
        <w:top w:val="none" w:sz="0" w:space="0" w:color="auto"/>
        <w:left w:val="none" w:sz="0" w:space="0" w:color="auto"/>
        <w:bottom w:val="none" w:sz="0" w:space="0" w:color="auto"/>
        <w:right w:val="none" w:sz="0" w:space="0" w:color="auto"/>
      </w:divBdr>
    </w:div>
    <w:div w:id="1134250345">
      <w:bodyDiv w:val="1"/>
      <w:marLeft w:val="0"/>
      <w:marRight w:val="0"/>
      <w:marTop w:val="0"/>
      <w:marBottom w:val="0"/>
      <w:divBdr>
        <w:top w:val="none" w:sz="0" w:space="0" w:color="auto"/>
        <w:left w:val="none" w:sz="0" w:space="0" w:color="auto"/>
        <w:bottom w:val="none" w:sz="0" w:space="0" w:color="auto"/>
        <w:right w:val="none" w:sz="0" w:space="0" w:color="auto"/>
      </w:divBdr>
    </w:div>
    <w:div w:id="1168443696">
      <w:bodyDiv w:val="1"/>
      <w:marLeft w:val="0"/>
      <w:marRight w:val="0"/>
      <w:marTop w:val="0"/>
      <w:marBottom w:val="0"/>
      <w:divBdr>
        <w:top w:val="none" w:sz="0" w:space="0" w:color="auto"/>
        <w:left w:val="none" w:sz="0" w:space="0" w:color="auto"/>
        <w:bottom w:val="none" w:sz="0" w:space="0" w:color="auto"/>
        <w:right w:val="none" w:sz="0" w:space="0" w:color="auto"/>
      </w:divBdr>
    </w:div>
    <w:div w:id="1452362391">
      <w:bodyDiv w:val="1"/>
      <w:marLeft w:val="0"/>
      <w:marRight w:val="0"/>
      <w:marTop w:val="0"/>
      <w:marBottom w:val="0"/>
      <w:divBdr>
        <w:top w:val="none" w:sz="0" w:space="0" w:color="auto"/>
        <w:left w:val="none" w:sz="0" w:space="0" w:color="auto"/>
        <w:bottom w:val="none" w:sz="0" w:space="0" w:color="auto"/>
        <w:right w:val="none" w:sz="0" w:space="0" w:color="auto"/>
      </w:divBdr>
    </w:div>
    <w:div w:id="1547252851">
      <w:bodyDiv w:val="1"/>
      <w:marLeft w:val="0"/>
      <w:marRight w:val="0"/>
      <w:marTop w:val="0"/>
      <w:marBottom w:val="0"/>
      <w:divBdr>
        <w:top w:val="none" w:sz="0" w:space="0" w:color="auto"/>
        <w:left w:val="none" w:sz="0" w:space="0" w:color="auto"/>
        <w:bottom w:val="none" w:sz="0" w:space="0" w:color="auto"/>
        <w:right w:val="none" w:sz="0" w:space="0" w:color="auto"/>
      </w:divBdr>
    </w:div>
    <w:div w:id="1618755187">
      <w:bodyDiv w:val="1"/>
      <w:marLeft w:val="0"/>
      <w:marRight w:val="0"/>
      <w:marTop w:val="0"/>
      <w:marBottom w:val="0"/>
      <w:divBdr>
        <w:top w:val="none" w:sz="0" w:space="0" w:color="auto"/>
        <w:left w:val="none" w:sz="0" w:space="0" w:color="auto"/>
        <w:bottom w:val="none" w:sz="0" w:space="0" w:color="auto"/>
        <w:right w:val="none" w:sz="0" w:space="0" w:color="auto"/>
      </w:divBdr>
    </w:div>
    <w:div w:id="1690370793">
      <w:bodyDiv w:val="1"/>
      <w:marLeft w:val="0"/>
      <w:marRight w:val="0"/>
      <w:marTop w:val="0"/>
      <w:marBottom w:val="0"/>
      <w:divBdr>
        <w:top w:val="none" w:sz="0" w:space="0" w:color="auto"/>
        <w:left w:val="none" w:sz="0" w:space="0" w:color="auto"/>
        <w:bottom w:val="none" w:sz="0" w:space="0" w:color="auto"/>
        <w:right w:val="none" w:sz="0" w:space="0" w:color="auto"/>
      </w:divBdr>
    </w:div>
    <w:div w:id="1828665314">
      <w:bodyDiv w:val="1"/>
      <w:marLeft w:val="0"/>
      <w:marRight w:val="0"/>
      <w:marTop w:val="0"/>
      <w:marBottom w:val="0"/>
      <w:divBdr>
        <w:top w:val="none" w:sz="0" w:space="0" w:color="auto"/>
        <w:left w:val="none" w:sz="0" w:space="0" w:color="auto"/>
        <w:bottom w:val="none" w:sz="0" w:space="0" w:color="auto"/>
        <w:right w:val="none" w:sz="0" w:space="0" w:color="auto"/>
      </w:divBdr>
    </w:div>
    <w:div w:id="1843813985">
      <w:bodyDiv w:val="1"/>
      <w:marLeft w:val="0"/>
      <w:marRight w:val="0"/>
      <w:marTop w:val="0"/>
      <w:marBottom w:val="0"/>
      <w:divBdr>
        <w:top w:val="none" w:sz="0" w:space="0" w:color="auto"/>
        <w:left w:val="none" w:sz="0" w:space="0" w:color="auto"/>
        <w:bottom w:val="none" w:sz="0" w:space="0" w:color="auto"/>
        <w:right w:val="none" w:sz="0" w:space="0" w:color="auto"/>
      </w:divBdr>
    </w:div>
    <w:div w:id="1844781910">
      <w:bodyDiv w:val="1"/>
      <w:marLeft w:val="0"/>
      <w:marRight w:val="0"/>
      <w:marTop w:val="0"/>
      <w:marBottom w:val="0"/>
      <w:divBdr>
        <w:top w:val="none" w:sz="0" w:space="0" w:color="auto"/>
        <w:left w:val="none" w:sz="0" w:space="0" w:color="auto"/>
        <w:bottom w:val="none" w:sz="0" w:space="0" w:color="auto"/>
        <w:right w:val="none" w:sz="0" w:space="0" w:color="auto"/>
      </w:divBdr>
    </w:div>
    <w:div w:id="192325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gsa.gov/reference/forms/architectengineer-qualifications" TargetMode="External"/><Relationship Id="rId42" Type="http://schemas.openxmlformats.org/officeDocument/2006/relationships/image" Target="media/image19.png"/><Relationship Id="rId47" Type="http://schemas.openxmlformats.org/officeDocument/2006/relationships/image" Target="media/image20.png"/><Relationship Id="rId63" Type="http://schemas.openxmlformats.org/officeDocument/2006/relationships/image" Target="media/image38.png"/><Relationship Id="rId68" Type="http://schemas.openxmlformats.org/officeDocument/2006/relationships/hyperlink" Target="https://www.dgs.ca.gov/-/media/Divisions/OLS/Resources/GTC-Updates/GTC-225-February-2025.pdf" TargetMode="External"/><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dgs.ca.gov/OLS/Resources/Page-Content/Office-of-Legal-Services-Resources-List-Folder/Standard-Contract-Language" TargetMode="External"/><Relationship Id="rId29"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image" Target="media/image17.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3.png"/><Relationship Id="rId66" Type="http://schemas.openxmlformats.org/officeDocument/2006/relationships/hyperlink" Target="https://www.dgs.ca.gov/OFS/Services/Page-Content/Office-of-Fiscal-Services-Services-List-Folder/DGS-Supplier-Payment" TargetMode="Externa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hyperlink" Target="http://www.documents.dgs.ca.gov/dgs/fmc/pdf/std204.pdf" TargetMode="External"/><Relationship Id="rId14" Type="http://schemas.openxmlformats.org/officeDocument/2006/relationships/header" Target="header2.xml"/><Relationship Id="rId22" Type="http://schemas.openxmlformats.org/officeDocument/2006/relationships/hyperlink" Target="https://www.gsa.gov/reference/forms/architectengineer-qualifications" TargetMode="External"/><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9.png"/><Relationship Id="rId69" Type="http://schemas.openxmlformats.org/officeDocument/2006/relationships/hyperlink" Target="mailto:DGSPublicAffairs@dgs.ca.gov"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documents.dgs.ca.gov/dgs/fmc/gs/pd/pd_843.pdf" TargetMode="External"/><Relationship Id="rId33" Type="http://schemas.openxmlformats.org/officeDocument/2006/relationships/image" Target="media/image6.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hyperlink" Target="https://dgs.service-now.com/dgs_ssp" TargetMode="External"/><Relationship Id="rId20" Type="http://schemas.openxmlformats.org/officeDocument/2006/relationships/hyperlink" Target="http://www.documents.dgs.ca.gov/dgs/fmc/gs/pd/gspd05-105.pdf" TargetMode="External"/><Relationship Id="rId41" Type="http://schemas.openxmlformats.org/officeDocument/2006/relationships/image" Target="media/image14.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caleprocure.ca.gov/pages/index.aspx" TargetMode="External"/><Relationship Id="rId39" Type="http://schemas.openxmlformats.org/officeDocument/2006/relationships/image" Target="media/image12.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B4CC7304F4754C8537CE4FA760CCA9" ma:contentTypeVersion="14" ma:contentTypeDescription="Create a new document." ma:contentTypeScope="" ma:versionID="55a31e9fb0d8e01ef9373efefdc782e9">
  <xsd:schema xmlns:xsd="http://www.w3.org/2001/XMLSchema" xmlns:xs="http://www.w3.org/2001/XMLSchema" xmlns:p="http://schemas.microsoft.com/office/2006/metadata/properties" xmlns:ns1="http://schemas.microsoft.com/sharepoint/v3" xmlns:ns3="d8783437-9d1f-44c3-9c8b-9ac4a11f5faf" xmlns:ns4="1d1b2d93-b2cc-4c49-be50-605ef7bcb3eb" targetNamespace="http://schemas.microsoft.com/office/2006/metadata/properties" ma:root="true" ma:fieldsID="d523f682159baff99c685683a532a792" ns1:_="" ns3:_="" ns4:_="">
    <xsd:import namespace="http://schemas.microsoft.com/sharepoint/v3"/>
    <xsd:import namespace="d8783437-9d1f-44c3-9c8b-9ac4a11f5faf"/>
    <xsd:import namespace="1d1b2d93-b2cc-4c49-be50-605ef7bcb3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83437-9d1f-44c3-9c8b-9ac4a11f5f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b2d93-b2cc-4c49-be50-605ef7bcb3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6B2AD3-DC6E-4B08-90EF-EC5E5ADE0687}">
  <ds:schemaRefs>
    <ds:schemaRef ds:uri="http://schemas.microsoft.com/sharepoint/v3/contenttype/forms"/>
  </ds:schemaRefs>
</ds:datastoreItem>
</file>

<file path=customXml/itemProps2.xml><?xml version="1.0" encoding="utf-8"?>
<ds:datastoreItem xmlns:ds="http://schemas.openxmlformats.org/officeDocument/2006/customXml" ds:itemID="{7F6660F0-3BAE-4169-B271-7DC614FF9DDE}">
  <ds:schemaRefs>
    <ds:schemaRef ds:uri="http://schemas.openxmlformats.org/officeDocument/2006/bibliography"/>
  </ds:schemaRefs>
</ds:datastoreItem>
</file>

<file path=customXml/itemProps3.xml><?xml version="1.0" encoding="utf-8"?>
<ds:datastoreItem xmlns:ds="http://schemas.openxmlformats.org/officeDocument/2006/customXml" ds:itemID="{161178FE-60CB-482E-AC62-E533CD11590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711CBB8-C648-468C-A7EC-8851108ED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83437-9d1f-44c3-9c8b-9ac4a11f5faf"/>
    <ds:schemaRef ds:uri="1d1b2d93-b2cc-4c49-be50-605ef7bcb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66</Pages>
  <Words>14039</Words>
  <Characters>78840</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IFB Model</vt:lpstr>
    </vt:vector>
  </TitlesOfParts>
  <Company>ORIM</Company>
  <LinksUpToDate>false</LinksUpToDate>
  <CharactersWithSpaces>92694</CharactersWithSpaces>
  <SharedDoc>false</SharedDoc>
  <HLinks>
    <vt:vector size="90" baseType="variant">
      <vt:variant>
        <vt:i4>2883638</vt:i4>
      </vt:variant>
      <vt:variant>
        <vt:i4>186</vt:i4>
      </vt:variant>
      <vt:variant>
        <vt:i4>0</vt:i4>
      </vt:variant>
      <vt:variant>
        <vt:i4>5</vt:i4>
      </vt:variant>
      <vt:variant>
        <vt:lpwstr>http://www.documents.dgs.ca.gov/ols/GTC-610.doc</vt:lpwstr>
      </vt:variant>
      <vt:variant>
        <vt:lpwstr/>
      </vt:variant>
      <vt:variant>
        <vt:i4>2883638</vt:i4>
      </vt:variant>
      <vt:variant>
        <vt:i4>139</vt:i4>
      </vt:variant>
      <vt:variant>
        <vt:i4>0</vt:i4>
      </vt:variant>
      <vt:variant>
        <vt:i4>5</vt:i4>
      </vt:variant>
      <vt:variant>
        <vt:lpwstr>http://www.documents.dgs.ca.gov/ols/GTC-610.doc</vt:lpwstr>
      </vt:variant>
      <vt:variant>
        <vt:lpwstr/>
      </vt:variant>
      <vt:variant>
        <vt:i4>3276830</vt:i4>
      </vt:variant>
      <vt:variant>
        <vt:i4>89</vt:i4>
      </vt:variant>
      <vt:variant>
        <vt:i4>0</vt:i4>
      </vt:variant>
      <vt:variant>
        <vt:i4>5</vt:i4>
      </vt:variant>
      <vt:variant>
        <vt:lpwstr>mailto:charles.deyoe@dgs.ca.gov</vt:lpwstr>
      </vt:variant>
      <vt:variant>
        <vt:lpwstr/>
      </vt:variant>
      <vt:variant>
        <vt:i4>4194370</vt:i4>
      </vt:variant>
      <vt:variant>
        <vt:i4>86</vt:i4>
      </vt:variant>
      <vt:variant>
        <vt:i4>0</vt:i4>
      </vt:variant>
      <vt:variant>
        <vt:i4>5</vt:i4>
      </vt:variant>
      <vt:variant>
        <vt:lpwstr>http://www.documents.dgs.ca.gov/pd/poliproc/Iran Contracting Act List.pdf</vt:lpwstr>
      </vt:variant>
      <vt:variant>
        <vt:lpwstr/>
      </vt:variant>
      <vt:variant>
        <vt:i4>3473448</vt:i4>
      </vt:variant>
      <vt:variant>
        <vt:i4>83</vt:i4>
      </vt:variant>
      <vt:variant>
        <vt:i4>0</vt:i4>
      </vt:variant>
      <vt:variant>
        <vt:i4>5</vt:i4>
      </vt:variant>
      <vt:variant>
        <vt:lpwstr>http://www.documents.dgs.ca.gov/osp/pdf/std204.pdf</vt:lpwstr>
      </vt:variant>
      <vt:variant>
        <vt:lpwstr/>
      </vt:variant>
      <vt:variant>
        <vt:i4>2097207</vt:i4>
      </vt:variant>
      <vt:variant>
        <vt:i4>80</vt:i4>
      </vt:variant>
      <vt:variant>
        <vt:i4>0</vt:i4>
      </vt:variant>
      <vt:variant>
        <vt:i4>5</vt:i4>
      </vt:variant>
      <vt:variant>
        <vt:lpwstr>http://www.documents.dgs.ca.gov/pd/delegations/GSPD105.pdf</vt:lpwstr>
      </vt:variant>
      <vt:variant>
        <vt:lpwstr/>
      </vt:variant>
      <vt:variant>
        <vt:i4>2818162</vt:i4>
      </vt:variant>
      <vt:variant>
        <vt:i4>24</vt:i4>
      </vt:variant>
      <vt:variant>
        <vt:i4>0</vt:i4>
      </vt:variant>
      <vt:variant>
        <vt:i4>5</vt:i4>
      </vt:variant>
      <vt:variant>
        <vt:lpwstr>http://www.ccr.gov/</vt:lpwstr>
      </vt:variant>
      <vt:variant>
        <vt:lpwstr/>
      </vt:variant>
      <vt:variant>
        <vt:i4>3801194</vt:i4>
      </vt:variant>
      <vt:variant>
        <vt:i4>21</vt:i4>
      </vt:variant>
      <vt:variant>
        <vt:i4>0</vt:i4>
      </vt:variant>
      <vt:variant>
        <vt:i4>5</vt:i4>
      </vt:variant>
      <vt:variant>
        <vt:lpwstr>http://www.eprocure.dgs.ca.gov/</vt:lpwstr>
      </vt:variant>
      <vt:variant>
        <vt:lpwstr/>
      </vt:variant>
      <vt:variant>
        <vt:i4>3801194</vt:i4>
      </vt:variant>
      <vt:variant>
        <vt:i4>18</vt:i4>
      </vt:variant>
      <vt:variant>
        <vt:i4>0</vt:i4>
      </vt:variant>
      <vt:variant>
        <vt:i4>5</vt:i4>
      </vt:variant>
      <vt:variant>
        <vt:lpwstr>http://www.eprocure.dgs.ca.gov/</vt:lpwstr>
      </vt:variant>
      <vt:variant>
        <vt:lpwstr/>
      </vt:variant>
      <vt:variant>
        <vt:i4>6160404</vt:i4>
      </vt:variant>
      <vt:variant>
        <vt:i4>15</vt:i4>
      </vt:variant>
      <vt:variant>
        <vt:i4>0</vt:i4>
      </vt:variant>
      <vt:variant>
        <vt:i4>5</vt:i4>
      </vt:variant>
      <vt:variant>
        <vt:lpwstr>http://www.dgs.ca.gov/pd/Programs/OSDS/GetCertified.aspx</vt:lpwstr>
      </vt:variant>
      <vt:variant>
        <vt:lpwstr/>
      </vt:variant>
      <vt:variant>
        <vt:i4>3801136</vt:i4>
      </vt:variant>
      <vt:variant>
        <vt:i4>12</vt:i4>
      </vt:variant>
      <vt:variant>
        <vt:i4>0</vt:i4>
      </vt:variant>
      <vt:variant>
        <vt:i4>5</vt:i4>
      </vt:variant>
      <vt:variant>
        <vt:lpwstr>http://www.documents.dgs.ca.gov/ols/CCC-307.doc</vt:lpwstr>
      </vt:variant>
      <vt:variant>
        <vt:lpwstr/>
      </vt:variant>
      <vt:variant>
        <vt:i4>3735653</vt:i4>
      </vt:variant>
      <vt:variant>
        <vt:i4>9</vt:i4>
      </vt:variant>
      <vt:variant>
        <vt:i4>0</vt:i4>
      </vt:variant>
      <vt:variant>
        <vt:i4>5</vt:i4>
      </vt:variant>
      <vt:variant>
        <vt:lpwstr>http://www.bidsync.com/</vt:lpwstr>
      </vt:variant>
      <vt:variant>
        <vt:lpwstr/>
      </vt:variant>
      <vt:variant>
        <vt:i4>1966124</vt:i4>
      </vt:variant>
      <vt:variant>
        <vt:i4>6</vt:i4>
      </vt:variant>
      <vt:variant>
        <vt:i4>0</vt:i4>
      </vt:variant>
      <vt:variant>
        <vt:i4>5</vt:i4>
      </vt:variant>
      <vt:variant>
        <vt:lpwstr>mailto:Melanie.Zbur@dgs.ca.gov</vt:lpwstr>
      </vt:variant>
      <vt:variant>
        <vt:lpwstr/>
      </vt:variant>
      <vt:variant>
        <vt:i4>3801136</vt:i4>
      </vt:variant>
      <vt:variant>
        <vt:i4>3</vt:i4>
      </vt:variant>
      <vt:variant>
        <vt:i4>0</vt:i4>
      </vt:variant>
      <vt:variant>
        <vt:i4>5</vt:i4>
      </vt:variant>
      <vt:variant>
        <vt:lpwstr>http://www.documents.dgs.ca.gov/ols/CCC-307.doc</vt:lpwstr>
      </vt:variant>
      <vt:variant>
        <vt:lpwstr/>
      </vt:variant>
      <vt:variant>
        <vt:i4>2883638</vt:i4>
      </vt:variant>
      <vt:variant>
        <vt:i4>0</vt:i4>
      </vt:variant>
      <vt:variant>
        <vt:i4>0</vt:i4>
      </vt:variant>
      <vt:variant>
        <vt:i4>5</vt:i4>
      </vt:variant>
      <vt:variant>
        <vt:lpwstr>http://www.documents.dgs.ca.gov/ols/GTC-610.doc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 Model</dc:title>
  <dc:creator>Zbur, Melanie@DGS</dc:creator>
  <cp:lastModifiedBy>Waddell, Eric@DGS</cp:lastModifiedBy>
  <cp:revision>9</cp:revision>
  <cp:lastPrinted>2019-11-22T20:03:00Z</cp:lastPrinted>
  <dcterms:created xsi:type="dcterms:W3CDTF">2025-06-24T18:32:00Z</dcterms:created>
  <dcterms:modified xsi:type="dcterms:W3CDTF">2025-06-27T15:47:00Z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0x010100D5B4CC7304F4754C8537CE4FA760CCA9</vt:lpwstr>
  </property>
  <property fmtid="{D5CDD505-2E9C-101B-9397-08002B2CF9AE}" pid="3" name="_dlc_DocIdItemGuid">
    <vt:lpwstr>8587268b-3658-416d-a74c-81d4d587db98</vt:lpwstr>
  </property>
</Properties>
</file>