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4B170C" w14:textId="1F6DB854" w:rsidR="00BB3BCE" w:rsidRDefault="00987CE0" w:rsidP="00832BB6">
      <w:pPr>
        <w:pStyle w:val="NoSpacing"/>
        <w:jc w:val="right"/>
      </w:pPr>
      <w:r>
        <w:br w:type="textWrapping" w:clear="all"/>
      </w:r>
    </w:p>
    <w:p w14:paraId="0918B3A7" w14:textId="6EB636D8" w:rsidR="00BB3BCE" w:rsidRPr="005224FB" w:rsidRDefault="00BB3BCE" w:rsidP="00BB3BCE">
      <w:pPr>
        <w:pStyle w:val="NoSpacing"/>
        <w:jc w:val="center"/>
        <w:rPr>
          <w:rFonts w:ascii="Arial" w:hAnsi="Arial" w:cs="Arial"/>
          <w:b/>
          <w:bCs/>
          <w:sz w:val="28"/>
          <w:szCs w:val="28"/>
        </w:rPr>
      </w:pPr>
      <w:r w:rsidRPr="005224FB">
        <w:rPr>
          <w:rFonts w:ascii="Arial" w:hAnsi="Arial" w:cs="Arial"/>
          <w:b/>
          <w:bCs/>
          <w:sz w:val="28"/>
          <w:szCs w:val="28"/>
        </w:rPr>
        <w:t>FISCAL YEAR 2020-2021</w:t>
      </w:r>
    </w:p>
    <w:p w14:paraId="657056E0" w14:textId="54570E2B" w:rsidR="00BB3BCE" w:rsidRPr="005224FB" w:rsidRDefault="00BD4B7D" w:rsidP="00BB3BCE">
      <w:pPr>
        <w:pStyle w:val="NoSpacing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4</w:t>
      </w:r>
      <w:r w:rsidRPr="00BD4B7D">
        <w:rPr>
          <w:rFonts w:ascii="Arial" w:hAnsi="Arial" w:cs="Arial"/>
          <w:b/>
          <w:bCs/>
          <w:sz w:val="28"/>
          <w:szCs w:val="28"/>
          <w:vertAlign w:val="superscript"/>
        </w:rPr>
        <w:t>th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="00BB3BCE" w:rsidRPr="005224FB">
        <w:rPr>
          <w:rFonts w:ascii="Arial" w:hAnsi="Arial" w:cs="Arial"/>
          <w:b/>
          <w:bCs/>
          <w:sz w:val="28"/>
          <w:szCs w:val="28"/>
        </w:rPr>
        <w:t>QUARTER BUDGET HIGHLIGHTS</w:t>
      </w:r>
    </w:p>
    <w:p w14:paraId="2E850CD2" w14:textId="656F4B9A" w:rsidR="00BB3BCE" w:rsidRDefault="00BB3BCE" w:rsidP="00BB3BCE">
      <w:pPr>
        <w:pStyle w:val="NoSpacing"/>
      </w:pPr>
    </w:p>
    <w:p w14:paraId="79B452D8" w14:textId="77777777" w:rsidR="008825CE" w:rsidRDefault="008825CE" w:rsidP="00BB3BCE">
      <w:pPr>
        <w:pStyle w:val="NoSpacing"/>
      </w:pPr>
    </w:p>
    <w:p w14:paraId="3EB6272F" w14:textId="77777777" w:rsidR="00BB3BCE" w:rsidRDefault="00BB3BCE" w:rsidP="00BB3BCE">
      <w:pPr>
        <w:pStyle w:val="NoSpacing"/>
      </w:pPr>
    </w:p>
    <w:p w14:paraId="79ACE628" w14:textId="5ACF0A45" w:rsidR="00BB3BCE" w:rsidRPr="00A00B02" w:rsidRDefault="00BB3BCE" w:rsidP="00BB3BCE">
      <w:pPr>
        <w:pStyle w:val="NoSpacing"/>
        <w:rPr>
          <w:rFonts w:ascii="Arial" w:hAnsi="Arial" w:cs="Arial"/>
          <w:b/>
          <w:bCs/>
          <w:color w:val="1F3864" w:themeColor="accent1" w:themeShade="80"/>
          <w:sz w:val="24"/>
          <w:szCs w:val="24"/>
        </w:rPr>
      </w:pPr>
      <w:r w:rsidRPr="00A00B02">
        <w:rPr>
          <w:rFonts w:ascii="Arial" w:hAnsi="Arial" w:cs="Arial"/>
          <w:b/>
          <w:bCs/>
          <w:color w:val="1F3864" w:themeColor="accent1" w:themeShade="80"/>
          <w:sz w:val="24"/>
          <w:szCs w:val="24"/>
        </w:rPr>
        <w:t>EXPENDITURE AUTHORITY</w:t>
      </w:r>
    </w:p>
    <w:p w14:paraId="53C9F107" w14:textId="35A7B702" w:rsidR="008825CE" w:rsidRPr="008825CE" w:rsidRDefault="00A00B02" w:rsidP="00BB3BCE">
      <w:pPr>
        <w:pStyle w:val="NoSpacing"/>
        <w:rPr>
          <w:rFonts w:ascii="Arial" w:hAnsi="Arial" w:cs="Arial"/>
          <w:b/>
          <w:bCs/>
          <w:color w:val="2F5496" w:themeColor="accent1" w:themeShade="BF"/>
          <w:sz w:val="6"/>
          <w:szCs w:val="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59C37C9B" wp14:editId="69075CE4">
                <wp:simplePos x="0" y="0"/>
                <wp:positionH relativeFrom="column">
                  <wp:posOffset>0</wp:posOffset>
                </wp:positionH>
                <wp:positionV relativeFrom="paragraph">
                  <wp:posOffset>20955</wp:posOffset>
                </wp:positionV>
                <wp:extent cx="6858000" cy="0"/>
                <wp:effectExtent l="0" t="0" r="0" b="0"/>
                <wp:wrapNone/>
                <wp:docPr id="3" name="Straight Connector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113881E" id="Straight Connector 3" o:spid="_x0000_s1026" alt="&quot;&quot;" style="position:absolute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.65pt" to="540pt,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" strokecolor="black [3200]" strokeweight="1.5pt">
                <v:stroke joinstyle="miter"/>
              </v:line>
            </w:pict>
          </mc:Fallback>
        </mc:AlternateContent>
      </w:r>
    </w:p>
    <w:p w14:paraId="2A3A23A1" w14:textId="77777777" w:rsidR="005224FB" w:rsidRDefault="005224FB" w:rsidP="00BB3BCE">
      <w:pPr>
        <w:pStyle w:val="NoSpacing"/>
        <w:rPr>
          <w:rFonts w:ascii="Arial" w:hAnsi="Arial" w:cs="Arial"/>
          <w:sz w:val="6"/>
          <w:szCs w:val="6"/>
        </w:rPr>
      </w:pPr>
    </w:p>
    <w:p w14:paraId="5969EB9B" w14:textId="20E6145B" w:rsidR="00BB3BCE" w:rsidRPr="00231E61" w:rsidRDefault="00BB3BCE" w:rsidP="00BB3BCE">
      <w:pPr>
        <w:pStyle w:val="NoSpacing"/>
        <w:rPr>
          <w:rFonts w:ascii="Arial" w:hAnsi="Arial" w:cs="Arial"/>
          <w:sz w:val="16"/>
          <w:szCs w:val="16"/>
        </w:rPr>
      </w:pPr>
    </w:p>
    <w:p w14:paraId="2A430583" w14:textId="70CAEA03" w:rsidR="005224FB" w:rsidRPr="006A686F" w:rsidRDefault="005224FB" w:rsidP="00BB3BCE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Authorized Positions </w:t>
      </w:r>
      <w:r w:rsidR="000D0E18">
        <w:rPr>
          <w:rFonts w:ascii="Arial" w:hAnsi="Arial" w:cs="Arial"/>
          <w:sz w:val="24"/>
          <w:szCs w:val="24"/>
        </w:rPr>
        <w:tab/>
      </w:r>
      <w:r w:rsidR="000D0E18">
        <w:rPr>
          <w:rFonts w:ascii="Arial" w:hAnsi="Arial" w:cs="Arial"/>
          <w:sz w:val="24"/>
          <w:szCs w:val="24"/>
        </w:rPr>
        <w:tab/>
      </w:r>
      <w:r w:rsidR="000D0E18">
        <w:rPr>
          <w:rFonts w:ascii="Arial" w:hAnsi="Arial" w:cs="Arial"/>
          <w:sz w:val="24"/>
          <w:szCs w:val="24"/>
        </w:rPr>
        <w:tab/>
      </w:r>
      <w:r w:rsidR="000D0E18">
        <w:rPr>
          <w:rFonts w:ascii="Arial" w:hAnsi="Arial" w:cs="Arial"/>
          <w:sz w:val="24"/>
          <w:szCs w:val="24"/>
        </w:rPr>
        <w:tab/>
      </w:r>
      <w:r w:rsidR="000D0E18">
        <w:rPr>
          <w:rFonts w:ascii="Arial" w:hAnsi="Arial" w:cs="Arial"/>
          <w:sz w:val="24"/>
          <w:szCs w:val="24"/>
        </w:rPr>
        <w:tab/>
      </w:r>
      <w:r w:rsidR="000D0E18">
        <w:rPr>
          <w:rFonts w:ascii="Arial" w:hAnsi="Arial" w:cs="Arial"/>
          <w:sz w:val="24"/>
          <w:szCs w:val="24"/>
        </w:rPr>
        <w:tab/>
      </w:r>
      <w:r w:rsidR="000D0E18">
        <w:rPr>
          <w:rFonts w:ascii="Arial" w:hAnsi="Arial" w:cs="Arial"/>
          <w:sz w:val="24"/>
          <w:szCs w:val="24"/>
        </w:rPr>
        <w:tab/>
      </w:r>
      <w:r w:rsidR="000D0E18">
        <w:rPr>
          <w:rFonts w:ascii="Arial" w:hAnsi="Arial" w:cs="Arial"/>
          <w:sz w:val="24"/>
          <w:szCs w:val="24"/>
        </w:rPr>
        <w:tab/>
      </w:r>
      <w:r w:rsidR="000D0E18">
        <w:rPr>
          <w:rFonts w:ascii="Arial" w:hAnsi="Arial" w:cs="Arial"/>
          <w:sz w:val="24"/>
          <w:szCs w:val="24"/>
        </w:rPr>
        <w:tab/>
      </w:r>
      <w:r w:rsidR="000D0E18">
        <w:rPr>
          <w:rFonts w:ascii="Arial" w:hAnsi="Arial" w:cs="Arial"/>
          <w:sz w:val="24"/>
          <w:szCs w:val="24"/>
        </w:rPr>
        <w:tab/>
      </w:r>
      <w:r w:rsidR="001979F3">
        <w:rPr>
          <w:rFonts w:ascii="Arial" w:hAnsi="Arial" w:cs="Arial"/>
          <w:sz w:val="24"/>
          <w:szCs w:val="24"/>
        </w:rPr>
        <w:tab/>
        <w:t xml:space="preserve"> 7</w:t>
      </w:r>
    </w:p>
    <w:p w14:paraId="30C8D9E2" w14:textId="1DDCF19D" w:rsidR="00CD6B18" w:rsidRDefault="00CD6B18" w:rsidP="00BB3BCE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Personnel Services (Wages &amp; Staff Benefits)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1C5F9C">
        <w:rPr>
          <w:rFonts w:ascii="Arial" w:hAnsi="Arial" w:cs="Arial"/>
          <w:sz w:val="24"/>
          <w:szCs w:val="24"/>
        </w:rPr>
        <w:tab/>
        <w:t>$750,000</w:t>
      </w:r>
    </w:p>
    <w:p w14:paraId="402DE93B" w14:textId="641515D5" w:rsidR="001C5F9C" w:rsidRPr="006A686F" w:rsidRDefault="001C5F9C" w:rsidP="00BB3BCE">
      <w:pPr>
        <w:pStyle w:val="NoSpacing"/>
        <w:rPr>
          <w:rFonts w:ascii="Arial" w:hAnsi="Arial" w:cs="Arial"/>
          <w:sz w:val="24"/>
          <w:szCs w:val="24"/>
          <w:u w:val="single"/>
        </w:rPr>
      </w:pPr>
      <w:r w:rsidRPr="00381E08">
        <w:rPr>
          <w:rFonts w:ascii="Arial" w:hAnsi="Arial" w:cs="Arial"/>
          <w:sz w:val="24"/>
          <w:szCs w:val="24"/>
        </w:rPr>
        <w:t>Operating Expense</w:t>
      </w:r>
      <w:r w:rsidRPr="00381E08">
        <w:rPr>
          <w:rFonts w:ascii="Arial" w:hAnsi="Arial" w:cs="Arial"/>
          <w:sz w:val="24"/>
          <w:szCs w:val="24"/>
        </w:rPr>
        <w:tab/>
      </w:r>
      <w:r w:rsidRPr="00381E08">
        <w:rPr>
          <w:rFonts w:ascii="Arial" w:hAnsi="Arial" w:cs="Arial"/>
          <w:sz w:val="24"/>
          <w:szCs w:val="24"/>
        </w:rPr>
        <w:tab/>
      </w:r>
      <w:r w:rsidRPr="00381E08">
        <w:rPr>
          <w:rFonts w:ascii="Arial" w:hAnsi="Arial" w:cs="Arial"/>
          <w:sz w:val="24"/>
          <w:szCs w:val="24"/>
        </w:rPr>
        <w:tab/>
      </w:r>
      <w:r w:rsidRPr="00381E08">
        <w:rPr>
          <w:rFonts w:ascii="Arial" w:hAnsi="Arial" w:cs="Arial"/>
          <w:sz w:val="24"/>
          <w:szCs w:val="24"/>
        </w:rPr>
        <w:tab/>
      </w:r>
      <w:r w:rsidRPr="00381E08">
        <w:rPr>
          <w:rFonts w:ascii="Arial" w:hAnsi="Arial" w:cs="Arial"/>
          <w:sz w:val="24"/>
          <w:szCs w:val="24"/>
        </w:rPr>
        <w:tab/>
      </w:r>
      <w:r w:rsidRPr="00381E08">
        <w:rPr>
          <w:rFonts w:ascii="Arial" w:hAnsi="Arial" w:cs="Arial"/>
          <w:sz w:val="24"/>
          <w:szCs w:val="24"/>
        </w:rPr>
        <w:tab/>
      </w:r>
      <w:r w:rsidRPr="00381E08">
        <w:rPr>
          <w:rFonts w:ascii="Arial" w:hAnsi="Arial" w:cs="Arial"/>
          <w:sz w:val="24"/>
          <w:szCs w:val="24"/>
        </w:rPr>
        <w:tab/>
      </w:r>
      <w:r w:rsidRPr="00381E08">
        <w:rPr>
          <w:rFonts w:ascii="Arial" w:hAnsi="Arial" w:cs="Arial"/>
          <w:sz w:val="24"/>
          <w:szCs w:val="24"/>
        </w:rPr>
        <w:tab/>
      </w:r>
      <w:r w:rsidRPr="00381E08">
        <w:rPr>
          <w:rFonts w:ascii="Arial" w:hAnsi="Arial" w:cs="Arial"/>
          <w:sz w:val="24"/>
          <w:szCs w:val="24"/>
        </w:rPr>
        <w:tab/>
      </w:r>
      <w:r w:rsidRPr="00381E08">
        <w:rPr>
          <w:rFonts w:ascii="Arial" w:hAnsi="Arial" w:cs="Arial"/>
          <w:sz w:val="24"/>
          <w:szCs w:val="24"/>
        </w:rPr>
        <w:tab/>
      </w:r>
      <w:r w:rsidRPr="00381E08">
        <w:rPr>
          <w:rFonts w:ascii="Arial" w:hAnsi="Arial" w:cs="Arial"/>
          <w:sz w:val="24"/>
          <w:szCs w:val="24"/>
        </w:rPr>
        <w:tab/>
      </w:r>
      <w:r w:rsidRPr="006A686F">
        <w:rPr>
          <w:rFonts w:ascii="Arial" w:hAnsi="Arial" w:cs="Arial"/>
          <w:sz w:val="24"/>
          <w:szCs w:val="24"/>
          <w:u w:val="single"/>
        </w:rPr>
        <w:t>$771,000</w:t>
      </w:r>
    </w:p>
    <w:p w14:paraId="5566FBD3" w14:textId="77777777" w:rsidR="00A00B02" w:rsidRPr="00A00B02" w:rsidRDefault="00A00B02" w:rsidP="00BB3BCE">
      <w:pPr>
        <w:pStyle w:val="NoSpacing"/>
        <w:rPr>
          <w:rFonts w:ascii="Arial" w:hAnsi="Arial" w:cs="Arial"/>
          <w:b/>
          <w:bCs/>
          <w:sz w:val="10"/>
          <w:szCs w:val="10"/>
        </w:rPr>
      </w:pPr>
    </w:p>
    <w:p w14:paraId="22AC2F2D" w14:textId="5E53F190" w:rsidR="001C5F9C" w:rsidRPr="001C5F9C" w:rsidRDefault="001C5F9C" w:rsidP="00BB3BCE">
      <w:pPr>
        <w:pStyle w:val="NoSpacing"/>
        <w:rPr>
          <w:rFonts w:ascii="Arial" w:hAnsi="Arial" w:cs="Arial"/>
          <w:b/>
          <w:bCs/>
          <w:sz w:val="24"/>
          <w:szCs w:val="24"/>
        </w:rPr>
      </w:pPr>
      <w:r w:rsidRPr="001C5F9C">
        <w:rPr>
          <w:rFonts w:ascii="Arial" w:hAnsi="Arial" w:cs="Arial"/>
          <w:b/>
          <w:bCs/>
          <w:sz w:val="24"/>
          <w:szCs w:val="24"/>
        </w:rPr>
        <w:t>Total Authorized Budget</w:t>
      </w:r>
      <w:r w:rsidRPr="001C5F9C">
        <w:rPr>
          <w:rFonts w:ascii="Arial" w:hAnsi="Arial" w:cs="Arial"/>
          <w:b/>
          <w:bCs/>
          <w:sz w:val="24"/>
          <w:szCs w:val="24"/>
        </w:rPr>
        <w:tab/>
      </w:r>
      <w:r w:rsidRPr="001C5F9C">
        <w:rPr>
          <w:rFonts w:ascii="Arial" w:hAnsi="Arial" w:cs="Arial"/>
          <w:b/>
          <w:bCs/>
          <w:sz w:val="24"/>
          <w:szCs w:val="24"/>
        </w:rPr>
        <w:tab/>
      </w:r>
      <w:r w:rsidRPr="001C5F9C">
        <w:rPr>
          <w:rFonts w:ascii="Arial" w:hAnsi="Arial" w:cs="Arial"/>
          <w:b/>
          <w:bCs/>
          <w:sz w:val="24"/>
          <w:szCs w:val="24"/>
        </w:rPr>
        <w:tab/>
      </w:r>
      <w:r w:rsidRPr="001C5F9C">
        <w:rPr>
          <w:rFonts w:ascii="Arial" w:hAnsi="Arial" w:cs="Arial"/>
          <w:b/>
          <w:bCs/>
          <w:sz w:val="24"/>
          <w:szCs w:val="24"/>
        </w:rPr>
        <w:tab/>
      </w:r>
      <w:r w:rsidRPr="001C5F9C">
        <w:rPr>
          <w:rFonts w:ascii="Arial" w:hAnsi="Arial" w:cs="Arial"/>
          <w:b/>
          <w:bCs/>
          <w:sz w:val="24"/>
          <w:szCs w:val="24"/>
        </w:rPr>
        <w:tab/>
      </w:r>
      <w:r w:rsidRPr="001C5F9C">
        <w:rPr>
          <w:rFonts w:ascii="Arial" w:hAnsi="Arial" w:cs="Arial"/>
          <w:b/>
          <w:bCs/>
          <w:sz w:val="24"/>
          <w:szCs w:val="24"/>
        </w:rPr>
        <w:tab/>
      </w:r>
      <w:r w:rsidRPr="001C5F9C">
        <w:rPr>
          <w:rFonts w:ascii="Arial" w:hAnsi="Arial" w:cs="Arial"/>
          <w:b/>
          <w:bCs/>
          <w:sz w:val="24"/>
          <w:szCs w:val="24"/>
        </w:rPr>
        <w:tab/>
      </w:r>
      <w:r w:rsidRPr="001C5F9C">
        <w:rPr>
          <w:rFonts w:ascii="Arial" w:hAnsi="Arial" w:cs="Arial"/>
          <w:b/>
          <w:bCs/>
          <w:sz w:val="24"/>
          <w:szCs w:val="24"/>
        </w:rPr>
        <w:tab/>
      </w:r>
      <w:r w:rsidRPr="001C5F9C">
        <w:rPr>
          <w:rFonts w:ascii="Arial" w:hAnsi="Arial" w:cs="Arial"/>
          <w:b/>
          <w:bCs/>
          <w:sz w:val="24"/>
          <w:szCs w:val="24"/>
        </w:rPr>
        <w:tab/>
        <w:t xml:space="preserve">       </w:t>
      </w:r>
      <w:r w:rsidR="005224FB">
        <w:rPr>
          <w:rFonts w:ascii="Arial" w:hAnsi="Arial" w:cs="Arial"/>
          <w:b/>
          <w:bCs/>
          <w:sz w:val="24"/>
          <w:szCs w:val="24"/>
        </w:rPr>
        <w:t xml:space="preserve"> </w:t>
      </w:r>
      <w:r w:rsidRPr="001C5F9C">
        <w:rPr>
          <w:rFonts w:ascii="Arial" w:hAnsi="Arial" w:cs="Arial"/>
          <w:b/>
          <w:bCs/>
          <w:sz w:val="24"/>
          <w:szCs w:val="24"/>
        </w:rPr>
        <w:t>$1,521,000</w:t>
      </w:r>
      <w:r w:rsidRPr="001C5F9C">
        <w:rPr>
          <w:rFonts w:ascii="Arial" w:hAnsi="Arial" w:cs="Arial"/>
          <w:b/>
          <w:bCs/>
          <w:sz w:val="24"/>
          <w:szCs w:val="24"/>
        </w:rPr>
        <w:tab/>
      </w:r>
    </w:p>
    <w:p w14:paraId="3DFBC7D8" w14:textId="5B42F06C" w:rsidR="001C5F9C" w:rsidRDefault="001C5F9C" w:rsidP="00BB3BCE">
      <w:pPr>
        <w:pStyle w:val="NoSpacing"/>
        <w:rPr>
          <w:rFonts w:ascii="Arial" w:hAnsi="Arial" w:cs="Arial"/>
          <w:sz w:val="24"/>
          <w:szCs w:val="24"/>
        </w:rPr>
      </w:pPr>
    </w:p>
    <w:p w14:paraId="3C4C1CC1" w14:textId="6667CE58" w:rsidR="001C5F9C" w:rsidRPr="00A00B02" w:rsidRDefault="001C5F9C" w:rsidP="00BB3BCE">
      <w:pPr>
        <w:pStyle w:val="NoSpacing"/>
        <w:rPr>
          <w:rFonts w:ascii="Arial" w:hAnsi="Arial" w:cs="Arial"/>
          <w:b/>
          <w:bCs/>
          <w:color w:val="1F3864" w:themeColor="accent1" w:themeShade="80"/>
          <w:sz w:val="24"/>
          <w:szCs w:val="24"/>
        </w:rPr>
      </w:pPr>
      <w:r w:rsidRPr="00A00B02">
        <w:rPr>
          <w:rFonts w:ascii="Arial" w:hAnsi="Arial" w:cs="Arial"/>
          <w:b/>
          <w:bCs/>
          <w:color w:val="1F3864" w:themeColor="accent1" w:themeShade="80"/>
          <w:sz w:val="24"/>
          <w:szCs w:val="24"/>
        </w:rPr>
        <w:t>PERSON</w:t>
      </w:r>
      <w:r w:rsidR="00B04DBE" w:rsidRPr="00A00B02">
        <w:rPr>
          <w:rFonts w:ascii="Arial" w:hAnsi="Arial" w:cs="Arial"/>
          <w:b/>
          <w:bCs/>
          <w:color w:val="1F3864" w:themeColor="accent1" w:themeShade="80"/>
          <w:sz w:val="24"/>
          <w:szCs w:val="24"/>
        </w:rPr>
        <w:t>A</w:t>
      </w:r>
      <w:r w:rsidRPr="00A00B02">
        <w:rPr>
          <w:rFonts w:ascii="Arial" w:hAnsi="Arial" w:cs="Arial"/>
          <w:b/>
          <w:bCs/>
          <w:color w:val="1F3864" w:themeColor="accent1" w:themeShade="80"/>
          <w:sz w:val="24"/>
          <w:szCs w:val="24"/>
        </w:rPr>
        <w:t>L SERVICES</w:t>
      </w:r>
    </w:p>
    <w:p w14:paraId="2DAAB514" w14:textId="7C88C3E3" w:rsidR="008825CE" w:rsidRPr="008825CE" w:rsidRDefault="00231E61" w:rsidP="00BB3BCE">
      <w:pPr>
        <w:pStyle w:val="NoSpacing"/>
        <w:rPr>
          <w:rFonts w:ascii="Arial" w:hAnsi="Arial" w:cs="Arial"/>
          <w:b/>
          <w:bCs/>
          <w:color w:val="2F5496" w:themeColor="accent1" w:themeShade="BF"/>
          <w:sz w:val="6"/>
          <w:szCs w:val="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DEAEA50" wp14:editId="696A0348">
                <wp:simplePos x="0" y="0"/>
                <wp:positionH relativeFrom="column">
                  <wp:posOffset>0</wp:posOffset>
                </wp:positionH>
                <wp:positionV relativeFrom="paragraph">
                  <wp:posOffset>47625</wp:posOffset>
                </wp:positionV>
                <wp:extent cx="6858000" cy="0"/>
                <wp:effectExtent l="0" t="0" r="0" b="0"/>
                <wp:wrapNone/>
                <wp:docPr id="2" name="Straight Connector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428294F" id="Straight Connector 2" o:spid="_x0000_s1026" alt="&quot;&quot;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3.75pt" to="540pt,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" strokecolor="black [3200]" strokeweight="1.5pt">
                <v:stroke joinstyle="miter"/>
              </v:line>
            </w:pict>
          </mc:Fallback>
        </mc:AlternateContent>
      </w:r>
    </w:p>
    <w:p w14:paraId="4B15800B" w14:textId="6EFD0A80" w:rsidR="008825CE" w:rsidRDefault="008825CE" w:rsidP="00BB3BCE">
      <w:pPr>
        <w:pStyle w:val="NoSpacing"/>
        <w:rPr>
          <w:rFonts w:ascii="Arial" w:hAnsi="Arial" w:cs="Arial"/>
          <w:sz w:val="24"/>
          <w:szCs w:val="24"/>
        </w:rPr>
      </w:pPr>
    </w:p>
    <w:p w14:paraId="0E21E03C" w14:textId="7D7024B4" w:rsidR="008825CE" w:rsidRDefault="008825CE" w:rsidP="00BB3BCE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Budgeted Person</w:t>
      </w:r>
      <w:r w:rsidR="00B04DBE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l Expenditures (as of July 1, 2020)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$750,000</w:t>
      </w:r>
    </w:p>
    <w:p w14:paraId="3A3BB873" w14:textId="4E8B7DD6" w:rsidR="001D3758" w:rsidRDefault="003F6F02" w:rsidP="00BB3BCE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Reported</w:t>
      </w:r>
      <w:r w:rsidR="00987CE0">
        <w:rPr>
          <w:rFonts w:ascii="Arial" w:hAnsi="Arial" w:cs="Arial"/>
          <w:sz w:val="24"/>
          <w:szCs w:val="24"/>
        </w:rPr>
        <w:t xml:space="preserve"> </w:t>
      </w:r>
      <w:r w:rsidR="001D3758">
        <w:rPr>
          <w:rFonts w:ascii="Arial" w:hAnsi="Arial" w:cs="Arial"/>
          <w:sz w:val="24"/>
          <w:szCs w:val="24"/>
        </w:rPr>
        <w:t xml:space="preserve">Expenditures Through </w:t>
      </w:r>
      <w:r w:rsidR="00BD4B7D">
        <w:rPr>
          <w:rFonts w:ascii="Arial" w:hAnsi="Arial" w:cs="Arial"/>
          <w:sz w:val="24"/>
          <w:szCs w:val="24"/>
        </w:rPr>
        <w:t>4</w:t>
      </w:r>
      <w:r w:rsidR="00BD4B7D" w:rsidRPr="00BD4B7D">
        <w:rPr>
          <w:rFonts w:ascii="Arial" w:hAnsi="Arial" w:cs="Arial"/>
          <w:sz w:val="24"/>
          <w:szCs w:val="24"/>
          <w:vertAlign w:val="superscript"/>
        </w:rPr>
        <w:t>th</w:t>
      </w:r>
      <w:r w:rsidR="00BD4B7D">
        <w:rPr>
          <w:rFonts w:ascii="Arial" w:hAnsi="Arial" w:cs="Arial"/>
          <w:sz w:val="24"/>
          <w:szCs w:val="24"/>
        </w:rPr>
        <w:t xml:space="preserve"> </w:t>
      </w:r>
      <w:r w:rsidR="001D3758">
        <w:rPr>
          <w:rFonts w:ascii="Arial" w:hAnsi="Arial" w:cs="Arial"/>
          <w:sz w:val="24"/>
          <w:szCs w:val="24"/>
        </w:rPr>
        <w:t>Quarter 2020-2021 Fiscal Year</w:t>
      </w:r>
      <w:r w:rsidR="001D3758">
        <w:rPr>
          <w:rFonts w:ascii="Arial" w:hAnsi="Arial" w:cs="Arial"/>
          <w:sz w:val="24"/>
          <w:szCs w:val="24"/>
        </w:rPr>
        <w:tab/>
      </w:r>
      <w:r w:rsidR="001D3758">
        <w:rPr>
          <w:rFonts w:ascii="Arial" w:hAnsi="Arial" w:cs="Arial"/>
          <w:sz w:val="24"/>
          <w:szCs w:val="24"/>
        </w:rPr>
        <w:tab/>
      </w:r>
      <w:r w:rsidR="001D3758">
        <w:rPr>
          <w:rFonts w:ascii="Arial" w:hAnsi="Arial" w:cs="Arial"/>
          <w:sz w:val="24"/>
          <w:szCs w:val="24"/>
        </w:rPr>
        <w:tab/>
      </w:r>
      <w:r w:rsidR="001D3758">
        <w:rPr>
          <w:rFonts w:ascii="Arial" w:hAnsi="Arial" w:cs="Arial"/>
          <w:sz w:val="24"/>
          <w:szCs w:val="24"/>
        </w:rPr>
        <w:tab/>
      </w:r>
      <w:r w:rsidR="001D3758" w:rsidRPr="001D3758">
        <w:rPr>
          <w:rFonts w:ascii="Arial" w:hAnsi="Arial" w:cs="Arial"/>
          <w:sz w:val="24"/>
          <w:szCs w:val="24"/>
          <w:u w:val="single"/>
        </w:rPr>
        <w:t>$</w:t>
      </w:r>
      <w:r w:rsidR="00BD4B7D">
        <w:rPr>
          <w:rFonts w:ascii="Arial" w:hAnsi="Arial" w:cs="Arial"/>
          <w:sz w:val="24"/>
          <w:szCs w:val="24"/>
          <w:u w:val="single"/>
        </w:rPr>
        <w:t>514,745</w:t>
      </w:r>
    </w:p>
    <w:p w14:paraId="766F9D65" w14:textId="32F635EF" w:rsidR="001D3758" w:rsidRPr="00A00B02" w:rsidRDefault="001D3758" w:rsidP="00BB3BCE">
      <w:pPr>
        <w:pStyle w:val="NoSpacing"/>
        <w:rPr>
          <w:rFonts w:ascii="Arial" w:hAnsi="Arial" w:cs="Arial"/>
          <w:sz w:val="24"/>
          <w:szCs w:val="24"/>
        </w:rPr>
      </w:pPr>
    </w:p>
    <w:p w14:paraId="5E2BDDBB" w14:textId="1360032A" w:rsidR="00987CE0" w:rsidRDefault="00987CE0" w:rsidP="001979F3">
      <w:pPr>
        <w:pStyle w:val="NoSpacing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$</w:t>
      </w:r>
      <w:r w:rsidR="00BD4B7D">
        <w:rPr>
          <w:rFonts w:ascii="Arial" w:hAnsi="Arial" w:cs="Arial"/>
          <w:sz w:val="24"/>
          <w:szCs w:val="24"/>
        </w:rPr>
        <w:t>514,745</w:t>
      </w:r>
      <w:r w:rsidR="003F6F02">
        <w:rPr>
          <w:rFonts w:ascii="Arial" w:hAnsi="Arial" w:cs="Arial"/>
          <w:sz w:val="24"/>
          <w:szCs w:val="24"/>
        </w:rPr>
        <w:t xml:space="preserve"> represents a</w:t>
      </w:r>
      <w:r w:rsidR="00E67729">
        <w:rPr>
          <w:rFonts w:ascii="Arial" w:hAnsi="Arial" w:cs="Arial"/>
          <w:sz w:val="24"/>
          <w:szCs w:val="24"/>
        </w:rPr>
        <w:t xml:space="preserve"> </w:t>
      </w:r>
      <w:r w:rsidR="00BD4B7D">
        <w:rPr>
          <w:rFonts w:ascii="Arial" w:hAnsi="Arial" w:cs="Arial"/>
          <w:sz w:val="24"/>
          <w:szCs w:val="24"/>
        </w:rPr>
        <w:t>69</w:t>
      </w:r>
      <w:r w:rsidR="003F6F02">
        <w:rPr>
          <w:rFonts w:ascii="Arial" w:hAnsi="Arial" w:cs="Arial"/>
          <w:sz w:val="24"/>
          <w:szCs w:val="24"/>
        </w:rPr>
        <w:t xml:space="preserve">% usage </w:t>
      </w:r>
      <w:r>
        <w:rPr>
          <w:rFonts w:ascii="Arial" w:hAnsi="Arial" w:cs="Arial"/>
          <w:sz w:val="24"/>
          <w:szCs w:val="24"/>
        </w:rPr>
        <w:t>of CCDA’s expenditures for</w:t>
      </w:r>
      <w:r w:rsidR="00BD4B7D">
        <w:rPr>
          <w:rFonts w:ascii="Arial" w:hAnsi="Arial" w:cs="Arial"/>
          <w:sz w:val="24"/>
          <w:szCs w:val="24"/>
        </w:rPr>
        <w:t xml:space="preserve"> Personal Services</w:t>
      </w:r>
      <w:r w:rsidR="00D467F3">
        <w:rPr>
          <w:rFonts w:ascii="Arial" w:hAnsi="Arial" w:cs="Arial"/>
          <w:sz w:val="24"/>
          <w:szCs w:val="24"/>
        </w:rPr>
        <w:t>.</w:t>
      </w:r>
    </w:p>
    <w:p w14:paraId="4489387D" w14:textId="77777777" w:rsidR="003F6F02" w:rsidRPr="001979F3" w:rsidRDefault="003F6F02" w:rsidP="003F6F02">
      <w:pPr>
        <w:pStyle w:val="NoSpacing"/>
        <w:ind w:left="360"/>
        <w:rPr>
          <w:rFonts w:ascii="Arial" w:hAnsi="Arial" w:cs="Arial"/>
          <w:sz w:val="10"/>
          <w:szCs w:val="10"/>
        </w:rPr>
      </w:pPr>
    </w:p>
    <w:p w14:paraId="1EB0497B" w14:textId="7CFC5028" w:rsidR="00DC410D" w:rsidRDefault="00DC410D" w:rsidP="00F10F16">
      <w:pPr>
        <w:pStyle w:val="NoSpacing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CCDA </w:t>
      </w:r>
      <w:r w:rsidR="00BD4B7D">
        <w:rPr>
          <w:rFonts w:ascii="Arial" w:hAnsi="Arial" w:cs="Arial"/>
          <w:sz w:val="24"/>
          <w:szCs w:val="24"/>
        </w:rPr>
        <w:t>was</w:t>
      </w:r>
      <w:r>
        <w:rPr>
          <w:rFonts w:ascii="Arial" w:hAnsi="Arial" w:cs="Arial"/>
          <w:sz w:val="24"/>
          <w:szCs w:val="24"/>
        </w:rPr>
        <w:t xml:space="preserve"> projected to close the year </w:t>
      </w:r>
      <w:r w:rsidR="001A4AD7">
        <w:rPr>
          <w:rFonts w:ascii="Arial" w:hAnsi="Arial" w:cs="Arial"/>
          <w:sz w:val="24"/>
          <w:szCs w:val="24"/>
        </w:rPr>
        <w:t xml:space="preserve">end </w:t>
      </w:r>
      <w:r>
        <w:rPr>
          <w:rFonts w:ascii="Arial" w:hAnsi="Arial" w:cs="Arial"/>
          <w:sz w:val="24"/>
          <w:szCs w:val="24"/>
        </w:rPr>
        <w:t xml:space="preserve">at 70% of </w:t>
      </w:r>
      <w:r w:rsidR="001A4AD7">
        <w:rPr>
          <w:rFonts w:ascii="Arial" w:hAnsi="Arial" w:cs="Arial"/>
          <w:sz w:val="24"/>
          <w:szCs w:val="24"/>
        </w:rPr>
        <w:t>personal services budget</w:t>
      </w:r>
    </w:p>
    <w:p w14:paraId="769C018B" w14:textId="77777777" w:rsidR="001979F3" w:rsidRPr="001979F3" w:rsidRDefault="001979F3" w:rsidP="001979F3">
      <w:pPr>
        <w:pStyle w:val="NoSpacing"/>
        <w:rPr>
          <w:rFonts w:ascii="Arial" w:hAnsi="Arial" w:cs="Arial"/>
          <w:sz w:val="10"/>
          <w:szCs w:val="10"/>
        </w:rPr>
      </w:pPr>
    </w:p>
    <w:p w14:paraId="38611205" w14:textId="170D79D3" w:rsidR="006A1264" w:rsidRDefault="00F76AE7" w:rsidP="006A1264">
      <w:pPr>
        <w:pStyle w:val="NoSpacing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89796C">
        <w:rPr>
          <w:rFonts w:ascii="Arial" w:hAnsi="Arial" w:cs="Arial"/>
          <w:sz w:val="24"/>
          <w:szCs w:val="24"/>
        </w:rPr>
        <w:t xml:space="preserve">Operations </w:t>
      </w:r>
      <w:r w:rsidR="003F6F02" w:rsidRPr="0089796C">
        <w:rPr>
          <w:rFonts w:ascii="Arial" w:hAnsi="Arial" w:cs="Arial"/>
          <w:sz w:val="24"/>
          <w:szCs w:val="24"/>
        </w:rPr>
        <w:t xml:space="preserve">manager </w:t>
      </w:r>
      <w:r w:rsidR="003F6F02">
        <w:rPr>
          <w:rFonts w:ascii="Arial" w:hAnsi="Arial" w:cs="Arial"/>
          <w:sz w:val="24"/>
          <w:szCs w:val="24"/>
        </w:rPr>
        <w:t>was</w:t>
      </w:r>
      <w:r w:rsidRPr="0089796C">
        <w:rPr>
          <w:rFonts w:ascii="Arial" w:hAnsi="Arial" w:cs="Arial"/>
          <w:sz w:val="24"/>
          <w:szCs w:val="24"/>
        </w:rPr>
        <w:t xml:space="preserve"> hired </w:t>
      </w:r>
      <w:r w:rsidR="003F6F02">
        <w:rPr>
          <w:rFonts w:ascii="Arial" w:hAnsi="Arial" w:cs="Arial"/>
          <w:sz w:val="24"/>
          <w:szCs w:val="24"/>
        </w:rPr>
        <w:t xml:space="preserve">during </w:t>
      </w:r>
      <w:r w:rsidR="003F6F02" w:rsidRPr="0089796C">
        <w:rPr>
          <w:rFonts w:ascii="Arial" w:hAnsi="Arial" w:cs="Arial"/>
          <w:sz w:val="24"/>
          <w:szCs w:val="24"/>
        </w:rPr>
        <w:t>4</w:t>
      </w:r>
      <w:r w:rsidRPr="0089796C">
        <w:rPr>
          <w:rFonts w:ascii="Arial" w:hAnsi="Arial" w:cs="Arial"/>
          <w:sz w:val="24"/>
          <w:szCs w:val="24"/>
          <w:vertAlign w:val="superscript"/>
        </w:rPr>
        <w:t>th</w:t>
      </w:r>
      <w:r w:rsidRPr="0089796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Quarter 2020-2021 Fiscal Year</w:t>
      </w:r>
    </w:p>
    <w:p w14:paraId="01C8581A" w14:textId="46974F41" w:rsidR="0089796C" w:rsidRPr="006A1264" w:rsidRDefault="0089796C" w:rsidP="006A1264">
      <w:pPr>
        <w:pStyle w:val="NoSpacing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6A1264">
        <w:rPr>
          <w:rFonts w:ascii="Arial" w:hAnsi="Arial" w:cs="Arial"/>
          <w:sz w:val="24"/>
          <w:szCs w:val="24"/>
        </w:rPr>
        <w:t xml:space="preserve">Legislative/Administrative Analyst </w:t>
      </w:r>
      <w:r w:rsidR="003F6F02">
        <w:rPr>
          <w:rFonts w:ascii="Arial" w:hAnsi="Arial" w:cs="Arial"/>
          <w:sz w:val="24"/>
          <w:szCs w:val="24"/>
        </w:rPr>
        <w:t>remained vacant</w:t>
      </w:r>
      <w:r w:rsidRPr="006A1264">
        <w:rPr>
          <w:rFonts w:ascii="Arial" w:hAnsi="Arial" w:cs="Arial"/>
          <w:sz w:val="24"/>
          <w:szCs w:val="24"/>
        </w:rPr>
        <w:t xml:space="preserve"> during 2020</w:t>
      </w:r>
      <w:r w:rsidR="00B04DBE" w:rsidRPr="006A1264">
        <w:rPr>
          <w:rFonts w:ascii="Arial" w:hAnsi="Arial" w:cs="Arial"/>
          <w:sz w:val="24"/>
          <w:szCs w:val="24"/>
        </w:rPr>
        <w:t>-2021 Fiscal Year</w:t>
      </w:r>
    </w:p>
    <w:p w14:paraId="21CF6877" w14:textId="77777777" w:rsidR="00B04DBE" w:rsidRPr="0089796C" w:rsidRDefault="00B04DBE" w:rsidP="00B04DBE">
      <w:pPr>
        <w:pStyle w:val="NoSpacing"/>
        <w:rPr>
          <w:rFonts w:ascii="Arial" w:hAnsi="Arial" w:cs="Arial"/>
          <w:sz w:val="24"/>
          <w:szCs w:val="24"/>
        </w:rPr>
      </w:pPr>
    </w:p>
    <w:p w14:paraId="713E4D16" w14:textId="43A3A4C1" w:rsidR="0089796C" w:rsidRPr="00A00B02" w:rsidRDefault="0089796C" w:rsidP="0089796C">
      <w:pPr>
        <w:pStyle w:val="NoSpacing"/>
        <w:rPr>
          <w:rFonts w:ascii="Arial" w:hAnsi="Arial" w:cs="Arial"/>
          <w:b/>
          <w:bCs/>
          <w:color w:val="1F3864" w:themeColor="accent1" w:themeShade="80"/>
          <w:sz w:val="24"/>
          <w:szCs w:val="24"/>
        </w:rPr>
      </w:pPr>
      <w:r w:rsidRPr="00A00B02">
        <w:rPr>
          <w:rFonts w:ascii="Arial" w:hAnsi="Arial" w:cs="Arial"/>
          <w:b/>
          <w:bCs/>
          <w:color w:val="1F3864" w:themeColor="accent1" w:themeShade="80"/>
          <w:sz w:val="24"/>
          <w:szCs w:val="24"/>
        </w:rPr>
        <w:t>OPERATING EXPENSES</w:t>
      </w:r>
    </w:p>
    <w:p w14:paraId="7E20347B" w14:textId="77777777" w:rsidR="0089796C" w:rsidRPr="008825CE" w:rsidRDefault="0089796C" w:rsidP="0089796C">
      <w:pPr>
        <w:pStyle w:val="NoSpacing"/>
        <w:rPr>
          <w:rFonts w:ascii="Arial" w:hAnsi="Arial" w:cs="Arial"/>
          <w:b/>
          <w:bCs/>
          <w:color w:val="2F5496" w:themeColor="accent1" w:themeShade="BF"/>
          <w:sz w:val="6"/>
          <w:szCs w:val="6"/>
        </w:rPr>
      </w:pPr>
    </w:p>
    <w:p w14:paraId="348A5DAD" w14:textId="77777777" w:rsidR="0089796C" w:rsidRDefault="0089796C" w:rsidP="0089796C">
      <w:pPr>
        <w:pStyle w:val="NoSpacing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3B388D97" wp14:editId="0E93986D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858000" cy="0"/>
                <wp:effectExtent l="0" t="0" r="0" b="0"/>
                <wp:wrapNone/>
                <wp:docPr id="4" name="Straight Connector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5FFB78F" id="Straight Connector 4" o:spid="_x0000_s1026" alt="&quot;&quot;" style="position:absolute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.05pt" to="540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" strokecolor="black [3200]" strokeweight="1.5pt">
                <v:stroke joinstyle="miter"/>
              </v:line>
            </w:pict>
          </mc:Fallback>
        </mc:AlternateContent>
      </w:r>
    </w:p>
    <w:p w14:paraId="106441D5" w14:textId="3F7FE3ED" w:rsidR="0089796C" w:rsidRDefault="0089796C" w:rsidP="00BB3BCE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Authorized Expenditures</w:t>
      </w:r>
      <w:r w:rsidR="00085B41">
        <w:rPr>
          <w:rFonts w:ascii="Arial" w:hAnsi="Arial" w:cs="Arial"/>
          <w:sz w:val="24"/>
          <w:szCs w:val="24"/>
        </w:rPr>
        <w:t xml:space="preserve"> for Operating Expenses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$771,000</w:t>
      </w:r>
    </w:p>
    <w:p w14:paraId="1D3C6F4E" w14:textId="366FD569" w:rsidR="0089796C" w:rsidRDefault="00430622" w:rsidP="00BB3BCE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Reported</w:t>
      </w:r>
      <w:r w:rsidR="00987CE0">
        <w:rPr>
          <w:rFonts w:ascii="Arial" w:hAnsi="Arial" w:cs="Arial"/>
          <w:sz w:val="24"/>
          <w:szCs w:val="24"/>
        </w:rPr>
        <w:t xml:space="preserve"> </w:t>
      </w:r>
      <w:r w:rsidR="0089796C">
        <w:rPr>
          <w:rFonts w:ascii="Arial" w:hAnsi="Arial" w:cs="Arial"/>
          <w:sz w:val="24"/>
          <w:szCs w:val="24"/>
        </w:rPr>
        <w:t>Expenditures Through</w:t>
      </w:r>
      <w:r w:rsidR="001979F3">
        <w:rPr>
          <w:rFonts w:ascii="Arial" w:hAnsi="Arial" w:cs="Arial"/>
          <w:sz w:val="24"/>
          <w:szCs w:val="24"/>
        </w:rPr>
        <w:t xml:space="preserve"> 4th</w:t>
      </w:r>
      <w:r w:rsidR="0089796C">
        <w:rPr>
          <w:rFonts w:ascii="Arial" w:hAnsi="Arial" w:cs="Arial"/>
          <w:sz w:val="24"/>
          <w:szCs w:val="24"/>
        </w:rPr>
        <w:t xml:space="preserve"> Quarter 2020-2021 Fiscal Year</w:t>
      </w:r>
      <w:r w:rsidR="0089796C">
        <w:rPr>
          <w:rFonts w:ascii="Arial" w:hAnsi="Arial" w:cs="Arial"/>
          <w:sz w:val="24"/>
          <w:szCs w:val="24"/>
        </w:rPr>
        <w:tab/>
      </w:r>
      <w:r w:rsidR="0089796C">
        <w:rPr>
          <w:rFonts w:ascii="Arial" w:hAnsi="Arial" w:cs="Arial"/>
          <w:sz w:val="24"/>
          <w:szCs w:val="24"/>
        </w:rPr>
        <w:tab/>
      </w:r>
      <w:r w:rsidR="0089796C">
        <w:rPr>
          <w:rFonts w:ascii="Arial" w:hAnsi="Arial" w:cs="Arial"/>
          <w:sz w:val="24"/>
          <w:szCs w:val="24"/>
        </w:rPr>
        <w:tab/>
      </w:r>
      <w:r w:rsidR="0089796C">
        <w:rPr>
          <w:rFonts w:ascii="Arial" w:hAnsi="Arial" w:cs="Arial"/>
          <w:sz w:val="24"/>
          <w:szCs w:val="24"/>
        </w:rPr>
        <w:tab/>
      </w:r>
      <w:r w:rsidR="0089796C" w:rsidRPr="0089796C">
        <w:rPr>
          <w:rFonts w:ascii="Arial" w:hAnsi="Arial" w:cs="Arial"/>
          <w:sz w:val="24"/>
          <w:szCs w:val="24"/>
          <w:u w:val="single"/>
        </w:rPr>
        <w:t>$</w:t>
      </w:r>
      <w:r w:rsidR="00BD4B7D">
        <w:rPr>
          <w:rFonts w:ascii="Arial" w:hAnsi="Arial" w:cs="Arial"/>
          <w:sz w:val="24"/>
          <w:szCs w:val="24"/>
          <w:u w:val="single"/>
        </w:rPr>
        <w:t>598,377</w:t>
      </w:r>
    </w:p>
    <w:p w14:paraId="19597852" w14:textId="77777777" w:rsidR="001979F3" w:rsidRPr="00A00B02" w:rsidRDefault="001979F3" w:rsidP="001979F3">
      <w:pPr>
        <w:pStyle w:val="NoSpacing"/>
        <w:rPr>
          <w:rFonts w:ascii="Arial" w:hAnsi="Arial" w:cs="Arial"/>
          <w:sz w:val="24"/>
          <w:szCs w:val="24"/>
        </w:rPr>
      </w:pPr>
    </w:p>
    <w:p w14:paraId="479FF949" w14:textId="3ECB53C5" w:rsidR="003F6F02" w:rsidRDefault="008F5AC8" w:rsidP="001979F3">
      <w:pPr>
        <w:pStyle w:val="NoSpacing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$</w:t>
      </w:r>
      <w:r w:rsidR="00BD4B7D">
        <w:rPr>
          <w:rFonts w:ascii="Arial" w:hAnsi="Arial" w:cs="Arial"/>
          <w:sz w:val="24"/>
          <w:szCs w:val="24"/>
        </w:rPr>
        <w:t>598,377</w:t>
      </w:r>
      <w:r w:rsidR="003F6F02">
        <w:rPr>
          <w:rFonts w:ascii="Arial" w:hAnsi="Arial" w:cs="Arial"/>
          <w:sz w:val="24"/>
          <w:szCs w:val="24"/>
        </w:rPr>
        <w:t xml:space="preserve"> represents </w:t>
      </w:r>
      <w:r w:rsidR="00BD4B7D">
        <w:rPr>
          <w:rFonts w:ascii="Arial" w:hAnsi="Arial" w:cs="Arial"/>
          <w:sz w:val="24"/>
          <w:szCs w:val="24"/>
        </w:rPr>
        <w:t>78</w:t>
      </w:r>
      <w:r>
        <w:rPr>
          <w:rFonts w:ascii="Arial" w:hAnsi="Arial" w:cs="Arial"/>
          <w:sz w:val="24"/>
          <w:szCs w:val="24"/>
        </w:rPr>
        <w:t xml:space="preserve">% </w:t>
      </w:r>
      <w:r w:rsidR="003F6F02">
        <w:rPr>
          <w:rFonts w:ascii="Arial" w:hAnsi="Arial" w:cs="Arial"/>
          <w:sz w:val="24"/>
          <w:szCs w:val="24"/>
        </w:rPr>
        <w:t>usage</w:t>
      </w:r>
      <w:r>
        <w:rPr>
          <w:rFonts w:ascii="Arial" w:hAnsi="Arial" w:cs="Arial"/>
          <w:sz w:val="24"/>
          <w:szCs w:val="24"/>
        </w:rPr>
        <w:t xml:space="preserve"> CCDA’s expenditures</w:t>
      </w:r>
      <w:r w:rsidR="00611EFF">
        <w:rPr>
          <w:rFonts w:ascii="Arial" w:hAnsi="Arial" w:cs="Arial"/>
          <w:sz w:val="24"/>
          <w:szCs w:val="24"/>
        </w:rPr>
        <w:t xml:space="preserve"> </w:t>
      </w:r>
      <w:r w:rsidR="00E67729">
        <w:rPr>
          <w:rFonts w:ascii="Arial" w:hAnsi="Arial" w:cs="Arial"/>
          <w:sz w:val="24"/>
          <w:szCs w:val="24"/>
        </w:rPr>
        <w:t>for</w:t>
      </w:r>
      <w:r w:rsidR="00611EFF">
        <w:rPr>
          <w:rFonts w:ascii="Arial" w:hAnsi="Arial" w:cs="Arial"/>
          <w:sz w:val="24"/>
          <w:szCs w:val="24"/>
        </w:rPr>
        <w:t xml:space="preserve"> operating expenses,</w:t>
      </w:r>
    </w:p>
    <w:p w14:paraId="1F19F60B" w14:textId="77777777" w:rsidR="003F6F02" w:rsidRPr="001979F3" w:rsidRDefault="003F6F02" w:rsidP="001979F3">
      <w:pPr>
        <w:pStyle w:val="NoSpacing"/>
        <w:ind w:left="360"/>
        <w:rPr>
          <w:rFonts w:ascii="Arial" w:hAnsi="Arial" w:cs="Arial"/>
          <w:sz w:val="10"/>
          <w:szCs w:val="10"/>
        </w:rPr>
      </w:pPr>
    </w:p>
    <w:p w14:paraId="2ED856B8" w14:textId="3E11FECE" w:rsidR="001979F3" w:rsidRDefault="003F6F02" w:rsidP="001979F3">
      <w:pPr>
        <w:pStyle w:val="NoSpacing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CCDA</w:t>
      </w:r>
      <w:r w:rsidR="008F5AC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close</w:t>
      </w:r>
      <w:r w:rsidR="001979F3"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 xml:space="preserve"> the year </w:t>
      </w:r>
      <w:r w:rsidR="001979F3">
        <w:rPr>
          <w:rFonts w:ascii="Arial" w:hAnsi="Arial" w:cs="Arial"/>
          <w:sz w:val="24"/>
          <w:szCs w:val="24"/>
        </w:rPr>
        <w:t xml:space="preserve">with </w:t>
      </w:r>
      <w:r w:rsidR="008F5AC8">
        <w:rPr>
          <w:rFonts w:ascii="Arial" w:hAnsi="Arial" w:cs="Arial"/>
          <w:sz w:val="24"/>
          <w:szCs w:val="24"/>
        </w:rPr>
        <w:t>operating expenses</w:t>
      </w:r>
      <w:r w:rsidR="00EB5916">
        <w:rPr>
          <w:rFonts w:ascii="Arial" w:hAnsi="Arial" w:cs="Arial"/>
          <w:sz w:val="24"/>
          <w:szCs w:val="24"/>
        </w:rPr>
        <w:t xml:space="preserve"> </w:t>
      </w:r>
      <w:r w:rsidR="00D467F3">
        <w:rPr>
          <w:rFonts w:ascii="Arial" w:hAnsi="Arial" w:cs="Arial"/>
          <w:sz w:val="24"/>
          <w:szCs w:val="24"/>
        </w:rPr>
        <w:t>at approximately</w:t>
      </w:r>
      <w:r w:rsidR="00D35441">
        <w:rPr>
          <w:rFonts w:ascii="Arial" w:hAnsi="Arial" w:cs="Arial"/>
          <w:sz w:val="24"/>
          <w:szCs w:val="24"/>
        </w:rPr>
        <w:t xml:space="preserve"> 87% of </w:t>
      </w:r>
      <w:r w:rsidR="00D467F3">
        <w:rPr>
          <w:rFonts w:ascii="Arial" w:hAnsi="Arial" w:cs="Arial"/>
          <w:sz w:val="24"/>
          <w:szCs w:val="24"/>
        </w:rPr>
        <w:t xml:space="preserve">operating </w:t>
      </w:r>
      <w:r w:rsidR="00D35441">
        <w:rPr>
          <w:rFonts w:ascii="Arial" w:hAnsi="Arial" w:cs="Arial"/>
          <w:sz w:val="24"/>
          <w:szCs w:val="24"/>
        </w:rPr>
        <w:t>budget</w:t>
      </w:r>
    </w:p>
    <w:p w14:paraId="5368F7EE" w14:textId="77777777" w:rsidR="001979F3" w:rsidRPr="001979F3" w:rsidRDefault="001979F3" w:rsidP="001979F3">
      <w:pPr>
        <w:pStyle w:val="NoSpacing"/>
        <w:ind w:left="360"/>
        <w:rPr>
          <w:rFonts w:ascii="Arial" w:hAnsi="Arial" w:cs="Arial"/>
          <w:sz w:val="10"/>
          <w:szCs w:val="10"/>
        </w:rPr>
      </w:pPr>
    </w:p>
    <w:p w14:paraId="64E1AFB0" w14:textId="2658B728" w:rsidR="0089796C" w:rsidRDefault="00D467F3" w:rsidP="0094438D">
      <w:pPr>
        <w:pStyle w:val="NoSpacing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Two </w:t>
      </w:r>
      <w:r w:rsidR="00B04DBE" w:rsidRPr="00D35441">
        <w:rPr>
          <w:rFonts w:ascii="Arial" w:hAnsi="Arial" w:cs="Arial"/>
          <w:sz w:val="24"/>
          <w:szCs w:val="24"/>
        </w:rPr>
        <w:t>consultant contract</w:t>
      </w:r>
      <w:r>
        <w:rPr>
          <w:rFonts w:ascii="Arial" w:hAnsi="Arial" w:cs="Arial"/>
          <w:sz w:val="24"/>
          <w:szCs w:val="24"/>
        </w:rPr>
        <w:t>s</w:t>
      </w:r>
      <w:r w:rsidR="00B04DBE" w:rsidRPr="00D3544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were secured during the </w:t>
      </w:r>
      <w:r w:rsidR="00B04DBE" w:rsidRPr="00D35441">
        <w:rPr>
          <w:rFonts w:ascii="Arial" w:hAnsi="Arial" w:cs="Arial"/>
          <w:sz w:val="24"/>
          <w:szCs w:val="24"/>
        </w:rPr>
        <w:t>4</w:t>
      </w:r>
      <w:r w:rsidR="00B04DBE" w:rsidRPr="00D35441">
        <w:rPr>
          <w:rFonts w:ascii="Arial" w:hAnsi="Arial" w:cs="Arial"/>
          <w:sz w:val="24"/>
          <w:szCs w:val="24"/>
          <w:vertAlign w:val="superscript"/>
        </w:rPr>
        <w:t>th</w:t>
      </w:r>
      <w:r w:rsidR="00B04DBE" w:rsidRPr="00D35441">
        <w:rPr>
          <w:rFonts w:ascii="Arial" w:hAnsi="Arial" w:cs="Arial"/>
          <w:sz w:val="24"/>
          <w:szCs w:val="24"/>
        </w:rPr>
        <w:t xml:space="preserve"> Quart</w:t>
      </w:r>
      <w:r w:rsidR="00D35441" w:rsidRPr="00D35441">
        <w:rPr>
          <w:rFonts w:ascii="Arial" w:hAnsi="Arial" w:cs="Arial"/>
          <w:sz w:val="24"/>
          <w:szCs w:val="24"/>
        </w:rPr>
        <w:t>er</w:t>
      </w:r>
      <w:r w:rsidR="0094438D">
        <w:rPr>
          <w:rFonts w:ascii="Arial" w:hAnsi="Arial" w:cs="Arial"/>
          <w:sz w:val="24"/>
          <w:szCs w:val="24"/>
        </w:rPr>
        <w:t xml:space="preserve">, </w:t>
      </w:r>
      <w:r w:rsidR="00D35441" w:rsidRPr="00D35441">
        <w:rPr>
          <w:rFonts w:ascii="Arial" w:hAnsi="Arial" w:cs="Arial"/>
          <w:sz w:val="24"/>
          <w:szCs w:val="24"/>
        </w:rPr>
        <w:t xml:space="preserve">2020-2021 </w:t>
      </w:r>
      <w:r>
        <w:rPr>
          <w:rFonts w:ascii="Arial" w:hAnsi="Arial" w:cs="Arial"/>
          <w:sz w:val="24"/>
          <w:szCs w:val="24"/>
        </w:rPr>
        <w:t>Fiscal Year</w:t>
      </w:r>
    </w:p>
    <w:p w14:paraId="34104049" w14:textId="66B15E9F" w:rsidR="00E61C38" w:rsidRDefault="001979F3" w:rsidP="00BB3BCE">
      <w:pPr>
        <w:pStyle w:val="NoSpacing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Numerous</w:t>
      </w:r>
      <w:r w:rsidR="00D467F3">
        <w:rPr>
          <w:rFonts w:ascii="Arial" w:hAnsi="Arial" w:cs="Arial"/>
          <w:sz w:val="24"/>
          <w:szCs w:val="24"/>
        </w:rPr>
        <w:t xml:space="preserve"> service contract</w:t>
      </w:r>
      <w:r>
        <w:rPr>
          <w:rFonts w:ascii="Arial" w:hAnsi="Arial" w:cs="Arial"/>
          <w:sz w:val="24"/>
          <w:szCs w:val="24"/>
        </w:rPr>
        <w:t>s</w:t>
      </w:r>
      <w:r w:rsidR="00D467F3">
        <w:rPr>
          <w:rFonts w:ascii="Arial" w:hAnsi="Arial" w:cs="Arial"/>
          <w:sz w:val="24"/>
          <w:szCs w:val="24"/>
        </w:rPr>
        <w:t xml:space="preserve"> were renewed </w:t>
      </w:r>
      <w:r w:rsidR="0094438D">
        <w:rPr>
          <w:rFonts w:ascii="Arial" w:hAnsi="Arial" w:cs="Arial"/>
          <w:sz w:val="24"/>
          <w:szCs w:val="24"/>
        </w:rPr>
        <w:t>during</w:t>
      </w:r>
      <w:r w:rsidR="00E61C38">
        <w:rPr>
          <w:rFonts w:ascii="Arial" w:hAnsi="Arial" w:cs="Arial"/>
          <w:sz w:val="24"/>
          <w:szCs w:val="24"/>
        </w:rPr>
        <w:t xml:space="preserve"> the 4</w:t>
      </w:r>
      <w:r w:rsidR="00E61C38" w:rsidRPr="00E61C38">
        <w:rPr>
          <w:rFonts w:ascii="Arial" w:hAnsi="Arial" w:cs="Arial"/>
          <w:sz w:val="24"/>
          <w:szCs w:val="24"/>
          <w:vertAlign w:val="superscript"/>
        </w:rPr>
        <w:t>th</w:t>
      </w:r>
      <w:r w:rsidR="00E61C38">
        <w:rPr>
          <w:rFonts w:ascii="Arial" w:hAnsi="Arial" w:cs="Arial"/>
          <w:sz w:val="24"/>
          <w:szCs w:val="24"/>
        </w:rPr>
        <w:t xml:space="preserve"> Quarter</w:t>
      </w:r>
      <w:r w:rsidR="0094438D">
        <w:rPr>
          <w:rFonts w:ascii="Arial" w:hAnsi="Arial" w:cs="Arial"/>
          <w:sz w:val="24"/>
          <w:szCs w:val="24"/>
        </w:rPr>
        <w:t>, 2020-2021 Fiscal Year</w:t>
      </w:r>
    </w:p>
    <w:p w14:paraId="483EE7A6" w14:textId="3049988F" w:rsidR="00D467F3" w:rsidRDefault="00D467F3" w:rsidP="00D467F3">
      <w:pPr>
        <w:pStyle w:val="NoSpacing"/>
        <w:rPr>
          <w:rFonts w:ascii="Arial" w:hAnsi="Arial" w:cs="Arial"/>
          <w:sz w:val="24"/>
          <w:szCs w:val="24"/>
        </w:rPr>
      </w:pPr>
    </w:p>
    <w:p w14:paraId="126E63D8" w14:textId="7D28B6ED" w:rsidR="00D467F3" w:rsidRPr="00A00B02" w:rsidRDefault="00A00B02" w:rsidP="00D467F3">
      <w:pPr>
        <w:pStyle w:val="NoSpacing"/>
        <w:rPr>
          <w:rFonts w:ascii="Arial" w:hAnsi="Arial" w:cs="Arial"/>
          <w:b/>
          <w:bCs/>
          <w:color w:val="1F3864" w:themeColor="accent1" w:themeShade="80"/>
          <w:sz w:val="24"/>
          <w:szCs w:val="24"/>
        </w:rPr>
      </w:pPr>
      <w:r w:rsidRPr="00A00B02">
        <w:rPr>
          <w:rFonts w:ascii="Arial" w:hAnsi="Arial" w:cs="Arial"/>
          <w:b/>
          <w:bCs/>
          <w:color w:val="1F3864" w:themeColor="accent1" w:themeShade="80"/>
          <w:sz w:val="24"/>
          <w:szCs w:val="24"/>
        </w:rPr>
        <w:t xml:space="preserve">INCOME &amp; </w:t>
      </w:r>
      <w:r w:rsidR="00C476F8">
        <w:rPr>
          <w:rFonts w:ascii="Arial" w:hAnsi="Arial" w:cs="Arial"/>
          <w:b/>
          <w:bCs/>
          <w:color w:val="1F3864" w:themeColor="accent1" w:themeShade="80"/>
          <w:sz w:val="24"/>
          <w:szCs w:val="24"/>
        </w:rPr>
        <w:t>EXPENSE</w:t>
      </w:r>
      <w:r w:rsidRPr="00A00B02">
        <w:rPr>
          <w:rFonts w:ascii="Arial" w:hAnsi="Arial" w:cs="Arial"/>
          <w:b/>
          <w:bCs/>
          <w:color w:val="1F3864" w:themeColor="accent1" w:themeShade="80"/>
          <w:sz w:val="24"/>
          <w:szCs w:val="24"/>
        </w:rPr>
        <w:t xml:space="preserve"> </w:t>
      </w:r>
    </w:p>
    <w:p w14:paraId="465BA57C" w14:textId="59F36364" w:rsidR="00A00B02" w:rsidRDefault="00A00B02" w:rsidP="00A00B02">
      <w:pPr>
        <w:pStyle w:val="NoSpacing"/>
        <w:tabs>
          <w:tab w:val="left" w:pos="5970"/>
        </w:tabs>
        <w:rPr>
          <w:rFonts w:ascii="Arial" w:hAnsi="Arial" w:cs="Arial"/>
          <w:b/>
          <w:bCs/>
          <w:color w:val="2F5496" w:themeColor="accent1" w:themeShade="BF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D766DA9" wp14:editId="4C727734">
                <wp:simplePos x="0" y="0"/>
                <wp:positionH relativeFrom="column">
                  <wp:posOffset>0</wp:posOffset>
                </wp:positionH>
                <wp:positionV relativeFrom="paragraph">
                  <wp:posOffset>51435</wp:posOffset>
                </wp:positionV>
                <wp:extent cx="6858000" cy="0"/>
                <wp:effectExtent l="0" t="0" r="0" b="0"/>
                <wp:wrapNone/>
                <wp:docPr id="5" name="Straight Connector 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B03426A" id="Straight Connector 5" o:spid="_x0000_s1026" alt="&quot;&quot;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4.05pt" to="540pt,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" strokecolor="black [3200]" strokeweight="1.5pt">
                <v:stroke joinstyle="miter"/>
              </v:line>
            </w:pict>
          </mc:Fallback>
        </mc:AlternateContent>
      </w:r>
      <w:r>
        <w:rPr>
          <w:rFonts w:ascii="Arial" w:hAnsi="Arial" w:cs="Arial"/>
          <w:b/>
          <w:bCs/>
          <w:color w:val="2F5496" w:themeColor="accent1" w:themeShade="BF"/>
          <w:sz w:val="24"/>
          <w:szCs w:val="24"/>
        </w:rPr>
        <w:tab/>
      </w:r>
    </w:p>
    <w:p w14:paraId="65E343C6" w14:textId="77777777" w:rsidR="00231E61" w:rsidRPr="00231E61" w:rsidRDefault="00231E61" w:rsidP="00D467F3">
      <w:pPr>
        <w:pStyle w:val="NoSpacing"/>
        <w:rPr>
          <w:rFonts w:ascii="Arial" w:hAnsi="Arial" w:cs="Arial"/>
          <w:sz w:val="10"/>
          <w:szCs w:val="10"/>
        </w:rPr>
      </w:pPr>
    </w:p>
    <w:p w14:paraId="2179DBBA" w14:textId="6D8B1AC1" w:rsidR="00A00B02" w:rsidRPr="00A00B02" w:rsidRDefault="00A00B02" w:rsidP="00D467F3">
      <w:pPr>
        <w:pStyle w:val="NoSpacing"/>
        <w:rPr>
          <w:rFonts w:ascii="Arial" w:hAnsi="Arial" w:cs="Arial"/>
          <w:sz w:val="24"/>
          <w:szCs w:val="24"/>
        </w:rPr>
      </w:pPr>
      <w:r w:rsidRPr="00A00B02">
        <w:rPr>
          <w:rFonts w:ascii="Arial" w:hAnsi="Arial" w:cs="Arial"/>
          <w:sz w:val="24"/>
          <w:szCs w:val="24"/>
        </w:rPr>
        <w:t>2020 – 2021 Total Revenue</w:t>
      </w:r>
      <w:r w:rsidR="003D32E3">
        <w:rPr>
          <w:rFonts w:ascii="Arial" w:hAnsi="Arial" w:cs="Arial"/>
          <w:sz w:val="24"/>
          <w:szCs w:val="24"/>
        </w:rPr>
        <w:t xml:space="preserve"> YTD</w:t>
      </w:r>
      <w:r w:rsidRPr="00A00B02">
        <w:rPr>
          <w:rFonts w:ascii="Arial" w:hAnsi="Arial" w:cs="Arial"/>
          <w:sz w:val="24"/>
          <w:szCs w:val="24"/>
        </w:rPr>
        <w:tab/>
      </w:r>
      <w:r w:rsidRPr="00A00B02">
        <w:rPr>
          <w:rFonts w:ascii="Arial" w:hAnsi="Arial" w:cs="Arial"/>
          <w:sz w:val="24"/>
          <w:szCs w:val="24"/>
        </w:rPr>
        <w:tab/>
      </w:r>
      <w:r w:rsidRPr="00A00B02">
        <w:rPr>
          <w:rFonts w:ascii="Arial" w:hAnsi="Arial" w:cs="Arial"/>
          <w:sz w:val="24"/>
          <w:szCs w:val="24"/>
        </w:rPr>
        <w:tab/>
      </w:r>
      <w:r w:rsidRPr="00A00B02">
        <w:rPr>
          <w:rFonts w:ascii="Arial" w:hAnsi="Arial" w:cs="Arial"/>
          <w:sz w:val="24"/>
          <w:szCs w:val="24"/>
        </w:rPr>
        <w:tab/>
      </w:r>
      <w:r w:rsidRPr="00A00B02">
        <w:rPr>
          <w:rFonts w:ascii="Arial" w:hAnsi="Arial" w:cs="Arial"/>
          <w:sz w:val="24"/>
          <w:szCs w:val="24"/>
        </w:rPr>
        <w:tab/>
      </w:r>
      <w:r w:rsidRPr="00A00B02">
        <w:rPr>
          <w:rFonts w:ascii="Arial" w:hAnsi="Arial" w:cs="Arial"/>
          <w:sz w:val="24"/>
          <w:szCs w:val="24"/>
        </w:rPr>
        <w:tab/>
      </w:r>
      <w:r w:rsidRPr="00A00B02">
        <w:rPr>
          <w:rFonts w:ascii="Arial" w:hAnsi="Arial" w:cs="Arial"/>
          <w:sz w:val="24"/>
          <w:szCs w:val="24"/>
        </w:rPr>
        <w:tab/>
      </w:r>
      <w:r w:rsidRPr="00A00B02">
        <w:rPr>
          <w:rFonts w:ascii="Arial" w:hAnsi="Arial" w:cs="Arial"/>
          <w:sz w:val="24"/>
          <w:szCs w:val="24"/>
        </w:rPr>
        <w:tab/>
      </w:r>
      <w:r w:rsidRPr="00A00B02">
        <w:rPr>
          <w:rFonts w:ascii="Arial" w:hAnsi="Arial" w:cs="Arial"/>
          <w:sz w:val="24"/>
          <w:szCs w:val="24"/>
        </w:rPr>
        <w:tab/>
        <w:t>$46,912</w:t>
      </w:r>
    </w:p>
    <w:p w14:paraId="597F0404" w14:textId="37E25979" w:rsidR="00A00B02" w:rsidRDefault="003D32E3" w:rsidP="00D467F3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Fourth Quarter Revenue</w:t>
      </w:r>
      <w:r>
        <w:rPr>
          <w:rFonts w:ascii="Arial" w:hAnsi="Arial" w:cs="Arial"/>
          <w:sz w:val="24"/>
          <w:szCs w:val="24"/>
        </w:rPr>
        <w:tab/>
      </w:r>
      <w:r w:rsidR="00A00B02" w:rsidRPr="00A00B02">
        <w:rPr>
          <w:rFonts w:ascii="Arial" w:hAnsi="Arial" w:cs="Arial"/>
          <w:sz w:val="24"/>
          <w:szCs w:val="24"/>
        </w:rPr>
        <w:tab/>
      </w:r>
      <w:r w:rsidR="00A00B02" w:rsidRPr="00A00B02">
        <w:rPr>
          <w:rFonts w:ascii="Arial" w:hAnsi="Arial" w:cs="Arial"/>
          <w:sz w:val="24"/>
          <w:szCs w:val="24"/>
        </w:rPr>
        <w:tab/>
      </w:r>
      <w:r w:rsidR="00A00B02" w:rsidRPr="00A00B02">
        <w:rPr>
          <w:rFonts w:ascii="Arial" w:hAnsi="Arial" w:cs="Arial"/>
          <w:sz w:val="24"/>
          <w:szCs w:val="24"/>
        </w:rPr>
        <w:tab/>
      </w:r>
      <w:r w:rsidR="00A00B02" w:rsidRPr="00A00B02">
        <w:rPr>
          <w:rFonts w:ascii="Arial" w:hAnsi="Arial" w:cs="Arial"/>
          <w:sz w:val="24"/>
          <w:szCs w:val="24"/>
        </w:rPr>
        <w:tab/>
      </w:r>
      <w:r w:rsidR="00A00B02" w:rsidRPr="00A00B02">
        <w:rPr>
          <w:rFonts w:ascii="Arial" w:hAnsi="Arial" w:cs="Arial"/>
          <w:sz w:val="24"/>
          <w:szCs w:val="24"/>
        </w:rPr>
        <w:tab/>
      </w:r>
      <w:r w:rsidR="00A00B02" w:rsidRPr="00A00B02">
        <w:rPr>
          <w:rFonts w:ascii="Arial" w:hAnsi="Arial" w:cs="Arial"/>
          <w:sz w:val="24"/>
          <w:szCs w:val="24"/>
        </w:rPr>
        <w:tab/>
      </w:r>
      <w:r w:rsidR="00A00B02" w:rsidRPr="00A00B02">
        <w:rPr>
          <w:rFonts w:ascii="Arial" w:hAnsi="Arial" w:cs="Arial"/>
          <w:sz w:val="24"/>
          <w:szCs w:val="24"/>
        </w:rPr>
        <w:tab/>
      </w:r>
      <w:r w:rsidR="00A00B02" w:rsidRPr="00A00B02">
        <w:rPr>
          <w:rFonts w:ascii="Arial" w:hAnsi="Arial" w:cs="Arial"/>
          <w:sz w:val="24"/>
          <w:szCs w:val="24"/>
        </w:rPr>
        <w:tab/>
        <w:t xml:space="preserve">  </w:t>
      </w:r>
      <w:r w:rsidR="00A00B02">
        <w:rPr>
          <w:rFonts w:ascii="Arial" w:hAnsi="Arial" w:cs="Arial"/>
          <w:sz w:val="24"/>
          <w:szCs w:val="24"/>
        </w:rPr>
        <w:tab/>
      </w:r>
      <w:r w:rsidR="00A00B02" w:rsidRPr="00A00B02">
        <w:rPr>
          <w:rFonts w:ascii="Arial" w:hAnsi="Arial" w:cs="Arial"/>
          <w:sz w:val="24"/>
          <w:szCs w:val="24"/>
          <w:u w:val="single"/>
        </w:rPr>
        <w:t xml:space="preserve">  $</w:t>
      </w:r>
      <w:r>
        <w:rPr>
          <w:rFonts w:ascii="Arial" w:hAnsi="Arial" w:cs="Arial"/>
          <w:sz w:val="24"/>
          <w:szCs w:val="24"/>
          <w:u w:val="single"/>
        </w:rPr>
        <w:t>9,054</w:t>
      </w:r>
    </w:p>
    <w:p w14:paraId="7460CCA3" w14:textId="40977D6E" w:rsidR="00A00B02" w:rsidRPr="00A00B02" w:rsidRDefault="00A00B02" w:rsidP="00D467F3">
      <w:pPr>
        <w:pStyle w:val="NoSpacing"/>
        <w:rPr>
          <w:rFonts w:ascii="Arial" w:hAnsi="Arial" w:cs="Arial"/>
          <w:sz w:val="10"/>
          <w:szCs w:val="10"/>
        </w:rPr>
      </w:pPr>
    </w:p>
    <w:p w14:paraId="0287BDBB" w14:textId="2AC77A30" w:rsidR="00D467F3" w:rsidRPr="00A00B02" w:rsidRDefault="00D467F3" w:rsidP="00A00B02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10800"/>
        </w:tabs>
        <w:rPr>
          <w:rFonts w:ascii="Arial" w:hAnsi="Arial" w:cs="Arial"/>
          <w:sz w:val="24"/>
          <w:szCs w:val="24"/>
        </w:rPr>
      </w:pPr>
    </w:p>
    <w:p w14:paraId="2C06C739" w14:textId="1C5A7CF1" w:rsidR="00D35441" w:rsidRDefault="00D35441" w:rsidP="00D467F3">
      <w:pPr>
        <w:pStyle w:val="NoSpacing"/>
        <w:ind w:left="1800"/>
        <w:rPr>
          <w:rFonts w:ascii="Arial" w:hAnsi="Arial" w:cs="Arial"/>
          <w:sz w:val="24"/>
          <w:szCs w:val="24"/>
        </w:rPr>
      </w:pPr>
    </w:p>
    <w:sectPr w:rsidR="00D35441" w:rsidSect="00BB3BCE">
      <w:headerReference w:type="default" r:id="rId7"/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A23374" w14:textId="77777777" w:rsidR="0099437F" w:rsidRDefault="0099437F" w:rsidP="00987CE0">
      <w:pPr>
        <w:spacing w:after="0" w:line="240" w:lineRule="auto"/>
      </w:pPr>
      <w:r>
        <w:separator/>
      </w:r>
    </w:p>
  </w:endnote>
  <w:endnote w:type="continuationSeparator" w:id="0">
    <w:p w14:paraId="56C4F152" w14:textId="77777777" w:rsidR="0099437F" w:rsidRDefault="0099437F" w:rsidP="00987C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3657E3" w14:textId="77777777" w:rsidR="003D32E3" w:rsidRPr="003D32E3" w:rsidRDefault="003D32E3" w:rsidP="003D32E3">
    <w:pPr>
      <w:pStyle w:val="Footer"/>
      <w:jc w:val="right"/>
      <w:rPr>
        <w:rFonts w:ascii="Arial" w:hAnsi="Arial" w:cs="Arial"/>
        <w:sz w:val="24"/>
        <w:szCs w:val="24"/>
      </w:rPr>
    </w:pPr>
    <w:r w:rsidRPr="003D32E3">
      <w:rPr>
        <w:rFonts w:ascii="Arial" w:hAnsi="Arial" w:cs="Arial"/>
        <w:sz w:val="24"/>
        <w:szCs w:val="24"/>
      </w:rPr>
      <w:t>Support Document - CCDA Executive Committee Meeting, October 13, 2021</w:t>
    </w:r>
  </w:p>
  <w:p w14:paraId="304822E6" w14:textId="77777777" w:rsidR="003D32E3" w:rsidRDefault="003D32E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7D3B0B" w14:textId="77777777" w:rsidR="0099437F" w:rsidRDefault="0099437F" w:rsidP="00987CE0">
      <w:pPr>
        <w:spacing w:after="0" w:line="240" w:lineRule="auto"/>
      </w:pPr>
      <w:r>
        <w:separator/>
      </w:r>
    </w:p>
  </w:footnote>
  <w:footnote w:type="continuationSeparator" w:id="0">
    <w:p w14:paraId="574A6F24" w14:textId="77777777" w:rsidR="0099437F" w:rsidRDefault="0099437F" w:rsidP="00987C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2D0C71" w14:textId="26715F38" w:rsidR="000A5E32" w:rsidRDefault="000A5E32">
    <w:pPr>
      <w:pStyle w:val="Header"/>
    </w:pPr>
    <w:r>
      <w:rPr>
        <w:noProof/>
      </w:rPr>
      <w:drawing>
        <wp:inline distT="0" distB="0" distL="0" distR="0" wp14:anchorId="665EA083" wp14:editId="5767F431">
          <wp:extent cx="3461110" cy="650240"/>
          <wp:effectExtent l="0" t="0" r="6350" b="0"/>
          <wp:docPr id="7" name="Picture 7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 descr="Logo, company nam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90088" cy="6556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104B01"/>
    <w:multiLevelType w:val="hybridMultilevel"/>
    <w:tmpl w:val="3B544E8C"/>
    <w:lvl w:ilvl="0" w:tplc="1E18D82A">
      <w:start w:val="5"/>
      <w:numFmt w:val="bullet"/>
      <w:lvlText w:val="-"/>
      <w:lvlJc w:val="left"/>
      <w:pPr>
        <w:ind w:left="180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43234C83"/>
    <w:multiLevelType w:val="hybridMultilevel"/>
    <w:tmpl w:val="8482FEAE"/>
    <w:lvl w:ilvl="0" w:tplc="1E18D82A">
      <w:start w:val="5"/>
      <w:numFmt w:val="bullet"/>
      <w:lvlText w:val="-"/>
      <w:lvlJc w:val="left"/>
      <w:pPr>
        <w:ind w:left="180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53662592"/>
    <w:multiLevelType w:val="hybridMultilevel"/>
    <w:tmpl w:val="5710672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166804"/>
    <w:multiLevelType w:val="hybridMultilevel"/>
    <w:tmpl w:val="5AD63D9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C05DCD"/>
    <w:multiLevelType w:val="hybridMultilevel"/>
    <w:tmpl w:val="728CD340"/>
    <w:lvl w:ilvl="0" w:tplc="1E18D82A">
      <w:start w:val="5"/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0B92DA2"/>
    <w:multiLevelType w:val="hybridMultilevel"/>
    <w:tmpl w:val="925C41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5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BCE"/>
    <w:rsid w:val="00012D07"/>
    <w:rsid w:val="00085B41"/>
    <w:rsid w:val="000A5E32"/>
    <w:rsid w:val="000D0E18"/>
    <w:rsid w:val="001979F3"/>
    <w:rsid w:val="001A4AD7"/>
    <w:rsid w:val="001C5F9C"/>
    <w:rsid w:val="001D3758"/>
    <w:rsid w:val="00231E61"/>
    <w:rsid w:val="00381E08"/>
    <w:rsid w:val="003B2659"/>
    <w:rsid w:val="003D32E3"/>
    <w:rsid w:val="003F6F02"/>
    <w:rsid w:val="00400042"/>
    <w:rsid w:val="00411C0A"/>
    <w:rsid w:val="00430622"/>
    <w:rsid w:val="004C61EF"/>
    <w:rsid w:val="005224FB"/>
    <w:rsid w:val="005402A5"/>
    <w:rsid w:val="0054520F"/>
    <w:rsid w:val="00583CCE"/>
    <w:rsid w:val="00611EFF"/>
    <w:rsid w:val="00656B8B"/>
    <w:rsid w:val="006A1264"/>
    <w:rsid w:val="006A686F"/>
    <w:rsid w:val="00832BB6"/>
    <w:rsid w:val="008825CE"/>
    <w:rsid w:val="008837E3"/>
    <w:rsid w:val="00892B88"/>
    <w:rsid w:val="0089796C"/>
    <w:rsid w:val="008F5AC8"/>
    <w:rsid w:val="0094438D"/>
    <w:rsid w:val="00987CE0"/>
    <w:rsid w:val="0099437F"/>
    <w:rsid w:val="00A00B02"/>
    <w:rsid w:val="00AF2590"/>
    <w:rsid w:val="00B04DBE"/>
    <w:rsid w:val="00B42F63"/>
    <w:rsid w:val="00BB3BCE"/>
    <w:rsid w:val="00BD4B7D"/>
    <w:rsid w:val="00C40E85"/>
    <w:rsid w:val="00C476F8"/>
    <w:rsid w:val="00CD6B18"/>
    <w:rsid w:val="00D35441"/>
    <w:rsid w:val="00D467F3"/>
    <w:rsid w:val="00DB1481"/>
    <w:rsid w:val="00DC410D"/>
    <w:rsid w:val="00E61C38"/>
    <w:rsid w:val="00E67729"/>
    <w:rsid w:val="00EB5916"/>
    <w:rsid w:val="00F10F16"/>
    <w:rsid w:val="00F633F9"/>
    <w:rsid w:val="00F76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11EFDFA"/>
  <w15:chartTrackingRefBased/>
  <w15:docId w15:val="{6858BD8A-58F1-43C7-8F3D-CA12720D1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B3BCE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87C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7CE0"/>
  </w:style>
  <w:style w:type="paragraph" w:styleId="Footer">
    <w:name w:val="footer"/>
    <w:basedOn w:val="Normal"/>
    <w:link w:val="FooterChar"/>
    <w:uiPriority w:val="99"/>
    <w:unhideWhenUsed/>
    <w:rsid w:val="00987C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7C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200</Words>
  <Characters>1146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McPhaul, Phil@DGS</dc:creator>
  <cp:keywords/>
  <dc:description/>
  <cp:lastModifiedBy>Barsanti, Adam@DGS</cp:lastModifiedBy>
  <cp:revision>2</cp:revision>
  <dcterms:created xsi:type="dcterms:W3CDTF">2021-10-07T23:37:00Z</dcterms:created>
  <dcterms:modified xsi:type="dcterms:W3CDTF">2021-10-07T23:37:00Z</dcterms:modified>
</cp:coreProperties>
</file>