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27CA0E" w14:textId="77777777" w:rsidR="007D2A22" w:rsidRPr="001A206C" w:rsidRDefault="007D2A22" w:rsidP="002F64E0">
      <w:pPr>
        <w:jc w:val="center"/>
        <w:rPr>
          <w:rFonts w:ascii="Arial" w:hAnsi="Arial" w:cs="Arial"/>
          <w:b/>
          <w:sz w:val="24"/>
          <w:szCs w:val="24"/>
        </w:rPr>
      </w:pPr>
      <w:r w:rsidRPr="001A206C">
        <w:rPr>
          <w:rFonts w:ascii="Arial" w:hAnsi="Arial" w:cs="Arial"/>
          <w:b/>
          <w:noProof/>
          <w:sz w:val="24"/>
          <w:szCs w:val="24"/>
        </w:rPr>
        <w:drawing>
          <wp:inline distT="0" distB="0" distL="0" distR="0" wp14:anchorId="5C4C6AE5" wp14:editId="7AADBA24">
            <wp:extent cx="5200650" cy="976789"/>
            <wp:effectExtent l="0" t="0" r="0" b="0"/>
            <wp:docPr id="1" name="Picture 1" descr="CCDA logo reading: California Commission on Disability Access." title="CCD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CDA_LOGO_HIGH.JPG"/>
                    <pic:cNvPicPr/>
                  </pic:nvPicPr>
                  <pic:blipFill>
                    <a:blip r:embed="rId8">
                      <a:extLst>
                        <a:ext uri="{28A0092B-C50C-407E-A947-70E740481C1C}">
                          <a14:useLocalDpi xmlns:a14="http://schemas.microsoft.com/office/drawing/2010/main" val="0"/>
                        </a:ext>
                      </a:extLst>
                    </a:blip>
                    <a:stretch>
                      <a:fillRect/>
                    </a:stretch>
                  </pic:blipFill>
                  <pic:spPr>
                    <a:xfrm>
                      <a:off x="0" y="0"/>
                      <a:ext cx="5260605" cy="988050"/>
                    </a:xfrm>
                    <a:prstGeom prst="rect">
                      <a:avLst/>
                    </a:prstGeom>
                  </pic:spPr>
                </pic:pic>
              </a:graphicData>
            </a:graphic>
          </wp:inline>
        </w:drawing>
      </w:r>
    </w:p>
    <w:p w14:paraId="117F3CA7" w14:textId="0AA93C87" w:rsidR="007D2A22" w:rsidRPr="00042ACC" w:rsidRDefault="006621A8" w:rsidP="002F64E0">
      <w:pPr>
        <w:jc w:val="center"/>
        <w:rPr>
          <w:rFonts w:ascii="Arial" w:hAnsi="Arial" w:cs="Arial"/>
          <w:b/>
          <w:sz w:val="24"/>
          <w:szCs w:val="24"/>
        </w:rPr>
      </w:pPr>
      <w:r>
        <w:rPr>
          <w:rFonts w:ascii="Arial" w:hAnsi="Arial" w:cs="Arial"/>
          <w:b/>
          <w:sz w:val="24"/>
          <w:szCs w:val="24"/>
        </w:rPr>
        <w:t xml:space="preserve">Item 9a: </w:t>
      </w:r>
      <w:r w:rsidR="007D2A22" w:rsidRPr="00042ACC">
        <w:rPr>
          <w:rFonts w:ascii="Arial" w:hAnsi="Arial" w:cs="Arial"/>
          <w:b/>
          <w:sz w:val="24"/>
          <w:szCs w:val="24"/>
        </w:rPr>
        <w:t>Public Inquires Received by CCDA</w:t>
      </w:r>
    </w:p>
    <w:p w14:paraId="594683AC" w14:textId="64563E6E" w:rsidR="007D2A22" w:rsidRPr="002F64E0" w:rsidRDefault="00D21505" w:rsidP="002F64E0">
      <w:pPr>
        <w:jc w:val="center"/>
        <w:rPr>
          <w:rFonts w:ascii="Arial" w:hAnsi="Arial" w:cs="Arial"/>
          <w:b/>
          <w:sz w:val="24"/>
          <w:szCs w:val="24"/>
        </w:rPr>
      </w:pPr>
      <w:r>
        <w:rPr>
          <w:rFonts w:ascii="Arial" w:hAnsi="Arial" w:cs="Arial"/>
          <w:b/>
          <w:sz w:val="24"/>
          <w:szCs w:val="24"/>
        </w:rPr>
        <w:t>January</w:t>
      </w:r>
      <w:r w:rsidR="006236D6" w:rsidRPr="00042ACC">
        <w:rPr>
          <w:rFonts w:ascii="Arial" w:hAnsi="Arial" w:cs="Arial"/>
          <w:b/>
          <w:sz w:val="24"/>
          <w:szCs w:val="24"/>
        </w:rPr>
        <w:t xml:space="preserve"> </w:t>
      </w:r>
      <w:r w:rsidR="007D2A22" w:rsidRPr="00042ACC">
        <w:rPr>
          <w:rFonts w:ascii="Arial" w:hAnsi="Arial" w:cs="Arial"/>
          <w:b/>
          <w:sz w:val="24"/>
          <w:szCs w:val="24"/>
        </w:rPr>
        <w:t>–</w:t>
      </w:r>
      <w:r w:rsidR="007D2A22" w:rsidRPr="002F64E0">
        <w:rPr>
          <w:rFonts w:ascii="Arial" w:hAnsi="Arial" w:cs="Arial"/>
          <w:b/>
          <w:sz w:val="24"/>
          <w:szCs w:val="24"/>
        </w:rPr>
        <w:t xml:space="preserve"> </w:t>
      </w:r>
      <w:r w:rsidR="006621A8">
        <w:rPr>
          <w:rFonts w:ascii="Arial" w:hAnsi="Arial" w:cs="Arial"/>
          <w:b/>
          <w:sz w:val="24"/>
          <w:szCs w:val="24"/>
        </w:rPr>
        <w:t>September</w:t>
      </w:r>
      <w:r w:rsidR="006236D6" w:rsidRPr="002F64E0">
        <w:rPr>
          <w:rFonts w:ascii="Arial" w:hAnsi="Arial" w:cs="Arial"/>
          <w:b/>
          <w:sz w:val="24"/>
          <w:szCs w:val="24"/>
        </w:rPr>
        <w:t xml:space="preserve"> </w:t>
      </w:r>
      <w:r w:rsidR="007D2A22" w:rsidRPr="002F64E0">
        <w:rPr>
          <w:rFonts w:ascii="Arial" w:hAnsi="Arial" w:cs="Arial"/>
          <w:b/>
          <w:sz w:val="24"/>
          <w:szCs w:val="24"/>
        </w:rPr>
        <w:t>20</w:t>
      </w:r>
      <w:r w:rsidR="001C5F9B">
        <w:rPr>
          <w:rFonts w:ascii="Arial" w:hAnsi="Arial" w:cs="Arial"/>
          <w:b/>
          <w:sz w:val="24"/>
          <w:szCs w:val="24"/>
        </w:rPr>
        <w:t>20</w:t>
      </w:r>
    </w:p>
    <w:p w14:paraId="01363DC1" w14:textId="77777777" w:rsidR="000427AD" w:rsidRPr="002F64E0" w:rsidRDefault="002E63C1" w:rsidP="007D2A22">
      <w:pPr>
        <w:rPr>
          <w:rFonts w:ascii="Arial" w:hAnsi="Arial" w:cs="Arial"/>
          <w:b/>
          <w:sz w:val="24"/>
          <w:szCs w:val="24"/>
        </w:rPr>
      </w:pPr>
      <w:r w:rsidRPr="002F64E0">
        <w:rPr>
          <w:rFonts w:ascii="Arial" w:hAnsi="Arial" w:cs="Arial"/>
          <w:b/>
          <w:sz w:val="24"/>
          <w:szCs w:val="24"/>
        </w:rPr>
        <w:t>Public Record</w:t>
      </w:r>
      <w:r w:rsidR="007D2A22" w:rsidRPr="002F64E0">
        <w:rPr>
          <w:rFonts w:ascii="Arial" w:hAnsi="Arial" w:cs="Arial"/>
          <w:b/>
          <w:sz w:val="24"/>
          <w:szCs w:val="24"/>
        </w:rPr>
        <w:t>s Act (PRA)</w:t>
      </w:r>
      <w:r w:rsidRPr="002F64E0">
        <w:rPr>
          <w:rFonts w:ascii="Arial" w:hAnsi="Arial" w:cs="Arial"/>
          <w:b/>
          <w:sz w:val="24"/>
          <w:szCs w:val="24"/>
        </w:rPr>
        <w:t xml:space="preserve"> Request</w:t>
      </w:r>
      <w:r w:rsidR="007D2A22" w:rsidRPr="002F64E0">
        <w:rPr>
          <w:rFonts w:ascii="Arial" w:hAnsi="Arial" w:cs="Arial"/>
          <w:b/>
          <w:sz w:val="24"/>
          <w:szCs w:val="24"/>
        </w:rPr>
        <w:t>s</w:t>
      </w:r>
      <w:r w:rsidRPr="002F64E0">
        <w:rPr>
          <w:rFonts w:ascii="Arial" w:hAnsi="Arial" w:cs="Arial"/>
          <w:b/>
          <w:sz w:val="24"/>
          <w:szCs w:val="24"/>
        </w:rPr>
        <w:t>:</w:t>
      </w:r>
    </w:p>
    <w:p w14:paraId="18EBB9C2" w14:textId="33988803" w:rsidR="002E63C1" w:rsidRPr="001A206C" w:rsidRDefault="002E63C1" w:rsidP="00446E0A">
      <w:pPr>
        <w:rPr>
          <w:rFonts w:ascii="Arial" w:hAnsi="Arial" w:cs="Arial"/>
          <w:sz w:val="24"/>
          <w:szCs w:val="24"/>
        </w:rPr>
      </w:pPr>
      <w:r w:rsidRPr="00BC3923">
        <w:rPr>
          <w:rFonts w:ascii="Arial" w:hAnsi="Arial" w:cs="Arial"/>
          <w:sz w:val="24"/>
          <w:szCs w:val="24"/>
        </w:rPr>
        <w:t xml:space="preserve">The California Commission on Disability Access (CCDA) received a total of </w:t>
      </w:r>
      <w:r w:rsidR="00C91270" w:rsidRPr="00BC3923">
        <w:rPr>
          <w:rFonts w:ascii="Arial" w:hAnsi="Arial" w:cs="Arial"/>
          <w:sz w:val="24"/>
          <w:szCs w:val="24"/>
        </w:rPr>
        <w:t>four</w:t>
      </w:r>
      <w:r w:rsidR="002F64E0" w:rsidRPr="00BC3923">
        <w:rPr>
          <w:rFonts w:ascii="Arial" w:hAnsi="Arial" w:cs="Arial"/>
          <w:sz w:val="24"/>
          <w:szCs w:val="24"/>
        </w:rPr>
        <w:t xml:space="preserve"> PRA</w:t>
      </w:r>
      <w:r w:rsidR="007D2A22" w:rsidRPr="00BC3923">
        <w:rPr>
          <w:rFonts w:ascii="Arial" w:hAnsi="Arial" w:cs="Arial"/>
          <w:sz w:val="24"/>
          <w:szCs w:val="24"/>
        </w:rPr>
        <w:t xml:space="preserve"> </w:t>
      </w:r>
      <w:r w:rsidRPr="00BC3923">
        <w:rPr>
          <w:rFonts w:ascii="Arial" w:hAnsi="Arial" w:cs="Arial"/>
          <w:sz w:val="24"/>
          <w:szCs w:val="24"/>
        </w:rPr>
        <w:t>request</w:t>
      </w:r>
      <w:r w:rsidR="004D4E01" w:rsidRPr="00BC3923">
        <w:rPr>
          <w:rFonts w:ascii="Arial" w:hAnsi="Arial" w:cs="Arial"/>
          <w:sz w:val="24"/>
          <w:szCs w:val="24"/>
        </w:rPr>
        <w:t>s</w:t>
      </w:r>
      <w:r w:rsidR="00E85737" w:rsidRPr="00BC3923">
        <w:rPr>
          <w:rFonts w:ascii="Arial" w:hAnsi="Arial" w:cs="Arial"/>
          <w:sz w:val="24"/>
          <w:szCs w:val="24"/>
        </w:rPr>
        <w:t xml:space="preserve"> in 20</w:t>
      </w:r>
      <w:r w:rsidR="00C91270" w:rsidRPr="00BC3923">
        <w:rPr>
          <w:rFonts w:ascii="Arial" w:hAnsi="Arial" w:cs="Arial"/>
          <w:sz w:val="24"/>
          <w:szCs w:val="24"/>
        </w:rPr>
        <w:t>20</w:t>
      </w:r>
      <w:r w:rsidR="00E85737" w:rsidRPr="00BC3923">
        <w:rPr>
          <w:rFonts w:ascii="Arial" w:hAnsi="Arial" w:cs="Arial"/>
          <w:sz w:val="24"/>
          <w:szCs w:val="24"/>
        </w:rPr>
        <w:t xml:space="preserve">: </w:t>
      </w:r>
      <w:r w:rsidR="00FD4837">
        <w:rPr>
          <w:rFonts w:ascii="Arial" w:hAnsi="Arial" w:cs="Arial"/>
          <w:sz w:val="24"/>
          <w:szCs w:val="24"/>
        </w:rPr>
        <w:t>o</w:t>
      </w:r>
      <w:r w:rsidR="00FD4837" w:rsidRPr="00BC3923">
        <w:rPr>
          <w:rFonts w:ascii="Arial" w:hAnsi="Arial" w:cs="Arial"/>
          <w:sz w:val="24"/>
          <w:szCs w:val="24"/>
        </w:rPr>
        <w:t xml:space="preserve">ne </w:t>
      </w:r>
      <w:r w:rsidR="00BC3923" w:rsidRPr="00BC3923">
        <w:rPr>
          <w:rFonts w:ascii="Arial" w:hAnsi="Arial" w:cs="Arial"/>
          <w:sz w:val="24"/>
          <w:szCs w:val="24"/>
        </w:rPr>
        <w:t xml:space="preserve">from Long Beach Citywide Accessibility Coordinator, one from The State Bar of California Investigator, </w:t>
      </w:r>
      <w:bookmarkStart w:id="0" w:name="_GoBack"/>
      <w:bookmarkEnd w:id="0"/>
      <w:r w:rsidR="00BC3923" w:rsidRPr="00BC3923">
        <w:rPr>
          <w:rFonts w:ascii="Arial" w:hAnsi="Arial" w:cs="Arial"/>
          <w:sz w:val="24"/>
          <w:szCs w:val="24"/>
        </w:rPr>
        <w:t>one from a Stanford journalism student, one</w:t>
      </w:r>
      <w:r w:rsidR="0089552B">
        <w:rPr>
          <w:rFonts w:ascii="Arial" w:hAnsi="Arial" w:cs="Arial"/>
          <w:sz w:val="24"/>
          <w:szCs w:val="24"/>
        </w:rPr>
        <w:t xml:space="preserve"> from a bay </w:t>
      </w:r>
      <w:r w:rsidR="00A219FC">
        <w:rPr>
          <w:rFonts w:ascii="Arial" w:hAnsi="Arial" w:cs="Arial"/>
          <w:sz w:val="24"/>
          <w:szCs w:val="24"/>
        </w:rPr>
        <w:t>area</w:t>
      </w:r>
      <w:r w:rsidR="0089552B">
        <w:rPr>
          <w:rFonts w:ascii="Arial" w:hAnsi="Arial" w:cs="Arial"/>
          <w:sz w:val="24"/>
          <w:szCs w:val="24"/>
        </w:rPr>
        <w:t xml:space="preserve"> news reporter, and one</w:t>
      </w:r>
      <w:r w:rsidR="00BC3923" w:rsidRPr="00BC3923">
        <w:rPr>
          <w:rFonts w:ascii="Arial" w:hAnsi="Arial" w:cs="Arial"/>
          <w:sz w:val="24"/>
          <w:szCs w:val="24"/>
        </w:rPr>
        <w:t xml:space="preserve"> from the Office of Chief Trial Counsel Investigator</w:t>
      </w:r>
      <w:r w:rsidR="002E3E44" w:rsidRPr="00BC3923">
        <w:rPr>
          <w:rStyle w:val="FootnoteReference"/>
          <w:rFonts w:ascii="Arial" w:hAnsi="Arial" w:cs="Arial"/>
          <w:sz w:val="24"/>
          <w:szCs w:val="24"/>
        </w:rPr>
        <w:footnoteReference w:id="1"/>
      </w:r>
      <w:r w:rsidRPr="00BC3923">
        <w:rPr>
          <w:rFonts w:ascii="Arial" w:hAnsi="Arial" w:cs="Arial"/>
          <w:sz w:val="24"/>
          <w:szCs w:val="24"/>
        </w:rPr>
        <w:t>.</w:t>
      </w:r>
      <w:r w:rsidRPr="002F64E0">
        <w:rPr>
          <w:rFonts w:ascii="Arial" w:hAnsi="Arial" w:cs="Arial"/>
          <w:sz w:val="24"/>
          <w:szCs w:val="24"/>
        </w:rPr>
        <w:t xml:space="preserve"> </w:t>
      </w:r>
    </w:p>
    <w:p w14:paraId="2641F423" w14:textId="77777777" w:rsidR="00D60E87" w:rsidRPr="002F64E0" w:rsidRDefault="00D60E87" w:rsidP="002E63C1">
      <w:pPr>
        <w:rPr>
          <w:rFonts w:ascii="Arial" w:hAnsi="Arial" w:cs="Arial"/>
          <w:b/>
          <w:sz w:val="24"/>
          <w:szCs w:val="24"/>
        </w:rPr>
      </w:pPr>
      <w:r w:rsidRPr="002F64E0">
        <w:rPr>
          <w:rFonts w:ascii="Arial" w:hAnsi="Arial" w:cs="Arial"/>
          <w:b/>
          <w:sz w:val="24"/>
          <w:szCs w:val="24"/>
        </w:rPr>
        <w:t>Public Inquiries:</w:t>
      </w:r>
    </w:p>
    <w:p w14:paraId="4B3FAB95" w14:textId="44BC7D5B" w:rsidR="00C8269E" w:rsidRPr="002F64E0" w:rsidRDefault="00C8269E" w:rsidP="002E63C1">
      <w:pPr>
        <w:rPr>
          <w:rFonts w:ascii="Arial" w:hAnsi="Arial" w:cs="Arial"/>
          <w:sz w:val="24"/>
          <w:szCs w:val="24"/>
        </w:rPr>
      </w:pPr>
      <w:r w:rsidRPr="002F64E0">
        <w:rPr>
          <w:rFonts w:ascii="Arial" w:hAnsi="Arial" w:cs="Arial"/>
          <w:sz w:val="24"/>
          <w:szCs w:val="24"/>
        </w:rPr>
        <w:t xml:space="preserve">From </w:t>
      </w:r>
      <w:r w:rsidR="00F82D71">
        <w:rPr>
          <w:rFonts w:ascii="Arial" w:hAnsi="Arial" w:cs="Arial"/>
          <w:sz w:val="24"/>
          <w:szCs w:val="24"/>
        </w:rPr>
        <w:t>January</w:t>
      </w:r>
      <w:r w:rsidR="001536E4" w:rsidRPr="002F64E0">
        <w:rPr>
          <w:rFonts w:ascii="Arial" w:hAnsi="Arial" w:cs="Arial"/>
          <w:sz w:val="24"/>
          <w:szCs w:val="24"/>
        </w:rPr>
        <w:t xml:space="preserve"> </w:t>
      </w:r>
      <w:r w:rsidR="007D2A22" w:rsidRPr="002F64E0">
        <w:rPr>
          <w:rFonts w:ascii="Arial" w:hAnsi="Arial" w:cs="Arial"/>
          <w:sz w:val="24"/>
          <w:szCs w:val="24"/>
        </w:rPr>
        <w:t>1, 20</w:t>
      </w:r>
      <w:r w:rsidR="001C5F9B">
        <w:rPr>
          <w:rFonts w:ascii="Arial" w:hAnsi="Arial" w:cs="Arial"/>
          <w:sz w:val="24"/>
          <w:szCs w:val="24"/>
        </w:rPr>
        <w:t>20</w:t>
      </w:r>
      <w:r w:rsidR="007D2A22" w:rsidRPr="002F64E0">
        <w:rPr>
          <w:rFonts w:ascii="Arial" w:hAnsi="Arial" w:cs="Arial"/>
          <w:sz w:val="24"/>
          <w:szCs w:val="24"/>
        </w:rPr>
        <w:t xml:space="preserve"> </w:t>
      </w:r>
      <w:r w:rsidR="00656278">
        <w:rPr>
          <w:rFonts w:ascii="Arial" w:hAnsi="Arial" w:cs="Arial"/>
          <w:sz w:val="24"/>
          <w:szCs w:val="24"/>
        </w:rPr>
        <w:t>through</w:t>
      </w:r>
      <w:r w:rsidR="007D2A22" w:rsidRPr="009D34B7">
        <w:rPr>
          <w:rFonts w:ascii="Arial" w:hAnsi="Arial" w:cs="Arial"/>
          <w:sz w:val="24"/>
          <w:szCs w:val="24"/>
        </w:rPr>
        <w:t xml:space="preserve"> </w:t>
      </w:r>
      <w:r w:rsidR="00D173D0">
        <w:rPr>
          <w:rFonts w:ascii="Arial" w:hAnsi="Arial" w:cs="Arial"/>
          <w:sz w:val="24"/>
          <w:szCs w:val="24"/>
        </w:rPr>
        <w:t>September 30</w:t>
      </w:r>
      <w:r w:rsidR="007D2A22" w:rsidRPr="002F64E0">
        <w:rPr>
          <w:rFonts w:ascii="Arial" w:hAnsi="Arial" w:cs="Arial"/>
          <w:sz w:val="24"/>
          <w:szCs w:val="24"/>
        </w:rPr>
        <w:t xml:space="preserve">, </w:t>
      </w:r>
      <w:r w:rsidRPr="002F64E0">
        <w:rPr>
          <w:rFonts w:ascii="Arial" w:hAnsi="Arial" w:cs="Arial"/>
          <w:sz w:val="24"/>
          <w:szCs w:val="24"/>
        </w:rPr>
        <w:t>20</w:t>
      </w:r>
      <w:r w:rsidR="001C5F9B">
        <w:rPr>
          <w:rFonts w:ascii="Arial" w:hAnsi="Arial" w:cs="Arial"/>
          <w:sz w:val="24"/>
          <w:szCs w:val="24"/>
        </w:rPr>
        <w:t>20</w:t>
      </w:r>
      <w:r w:rsidRPr="002F64E0">
        <w:rPr>
          <w:rFonts w:ascii="Arial" w:hAnsi="Arial" w:cs="Arial"/>
          <w:sz w:val="24"/>
          <w:szCs w:val="24"/>
        </w:rPr>
        <w:t xml:space="preserve">, CCDA received a total </w:t>
      </w:r>
      <w:r w:rsidRPr="00F420FA">
        <w:rPr>
          <w:rFonts w:ascii="Arial" w:hAnsi="Arial" w:cs="Arial"/>
          <w:sz w:val="24"/>
          <w:szCs w:val="24"/>
        </w:rPr>
        <w:t xml:space="preserve">of </w:t>
      </w:r>
      <w:r w:rsidR="00CD16B7">
        <w:rPr>
          <w:rFonts w:ascii="Arial" w:hAnsi="Arial" w:cs="Arial"/>
          <w:sz w:val="24"/>
          <w:szCs w:val="24"/>
        </w:rPr>
        <w:t xml:space="preserve">131 </w:t>
      </w:r>
      <w:r w:rsidR="002F64E0" w:rsidRPr="00F420FA">
        <w:rPr>
          <w:rFonts w:ascii="Arial" w:hAnsi="Arial" w:cs="Arial"/>
          <w:sz w:val="24"/>
          <w:szCs w:val="24"/>
        </w:rPr>
        <w:t>inquiries</w:t>
      </w:r>
      <w:r w:rsidRPr="002F64E0">
        <w:rPr>
          <w:rFonts w:ascii="Arial" w:hAnsi="Arial" w:cs="Arial"/>
          <w:sz w:val="24"/>
          <w:szCs w:val="24"/>
        </w:rPr>
        <w:t xml:space="preserve"> from the public in various forms (</w:t>
      </w:r>
      <w:r w:rsidR="002F64E0">
        <w:rPr>
          <w:rFonts w:ascii="Arial" w:hAnsi="Arial" w:cs="Arial"/>
          <w:sz w:val="24"/>
          <w:szCs w:val="24"/>
        </w:rPr>
        <w:t>email</w:t>
      </w:r>
      <w:r w:rsidR="00BC3923">
        <w:rPr>
          <w:rFonts w:ascii="Arial" w:hAnsi="Arial" w:cs="Arial"/>
          <w:sz w:val="24"/>
          <w:szCs w:val="24"/>
        </w:rPr>
        <w:t xml:space="preserve"> and </w:t>
      </w:r>
      <w:r w:rsidR="008879E3">
        <w:rPr>
          <w:rFonts w:ascii="Arial" w:hAnsi="Arial" w:cs="Arial"/>
          <w:sz w:val="24"/>
          <w:szCs w:val="24"/>
        </w:rPr>
        <w:t>phone call</w:t>
      </w:r>
      <w:r w:rsidRPr="002F64E0">
        <w:rPr>
          <w:rFonts w:ascii="Arial" w:hAnsi="Arial" w:cs="Arial"/>
          <w:sz w:val="24"/>
          <w:szCs w:val="24"/>
        </w:rPr>
        <w:t xml:space="preserve">). </w:t>
      </w:r>
    </w:p>
    <w:p w14:paraId="64A6528C" w14:textId="77777777" w:rsidR="007D2A22" w:rsidRPr="001A206C" w:rsidRDefault="007D2A22" w:rsidP="001A206C">
      <w:pPr>
        <w:jc w:val="center"/>
        <w:rPr>
          <w:rFonts w:ascii="Arial" w:hAnsi="Arial" w:cs="Arial"/>
          <w:b/>
          <w:sz w:val="24"/>
          <w:szCs w:val="24"/>
        </w:rPr>
      </w:pPr>
      <w:r w:rsidRPr="001A206C">
        <w:rPr>
          <w:rFonts w:ascii="Arial" w:hAnsi="Arial" w:cs="Arial"/>
          <w:b/>
          <w:sz w:val="24"/>
          <w:szCs w:val="24"/>
        </w:rPr>
        <w:t>Table 1: Number of Inquiries Received by Month</w:t>
      </w:r>
    </w:p>
    <w:tbl>
      <w:tblPr>
        <w:tblStyle w:val="TableGridLight"/>
        <w:tblW w:w="9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Number of Inquiries Receied by Month"/>
        <w:tblDescription w:val="This table shows the number of inquiries received by month starting from April 2019 to October 2019."/>
      </w:tblPr>
      <w:tblGrid>
        <w:gridCol w:w="1962"/>
        <w:gridCol w:w="1961"/>
        <w:gridCol w:w="2713"/>
        <w:gridCol w:w="2714"/>
      </w:tblGrid>
      <w:tr w:rsidR="00F82D71" w:rsidRPr="001A206C" w14:paraId="02D96373" w14:textId="77777777" w:rsidTr="00752A50">
        <w:trPr>
          <w:trHeight w:val="737"/>
          <w:tblHeader/>
          <w:jc w:val="center"/>
        </w:trPr>
        <w:tc>
          <w:tcPr>
            <w:tcW w:w="1962" w:type="dxa"/>
            <w:shd w:val="clear" w:color="auto" w:fill="BFBFBF" w:themeFill="background1" w:themeFillShade="BF"/>
            <w:vAlign w:val="center"/>
          </w:tcPr>
          <w:p w14:paraId="5BB9BE18" w14:textId="77777777" w:rsidR="00F82D71" w:rsidRPr="006D3416" w:rsidRDefault="00F82D71" w:rsidP="00F82D71">
            <w:pPr>
              <w:jc w:val="center"/>
              <w:rPr>
                <w:rFonts w:ascii="Arial" w:eastAsia="Times New Roman" w:hAnsi="Arial" w:cs="Arial"/>
                <w:b/>
                <w:bCs/>
                <w:color w:val="000000"/>
                <w:sz w:val="24"/>
                <w:szCs w:val="24"/>
              </w:rPr>
            </w:pPr>
            <w:r w:rsidRPr="006D3416">
              <w:rPr>
                <w:rFonts w:ascii="Arial" w:eastAsia="Times New Roman" w:hAnsi="Arial" w:cs="Arial"/>
                <w:b/>
                <w:bCs/>
                <w:color w:val="000000"/>
                <w:sz w:val="24"/>
                <w:szCs w:val="24"/>
              </w:rPr>
              <w:t>Month</w:t>
            </w:r>
          </w:p>
        </w:tc>
        <w:tc>
          <w:tcPr>
            <w:tcW w:w="1961" w:type="dxa"/>
            <w:shd w:val="clear" w:color="auto" w:fill="BFBFBF" w:themeFill="background1" w:themeFillShade="BF"/>
            <w:vAlign w:val="center"/>
          </w:tcPr>
          <w:p w14:paraId="7FBE7482" w14:textId="77777777" w:rsidR="00F82D71" w:rsidRPr="006D3416" w:rsidRDefault="00F82D71" w:rsidP="00F82D71">
            <w:pPr>
              <w:jc w:val="center"/>
              <w:rPr>
                <w:rFonts w:ascii="Arial" w:eastAsia="Times New Roman" w:hAnsi="Arial" w:cs="Arial"/>
                <w:b/>
                <w:bCs/>
                <w:color w:val="000000"/>
                <w:sz w:val="24"/>
                <w:szCs w:val="24"/>
              </w:rPr>
            </w:pPr>
            <w:r w:rsidRPr="006D3416">
              <w:rPr>
                <w:rFonts w:ascii="Arial" w:eastAsia="Times New Roman" w:hAnsi="Arial" w:cs="Arial"/>
                <w:b/>
                <w:bCs/>
                <w:color w:val="000000"/>
                <w:sz w:val="24"/>
                <w:szCs w:val="24"/>
              </w:rPr>
              <w:t>Number of Inquiries Received</w:t>
            </w:r>
          </w:p>
        </w:tc>
        <w:tc>
          <w:tcPr>
            <w:tcW w:w="2713" w:type="dxa"/>
            <w:shd w:val="clear" w:color="auto" w:fill="BFBFBF" w:themeFill="background1" w:themeFillShade="BF"/>
            <w:noWrap/>
            <w:vAlign w:val="center"/>
            <w:hideMark/>
          </w:tcPr>
          <w:p w14:paraId="48889E9B" w14:textId="77777777" w:rsidR="00F82D71" w:rsidRPr="006D3416" w:rsidRDefault="00F82D71" w:rsidP="00F82D71">
            <w:pPr>
              <w:jc w:val="center"/>
              <w:rPr>
                <w:rFonts w:ascii="Arial" w:eastAsia="Times New Roman" w:hAnsi="Arial" w:cs="Arial"/>
                <w:b/>
                <w:bCs/>
                <w:color w:val="000000"/>
                <w:sz w:val="24"/>
                <w:szCs w:val="24"/>
              </w:rPr>
            </w:pPr>
            <w:r w:rsidRPr="006D3416">
              <w:rPr>
                <w:rFonts w:ascii="Arial" w:eastAsia="Times New Roman" w:hAnsi="Arial" w:cs="Arial"/>
                <w:b/>
                <w:bCs/>
                <w:color w:val="000000"/>
                <w:sz w:val="24"/>
                <w:szCs w:val="24"/>
              </w:rPr>
              <w:t>Month</w:t>
            </w:r>
          </w:p>
        </w:tc>
        <w:tc>
          <w:tcPr>
            <w:tcW w:w="2714" w:type="dxa"/>
            <w:shd w:val="clear" w:color="auto" w:fill="BFBFBF" w:themeFill="background1" w:themeFillShade="BF"/>
            <w:vAlign w:val="center"/>
            <w:hideMark/>
          </w:tcPr>
          <w:p w14:paraId="3C39720E" w14:textId="77777777" w:rsidR="00F82D71" w:rsidRPr="006D3416" w:rsidRDefault="00F82D71" w:rsidP="00F82D71">
            <w:pPr>
              <w:jc w:val="center"/>
              <w:rPr>
                <w:rFonts w:ascii="Arial" w:eastAsia="Times New Roman" w:hAnsi="Arial" w:cs="Arial"/>
                <w:b/>
                <w:bCs/>
                <w:color w:val="000000"/>
                <w:sz w:val="24"/>
                <w:szCs w:val="24"/>
              </w:rPr>
            </w:pPr>
            <w:r w:rsidRPr="006D3416">
              <w:rPr>
                <w:rFonts w:ascii="Arial" w:eastAsia="Times New Roman" w:hAnsi="Arial" w:cs="Arial"/>
                <w:b/>
                <w:bCs/>
                <w:color w:val="000000"/>
                <w:sz w:val="24"/>
                <w:szCs w:val="24"/>
              </w:rPr>
              <w:t>Number of Inquiries Received</w:t>
            </w:r>
          </w:p>
        </w:tc>
      </w:tr>
      <w:tr w:rsidR="00F82D71" w:rsidRPr="001A206C" w14:paraId="50228173" w14:textId="77777777" w:rsidTr="00F82D71">
        <w:trPr>
          <w:trHeight w:val="432"/>
          <w:jc w:val="center"/>
        </w:trPr>
        <w:tc>
          <w:tcPr>
            <w:tcW w:w="1962" w:type="dxa"/>
            <w:vAlign w:val="center"/>
          </w:tcPr>
          <w:p w14:paraId="68C8D684" w14:textId="77777777" w:rsidR="00F82D71" w:rsidRDefault="00F82D71" w:rsidP="00F82D71">
            <w:pPr>
              <w:jc w:val="center"/>
              <w:rPr>
                <w:rFonts w:ascii="Arial" w:hAnsi="Arial" w:cs="Arial"/>
                <w:b/>
                <w:sz w:val="24"/>
              </w:rPr>
            </w:pPr>
            <w:r>
              <w:rPr>
                <w:rFonts w:ascii="Arial" w:hAnsi="Arial" w:cs="Arial"/>
                <w:b/>
                <w:sz w:val="24"/>
              </w:rPr>
              <w:t>January</w:t>
            </w:r>
          </w:p>
        </w:tc>
        <w:tc>
          <w:tcPr>
            <w:tcW w:w="1961" w:type="dxa"/>
            <w:vAlign w:val="center"/>
          </w:tcPr>
          <w:p w14:paraId="7BDA7871" w14:textId="77777777" w:rsidR="00F82D71" w:rsidRPr="00F82D71" w:rsidRDefault="001C5F9B" w:rsidP="00F82D71">
            <w:pPr>
              <w:jc w:val="center"/>
              <w:rPr>
                <w:rFonts w:ascii="Arial" w:hAnsi="Arial" w:cs="Arial"/>
                <w:sz w:val="24"/>
              </w:rPr>
            </w:pPr>
            <w:r>
              <w:rPr>
                <w:rFonts w:ascii="Arial" w:hAnsi="Arial" w:cs="Arial"/>
                <w:sz w:val="24"/>
              </w:rPr>
              <w:t>2</w:t>
            </w:r>
            <w:r w:rsidR="0036438A">
              <w:rPr>
                <w:rFonts w:ascii="Arial" w:hAnsi="Arial" w:cs="Arial"/>
                <w:sz w:val="24"/>
              </w:rPr>
              <w:t>2</w:t>
            </w:r>
          </w:p>
        </w:tc>
        <w:tc>
          <w:tcPr>
            <w:tcW w:w="2713" w:type="dxa"/>
            <w:noWrap/>
            <w:vAlign w:val="center"/>
          </w:tcPr>
          <w:p w14:paraId="074B8CE0" w14:textId="77777777" w:rsidR="00F82D71" w:rsidRPr="006D3416" w:rsidRDefault="00F82D71" w:rsidP="00F82D71">
            <w:pPr>
              <w:jc w:val="center"/>
              <w:rPr>
                <w:rFonts w:ascii="Arial" w:hAnsi="Arial" w:cs="Arial"/>
                <w:b/>
                <w:sz w:val="24"/>
              </w:rPr>
            </w:pPr>
            <w:r>
              <w:rPr>
                <w:rFonts w:ascii="Arial" w:hAnsi="Arial" w:cs="Arial"/>
                <w:b/>
                <w:sz w:val="24"/>
              </w:rPr>
              <w:t>July</w:t>
            </w:r>
          </w:p>
        </w:tc>
        <w:tc>
          <w:tcPr>
            <w:tcW w:w="2714" w:type="dxa"/>
            <w:noWrap/>
            <w:vAlign w:val="center"/>
          </w:tcPr>
          <w:p w14:paraId="786830BB" w14:textId="0E21F303" w:rsidR="00F82D71" w:rsidRPr="006D3416" w:rsidRDefault="00CD16B7" w:rsidP="00F82D71">
            <w:pPr>
              <w:jc w:val="center"/>
              <w:rPr>
                <w:rFonts w:ascii="Arial" w:hAnsi="Arial" w:cs="Arial"/>
                <w:sz w:val="24"/>
              </w:rPr>
            </w:pPr>
            <w:r>
              <w:rPr>
                <w:rFonts w:ascii="Arial" w:hAnsi="Arial" w:cs="Arial"/>
                <w:sz w:val="24"/>
              </w:rPr>
              <w:t>21</w:t>
            </w:r>
          </w:p>
        </w:tc>
      </w:tr>
      <w:tr w:rsidR="00F82D71" w:rsidRPr="001A206C" w14:paraId="4C622D04" w14:textId="77777777" w:rsidTr="00F82D71">
        <w:trPr>
          <w:trHeight w:val="432"/>
          <w:jc w:val="center"/>
        </w:trPr>
        <w:tc>
          <w:tcPr>
            <w:tcW w:w="1962" w:type="dxa"/>
            <w:vAlign w:val="center"/>
          </w:tcPr>
          <w:p w14:paraId="56CCFB02" w14:textId="77777777" w:rsidR="00F82D71" w:rsidRDefault="00F82D71" w:rsidP="00F82D71">
            <w:pPr>
              <w:jc w:val="center"/>
              <w:rPr>
                <w:rFonts w:ascii="Arial" w:hAnsi="Arial" w:cs="Arial"/>
                <w:b/>
                <w:sz w:val="24"/>
              </w:rPr>
            </w:pPr>
            <w:r>
              <w:rPr>
                <w:rFonts w:ascii="Arial" w:hAnsi="Arial" w:cs="Arial"/>
                <w:b/>
                <w:sz w:val="24"/>
              </w:rPr>
              <w:t>February</w:t>
            </w:r>
          </w:p>
        </w:tc>
        <w:tc>
          <w:tcPr>
            <w:tcW w:w="1961" w:type="dxa"/>
            <w:vAlign w:val="center"/>
          </w:tcPr>
          <w:p w14:paraId="10C65A97" w14:textId="77777777" w:rsidR="00F82D71" w:rsidRPr="00F82D71" w:rsidRDefault="001C5F9B" w:rsidP="00F82D71">
            <w:pPr>
              <w:jc w:val="center"/>
              <w:rPr>
                <w:rFonts w:ascii="Arial" w:hAnsi="Arial" w:cs="Arial"/>
                <w:sz w:val="24"/>
              </w:rPr>
            </w:pPr>
            <w:r>
              <w:rPr>
                <w:rFonts w:ascii="Arial" w:hAnsi="Arial" w:cs="Arial"/>
                <w:sz w:val="24"/>
              </w:rPr>
              <w:t>16</w:t>
            </w:r>
          </w:p>
        </w:tc>
        <w:tc>
          <w:tcPr>
            <w:tcW w:w="2713" w:type="dxa"/>
            <w:noWrap/>
            <w:vAlign w:val="center"/>
          </w:tcPr>
          <w:p w14:paraId="248E04AF" w14:textId="77777777" w:rsidR="00F82D71" w:rsidRPr="006D3416" w:rsidRDefault="00F82D71" w:rsidP="00F82D71">
            <w:pPr>
              <w:jc w:val="center"/>
              <w:rPr>
                <w:rFonts w:ascii="Arial" w:hAnsi="Arial" w:cs="Arial"/>
                <w:b/>
                <w:sz w:val="24"/>
              </w:rPr>
            </w:pPr>
            <w:r>
              <w:rPr>
                <w:rFonts w:ascii="Arial" w:hAnsi="Arial" w:cs="Arial"/>
                <w:b/>
                <w:sz w:val="24"/>
              </w:rPr>
              <w:t>August</w:t>
            </w:r>
          </w:p>
        </w:tc>
        <w:tc>
          <w:tcPr>
            <w:tcW w:w="2714" w:type="dxa"/>
            <w:noWrap/>
            <w:vAlign w:val="center"/>
          </w:tcPr>
          <w:p w14:paraId="77567F65" w14:textId="47748398" w:rsidR="00F82D71" w:rsidRPr="006D3416" w:rsidRDefault="00CD16B7" w:rsidP="00F82D71">
            <w:pPr>
              <w:jc w:val="center"/>
              <w:rPr>
                <w:rFonts w:ascii="Arial" w:hAnsi="Arial" w:cs="Arial"/>
                <w:sz w:val="24"/>
              </w:rPr>
            </w:pPr>
            <w:r>
              <w:rPr>
                <w:rFonts w:ascii="Arial" w:hAnsi="Arial" w:cs="Arial"/>
                <w:sz w:val="24"/>
              </w:rPr>
              <w:t>23</w:t>
            </w:r>
          </w:p>
        </w:tc>
      </w:tr>
      <w:tr w:rsidR="00F82D71" w:rsidRPr="001A206C" w14:paraId="64E29C17" w14:textId="77777777" w:rsidTr="00F82D71">
        <w:trPr>
          <w:trHeight w:val="432"/>
          <w:jc w:val="center"/>
        </w:trPr>
        <w:tc>
          <w:tcPr>
            <w:tcW w:w="1962" w:type="dxa"/>
            <w:vAlign w:val="center"/>
          </w:tcPr>
          <w:p w14:paraId="6D65DEDF" w14:textId="77777777" w:rsidR="00F82D71" w:rsidRDefault="00F82D71" w:rsidP="00F82D71">
            <w:pPr>
              <w:jc w:val="center"/>
              <w:rPr>
                <w:rFonts w:ascii="Arial" w:hAnsi="Arial" w:cs="Arial"/>
                <w:b/>
                <w:sz w:val="24"/>
              </w:rPr>
            </w:pPr>
            <w:r>
              <w:rPr>
                <w:rFonts w:ascii="Arial" w:hAnsi="Arial" w:cs="Arial"/>
                <w:b/>
                <w:sz w:val="24"/>
              </w:rPr>
              <w:t>March</w:t>
            </w:r>
          </w:p>
        </w:tc>
        <w:tc>
          <w:tcPr>
            <w:tcW w:w="1961" w:type="dxa"/>
            <w:vAlign w:val="center"/>
          </w:tcPr>
          <w:p w14:paraId="78240AD8" w14:textId="77777777" w:rsidR="00F82D71" w:rsidRPr="00F82D71" w:rsidRDefault="0036438A" w:rsidP="00F82D71">
            <w:pPr>
              <w:jc w:val="center"/>
              <w:rPr>
                <w:rFonts w:ascii="Arial" w:hAnsi="Arial" w:cs="Arial"/>
                <w:sz w:val="24"/>
              </w:rPr>
            </w:pPr>
            <w:r>
              <w:rPr>
                <w:rFonts w:ascii="Arial" w:hAnsi="Arial" w:cs="Arial"/>
                <w:sz w:val="24"/>
              </w:rPr>
              <w:t>5</w:t>
            </w:r>
          </w:p>
        </w:tc>
        <w:tc>
          <w:tcPr>
            <w:tcW w:w="2713" w:type="dxa"/>
            <w:noWrap/>
            <w:vAlign w:val="center"/>
          </w:tcPr>
          <w:p w14:paraId="19C0E7CC" w14:textId="77777777" w:rsidR="00F82D71" w:rsidRPr="006D3416" w:rsidRDefault="00F82D71" w:rsidP="00F82D71">
            <w:pPr>
              <w:jc w:val="center"/>
              <w:rPr>
                <w:rFonts w:ascii="Arial" w:hAnsi="Arial" w:cs="Arial"/>
                <w:b/>
                <w:sz w:val="24"/>
              </w:rPr>
            </w:pPr>
            <w:r>
              <w:rPr>
                <w:rFonts w:ascii="Arial" w:hAnsi="Arial" w:cs="Arial"/>
                <w:b/>
                <w:sz w:val="24"/>
              </w:rPr>
              <w:t>September</w:t>
            </w:r>
          </w:p>
        </w:tc>
        <w:tc>
          <w:tcPr>
            <w:tcW w:w="2714" w:type="dxa"/>
            <w:noWrap/>
            <w:vAlign w:val="center"/>
          </w:tcPr>
          <w:p w14:paraId="1889432C" w14:textId="5BE93F53" w:rsidR="00F82D71" w:rsidRPr="006D3416" w:rsidRDefault="00CD16B7" w:rsidP="00F82D71">
            <w:pPr>
              <w:jc w:val="center"/>
              <w:rPr>
                <w:rFonts w:ascii="Arial" w:hAnsi="Arial" w:cs="Arial"/>
                <w:sz w:val="24"/>
              </w:rPr>
            </w:pPr>
            <w:r>
              <w:rPr>
                <w:rFonts w:ascii="Arial" w:hAnsi="Arial" w:cs="Arial"/>
                <w:sz w:val="24"/>
              </w:rPr>
              <w:t>11</w:t>
            </w:r>
          </w:p>
        </w:tc>
      </w:tr>
      <w:tr w:rsidR="00F82D71" w:rsidRPr="001A206C" w14:paraId="0ABACD34" w14:textId="77777777" w:rsidTr="00F82D71">
        <w:trPr>
          <w:trHeight w:val="432"/>
          <w:jc w:val="center"/>
        </w:trPr>
        <w:tc>
          <w:tcPr>
            <w:tcW w:w="1962" w:type="dxa"/>
            <w:vAlign w:val="center"/>
          </w:tcPr>
          <w:p w14:paraId="648B0588" w14:textId="77777777" w:rsidR="00F82D71" w:rsidRPr="006D3416" w:rsidRDefault="00F82D71" w:rsidP="00F82D71">
            <w:pPr>
              <w:jc w:val="center"/>
              <w:rPr>
                <w:rFonts w:ascii="Arial" w:hAnsi="Arial" w:cs="Arial"/>
                <w:b/>
                <w:sz w:val="24"/>
              </w:rPr>
            </w:pPr>
            <w:r w:rsidRPr="006D3416">
              <w:rPr>
                <w:rFonts w:ascii="Arial" w:hAnsi="Arial" w:cs="Arial"/>
                <w:b/>
                <w:sz w:val="24"/>
              </w:rPr>
              <w:t>April</w:t>
            </w:r>
          </w:p>
        </w:tc>
        <w:tc>
          <w:tcPr>
            <w:tcW w:w="1961" w:type="dxa"/>
            <w:vAlign w:val="center"/>
          </w:tcPr>
          <w:p w14:paraId="446010D1" w14:textId="77777777" w:rsidR="00F82D71" w:rsidRPr="00F82D71" w:rsidRDefault="001C5F9B" w:rsidP="00F82D71">
            <w:pPr>
              <w:jc w:val="center"/>
              <w:rPr>
                <w:rFonts w:ascii="Arial" w:hAnsi="Arial" w:cs="Arial"/>
                <w:sz w:val="24"/>
              </w:rPr>
            </w:pPr>
            <w:r>
              <w:rPr>
                <w:rFonts w:ascii="Arial" w:hAnsi="Arial" w:cs="Arial"/>
                <w:sz w:val="24"/>
              </w:rPr>
              <w:t>13</w:t>
            </w:r>
          </w:p>
        </w:tc>
        <w:tc>
          <w:tcPr>
            <w:tcW w:w="2713" w:type="dxa"/>
            <w:noWrap/>
            <w:vAlign w:val="center"/>
            <w:hideMark/>
          </w:tcPr>
          <w:p w14:paraId="3471F6AC" w14:textId="77777777" w:rsidR="00F82D71" w:rsidRPr="006D3416" w:rsidRDefault="00F82D71" w:rsidP="00F82D71">
            <w:pPr>
              <w:jc w:val="center"/>
              <w:rPr>
                <w:rFonts w:ascii="Arial" w:eastAsia="Times New Roman" w:hAnsi="Arial" w:cs="Arial"/>
                <w:b/>
                <w:bCs/>
                <w:color w:val="000000"/>
                <w:sz w:val="24"/>
                <w:szCs w:val="24"/>
              </w:rPr>
            </w:pPr>
            <w:r>
              <w:rPr>
                <w:rFonts w:ascii="Arial" w:hAnsi="Arial" w:cs="Arial"/>
                <w:b/>
                <w:sz w:val="24"/>
              </w:rPr>
              <w:t>October</w:t>
            </w:r>
          </w:p>
        </w:tc>
        <w:tc>
          <w:tcPr>
            <w:tcW w:w="2714" w:type="dxa"/>
            <w:noWrap/>
            <w:vAlign w:val="center"/>
            <w:hideMark/>
          </w:tcPr>
          <w:p w14:paraId="1310E8AC" w14:textId="77777777" w:rsidR="00F82D71" w:rsidRPr="006D3416" w:rsidRDefault="00DD7655" w:rsidP="00F82D71">
            <w:pPr>
              <w:jc w:val="center"/>
              <w:rPr>
                <w:rFonts w:ascii="Arial" w:eastAsia="Times New Roman" w:hAnsi="Arial" w:cs="Arial"/>
                <w:color w:val="000000"/>
                <w:sz w:val="24"/>
                <w:szCs w:val="24"/>
              </w:rPr>
            </w:pPr>
            <w:r>
              <w:rPr>
                <w:rFonts w:ascii="Arial" w:hAnsi="Arial" w:cs="Arial"/>
                <w:sz w:val="24"/>
              </w:rPr>
              <w:t>-</w:t>
            </w:r>
          </w:p>
        </w:tc>
      </w:tr>
      <w:tr w:rsidR="00F82D71" w:rsidRPr="001A206C" w14:paraId="29D161B7" w14:textId="77777777" w:rsidTr="00F82D71">
        <w:trPr>
          <w:trHeight w:val="432"/>
          <w:jc w:val="center"/>
        </w:trPr>
        <w:tc>
          <w:tcPr>
            <w:tcW w:w="1962" w:type="dxa"/>
            <w:vAlign w:val="center"/>
          </w:tcPr>
          <w:p w14:paraId="3B5EF8A4" w14:textId="77777777" w:rsidR="00F82D71" w:rsidRPr="006D3416" w:rsidRDefault="00F82D71" w:rsidP="00F82D71">
            <w:pPr>
              <w:jc w:val="center"/>
              <w:rPr>
                <w:rFonts w:ascii="Arial" w:hAnsi="Arial" w:cs="Arial"/>
                <w:b/>
                <w:sz w:val="24"/>
              </w:rPr>
            </w:pPr>
            <w:r w:rsidRPr="006D3416">
              <w:rPr>
                <w:rFonts w:ascii="Arial" w:hAnsi="Arial" w:cs="Arial"/>
                <w:b/>
                <w:sz w:val="24"/>
              </w:rPr>
              <w:t>May</w:t>
            </w:r>
          </w:p>
        </w:tc>
        <w:tc>
          <w:tcPr>
            <w:tcW w:w="1961" w:type="dxa"/>
            <w:vAlign w:val="center"/>
          </w:tcPr>
          <w:p w14:paraId="4575809F" w14:textId="77777777" w:rsidR="00F82D71" w:rsidRPr="00F82D71" w:rsidRDefault="00F82D71" w:rsidP="00F82D71">
            <w:pPr>
              <w:jc w:val="center"/>
              <w:rPr>
                <w:rFonts w:ascii="Arial" w:hAnsi="Arial" w:cs="Arial"/>
                <w:sz w:val="24"/>
              </w:rPr>
            </w:pPr>
            <w:r>
              <w:rPr>
                <w:rFonts w:ascii="Arial" w:hAnsi="Arial" w:cs="Arial"/>
                <w:sz w:val="24"/>
              </w:rPr>
              <w:t>1</w:t>
            </w:r>
            <w:r w:rsidR="0036438A">
              <w:rPr>
                <w:rFonts w:ascii="Arial" w:hAnsi="Arial" w:cs="Arial"/>
                <w:sz w:val="24"/>
              </w:rPr>
              <w:t>2</w:t>
            </w:r>
          </w:p>
        </w:tc>
        <w:tc>
          <w:tcPr>
            <w:tcW w:w="2713" w:type="dxa"/>
            <w:noWrap/>
            <w:vAlign w:val="center"/>
            <w:hideMark/>
          </w:tcPr>
          <w:p w14:paraId="47D433D2" w14:textId="77777777" w:rsidR="00F82D71" w:rsidRPr="006D3416" w:rsidRDefault="00F82D71" w:rsidP="00F82D71">
            <w:pPr>
              <w:jc w:val="center"/>
              <w:rPr>
                <w:rFonts w:ascii="Arial" w:eastAsia="Times New Roman" w:hAnsi="Arial" w:cs="Arial"/>
                <w:b/>
                <w:bCs/>
                <w:color w:val="000000"/>
                <w:sz w:val="24"/>
                <w:szCs w:val="24"/>
              </w:rPr>
            </w:pPr>
            <w:r>
              <w:rPr>
                <w:rFonts w:ascii="Arial" w:hAnsi="Arial" w:cs="Arial"/>
                <w:b/>
                <w:sz w:val="24"/>
              </w:rPr>
              <w:t>November</w:t>
            </w:r>
          </w:p>
        </w:tc>
        <w:tc>
          <w:tcPr>
            <w:tcW w:w="2714" w:type="dxa"/>
            <w:noWrap/>
            <w:vAlign w:val="center"/>
            <w:hideMark/>
          </w:tcPr>
          <w:p w14:paraId="32D4D3E2" w14:textId="77777777" w:rsidR="00F82D71" w:rsidRPr="006D3416" w:rsidRDefault="00DD7655" w:rsidP="00F82D71">
            <w:pPr>
              <w:jc w:val="center"/>
              <w:rPr>
                <w:rFonts w:ascii="Arial" w:eastAsia="Times New Roman" w:hAnsi="Arial" w:cs="Arial"/>
                <w:color w:val="000000"/>
                <w:sz w:val="24"/>
                <w:szCs w:val="24"/>
              </w:rPr>
            </w:pPr>
            <w:r>
              <w:rPr>
                <w:rFonts w:ascii="Arial" w:hAnsi="Arial" w:cs="Arial"/>
                <w:sz w:val="24"/>
              </w:rPr>
              <w:t>-</w:t>
            </w:r>
          </w:p>
        </w:tc>
      </w:tr>
      <w:tr w:rsidR="00F82D71" w:rsidRPr="001A206C" w14:paraId="057F81A9" w14:textId="77777777" w:rsidTr="00F82D71">
        <w:trPr>
          <w:trHeight w:val="432"/>
          <w:jc w:val="center"/>
        </w:trPr>
        <w:tc>
          <w:tcPr>
            <w:tcW w:w="1962" w:type="dxa"/>
            <w:vAlign w:val="center"/>
          </w:tcPr>
          <w:p w14:paraId="609E7070" w14:textId="77777777" w:rsidR="00F82D71" w:rsidRPr="006D3416" w:rsidRDefault="00F82D71" w:rsidP="00F82D71">
            <w:pPr>
              <w:jc w:val="center"/>
              <w:rPr>
                <w:rFonts w:ascii="Arial" w:hAnsi="Arial" w:cs="Arial"/>
                <w:b/>
                <w:sz w:val="24"/>
              </w:rPr>
            </w:pPr>
            <w:r w:rsidRPr="006D3416">
              <w:rPr>
                <w:rFonts w:ascii="Arial" w:hAnsi="Arial" w:cs="Arial"/>
                <w:b/>
                <w:sz w:val="24"/>
              </w:rPr>
              <w:t>June</w:t>
            </w:r>
          </w:p>
        </w:tc>
        <w:tc>
          <w:tcPr>
            <w:tcW w:w="1961" w:type="dxa"/>
            <w:vAlign w:val="center"/>
          </w:tcPr>
          <w:p w14:paraId="394C530D" w14:textId="77777777" w:rsidR="00F82D71" w:rsidRPr="00F82D71" w:rsidRDefault="00DD7655" w:rsidP="00F82D71">
            <w:pPr>
              <w:jc w:val="center"/>
              <w:rPr>
                <w:rFonts w:ascii="Arial" w:hAnsi="Arial" w:cs="Arial"/>
                <w:sz w:val="24"/>
              </w:rPr>
            </w:pPr>
            <w:r>
              <w:rPr>
                <w:rFonts w:ascii="Arial" w:hAnsi="Arial" w:cs="Arial"/>
                <w:sz w:val="24"/>
              </w:rPr>
              <w:t>8</w:t>
            </w:r>
          </w:p>
        </w:tc>
        <w:tc>
          <w:tcPr>
            <w:tcW w:w="2713" w:type="dxa"/>
            <w:noWrap/>
            <w:vAlign w:val="center"/>
            <w:hideMark/>
          </w:tcPr>
          <w:p w14:paraId="401AF5CF" w14:textId="77777777" w:rsidR="00F82D71" w:rsidRPr="006D3416" w:rsidRDefault="00F82D71" w:rsidP="00F82D71">
            <w:pPr>
              <w:jc w:val="center"/>
              <w:rPr>
                <w:rFonts w:ascii="Arial" w:eastAsia="Times New Roman" w:hAnsi="Arial" w:cs="Arial"/>
                <w:b/>
                <w:bCs/>
                <w:color w:val="000000"/>
                <w:sz w:val="24"/>
                <w:szCs w:val="24"/>
              </w:rPr>
            </w:pPr>
            <w:r>
              <w:rPr>
                <w:rFonts w:ascii="Arial" w:hAnsi="Arial" w:cs="Arial"/>
                <w:b/>
                <w:sz w:val="24"/>
              </w:rPr>
              <w:t>December</w:t>
            </w:r>
          </w:p>
        </w:tc>
        <w:tc>
          <w:tcPr>
            <w:tcW w:w="2714" w:type="dxa"/>
            <w:noWrap/>
            <w:vAlign w:val="center"/>
            <w:hideMark/>
          </w:tcPr>
          <w:p w14:paraId="6554E91A" w14:textId="77777777" w:rsidR="00F82D71" w:rsidRPr="006D3416" w:rsidRDefault="00DD7655" w:rsidP="00F82D71">
            <w:pPr>
              <w:jc w:val="center"/>
              <w:rPr>
                <w:rFonts w:ascii="Arial" w:eastAsia="Times New Roman" w:hAnsi="Arial" w:cs="Arial"/>
                <w:color w:val="000000"/>
                <w:sz w:val="24"/>
                <w:szCs w:val="24"/>
              </w:rPr>
            </w:pPr>
            <w:r>
              <w:rPr>
                <w:rFonts w:ascii="Arial" w:hAnsi="Arial" w:cs="Arial"/>
                <w:sz w:val="24"/>
              </w:rPr>
              <w:t>-</w:t>
            </w:r>
          </w:p>
        </w:tc>
      </w:tr>
      <w:tr w:rsidR="00F82D71" w:rsidRPr="001A206C" w14:paraId="1125DBEA" w14:textId="77777777" w:rsidTr="00F82D71">
        <w:trPr>
          <w:trHeight w:val="432"/>
          <w:jc w:val="center"/>
        </w:trPr>
        <w:tc>
          <w:tcPr>
            <w:tcW w:w="1962" w:type="dxa"/>
            <w:vAlign w:val="center"/>
          </w:tcPr>
          <w:p w14:paraId="079DE380" w14:textId="77777777" w:rsidR="00F82D71" w:rsidRPr="006D3416" w:rsidRDefault="00FD4837" w:rsidP="00F82D71">
            <w:pPr>
              <w:jc w:val="center"/>
              <w:rPr>
                <w:rFonts w:ascii="Arial" w:hAnsi="Arial" w:cs="Arial"/>
                <w:b/>
                <w:sz w:val="24"/>
              </w:rPr>
            </w:pPr>
            <w:r>
              <w:rPr>
                <w:rFonts w:ascii="Arial" w:hAnsi="Arial" w:cs="Arial"/>
                <w:b/>
                <w:sz w:val="24"/>
              </w:rPr>
              <w:t>Total:</w:t>
            </w:r>
          </w:p>
        </w:tc>
        <w:tc>
          <w:tcPr>
            <w:tcW w:w="1961" w:type="dxa"/>
            <w:vAlign w:val="center"/>
          </w:tcPr>
          <w:p w14:paraId="4F2D5454" w14:textId="77777777" w:rsidR="00F82D71" w:rsidRPr="006D3416" w:rsidRDefault="00FD4837" w:rsidP="00F82D71">
            <w:pPr>
              <w:jc w:val="center"/>
              <w:rPr>
                <w:rFonts w:ascii="Arial" w:hAnsi="Arial" w:cs="Arial"/>
                <w:b/>
                <w:sz w:val="24"/>
              </w:rPr>
            </w:pPr>
            <w:r>
              <w:rPr>
                <w:rFonts w:ascii="Arial" w:eastAsia="Times New Roman" w:hAnsi="Arial" w:cs="Arial"/>
                <w:b/>
                <w:color w:val="000000"/>
                <w:sz w:val="24"/>
                <w:szCs w:val="24"/>
              </w:rPr>
              <w:t>76</w:t>
            </w:r>
          </w:p>
        </w:tc>
        <w:tc>
          <w:tcPr>
            <w:tcW w:w="2713" w:type="dxa"/>
            <w:noWrap/>
            <w:vAlign w:val="center"/>
            <w:hideMark/>
          </w:tcPr>
          <w:p w14:paraId="19090883" w14:textId="77777777" w:rsidR="00F82D71" w:rsidRPr="006D3416" w:rsidRDefault="00F82D71" w:rsidP="00F82D71">
            <w:pPr>
              <w:jc w:val="center"/>
              <w:rPr>
                <w:rFonts w:ascii="Arial" w:eastAsia="Times New Roman" w:hAnsi="Arial" w:cs="Arial"/>
                <w:b/>
                <w:bCs/>
                <w:color w:val="000000"/>
                <w:sz w:val="24"/>
                <w:szCs w:val="24"/>
              </w:rPr>
            </w:pPr>
            <w:r w:rsidRPr="006D3416">
              <w:rPr>
                <w:rFonts w:ascii="Arial" w:hAnsi="Arial" w:cs="Arial"/>
                <w:b/>
                <w:sz w:val="24"/>
              </w:rPr>
              <w:t>Total:</w:t>
            </w:r>
          </w:p>
        </w:tc>
        <w:tc>
          <w:tcPr>
            <w:tcW w:w="2714" w:type="dxa"/>
            <w:noWrap/>
            <w:vAlign w:val="center"/>
            <w:hideMark/>
          </w:tcPr>
          <w:p w14:paraId="0A9855F2" w14:textId="1E2F3C94" w:rsidR="00F82D71" w:rsidRPr="006D3416" w:rsidRDefault="00FD4837" w:rsidP="00F82D71">
            <w:pPr>
              <w:jc w:val="center"/>
              <w:rPr>
                <w:rFonts w:ascii="Arial" w:eastAsia="Times New Roman" w:hAnsi="Arial" w:cs="Arial"/>
                <w:b/>
                <w:color w:val="000000"/>
                <w:sz w:val="24"/>
                <w:szCs w:val="24"/>
              </w:rPr>
            </w:pPr>
            <w:r>
              <w:rPr>
                <w:rFonts w:ascii="Arial" w:eastAsia="Times New Roman" w:hAnsi="Arial" w:cs="Arial"/>
                <w:b/>
                <w:color w:val="000000"/>
                <w:sz w:val="24"/>
                <w:szCs w:val="24"/>
              </w:rPr>
              <w:t xml:space="preserve"> </w:t>
            </w:r>
            <w:r w:rsidR="00CD16B7">
              <w:rPr>
                <w:rFonts w:ascii="Arial" w:eastAsia="Times New Roman" w:hAnsi="Arial" w:cs="Arial"/>
                <w:b/>
                <w:color w:val="000000"/>
                <w:sz w:val="24"/>
                <w:szCs w:val="24"/>
              </w:rPr>
              <w:t>55</w:t>
            </w:r>
          </w:p>
        </w:tc>
      </w:tr>
    </w:tbl>
    <w:p w14:paraId="74725FEB" w14:textId="7DCE6F8F" w:rsidR="00E247B2" w:rsidRPr="002F64E0" w:rsidRDefault="00A25E2B" w:rsidP="00E247B2">
      <w:pPr>
        <w:rPr>
          <w:rFonts w:ascii="Arial" w:hAnsi="Arial" w:cs="Arial"/>
          <w:sz w:val="24"/>
          <w:szCs w:val="24"/>
        </w:rPr>
      </w:pPr>
      <w:r>
        <w:rPr>
          <w:rFonts w:ascii="Arial" w:hAnsi="Arial" w:cs="Arial"/>
          <w:sz w:val="24"/>
          <w:szCs w:val="24"/>
        </w:rPr>
        <w:br w:type="page"/>
      </w:r>
      <w:proofErr w:type="gramStart"/>
      <w:r w:rsidR="00677454" w:rsidRPr="00042ACC">
        <w:rPr>
          <w:rFonts w:ascii="Arial" w:hAnsi="Arial" w:cs="Arial"/>
          <w:sz w:val="24"/>
          <w:szCs w:val="24"/>
        </w:rPr>
        <w:lastRenderedPageBreak/>
        <w:t>The majority of</w:t>
      </w:r>
      <w:proofErr w:type="gramEnd"/>
      <w:r w:rsidR="00677454" w:rsidRPr="00042ACC">
        <w:rPr>
          <w:rFonts w:ascii="Arial" w:hAnsi="Arial" w:cs="Arial"/>
          <w:sz w:val="24"/>
          <w:szCs w:val="24"/>
        </w:rPr>
        <w:t xml:space="preserve"> the inquiries are </w:t>
      </w:r>
      <w:r w:rsidR="00564115" w:rsidRPr="00042ACC">
        <w:rPr>
          <w:rFonts w:ascii="Arial" w:hAnsi="Arial" w:cs="Arial"/>
          <w:sz w:val="24"/>
          <w:szCs w:val="24"/>
        </w:rPr>
        <w:t>received</w:t>
      </w:r>
      <w:r w:rsidR="0029407E">
        <w:rPr>
          <w:rFonts w:ascii="Arial" w:hAnsi="Arial" w:cs="Arial"/>
          <w:sz w:val="24"/>
          <w:szCs w:val="24"/>
        </w:rPr>
        <w:t xml:space="preserve"> by phone</w:t>
      </w:r>
      <w:r w:rsidR="00677454" w:rsidRPr="00042ACC">
        <w:rPr>
          <w:rFonts w:ascii="Arial" w:hAnsi="Arial" w:cs="Arial"/>
          <w:sz w:val="24"/>
          <w:szCs w:val="24"/>
        </w:rPr>
        <w:t xml:space="preserve"> (</w:t>
      </w:r>
      <w:r w:rsidR="009E1ABF">
        <w:rPr>
          <w:rFonts w:ascii="Arial" w:hAnsi="Arial" w:cs="Arial"/>
          <w:sz w:val="24"/>
          <w:szCs w:val="24"/>
        </w:rPr>
        <w:t>6</w:t>
      </w:r>
      <w:r w:rsidR="00A219FC">
        <w:rPr>
          <w:rFonts w:ascii="Arial" w:hAnsi="Arial" w:cs="Arial"/>
          <w:sz w:val="24"/>
          <w:szCs w:val="24"/>
        </w:rPr>
        <w:t>7</w:t>
      </w:r>
      <w:r w:rsidR="003F68A7" w:rsidRPr="00042ACC">
        <w:rPr>
          <w:rFonts w:ascii="Arial" w:hAnsi="Arial" w:cs="Arial"/>
          <w:sz w:val="24"/>
          <w:szCs w:val="24"/>
        </w:rPr>
        <w:t>%)</w:t>
      </w:r>
      <w:r w:rsidR="007D2A22" w:rsidRPr="00042ACC">
        <w:rPr>
          <w:rFonts w:ascii="Arial" w:hAnsi="Arial" w:cs="Arial"/>
          <w:sz w:val="24"/>
          <w:szCs w:val="24"/>
        </w:rPr>
        <w:t>,</w:t>
      </w:r>
      <w:r w:rsidR="003F68A7" w:rsidRPr="00042ACC">
        <w:rPr>
          <w:rFonts w:ascii="Arial" w:hAnsi="Arial" w:cs="Arial"/>
          <w:sz w:val="24"/>
          <w:szCs w:val="24"/>
        </w:rPr>
        <w:t xml:space="preserve"> followed by </w:t>
      </w:r>
      <w:r w:rsidR="000046A1">
        <w:rPr>
          <w:rFonts w:ascii="Arial" w:hAnsi="Arial" w:cs="Arial"/>
          <w:sz w:val="24"/>
          <w:szCs w:val="24"/>
        </w:rPr>
        <w:t>email (</w:t>
      </w:r>
      <w:r w:rsidR="009E1ABF">
        <w:rPr>
          <w:rFonts w:ascii="Arial" w:hAnsi="Arial" w:cs="Arial"/>
          <w:sz w:val="24"/>
          <w:szCs w:val="24"/>
        </w:rPr>
        <w:t>3</w:t>
      </w:r>
      <w:r w:rsidR="00A219FC">
        <w:rPr>
          <w:rFonts w:ascii="Arial" w:hAnsi="Arial" w:cs="Arial"/>
          <w:sz w:val="24"/>
          <w:szCs w:val="24"/>
        </w:rPr>
        <w:t>3</w:t>
      </w:r>
      <w:r w:rsidR="003F68A7" w:rsidRPr="00042ACC">
        <w:rPr>
          <w:rFonts w:ascii="Arial" w:hAnsi="Arial" w:cs="Arial"/>
          <w:sz w:val="24"/>
          <w:szCs w:val="24"/>
        </w:rPr>
        <w:t xml:space="preserve">%) and </w:t>
      </w:r>
      <w:r w:rsidR="000046A1">
        <w:rPr>
          <w:rFonts w:ascii="Arial" w:hAnsi="Arial" w:cs="Arial"/>
          <w:sz w:val="24"/>
          <w:szCs w:val="24"/>
        </w:rPr>
        <w:t>mail (</w:t>
      </w:r>
      <w:r w:rsidR="009E1ABF">
        <w:rPr>
          <w:rFonts w:ascii="Arial" w:hAnsi="Arial" w:cs="Arial"/>
          <w:sz w:val="24"/>
          <w:szCs w:val="24"/>
        </w:rPr>
        <w:t>0</w:t>
      </w:r>
      <w:r w:rsidR="003F68A7" w:rsidRPr="002F64E0">
        <w:rPr>
          <w:rFonts w:ascii="Arial" w:hAnsi="Arial" w:cs="Arial"/>
          <w:sz w:val="24"/>
          <w:szCs w:val="24"/>
        </w:rPr>
        <w:t xml:space="preserve">%). </w:t>
      </w:r>
    </w:p>
    <w:p w14:paraId="62D6B840" w14:textId="77777777" w:rsidR="002F64E0" w:rsidRPr="00052D44" w:rsidRDefault="007D2A22" w:rsidP="00052D44">
      <w:pPr>
        <w:jc w:val="center"/>
        <w:rPr>
          <w:rFonts w:ascii="Arial" w:hAnsi="Arial" w:cs="Arial"/>
          <w:b/>
          <w:sz w:val="24"/>
          <w:szCs w:val="24"/>
        </w:rPr>
      </w:pPr>
      <w:r w:rsidRPr="001A206C">
        <w:rPr>
          <w:rFonts w:ascii="Arial" w:hAnsi="Arial" w:cs="Arial"/>
          <w:b/>
          <w:sz w:val="24"/>
          <w:szCs w:val="24"/>
        </w:rPr>
        <w:t>Table 2: Inquiries Received by Type</w:t>
      </w:r>
    </w:p>
    <w:tbl>
      <w:tblPr>
        <w:tblStyle w:val="TableGridLight"/>
        <w:tblW w:w="66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Inquiries Received by Type"/>
        <w:tblDescription w:val="This table shows the number of inquiries recevied by type, which includes  by phone call, email, through mail. "/>
      </w:tblPr>
      <w:tblGrid>
        <w:gridCol w:w="2203"/>
        <w:gridCol w:w="2472"/>
        <w:gridCol w:w="1934"/>
      </w:tblGrid>
      <w:tr w:rsidR="001E0FCB" w:rsidRPr="001E0FCB" w14:paraId="4D19B145" w14:textId="77777777" w:rsidTr="00F25C36">
        <w:trPr>
          <w:trHeight w:val="890"/>
          <w:tblHeader/>
          <w:jc w:val="center"/>
        </w:trPr>
        <w:tc>
          <w:tcPr>
            <w:tcW w:w="2203" w:type="dxa"/>
            <w:shd w:val="clear" w:color="auto" w:fill="BFBFBF" w:themeFill="background1" w:themeFillShade="BF"/>
            <w:vAlign w:val="center"/>
            <w:hideMark/>
          </w:tcPr>
          <w:p w14:paraId="62674F15" w14:textId="77777777" w:rsidR="001E0FCB" w:rsidRPr="001E0FCB" w:rsidRDefault="001E0FCB" w:rsidP="001E0FCB">
            <w:pPr>
              <w:jc w:val="center"/>
              <w:rPr>
                <w:rFonts w:ascii="Arial" w:eastAsia="Times New Roman" w:hAnsi="Arial" w:cs="Arial"/>
                <w:b/>
                <w:bCs/>
                <w:color w:val="000000"/>
                <w:sz w:val="24"/>
                <w:szCs w:val="24"/>
              </w:rPr>
            </w:pPr>
            <w:r w:rsidRPr="001E0FCB">
              <w:rPr>
                <w:rFonts w:ascii="Arial" w:eastAsia="Times New Roman" w:hAnsi="Arial" w:cs="Arial"/>
                <w:b/>
                <w:bCs/>
                <w:color w:val="000000"/>
                <w:sz w:val="24"/>
                <w:szCs w:val="24"/>
              </w:rPr>
              <w:t>Type of Inquiry</w:t>
            </w:r>
          </w:p>
        </w:tc>
        <w:tc>
          <w:tcPr>
            <w:tcW w:w="2472" w:type="dxa"/>
            <w:shd w:val="clear" w:color="auto" w:fill="BFBFBF" w:themeFill="background1" w:themeFillShade="BF"/>
            <w:vAlign w:val="center"/>
            <w:hideMark/>
          </w:tcPr>
          <w:p w14:paraId="3051BEAF" w14:textId="77777777" w:rsidR="001E0FCB" w:rsidRPr="001E0FCB" w:rsidRDefault="001E0FCB" w:rsidP="001E0FCB">
            <w:pPr>
              <w:jc w:val="center"/>
              <w:rPr>
                <w:rFonts w:ascii="Arial" w:eastAsia="Times New Roman" w:hAnsi="Arial" w:cs="Arial"/>
                <w:b/>
                <w:bCs/>
                <w:color w:val="000000"/>
                <w:sz w:val="24"/>
                <w:szCs w:val="24"/>
              </w:rPr>
            </w:pPr>
            <w:r w:rsidRPr="001E0FCB">
              <w:rPr>
                <w:rFonts w:ascii="Arial" w:eastAsia="Times New Roman" w:hAnsi="Arial" w:cs="Arial"/>
                <w:b/>
                <w:bCs/>
                <w:color w:val="000000"/>
                <w:sz w:val="24"/>
                <w:szCs w:val="24"/>
              </w:rPr>
              <w:t>Number of Inquiries Received</w:t>
            </w:r>
          </w:p>
        </w:tc>
        <w:tc>
          <w:tcPr>
            <w:tcW w:w="1934" w:type="dxa"/>
            <w:shd w:val="clear" w:color="auto" w:fill="BFBFBF" w:themeFill="background1" w:themeFillShade="BF"/>
            <w:vAlign w:val="center"/>
            <w:hideMark/>
          </w:tcPr>
          <w:p w14:paraId="4B0D022F" w14:textId="77777777" w:rsidR="001E0FCB" w:rsidRPr="001E0FCB" w:rsidRDefault="001E0FCB" w:rsidP="001E0FCB">
            <w:pPr>
              <w:jc w:val="center"/>
              <w:rPr>
                <w:rFonts w:ascii="Arial" w:eastAsia="Times New Roman" w:hAnsi="Arial" w:cs="Arial"/>
                <w:b/>
                <w:bCs/>
                <w:color w:val="000000"/>
                <w:sz w:val="24"/>
                <w:szCs w:val="24"/>
              </w:rPr>
            </w:pPr>
            <w:r w:rsidRPr="001E0FCB">
              <w:rPr>
                <w:rFonts w:ascii="Arial" w:eastAsia="Times New Roman" w:hAnsi="Arial" w:cs="Arial"/>
                <w:b/>
                <w:bCs/>
                <w:color w:val="000000"/>
                <w:sz w:val="24"/>
                <w:szCs w:val="24"/>
              </w:rPr>
              <w:t>Percentage of Total</w:t>
            </w:r>
            <w:r w:rsidR="00D57935">
              <w:rPr>
                <w:rFonts w:ascii="Arial" w:eastAsia="Times New Roman" w:hAnsi="Arial" w:cs="Arial"/>
                <w:b/>
                <w:bCs/>
                <w:color w:val="000000"/>
                <w:sz w:val="24"/>
                <w:szCs w:val="24"/>
              </w:rPr>
              <w:t xml:space="preserve"> (%)</w:t>
            </w:r>
          </w:p>
        </w:tc>
      </w:tr>
      <w:tr w:rsidR="0029407E" w:rsidRPr="001E0FCB" w14:paraId="7B630EF4" w14:textId="77777777" w:rsidTr="00F25C36">
        <w:trPr>
          <w:trHeight w:val="576"/>
          <w:jc w:val="center"/>
        </w:trPr>
        <w:tc>
          <w:tcPr>
            <w:tcW w:w="2203" w:type="dxa"/>
            <w:noWrap/>
            <w:vAlign w:val="center"/>
          </w:tcPr>
          <w:p w14:paraId="6DB288FE" w14:textId="77777777" w:rsidR="0029407E" w:rsidRPr="001E0FCB" w:rsidRDefault="0029407E" w:rsidP="0029407E">
            <w:pPr>
              <w:jc w:val="center"/>
              <w:rPr>
                <w:rFonts w:ascii="Arial" w:eastAsia="Times New Roman" w:hAnsi="Arial" w:cs="Arial"/>
                <w:color w:val="000000"/>
                <w:sz w:val="24"/>
                <w:szCs w:val="24"/>
              </w:rPr>
            </w:pPr>
            <w:r w:rsidRPr="001E0FCB">
              <w:rPr>
                <w:rFonts w:ascii="Arial" w:eastAsia="Times New Roman" w:hAnsi="Arial" w:cs="Arial"/>
                <w:color w:val="000000"/>
                <w:sz w:val="24"/>
                <w:szCs w:val="24"/>
              </w:rPr>
              <w:t>Phone Call</w:t>
            </w:r>
          </w:p>
        </w:tc>
        <w:tc>
          <w:tcPr>
            <w:tcW w:w="2472" w:type="dxa"/>
            <w:noWrap/>
            <w:vAlign w:val="center"/>
          </w:tcPr>
          <w:p w14:paraId="753E6BCF" w14:textId="116138D2" w:rsidR="0029407E" w:rsidRPr="001E0FCB" w:rsidRDefault="00A219FC" w:rsidP="0029407E">
            <w:pPr>
              <w:jc w:val="center"/>
              <w:rPr>
                <w:rFonts w:ascii="Arial" w:eastAsia="Times New Roman" w:hAnsi="Arial" w:cs="Arial"/>
                <w:color w:val="000000"/>
                <w:sz w:val="24"/>
                <w:szCs w:val="24"/>
              </w:rPr>
            </w:pPr>
            <w:r>
              <w:rPr>
                <w:rFonts w:ascii="Arial" w:eastAsia="Times New Roman" w:hAnsi="Arial" w:cs="Arial"/>
                <w:color w:val="000000"/>
                <w:sz w:val="24"/>
                <w:szCs w:val="24"/>
              </w:rPr>
              <w:t>88</w:t>
            </w:r>
          </w:p>
        </w:tc>
        <w:tc>
          <w:tcPr>
            <w:tcW w:w="1934" w:type="dxa"/>
            <w:noWrap/>
            <w:vAlign w:val="center"/>
          </w:tcPr>
          <w:p w14:paraId="76BAE7FF" w14:textId="59CD80C4" w:rsidR="0029407E" w:rsidRPr="001E0FCB" w:rsidRDefault="009E1ABF" w:rsidP="0029407E">
            <w:pPr>
              <w:jc w:val="center"/>
              <w:rPr>
                <w:rFonts w:ascii="Arial" w:eastAsia="Times New Roman" w:hAnsi="Arial" w:cs="Arial"/>
                <w:color w:val="000000"/>
                <w:sz w:val="24"/>
                <w:szCs w:val="24"/>
              </w:rPr>
            </w:pPr>
            <w:r>
              <w:rPr>
                <w:rFonts w:ascii="Arial" w:eastAsia="Times New Roman" w:hAnsi="Arial" w:cs="Arial"/>
                <w:color w:val="000000"/>
                <w:sz w:val="24"/>
                <w:szCs w:val="24"/>
              </w:rPr>
              <w:t>6</w:t>
            </w:r>
            <w:r w:rsidR="00A219FC">
              <w:rPr>
                <w:rFonts w:ascii="Arial" w:eastAsia="Times New Roman" w:hAnsi="Arial" w:cs="Arial"/>
                <w:color w:val="000000"/>
                <w:sz w:val="24"/>
                <w:szCs w:val="24"/>
              </w:rPr>
              <w:t>7</w:t>
            </w:r>
            <w:r>
              <w:rPr>
                <w:rFonts w:ascii="Arial" w:eastAsia="Times New Roman" w:hAnsi="Arial" w:cs="Arial"/>
                <w:color w:val="000000"/>
                <w:sz w:val="24"/>
                <w:szCs w:val="24"/>
              </w:rPr>
              <w:t>%</w:t>
            </w:r>
          </w:p>
        </w:tc>
      </w:tr>
      <w:tr w:rsidR="0029407E" w:rsidRPr="001E0FCB" w14:paraId="787F2954" w14:textId="77777777" w:rsidTr="00F25C36">
        <w:trPr>
          <w:trHeight w:val="576"/>
          <w:jc w:val="center"/>
        </w:trPr>
        <w:tc>
          <w:tcPr>
            <w:tcW w:w="2203" w:type="dxa"/>
            <w:noWrap/>
            <w:vAlign w:val="center"/>
          </w:tcPr>
          <w:p w14:paraId="2241A772" w14:textId="77777777" w:rsidR="0029407E" w:rsidRPr="001E0FCB" w:rsidRDefault="0029407E" w:rsidP="0029407E">
            <w:pPr>
              <w:jc w:val="center"/>
              <w:rPr>
                <w:rFonts w:ascii="Arial" w:eastAsia="Times New Roman" w:hAnsi="Arial" w:cs="Arial"/>
                <w:color w:val="000000"/>
                <w:sz w:val="24"/>
                <w:szCs w:val="24"/>
              </w:rPr>
            </w:pPr>
            <w:r w:rsidRPr="001E0FCB">
              <w:rPr>
                <w:rFonts w:ascii="Arial" w:eastAsia="Times New Roman" w:hAnsi="Arial" w:cs="Arial"/>
                <w:color w:val="000000"/>
                <w:sz w:val="24"/>
                <w:szCs w:val="24"/>
              </w:rPr>
              <w:t>Email</w:t>
            </w:r>
          </w:p>
        </w:tc>
        <w:tc>
          <w:tcPr>
            <w:tcW w:w="2472" w:type="dxa"/>
            <w:noWrap/>
            <w:vAlign w:val="center"/>
          </w:tcPr>
          <w:p w14:paraId="4BC17D2E" w14:textId="7AB42A22" w:rsidR="0029407E" w:rsidRPr="001E0FCB" w:rsidRDefault="00A219FC" w:rsidP="0029407E">
            <w:pPr>
              <w:jc w:val="center"/>
              <w:rPr>
                <w:rFonts w:ascii="Arial" w:eastAsia="Times New Roman" w:hAnsi="Arial" w:cs="Arial"/>
                <w:color w:val="000000"/>
                <w:sz w:val="24"/>
                <w:szCs w:val="24"/>
              </w:rPr>
            </w:pPr>
            <w:r>
              <w:rPr>
                <w:rFonts w:ascii="Arial" w:eastAsia="Times New Roman" w:hAnsi="Arial" w:cs="Arial"/>
                <w:color w:val="000000"/>
                <w:sz w:val="24"/>
                <w:szCs w:val="24"/>
              </w:rPr>
              <w:t>43</w:t>
            </w:r>
          </w:p>
        </w:tc>
        <w:tc>
          <w:tcPr>
            <w:tcW w:w="1934" w:type="dxa"/>
            <w:noWrap/>
            <w:vAlign w:val="center"/>
          </w:tcPr>
          <w:p w14:paraId="58EC3376" w14:textId="6CC16651" w:rsidR="0029407E" w:rsidRPr="001E0FCB" w:rsidRDefault="009E1ABF" w:rsidP="0029407E">
            <w:pPr>
              <w:jc w:val="center"/>
              <w:rPr>
                <w:rFonts w:ascii="Arial" w:eastAsia="Times New Roman" w:hAnsi="Arial" w:cs="Arial"/>
                <w:color w:val="000000"/>
                <w:sz w:val="24"/>
                <w:szCs w:val="24"/>
              </w:rPr>
            </w:pPr>
            <w:r>
              <w:rPr>
                <w:rFonts w:ascii="Arial" w:eastAsia="Times New Roman" w:hAnsi="Arial" w:cs="Arial"/>
                <w:color w:val="000000"/>
                <w:sz w:val="24"/>
                <w:szCs w:val="24"/>
              </w:rPr>
              <w:t>3</w:t>
            </w:r>
            <w:r w:rsidR="00A219FC">
              <w:rPr>
                <w:rFonts w:ascii="Arial" w:eastAsia="Times New Roman" w:hAnsi="Arial" w:cs="Arial"/>
                <w:color w:val="000000"/>
                <w:sz w:val="24"/>
                <w:szCs w:val="24"/>
              </w:rPr>
              <w:t>3</w:t>
            </w:r>
            <w:r>
              <w:rPr>
                <w:rFonts w:ascii="Arial" w:eastAsia="Times New Roman" w:hAnsi="Arial" w:cs="Arial"/>
                <w:color w:val="000000"/>
                <w:sz w:val="24"/>
                <w:szCs w:val="24"/>
              </w:rPr>
              <w:t>%</w:t>
            </w:r>
          </w:p>
        </w:tc>
      </w:tr>
      <w:tr w:rsidR="0029407E" w:rsidRPr="001E0FCB" w14:paraId="4361ACAA" w14:textId="77777777" w:rsidTr="00F25C36">
        <w:trPr>
          <w:trHeight w:val="576"/>
          <w:jc w:val="center"/>
        </w:trPr>
        <w:tc>
          <w:tcPr>
            <w:tcW w:w="2203" w:type="dxa"/>
            <w:noWrap/>
            <w:vAlign w:val="center"/>
            <w:hideMark/>
          </w:tcPr>
          <w:p w14:paraId="41617832" w14:textId="77777777" w:rsidR="0029407E" w:rsidRPr="001E0FCB" w:rsidRDefault="0029407E" w:rsidP="0029407E">
            <w:pPr>
              <w:jc w:val="center"/>
              <w:rPr>
                <w:rFonts w:ascii="Arial" w:eastAsia="Times New Roman" w:hAnsi="Arial" w:cs="Arial"/>
                <w:color w:val="000000"/>
                <w:sz w:val="24"/>
                <w:szCs w:val="24"/>
              </w:rPr>
            </w:pPr>
            <w:r w:rsidRPr="001E0FCB">
              <w:rPr>
                <w:rFonts w:ascii="Arial" w:eastAsia="Times New Roman" w:hAnsi="Arial" w:cs="Arial"/>
                <w:color w:val="000000"/>
                <w:sz w:val="24"/>
                <w:szCs w:val="24"/>
              </w:rPr>
              <w:t>Piece of Mail</w:t>
            </w:r>
          </w:p>
        </w:tc>
        <w:tc>
          <w:tcPr>
            <w:tcW w:w="2472" w:type="dxa"/>
            <w:noWrap/>
            <w:vAlign w:val="center"/>
            <w:hideMark/>
          </w:tcPr>
          <w:p w14:paraId="534CF998" w14:textId="77777777" w:rsidR="0029407E" w:rsidRPr="001E0FCB" w:rsidRDefault="009E1ABF" w:rsidP="0029407E">
            <w:pPr>
              <w:jc w:val="center"/>
              <w:rPr>
                <w:rFonts w:ascii="Arial" w:eastAsia="Times New Roman" w:hAnsi="Arial" w:cs="Arial"/>
                <w:color w:val="000000"/>
                <w:sz w:val="24"/>
                <w:szCs w:val="24"/>
              </w:rPr>
            </w:pPr>
            <w:r>
              <w:rPr>
                <w:rFonts w:ascii="Arial" w:eastAsia="Times New Roman" w:hAnsi="Arial" w:cs="Arial"/>
                <w:color w:val="000000"/>
                <w:sz w:val="24"/>
                <w:szCs w:val="24"/>
              </w:rPr>
              <w:t>0</w:t>
            </w:r>
          </w:p>
        </w:tc>
        <w:tc>
          <w:tcPr>
            <w:tcW w:w="1934" w:type="dxa"/>
            <w:noWrap/>
            <w:vAlign w:val="center"/>
            <w:hideMark/>
          </w:tcPr>
          <w:p w14:paraId="4B10177B" w14:textId="77777777" w:rsidR="0029407E" w:rsidRPr="001E0FCB" w:rsidRDefault="009E1ABF" w:rsidP="0029407E">
            <w:pPr>
              <w:jc w:val="center"/>
              <w:rPr>
                <w:rFonts w:ascii="Arial" w:eastAsia="Times New Roman" w:hAnsi="Arial" w:cs="Arial"/>
                <w:color w:val="000000"/>
                <w:sz w:val="24"/>
                <w:szCs w:val="24"/>
              </w:rPr>
            </w:pPr>
            <w:r>
              <w:rPr>
                <w:rFonts w:ascii="Arial" w:eastAsia="Times New Roman" w:hAnsi="Arial" w:cs="Arial"/>
                <w:color w:val="000000"/>
                <w:sz w:val="24"/>
                <w:szCs w:val="24"/>
              </w:rPr>
              <w:t>0%</w:t>
            </w:r>
          </w:p>
        </w:tc>
      </w:tr>
      <w:tr w:rsidR="0029407E" w:rsidRPr="001E0FCB" w14:paraId="583C5C43" w14:textId="77777777" w:rsidTr="00F25C36">
        <w:trPr>
          <w:trHeight w:val="576"/>
          <w:jc w:val="center"/>
        </w:trPr>
        <w:tc>
          <w:tcPr>
            <w:tcW w:w="2203" w:type="dxa"/>
            <w:noWrap/>
            <w:vAlign w:val="center"/>
            <w:hideMark/>
          </w:tcPr>
          <w:p w14:paraId="1529CD94" w14:textId="77777777" w:rsidR="0029407E" w:rsidRPr="001E0FCB" w:rsidRDefault="0029407E" w:rsidP="0029407E">
            <w:pPr>
              <w:jc w:val="right"/>
              <w:rPr>
                <w:rFonts w:ascii="Arial" w:eastAsia="Times New Roman" w:hAnsi="Arial" w:cs="Arial"/>
                <w:b/>
                <w:bCs/>
                <w:color w:val="000000"/>
                <w:sz w:val="24"/>
                <w:szCs w:val="24"/>
              </w:rPr>
            </w:pPr>
            <w:r w:rsidRPr="001E0FCB">
              <w:rPr>
                <w:rFonts w:ascii="Arial" w:eastAsia="Times New Roman" w:hAnsi="Arial" w:cs="Arial"/>
                <w:b/>
                <w:bCs/>
                <w:color w:val="000000"/>
                <w:sz w:val="24"/>
                <w:szCs w:val="24"/>
              </w:rPr>
              <w:t>Total:</w:t>
            </w:r>
          </w:p>
        </w:tc>
        <w:tc>
          <w:tcPr>
            <w:tcW w:w="2472" w:type="dxa"/>
            <w:noWrap/>
            <w:vAlign w:val="center"/>
            <w:hideMark/>
          </w:tcPr>
          <w:p w14:paraId="7FC055BE" w14:textId="527F16F4" w:rsidR="0029407E" w:rsidRPr="001E0FCB" w:rsidRDefault="00A219FC" w:rsidP="0029407E">
            <w:pPr>
              <w:jc w:val="center"/>
              <w:rPr>
                <w:rFonts w:ascii="Arial" w:eastAsia="Times New Roman" w:hAnsi="Arial" w:cs="Arial"/>
                <w:color w:val="000000"/>
                <w:sz w:val="24"/>
                <w:szCs w:val="24"/>
              </w:rPr>
            </w:pPr>
            <w:r>
              <w:rPr>
                <w:rFonts w:ascii="Arial" w:eastAsia="Times New Roman" w:hAnsi="Arial" w:cs="Arial"/>
                <w:color w:val="000000"/>
                <w:sz w:val="24"/>
                <w:szCs w:val="24"/>
              </w:rPr>
              <w:t>131</w:t>
            </w:r>
          </w:p>
        </w:tc>
        <w:tc>
          <w:tcPr>
            <w:tcW w:w="1934" w:type="dxa"/>
            <w:noWrap/>
            <w:vAlign w:val="center"/>
            <w:hideMark/>
          </w:tcPr>
          <w:p w14:paraId="10A655F5" w14:textId="77777777" w:rsidR="0029407E" w:rsidRPr="001E0FCB" w:rsidRDefault="0029407E" w:rsidP="0029407E">
            <w:pPr>
              <w:jc w:val="center"/>
              <w:rPr>
                <w:rFonts w:ascii="Arial" w:eastAsia="Times New Roman" w:hAnsi="Arial" w:cs="Arial"/>
                <w:color w:val="000000"/>
                <w:sz w:val="24"/>
                <w:szCs w:val="24"/>
              </w:rPr>
            </w:pPr>
            <w:r w:rsidRPr="001E0FCB">
              <w:rPr>
                <w:rFonts w:ascii="Arial" w:eastAsia="Times New Roman" w:hAnsi="Arial" w:cs="Arial"/>
                <w:color w:val="000000"/>
                <w:sz w:val="24"/>
                <w:szCs w:val="24"/>
              </w:rPr>
              <w:t>100%</w:t>
            </w:r>
          </w:p>
        </w:tc>
      </w:tr>
    </w:tbl>
    <w:p w14:paraId="1EAC6264" w14:textId="77777777" w:rsidR="002F64E0" w:rsidRDefault="002F64E0" w:rsidP="00C91FB5">
      <w:pPr>
        <w:rPr>
          <w:rFonts w:ascii="Arial" w:hAnsi="Arial" w:cs="Arial"/>
          <w:sz w:val="24"/>
          <w:szCs w:val="24"/>
        </w:rPr>
      </w:pPr>
    </w:p>
    <w:p w14:paraId="564746F5" w14:textId="70A06D46" w:rsidR="006C5FDA" w:rsidRPr="001A206C" w:rsidRDefault="006C5FDA" w:rsidP="00C91FB5">
      <w:pPr>
        <w:rPr>
          <w:rFonts w:ascii="Arial" w:hAnsi="Arial" w:cs="Arial"/>
          <w:sz w:val="24"/>
          <w:szCs w:val="24"/>
        </w:rPr>
      </w:pPr>
      <w:r w:rsidRPr="001A206C">
        <w:rPr>
          <w:rFonts w:ascii="Arial" w:hAnsi="Arial" w:cs="Arial"/>
          <w:sz w:val="24"/>
          <w:szCs w:val="24"/>
        </w:rPr>
        <w:t xml:space="preserve">CCDA further organized the </w:t>
      </w:r>
      <w:r w:rsidR="00A219FC">
        <w:rPr>
          <w:rFonts w:ascii="Arial" w:hAnsi="Arial" w:cs="Arial"/>
          <w:sz w:val="24"/>
          <w:szCs w:val="24"/>
        </w:rPr>
        <w:t>131</w:t>
      </w:r>
      <w:r w:rsidR="00A64E1B">
        <w:rPr>
          <w:rFonts w:ascii="Arial" w:hAnsi="Arial" w:cs="Arial"/>
          <w:sz w:val="24"/>
          <w:szCs w:val="24"/>
        </w:rPr>
        <w:t xml:space="preserve"> </w:t>
      </w:r>
      <w:r w:rsidR="00042ACC">
        <w:rPr>
          <w:rFonts w:ascii="Arial" w:hAnsi="Arial" w:cs="Arial"/>
          <w:sz w:val="24"/>
          <w:szCs w:val="24"/>
        </w:rPr>
        <w:t>inquiries received by</w:t>
      </w:r>
      <w:r w:rsidR="002F64E0">
        <w:rPr>
          <w:rFonts w:ascii="Arial" w:hAnsi="Arial" w:cs="Arial"/>
          <w:sz w:val="24"/>
          <w:szCs w:val="24"/>
        </w:rPr>
        <w:t xml:space="preserve"> nature of the inquiry</w:t>
      </w:r>
      <w:r w:rsidR="00042ACC">
        <w:rPr>
          <w:rFonts w:ascii="Arial" w:hAnsi="Arial" w:cs="Arial"/>
          <w:sz w:val="24"/>
          <w:szCs w:val="24"/>
        </w:rPr>
        <w:t>:</w:t>
      </w:r>
    </w:p>
    <w:p w14:paraId="1B24F43E" w14:textId="26126CFD" w:rsidR="00BF38BE" w:rsidRPr="00DF6602" w:rsidRDefault="00BF38BE">
      <w:pPr>
        <w:pStyle w:val="ListParagraph"/>
        <w:numPr>
          <w:ilvl w:val="0"/>
          <w:numId w:val="1"/>
        </w:numPr>
        <w:rPr>
          <w:rFonts w:ascii="Arial" w:hAnsi="Arial" w:cs="Arial"/>
          <w:sz w:val="24"/>
          <w:szCs w:val="24"/>
        </w:rPr>
      </w:pPr>
      <w:r w:rsidRPr="00DF6602">
        <w:rPr>
          <w:rFonts w:ascii="Arial" w:hAnsi="Arial" w:cs="Arial"/>
          <w:sz w:val="24"/>
          <w:szCs w:val="24"/>
        </w:rPr>
        <w:t>44</w:t>
      </w:r>
      <w:r w:rsidRPr="008807EF">
        <w:rPr>
          <w:rFonts w:ascii="Arial" w:hAnsi="Arial" w:cs="Arial"/>
          <w:sz w:val="24"/>
          <w:szCs w:val="24"/>
        </w:rPr>
        <w:t xml:space="preserve"> percent of the inquiries received were questions related to building codes and requirements.</w:t>
      </w:r>
    </w:p>
    <w:p w14:paraId="0779FA6D" w14:textId="558D0014" w:rsidR="00FD4837" w:rsidRPr="008807EF" w:rsidRDefault="00BF38BE" w:rsidP="00FD4837">
      <w:pPr>
        <w:pStyle w:val="ListParagraph"/>
        <w:numPr>
          <w:ilvl w:val="0"/>
          <w:numId w:val="1"/>
        </w:numPr>
        <w:rPr>
          <w:rFonts w:ascii="Arial" w:hAnsi="Arial" w:cs="Arial"/>
          <w:sz w:val="24"/>
          <w:szCs w:val="24"/>
        </w:rPr>
      </w:pPr>
      <w:r w:rsidRPr="00DF6602">
        <w:rPr>
          <w:rFonts w:ascii="Arial" w:hAnsi="Arial" w:cs="Arial"/>
          <w:sz w:val="24"/>
          <w:szCs w:val="24"/>
        </w:rPr>
        <w:t>32</w:t>
      </w:r>
      <w:r w:rsidR="00FD4837" w:rsidRPr="008807EF">
        <w:rPr>
          <w:rFonts w:ascii="Arial" w:hAnsi="Arial" w:cs="Arial"/>
          <w:sz w:val="24"/>
          <w:szCs w:val="24"/>
        </w:rPr>
        <w:t xml:space="preserve"> percent of the inquiries received were questions related to enforcement, legal consultations or advocacy.</w:t>
      </w:r>
    </w:p>
    <w:p w14:paraId="34197A02" w14:textId="4E854B62" w:rsidR="00042ACC" w:rsidRPr="008807EF" w:rsidRDefault="00BF38BE" w:rsidP="000527EB">
      <w:pPr>
        <w:pStyle w:val="ListParagraph"/>
        <w:numPr>
          <w:ilvl w:val="0"/>
          <w:numId w:val="1"/>
        </w:numPr>
        <w:rPr>
          <w:rFonts w:ascii="Arial" w:hAnsi="Arial" w:cs="Arial"/>
          <w:sz w:val="24"/>
          <w:szCs w:val="24"/>
        </w:rPr>
      </w:pPr>
      <w:r w:rsidRPr="00DF6602">
        <w:rPr>
          <w:rFonts w:ascii="Arial" w:hAnsi="Arial" w:cs="Arial"/>
          <w:sz w:val="24"/>
          <w:szCs w:val="24"/>
        </w:rPr>
        <w:t>24</w:t>
      </w:r>
      <w:r w:rsidR="00042ACC" w:rsidRPr="008807EF">
        <w:rPr>
          <w:rFonts w:ascii="Arial" w:hAnsi="Arial" w:cs="Arial"/>
          <w:sz w:val="24"/>
          <w:szCs w:val="24"/>
        </w:rPr>
        <w:t xml:space="preserve"> percent of the inquiries received were questions related to d</w:t>
      </w:r>
      <w:r w:rsidR="001A206C" w:rsidRPr="008807EF">
        <w:rPr>
          <w:rFonts w:ascii="Arial" w:hAnsi="Arial" w:cs="Arial"/>
          <w:sz w:val="24"/>
          <w:szCs w:val="24"/>
        </w:rPr>
        <w:t>isability program access</w:t>
      </w:r>
      <w:r w:rsidR="00042ACC" w:rsidRPr="008807EF">
        <w:rPr>
          <w:rFonts w:ascii="Arial" w:hAnsi="Arial" w:cs="Arial"/>
          <w:sz w:val="24"/>
          <w:szCs w:val="24"/>
        </w:rPr>
        <w:t>.</w:t>
      </w:r>
      <w:r w:rsidR="001A206C" w:rsidRPr="008807EF">
        <w:rPr>
          <w:rFonts w:ascii="Arial" w:hAnsi="Arial" w:cs="Arial"/>
          <w:sz w:val="24"/>
          <w:szCs w:val="24"/>
        </w:rPr>
        <w:t xml:space="preserve"> </w:t>
      </w:r>
    </w:p>
    <w:p w14:paraId="506A6203" w14:textId="77777777" w:rsidR="00042ACC" w:rsidRPr="008807EF" w:rsidRDefault="00042ACC" w:rsidP="002F64E0">
      <w:pPr>
        <w:jc w:val="center"/>
        <w:rPr>
          <w:rFonts w:ascii="Arial" w:hAnsi="Arial" w:cs="Arial"/>
          <w:b/>
          <w:sz w:val="24"/>
          <w:szCs w:val="24"/>
        </w:rPr>
      </w:pPr>
      <w:r w:rsidRPr="008807EF">
        <w:rPr>
          <w:rFonts w:ascii="Arial" w:hAnsi="Arial" w:cs="Arial"/>
          <w:b/>
          <w:sz w:val="24"/>
          <w:szCs w:val="24"/>
        </w:rPr>
        <w:t xml:space="preserve">Table </w:t>
      </w:r>
      <w:r w:rsidR="00847C1C" w:rsidRPr="008807EF">
        <w:rPr>
          <w:rFonts w:ascii="Arial" w:hAnsi="Arial" w:cs="Arial"/>
          <w:b/>
          <w:sz w:val="24"/>
          <w:szCs w:val="24"/>
        </w:rPr>
        <w:t>3</w:t>
      </w:r>
      <w:r w:rsidRPr="008807EF">
        <w:rPr>
          <w:rFonts w:ascii="Arial" w:hAnsi="Arial" w:cs="Arial"/>
          <w:b/>
          <w:sz w:val="24"/>
          <w:szCs w:val="24"/>
        </w:rPr>
        <w:t>: Nature of Inquir</w:t>
      </w:r>
      <w:r w:rsidR="00203EED" w:rsidRPr="008807EF">
        <w:rPr>
          <w:rFonts w:ascii="Arial" w:hAnsi="Arial" w:cs="Arial"/>
          <w:b/>
          <w:sz w:val="24"/>
          <w:szCs w:val="24"/>
        </w:rPr>
        <w:t>i</w:t>
      </w:r>
      <w:r w:rsidRPr="008807EF">
        <w:rPr>
          <w:rFonts w:ascii="Arial" w:hAnsi="Arial" w:cs="Arial"/>
          <w:b/>
          <w:sz w:val="24"/>
          <w:szCs w:val="24"/>
        </w:rPr>
        <w:t>es Received</w:t>
      </w:r>
    </w:p>
    <w:tbl>
      <w:tblPr>
        <w:tblStyle w:val="TableGridLight"/>
        <w:tblW w:w="69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Nature of Inquiries Received"/>
        <w:tblDescription w:val="This table shows the nature of inquiries and the amount of the inquirires from April through October 2019. "/>
      </w:tblPr>
      <w:tblGrid>
        <w:gridCol w:w="3145"/>
        <w:gridCol w:w="1800"/>
        <w:gridCol w:w="1980"/>
      </w:tblGrid>
      <w:tr w:rsidR="00042ACC" w:rsidRPr="008807EF" w14:paraId="4545DA02" w14:textId="77777777" w:rsidTr="00D57935">
        <w:trPr>
          <w:trHeight w:val="692"/>
          <w:tblHeader/>
          <w:jc w:val="center"/>
        </w:trPr>
        <w:tc>
          <w:tcPr>
            <w:tcW w:w="3145" w:type="dxa"/>
            <w:shd w:val="clear" w:color="auto" w:fill="BFBFBF" w:themeFill="background1" w:themeFillShade="BF"/>
            <w:vAlign w:val="center"/>
            <w:hideMark/>
          </w:tcPr>
          <w:p w14:paraId="1C3EEB47" w14:textId="77777777" w:rsidR="00042ACC" w:rsidRPr="008807EF" w:rsidRDefault="00042ACC" w:rsidP="00C34364">
            <w:pPr>
              <w:jc w:val="center"/>
              <w:rPr>
                <w:rFonts w:ascii="Arial" w:eastAsia="Times New Roman" w:hAnsi="Arial" w:cs="Arial"/>
                <w:b/>
                <w:bCs/>
                <w:color w:val="000000"/>
                <w:sz w:val="24"/>
                <w:szCs w:val="24"/>
              </w:rPr>
            </w:pPr>
            <w:r w:rsidRPr="008807EF">
              <w:rPr>
                <w:rFonts w:ascii="Arial" w:eastAsia="Times New Roman" w:hAnsi="Arial" w:cs="Arial"/>
                <w:b/>
                <w:bCs/>
                <w:color w:val="000000"/>
                <w:sz w:val="24"/>
                <w:szCs w:val="24"/>
              </w:rPr>
              <w:t>Nature of Inquiries</w:t>
            </w:r>
          </w:p>
        </w:tc>
        <w:tc>
          <w:tcPr>
            <w:tcW w:w="1800" w:type="dxa"/>
            <w:shd w:val="clear" w:color="auto" w:fill="BFBFBF" w:themeFill="background1" w:themeFillShade="BF"/>
            <w:vAlign w:val="center"/>
            <w:hideMark/>
          </w:tcPr>
          <w:p w14:paraId="34D4C2A2" w14:textId="77777777" w:rsidR="00042ACC" w:rsidRPr="008807EF" w:rsidRDefault="00042ACC" w:rsidP="00C34364">
            <w:pPr>
              <w:jc w:val="center"/>
              <w:rPr>
                <w:rFonts w:ascii="Arial" w:eastAsia="Times New Roman" w:hAnsi="Arial" w:cs="Arial"/>
                <w:b/>
                <w:bCs/>
                <w:color w:val="000000"/>
                <w:sz w:val="24"/>
                <w:szCs w:val="24"/>
              </w:rPr>
            </w:pPr>
            <w:r w:rsidRPr="008807EF">
              <w:rPr>
                <w:rFonts w:ascii="Arial" w:eastAsia="Times New Roman" w:hAnsi="Arial" w:cs="Arial"/>
                <w:b/>
                <w:bCs/>
                <w:color w:val="000000"/>
                <w:sz w:val="24"/>
                <w:szCs w:val="24"/>
              </w:rPr>
              <w:t>Number of Inquiries</w:t>
            </w:r>
          </w:p>
        </w:tc>
        <w:tc>
          <w:tcPr>
            <w:tcW w:w="1980" w:type="dxa"/>
            <w:shd w:val="clear" w:color="auto" w:fill="BFBFBF" w:themeFill="background1" w:themeFillShade="BF"/>
            <w:vAlign w:val="center"/>
            <w:hideMark/>
          </w:tcPr>
          <w:p w14:paraId="613B9166" w14:textId="77777777" w:rsidR="00042ACC" w:rsidRPr="008807EF" w:rsidRDefault="00042ACC" w:rsidP="00C34364">
            <w:pPr>
              <w:jc w:val="center"/>
              <w:rPr>
                <w:rFonts w:ascii="Arial" w:eastAsia="Times New Roman" w:hAnsi="Arial" w:cs="Arial"/>
                <w:b/>
                <w:bCs/>
                <w:color w:val="000000"/>
                <w:sz w:val="24"/>
                <w:szCs w:val="24"/>
              </w:rPr>
            </w:pPr>
            <w:r w:rsidRPr="008807EF">
              <w:rPr>
                <w:rFonts w:ascii="Arial" w:eastAsia="Times New Roman" w:hAnsi="Arial" w:cs="Arial"/>
                <w:b/>
                <w:bCs/>
                <w:color w:val="000000"/>
                <w:sz w:val="24"/>
                <w:szCs w:val="24"/>
              </w:rPr>
              <w:t>Percent</w:t>
            </w:r>
            <w:r w:rsidR="00D57935" w:rsidRPr="008807EF">
              <w:rPr>
                <w:rFonts w:ascii="Arial" w:eastAsia="Times New Roman" w:hAnsi="Arial" w:cs="Arial"/>
                <w:b/>
                <w:bCs/>
                <w:color w:val="000000"/>
                <w:sz w:val="24"/>
                <w:szCs w:val="24"/>
              </w:rPr>
              <w:t>age of Total (%)</w:t>
            </w:r>
          </w:p>
        </w:tc>
      </w:tr>
      <w:tr w:rsidR="00B17144" w:rsidRPr="008807EF" w14:paraId="7A251D0C" w14:textId="77777777" w:rsidTr="00D57935">
        <w:trPr>
          <w:trHeight w:val="663"/>
          <w:jc w:val="center"/>
        </w:trPr>
        <w:tc>
          <w:tcPr>
            <w:tcW w:w="3145" w:type="dxa"/>
            <w:noWrap/>
            <w:vAlign w:val="center"/>
          </w:tcPr>
          <w:p w14:paraId="68E64AF2" w14:textId="4AA6151F" w:rsidR="00B17144" w:rsidRPr="008807EF" w:rsidRDefault="00B17144" w:rsidP="00B17144">
            <w:pPr>
              <w:jc w:val="center"/>
              <w:rPr>
                <w:rFonts w:ascii="Arial" w:eastAsia="Times New Roman" w:hAnsi="Arial" w:cs="Arial"/>
                <w:color w:val="000000"/>
                <w:sz w:val="24"/>
                <w:szCs w:val="24"/>
              </w:rPr>
            </w:pPr>
            <w:r w:rsidRPr="008807EF">
              <w:rPr>
                <w:rFonts w:ascii="Arial" w:eastAsia="Times New Roman" w:hAnsi="Arial" w:cs="Arial"/>
                <w:color w:val="000000"/>
                <w:sz w:val="24"/>
                <w:szCs w:val="24"/>
              </w:rPr>
              <w:t>Enforcement or Legal Advocacy</w:t>
            </w:r>
          </w:p>
        </w:tc>
        <w:tc>
          <w:tcPr>
            <w:tcW w:w="1800" w:type="dxa"/>
            <w:noWrap/>
            <w:vAlign w:val="center"/>
          </w:tcPr>
          <w:p w14:paraId="65D6036C" w14:textId="6AA9D447" w:rsidR="00B17144" w:rsidRPr="008807EF" w:rsidRDefault="00BF38BE" w:rsidP="00B17144">
            <w:pPr>
              <w:jc w:val="center"/>
              <w:rPr>
                <w:rFonts w:ascii="Arial" w:eastAsia="Times New Roman" w:hAnsi="Arial" w:cs="Arial"/>
                <w:color w:val="000000"/>
                <w:sz w:val="24"/>
                <w:szCs w:val="24"/>
              </w:rPr>
            </w:pPr>
            <w:r>
              <w:rPr>
                <w:rFonts w:ascii="Arial" w:eastAsia="Times New Roman" w:hAnsi="Arial" w:cs="Arial"/>
                <w:color w:val="000000"/>
                <w:sz w:val="24"/>
                <w:szCs w:val="24"/>
              </w:rPr>
              <w:t>42</w:t>
            </w:r>
          </w:p>
        </w:tc>
        <w:tc>
          <w:tcPr>
            <w:tcW w:w="1980" w:type="dxa"/>
            <w:noWrap/>
            <w:vAlign w:val="center"/>
          </w:tcPr>
          <w:p w14:paraId="5E4E3A72" w14:textId="1041944B" w:rsidR="00B17144" w:rsidRPr="008807EF" w:rsidRDefault="00BF38BE" w:rsidP="00B17144">
            <w:pPr>
              <w:jc w:val="center"/>
              <w:rPr>
                <w:rFonts w:ascii="Arial" w:eastAsia="Times New Roman" w:hAnsi="Arial" w:cs="Arial"/>
                <w:color w:val="000000"/>
                <w:sz w:val="24"/>
                <w:szCs w:val="24"/>
              </w:rPr>
            </w:pPr>
            <w:r>
              <w:rPr>
                <w:rFonts w:ascii="Arial" w:eastAsia="Times New Roman" w:hAnsi="Arial" w:cs="Arial"/>
                <w:color w:val="000000"/>
                <w:sz w:val="24"/>
                <w:szCs w:val="24"/>
              </w:rPr>
              <w:t>32</w:t>
            </w:r>
            <w:r w:rsidR="00B17144" w:rsidRPr="008807EF">
              <w:rPr>
                <w:rFonts w:ascii="Arial" w:eastAsia="Times New Roman" w:hAnsi="Arial" w:cs="Arial"/>
                <w:color w:val="000000"/>
                <w:sz w:val="24"/>
                <w:szCs w:val="24"/>
              </w:rPr>
              <w:t>%</w:t>
            </w:r>
          </w:p>
        </w:tc>
      </w:tr>
      <w:tr w:rsidR="00B17144" w:rsidRPr="008807EF" w14:paraId="2AE9BE79" w14:textId="77777777" w:rsidTr="00D57935">
        <w:trPr>
          <w:trHeight w:val="663"/>
          <w:jc w:val="center"/>
        </w:trPr>
        <w:tc>
          <w:tcPr>
            <w:tcW w:w="3145" w:type="dxa"/>
            <w:noWrap/>
            <w:vAlign w:val="center"/>
            <w:hideMark/>
          </w:tcPr>
          <w:p w14:paraId="23C96468" w14:textId="77777777" w:rsidR="00B17144" w:rsidRPr="008807EF" w:rsidRDefault="00B17144" w:rsidP="00B17144">
            <w:pPr>
              <w:jc w:val="center"/>
              <w:rPr>
                <w:rFonts w:ascii="Arial" w:eastAsia="Times New Roman" w:hAnsi="Arial" w:cs="Arial"/>
                <w:color w:val="000000"/>
                <w:sz w:val="24"/>
                <w:szCs w:val="24"/>
              </w:rPr>
            </w:pPr>
            <w:r w:rsidRPr="008807EF">
              <w:rPr>
                <w:rFonts w:ascii="Arial" w:eastAsia="Times New Roman" w:hAnsi="Arial" w:cs="Arial"/>
                <w:color w:val="000000"/>
                <w:sz w:val="24"/>
                <w:szCs w:val="24"/>
              </w:rPr>
              <w:t>Building Codes or Requirements</w:t>
            </w:r>
          </w:p>
        </w:tc>
        <w:tc>
          <w:tcPr>
            <w:tcW w:w="1800" w:type="dxa"/>
            <w:noWrap/>
            <w:vAlign w:val="center"/>
            <w:hideMark/>
          </w:tcPr>
          <w:p w14:paraId="001DAFEB" w14:textId="3EE2B552" w:rsidR="00B17144" w:rsidRPr="008807EF" w:rsidRDefault="00BF38BE" w:rsidP="00B17144">
            <w:pPr>
              <w:jc w:val="center"/>
              <w:rPr>
                <w:rFonts w:ascii="Arial" w:eastAsia="Times New Roman" w:hAnsi="Arial" w:cs="Arial"/>
                <w:color w:val="000000"/>
                <w:sz w:val="24"/>
                <w:szCs w:val="24"/>
              </w:rPr>
            </w:pPr>
            <w:r>
              <w:rPr>
                <w:rFonts w:ascii="Arial" w:eastAsia="Times New Roman" w:hAnsi="Arial" w:cs="Arial"/>
                <w:color w:val="000000"/>
                <w:sz w:val="24"/>
                <w:szCs w:val="24"/>
              </w:rPr>
              <w:t>58</w:t>
            </w:r>
          </w:p>
        </w:tc>
        <w:tc>
          <w:tcPr>
            <w:tcW w:w="1980" w:type="dxa"/>
            <w:noWrap/>
            <w:vAlign w:val="center"/>
            <w:hideMark/>
          </w:tcPr>
          <w:p w14:paraId="0DF27E73" w14:textId="1A52EDD9" w:rsidR="00B17144" w:rsidRPr="008807EF" w:rsidRDefault="00BF38BE" w:rsidP="00B17144">
            <w:pPr>
              <w:jc w:val="center"/>
              <w:rPr>
                <w:rFonts w:ascii="Arial" w:eastAsia="Times New Roman" w:hAnsi="Arial" w:cs="Arial"/>
                <w:color w:val="000000"/>
                <w:sz w:val="24"/>
                <w:szCs w:val="24"/>
              </w:rPr>
            </w:pPr>
            <w:r>
              <w:rPr>
                <w:rFonts w:ascii="Arial" w:eastAsia="Times New Roman" w:hAnsi="Arial" w:cs="Arial"/>
                <w:color w:val="000000"/>
                <w:sz w:val="24"/>
                <w:szCs w:val="24"/>
              </w:rPr>
              <w:t>44</w:t>
            </w:r>
            <w:r w:rsidR="00B17144" w:rsidRPr="008807EF">
              <w:rPr>
                <w:rFonts w:ascii="Arial" w:eastAsia="Times New Roman" w:hAnsi="Arial" w:cs="Arial"/>
                <w:color w:val="000000"/>
                <w:sz w:val="24"/>
                <w:szCs w:val="24"/>
              </w:rPr>
              <w:t>%</w:t>
            </w:r>
          </w:p>
        </w:tc>
      </w:tr>
      <w:tr w:rsidR="00B17144" w:rsidRPr="008807EF" w14:paraId="2AF2F97B" w14:textId="77777777" w:rsidTr="00D57935">
        <w:trPr>
          <w:trHeight w:val="576"/>
          <w:jc w:val="center"/>
        </w:trPr>
        <w:tc>
          <w:tcPr>
            <w:tcW w:w="3145" w:type="dxa"/>
            <w:noWrap/>
            <w:vAlign w:val="center"/>
            <w:hideMark/>
          </w:tcPr>
          <w:p w14:paraId="0CF108BB" w14:textId="77777777" w:rsidR="00B17144" w:rsidRPr="008807EF" w:rsidRDefault="00B17144" w:rsidP="00B17144">
            <w:pPr>
              <w:jc w:val="center"/>
              <w:rPr>
                <w:rFonts w:ascii="Arial" w:eastAsia="Times New Roman" w:hAnsi="Arial" w:cs="Arial"/>
                <w:color w:val="000000"/>
                <w:sz w:val="24"/>
                <w:szCs w:val="24"/>
              </w:rPr>
            </w:pPr>
            <w:r w:rsidRPr="008807EF">
              <w:rPr>
                <w:rFonts w:ascii="Arial" w:eastAsia="Times New Roman" w:hAnsi="Arial" w:cs="Arial"/>
                <w:color w:val="000000"/>
                <w:sz w:val="24"/>
                <w:szCs w:val="24"/>
              </w:rPr>
              <w:t>Disability Program Access</w:t>
            </w:r>
          </w:p>
        </w:tc>
        <w:tc>
          <w:tcPr>
            <w:tcW w:w="1800" w:type="dxa"/>
            <w:noWrap/>
            <w:vAlign w:val="center"/>
            <w:hideMark/>
          </w:tcPr>
          <w:p w14:paraId="15E8B1BF" w14:textId="7A7B5640" w:rsidR="00B17144" w:rsidRPr="008807EF" w:rsidRDefault="00BF38BE" w:rsidP="00B17144">
            <w:pPr>
              <w:jc w:val="center"/>
              <w:rPr>
                <w:rFonts w:ascii="Arial" w:eastAsia="Times New Roman" w:hAnsi="Arial" w:cs="Arial"/>
                <w:color w:val="000000"/>
                <w:sz w:val="24"/>
                <w:szCs w:val="24"/>
              </w:rPr>
            </w:pPr>
            <w:r>
              <w:rPr>
                <w:rFonts w:ascii="Arial" w:eastAsia="Times New Roman" w:hAnsi="Arial" w:cs="Arial"/>
                <w:color w:val="000000"/>
                <w:sz w:val="24"/>
                <w:szCs w:val="24"/>
              </w:rPr>
              <w:t>31</w:t>
            </w:r>
          </w:p>
        </w:tc>
        <w:tc>
          <w:tcPr>
            <w:tcW w:w="1980" w:type="dxa"/>
            <w:noWrap/>
            <w:vAlign w:val="center"/>
            <w:hideMark/>
          </w:tcPr>
          <w:p w14:paraId="1AF7AEA0" w14:textId="68A8CCD5" w:rsidR="00B17144" w:rsidRPr="008807EF" w:rsidRDefault="00BF38BE" w:rsidP="00B17144">
            <w:pPr>
              <w:jc w:val="center"/>
              <w:rPr>
                <w:rFonts w:ascii="Arial" w:eastAsia="Times New Roman" w:hAnsi="Arial" w:cs="Arial"/>
                <w:color w:val="000000"/>
                <w:sz w:val="24"/>
                <w:szCs w:val="24"/>
              </w:rPr>
            </w:pPr>
            <w:r>
              <w:rPr>
                <w:rFonts w:ascii="Arial" w:eastAsia="Times New Roman" w:hAnsi="Arial" w:cs="Arial"/>
                <w:color w:val="000000"/>
                <w:sz w:val="24"/>
                <w:szCs w:val="24"/>
              </w:rPr>
              <w:t>24</w:t>
            </w:r>
            <w:r w:rsidR="00B17144" w:rsidRPr="008807EF">
              <w:rPr>
                <w:rFonts w:ascii="Arial" w:eastAsia="Times New Roman" w:hAnsi="Arial" w:cs="Arial"/>
                <w:color w:val="000000"/>
                <w:sz w:val="24"/>
                <w:szCs w:val="24"/>
              </w:rPr>
              <w:t>%</w:t>
            </w:r>
          </w:p>
        </w:tc>
      </w:tr>
      <w:tr w:rsidR="00B17144" w:rsidRPr="00C34364" w14:paraId="29E8BD2C" w14:textId="77777777" w:rsidTr="00D57935">
        <w:trPr>
          <w:trHeight w:val="576"/>
          <w:jc w:val="center"/>
        </w:trPr>
        <w:tc>
          <w:tcPr>
            <w:tcW w:w="3145" w:type="dxa"/>
            <w:noWrap/>
            <w:vAlign w:val="center"/>
            <w:hideMark/>
          </w:tcPr>
          <w:p w14:paraId="4659B6DB" w14:textId="77777777" w:rsidR="00B17144" w:rsidRPr="008807EF" w:rsidRDefault="00B17144" w:rsidP="00B17144">
            <w:pPr>
              <w:jc w:val="right"/>
              <w:rPr>
                <w:rFonts w:ascii="Arial" w:eastAsia="Times New Roman" w:hAnsi="Arial" w:cs="Arial"/>
                <w:b/>
                <w:bCs/>
                <w:color w:val="000000"/>
                <w:sz w:val="24"/>
                <w:szCs w:val="24"/>
              </w:rPr>
            </w:pPr>
            <w:r w:rsidRPr="008807EF">
              <w:rPr>
                <w:rFonts w:ascii="Arial" w:eastAsia="Times New Roman" w:hAnsi="Arial" w:cs="Arial"/>
                <w:b/>
                <w:bCs/>
                <w:color w:val="000000"/>
                <w:sz w:val="24"/>
                <w:szCs w:val="24"/>
              </w:rPr>
              <w:t>Total:</w:t>
            </w:r>
          </w:p>
        </w:tc>
        <w:tc>
          <w:tcPr>
            <w:tcW w:w="1800" w:type="dxa"/>
            <w:noWrap/>
            <w:vAlign w:val="center"/>
            <w:hideMark/>
          </w:tcPr>
          <w:p w14:paraId="7AC8BADC" w14:textId="2EC703B0" w:rsidR="00B17144" w:rsidRPr="008807EF" w:rsidRDefault="00BF38BE" w:rsidP="00B17144">
            <w:pPr>
              <w:jc w:val="center"/>
              <w:rPr>
                <w:rFonts w:ascii="Arial" w:eastAsia="Times New Roman" w:hAnsi="Arial" w:cs="Arial"/>
                <w:b/>
                <w:color w:val="000000"/>
                <w:sz w:val="24"/>
                <w:szCs w:val="24"/>
              </w:rPr>
            </w:pPr>
            <w:r>
              <w:rPr>
                <w:rFonts w:ascii="Arial" w:eastAsia="Times New Roman" w:hAnsi="Arial" w:cs="Arial"/>
                <w:b/>
                <w:color w:val="000000"/>
                <w:sz w:val="24"/>
                <w:szCs w:val="24"/>
              </w:rPr>
              <w:t>131</w:t>
            </w:r>
          </w:p>
        </w:tc>
        <w:tc>
          <w:tcPr>
            <w:tcW w:w="1980" w:type="dxa"/>
            <w:noWrap/>
            <w:vAlign w:val="center"/>
            <w:hideMark/>
          </w:tcPr>
          <w:p w14:paraId="01B578D2" w14:textId="77777777" w:rsidR="00B17144" w:rsidRPr="002F64E0" w:rsidRDefault="00B17144" w:rsidP="00B17144">
            <w:pPr>
              <w:jc w:val="center"/>
              <w:rPr>
                <w:rFonts w:ascii="Arial" w:eastAsia="Times New Roman" w:hAnsi="Arial" w:cs="Arial"/>
                <w:b/>
                <w:color w:val="000000"/>
                <w:sz w:val="24"/>
                <w:szCs w:val="24"/>
              </w:rPr>
            </w:pPr>
            <w:r w:rsidRPr="008807EF">
              <w:rPr>
                <w:rFonts w:ascii="Arial" w:eastAsia="Times New Roman" w:hAnsi="Arial" w:cs="Arial"/>
                <w:b/>
                <w:color w:val="000000"/>
                <w:sz w:val="24"/>
                <w:szCs w:val="24"/>
              </w:rPr>
              <w:t>100%</w:t>
            </w:r>
          </w:p>
        </w:tc>
      </w:tr>
    </w:tbl>
    <w:p w14:paraId="60AE1342" w14:textId="77777777" w:rsidR="00397A70" w:rsidRDefault="00397A70" w:rsidP="000527EB">
      <w:pPr>
        <w:rPr>
          <w:rFonts w:ascii="Arial" w:hAnsi="Arial" w:cs="Arial"/>
          <w:sz w:val="24"/>
          <w:szCs w:val="24"/>
        </w:rPr>
      </w:pPr>
    </w:p>
    <w:p w14:paraId="2B0C5E3D" w14:textId="77777777" w:rsidR="00D41DF2" w:rsidRDefault="00D41DF2" w:rsidP="000527EB">
      <w:pPr>
        <w:rPr>
          <w:rFonts w:ascii="Arial" w:hAnsi="Arial" w:cs="Arial"/>
          <w:sz w:val="24"/>
          <w:szCs w:val="24"/>
        </w:rPr>
      </w:pPr>
    </w:p>
    <w:p w14:paraId="1125A664" w14:textId="4E4B7EF7" w:rsidR="00E85737" w:rsidRDefault="00E85737" w:rsidP="000527EB">
      <w:pPr>
        <w:rPr>
          <w:rFonts w:ascii="Arial" w:hAnsi="Arial" w:cs="Arial"/>
          <w:sz w:val="24"/>
          <w:szCs w:val="24"/>
        </w:rPr>
      </w:pPr>
      <w:r>
        <w:rPr>
          <w:rFonts w:ascii="Arial" w:hAnsi="Arial" w:cs="Arial"/>
          <w:sz w:val="24"/>
          <w:szCs w:val="24"/>
        </w:rPr>
        <w:t>The following list outlines the public inquiries received in 20</w:t>
      </w:r>
      <w:r w:rsidR="008807EF">
        <w:rPr>
          <w:rFonts w:ascii="Arial" w:hAnsi="Arial" w:cs="Arial"/>
          <w:sz w:val="24"/>
          <w:szCs w:val="24"/>
        </w:rPr>
        <w:t>20</w:t>
      </w:r>
      <w:r>
        <w:rPr>
          <w:rFonts w:ascii="Arial" w:hAnsi="Arial" w:cs="Arial"/>
          <w:sz w:val="24"/>
          <w:szCs w:val="24"/>
        </w:rPr>
        <w:t xml:space="preserve"> by category and instance. </w:t>
      </w:r>
    </w:p>
    <w:p w14:paraId="6C6D14E1" w14:textId="77777777" w:rsidR="001E372A" w:rsidRDefault="00E85737" w:rsidP="001E372A">
      <w:pPr>
        <w:rPr>
          <w:rFonts w:ascii="Arial" w:hAnsi="Arial" w:cs="Arial"/>
          <w:b/>
          <w:sz w:val="24"/>
          <w:szCs w:val="24"/>
          <w:u w:val="single"/>
        </w:rPr>
      </w:pPr>
      <w:r w:rsidRPr="00BF38BE">
        <w:rPr>
          <w:rFonts w:ascii="Arial" w:hAnsi="Arial" w:cs="Arial"/>
          <w:b/>
          <w:sz w:val="24"/>
          <w:szCs w:val="24"/>
          <w:u w:val="single"/>
        </w:rPr>
        <w:lastRenderedPageBreak/>
        <w:t xml:space="preserve">Building Codes or Requirements </w:t>
      </w:r>
      <w:r w:rsidR="007A6691" w:rsidRPr="00BF38BE">
        <w:rPr>
          <w:rFonts w:ascii="Arial" w:hAnsi="Arial" w:cs="Arial"/>
          <w:b/>
          <w:sz w:val="24"/>
          <w:szCs w:val="24"/>
          <w:u w:val="single"/>
        </w:rPr>
        <w:t>Inquiries</w:t>
      </w:r>
    </w:p>
    <w:p w14:paraId="2FC6F1AD" w14:textId="1F26D3C2" w:rsidR="000A049A" w:rsidRPr="003762D6" w:rsidRDefault="000A049A" w:rsidP="000A049A">
      <w:pPr>
        <w:pStyle w:val="ListParagraph"/>
        <w:numPr>
          <w:ilvl w:val="0"/>
          <w:numId w:val="5"/>
        </w:numPr>
        <w:spacing w:after="160" w:line="259" w:lineRule="auto"/>
        <w:rPr>
          <w:rFonts w:ascii="Arial" w:hAnsi="Arial" w:cs="Arial"/>
          <w:sz w:val="24"/>
          <w:szCs w:val="24"/>
        </w:rPr>
      </w:pPr>
      <w:r w:rsidRPr="003762D6">
        <w:rPr>
          <w:rFonts w:ascii="Arial" w:hAnsi="Arial" w:cs="Arial"/>
          <w:sz w:val="24"/>
          <w:szCs w:val="24"/>
        </w:rPr>
        <w:t>What are responsibilities as a landlord to maintain ADA compliance for renters</w:t>
      </w:r>
      <w:r w:rsidR="00A506F4">
        <w:rPr>
          <w:rFonts w:ascii="Arial" w:hAnsi="Arial" w:cs="Arial"/>
          <w:sz w:val="24"/>
          <w:szCs w:val="24"/>
        </w:rPr>
        <w:t xml:space="preserve">. </w:t>
      </w:r>
      <w:r w:rsidRPr="003762D6">
        <w:rPr>
          <w:rFonts w:ascii="Arial" w:hAnsi="Arial" w:cs="Arial"/>
          <w:sz w:val="24"/>
          <w:szCs w:val="24"/>
        </w:rPr>
        <w:t xml:space="preserve">How </w:t>
      </w:r>
      <w:r w:rsidR="00A506F4">
        <w:rPr>
          <w:rFonts w:ascii="Arial" w:hAnsi="Arial" w:cs="Arial"/>
          <w:sz w:val="24"/>
          <w:szCs w:val="24"/>
        </w:rPr>
        <w:t>to</w:t>
      </w:r>
      <w:r w:rsidRPr="003762D6">
        <w:rPr>
          <w:rFonts w:ascii="Arial" w:hAnsi="Arial" w:cs="Arial"/>
          <w:sz w:val="24"/>
          <w:szCs w:val="24"/>
        </w:rPr>
        <w:t xml:space="preserve"> make sure property is compliant</w:t>
      </w:r>
      <w:r w:rsidR="00A506F4">
        <w:rPr>
          <w:rFonts w:ascii="Arial" w:hAnsi="Arial" w:cs="Arial"/>
          <w:sz w:val="24"/>
          <w:szCs w:val="24"/>
        </w:rPr>
        <w:t>.</w:t>
      </w:r>
    </w:p>
    <w:p w14:paraId="7E325016" w14:textId="77777777" w:rsidR="000A049A" w:rsidRPr="003762D6" w:rsidRDefault="000A049A" w:rsidP="001F66C8">
      <w:pPr>
        <w:pStyle w:val="ListParagraph"/>
        <w:numPr>
          <w:ilvl w:val="0"/>
          <w:numId w:val="5"/>
        </w:numPr>
        <w:rPr>
          <w:rFonts w:ascii="Arial" w:hAnsi="Arial" w:cs="Arial"/>
          <w:sz w:val="24"/>
          <w:szCs w:val="24"/>
        </w:rPr>
      </w:pPr>
      <w:r w:rsidRPr="003762D6">
        <w:rPr>
          <w:rFonts w:ascii="Arial" w:hAnsi="Arial" w:cs="Arial"/>
          <w:sz w:val="24"/>
          <w:szCs w:val="24"/>
        </w:rPr>
        <w:t>Codes for Gender Neutral Signs - Handout for Disability Access Requirements.</w:t>
      </w:r>
    </w:p>
    <w:p w14:paraId="6B375ED1" w14:textId="77777777" w:rsidR="000A049A" w:rsidRPr="003762D6" w:rsidRDefault="000A049A" w:rsidP="000A049A">
      <w:pPr>
        <w:pStyle w:val="ListParagraph"/>
        <w:numPr>
          <w:ilvl w:val="0"/>
          <w:numId w:val="5"/>
        </w:numPr>
        <w:spacing w:after="160" w:line="259" w:lineRule="auto"/>
        <w:rPr>
          <w:rFonts w:ascii="Arial" w:hAnsi="Arial" w:cs="Arial"/>
          <w:sz w:val="24"/>
          <w:szCs w:val="24"/>
        </w:rPr>
      </w:pPr>
      <w:r w:rsidRPr="003762D6">
        <w:rPr>
          <w:rFonts w:ascii="Arial" w:hAnsi="Arial" w:cs="Arial"/>
          <w:sz w:val="24"/>
          <w:szCs w:val="24"/>
        </w:rPr>
        <w:t xml:space="preserve">She is a small business owner and she wants to know who to contact to make her business accessible. More specifically, if it is okay to not provide accessible bathroom. </w:t>
      </w:r>
    </w:p>
    <w:p w14:paraId="463D5776" w14:textId="2F9678F1" w:rsidR="000A049A" w:rsidRPr="003762D6" w:rsidRDefault="000A049A" w:rsidP="000A049A">
      <w:pPr>
        <w:pStyle w:val="ListParagraph"/>
        <w:numPr>
          <w:ilvl w:val="0"/>
          <w:numId w:val="5"/>
        </w:numPr>
        <w:spacing w:after="160" w:line="259" w:lineRule="auto"/>
        <w:rPr>
          <w:rFonts w:ascii="Arial" w:hAnsi="Arial" w:cs="Arial"/>
          <w:sz w:val="24"/>
          <w:szCs w:val="24"/>
        </w:rPr>
      </w:pPr>
      <w:r w:rsidRPr="003762D6">
        <w:rPr>
          <w:rFonts w:ascii="Arial" w:hAnsi="Arial" w:cs="Arial"/>
          <w:sz w:val="24"/>
          <w:szCs w:val="24"/>
        </w:rPr>
        <w:t xml:space="preserve">Handicap seating in </w:t>
      </w:r>
      <w:r w:rsidR="00A506F4">
        <w:rPr>
          <w:rFonts w:ascii="Arial" w:hAnsi="Arial" w:cs="Arial"/>
          <w:sz w:val="24"/>
          <w:szCs w:val="24"/>
        </w:rPr>
        <w:t>b</w:t>
      </w:r>
      <w:r w:rsidRPr="003762D6">
        <w:rPr>
          <w:rFonts w:ascii="Arial" w:hAnsi="Arial" w:cs="Arial"/>
          <w:sz w:val="24"/>
          <w:szCs w:val="24"/>
        </w:rPr>
        <w:t>ar</w:t>
      </w:r>
      <w:r w:rsidR="00A506F4">
        <w:rPr>
          <w:rFonts w:ascii="Arial" w:hAnsi="Arial" w:cs="Arial"/>
          <w:sz w:val="24"/>
          <w:szCs w:val="24"/>
        </w:rPr>
        <w:t>.</w:t>
      </w:r>
    </w:p>
    <w:p w14:paraId="3A51141F" w14:textId="362003B9" w:rsidR="000A049A" w:rsidRPr="003762D6" w:rsidRDefault="00623A82" w:rsidP="000A049A">
      <w:pPr>
        <w:pStyle w:val="ListParagraph"/>
        <w:numPr>
          <w:ilvl w:val="0"/>
          <w:numId w:val="5"/>
        </w:numPr>
        <w:spacing w:after="160" w:line="259" w:lineRule="auto"/>
        <w:rPr>
          <w:rFonts w:ascii="Arial" w:hAnsi="Arial" w:cs="Arial"/>
          <w:sz w:val="24"/>
          <w:szCs w:val="24"/>
        </w:rPr>
      </w:pPr>
      <w:r>
        <w:rPr>
          <w:rFonts w:ascii="Arial" w:hAnsi="Arial" w:cs="Arial"/>
          <w:sz w:val="24"/>
          <w:szCs w:val="24"/>
        </w:rPr>
        <w:t>Number of</w:t>
      </w:r>
      <w:r w:rsidR="000A049A" w:rsidRPr="003762D6">
        <w:rPr>
          <w:rFonts w:ascii="Arial" w:hAnsi="Arial" w:cs="Arial"/>
          <w:sz w:val="24"/>
          <w:szCs w:val="24"/>
        </w:rPr>
        <w:t xml:space="preserve"> handicap spots</w:t>
      </w:r>
      <w:r w:rsidR="00A506F4">
        <w:rPr>
          <w:rFonts w:ascii="Arial" w:hAnsi="Arial" w:cs="Arial"/>
          <w:sz w:val="24"/>
          <w:szCs w:val="24"/>
        </w:rPr>
        <w:t xml:space="preserve"> needed for </w:t>
      </w:r>
      <w:r>
        <w:rPr>
          <w:rFonts w:ascii="Arial" w:hAnsi="Arial" w:cs="Arial"/>
          <w:sz w:val="24"/>
          <w:szCs w:val="24"/>
        </w:rPr>
        <w:t>compliance.</w:t>
      </w:r>
    </w:p>
    <w:p w14:paraId="537DC353" w14:textId="5417BAE0" w:rsidR="000A049A" w:rsidRPr="003762D6" w:rsidRDefault="00FB5752" w:rsidP="000A049A">
      <w:pPr>
        <w:pStyle w:val="ListParagraph"/>
        <w:numPr>
          <w:ilvl w:val="0"/>
          <w:numId w:val="5"/>
        </w:numPr>
        <w:spacing w:after="160" w:line="259" w:lineRule="auto"/>
        <w:rPr>
          <w:rFonts w:ascii="Arial" w:hAnsi="Arial" w:cs="Arial"/>
          <w:sz w:val="24"/>
          <w:szCs w:val="24"/>
        </w:rPr>
      </w:pPr>
      <w:r>
        <w:rPr>
          <w:rFonts w:ascii="Arial" w:hAnsi="Arial" w:cs="Arial"/>
          <w:sz w:val="24"/>
          <w:szCs w:val="24"/>
        </w:rPr>
        <w:t>A County</w:t>
      </w:r>
      <w:r w:rsidR="00623A82" w:rsidRPr="003762D6">
        <w:rPr>
          <w:rFonts w:ascii="Arial" w:hAnsi="Arial" w:cs="Arial"/>
          <w:sz w:val="24"/>
          <w:szCs w:val="24"/>
        </w:rPr>
        <w:t xml:space="preserve"> Behavioral Health </w:t>
      </w:r>
      <w:r w:rsidRPr="003762D6">
        <w:rPr>
          <w:rFonts w:ascii="Arial" w:hAnsi="Arial" w:cs="Arial"/>
          <w:sz w:val="24"/>
          <w:szCs w:val="24"/>
        </w:rPr>
        <w:t>building is</w:t>
      </w:r>
      <w:r w:rsidR="000A049A" w:rsidRPr="003762D6">
        <w:rPr>
          <w:rFonts w:ascii="Arial" w:hAnsi="Arial" w:cs="Arial"/>
          <w:sz w:val="24"/>
          <w:szCs w:val="24"/>
        </w:rPr>
        <w:t xml:space="preserve"> not handicap accessible.</w:t>
      </w:r>
    </w:p>
    <w:p w14:paraId="1ABB2DBB" w14:textId="5C39A891" w:rsidR="000A049A" w:rsidRPr="003762D6" w:rsidRDefault="000A049A" w:rsidP="000A049A">
      <w:pPr>
        <w:pStyle w:val="ListParagraph"/>
        <w:numPr>
          <w:ilvl w:val="0"/>
          <w:numId w:val="5"/>
        </w:numPr>
        <w:spacing w:after="160" w:line="259" w:lineRule="auto"/>
        <w:rPr>
          <w:rFonts w:ascii="Arial" w:hAnsi="Arial" w:cs="Arial"/>
          <w:sz w:val="24"/>
          <w:szCs w:val="24"/>
        </w:rPr>
      </w:pPr>
      <w:r w:rsidRPr="003762D6">
        <w:rPr>
          <w:rFonts w:ascii="Arial" w:hAnsi="Arial" w:cs="Arial"/>
          <w:sz w:val="24"/>
          <w:szCs w:val="24"/>
        </w:rPr>
        <w:t>SB-1186 requires a $4 fee from all California building owners and tenants with buildings open to the public</w:t>
      </w:r>
      <w:r w:rsidR="00A506F4">
        <w:rPr>
          <w:rFonts w:ascii="Arial" w:hAnsi="Arial" w:cs="Arial"/>
          <w:sz w:val="24"/>
          <w:szCs w:val="24"/>
        </w:rPr>
        <w:t xml:space="preserve">. </w:t>
      </w:r>
      <w:r w:rsidRPr="003762D6">
        <w:rPr>
          <w:rFonts w:ascii="Arial" w:hAnsi="Arial" w:cs="Arial"/>
          <w:sz w:val="24"/>
          <w:szCs w:val="24"/>
        </w:rPr>
        <w:t>Why do</w:t>
      </w:r>
      <w:r w:rsidR="00A506F4">
        <w:rPr>
          <w:rFonts w:ascii="Arial" w:hAnsi="Arial" w:cs="Arial"/>
          <w:sz w:val="24"/>
          <w:szCs w:val="24"/>
        </w:rPr>
        <w:t>es a business who operates on the internet</w:t>
      </w:r>
      <w:r w:rsidRPr="003762D6">
        <w:rPr>
          <w:rFonts w:ascii="Arial" w:hAnsi="Arial" w:cs="Arial"/>
          <w:sz w:val="24"/>
          <w:szCs w:val="24"/>
        </w:rPr>
        <w:t xml:space="preserve"> have to pay the $4.00 permit </w:t>
      </w:r>
      <w:r w:rsidR="00623A82" w:rsidRPr="003762D6">
        <w:rPr>
          <w:rFonts w:ascii="Arial" w:hAnsi="Arial" w:cs="Arial"/>
          <w:sz w:val="24"/>
          <w:szCs w:val="24"/>
        </w:rPr>
        <w:t>fee</w:t>
      </w:r>
      <w:r w:rsidR="00623A82">
        <w:rPr>
          <w:rFonts w:ascii="Arial" w:hAnsi="Arial" w:cs="Arial"/>
          <w:sz w:val="24"/>
          <w:szCs w:val="24"/>
        </w:rPr>
        <w:t>?</w:t>
      </w:r>
    </w:p>
    <w:p w14:paraId="19D62BF6" w14:textId="77777777" w:rsidR="000A049A" w:rsidRPr="003762D6" w:rsidRDefault="000A049A" w:rsidP="000A049A">
      <w:pPr>
        <w:pStyle w:val="ListParagraph"/>
        <w:numPr>
          <w:ilvl w:val="0"/>
          <w:numId w:val="5"/>
        </w:numPr>
        <w:spacing w:after="160" w:line="259" w:lineRule="auto"/>
        <w:rPr>
          <w:rFonts w:ascii="Arial" w:hAnsi="Arial" w:cs="Arial"/>
          <w:sz w:val="24"/>
          <w:szCs w:val="24"/>
        </w:rPr>
      </w:pPr>
      <w:r w:rsidRPr="003762D6">
        <w:rPr>
          <w:rFonts w:ascii="Arial" w:hAnsi="Arial" w:cs="Arial"/>
          <w:sz w:val="24"/>
          <w:szCs w:val="24"/>
        </w:rPr>
        <w:t>Signage and Grandfathering</w:t>
      </w:r>
    </w:p>
    <w:p w14:paraId="48614BB7" w14:textId="77777777" w:rsidR="00A07A47" w:rsidRPr="003762D6" w:rsidRDefault="00A07A47" w:rsidP="00A07A47">
      <w:pPr>
        <w:pStyle w:val="ListParagraph"/>
        <w:numPr>
          <w:ilvl w:val="0"/>
          <w:numId w:val="5"/>
        </w:numPr>
        <w:spacing w:after="160" w:line="259" w:lineRule="auto"/>
        <w:rPr>
          <w:rFonts w:ascii="Arial" w:hAnsi="Arial" w:cs="Arial"/>
          <w:sz w:val="24"/>
          <w:szCs w:val="24"/>
        </w:rPr>
      </w:pPr>
      <w:r w:rsidRPr="003762D6">
        <w:rPr>
          <w:rFonts w:ascii="Arial" w:hAnsi="Arial" w:cs="Arial"/>
          <w:sz w:val="24"/>
          <w:szCs w:val="24"/>
        </w:rPr>
        <w:t xml:space="preserve">An individual called to find out the design specifications for dining tables. </w:t>
      </w:r>
    </w:p>
    <w:p w14:paraId="57A29308" w14:textId="77777777" w:rsidR="00A07A47" w:rsidRPr="003762D6" w:rsidRDefault="00A07A47" w:rsidP="00A07A47">
      <w:pPr>
        <w:pStyle w:val="ListParagraph"/>
        <w:numPr>
          <w:ilvl w:val="0"/>
          <w:numId w:val="5"/>
        </w:numPr>
        <w:spacing w:after="160" w:line="259" w:lineRule="auto"/>
        <w:rPr>
          <w:rFonts w:ascii="Arial" w:hAnsi="Arial" w:cs="Arial"/>
          <w:sz w:val="24"/>
          <w:szCs w:val="24"/>
        </w:rPr>
      </w:pPr>
      <w:r w:rsidRPr="003762D6">
        <w:rPr>
          <w:rFonts w:ascii="Arial" w:hAnsi="Arial" w:cs="Arial"/>
          <w:sz w:val="24"/>
          <w:szCs w:val="24"/>
        </w:rPr>
        <w:t xml:space="preserve">This individual wants to know design specification for a parking lot at his business. More specifically, if it needs to have color code or marking to show some sort of incline. </w:t>
      </w:r>
    </w:p>
    <w:p w14:paraId="12EF74CC" w14:textId="66161DAE" w:rsidR="00A07A47" w:rsidRPr="003762D6" w:rsidRDefault="00A07A47" w:rsidP="00A07A47">
      <w:pPr>
        <w:pStyle w:val="ListParagraph"/>
        <w:numPr>
          <w:ilvl w:val="0"/>
          <w:numId w:val="5"/>
        </w:numPr>
        <w:spacing w:after="160" w:line="259" w:lineRule="auto"/>
        <w:rPr>
          <w:rFonts w:ascii="Arial" w:hAnsi="Arial" w:cs="Arial"/>
          <w:sz w:val="24"/>
          <w:szCs w:val="24"/>
        </w:rPr>
      </w:pPr>
      <w:r w:rsidRPr="003762D6">
        <w:rPr>
          <w:rFonts w:ascii="Arial" w:hAnsi="Arial" w:cs="Arial"/>
          <w:sz w:val="24"/>
          <w:szCs w:val="24"/>
        </w:rPr>
        <w:t xml:space="preserve">There is this street vendor setting up shops on the sidewalk, obstructing the </w:t>
      </w:r>
      <w:r w:rsidR="003762D6" w:rsidRPr="003762D6">
        <w:rPr>
          <w:rFonts w:ascii="Arial" w:hAnsi="Arial" w:cs="Arial"/>
          <w:sz w:val="24"/>
          <w:szCs w:val="24"/>
        </w:rPr>
        <w:t>sidewalk</w:t>
      </w:r>
      <w:r w:rsidRPr="003762D6">
        <w:rPr>
          <w:rFonts w:ascii="Arial" w:hAnsi="Arial" w:cs="Arial"/>
          <w:sz w:val="24"/>
          <w:szCs w:val="24"/>
        </w:rPr>
        <w:t xml:space="preserve"> and dumping grease everywhere. </w:t>
      </w:r>
      <w:r w:rsidR="00A506F4">
        <w:rPr>
          <w:rFonts w:ascii="Arial" w:hAnsi="Arial" w:cs="Arial"/>
          <w:sz w:val="24"/>
          <w:szCs w:val="24"/>
        </w:rPr>
        <w:t>How they can</w:t>
      </w:r>
      <w:r w:rsidRPr="003762D6">
        <w:rPr>
          <w:rFonts w:ascii="Arial" w:hAnsi="Arial" w:cs="Arial"/>
          <w:sz w:val="24"/>
          <w:szCs w:val="24"/>
        </w:rPr>
        <w:t xml:space="preserve"> remediate the issue</w:t>
      </w:r>
      <w:r w:rsidR="00A506F4">
        <w:rPr>
          <w:rFonts w:ascii="Arial" w:hAnsi="Arial" w:cs="Arial"/>
          <w:sz w:val="24"/>
          <w:szCs w:val="24"/>
        </w:rPr>
        <w:t>.</w:t>
      </w:r>
    </w:p>
    <w:p w14:paraId="07607640" w14:textId="1DBDC3FF" w:rsidR="00A07A47" w:rsidRPr="003762D6" w:rsidRDefault="00A07A47" w:rsidP="00A07A47">
      <w:pPr>
        <w:pStyle w:val="ListParagraph"/>
        <w:numPr>
          <w:ilvl w:val="0"/>
          <w:numId w:val="5"/>
        </w:numPr>
        <w:spacing w:after="160" w:line="259" w:lineRule="auto"/>
        <w:rPr>
          <w:rFonts w:ascii="Arial" w:hAnsi="Arial" w:cs="Arial"/>
          <w:sz w:val="24"/>
          <w:szCs w:val="24"/>
        </w:rPr>
      </w:pPr>
      <w:proofErr w:type="spellStart"/>
      <w:r w:rsidRPr="003762D6">
        <w:rPr>
          <w:rFonts w:ascii="Arial" w:hAnsi="Arial" w:cs="Arial"/>
          <w:sz w:val="24"/>
          <w:szCs w:val="24"/>
        </w:rPr>
        <w:t>Casp</w:t>
      </w:r>
      <w:proofErr w:type="spellEnd"/>
      <w:r w:rsidR="00A506F4">
        <w:rPr>
          <w:rFonts w:ascii="Arial" w:hAnsi="Arial" w:cs="Arial"/>
          <w:sz w:val="24"/>
          <w:szCs w:val="24"/>
        </w:rPr>
        <w:t>.</w:t>
      </w:r>
    </w:p>
    <w:p w14:paraId="1AA53B50" w14:textId="003E084F" w:rsidR="00A07A47" w:rsidRPr="003762D6" w:rsidRDefault="00A07A47" w:rsidP="00A07A47">
      <w:pPr>
        <w:pStyle w:val="ListParagraph"/>
        <w:numPr>
          <w:ilvl w:val="0"/>
          <w:numId w:val="5"/>
        </w:numPr>
        <w:spacing w:after="160" w:line="259" w:lineRule="auto"/>
        <w:rPr>
          <w:rFonts w:ascii="Arial" w:hAnsi="Arial" w:cs="Arial"/>
          <w:sz w:val="24"/>
          <w:szCs w:val="24"/>
        </w:rPr>
      </w:pPr>
      <w:r w:rsidRPr="003762D6">
        <w:rPr>
          <w:rFonts w:ascii="Arial" w:hAnsi="Arial" w:cs="Arial"/>
          <w:sz w:val="24"/>
          <w:szCs w:val="24"/>
        </w:rPr>
        <w:t>Requirements for door handles</w:t>
      </w:r>
      <w:r w:rsidR="00A506F4">
        <w:rPr>
          <w:rFonts w:ascii="Arial" w:hAnsi="Arial" w:cs="Arial"/>
          <w:sz w:val="24"/>
          <w:szCs w:val="24"/>
        </w:rPr>
        <w:t>.</w:t>
      </w:r>
    </w:p>
    <w:p w14:paraId="4FE1192B" w14:textId="77777777" w:rsidR="004B7885" w:rsidRPr="003762D6" w:rsidRDefault="004B7885" w:rsidP="004B7885">
      <w:pPr>
        <w:pStyle w:val="ListParagraph"/>
        <w:numPr>
          <w:ilvl w:val="0"/>
          <w:numId w:val="5"/>
        </w:numPr>
        <w:spacing w:after="160" w:line="259" w:lineRule="auto"/>
        <w:rPr>
          <w:rFonts w:ascii="Arial" w:hAnsi="Arial" w:cs="Arial"/>
          <w:sz w:val="24"/>
          <w:szCs w:val="24"/>
        </w:rPr>
      </w:pPr>
      <w:r w:rsidRPr="003762D6">
        <w:rPr>
          <w:rFonts w:ascii="Arial" w:hAnsi="Arial" w:cs="Arial"/>
          <w:sz w:val="24"/>
          <w:szCs w:val="24"/>
        </w:rPr>
        <w:t xml:space="preserve">This individual was looking for resources because his business is moving to a new location built in the 1980s and the lessor of the building told the business owner it is his responsibility to make ADA modifications &amp; added this responsibility to the lease agreement. </w:t>
      </w:r>
    </w:p>
    <w:p w14:paraId="098F6DCD" w14:textId="77777777" w:rsidR="006F7063" w:rsidRPr="003762D6" w:rsidRDefault="006F7063" w:rsidP="006F7063">
      <w:pPr>
        <w:pStyle w:val="ListParagraph"/>
        <w:numPr>
          <w:ilvl w:val="0"/>
          <w:numId w:val="5"/>
        </w:numPr>
        <w:spacing w:after="160" w:line="259" w:lineRule="auto"/>
        <w:rPr>
          <w:rFonts w:ascii="Arial" w:hAnsi="Arial" w:cs="Arial"/>
          <w:sz w:val="24"/>
          <w:szCs w:val="24"/>
        </w:rPr>
      </w:pPr>
      <w:r w:rsidRPr="003762D6">
        <w:rPr>
          <w:rFonts w:ascii="Arial" w:hAnsi="Arial" w:cs="Arial"/>
          <w:sz w:val="24"/>
          <w:szCs w:val="24"/>
        </w:rPr>
        <w:t xml:space="preserve">They want to create a public path of travel from their mobile home to the sidewalk but were forbidden by the land managers. They want to know if 1. if it is violation of the fair housing act and 2. if there is </w:t>
      </w:r>
      <w:r w:rsidR="00F90679" w:rsidRPr="003762D6">
        <w:rPr>
          <w:rFonts w:ascii="Arial" w:hAnsi="Arial" w:cs="Arial"/>
          <w:sz w:val="24"/>
          <w:szCs w:val="24"/>
        </w:rPr>
        <w:t>something,</w:t>
      </w:r>
      <w:r w:rsidRPr="003762D6">
        <w:rPr>
          <w:rFonts w:ascii="Arial" w:hAnsi="Arial" w:cs="Arial"/>
          <w:sz w:val="24"/>
          <w:szCs w:val="24"/>
        </w:rPr>
        <w:t xml:space="preserve"> they can do to enforce ADA compliance. </w:t>
      </w:r>
    </w:p>
    <w:p w14:paraId="5E740984" w14:textId="62C3E1BB" w:rsidR="006F7063" w:rsidRPr="003762D6" w:rsidRDefault="00B17144" w:rsidP="006F7063">
      <w:pPr>
        <w:pStyle w:val="ListParagraph"/>
        <w:numPr>
          <w:ilvl w:val="0"/>
          <w:numId w:val="5"/>
        </w:numPr>
        <w:spacing w:after="160" w:line="259" w:lineRule="auto"/>
        <w:rPr>
          <w:rFonts w:ascii="Arial" w:hAnsi="Arial" w:cs="Arial"/>
          <w:sz w:val="24"/>
          <w:szCs w:val="24"/>
        </w:rPr>
      </w:pPr>
      <w:r>
        <w:rPr>
          <w:rFonts w:ascii="Arial" w:hAnsi="Arial" w:cs="Arial"/>
          <w:sz w:val="24"/>
          <w:szCs w:val="24"/>
        </w:rPr>
        <w:t>A gentleman</w:t>
      </w:r>
      <w:r w:rsidR="006F7063" w:rsidRPr="003762D6">
        <w:rPr>
          <w:rFonts w:ascii="Arial" w:hAnsi="Arial" w:cs="Arial"/>
          <w:sz w:val="24"/>
          <w:szCs w:val="24"/>
        </w:rPr>
        <w:t xml:space="preserve"> wanted to know he can request an accessibility inspection for his restaurant.</w:t>
      </w:r>
    </w:p>
    <w:p w14:paraId="249E0810" w14:textId="4F9322E9" w:rsidR="006F7063" w:rsidRPr="003762D6" w:rsidRDefault="00A506F4" w:rsidP="006F7063">
      <w:pPr>
        <w:pStyle w:val="ListParagraph"/>
        <w:numPr>
          <w:ilvl w:val="0"/>
          <w:numId w:val="5"/>
        </w:numPr>
        <w:spacing w:after="160" w:line="259" w:lineRule="auto"/>
        <w:rPr>
          <w:rFonts w:ascii="Arial" w:hAnsi="Arial" w:cs="Arial"/>
          <w:sz w:val="24"/>
          <w:szCs w:val="24"/>
        </w:rPr>
      </w:pPr>
      <w:r>
        <w:rPr>
          <w:rFonts w:ascii="Arial" w:hAnsi="Arial" w:cs="Arial"/>
          <w:sz w:val="24"/>
          <w:szCs w:val="24"/>
        </w:rPr>
        <w:t>T</w:t>
      </w:r>
      <w:r w:rsidR="006F7063" w:rsidRPr="003762D6">
        <w:rPr>
          <w:rFonts w:ascii="Arial" w:hAnsi="Arial" w:cs="Arial"/>
          <w:sz w:val="24"/>
          <w:szCs w:val="24"/>
        </w:rPr>
        <w:t>he acting Building Official for SANDAG who is beginning construction on a 5-Tier open parking garage to service the Mid-Coast Transit Light Rail projec</w:t>
      </w:r>
      <w:r>
        <w:rPr>
          <w:rFonts w:ascii="Arial" w:hAnsi="Arial" w:cs="Arial"/>
          <w:sz w:val="24"/>
          <w:szCs w:val="24"/>
        </w:rPr>
        <w:t>t is</w:t>
      </w:r>
      <w:r w:rsidR="006F7063" w:rsidRPr="003762D6">
        <w:rPr>
          <w:rFonts w:ascii="Arial" w:hAnsi="Arial" w:cs="Arial"/>
          <w:sz w:val="24"/>
          <w:szCs w:val="24"/>
        </w:rPr>
        <w:t xml:space="preserve"> seeking opinion regarding </w:t>
      </w:r>
      <w:r>
        <w:rPr>
          <w:rFonts w:ascii="Arial" w:hAnsi="Arial" w:cs="Arial"/>
          <w:sz w:val="24"/>
          <w:szCs w:val="24"/>
        </w:rPr>
        <w:t>their</w:t>
      </w:r>
      <w:r w:rsidRPr="003762D6">
        <w:rPr>
          <w:rFonts w:ascii="Arial" w:hAnsi="Arial" w:cs="Arial"/>
          <w:sz w:val="24"/>
          <w:szCs w:val="24"/>
        </w:rPr>
        <w:t xml:space="preserve"> </w:t>
      </w:r>
      <w:r w:rsidR="006F7063" w:rsidRPr="003762D6">
        <w:rPr>
          <w:rFonts w:ascii="Arial" w:hAnsi="Arial" w:cs="Arial"/>
          <w:sz w:val="24"/>
          <w:szCs w:val="24"/>
        </w:rPr>
        <w:t>analysis</w:t>
      </w:r>
      <w:r>
        <w:rPr>
          <w:rFonts w:ascii="Arial" w:hAnsi="Arial" w:cs="Arial"/>
          <w:sz w:val="24"/>
          <w:szCs w:val="24"/>
        </w:rPr>
        <w:t>.</w:t>
      </w:r>
    </w:p>
    <w:p w14:paraId="5DA811FF" w14:textId="422C7A50" w:rsidR="006F7063" w:rsidRPr="003762D6" w:rsidRDefault="006F7063" w:rsidP="006F7063">
      <w:pPr>
        <w:pStyle w:val="ListParagraph"/>
        <w:numPr>
          <w:ilvl w:val="0"/>
          <w:numId w:val="5"/>
        </w:numPr>
        <w:spacing w:after="160" w:line="259" w:lineRule="auto"/>
        <w:rPr>
          <w:rFonts w:ascii="Arial" w:hAnsi="Arial" w:cs="Arial"/>
          <w:sz w:val="24"/>
          <w:szCs w:val="24"/>
        </w:rPr>
      </w:pPr>
      <w:r w:rsidRPr="003762D6">
        <w:rPr>
          <w:rFonts w:ascii="Arial" w:hAnsi="Arial" w:cs="Arial"/>
          <w:sz w:val="24"/>
          <w:szCs w:val="24"/>
        </w:rPr>
        <w:t>Would like coders and specifications for a bathroom to be compliant</w:t>
      </w:r>
      <w:r w:rsidR="00A506F4">
        <w:rPr>
          <w:rFonts w:ascii="Arial" w:hAnsi="Arial" w:cs="Arial"/>
          <w:sz w:val="24"/>
          <w:szCs w:val="24"/>
        </w:rPr>
        <w:t>.</w:t>
      </w:r>
    </w:p>
    <w:p w14:paraId="13C748B8" w14:textId="5AAF2DB1" w:rsidR="00C6017F" w:rsidRPr="003762D6" w:rsidRDefault="00C6017F" w:rsidP="00C6017F">
      <w:pPr>
        <w:pStyle w:val="ListParagraph"/>
        <w:numPr>
          <w:ilvl w:val="0"/>
          <w:numId w:val="5"/>
        </w:numPr>
        <w:spacing w:after="160" w:line="259" w:lineRule="auto"/>
        <w:rPr>
          <w:rFonts w:ascii="Arial" w:hAnsi="Arial" w:cs="Arial"/>
          <w:sz w:val="24"/>
          <w:szCs w:val="24"/>
        </w:rPr>
      </w:pPr>
      <w:r w:rsidRPr="003762D6">
        <w:rPr>
          <w:rFonts w:ascii="Arial" w:hAnsi="Arial" w:cs="Arial"/>
          <w:sz w:val="24"/>
          <w:szCs w:val="24"/>
        </w:rPr>
        <w:t xml:space="preserve">Technical questions regarding codes for path of travel and ADA compliance for an old theme park he is inspecting. </w:t>
      </w:r>
    </w:p>
    <w:p w14:paraId="5F3D6F97" w14:textId="09402BC2" w:rsidR="00C6017F" w:rsidRPr="003762D6" w:rsidRDefault="00A506F4" w:rsidP="00C6017F">
      <w:pPr>
        <w:pStyle w:val="ListParagraph"/>
        <w:numPr>
          <w:ilvl w:val="0"/>
          <w:numId w:val="5"/>
        </w:numPr>
        <w:spacing w:after="160" w:line="259" w:lineRule="auto"/>
        <w:rPr>
          <w:rFonts w:ascii="Arial" w:hAnsi="Arial" w:cs="Arial"/>
          <w:sz w:val="24"/>
          <w:szCs w:val="24"/>
        </w:rPr>
      </w:pPr>
      <w:r>
        <w:rPr>
          <w:rFonts w:ascii="Arial" w:hAnsi="Arial" w:cs="Arial"/>
          <w:sz w:val="24"/>
          <w:szCs w:val="24"/>
        </w:rPr>
        <w:t>Questions</w:t>
      </w:r>
      <w:r w:rsidR="00C6017F" w:rsidRPr="003762D6">
        <w:rPr>
          <w:rFonts w:ascii="Arial" w:hAnsi="Arial" w:cs="Arial"/>
          <w:sz w:val="24"/>
          <w:szCs w:val="24"/>
        </w:rPr>
        <w:t xml:space="preserve"> regarding a privately-owned multifamily apartment complex, under contract with a government agency to provide public housing. In order to be eligible for CTCAC tax credits, is there any further or more detailed clarification </w:t>
      </w:r>
      <w:r w:rsidR="00C6017F" w:rsidRPr="003762D6">
        <w:rPr>
          <w:rFonts w:ascii="Arial" w:hAnsi="Arial" w:cs="Arial"/>
          <w:sz w:val="24"/>
          <w:szCs w:val="24"/>
        </w:rPr>
        <w:lastRenderedPageBreak/>
        <w:t>as to the extent of application of current CBC ch.11B standards to existing buildings and units</w:t>
      </w:r>
      <w:r>
        <w:rPr>
          <w:rFonts w:ascii="Arial" w:hAnsi="Arial" w:cs="Arial"/>
          <w:sz w:val="24"/>
          <w:szCs w:val="24"/>
        </w:rPr>
        <w:t>.</w:t>
      </w:r>
    </w:p>
    <w:p w14:paraId="52EEEF43" w14:textId="2B049F83" w:rsidR="00F90679" w:rsidRPr="003762D6" w:rsidRDefault="00B17144" w:rsidP="00F90679">
      <w:pPr>
        <w:pStyle w:val="ListParagraph"/>
        <w:numPr>
          <w:ilvl w:val="0"/>
          <w:numId w:val="5"/>
        </w:numPr>
        <w:spacing w:after="160" w:line="259" w:lineRule="auto"/>
        <w:rPr>
          <w:rFonts w:ascii="Arial" w:hAnsi="Arial" w:cs="Arial"/>
          <w:sz w:val="24"/>
          <w:szCs w:val="24"/>
        </w:rPr>
      </w:pPr>
      <w:r>
        <w:rPr>
          <w:rFonts w:ascii="Arial" w:hAnsi="Arial" w:cs="Arial"/>
          <w:sz w:val="24"/>
          <w:szCs w:val="24"/>
        </w:rPr>
        <w:t xml:space="preserve">A gentleman </w:t>
      </w:r>
      <w:r w:rsidR="00F90679" w:rsidRPr="003762D6">
        <w:rPr>
          <w:rFonts w:ascii="Arial" w:hAnsi="Arial" w:cs="Arial"/>
          <w:sz w:val="24"/>
          <w:szCs w:val="24"/>
        </w:rPr>
        <w:t xml:space="preserve">had specific questions regarding accessible parking spots requirements for condos if some of the spots are reserved spots. He said he has </w:t>
      </w:r>
      <w:r w:rsidR="00623A82" w:rsidRPr="003762D6">
        <w:rPr>
          <w:rFonts w:ascii="Arial" w:hAnsi="Arial" w:cs="Arial"/>
          <w:sz w:val="24"/>
          <w:szCs w:val="24"/>
        </w:rPr>
        <w:t>spoken</w:t>
      </w:r>
      <w:r w:rsidR="00F90679" w:rsidRPr="003762D6">
        <w:rPr>
          <w:rFonts w:ascii="Arial" w:hAnsi="Arial" w:cs="Arial"/>
          <w:sz w:val="24"/>
          <w:szCs w:val="24"/>
        </w:rPr>
        <w:t xml:space="preserve"> to a lawyer and an architect but needed more clarification. He is from Pasadena, CA.</w:t>
      </w:r>
    </w:p>
    <w:p w14:paraId="335DBD66" w14:textId="49116157" w:rsidR="00F90679" w:rsidRPr="003762D6" w:rsidRDefault="00A506F4" w:rsidP="00F90679">
      <w:pPr>
        <w:pStyle w:val="ListParagraph"/>
        <w:numPr>
          <w:ilvl w:val="0"/>
          <w:numId w:val="5"/>
        </w:numPr>
        <w:spacing w:after="160" w:line="259" w:lineRule="auto"/>
        <w:rPr>
          <w:rFonts w:ascii="Arial" w:hAnsi="Arial" w:cs="Arial"/>
          <w:sz w:val="24"/>
          <w:szCs w:val="24"/>
        </w:rPr>
      </w:pPr>
      <w:r>
        <w:rPr>
          <w:rFonts w:ascii="Arial" w:hAnsi="Arial" w:cs="Arial"/>
          <w:sz w:val="24"/>
          <w:szCs w:val="24"/>
        </w:rPr>
        <w:t>Person is</w:t>
      </w:r>
      <w:r w:rsidR="00F90679" w:rsidRPr="003762D6">
        <w:rPr>
          <w:rFonts w:ascii="Arial" w:hAnsi="Arial" w:cs="Arial"/>
          <w:sz w:val="24"/>
          <w:szCs w:val="24"/>
        </w:rPr>
        <w:t xml:space="preserve"> working on making sure the</w:t>
      </w:r>
      <w:r>
        <w:rPr>
          <w:rFonts w:ascii="Arial" w:hAnsi="Arial" w:cs="Arial"/>
          <w:sz w:val="24"/>
          <w:szCs w:val="24"/>
        </w:rPr>
        <w:t>ir</w:t>
      </w:r>
      <w:r w:rsidR="00F90679" w:rsidRPr="003762D6">
        <w:rPr>
          <w:rFonts w:ascii="Arial" w:hAnsi="Arial" w:cs="Arial"/>
          <w:sz w:val="24"/>
          <w:szCs w:val="24"/>
        </w:rPr>
        <w:t xml:space="preserve"> company is compliant with the city and state’s needs. </w:t>
      </w:r>
      <w:r>
        <w:rPr>
          <w:rFonts w:ascii="Arial" w:hAnsi="Arial" w:cs="Arial"/>
          <w:sz w:val="24"/>
          <w:szCs w:val="24"/>
        </w:rPr>
        <w:t>Wants to know if we</w:t>
      </w:r>
      <w:r w:rsidR="00F90679" w:rsidRPr="003762D6">
        <w:rPr>
          <w:rFonts w:ascii="Arial" w:hAnsi="Arial" w:cs="Arial"/>
          <w:sz w:val="24"/>
          <w:szCs w:val="24"/>
        </w:rPr>
        <w:t xml:space="preserve"> reach out to </w:t>
      </w:r>
      <w:r>
        <w:rPr>
          <w:rFonts w:ascii="Arial" w:hAnsi="Arial" w:cs="Arial"/>
          <w:sz w:val="24"/>
          <w:szCs w:val="24"/>
        </w:rPr>
        <w:t>them</w:t>
      </w:r>
      <w:r w:rsidRPr="003762D6">
        <w:rPr>
          <w:rFonts w:ascii="Arial" w:hAnsi="Arial" w:cs="Arial"/>
          <w:sz w:val="24"/>
          <w:szCs w:val="24"/>
        </w:rPr>
        <w:t xml:space="preserve"> </w:t>
      </w:r>
      <w:r w:rsidR="00F90679" w:rsidRPr="003762D6">
        <w:rPr>
          <w:rFonts w:ascii="Arial" w:hAnsi="Arial" w:cs="Arial"/>
          <w:sz w:val="24"/>
          <w:szCs w:val="24"/>
        </w:rPr>
        <w:t>when our system show</w:t>
      </w:r>
      <w:r>
        <w:rPr>
          <w:rFonts w:ascii="Arial" w:hAnsi="Arial" w:cs="Arial"/>
          <w:sz w:val="24"/>
          <w:szCs w:val="24"/>
        </w:rPr>
        <w:t>s</w:t>
      </w:r>
      <w:r w:rsidR="00F90679" w:rsidRPr="003762D6">
        <w:rPr>
          <w:rFonts w:ascii="Arial" w:hAnsi="Arial" w:cs="Arial"/>
          <w:sz w:val="24"/>
          <w:szCs w:val="24"/>
        </w:rPr>
        <w:t xml:space="preserve"> </w:t>
      </w:r>
      <w:r>
        <w:rPr>
          <w:rFonts w:ascii="Arial" w:hAnsi="Arial" w:cs="Arial"/>
          <w:sz w:val="24"/>
          <w:szCs w:val="24"/>
        </w:rPr>
        <w:t>they’re</w:t>
      </w:r>
      <w:r w:rsidRPr="003762D6">
        <w:rPr>
          <w:rFonts w:ascii="Arial" w:hAnsi="Arial" w:cs="Arial"/>
          <w:sz w:val="24"/>
          <w:szCs w:val="24"/>
        </w:rPr>
        <w:t xml:space="preserve"> </w:t>
      </w:r>
      <w:r w:rsidR="00F90679" w:rsidRPr="003762D6">
        <w:rPr>
          <w:rFonts w:ascii="Arial" w:hAnsi="Arial" w:cs="Arial"/>
          <w:sz w:val="24"/>
          <w:szCs w:val="24"/>
        </w:rPr>
        <w:t>due for an inspection</w:t>
      </w:r>
      <w:r>
        <w:rPr>
          <w:rFonts w:ascii="Arial" w:hAnsi="Arial" w:cs="Arial"/>
          <w:sz w:val="24"/>
          <w:szCs w:val="24"/>
        </w:rPr>
        <w:t xml:space="preserve"> and if they are up to date.</w:t>
      </w:r>
    </w:p>
    <w:p w14:paraId="2C95E2A6" w14:textId="1D3E5BE0" w:rsidR="00A506F4" w:rsidRDefault="00A506F4" w:rsidP="00A506F4">
      <w:pPr>
        <w:pStyle w:val="ListParagraph"/>
        <w:numPr>
          <w:ilvl w:val="0"/>
          <w:numId w:val="5"/>
        </w:numPr>
        <w:spacing w:after="160" w:line="259" w:lineRule="auto"/>
        <w:rPr>
          <w:rFonts w:ascii="Arial" w:hAnsi="Arial" w:cs="Arial"/>
          <w:sz w:val="24"/>
          <w:szCs w:val="24"/>
        </w:rPr>
      </w:pPr>
      <w:r>
        <w:rPr>
          <w:rFonts w:ascii="Arial" w:hAnsi="Arial" w:cs="Arial"/>
          <w:sz w:val="24"/>
          <w:szCs w:val="24"/>
        </w:rPr>
        <w:t>Person wants</w:t>
      </w:r>
      <w:r w:rsidR="00F90679" w:rsidRPr="003762D6">
        <w:rPr>
          <w:rFonts w:ascii="Arial" w:hAnsi="Arial" w:cs="Arial"/>
          <w:sz w:val="24"/>
          <w:szCs w:val="24"/>
        </w:rPr>
        <w:t xml:space="preserve"> to purchase the most current California ADA Code Book</w:t>
      </w:r>
      <w:r w:rsidR="00623A82">
        <w:rPr>
          <w:rFonts w:ascii="Arial" w:hAnsi="Arial" w:cs="Arial"/>
          <w:sz w:val="24"/>
          <w:szCs w:val="24"/>
        </w:rPr>
        <w:t xml:space="preserve"> and wants to know which version to buy. </w:t>
      </w:r>
      <w:r>
        <w:rPr>
          <w:rFonts w:ascii="Arial" w:hAnsi="Arial" w:cs="Arial"/>
          <w:sz w:val="24"/>
          <w:szCs w:val="24"/>
        </w:rPr>
        <w:t>Wants to know if a new version is coming out.</w:t>
      </w:r>
    </w:p>
    <w:p w14:paraId="3FCAE640" w14:textId="77777777" w:rsidR="00BF38BE" w:rsidRPr="00DF6602" w:rsidRDefault="00BF38BE" w:rsidP="00BF38BE">
      <w:pPr>
        <w:pStyle w:val="ListParagraph"/>
        <w:numPr>
          <w:ilvl w:val="0"/>
          <w:numId w:val="5"/>
        </w:numPr>
        <w:spacing w:after="160" w:line="259" w:lineRule="auto"/>
        <w:rPr>
          <w:rFonts w:ascii="Arial" w:hAnsi="Arial" w:cs="Arial"/>
          <w:sz w:val="24"/>
          <w:szCs w:val="24"/>
        </w:rPr>
      </w:pPr>
      <w:r w:rsidRPr="00DF6602">
        <w:rPr>
          <w:rFonts w:ascii="Arial" w:hAnsi="Arial" w:cs="Arial"/>
          <w:sz w:val="24"/>
          <w:szCs w:val="24"/>
        </w:rPr>
        <w:t>Follow up from yesterday, asking for resources to ensure her business is compliant. She just got sued and believes her business is ADA compliant.</w:t>
      </w:r>
    </w:p>
    <w:p w14:paraId="65F00E13" w14:textId="77777777" w:rsidR="00BF38BE" w:rsidRPr="00DF6602" w:rsidRDefault="00BF38BE" w:rsidP="00BF38BE">
      <w:pPr>
        <w:pStyle w:val="ListParagraph"/>
        <w:numPr>
          <w:ilvl w:val="0"/>
          <w:numId w:val="5"/>
        </w:numPr>
        <w:spacing w:after="160" w:line="259" w:lineRule="auto"/>
        <w:rPr>
          <w:rFonts w:ascii="Arial" w:hAnsi="Arial" w:cs="Arial"/>
          <w:sz w:val="24"/>
          <w:szCs w:val="24"/>
        </w:rPr>
      </w:pPr>
      <w:r w:rsidRPr="00DF6602">
        <w:rPr>
          <w:rFonts w:ascii="Arial" w:hAnsi="Arial" w:cs="Arial"/>
          <w:sz w:val="24"/>
          <w:szCs w:val="24"/>
        </w:rPr>
        <w:t>Requested the latest Accessibility Checklist for state leased buildings and facilities.</w:t>
      </w:r>
    </w:p>
    <w:p w14:paraId="4558CD2A" w14:textId="77777777" w:rsidR="00BF38BE" w:rsidRPr="00DF6602" w:rsidRDefault="00BF38BE" w:rsidP="00BF38BE">
      <w:pPr>
        <w:pStyle w:val="ListParagraph"/>
        <w:numPr>
          <w:ilvl w:val="0"/>
          <w:numId w:val="5"/>
        </w:numPr>
        <w:spacing w:after="160" w:line="259" w:lineRule="auto"/>
        <w:rPr>
          <w:rFonts w:ascii="Arial" w:hAnsi="Arial" w:cs="Arial"/>
          <w:sz w:val="24"/>
          <w:szCs w:val="24"/>
        </w:rPr>
      </w:pPr>
      <w:r w:rsidRPr="00DF6602">
        <w:rPr>
          <w:rFonts w:ascii="Arial" w:hAnsi="Arial" w:cs="Arial"/>
          <w:sz w:val="24"/>
          <w:szCs w:val="24"/>
        </w:rPr>
        <w:t xml:space="preserve">She stated that her apartment building is not accessible, and they will not fix issues she arises because the apartment states that violations have been remediated and that there </w:t>
      </w:r>
      <w:proofErr w:type="gramStart"/>
      <w:r w:rsidRPr="00DF6602">
        <w:rPr>
          <w:rFonts w:ascii="Arial" w:hAnsi="Arial" w:cs="Arial"/>
          <w:sz w:val="24"/>
          <w:szCs w:val="24"/>
        </w:rPr>
        <w:t>is</w:t>
      </w:r>
      <w:proofErr w:type="gramEnd"/>
      <w:r w:rsidRPr="00DF6602">
        <w:rPr>
          <w:rFonts w:ascii="Arial" w:hAnsi="Arial" w:cs="Arial"/>
          <w:sz w:val="24"/>
          <w:szCs w:val="24"/>
        </w:rPr>
        <w:t xml:space="preserve"> no access issues. She says that they are still not compliant. </w:t>
      </w:r>
    </w:p>
    <w:p w14:paraId="7AC38B10" w14:textId="77777777" w:rsidR="00BF38BE" w:rsidRPr="00DF6602" w:rsidRDefault="00BF38BE" w:rsidP="00BF38BE">
      <w:pPr>
        <w:pStyle w:val="ListParagraph"/>
        <w:numPr>
          <w:ilvl w:val="0"/>
          <w:numId w:val="5"/>
        </w:numPr>
        <w:spacing w:after="160" w:line="259" w:lineRule="auto"/>
        <w:rPr>
          <w:rFonts w:ascii="Arial" w:hAnsi="Arial" w:cs="Arial"/>
          <w:sz w:val="24"/>
          <w:szCs w:val="24"/>
        </w:rPr>
      </w:pPr>
      <w:r w:rsidRPr="00DF6602">
        <w:rPr>
          <w:rFonts w:ascii="Arial" w:hAnsi="Arial" w:cs="Arial"/>
          <w:sz w:val="24"/>
          <w:szCs w:val="24"/>
        </w:rPr>
        <w:t>If we are only replacing finishes in a public space, do we need to bring the entire space up to current ADA code requirements if they are deficient?  Can a wall-mounted lavatory in a public restroom project into the clear floor space for the door in a single user restroom?  A 5' dia. turn circle is provided within the restroom.</w:t>
      </w:r>
    </w:p>
    <w:p w14:paraId="3ABAD79A" w14:textId="77777777" w:rsidR="00BF38BE" w:rsidRPr="00DF6602" w:rsidRDefault="00BF38BE" w:rsidP="00BF38BE">
      <w:pPr>
        <w:pStyle w:val="ListParagraph"/>
        <w:numPr>
          <w:ilvl w:val="0"/>
          <w:numId w:val="5"/>
        </w:numPr>
        <w:spacing w:after="160" w:line="259" w:lineRule="auto"/>
        <w:rPr>
          <w:rFonts w:ascii="Arial" w:hAnsi="Arial" w:cs="Arial"/>
          <w:sz w:val="24"/>
          <w:szCs w:val="24"/>
        </w:rPr>
      </w:pPr>
      <w:r w:rsidRPr="00DF6602">
        <w:rPr>
          <w:rFonts w:ascii="Arial" w:hAnsi="Arial" w:cs="Arial"/>
          <w:sz w:val="24"/>
          <w:szCs w:val="24"/>
        </w:rPr>
        <w:t>Restaurant want to do outdoor dining accessibly. Wants to know what requirements are.</w:t>
      </w:r>
    </w:p>
    <w:p w14:paraId="2CEE1347" w14:textId="77777777" w:rsidR="00BF38BE" w:rsidRPr="00DF6602" w:rsidRDefault="00BF38BE" w:rsidP="00BF38BE">
      <w:pPr>
        <w:pStyle w:val="ListParagraph"/>
        <w:numPr>
          <w:ilvl w:val="0"/>
          <w:numId w:val="5"/>
        </w:numPr>
        <w:spacing w:after="160" w:line="259" w:lineRule="auto"/>
        <w:rPr>
          <w:rFonts w:ascii="Arial" w:hAnsi="Arial" w:cs="Arial"/>
          <w:sz w:val="24"/>
          <w:szCs w:val="24"/>
        </w:rPr>
      </w:pPr>
      <w:r w:rsidRPr="00DF6602">
        <w:rPr>
          <w:rFonts w:ascii="Arial" w:hAnsi="Arial" w:cs="Arial"/>
          <w:sz w:val="24"/>
          <w:szCs w:val="24"/>
        </w:rPr>
        <w:t xml:space="preserve">A business that just got sued and he wants to know what his client should do next to become ADA compliant. He has already received the </w:t>
      </w:r>
      <w:proofErr w:type="spellStart"/>
      <w:r w:rsidRPr="00DF6602">
        <w:rPr>
          <w:rFonts w:ascii="Arial" w:hAnsi="Arial" w:cs="Arial"/>
          <w:sz w:val="24"/>
          <w:szCs w:val="24"/>
        </w:rPr>
        <w:t>CASp</w:t>
      </w:r>
      <w:proofErr w:type="spellEnd"/>
      <w:r w:rsidRPr="00DF6602">
        <w:rPr>
          <w:rFonts w:ascii="Arial" w:hAnsi="Arial" w:cs="Arial"/>
          <w:sz w:val="24"/>
          <w:szCs w:val="24"/>
        </w:rPr>
        <w:t xml:space="preserve"> report.</w:t>
      </w:r>
    </w:p>
    <w:p w14:paraId="44664696" w14:textId="77777777" w:rsidR="00BF38BE" w:rsidRPr="00DF6602" w:rsidRDefault="00BF38BE" w:rsidP="00BF38BE">
      <w:pPr>
        <w:pStyle w:val="ListParagraph"/>
        <w:numPr>
          <w:ilvl w:val="0"/>
          <w:numId w:val="5"/>
        </w:numPr>
        <w:spacing w:after="160" w:line="259" w:lineRule="auto"/>
        <w:rPr>
          <w:rFonts w:ascii="Arial" w:hAnsi="Arial" w:cs="Arial"/>
          <w:sz w:val="24"/>
          <w:szCs w:val="24"/>
        </w:rPr>
      </w:pPr>
      <w:r w:rsidRPr="00DF6602">
        <w:rPr>
          <w:rFonts w:ascii="Arial" w:hAnsi="Arial" w:cs="Arial"/>
          <w:sz w:val="24"/>
          <w:szCs w:val="24"/>
        </w:rPr>
        <w:t>He wants to make sure that the clubhouse he is renovating at a residential apartment is ADA compliant.</w:t>
      </w:r>
    </w:p>
    <w:p w14:paraId="22AEC063" w14:textId="77777777" w:rsidR="00BF38BE" w:rsidRPr="00DF6602" w:rsidRDefault="00BF38BE" w:rsidP="00BF38BE">
      <w:pPr>
        <w:pStyle w:val="ListParagraph"/>
        <w:numPr>
          <w:ilvl w:val="0"/>
          <w:numId w:val="5"/>
        </w:numPr>
        <w:spacing w:after="160" w:line="259" w:lineRule="auto"/>
        <w:rPr>
          <w:rFonts w:ascii="Arial" w:hAnsi="Arial" w:cs="Arial"/>
          <w:sz w:val="24"/>
          <w:szCs w:val="24"/>
        </w:rPr>
      </w:pPr>
      <w:r w:rsidRPr="00DF6602">
        <w:rPr>
          <w:rFonts w:ascii="Arial" w:hAnsi="Arial" w:cs="Arial"/>
          <w:sz w:val="24"/>
          <w:szCs w:val="24"/>
        </w:rPr>
        <w:t xml:space="preserve">There are no sidewalks in 90 percent of the park. Recently the management installed speed bumps throughout the park. This makes it difficult if not prohibitive to move around the park in a wheelchair or mobility scooter and creates a hazard for those who have physical problems with walking.  As there are no sidewalks in the residential part of the park. </w:t>
      </w:r>
    </w:p>
    <w:p w14:paraId="25174BEA" w14:textId="77777777" w:rsidR="00BF38BE" w:rsidRPr="00DF6602" w:rsidRDefault="00BF38BE" w:rsidP="00BF38BE">
      <w:pPr>
        <w:pStyle w:val="ListParagraph"/>
        <w:numPr>
          <w:ilvl w:val="0"/>
          <w:numId w:val="5"/>
        </w:numPr>
        <w:spacing w:after="160" w:line="259" w:lineRule="auto"/>
        <w:rPr>
          <w:rFonts w:ascii="Arial" w:hAnsi="Arial" w:cs="Arial"/>
          <w:sz w:val="24"/>
          <w:szCs w:val="24"/>
        </w:rPr>
      </w:pPr>
      <w:r w:rsidRPr="00DF6602">
        <w:rPr>
          <w:rFonts w:ascii="Arial" w:hAnsi="Arial" w:cs="Arial"/>
          <w:sz w:val="24"/>
          <w:szCs w:val="24"/>
        </w:rPr>
        <w:t>A local building inspector from a small city in CA’s Central Coast region called because cities in the area are starting to move dining outside onto parklets and he wanted to know what the requirements are.</w:t>
      </w:r>
    </w:p>
    <w:p w14:paraId="09C82175" w14:textId="77777777" w:rsidR="00BF38BE" w:rsidRPr="00DF6602" w:rsidRDefault="00BF38BE" w:rsidP="00BF38BE">
      <w:pPr>
        <w:pStyle w:val="ListParagraph"/>
        <w:numPr>
          <w:ilvl w:val="0"/>
          <w:numId w:val="5"/>
        </w:numPr>
        <w:spacing w:after="160" w:line="259" w:lineRule="auto"/>
        <w:rPr>
          <w:rFonts w:ascii="Arial" w:hAnsi="Arial" w:cs="Arial"/>
          <w:sz w:val="24"/>
          <w:szCs w:val="24"/>
        </w:rPr>
      </w:pPr>
      <w:r w:rsidRPr="00DF6602">
        <w:rPr>
          <w:rFonts w:ascii="Arial" w:hAnsi="Arial" w:cs="Arial"/>
          <w:sz w:val="24"/>
          <w:szCs w:val="24"/>
        </w:rPr>
        <w:t>He found the section in the CA Code Regulations for mobile dental offices and he read it off to me. It said mobile dental offices do need a wheelchair ramp, but he wants clarity about if there are other options that will suffice.</w:t>
      </w:r>
    </w:p>
    <w:p w14:paraId="5DB849FD" w14:textId="77777777" w:rsidR="00BF38BE" w:rsidRPr="00DF6602" w:rsidRDefault="00BF38BE" w:rsidP="00BF38BE">
      <w:pPr>
        <w:pStyle w:val="ListParagraph"/>
        <w:numPr>
          <w:ilvl w:val="0"/>
          <w:numId w:val="5"/>
        </w:numPr>
        <w:spacing w:after="160" w:line="259" w:lineRule="auto"/>
        <w:rPr>
          <w:rFonts w:ascii="Arial" w:hAnsi="Arial" w:cs="Arial"/>
          <w:sz w:val="24"/>
          <w:szCs w:val="24"/>
        </w:rPr>
      </w:pPr>
      <w:r w:rsidRPr="00DF6602">
        <w:rPr>
          <w:rFonts w:ascii="Arial" w:hAnsi="Arial" w:cs="Arial"/>
          <w:sz w:val="24"/>
          <w:szCs w:val="24"/>
        </w:rPr>
        <w:lastRenderedPageBreak/>
        <w:t>She is improving restrooms in bathrooms for tenants and would like to know what the requirements are for signage.</w:t>
      </w:r>
    </w:p>
    <w:p w14:paraId="01FB4981" w14:textId="77777777" w:rsidR="00BF38BE" w:rsidRPr="00DF6602" w:rsidRDefault="00BF38BE" w:rsidP="00BF38BE">
      <w:pPr>
        <w:pStyle w:val="ListParagraph"/>
        <w:numPr>
          <w:ilvl w:val="0"/>
          <w:numId w:val="5"/>
        </w:numPr>
        <w:spacing w:after="160" w:line="259" w:lineRule="auto"/>
        <w:rPr>
          <w:rFonts w:ascii="Arial" w:hAnsi="Arial" w:cs="Arial"/>
          <w:sz w:val="24"/>
          <w:szCs w:val="24"/>
        </w:rPr>
      </w:pPr>
      <w:r w:rsidRPr="00DF6602">
        <w:rPr>
          <w:rFonts w:ascii="Arial" w:hAnsi="Arial" w:cs="Arial"/>
          <w:sz w:val="24"/>
          <w:szCs w:val="24"/>
        </w:rPr>
        <w:t>Wants to know what the requirements are for Open Air Seating during COVID-19. He also wants to know how the CBC, ADA, Title 2, and Title 3 are distinguished and applicable. Asked to be on our email list.</w:t>
      </w:r>
    </w:p>
    <w:p w14:paraId="203F7E21" w14:textId="77777777" w:rsidR="00BF38BE" w:rsidRPr="00DF6602" w:rsidRDefault="00BF38BE" w:rsidP="00BF38BE">
      <w:pPr>
        <w:pStyle w:val="ListParagraph"/>
        <w:numPr>
          <w:ilvl w:val="0"/>
          <w:numId w:val="5"/>
        </w:numPr>
        <w:spacing w:after="160" w:line="259" w:lineRule="auto"/>
        <w:rPr>
          <w:rFonts w:ascii="Arial" w:hAnsi="Arial" w:cs="Arial"/>
          <w:sz w:val="24"/>
          <w:szCs w:val="24"/>
        </w:rPr>
      </w:pPr>
      <w:r w:rsidRPr="00DF6602">
        <w:rPr>
          <w:rFonts w:ascii="Arial" w:hAnsi="Arial" w:cs="Arial"/>
          <w:sz w:val="24"/>
          <w:szCs w:val="24"/>
        </w:rPr>
        <w:t>Could you please send official exact requirements/measurements for ADA restrooms, so we can show it to our contractor to be done exactly as it is required?</w:t>
      </w:r>
    </w:p>
    <w:p w14:paraId="3ED68E88" w14:textId="77777777" w:rsidR="00BF38BE" w:rsidRPr="00DF6602" w:rsidRDefault="00BF38BE" w:rsidP="00BF38BE">
      <w:pPr>
        <w:pStyle w:val="ListParagraph"/>
        <w:numPr>
          <w:ilvl w:val="0"/>
          <w:numId w:val="5"/>
        </w:numPr>
        <w:spacing w:after="160" w:line="259" w:lineRule="auto"/>
        <w:rPr>
          <w:rFonts w:ascii="Arial" w:hAnsi="Arial" w:cs="Arial"/>
          <w:sz w:val="24"/>
          <w:szCs w:val="24"/>
        </w:rPr>
      </w:pPr>
      <w:r w:rsidRPr="00DF6602">
        <w:rPr>
          <w:rFonts w:ascii="Arial" w:hAnsi="Arial" w:cs="Arial"/>
          <w:sz w:val="24"/>
          <w:szCs w:val="24"/>
        </w:rPr>
        <w:t>As an architect for over 40 years I am keenly aware of the accessibility rules. There are some grocery stores that have modified the circulation patterns in some misguided response to the Corona Virus. In these instances, they are restricting entrance to one opening and exiting from another which seriously lengthens the path of travel between the accessible parking space and the point of egress or exit from the establishment. For reference a grocery store in Oceanside CA.</w:t>
      </w:r>
    </w:p>
    <w:p w14:paraId="4826E061" w14:textId="77777777" w:rsidR="00BF38BE" w:rsidRPr="00DF6602" w:rsidRDefault="00BF38BE" w:rsidP="00BF38BE">
      <w:pPr>
        <w:pStyle w:val="ListParagraph"/>
        <w:numPr>
          <w:ilvl w:val="0"/>
          <w:numId w:val="5"/>
        </w:numPr>
        <w:spacing w:after="160" w:line="259" w:lineRule="auto"/>
        <w:rPr>
          <w:rFonts w:ascii="Arial" w:hAnsi="Arial" w:cs="Arial"/>
          <w:sz w:val="24"/>
          <w:szCs w:val="24"/>
        </w:rPr>
      </w:pPr>
      <w:r w:rsidRPr="00DF6602">
        <w:rPr>
          <w:rFonts w:ascii="Arial" w:hAnsi="Arial" w:cs="Arial"/>
          <w:sz w:val="24"/>
          <w:szCs w:val="24"/>
        </w:rPr>
        <w:t>Could you please send official exact requirements/measurements for ADA restrooms, so we can show it to our contractor to be done exactly as it is required.</w:t>
      </w:r>
    </w:p>
    <w:p w14:paraId="167AD570" w14:textId="77777777" w:rsidR="00BF38BE" w:rsidRPr="00DF6602" w:rsidRDefault="00BF38BE" w:rsidP="00BF38BE">
      <w:pPr>
        <w:pStyle w:val="ListParagraph"/>
        <w:numPr>
          <w:ilvl w:val="0"/>
          <w:numId w:val="5"/>
        </w:numPr>
        <w:spacing w:after="160" w:line="259" w:lineRule="auto"/>
        <w:rPr>
          <w:rFonts w:ascii="Arial" w:hAnsi="Arial" w:cs="Arial"/>
          <w:sz w:val="24"/>
          <w:szCs w:val="24"/>
        </w:rPr>
      </w:pPr>
      <w:r w:rsidRPr="00DF6602">
        <w:rPr>
          <w:rFonts w:ascii="Arial" w:hAnsi="Arial" w:cs="Arial"/>
          <w:sz w:val="24"/>
          <w:szCs w:val="24"/>
        </w:rPr>
        <w:t>She had questions about whether markings on sidewalks for people who are blind should be painted yellow. She is from San Diego.</w:t>
      </w:r>
    </w:p>
    <w:p w14:paraId="015AE842" w14:textId="77777777" w:rsidR="00BF38BE" w:rsidRPr="00DF6602" w:rsidRDefault="00BF38BE" w:rsidP="00BF38BE">
      <w:pPr>
        <w:pStyle w:val="ListParagraph"/>
        <w:numPr>
          <w:ilvl w:val="0"/>
          <w:numId w:val="5"/>
        </w:numPr>
        <w:spacing w:after="160" w:line="259" w:lineRule="auto"/>
        <w:rPr>
          <w:rFonts w:ascii="Arial" w:hAnsi="Arial" w:cs="Arial"/>
          <w:sz w:val="24"/>
          <w:szCs w:val="24"/>
        </w:rPr>
      </w:pPr>
      <w:r w:rsidRPr="00DF6602">
        <w:rPr>
          <w:rFonts w:ascii="Arial" w:hAnsi="Arial" w:cs="Arial"/>
          <w:sz w:val="24"/>
          <w:szCs w:val="24"/>
        </w:rPr>
        <w:t>A local contractor called seeking information on regulations specific to accessible housing. He shared his local building department could not answer the questions about removable garbage disposals, which is why he called CCDA.</w:t>
      </w:r>
    </w:p>
    <w:p w14:paraId="178CD2CB" w14:textId="77777777" w:rsidR="00BF38BE" w:rsidRPr="00DF6602" w:rsidRDefault="00BF38BE" w:rsidP="00BF38BE">
      <w:pPr>
        <w:pStyle w:val="ListParagraph"/>
        <w:numPr>
          <w:ilvl w:val="0"/>
          <w:numId w:val="5"/>
        </w:numPr>
        <w:spacing w:after="160" w:line="259" w:lineRule="auto"/>
        <w:rPr>
          <w:rFonts w:ascii="Arial" w:hAnsi="Arial" w:cs="Arial"/>
          <w:sz w:val="24"/>
          <w:szCs w:val="24"/>
        </w:rPr>
      </w:pPr>
      <w:r w:rsidRPr="00DF6602">
        <w:rPr>
          <w:rFonts w:ascii="Arial" w:hAnsi="Arial" w:cs="Arial"/>
          <w:sz w:val="24"/>
          <w:szCs w:val="24"/>
        </w:rPr>
        <w:t xml:space="preserve">They are working on a new construction in California and have questions about ADA compliant entrances, specifically if regulations dictate which entrances must be ADA compliant. There is also an email that was sent regarding this question as well. </w:t>
      </w:r>
    </w:p>
    <w:p w14:paraId="107F6CAC" w14:textId="77777777" w:rsidR="00BF38BE" w:rsidRPr="00DF6602" w:rsidRDefault="00BF38BE" w:rsidP="00BF38BE">
      <w:pPr>
        <w:pStyle w:val="ListParagraph"/>
        <w:numPr>
          <w:ilvl w:val="0"/>
          <w:numId w:val="5"/>
        </w:numPr>
        <w:spacing w:after="160" w:line="259" w:lineRule="auto"/>
        <w:rPr>
          <w:rFonts w:ascii="Arial" w:hAnsi="Arial" w:cs="Arial"/>
          <w:sz w:val="24"/>
          <w:szCs w:val="24"/>
        </w:rPr>
      </w:pPr>
      <w:r w:rsidRPr="00DF6602">
        <w:rPr>
          <w:rFonts w:ascii="Arial" w:hAnsi="Arial" w:cs="Arial"/>
          <w:sz w:val="24"/>
          <w:szCs w:val="24"/>
        </w:rPr>
        <w:t xml:space="preserve">Inquiring if the toilet room grab bar being in the door maneuvering clearance for a forward approach. They also sent an email with a diagram of their proposed plans. </w:t>
      </w:r>
    </w:p>
    <w:p w14:paraId="7C576502" w14:textId="77777777" w:rsidR="00BF38BE" w:rsidRPr="00623A82" w:rsidRDefault="00BF38BE" w:rsidP="00DF6602">
      <w:pPr>
        <w:pStyle w:val="ListParagraph"/>
        <w:spacing w:after="160" w:line="259" w:lineRule="auto"/>
        <w:rPr>
          <w:rFonts w:ascii="Arial" w:hAnsi="Arial" w:cs="Arial"/>
          <w:sz w:val="24"/>
          <w:szCs w:val="24"/>
        </w:rPr>
      </w:pPr>
    </w:p>
    <w:p w14:paraId="2CCCAAEB" w14:textId="77777777" w:rsidR="00042ACC" w:rsidRPr="006E7839" w:rsidRDefault="00DF154E" w:rsidP="00042ACC">
      <w:pPr>
        <w:rPr>
          <w:rFonts w:ascii="Arial" w:hAnsi="Arial" w:cs="Arial"/>
          <w:sz w:val="24"/>
          <w:szCs w:val="24"/>
        </w:rPr>
      </w:pPr>
      <w:r w:rsidRPr="00BF38BE">
        <w:rPr>
          <w:rFonts w:ascii="Arial" w:hAnsi="Arial" w:cs="Arial"/>
          <w:b/>
          <w:sz w:val="24"/>
          <w:szCs w:val="24"/>
          <w:u w:val="single"/>
        </w:rPr>
        <w:t xml:space="preserve">Enforcement or Legal Advocacy </w:t>
      </w:r>
      <w:r w:rsidR="007A6691" w:rsidRPr="00BF38BE">
        <w:rPr>
          <w:rFonts w:ascii="Arial" w:hAnsi="Arial" w:cs="Arial"/>
          <w:b/>
          <w:sz w:val="24"/>
          <w:szCs w:val="24"/>
          <w:u w:val="single"/>
        </w:rPr>
        <w:t>Inquiries</w:t>
      </w:r>
      <w:r w:rsidRPr="006E7839">
        <w:rPr>
          <w:rFonts w:ascii="Arial" w:hAnsi="Arial" w:cs="Arial"/>
          <w:sz w:val="24"/>
          <w:szCs w:val="24"/>
        </w:rPr>
        <w:t xml:space="preserve"> </w:t>
      </w:r>
    </w:p>
    <w:p w14:paraId="42C5C054" w14:textId="267A1B32" w:rsidR="006E7839" w:rsidRPr="003762D6" w:rsidRDefault="006E7839" w:rsidP="006E7839">
      <w:pPr>
        <w:pStyle w:val="ListParagraph"/>
        <w:numPr>
          <w:ilvl w:val="0"/>
          <w:numId w:val="9"/>
        </w:numPr>
        <w:spacing w:after="160" w:line="259" w:lineRule="auto"/>
        <w:rPr>
          <w:rFonts w:ascii="Arial" w:hAnsi="Arial" w:cs="Arial"/>
          <w:sz w:val="24"/>
          <w:szCs w:val="24"/>
        </w:rPr>
      </w:pPr>
      <w:proofErr w:type="spellStart"/>
      <w:r w:rsidRPr="003762D6">
        <w:rPr>
          <w:rFonts w:ascii="Arial" w:hAnsi="Arial" w:cs="Arial"/>
          <w:sz w:val="24"/>
          <w:szCs w:val="24"/>
        </w:rPr>
        <w:t>C</w:t>
      </w:r>
      <w:r w:rsidR="003762D6">
        <w:rPr>
          <w:rFonts w:ascii="Arial" w:hAnsi="Arial" w:cs="Arial"/>
          <w:sz w:val="24"/>
          <w:szCs w:val="24"/>
        </w:rPr>
        <w:t>AS</w:t>
      </w:r>
      <w:r w:rsidRPr="003762D6">
        <w:rPr>
          <w:rFonts w:ascii="Arial" w:hAnsi="Arial" w:cs="Arial"/>
          <w:sz w:val="24"/>
          <w:szCs w:val="24"/>
        </w:rPr>
        <w:t>p</w:t>
      </w:r>
      <w:proofErr w:type="spellEnd"/>
      <w:r w:rsidRPr="003762D6">
        <w:rPr>
          <w:rFonts w:ascii="Arial" w:hAnsi="Arial" w:cs="Arial"/>
          <w:sz w:val="24"/>
          <w:szCs w:val="24"/>
        </w:rPr>
        <w:t xml:space="preserve"> Specialist </w:t>
      </w:r>
      <w:r w:rsidR="00FB5752">
        <w:rPr>
          <w:rFonts w:ascii="Arial" w:hAnsi="Arial" w:cs="Arial"/>
          <w:sz w:val="24"/>
          <w:szCs w:val="24"/>
        </w:rPr>
        <w:t>is</w:t>
      </w:r>
      <w:r w:rsidRPr="003762D6">
        <w:rPr>
          <w:rFonts w:ascii="Arial" w:hAnsi="Arial" w:cs="Arial"/>
          <w:sz w:val="24"/>
          <w:szCs w:val="24"/>
        </w:rPr>
        <w:t xml:space="preserve"> not doing </w:t>
      </w:r>
      <w:r w:rsidR="00FB5752">
        <w:rPr>
          <w:rFonts w:ascii="Arial" w:hAnsi="Arial" w:cs="Arial"/>
          <w:sz w:val="24"/>
          <w:szCs w:val="24"/>
        </w:rPr>
        <w:t>h</w:t>
      </w:r>
      <w:r w:rsidRPr="003762D6">
        <w:rPr>
          <w:rFonts w:ascii="Arial" w:hAnsi="Arial" w:cs="Arial"/>
          <w:sz w:val="24"/>
          <w:szCs w:val="24"/>
        </w:rPr>
        <w:t xml:space="preserve">is job </w:t>
      </w:r>
      <w:r w:rsidR="00B17144">
        <w:rPr>
          <w:rFonts w:ascii="Arial" w:hAnsi="Arial" w:cs="Arial"/>
          <w:sz w:val="24"/>
          <w:szCs w:val="24"/>
        </w:rPr>
        <w:t>c</w:t>
      </w:r>
      <w:r w:rsidRPr="003762D6">
        <w:rPr>
          <w:rFonts w:ascii="Arial" w:hAnsi="Arial" w:cs="Arial"/>
          <w:sz w:val="24"/>
          <w:szCs w:val="24"/>
        </w:rPr>
        <w:t>orrectly</w:t>
      </w:r>
      <w:r w:rsidR="00B17144">
        <w:rPr>
          <w:rFonts w:ascii="Arial" w:hAnsi="Arial" w:cs="Arial"/>
          <w:sz w:val="24"/>
          <w:szCs w:val="24"/>
        </w:rPr>
        <w:t>.</w:t>
      </w:r>
    </w:p>
    <w:p w14:paraId="377030E1" w14:textId="77777777" w:rsidR="006E7839" w:rsidRPr="003762D6" w:rsidRDefault="006E7839" w:rsidP="006E7839">
      <w:pPr>
        <w:pStyle w:val="ListParagraph"/>
        <w:numPr>
          <w:ilvl w:val="0"/>
          <w:numId w:val="9"/>
        </w:numPr>
        <w:spacing w:after="160" w:line="259" w:lineRule="auto"/>
        <w:rPr>
          <w:rFonts w:ascii="Arial" w:hAnsi="Arial" w:cs="Arial"/>
          <w:sz w:val="24"/>
          <w:szCs w:val="24"/>
        </w:rPr>
      </w:pPr>
      <w:r w:rsidRPr="003762D6">
        <w:rPr>
          <w:rFonts w:ascii="Arial" w:hAnsi="Arial" w:cs="Arial"/>
          <w:sz w:val="24"/>
          <w:szCs w:val="24"/>
        </w:rPr>
        <w:t xml:space="preserve">An individual called asking about which entity in California enforces the ADA regulations for card readers in businesses. </w:t>
      </w:r>
    </w:p>
    <w:p w14:paraId="661003D3" w14:textId="061797A6" w:rsidR="006E7839" w:rsidRPr="003762D6" w:rsidRDefault="006B63B2" w:rsidP="006E7839">
      <w:pPr>
        <w:pStyle w:val="ListParagraph"/>
        <w:numPr>
          <w:ilvl w:val="0"/>
          <w:numId w:val="9"/>
        </w:numPr>
        <w:spacing w:after="160" w:line="259" w:lineRule="auto"/>
        <w:rPr>
          <w:rFonts w:ascii="Arial" w:hAnsi="Arial" w:cs="Arial"/>
          <w:sz w:val="24"/>
          <w:szCs w:val="24"/>
        </w:rPr>
      </w:pPr>
      <w:r>
        <w:rPr>
          <w:rFonts w:ascii="Arial" w:hAnsi="Arial" w:cs="Arial"/>
          <w:sz w:val="24"/>
          <w:szCs w:val="24"/>
        </w:rPr>
        <w:t>Person is</w:t>
      </w:r>
      <w:r w:rsidR="006E7839" w:rsidRPr="003762D6">
        <w:rPr>
          <w:rFonts w:ascii="Arial" w:hAnsi="Arial" w:cs="Arial"/>
          <w:sz w:val="24"/>
          <w:szCs w:val="24"/>
        </w:rPr>
        <w:t xml:space="preserve"> requesting that </w:t>
      </w:r>
      <w:r>
        <w:rPr>
          <w:rFonts w:ascii="Arial" w:hAnsi="Arial" w:cs="Arial"/>
          <w:sz w:val="24"/>
          <w:szCs w:val="24"/>
        </w:rPr>
        <w:t>we</w:t>
      </w:r>
      <w:r w:rsidR="006E7839" w:rsidRPr="003762D6">
        <w:rPr>
          <w:rFonts w:ascii="Arial" w:hAnsi="Arial" w:cs="Arial"/>
          <w:sz w:val="24"/>
          <w:szCs w:val="24"/>
        </w:rPr>
        <w:t xml:space="preserve"> assist Northwest </w:t>
      </w:r>
      <w:proofErr w:type="spellStart"/>
      <w:r w:rsidR="006E7839" w:rsidRPr="003762D6">
        <w:rPr>
          <w:rFonts w:ascii="Arial" w:hAnsi="Arial" w:cs="Arial"/>
          <w:sz w:val="24"/>
          <w:szCs w:val="24"/>
        </w:rPr>
        <w:t>Napans</w:t>
      </w:r>
      <w:proofErr w:type="spellEnd"/>
      <w:r w:rsidR="006E7839" w:rsidRPr="003762D6">
        <w:rPr>
          <w:rFonts w:ascii="Arial" w:hAnsi="Arial" w:cs="Arial"/>
          <w:sz w:val="24"/>
          <w:szCs w:val="24"/>
        </w:rPr>
        <w:t xml:space="preserve"> by encouraging NVTA to reconsider their callous decision </w:t>
      </w:r>
      <w:r w:rsidR="003762D6" w:rsidRPr="003762D6">
        <w:rPr>
          <w:rFonts w:ascii="Arial" w:hAnsi="Arial" w:cs="Arial"/>
          <w:sz w:val="24"/>
          <w:szCs w:val="24"/>
        </w:rPr>
        <w:t>regarding</w:t>
      </w:r>
      <w:r w:rsidR="006E7839" w:rsidRPr="003762D6">
        <w:rPr>
          <w:rFonts w:ascii="Arial" w:hAnsi="Arial" w:cs="Arial"/>
          <w:sz w:val="24"/>
          <w:szCs w:val="24"/>
        </w:rPr>
        <w:t xml:space="preserve"> public transportation for the disabled community in Northwest Napa. </w:t>
      </w:r>
    </w:p>
    <w:p w14:paraId="0F6F9890" w14:textId="5221645D" w:rsidR="006E7839" w:rsidRPr="003762D6" w:rsidRDefault="006E7839" w:rsidP="006E7839">
      <w:pPr>
        <w:pStyle w:val="ListParagraph"/>
        <w:numPr>
          <w:ilvl w:val="0"/>
          <w:numId w:val="9"/>
        </w:numPr>
        <w:spacing w:after="160" w:line="259" w:lineRule="auto"/>
        <w:rPr>
          <w:rFonts w:ascii="Arial" w:hAnsi="Arial" w:cs="Arial"/>
          <w:sz w:val="24"/>
          <w:szCs w:val="24"/>
        </w:rPr>
      </w:pPr>
      <w:r w:rsidRPr="003762D6">
        <w:rPr>
          <w:rFonts w:ascii="Arial" w:hAnsi="Arial" w:cs="Arial"/>
          <w:sz w:val="24"/>
          <w:szCs w:val="24"/>
        </w:rPr>
        <w:t>Would like to know how to process a complaint without Legal</w:t>
      </w:r>
      <w:r w:rsidR="00B17144">
        <w:rPr>
          <w:rFonts w:ascii="Arial" w:hAnsi="Arial" w:cs="Arial"/>
          <w:sz w:val="24"/>
          <w:szCs w:val="24"/>
        </w:rPr>
        <w:t>.</w:t>
      </w:r>
    </w:p>
    <w:p w14:paraId="473C76CC" w14:textId="77777777" w:rsidR="006E7839" w:rsidRPr="003762D6" w:rsidRDefault="006E7839" w:rsidP="006E7839">
      <w:pPr>
        <w:pStyle w:val="ListParagraph"/>
        <w:numPr>
          <w:ilvl w:val="0"/>
          <w:numId w:val="9"/>
        </w:numPr>
        <w:spacing w:after="160" w:line="259" w:lineRule="auto"/>
        <w:rPr>
          <w:rFonts w:ascii="Arial" w:hAnsi="Arial" w:cs="Arial"/>
          <w:sz w:val="24"/>
          <w:szCs w:val="24"/>
        </w:rPr>
      </w:pPr>
      <w:r w:rsidRPr="003762D6">
        <w:rPr>
          <w:rFonts w:ascii="Arial" w:hAnsi="Arial" w:cs="Arial"/>
          <w:sz w:val="24"/>
          <w:szCs w:val="24"/>
        </w:rPr>
        <w:t>ADA questions: credit union</w:t>
      </w:r>
    </w:p>
    <w:p w14:paraId="75A64992" w14:textId="77777777" w:rsidR="006E7839" w:rsidRPr="003762D6" w:rsidRDefault="006E7839" w:rsidP="006E7839">
      <w:pPr>
        <w:pStyle w:val="ListParagraph"/>
        <w:numPr>
          <w:ilvl w:val="0"/>
          <w:numId w:val="9"/>
        </w:numPr>
        <w:spacing w:after="160" w:line="259" w:lineRule="auto"/>
        <w:rPr>
          <w:rFonts w:ascii="Arial" w:hAnsi="Arial" w:cs="Arial"/>
          <w:sz w:val="24"/>
          <w:szCs w:val="24"/>
        </w:rPr>
      </w:pPr>
      <w:r w:rsidRPr="003762D6">
        <w:rPr>
          <w:rFonts w:ascii="Arial" w:hAnsi="Arial" w:cs="Arial"/>
          <w:sz w:val="24"/>
          <w:szCs w:val="24"/>
        </w:rPr>
        <w:lastRenderedPageBreak/>
        <w:t>This individual felt discriminated by her landlord. They are not accommodating to her needs, so she wants to file a complaint.</w:t>
      </w:r>
    </w:p>
    <w:p w14:paraId="07616199" w14:textId="73C91952" w:rsidR="006E7839" w:rsidRPr="003762D6" w:rsidRDefault="006B63B2" w:rsidP="006E7839">
      <w:pPr>
        <w:pStyle w:val="ListParagraph"/>
        <w:numPr>
          <w:ilvl w:val="0"/>
          <w:numId w:val="9"/>
        </w:numPr>
        <w:spacing w:after="160" w:line="259" w:lineRule="auto"/>
        <w:rPr>
          <w:rFonts w:ascii="Arial" w:hAnsi="Arial" w:cs="Arial"/>
          <w:sz w:val="24"/>
          <w:szCs w:val="24"/>
        </w:rPr>
      </w:pPr>
      <w:r>
        <w:rPr>
          <w:rFonts w:ascii="Arial" w:hAnsi="Arial" w:cs="Arial"/>
          <w:sz w:val="24"/>
          <w:szCs w:val="24"/>
        </w:rPr>
        <w:t>Person</w:t>
      </w:r>
      <w:r w:rsidR="006E7839" w:rsidRPr="003762D6">
        <w:rPr>
          <w:rFonts w:ascii="Arial" w:hAnsi="Arial" w:cs="Arial"/>
          <w:sz w:val="24"/>
          <w:szCs w:val="24"/>
        </w:rPr>
        <w:t xml:space="preserve"> experienced horrible discrimination with </w:t>
      </w:r>
      <w:r>
        <w:rPr>
          <w:rFonts w:ascii="Arial" w:hAnsi="Arial" w:cs="Arial"/>
          <w:sz w:val="24"/>
          <w:szCs w:val="24"/>
        </w:rPr>
        <w:t>their</w:t>
      </w:r>
      <w:r w:rsidR="006E7839" w:rsidRPr="003762D6">
        <w:rPr>
          <w:rFonts w:ascii="Arial" w:hAnsi="Arial" w:cs="Arial"/>
          <w:sz w:val="24"/>
          <w:szCs w:val="24"/>
        </w:rPr>
        <w:t xml:space="preserve"> mom in her wheelchair at a small business in downtown Los Angeles yesterday afternoon. </w:t>
      </w:r>
      <w:r>
        <w:rPr>
          <w:rFonts w:ascii="Arial" w:hAnsi="Arial" w:cs="Arial"/>
          <w:sz w:val="24"/>
          <w:szCs w:val="24"/>
        </w:rPr>
        <w:t>Wants to know appropriate agency to file complaint.</w:t>
      </w:r>
    </w:p>
    <w:p w14:paraId="3DE9F24A" w14:textId="5CCEBE42" w:rsidR="006E7839" w:rsidRPr="003762D6" w:rsidRDefault="00B73084" w:rsidP="006E7839">
      <w:pPr>
        <w:pStyle w:val="ListParagraph"/>
        <w:numPr>
          <w:ilvl w:val="0"/>
          <w:numId w:val="9"/>
        </w:numPr>
        <w:spacing w:after="160" w:line="259" w:lineRule="auto"/>
        <w:rPr>
          <w:rFonts w:ascii="Arial" w:hAnsi="Arial" w:cs="Arial"/>
          <w:sz w:val="24"/>
          <w:szCs w:val="24"/>
        </w:rPr>
      </w:pPr>
      <w:r>
        <w:rPr>
          <w:rFonts w:ascii="Arial" w:hAnsi="Arial" w:cs="Arial"/>
          <w:sz w:val="24"/>
          <w:szCs w:val="24"/>
        </w:rPr>
        <w:t>Wants to know if there i</w:t>
      </w:r>
      <w:r w:rsidR="006E7839" w:rsidRPr="003762D6">
        <w:rPr>
          <w:rFonts w:ascii="Arial" w:hAnsi="Arial" w:cs="Arial"/>
          <w:sz w:val="24"/>
          <w:szCs w:val="24"/>
        </w:rPr>
        <w:t xml:space="preserve">s there </w:t>
      </w:r>
      <w:r w:rsidR="00623A82" w:rsidRPr="003762D6">
        <w:rPr>
          <w:rFonts w:ascii="Arial" w:hAnsi="Arial" w:cs="Arial"/>
          <w:sz w:val="24"/>
          <w:szCs w:val="24"/>
        </w:rPr>
        <w:t>anything,</w:t>
      </w:r>
      <w:r w:rsidR="006E7839" w:rsidRPr="003762D6">
        <w:rPr>
          <w:rFonts w:ascii="Arial" w:hAnsi="Arial" w:cs="Arial"/>
          <w:sz w:val="24"/>
          <w:szCs w:val="24"/>
        </w:rPr>
        <w:t xml:space="preserve"> </w:t>
      </w:r>
      <w:r w:rsidR="006B63B2">
        <w:rPr>
          <w:rFonts w:ascii="Arial" w:hAnsi="Arial" w:cs="Arial"/>
          <w:sz w:val="24"/>
          <w:szCs w:val="24"/>
        </w:rPr>
        <w:t>they</w:t>
      </w:r>
      <w:r w:rsidR="006E7839" w:rsidRPr="003762D6">
        <w:rPr>
          <w:rFonts w:ascii="Arial" w:hAnsi="Arial" w:cs="Arial"/>
          <w:sz w:val="24"/>
          <w:szCs w:val="24"/>
        </w:rPr>
        <w:t xml:space="preserve"> need to do to get a new bill in California for open captions</w:t>
      </w:r>
      <w:r w:rsidR="006B63B2">
        <w:rPr>
          <w:rFonts w:ascii="Arial" w:hAnsi="Arial" w:cs="Arial"/>
          <w:sz w:val="24"/>
          <w:szCs w:val="24"/>
        </w:rPr>
        <w:t>.</w:t>
      </w:r>
      <w:r w:rsidR="006E7839" w:rsidRPr="003762D6">
        <w:rPr>
          <w:rFonts w:ascii="Arial" w:hAnsi="Arial" w:cs="Arial"/>
          <w:sz w:val="24"/>
          <w:szCs w:val="24"/>
        </w:rPr>
        <w:t xml:space="preserve"> </w:t>
      </w:r>
      <w:r w:rsidR="006B63B2">
        <w:rPr>
          <w:rFonts w:ascii="Arial" w:hAnsi="Arial" w:cs="Arial"/>
          <w:sz w:val="24"/>
          <w:szCs w:val="24"/>
        </w:rPr>
        <w:t>If they</w:t>
      </w:r>
      <w:r w:rsidR="006E7839" w:rsidRPr="003762D6">
        <w:rPr>
          <w:rFonts w:ascii="Arial" w:hAnsi="Arial" w:cs="Arial"/>
          <w:sz w:val="24"/>
          <w:szCs w:val="24"/>
        </w:rPr>
        <w:t xml:space="preserve"> need to use " Who Are My Representatives</w:t>
      </w:r>
      <w:r w:rsidR="006B63B2">
        <w:rPr>
          <w:rFonts w:ascii="Arial" w:hAnsi="Arial" w:cs="Arial"/>
          <w:sz w:val="24"/>
          <w:szCs w:val="24"/>
        </w:rPr>
        <w:t>.”</w:t>
      </w:r>
    </w:p>
    <w:p w14:paraId="5300D434" w14:textId="357218EB" w:rsidR="006E7839" w:rsidRPr="003762D6" w:rsidRDefault="006E7839" w:rsidP="006E7839">
      <w:pPr>
        <w:pStyle w:val="ListParagraph"/>
        <w:numPr>
          <w:ilvl w:val="0"/>
          <w:numId w:val="9"/>
        </w:numPr>
        <w:spacing w:after="160" w:line="259" w:lineRule="auto"/>
        <w:rPr>
          <w:rFonts w:ascii="Arial" w:hAnsi="Arial" w:cs="Arial"/>
          <w:sz w:val="24"/>
          <w:szCs w:val="24"/>
        </w:rPr>
      </w:pPr>
      <w:r w:rsidRPr="003762D6">
        <w:rPr>
          <w:rFonts w:ascii="Arial" w:hAnsi="Arial" w:cs="Arial"/>
          <w:sz w:val="24"/>
          <w:szCs w:val="24"/>
        </w:rPr>
        <w:t xml:space="preserve"> A student from </w:t>
      </w:r>
      <w:r w:rsidR="00FB5752">
        <w:rPr>
          <w:rFonts w:ascii="Arial" w:hAnsi="Arial" w:cs="Arial"/>
          <w:sz w:val="24"/>
          <w:szCs w:val="24"/>
        </w:rPr>
        <w:t xml:space="preserve">a community college </w:t>
      </w:r>
      <w:r w:rsidRPr="003762D6">
        <w:rPr>
          <w:rFonts w:ascii="Arial" w:hAnsi="Arial" w:cs="Arial"/>
          <w:sz w:val="24"/>
          <w:szCs w:val="24"/>
        </w:rPr>
        <w:t>called to find out about how to report a broken elevator on campus.</w:t>
      </w:r>
    </w:p>
    <w:p w14:paraId="61D9A821" w14:textId="7532BB58" w:rsidR="00A07A47" w:rsidRPr="003762D6" w:rsidRDefault="00B17144" w:rsidP="00A07A47">
      <w:pPr>
        <w:pStyle w:val="ListParagraph"/>
        <w:numPr>
          <w:ilvl w:val="0"/>
          <w:numId w:val="9"/>
        </w:numPr>
        <w:spacing w:after="160" w:line="259" w:lineRule="auto"/>
        <w:rPr>
          <w:rFonts w:ascii="Arial" w:hAnsi="Arial" w:cs="Arial"/>
          <w:sz w:val="24"/>
          <w:szCs w:val="24"/>
        </w:rPr>
      </w:pPr>
      <w:r>
        <w:rPr>
          <w:rFonts w:ascii="Arial" w:hAnsi="Arial" w:cs="Arial"/>
          <w:sz w:val="24"/>
          <w:szCs w:val="24"/>
        </w:rPr>
        <w:t>W</w:t>
      </w:r>
      <w:r w:rsidR="00A07A47" w:rsidRPr="003762D6">
        <w:rPr>
          <w:rFonts w:ascii="Arial" w:hAnsi="Arial" w:cs="Arial"/>
          <w:sz w:val="24"/>
          <w:szCs w:val="24"/>
        </w:rPr>
        <w:t xml:space="preserve">ants to report a complaint on </w:t>
      </w:r>
      <w:r w:rsidR="00FB5752">
        <w:rPr>
          <w:rFonts w:ascii="Arial" w:hAnsi="Arial" w:cs="Arial"/>
          <w:sz w:val="24"/>
          <w:szCs w:val="24"/>
        </w:rPr>
        <w:t>their television network provider.</w:t>
      </w:r>
    </w:p>
    <w:p w14:paraId="7613E0A3" w14:textId="511DFA43" w:rsidR="00A07A47" w:rsidRPr="003762D6" w:rsidRDefault="00A07A47" w:rsidP="00A07A47">
      <w:pPr>
        <w:pStyle w:val="ListParagraph"/>
        <w:numPr>
          <w:ilvl w:val="0"/>
          <w:numId w:val="9"/>
        </w:numPr>
        <w:spacing w:after="160" w:line="259" w:lineRule="auto"/>
        <w:rPr>
          <w:rFonts w:ascii="Arial" w:hAnsi="Arial" w:cs="Arial"/>
          <w:sz w:val="24"/>
          <w:szCs w:val="24"/>
        </w:rPr>
      </w:pPr>
      <w:r w:rsidRPr="003762D6">
        <w:rPr>
          <w:rFonts w:ascii="Arial" w:hAnsi="Arial" w:cs="Arial"/>
          <w:sz w:val="24"/>
          <w:szCs w:val="24"/>
        </w:rPr>
        <w:t xml:space="preserve">Wanted to know how to submit online for the </w:t>
      </w:r>
      <w:r w:rsidR="00B17144">
        <w:rPr>
          <w:rFonts w:ascii="Arial" w:hAnsi="Arial" w:cs="Arial"/>
          <w:sz w:val="24"/>
          <w:szCs w:val="24"/>
        </w:rPr>
        <w:t>r</w:t>
      </w:r>
      <w:r w:rsidRPr="003762D6">
        <w:rPr>
          <w:rFonts w:ascii="Arial" w:hAnsi="Arial" w:cs="Arial"/>
          <w:sz w:val="24"/>
          <w:szCs w:val="24"/>
        </w:rPr>
        <w:t xml:space="preserve">esolution </w:t>
      </w:r>
      <w:r w:rsidR="00B17144">
        <w:rPr>
          <w:rFonts w:ascii="Arial" w:hAnsi="Arial" w:cs="Arial"/>
          <w:sz w:val="24"/>
          <w:szCs w:val="24"/>
        </w:rPr>
        <w:t>r</w:t>
      </w:r>
      <w:r w:rsidRPr="003762D6">
        <w:rPr>
          <w:rFonts w:ascii="Arial" w:hAnsi="Arial" w:cs="Arial"/>
          <w:sz w:val="24"/>
          <w:szCs w:val="24"/>
        </w:rPr>
        <w:t>eports</w:t>
      </w:r>
      <w:r w:rsidR="00B17144">
        <w:rPr>
          <w:rFonts w:ascii="Arial" w:hAnsi="Arial" w:cs="Arial"/>
          <w:sz w:val="24"/>
          <w:szCs w:val="24"/>
        </w:rPr>
        <w:t>.</w:t>
      </w:r>
    </w:p>
    <w:p w14:paraId="739DC792" w14:textId="0616AB51" w:rsidR="00A07A47" w:rsidRPr="003762D6" w:rsidRDefault="00A07A47" w:rsidP="00A07A47">
      <w:pPr>
        <w:pStyle w:val="ListParagraph"/>
        <w:numPr>
          <w:ilvl w:val="0"/>
          <w:numId w:val="9"/>
        </w:numPr>
        <w:spacing w:after="160" w:line="259" w:lineRule="auto"/>
        <w:rPr>
          <w:rFonts w:ascii="Arial" w:hAnsi="Arial" w:cs="Arial"/>
          <w:sz w:val="24"/>
          <w:szCs w:val="24"/>
        </w:rPr>
      </w:pPr>
      <w:r w:rsidRPr="003762D6">
        <w:rPr>
          <w:rFonts w:ascii="Arial" w:hAnsi="Arial" w:cs="Arial"/>
          <w:sz w:val="24"/>
          <w:szCs w:val="24"/>
        </w:rPr>
        <w:t xml:space="preserve">Would like a specialist to come and give recommendations to her </w:t>
      </w:r>
      <w:r w:rsidR="00B17144">
        <w:rPr>
          <w:rFonts w:ascii="Arial" w:hAnsi="Arial" w:cs="Arial"/>
          <w:sz w:val="24"/>
          <w:szCs w:val="24"/>
        </w:rPr>
        <w:t>r</w:t>
      </w:r>
      <w:r w:rsidRPr="003762D6">
        <w:rPr>
          <w:rFonts w:ascii="Arial" w:hAnsi="Arial" w:cs="Arial"/>
          <w:sz w:val="24"/>
          <w:szCs w:val="24"/>
        </w:rPr>
        <w:t>estaurant</w:t>
      </w:r>
      <w:r w:rsidR="00B17144">
        <w:rPr>
          <w:rFonts w:ascii="Arial" w:hAnsi="Arial" w:cs="Arial"/>
          <w:sz w:val="24"/>
          <w:szCs w:val="24"/>
        </w:rPr>
        <w:t>.</w:t>
      </w:r>
    </w:p>
    <w:p w14:paraId="06FE1DB6" w14:textId="2EB70723" w:rsidR="00A07A47" w:rsidRPr="003762D6" w:rsidRDefault="00B17144" w:rsidP="00A07A47">
      <w:pPr>
        <w:pStyle w:val="ListParagraph"/>
        <w:numPr>
          <w:ilvl w:val="0"/>
          <w:numId w:val="9"/>
        </w:numPr>
        <w:spacing w:after="160" w:line="259" w:lineRule="auto"/>
        <w:rPr>
          <w:rFonts w:ascii="Arial" w:hAnsi="Arial" w:cs="Arial"/>
          <w:sz w:val="24"/>
          <w:szCs w:val="24"/>
        </w:rPr>
      </w:pPr>
      <w:r>
        <w:rPr>
          <w:rFonts w:ascii="Arial" w:hAnsi="Arial" w:cs="Arial"/>
          <w:sz w:val="24"/>
          <w:szCs w:val="24"/>
        </w:rPr>
        <w:t>L</w:t>
      </w:r>
      <w:r w:rsidR="00A07A47" w:rsidRPr="003762D6">
        <w:rPr>
          <w:rFonts w:ascii="Arial" w:hAnsi="Arial" w:cs="Arial"/>
          <w:sz w:val="24"/>
          <w:szCs w:val="24"/>
        </w:rPr>
        <w:t>ooking to make sure her house is ADA Accessible.</w:t>
      </w:r>
    </w:p>
    <w:p w14:paraId="5DC6715C" w14:textId="27D18FC0" w:rsidR="00A07A47" w:rsidRPr="003762D6" w:rsidRDefault="00B73084" w:rsidP="00A07A47">
      <w:pPr>
        <w:pStyle w:val="ListParagraph"/>
        <w:numPr>
          <w:ilvl w:val="0"/>
          <w:numId w:val="9"/>
        </w:numPr>
        <w:spacing w:after="160" w:line="259" w:lineRule="auto"/>
        <w:rPr>
          <w:rFonts w:ascii="Arial" w:hAnsi="Arial" w:cs="Arial"/>
          <w:sz w:val="24"/>
          <w:szCs w:val="24"/>
        </w:rPr>
      </w:pPr>
      <w:r>
        <w:rPr>
          <w:rFonts w:ascii="Arial" w:hAnsi="Arial" w:cs="Arial"/>
          <w:sz w:val="24"/>
          <w:szCs w:val="24"/>
        </w:rPr>
        <w:t>Wanted to know if</w:t>
      </w:r>
      <w:r w:rsidRPr="003762D6">
        <w:rPr>
          <w:rFonts w:ascii="Arial" w:hAnsi="Arial" w:cs="Arial"/>
          <w:sz w:val="24"/>
          <w:szCs w:val="24"/>
        </w:rPr>
        <w:t xml:space="preserve"> </w:t>
      </w:r>
      <w:r w:rsidR="00A07A47" w:rsidRPr="003762D6">
        <w:rPr>
          <w:rFonts w:ascii="Arial" w:hAnsi="Arial" w:cs="Arial"/>
          <w:sz w:val="24"/>
          <w:szCs w:val="24"/>
        </w:rPr>
        <w:t xml:space="preserve">California Commission on Disability Access </w:t>
      </w:r>
      <w:r w:rsidRPr="003762D6">
        <w:rPr>
          <w:rFonts w:ascii="Arial" w:hAnsi="Arial" w:cs="Arial"/>
          <w:sz w:val="24"/>
          <w:szCs w:val="24"/>
        </w:rPr>
        <w:t>ha</w:t>
      </w:r>
      <w:r>
        <w:rPr>
          <w:rFonts w:ascii="Arial" w:hAnsi="Arial" w:cs="Arial"/>
          <w:sz w:val="24"/>
          <w:szCs w:val="24"/>
        </w:rPr>
        <w:t>s</w:t>
      </w:r>
      <w:r w:rsidRPr="003762D6">
        <w:rPr>
          <w:rFonts w:ascii="Arial" w:hAnsi="Arial" w:cs="Arial"/>
          <w:sz w:val="24"/>
          <w:szCs w:val="24"/>
        </w:rPr>
        <w:t xml:space="preserve"> </w:t>
      </w:r>
      <w:r w:rsidR="00A07A47" w:rsidRPr="003762D6">
        <w:rPr>
          <w:rFonts w:ascii="Arial" w:hAnsi="Arial" w:cs="Arial"/>
          <w:sz w:val="24"/>
          <w:szCs w:val="24"/>
        </w:rPr>
        <w:t>the capacity to perform the services of ADA desk assessment/audits designed to assist local public agencies assess local agency risk and determine compliance with ADA Coordinator, ADA Policy Statement, Grievance/Complaint Procedures, Transition Plan, and Self-Evaluation requirements contained in Section 504 and ADA</w:t>
      </w:r>
      <w:r>
        <w:rPr>
          <w:rFonts w:ascii="Arial" w:hAnsi="Arial" w:cs="Arial"/>
          <w:sz w:val="24"/>
          <w:szCs w:val="24"/>
        </w:rPr>
        <w:t>.</w:t>
      </w:r>
    </w:p>
    <w:p w14:paraId="20F7B0A3" w14:textId="77777777" w:rsidR="00A07A47" w:rsidRPr="003762D6" w:rsidRDefault="00A07A47" w:rsidP="00A07A47">
      <w:pPr>
        <w:pStyle w:val="ListParagraph"/>
        <w:numPr>
          <w:ilvl w:val="0"/>
          <w:numId w:val="9"/>
        </w:numPr>
        <w:spacing w:after="160" w:line="259" w:lineRule="auto"/>
        <w:rPr>
          <w:rFonts w:ascii="Arial" w:hAnsi="Arial" w:cs="Arial"/>
          <w:sz w:val="24"/>
          <w:szCs w:val="24"/>
        </w:rPr>
      </w:pPr>
      <w:r w:rsidRPr="003762D6">
        <w:rPr>
          <w:rFonts w:ascii="Arial" w:hAnsi="Arial" w:cs="Arial"/>
          <w:sz w:val="24"/>
          <w:szCs w:val="24"/>
        </w:rPr>
        <w:t xml:space="preserve">The individual is under the assumption Air </w:t>
      </w:r>
      <w:proofErr w:type="spellStart"/>
      <w:r w:rsidRPr="003762D6">
        <w:rPr>
          <w:rFonts w:ascii="Arial" w:hAnsi="Arial" w:cs="Arial"/>
          <w:sz w:val="24"/>
          <w:szCs w:val="24"/>
        </w:rPr>
        <w:t>BnB’s</w:t>
      </w:r>
      <w:proofErr w:type="spellEnd"/>
      <w:r w:rsidRPr="003762D6">
        <w:rPr>
          <w:rFonts w:ascii="Arial" w:hAnsi="Arial" w:cs="Arial"/>
          <w:sz w:val="24"/>
          <w:szCs w:val="24"/>
        </w:rPr>
        <w:t xml:space="preserve"> aren’t required to be accessible, and I explained to her this is likely misinformation and to contact the referral above for the California-specific requirements</w:t>
      </w:r>
    </w:p>
    <w:p w14:paraId="59402B5D" w14:textId="2D848028" w:rsidR="00A07A47" w:rsidRPr="003762D6" w:rsidRDefault="006B63B2" w:rsidP="00A07A47">
      <w:pPr>
        <w:pStyle w:val="ListParagraph"/>
        <w:numPr>
          <w:ilvl w:val="0"/>
          <w:numId w:val="9"/>
        </w:numPr>
        <w:spacing w:after="160" w:line="259" w:lineRule="auto"/>
        <w:rPr>
          <w:rFonts w:ascii="Arial" w:hAnsi="Arial" w:cs="Arial"/>
          <w:sz w:val="24"/>
          <w:szCs w:val="24"/>
        </w:rPr>
      </w:pPr>
      <w:r>
        <w:rPr>
          <w:rFonts w:ascii="Arial" w:hAnsi="Arial" w:cs="Arial"/>
          <w:sz w:val="24"/>
          <w:szCs w:val="24"/>
        </w:rPr>
        <w:t>Requested</w:t>
      </w:r>
      <w:r w:rsidR="00A07A47" w:rsidRPr="003762D6">
        <w:rPr>
          <w:rFonts w:ascii="Arial" w:hAnsi="Arial" w:cs="Arial"/>
          <w:sz w:val="24"/>
          <w:szCs w:val="24"/>
        </w:rPr>
        <w:t xml:space="preserve"> instructions for how to submit complaints pursuant to Civ. Code Sec. 55.32(b)(1). </w:t>
      </w:r>
    </w:p>
    <w:p w14:paraId="0DCC79F0" w14:textId="364A2637" w:rsidR="00A07A47" w:rsidRPr="003762D6" w:rsidRDefault="00A07A47" w:rsidP="00A07A47">
      <w:pPr>
        <w:pStyle w:val="ListParagraph"/>
        <w:numPr>
          <w:ilvl w:val="0"/>
          <w:numId w:val="9"/>
        </w:numPr>
        <w:spacing w:after="160" w:line="259" w:lineRule="auto"/>
        <w:rPr>
          <w:rFonts w:ascii="Arial" w:hAnsi="Arial" w:cs="Arial"/>
          <w:sz w:val="24"/>
          <w:szCs w:val="24"/>
        </w:rPr>
      </w:pPr>
      <w:r w:rsidRPr="003762D6">
        <w:rPr>
          <w:rFonts w:ascii="Arial" w:hAnsi="Arial" w:cs="Arial"/>
          <w:sz w:val="24"/>
          <w:szCs w:val="24"/>
        </w:rPr>
        <w:t xml:space="preserve">An individual called from Chico to file a discrimination complaint against a local </w:t>
      </w:r>
      <w:r w:rsidR="00FB5752">
        <w:rPr>
          <w:rFonts w:ascii="Arial" w:hAnsi="Arial" w:cs="Arial"/>
          <w:sz w:val="24"/>
          <w:szCs w:val="24"/>
        </w:rPr>
        <w:t>dental office.</w:t>
      </w:r>
      <w:r w:rsidRPr="003762D6">
        <w:rPr>
          <w:rFonts w:ascii="Arial" w:hAnsi="Arial" w:cs="Arial"/>
          <w:sz w:val="24"/>
          <w:szCs w:val="24"/>
        </w:rPr>
        <w:t xml:space="preserve"> </w:t>
      </w:r>
    </w:p>
    <w:p w14:paraId="3F6EBBD0" w14:textId="34CD9CF6" w:rsidR="008D61AF" w:rsidRPr="003762D6" w:rsidRDefault="008D61AF" w:rsidP="00A07A47">
      <w:pPr>
        <w:pStyle w:val="ListParagraph"/>
        <w:numPr>
          <w:ilvl w:val="0"/>
          <w:numId w:val="9"/>
        </w:numPr>
        <w:spacing w:after="160" w:line="259" w:lineRule="auto"/>
        <w:rPr>
          <w:rFonts w:ascii="Arial" w:hAnsi="Arial" w:cs="Arial"/>
          <w:sz w:val="24"/>
          <w:szCs w:val="24"/>
        </w:rPr>
      </w:pPr>
      <w:r>
        <w:rPr>
          <w:rFonts w:ascii="Arial" w:hAnsi="Arial" w:cs="Arial"/>
          <w:sz w:val="24"/>
          <w:szCs w:val="24"/>
        </w:rPr>
        <w:t xml:space="preserve">Assistance in reporting </w:t>
      </w:r>
      <w:r w:rsidR="00FB5752">
        <w:rPr>
          <w:rFonts w:ascii="Arial" w:hAnsi="Arial" w:cs="Arial"/>
          <w:sz w:val="24"/>
          <w:szCs w:val="24"/>
        </w:rPr>
        <w:t>a rehab center</w:t>
      </w:r>
      <w:r>
        <w:rPr>
          <w:rFonts w:ascii="Arial" w:hAnsi="Arial" w:cs="Arial"/>
          <w:sz w:val="24"/>
          <w:szCs w:val="24"/>
        </w:rPr>
        <w:t xml:space="preserve"> for not being structurally accessible.</w:t>
      </w:r>
    </w:p>
    <w:p w14:paraId="457A5F3E" w14:textId="0769FEAC" w:rsidR="004B7885" w:rsidRPr="003762D6" w:rsidRDefault="008D61AF" w:rsidP="004B7885">
      <w:pPr>
        <w:pStyle w:val="ListParagraph"/>
        <w:numPr>
          <w:ilvl w:val="0"/>
          <w:numId w:val="9"/>
        </w:numPr>
        <w:spacing w:after="160" w:line="259" w:lineRule="auto"/>
        <w:rPr>
          <w:rFonts w:ascii="Arial" w:hAnsi="Arial" w:cs="Arial"/>
          <w:sz w:val="24"/>
          <w:szCs w:val="24"/>
        </w:rPr>
      </w:pPr>
      <w:r>
        <w:rPr>
          <w:rFonts w:ascii="Arial" w:hAnsi="Arial" w:cs="Arial"/>
          <w:sz w:val="24"/>
          <w:szCs w:val="24"/>
        </w:rPr>
        <w:t>W</w:t>
      </w:r>
      <w:r w:rsidR="004B7885" w:rsidRPr="003762D6">
        <w:rPr>
          <w:rFonts w:ascii="Arial" w:hAnsi="Arial" w:cs="Arial"/>
          <w:sz w:val="24"/>
          <w:szCs w:val="24"/>
        </w:rPr>
        <w:t>ants to know what she can do since her mom’s house was raided by US Marshals</w:t>
      </w:r>
      <w:r w:rsidR="00B73084">
        <w:rPr>
          <w:rFonts w:ascii="Arial" w:hAnsi="Arial" w:cs="Arial"/>
          <w:sz w:val="24"/>
          <w:szCs w:val="24"/>
        </w:rPr>
        <w:t>.</w:t>
      </w:r>
    </w:p>
    <w:p w14:paraId="02A4A591" w14:textId="4ABC4403" w:rsidR="006F7063" w:rsidRPr="003762D6" w:rsidRDefault="006F7063" w:rsidP="006F7063">
      <w:pPr>
        <w:pStyle w:val="ListParagraph"/>
        <w:numPr>
          <w:ilvl w:val="0"/>
          <w:numId w:val="9"/>
        </w:numPr>
        <w:spacing w:after="160" w:line="259" w:lineRule="auto"/>
        <w:rPr>
          <w:rFonts w:ascii="Arial" w:hAnsi="Arial" w:cs="Arial"/>
          <w:sz w:val="24"/>
          <w:szCs w:val="24"/>
        </w:rPr>
      </w:pPr>
      <w:r w:rsidRPr="003762D6">
        <w:rPr>
          <w:rFonts w:ascii="Arial" w:hAnsi="Arial" w:cs="Arial"/>
          <w:sz w:val="24"/>
          <w:szCs w:val="24"/>
        </w:rPr>
        <w:t xml:space="preserve">His daughter is being denied reasonable accommodation for her disability at her </w:t>
      </w:r>
      <w:r w:rsidR="00FB5752">
        <w:rPr>
          <w:rFonts w:ascii="Arial" w:hAnsi="Arial" w:cs="Arial"/>
          <w:sz w:val="24"/>
          <w:szCs w:val="24"/>
        </w:rPr>
        <w:t>university</w:t>
      </w:r>
      <w:r w:rsidRPr="003762D6">
        <w:rPr>
          <w:rFonts w:ascii="Arial" w:hAnsi="Arial" w:cs="Arial"/>
          <w:sz w:val="24"/>
          <w:szCs w:val="24"/>
        </w:rPr>
        <w:t>. Classes shifted on-line because of covid-19 but her disability and vision prevent her from looking at a computer screen. She needs proper accommodation specific to her needs.</w:t>
      </w:r>
    </w:p>
    <w:p w14:paraId="01706F91" w14:textId="085BC835" w:rsidR="006F7063" w:rsidRPr="003762D6" w:rsidRDefault="008D61AF" w:rsidP="006F7063">
      <w:pPr>
        <w:pStyle w:val="ListParagraph"/>
        <w:numPr>
          <w:ilvl w:val="0"/>
          <w:numId w:val="9"/>
        </w:numPr>
        <w:spacing w:after="160" w:line="259" w:lineRule="auto"/>
        <w:rPr>
          <w:rFonts w:ascii="Arial" w:hAnsi="Arial" w:cs="Arial"/>
          <w:sz w:val="24"/>
          <w:szCs w:val="24"/>
        </w:rPr>
      </w:pPr>
      <w:r>
        <w:rPr>
          <w:rFonts w:ascii="Arial" w:hAnsi="Arial" w:cs="Arial"/>
          <w:sz w:val="24"/>
          <w:szCs w:val="24"/>
        </w:rPr>
        <w:t>A gentleman</w:t>
      </w:r>
      <w:r w:rsidRPr="003762D6">
        <w:rPr>
          <w:rFonts w:ascii="Arial" w:hAnsi="Arial" w:cs="Arial"/>
          <w:sz w:val="24"/>
          <w:szCs w:val="24"/>
        </w:rPr>
        <w:t xml:space="preserve"> </w:t>
      </w:r>
      <w:r w:rsidR="006F7063" w:rsidRPr="003762D6">
        <w:rPr>
          <w:rFonts w:ascii="Arial" w:hAnsi="Arial" w:cs="Arial"/>
          <w:sz w:val="24"/>
          <w:szCs w:val="24"/>
        </w:rPr>
        <w:t>requested a word doc and pdf of the accessibility checklist for state-leased buildings and facilities.</w:t>
      </w:r>
    </w:p>
    <w:p w14:paraId="07EABD0D" w14:textId="338A1469" w:rsidR="008D61AF" w:rsidRPr="003762D6" w:rsidRDefault="008D61AF" w:rsidP="006F7063">
      <w:pPr>
        <w:pStyle w:val="ListParagraph"/>
        <w:numPr>
          <w:ilvl w:val="0"/>
          <w:numId w:val="9"/>
        </w:numPr>
        <w:spacing w:after="160" w:line="259" w:lineRule="auto"/>
        <w:rPr>
          <w:rFonts w:ascii="Arial" w:hAnsi="Arial" w:cs="Arial"/>
          <w:sz w:val="24"/>
          <w:szCs w:val="24"/>
        </w:rPr>
      </w:pPr>
      <w:r>
        <w:rPr>
          <w:rFonts w:ascii="Arial" w:hAnsi="Arial" w:cs="Arial"/>
          <w:sz w:val="24"/>
          <w:szCs w:val="24"/>
        </w:rPr>
        <w:t xml:space="preserve">Wants to know why </w:t>
      </w:r>
      <w:r w:rsidR="00FB5752">
        <w:rPr>
          <w:rFonts w:ascii="Arial" w:hAnsi="Arial" w:cs="Arial"/>
          <w:sz w:val="24"/>
          <w:szCs w:val="24"/>
        </w:rPr>
        <w:t>his county</w:t>
      </w:r>
      <w:r>
        <w:rPr>
          <w:rFonts w:ascii="Arial" w:hAnsi="Arial" w:cs="Arial"/>
          <w:sz w:val="24"/>
          <w:szCs w:val="24"/>
        </w:rPr>
        <w:t xml:space="preserve"> doesn’t have </w:t>
      </w:r>
      <w:proofErr w:type="spellStart"/>
      <w:r>
        <w:rPr>
          <w:rFonts w:ascii="Arial" w:hAnsi="Arial" w:cs="Arial"/>
          <w:sz w:val="24"/>
          <w:szCs w:val="24"/>
        </w:rPr>
        <w:t>CASp</w:t>
      </w:r>
      <w:proofErr w:type="spellEnd"/>
      <w:r>
        <w:rPr>
          <w:rFonts w:ascii="Arial" w:hAnsi="Arial" w:cs="Arial"/>
          <w:sz w:val="24"/>
          <w:szCs w:val="24"/>
        </w:rPr>
        <w:t xml:space="preserve"> certified employees doing accessibility plan reviews and field inspections.</w:t>
      </w:r>
    </w:p>
    <w:p w14:paraId="04A4BA8D" w14:textId="40548B20" w:rsidR="006F7063" w:rsidRPr="003762D6" w:rsidRDefault="008D61AF" w:rsidP="006F7063">
      <w:pPr>
        <w:pStyle w:val="ListParagraph"/>
        <w:numPr>
          <w:ilvl w:val="0"/>
          <w:numId w:val="9"/>
        </w:numPr>
        <w:spacing w:after="160" w:line="259" w:lineRule="auto"/>
        <w:rPr>
          <w:rFonts w:ascii="Arial" w:hAnsi="Arial" w:cs="Arial"/>
          <w:sz w:val="24"/>
          <w:szCs w:val="24"/>
        </w:rPr>
      </w:pPr>
      <w:r>
        <w:rPr>
          <w:rFonts w:ascii="Arial" w:hAnsi="Arial" w:cs="Arial"/>
          <w:sz w:val="24"/>
          <w:szCs w:val="24"/>
        </w:rPr>
        <w:t>A gentleman</w:t>
      </w:r>
      <w:r w:rsidRPr="003762D6">
        <w:rPr>
          <w:rFonts w:ascii="Arial" w:hAnsi="Arial" w:cs="Arial"/>
          <w:sz w:val="24"/>
          <w:szCs w:val="24"/>
        </w:rPr>
        <w:t xml:space="preserve"> </w:t>
      </w:r>
      <w:r w:rsidR="006F7063" w:rsidRPr="003762D6">
        <w:rPr>
          <w:rFonts w:ascii="Arial" w:hAnsi="Arial" w:cs="Arial"/>
          <w:sz w:val="24"/>
          <w:szCs w:val="24"/>
        </w:rPr>
        <w:t>was having trouble submitting a document through the CCDA online portal.</w:t>
      </w:r>
    </w:p>
    <w:p w14:paraId="3E956A98" w14:textId="0D9EA749" w:rsidR="006F7063" w:rsidRPr="003762D6" w:rsidRDefault="008D61AF" w:rsidP="006F7063">
      <w:pPr>
        <w:pStyle w:val="ListParagraph"/>
        <w:numPr>
          <w:ilvl w:val="0"/>
          <w:numId w:val="9"/>
        </w:numPr>
        <w:spacing w:after="160" w:line="259" w:lineRule="auto"/>
        <w:rPr>
          <w:rFonts w:ascii="Arial" w:hAnsi="Arial" w:cs="Arial"/>
          <w:sz w:val="24"/>
          <w:szCs w:val="24"/>
        </w:rPr>
      </w:pPr>
      <w:r>
        <w:rPr>
          <w:rFonts w:ascii="Arial" w:hAnsi="Arial" w:cs="Arial"/>
          <w:sz w:val="24"/>
          <w:szCs w:val="24"/>
        </w:rPr>
        <w:t>Wants to know what</w:t>
      </w:r>
      <w:r w:rsidRPr="003762D6">
        <w:rPr>
          <w:rFonts w:ascii="Arial" w:hAnsi="Arial" w:cs="Arial"/>
          <w:sz w:val="24"/>
          <w:szCs w:val="24"/>
        </w:rPr>
        <w:t xml:space="preserve"> </w:t>
      </w:r>
      <w:r w:rsidR="006F7063" w:rsidRPr="003762D6">
        <w:rPr>
          <w:rFonts w:ascii="Arial" w:hAnsi="Arial" w:cs="Arial"/>
          <w:sz w:val="24"/>
          <w:szCs w:val="24"/>
        </w:rPr>
        <w:t xml:space="preserve">languages other than English, if any, does </w:t>
      </w:r>
      <w:r>
        <w:rPr>
          <w:rFonts w:ascii="Arial" w:hAnsi="Arial" w:cs="Arial"/>
          <w:sz w:val="24"/>
          <w:szCs w:val="24"/>
        </w:rPr>
        <w:t>ou</w:t>
      </w:r>
      <w:r w:rsidRPr="003762D6">
        <w:rPr>
          <w:rFonts w:ascii="Arial" w:hAnsi="Arial" w:cs="Arial"/>
          <w:sz w:val="24"/>
          <w:szCs w:val="24"/>
        </w:rPr>
        <w:t xml:space="preserve">r </w:t>
      </w:r>
      <w:r w:rsidR="006F7063" w:rsidRPr="003762D6">
        <w:rPr>
          <w:rFonts w:ascii="Arial" w:hAnsi="Arial" w:cs="Arial"/>
          <w:sz w:val="24"/>
          <w:szCs w:val="24"/>
        </w:rPr>
        <w:t>organization provide services or assistance in</w:t>
      </w:r>
      <w:r>
        <w:rPr>
          <w:rFonts w:ascii="Arial" w:hAnsi="Arial" w:cs="Arial"/>
          <w:sz w:val="24"/>
          <w:szCs w:val="24"/>
        </w:rPr>
        <w:t>.</w:t>
      </w:r>
      <w:r w:rsidR="006F7063" w:rsidRPr="003762D6">
        <w:rPr>
          <w:rFonts w:ascii="Arial" w:hAnsi="Arial" w:cs="Arial"/>
          <w:sz w:val="24"/>
          <w:szCs w:val="24"/>
        </w:rPr>
        <w:t xml:space="preserve"> </w:t>
      </w:r>
      <w:r>
        <w:rPr>
          <w:rFonts w:ascii="Arial" w:hAnsi="Arial" w:cs="Arial"/>
          <w:sz w:val="24"/>
          <w:szCs w:val="24"/>
        </w:rPr>
        <w:t>B</w:t>
      </w:r>
      <w:r w:rsidR="006F7063" w:rsidRPr="003762D6">
        <w:rPr>
          <w:rFonts w:ascii="Arial" w:hAnsi="Arial" w:cs="Arial"/>
          <w:sz w:val="24"/>
          <w:szCs w:val="24"/>
        </w:rPr>
        <w:t>est ways to communicate with people who have limited English proficiency</w:t>
      </w:r>
      <w:r>
        <w:rPr>
          <w:rFonts w:ascii="Arial" w:hAnsi="Arial" w:cs="Arial"/>
          <w:sz w:val="24"/>
          <w:szCs w:val="24"/>
        </w:rPr>
        <w:t>.</w:t>
      </w:r>
    </w:p>
    <w:p w14:paraId="05272BFA" w14:textId="77777777" w:rsidR="006F7063" w:rsidRPr="003762D6" w:rsidRDefault="006F7063" w:rsidP="006F7063">
      <w:pPr>
        <w:pStyle w:val="ListParagraph"/>
        <w:numPr>
          <w:ilvl w:val="0"/>
          <w:numId w:val="9"/>
        </w:numPr>
        <w:spacing w:after="160" w:line="259" w:lineRule="auto"/>
        <w:rPr>
          <w:rFonts w:ascii="Arial" w:hAnsi="Arial" w:cs="Arial"/>
          <w:sz w:val="24"/>
          <w:szCs w:val="24"/>
        </w:rPr>
      </w:pPr>
      <w:r w:rsidRPr="003762D6">
        <w:rPr>
          <w:rFonts w:ascii="Arial" w:hAnsi="Arial" w:cs="Arial"/>
          <w:sz w:val="24"/>
          <w:szCs w:val="24"/>
        </w:rPr>
        <w:lastRenderedPageBreak/>
        <w:t>This individual is mad about a company service he had to deal with. They refused to provide reasonable accommodations. He needs advocacy assistance as well.</w:t>
      </w:r>
    </w:p>
    <w:p w14:paraId="4ACED8BB" w14:textId="77777777" w:rsidR="00C6017F" w:rsidRPr="003762D6" w:rsidRDefault="00C6017F" w:rsidP="00C6017F">
      <w:pPr>
        <w:pStyle w:val="ListParagraph"/>
        <w:numPr>
          <w:ilvl w:val="0"/>
          <w:numId w:val="9"/>
        </w:numPr>
        <w:spacing w:after="160" w:line="259" w:lineRule="auto"/>
        <w:rPr>
          <w:rFonts w:ascii="Arial" w:hAnsi="Arial" w:cs="Arial"/>
          <w:sz w:val="24"/>
          <w:szCs w:val="24"/>
        </w:rPr>
      </w:pPr>
      <w:r w:rsidRPr="003762D6">
        <w:rPr>
          <w:rFonts w:ascii="Arial" w:hAnsi="Arial" w:cs="Arial"/>
          <w:sz w:val="24"/>
          <w:szCs w:val="24"/>
        </w:rPr>
        <w:t>Oxnard Housing Association due to a handicapped parking.</w:t>
      </w:r>
    </w:p>
    <w:p w14:paraId="7C5D5FA3" w14:textId="533DDA82" w:rsidR="00C6017F" w:rsidRPr="003762D6" w:rsidRDefault="00C6017F" w:rsidP="00C6017F">
      <w:pPr>
        <w:pStyle w:val="ListParagraph"/>
        <w:numPr>
          <w:ilvl w:val="0"/>
          <w:numId w:val="9"/>
        </w:numPr>
        <w:spacing w:after="160" w:line="259" w:lineRule="auto"/>
        <w:rPr>
          <w:rFonts w:ascii="Arial" w:hAnsi="Arial" w:cs="Arial"/>
          <w:sz w:val="24"/>
          <w:szCs w:val="24"/>
        </w:rPr>
      </w:pPr>
      <w:r w:rsidRPr="003762D6">
        <w:rPr>
          <w:rFonts w:ascii="Arial" w:hAnsi="Arial" w:cs="Arial"/>
          <w:sz w:val="24"/>
          <w:szCs w:val="24"/>
        </w:rPr>
        <w:t>There are many lines to get into the markets and stores because of the C</w:t>
      </w:r>
      <w:r w:rsidR="00BC3923">
        <w:rPr>
          <w:rFonts w:ascii="Arial" w:hAnsi="Arial" w:cs="Arial"/>
          <w:sz w:val="24"/>
          <w:szCs w:val="24"/>
        </w:rPr>
        <w:t>OVID</w:t>
      </w:r>
      <w:r w:rsidRPr="003762D6">
        <w:rPr>
          <w:rFonts w:ascii="Arial" w:hAnsi="Arial" w:cs="Arial"/>
          <w:sz w:val="24"/>
          <w:szCs w:val="24"/>
        </w:rPr>
        <w:t xml:space="preserve"> 19 virus</w:t>
      </w:r>
      <w:r w:rsidR="008D61AF">
        <w:rPr>
          <w:rFonts w:ascii="Arial" w:hAnsi="Arial" w:cs="Arial"/>
          <w:sz w:val="24"/>
          <w:szCs w:val="24"/>
        </w:rPr>
        <w:t>.</w:t>
      </w:r>
      <w:r w:rsidRPr="003762D6">
        <w:rPr>
          <w:rFonts w:ascii="Arial" w:hAnsi="Arial" w:cs="Arial"/>
          <w:sz w:val="24"/>
          <w:szCs w:val="24"/>
        </w:rPr>
        <w:t xml:space="preserve"> </w:t>
      </w:r>
      <w:r w:rsidR="00FB5752" w:rsidRPr="003762D6">
        <w:rPr>
          <w:rFonts w:ascii="Arial" w:hAnsi="Arial" w:cs="Arial"/>
          <w:sz w:val="24"/>
          <w:szCs w:val="24"/>
        </w:rPr>
        <w:t>N</w:t>
      </w:r>
      <w:r w:rsidR="00FB5752">
        <w:rPr>
          <w:rFonts w:ascii="Arial" w:hAnsi="Arial" w:cs="Arial"/>
          <w:sz w:val="24"/>
          <w:szCs w:val="24"/>
        </w:rPr>
        <w:t>obody</w:t>
      </w:r>
      <w:r w:rsidR="00FB5752" w:rsidRPr="003762D6">
        <w:rPr>
          <w:rFonts w:ascii="Arial" w:hAnsi="Arial" w:cs="Arial"/>
          <w:sz w:val="24"/>
          <w:szCs w:val="24"/>
        </w:rPr>
        <w:t xml:space="preserve"> </w:t>
      </w:r>
      <w:r w:rsidRPr="003762D6">
        <w:rPr>
          <w:rFonts w:ascii="Arial" w:hAnsi="Arial" w:cs="Arial"/>
          <w:sz w:val="24"/>
          <w:szCs w:val="24"/>
        </w:rPr>
        <w:t>is taking into consideration ADA individuals</w:t>
      </w:r>
      <w:r w:rsidR="008D61AF">
        <w:rPr>
          <w:rFonts w:ascii="Arial" w:hAnsi="Arial" w:cs="Arial"/>
          <w:sz w:val="24"/>
          <w:szCs w:val="24"/>
        </w:rPr>
        <w:t>.</w:t>
      </w:r>
      <w:r w:rsidRPr="003762D6">
        <w:rPr>
          <w:rFonts w:ascii="Arial" w:hAnsi="Arial" w:cs="Arial"/>
          <w:sz w:val="24"/>
          <w:szCs w:val="24"/>
        </w:rPr>
        <w:t xml:space="preserve"> </w:t>
      </w:r>
    </w:p>
    <w:p w14:paraId="252AEB06" w14:textId="77777777" w:rsidR="00C6017F" w:rsidRPr="003762D6" w:rsidRDefault="00C6017F" w:rsidP="00C6017F">
      <w:pPr>
        <w:pStyle w:val="ListParagraph"/>
        <w:numPr>
          <w:ilvl w:val="0"/>
          <w:numId w:val="9"/>
        </w:numPr>
        <w:spacing w:after="160" w:line="259" w:lineRule="auto"/>
        <w:rPr>
          <w:rFonts w:ascii="Arial" w:hAnsi="Arial" w:cs="Arial"/>
          <w:sz w:val="24"/>
          <w:szCs w:val="24"/>
        </w:rPr>
      </w:pPr>
      <w:r w:rsidRPr="003762D6">
        <w:rPr>
          <w:rFonts w:ascii="Arial" w:hAnsi="Arial" w:cs="Arial"/>
          <w:sz w:val="24"/>
          <w:szCs w:val="24"/>
        </w:rPr>
        <w:t xml:space="preserve">She wants to </w:t>
      </w:r>
      <w:r w:rsidR="003762D6" w:rsidRPr="003762D6">
        <w:rPr>
          <w:rFonts w:ascii="Arial" w:hAnsi="Arial" w:cs="Arial"/>
          <w:sz w:val="24"/>
          <w:szCs w:val="24"/>
        </w:rPr>
        <w:t>know</w:t>
      </w:r>
      <w:r w:rsidRPr="003762D6">
        <w:rPr>
          <w:rFonts w:ascii="Arial" w:hAnsi="Arial" w:cs="Arial"/>
          <w:sz w:val="24"/>
          <w:szCs w:val="24"/>
        </w:rPr>
        <w:t xml:space="preserve"> how path of travel works, if her business needs to provide path of travel. whose responsibility it is to maintain accessibility features. </w:t>
      </w:r>
    </w:p>
    <w:p w14:paraId="7A8713ED" w14:textId="62954F74" w:rsidR="00C6017F" w:rsidRPr="003762D6" w:rsidRDefault="008D61AF" w:rsidP="00C6017F">
      <w:pPr>
        <w:pStyle w:val="ListParagraph"/>
        <w:numPr>
          <w:ilvl w:val="0"/>
          <w:numId w:val="9"/>
        </w:numPr>
        <w:spacing w:after="160" w:line="259" w:lineRule="auto"/>
        <w:rPr>
          <w:rFonts w:ascii="Arial" w:hAnsi="Arial" w:cs="Arial"/>
          <w:sz w:val="24"/>
          <w:szCs w:val="24"/>
        </w:rPr>
      </w:pPr>
      <w:r>
        <w:rPr>
          <w:rFonts w:ascii="Arial" w:hAnsi="Arial" w:cs="Arial"/>
          <w:sz w:val="24"/>
          <w:szCs w:val="24"/>
        </w:rPr>
        <w:t>A woman</w:t>
      </w:r>
      <w:r w:rsidR="00C6017F" w:rsidRPr="003762D6">
        <w:rPr>
          <w:rFonts w:ascii="Arial" w:hAnsi="Arial" w:cs="Arial"/>
          <w:sz w:val="24"/>
          <w:szCs w:val="24"/>
        </w:rPr>
        <w:t xml:space="preserve"> stated her son who has a disability is applying to colleges and she wants to make sure he has a fair chance of acceptance into the schools. </w:t>
      </w:r>
    </w:p>
    <w:p w14:paraId="2B1467A1" w14:textId="056CA5A3" w:rsidR="00C6017F" w:rsidRPr="003762D6" w:rsidRDefault="008D61AF" w:rsidP="00C6017F">
      <w:pPr>
        <w:pStyle w:val="ListParagraph"/>
        <w:numPr>
          <w:ilvl w:val="0"/>
          <w:numId w:val="9"/>
        </w:numPr>
        <w:spacing w:after="160" w:line="259" w:lineRule="auto"/>
        <w:rPr>
          <w:rFonts w:ascii="Arial" w:hAnsi="Arial" w:cs="Arial"/>
          <w:sz w:val="24"/>
          <w:szCs w:val="24"/>
        </w:rPr>
      </w:pPr>
      <w:r>
        <w:rPr>
          <w:rFonts w:ascii="Arial" w:hAnsi="Arial" w:cs="Arial"/>
          <w:sz w:val="24"/>
          <w:szCs w:val="24"/>
        </w:rPr>
        <w:t>S</w:t>
      </w:r>
      <w:r w:rsidR="00C6017F" w:rsidRPr="003762D6">
        <w:rPr>
          <w:rFonts w:ascii="Arial" w:hAnsi="Arial" w:cs="Arial"/>
          <w:sz w:val="24"/>
          <w:szCs w:val="24"/>
        </w:rPr>
        <w:t xml:space="preserve">he received a case filing that was filed this year. </w:t>
      </w:r>
      <w:r>
        <w:rPr>
          <w:rFonts w:ascii="Arial" w:hAnsi="Arial" w:cs="Arial"/>
          <w:sz w:val="24"/>
          <w:szCs w:val="24"/>
        </w:rPr>
        <w:t>S</w:t>
      </w:r>
      <w:r w:rsidR="00C6017F" w:rsidRPr="003762D6">
        <w:rPr>
          <w:rFonts w:ascii="Arial" w:hAnsi="Arial" w:cs="Arial"/>
          <w:sz w:val="24"/>
          <w:szCs w:val="24"/>
        </w:rPr>
        <w:t>he sold her business over a year ago and wants to know if she will be held liable.</w:t>
      </w:r>
    </w:p>
    <w:p w14:paraId="48D86122" w14:textId="77777777" w:rsidR="00C6017F" w:rsidRPr="003762D6" w:rsidRDefault="00C6017F" w:rsidP="00C6017F">
      <w:pPr>
        <w:pStyle w:val="ListParagraph"/>
        <w:numPr>
          <w:ilvl w:val="0"/>
          <w:numId w:val="9"/>
        </w:numPr>
        <w:spacing w:after="160" w:line="259" w:lineRule="auto"/>
        <w:rPr>
          <w:rFonts w:ascii="Arial" w:hAnsi="Arial" w:cs="Arial"/>
          <w:sz w:val="24"/>
          <w:szCs w:val="24"/>
        </w:rPr>
      </w:pPr>
      <w:r w:rsidRPr="003762D6">
        <w:rPr>
          <w:rFonts w:ascii="Arial" w:hAnsi="Arial" w:cs="Arial"/>
          <w:sz w:val="24"/>
          <w:szCs w:val="24"/>
        </w:rPr>
        <w:t>Seeking a law firm to represent them in San Diego.</w:t>
      </w:r>
    </w:p>
    <w:p w14:paraId="3013206E" w14:textId="77777777" w:rsidR="00C6017F" w:rsidRPr="003762D6" w:rsidRDefault="00C6017F" w:rsidP="00C6017F">
      <w:pPr>
        <w:pStyle w:val="ListParagraph"/>
        <w:numPr>
          <w:ilvl w:val="0"/>
          <w:numId w:val="9"/>
        </w:numPr>
        <w:spacing w:after="160" w:line="259" w:lineRule="auto"/>
        <w:rPr>
          <w:rFonts w:ascii="Arial" w:hAnsi="Arial" w:cs="Arial"/>
          <w:sz w:val="24"/>
          <w:szCs w:val="24"/>
        </w:rPr>
      </w:pPr>
      <w:r w:rsidRPr="003762D6">
        <w:rPr>
          <w:rFonts w:ascii="Arial" w:hAnsi="Arial" w:cs="Arial"/>
          <w:sz w:val="24"/>
          <w:szCs w:val="24"/>
        </w:rPr>
        <w:t>Would like to file a complaint due to a parking lot.</w:t>
      </w:r>
    </w:p>
    <w:p w14:paraId="68CFF5F3" w14:textId="341B039B" w:rsidR="00F90679" w:rsidRPr="003762D6" w:rsidRDefault="008D61AF" w:rsidP="00F90679">
      <w:pPr>
        <w:pStyle w:val="ListParagraph"/>
        <w:numPr>
          <w:ilvl w:val="0"/>
          <w:numId w:val="9"/>
        </w:numPr>
        <w:spacing w:after="160" w:line="259" w:lineRule="auto"/>
        <w:rPr>
          <w:rFonts w:ascii="Arial" w:hAnsi="Arial" w:cs="Arial"/>
          <w:sz w:val="24"/>
          <w:szCs w:val="24"/>
        </w:rPr>
      </w:pPr>
      <w:r>
        <w:rPr>
          <w:rFonts w:ascii="Arial" w:hAnsi="Arial" w:cs="Arial"/>
          <w:sz w:val="24"/>
          <w:szCs w:val="24"/>
        </w:rPr>
        <w:t>Does he need to fix his business if it is closed.</w:t>
      </w:r>
      <w:r w:rsidR="00F90679" w:rsidRPr="003762D6">
        <w:rPr>
          <w:rFonts w:ascii="Arial" w:hAnsi="Arial" w:cs="Arial"/>
          <w:sz w:val="24"/>
          <w:szCs w:val="24"/>
        </w:rPr>
        <w:t xml:space="preserve"> He said to his knowledge it is no longer considered a public accommodation, so his client doesn't have to make the necessary remediation</w:t>
      </w:r>
      <w:r>
        <w:rPr>
          <w:rFonts w:ascii="Arial" w:hAnsi="Arial" w:cs="Arial"/>
          <w:sz w:val="24"/>
          <w:szCs w:val="24"/>
        </w:rPr>
        <w:t>.</w:t>
      </w:r>
    </w:p>
    <w:p w14:paraId="0D1B4AE4" w14:textId="06F48951" w:rsidR="00F90679" w:rsidRPr="003762D6" w:rsidRDefault="00F90679" w:rsidP="00F90679">
      <w:pPr>
        <w:pStyle w:val="ListParagraph"/>
        <w:numPr>
          <w:ilvl w:val="0"/>
          <w:numId w:val="9"/>
        </w:numPr>
        <w:spacing w:after="160" w:line="259" w:lineRule="auto"/>
        <w:rPr>
          <w:rFonts w:ascii="Arial" w:hAnsi="Arial" w:cs="Arial"/>
          <w:sz w:val="24"/>
          <w:szCs w:val="24"/>
        </w:rPr>
      </w:pPr>
      <w:r w:rsidRPr="003762D6">
        <w:rPr>
          <w:rFonts w:ascii="Arial" w:hAnsi="Arial" w:cs="Arial"/>
          <w:sz w:val="24"/>
          <w:szCs w:val="24"/>
        </w:rPr>
        <w:t xml:space="preserve">This lady wants to know how does design standards apply to West Point's Graduation ceremony. She saw </w:t>
      </w:r>
      <w:r w:rsidR="00FB5752">
        <w:rPr>
          <w:rFonts w:ascii="Arial" w:hAnsi="Arial" w:cs="Arial"/>
          <w:sz w:val="24"/>
          <w:szCs w:val="24"/>
        </w:rPr>
        <w:t>the President</w:t>
      </w:r>
      <w:r w:rsidRPr="003762D6">
        <w:rPr>
          <w:rFonts w:ascii="Arial" w:hAnsi="Arial" w:cs="Arial"/>
          <w:sz w:val="24"/>
          <w:szCs w:val="24"/>
        </w:rPr>
        <w:t xml:space="preserve"> slipping off the state and the ramp doesn't look accessible to her. </w:t>
      </w:r>
    </w:p>
    <w:p w14:paraId="6B14B79C" w14:textId="0B661D4A" w:rsidR="00F90679" w:rsidRPr="003762D6" w:rsidRDefault="008D61AF" w:rsidP="00F90679">
      <w:pPr>
        <w:pStyle w:val="ListParagraph"/>
        <w:numPr>
          <w:ilvl w:val="0"/>
          <w:numId w:val="9"/>
        </w:numPr>
        <w:spacing w:after="160" w:line="259" w:lineRule="auto"/>
        <w:rPr>
          <w:rFonts w:ascii="Arial" w:hAnsi="Arial" w:cs="Arial"/>
          <w:sz w:val="24"/>
          <w:szCs w:val="24"/>
        </w:rPr>
      </w:pPr>
      <w:r>
        <w:rPr>
          <w:rFonts w:ascii="Arial" w:hAnsi="Arial" w:cs="Arial"/>
          <w:sz w:val="24"/>
          <w:szCs w:val="24"/>
        </w:rPr>
        <w:t>A gentleman</w:t>
      </w:r>
      <w:r w:rsidRPr="003762D6">
        <w:rPr>
          <w:rFonts w:ascii="Arial" w:hAnsi="Arial" w:cs="Arial"/>
          <w:sz w:val="24"/>
          <w:szCs w:val="24"/>
        </w:rPr>
        <w:t xml:space="preserve"> </w:t>
      </w:r>
      <w:r w:rsidR="00F90679" w:rsidRPr="003762D6">
        <w:rPr>
          <w:rFonts w:ascii="Arial" w:hAnsi="Arial" w:cs="Arial"/>
          <w:sz w:val="24"/>
          <w:szCs w:val="24"/>
        </w:rPr>
        <w:t>has concerns of restaurants that are re-opening but are expanding into parking lots and sidewalk. He wants to make sure restaurants are ADA accessible compliant as they social distance their dining.</w:t>
      </w:r>
    </w:p>
    <w:p w14:paraId="14D4D103" w14:textId="5368BE18" w:rsidR="00F90679" w:rsidRPr="003762D6" w:rsidRDefault="008D61AF" w:rsidP="00F90679">
      <w:pPr>
        <w:pStyle w:val="ListParagraph"/>
        <w:numPr>
          <w:ilvl w:val="0"/>
          <w:numId w:val="9"/>
        </w:numPr>
        <w:spacing w:after="160" w:line="259" w:lineRule="auto"/>
        <w:rPr>
          <w:rFonts w:ascii="Arial" w:hAnsi="Arial" w:cs="Arial"/>
          <w:sz w:val="24"/>
          <w:szCs w:val="24"/>
        </w:rPr>
      </w:pPr>
      <w:r>
        <w:rPr>
          <w:rFonts w:ascii="Arial" w:hAnsi="Arial" w:cs="Arial"/>
          <w:sz w:val="24"/>
          <w:szCs w:val="24"/>
        </w:rPr>
        <w:t>A</w:t>
      </w:r>
      <w:r w:rsidR="00F90679" w:rsidRPr="003762D6">
        <w:rPr>
          <w:rFonts w:ascii="Arial" w:hAnsi="Arial" w:cs="Arial"/>
          <w:sz w:val="24"/>
          <w:szCs w:val="24"/>
        </w:rPr>
        <w:t xml:space="preserve"> person </w:t>
      </w:r>
      <w:r>
        <w:rPr>
          <w:rFonts w:ascii="Arial" w:hAnsi="Arial" w:cs="Arial"/>
          <w:sz w:val="24"/>
          <w:szCs w:val="24"/>
        </w:rPr>
        <w:t xml:space="preserve">who is disabled is </w:t>
      </w:r>
      <w:r w:rsidR="00F90679" w:rsidRPr="003762D6">
        <w:rPr>
          <w:rFonts w:ascii="Arial" w:hAnsi="Arial" w:cs="Arial"/>
          <w:sz w:val="24"/>
          <w:szCs w:val="24"/>
        </w:rPr>
        <w:t xml:space="preserve">trying to get </w:t>
      </w:r>
      <w:r>
        <w:rPr>
          <w:rFonts w:ascii="Arial" w:hAnsi="Arial" w:cs="Arial"/>
          <w:sz w:val="24"/>
          <w:szCs w:val="24"/>
        </w:rPr>
        <w:t>her</w:t>
      </w:r>
      <w:r w:rsidRPr="003762D6">
        <w:rPr>
          <w:rFonts w:ascii="Arial" w:hAnsi="Arial" w:cs="Arial"/>
          <w:sz w:val="24"/>
          <w:szCs w:val="24"/>
        </w:rPr>
        <w:t xml:space="preserve"> </w:t>
      </w:r>
      <w:r w:rsidR="00F90679" w:rsidRPr="003762D6">
        <w:rPr>
          <w:rFonts w:ascii="Arial" w:hAnsi="Arial" w:cs="Arial"/>
          <w:sz w:val="24"/>
          <w:szCs w:val="24"/>
        </w:rPr>
        <w:t xml:space="preserve">divorce record online. </w:t>
      </w:r>
      <w:r>
        <w:rPr>
          <w:rFonts w:ascii="Arial" w:hAnsi="Arial" w:cs="Arial"/>
          <w:sz w:val="24"/>
          <w:szCs w:val="24"/>
        </w:rPr>
        <w:t>She d</w:t>
      </w:r>
      <w:r w:rsidR="00F90679" w:rsidRPr="003762D6">
        <w:rPr>
          <w:rFonts w:ascii="Arial" w:hAnsi="Arial" w:cs="Arial"/>
          <w:sz w:val="24"/>
          <w:szCs w:val="24"/>
        </w:rPr>
        <w:t xml:space="preserve">ivorced in 2005 in Los Angeles county.  </w:t>
      </w:r>
    </w:p>
    <w:p w14:paraId="436324F3" w14:textId="77E91C4C" w:rsidR="00A07A47" w:rsidRDefault="00F90679" w:rsidP="00F90679">
      <w:pPr>
        <w:pStyle w:val="ListParagraph"/>
        <w:numPr>
          <w:ilvl w:val="0"/>
          <w:numId w:val="9"/>
        </w:numPr>
        <w:spacing w:after="160" w:line="259" w:lineRule="auto"/>
        <w:rPr>
          <w:rFonts w:ascii="Arial" w:hAnsi="Arial" w:cs="Arial"/>
          <w:sz w:val="24"/>
          <w:szCs w:val="24"/>
        </w:rPr>
      </w:pPr>
      <w:r w:rsidRPr="003762D6">
        <w:rPr>
          <w:rFonts w:ascii="Arial" w:hAnsi="Arial" w:cs="Arial"/>
          <w:sz w:val="24"/>
          <w:szCs w:val="24"/>
        </w:rPr>
        <w:t>Her recycling business got sued.</w:t>
      </w:r>
    </w:p>
    <w:p w14:paraId="343F1DF7" w14:textId="77777777" w:rsidR="004A78D7" w:rsidRPr="00DF6602" w:rsidRDefault="004A78D7" w:rsidP="004A78D7">
      <w:pPr>
        <w:pStyle w:val="ListParagraph"/>
        <w:numPr>
          <w:ilvl w:val="0"/>
          <w:numId w:val="9"/>
        </w:numPr>
        <w:spacing w:after="160" w:line="259" w:lineRule="auto"/>
        <w:rPr>
          <w:rFonts w:ascii="Arial" w:hAnsi="Arial" w:cs="Arial"/>
          <w:sz w:val="24"/>
          <w:szCs w:val="24"/>
        </w:rPr>
      </w:pPr>
      <w:r w:rsidRPr="00DF6602">
        <w:rPr>
          <w:rFonts w:ascii="Arial" w:hAnsi="Arial" w:cs="Arial"/>
          <w:sz w:val="24"/>
          <w:szCs w:val="24"/>
        </w:rPr>
        <w:t>Student from Louisiana researching how other states are enforcing the ADA and ADA concerns being reported. She would like to speak to someone in CA about this.</w:t>
      </w:r>
    </w:p>
    <w:p w14:paraId="746D5868" w14:textId="77777777" w:rsidR="004A78D7" w:rsidRPr="00DF6602" w:rsidRDefault="004A78D7" w:rsidP="004A78D7">
      <w:pPr>
        <w:pStyle w:val="ListParagraph"/>
        <w:numPr>
          <w:ilvl w:val="0"/>
          <w:numId w:val="9"/>
        </w:numPr>
        <w:spacing w:after="160" w:line="259" w:lineRule="auto"/>
        <w:rPr>
          <w:rFonts w:ascii="Arial" w:hAnsi="Arial" w:cs="Arial"/>
          <w:sz w:val="24"/>
          <w:szCs w:val="24"/>
        </w:rPr>
      </w:pPr>
      <w:r w:rsidRPr="00DF6602">
        <w:rPr>
          <w:rFonts w:ascii="Arial" w:hAnsi="Arial" w:cs="Arial"/>
          <w:sz w:val="24"/>
          <w:szCs w:val="24"/>
        </w:rPr>
        <w:t>Wanted to know if closed captioning is mandatory for ADA compliant presentations. His organization needs to be ADA compliant for presentations.</w:t>
      </w:r>
    </w:p>
    <w:p w14:paraId="21E57928" w14:textId="77777777" w:rsidR="004A78D7" w:rsidRPr="00DF6602" w:rsidRDefault="004A78D7" w:rsidP="004A78D7">
      <w:pPr>
        <w:pStyle w:val="ListParagraph"/>
        <w:numPr>
          <w:ilvl w:val="0"/>
          <w:numId w:val="9"/>
        </w:numPr>
        <w:spacing w:after="160" w:line="259" w:lineRule="auto"/>
        <w:rPr>
          <w:rFonts w:ascii="Arial" w:hAnsi="Arial" w:cs="Arial"/>
          <w:sz w:val="24"/>
          <w:szCs w:val="24"/>
        </w:rPr>
      </w:pPr>
      <w:r w:rsidRPr="00DF6602">
        <w:rPr>
          <w:rFonts w:ascii="Arial" w:hAnsi="Arial" w:cs="Arial"/>
          <w:sz w:val="24"/>
          <w:szCs w:val="24"/>
        </w:rPr>
        <w:t xml:space="preserve">She has a disability that prevents her from wearing a face mask. She is from El Dorado County and many places are not letting her into their business since she will not wear a mask. </w:t>
      </w:r>
    </w:p>
    <w:p w14:paraId="7B65B23E" w14:textId="77777777" w:rsidR="004A78D7" w:rsidRPr="00DF6602" w:rsidRDefault="004A78D7" w:rsidP="004A78D7">
      <w:pPr>
        <w:pStyle w:val="ListParagraph"/>
        <w:numPr>
          <w:ilvl w:val="0"/>
          <w:numId w:val="9"/>
        </w:numPr>
        <w:spacing w:after="160" w:line="259" w:lineRule="auto"/>
        <w:rPr>
          <w:rFonts w:ascii="Arial" w:hAnsi="Arial" w:cs="Arial"/>
          <w:sz w:val="24"/>
          <w:szCs w:val="24"/>
        </w:rPr>
      </w:pPr>
      <w:r w:rsidRPr="00DF6602">
        <w:rPr>
          <w:rFonts w:ascii="Arial" w:hAnsi="Arial" w:cs="Arial"/>
          <w:sz w:val="24"/>
          <w:szCs w:val="24"/>
        </w:rPr>
        <w:t>Her employer, a school district in LA, was not providing her tools that she needed to effectively work during the pandemic. She said she filed a complaint with the Department of Fair Employment and Housing and is working with Disability Rights California (DRC) for this issue. She also asked me if she goes to a store, if employees are legally required to assist her due to her visual disability. If assistance is required under the ADA.</w:t>
      </w:r>
    </w:p>
    <w:p w14:paraId="0773F601" w14:textId="77777777" w:rsidR="004A78D7" w:rsidRPr="00DF6602" w:rsidRDefault="004A78D7" w:rsidP="004A78D7">
      <w:pPr>
        <w:pStyle w:val="ListParagraph"/>
        <w:numPr>
          <w:ilvl w:val="0"/>
          <w:numId w:val="9"/>
        </w:numPr>
        <w:spacing w:after="160" w:line="259" w:lineRule="auto"/>
        <w:rPr>
          <w:rFonts w:ascii="Arial" w:hAnsi="Arial" w:cs="Arial"/>
          <w:sz w:val="24"/>
          <w:szCs w:val="24"/>
        </w:rPr>
      </w:pPr>
      <w:r w:rsidRPr="00DF6602">
        <w:rPr>
          <w:rFonts w:ascii="Arial" w:hAnsi="Arial" w:cs="Arial"/>
          <w:sz w:val="24"/>
          <w:szCs w:val="24"/>
        </w:rPr>
        <w:t xml:space="preserve">Her grandmother is being released from the hospital and transferred to a rehab facility. The grandmother is deaf and cannot read lips because masks are </w:t>
      </w:r>
      <w:r w:rsidRPr="00DF6602">
        <w:rPr>
          <w:rFonts w:ascii="Arial" w:hAnsi="Arial" w:cs="Arial"/>
          <w:sz w:val="24"/>
          <w:szCs w:val="24"/>
        </w:rPr>
        <w:lastRenderedPageBreak/>
        <w:t>covering mouths. They are not allowing any guests because of the pandemic but she needs her husband to be there so he can do sign language and translate for her. She would like help in requesting to allow her husband to be an exception to the no guests rule.</w:t>
      </w:r>
    </w:p>
    <w:p w14:paraId="06B1330C" w14:textId="77777777" w:rsidR="004A78D7" w:rsidRPr="00DF6602" w:rsidRDefault="004A78D7" w:rsidP="004A78D7">
      <w:pPr>
        <w:pStyle w:val="ListParagraph"/>
        <w:numPr>
          <w:ilvl w:val="0"/>
          <w:numId w:val="9"/>
        </w:numPr>
        <w:spacing w:after="160" w:line="259" w:lineRule="auto"/>
        <w:rPr>
          <w:rFonts w:ascii="Arial" w:hAnsi="Arial" w:cs="Arial"/>
          <w:sz w:val="24"/>
          <w:szCs w:val="24"/>
        </w:rPr>
      </w:pPr>
      <w:r w:rsidRPr="00DF6602">
        <w:rPr>
          <w:rFonts w:ascii="Arial" w:hAnsi="Arial" w:cs="Arial"/>
          <w:sz w:val="24"/>
          <w:szCs w:val="24"/>
        </w:rPr>
        <w:t>Restaurant getting sued for handicap parking. Wants to know if restaurant owner or building owner responsible and what can she do.</w:t>
      </w:r>
    </w:p>
    <w:p w14:paraId="57000D0E" w14:textId="77777777" w:rsidR="004A78D7" w:rsidRPr="00DF6602" w:rsidRDefault="004A78D7" w:rsidP="004A78D7">
      <w:pPr>
        <w:pStyle w:val="ListParagraph"/>
        <w:numPr>
          <w:ilvl w:val="0"/>
          <w:numId w:val="9"/>
        </w:numPr>
        <w:spacing w:after="160" w:line="259" w:lineRule="auto"/>
        <w:rPr>
          <w:rFonts w:ascii="Arial" w:hAnsi="Arial" w:cs="Arial"/>
          <w:sz w:val="24"/>
          <w:szCs w:val="24"/>
        </w:rPr>
      </w:pPr>
      <w:r w:rsidRPr="00DF6602">
        <w:rPr>
          <w:rFonts w:ascii="Arial" w:hAnsi="Arial" w:cs="Arial"/>
          <w:sz w:val="24"/>
          <w:szCs w:val="24"/>
        </w:rPr>
        <w:t>Her townhouse doesn’t have enough handicap parking, wants to talk to someone about her rights.</w:t>
      </w:r>
    </w:p>
    <w:p w14:paraId="3801A6AE" w14:textId="77777777" w:rsidR="004A78D7" w:rsidRPr="00DF6602" w:rsidRDefault="004A78D7" w:rsidP="004A78D7">
      <w:pPr>
        <w:pStyle w:val="ListParagraph"/>
        <w:numPr>
          <w:ilvl w:val="0"/>
          <w:numId w:val="9"/>
        </w:numPr>
        <w:spacing w:after="160" w:line="259" w:lineRule="auto"/>
        <w:rPr>
          <w:rFonts w:ascii="Arial" w:hAnsi="Arial" w:cs="Arial"/>
          <w:sz w:val="24"/>
          <w:szCs w:val="24"/>
        </w:rPr>
      </w:pPr>
      <w:r w:rsidRPr="00DF6602">
        <w:rPr>
          <w:rFonts w:ascii="Arial" w:hAnsi="Arial" w:cs="Arial"/>
          <w:sz w:val="24"/>
          <w:szCs w:val="24"/>
        </w:rPr>
        <w:t>Inquiring whether CCDA is required to receive copies of website accessibility complaints. She has been receiving copies of website accessibility complaints filed against California businesses.</w:t>
      </w:r>
    </w:p>
    <w:p w14:paraId="32643DD3" w14:textId="77777777" w:rsidR="004A78D7" w:rsidRPr="00DF6602" w:rsidRDefault="004A78D7" w:rsidP="004A78D7">
      <w:pPr>
        <w:pStyle w:val="ListParagraph"/>
        <w:numPr>
          <w:ilvl w:val="0"/>
          <w:numId w:val="9"/>
        </w:numPr>
        <w:spacing w:after="160" w:line="259" w:lineRule="auto"/>
        <w:rPr>
          <w:rFonts w:ascii="Arial" w:hAnsi="Arial" w:cs="Arial"/>
          <w:sz w:val="24"/>
          <w:szCs w:val="24"/>
        </w:rPr>
      </w:pPr>
      <w:r w:rsidRPr="004A78D7">
        <w:rPr>
          <w:rFonts w:ascii="Arial" w:hAnsi="Arial" w:cs="Arial"/>
          <w:sz w:val="24"/>
          <w:szCs w:val="24"/>
        </w:rPr>
        <w:t>E</w:t>
      </w:r>
      <w:r w:rsidRPr="00DF6602">
        <w:rPr>
          <w:rFonts w:ascii="Arial" w:hAnsi="Arial" w:cs="Arial"/>
          <w:sz w:val="24"/>
          <w:szCs w:val="24"/>
        </w:rPr>
        <w:t>xempt from wearing mask because of disability but was not able to access a business because of mandatory mask rule.</w:t>
      </w:r>
    </w:p>
    <w:p w14:paraId="4AA48E9C" w14:textId="77777777" w:rsidR="004A78D7" w:rsidRPr="00DF6602" w:rsidRDefault="004A78D7" w:rsidP="004A78D7">
      <w:pPr>
        <w:pStyle w:val="ListParagraph"/>
        <w:numPr>
          <w:ilvl w:val="0"/>
          <w:numId w:val="9"/>
        </w:numPr>
        <w:spacing w:after="160" w:line="259" w:lineRule="auto"/>
        <w:rPr>
          <w:rFonts w:ascii="Arial" w:hAnsi="Arial" w:cs="Arial"/>
          <w:sz w:val="24"/>
          <w:szCs w:val="24"/>
        </w:rPr>
      </w:pPr>
      <w:r w:rsidRPr="00DF6602">
        <w:rPr>
          <w:rFonts w:ascii="Arial" w:hAnsi="Arial" w:cs="Arial"/>
          <w:sz w:val="24"/>
          <w:szCs w:val="24"/>
        </w:rPr>
        <w:t>A gentleman emailed a legislative commissioner to inform him of an opportunity lost to allow for an accessible ramp for the La Jolla Children's Pool. He asked for letters supporting his appeal to the CA Coastal Commission.</w:t>
      </w:r>
    </w:p>
    <w:p w14:paraId="25FFD10A" w14:textId="77777777" w:rsidR="004A78D7" w:rsidRPr="00DF6602" w:rsidRDefault="004A78D7" w:rsidP="004A78D7">
      <w:pPr>
        <w:pStyle w:val="ListParagraph"/>
        <w:numPr>
          <w:ilvl w:val="0"/>
          <w:numId w:val="9"/>
        </w:numPr>
        <w:spacing w:after="160" w:line="259" w:lineRule="auto"/>
        <w:rPr>
          <w:rFonts w:ascii="Arial" w:hAnsi="Arial" w:cs="Arial"/>
          <w:sz w:val="24"/>
          <w:szCs w:val="24"/>
        </w:rPr>
      </w:pPr>
      <w:r w:rsidRPr="00DF6602">
        <w:rPr>
          <w:rFonts w:ascii="Arial" w:hAnsi="Arial" w:cs="Arial"/>
          <w:sz w:val="24"/>
          <w:szCs w:val="24"/>
        </w:rPr>
        <w:t xml:space="preserve">She has a disability that always requires her body to be cool and her apartment does not have adequate cooling. She installed an AC </w:t>
      </w:r>
      <w:proofErr w:type="gramStart"/>
      <w:r w:rsidRPr="00DF6602">
        <w:rPr>
          <w:rFonts w:ascii="Arial" w:hAnsi="Arial" w:cs="Arial"/>
          <w:sz w:val="24"/>
          <w:szCs w:val="24"/>
        </w:rPr>
        <w:t>unit</w:t>
      </w:r>
      <w:proofErr w:type="gramEnd"/>
      <w:r w:rsidRPr="00DF6602">
        <w:rPr>
          <w:rFonts w:ascii="Arial" w:hAnsi="Arial" w:cs="Arial"/>
          <w:sz w:val="24"/>
          <w:szCs w:val="24"/>
        </w:rPr>
        <w:t xml:space="preserve"> but management has told her to take it down. She is going to write a letter to them.</w:t>
      </w:r>
    </w:p>
    <w:p w14:paraId="6203225B" w14:textId="77777777" w:rsidR="004A78D7" w:rsidRPr="00DF6602" w:rsidRDefault="004A78D7" w:rsidP="004A78D7">
      <w:pPr>
        <w:pStyle w:val="ListParagraph"/>
        <w:numPr>
          <w:ilvl w:val="0"/>
          <w:numId w:val="9"/>
        </w:numPr>
        <w:spacing w:after="160" w:line="259" w:lineRule="auto"/>
        <w:rPr>
          <w:rFonts w:ascii="Arial" w:hAnsi="Arial" w:cs="Arial"/>
          <w:sz w:val="24"/>
          <w:szCs w:val="24"/>
        </w:rPr>
      </w:pPr>
      <w:r w:rsidRPr="00DF6602">
        <w:rPr>
          <w:rFonts w:ascii="Arial" w:hAnsi="Arial" w:cs="Arial"/>
          <w:sz w:val="24"/>
          <w:szCs w:val="24"/>
        </w:rPr>
        <w:t>Wanted to let us know there are lots of homeless camps in SF blocking sidewalks and public walkways. They are causing ADA problems because wheelchairs do not have room to pass through.</w:t>
      </w:r>
    </w:p>
    <w:p w14:paraId="2D49DFF7" w14:textId="77777777" w:rsidR="004A78D7" w:rsidRPr="00DF6602" w:rsidRDefault="004A78D7" w:rsidP="004A78D7">
      <w:pPr>
        <w:pStyle w:val="ListParagraph"/>
        <w:numPr>
          <w:ilvl w:val="0"/>
          <w:numId w:val="9"/>
        </w:numPr>
        <w:spacing w:after="160" w:line="259" w:lineRule="auto"/>
        <w:rPr>
          <w:rFonts w:ascii="Arial" w:hAnsi="Arial" w:cs="Arial"/>
          <w:sz w:val="24"/>
          <w:szCs w:val="24"/>
        </w:rPr>
      </w:pPr>
      <w:r w:rsidRPr="00DF6602">
        <w:rPr>
          <w:rFonts w:ascii="Arial" w:hAnsi="Arial" w:cs="Arial"/>
          <w:sz w:val="24"/>
          <w:szCs w:val="24"/>
        </w:rPr>
        <w:t>She is calling from a law firm. She said they received a request for a mask accommodation and are looking for requirements/rules/resources.</w:t>
      </w:r>
    </w:p>
    <w:p w14:paraId="0621D795" w14:textId="77777777" w:rsidR="004A78D7" w:rsidRPr="00DF6602" w:rsidRDefault="004A78D7" w:rsidP="004A78D7">
      <w:pPr>
        <w:pStyle w:val="ListParagraph"/>
        <w:numPr>
          <w:ilvl w:val="0"/>
          <w:numId w:val="9"/>
        </w:numPr>
        <w:spacing w:after="160" w:line="259" w:lineRule="auto"/>
        <w:rPr>
          <w:rFonts w:ascii="Arial" w:hAnsi="Arial" w:cs="Arial"/>
          <w:sz w:val="24"/>
          <w:szCs w:val="24"/>
        </w:rPr>
      </w:pPr>
      <w:r w:rsidRPr="00DF6602">
        <w:rPr>
          <w:rFonts w:ascii="Arial" w:hAnsi="Arial" w:cs="Arial"/>
          <w:sz w:val="24"/>
          <w:szCs w:val="24"/>
        </w:rPr>
        <w:t>His wife is in the hospital and is experiencing harassment. He said he already tried talking to the hospital about the issues, but he has not been resolved and he is frustrated. He spoke no English.</w:t>
      </w:r>
    </w:p>
    <w:p w14:paraId="5B58223B" w14:textId="77777777" w:rsidR="004A78D7" w:rsidRPr="004A78D7" w:rsidRDefault="004A78D7" w:rsidP="004A78D7">
      <w:pPr>
        <w:pStyle w:val="ListParagraph"/>
        <w:numPr>
          <w:ilvl w:val="0"/>
          <w:numId w:val="9"/>
        </w:numPr>
        <w:spacing w:after="160" w:line="259" w:lineRule="auto"/>
        <w:rPr>
          <w:rFonts w:ascii="Arial" w:hAnsi="Arial" w:cs="Arial"/>
          <w:sz w:val="24"/>
          <w:szCs w:val="24"/>
        </w:rPr>
      </w:pPr>
      <w:r w:rsidRPr="00DF6602">
        <w:rPr>
          <w:rFonts w:ascii="Arial" w:hAnsi="Arial" w:cs="Arial"/>
          <w:sz w:val="24"/>
          <w:szCs w:val="24"/>
        </w:rPr>
        <w:t>Case Manager inquired about the permit process for their client that owns a restaurant and is being sued for ADA violations. The complaint is in a state court</w:t>
      </w:r>
      <w:r w:rsidRPr="004A78D7">
        <w:rPr>
          <w:rFonts w:ascii="Arial" w:hAnsi="Arial" w:cs="Arial"/>
          <w:sz w:val="24"/>
          <w:szCs w:val="24"/>
        </w:rPr>
        <w:t>.</w:t>
      </w:r>
    </w:p>
    <w:p w14:paraId="5F2606A0" w14:textId="77777777" w:rsidR="004A78D7" w:rsidRPr="00DF6602" w:rsidRDefault="004A78D7" w:rsidP="004A78D7">
      <w:pPr>
        <w:pStyle w:val="ListParagraph"/>
        <w:numPr>
          <w:ilvl w:val="0"/>
          <w:numId w:val="9"/>
        </w:numPr>
        <w:spacing w:after="160" w:line="259" w:lineRule="auto"/>
        <w:rPr>
          <w:rFonts w:ascii="Arial" w:hAnsi="Arial" w:cs="Arial"/>
          <w:sz w:val="24"/>
          <w:szCs w:val="24"/>
        </w:rPr>
      </w:pPr>
      <w:r w:rsidRPr="00DF6602">
        <w:rPr>
          <w:rFonts w:ascii="Arial" w:hAnsi="Arial" w:cs="Arial"/>
          <w:sz w:val="24"/>
          <w:szCs w:val="24"/>
        </w:rPr>
        <w:t>Woman is a dietician with an immunocompromised condition. Her question is what her rights regarding are having to see the employer's medical doctor, when she does not feel safe and is afraid of contracting COVID-19. Secondly, what are her rights regarding receiving all communication regarding the employer's request in writing, if the employer refuses and will only give these directives verbally?</w:t>
      </w:r>
    </w:p>
    <w:p w14:paraId="50D9161E" w14:textId="77777777" w:rsidR="004A78D7" w:rsidRPr="00DF6602" w:rsidRDefault="004A78D7" w:rsidP="004A78D7">
      <w:pPr>
        <w:pStyle w:val="ListParagraph"/>
        <w:numPr>
          <w:ilvl w:val="0"/>
          <w:numId w:val="9"/>
        </w:numPr>
        <w:spacing w:after="160" w:line="259" w:lineRule="auto"/>
        <w:rPr>
          <w:rFonts w:ascii="Arial" w:hAnsi="Arial" w:cs="Arial"/>
          <w:sz w:val="24"/>
          <w:szCs w:val="24"/>
        </w:rPr>
      </w:pPr>
      <w:r w:rsidRPr="00DF6602">
        <w:rPr>
          <w:rFonts w:ascii="Arial" w:hAnsi="Arial" w:cs="Arial"/>
          <w:sz w:val="24"/>
          <w:szCs w:val="24"/>
        </w:rPr>
        <w:t>Person is in Texas; however, the project that they are funding is in California. He would like to know if there is an agency in California that monitors ADA compliance for businesses.</w:t>
      </w:r>
    </w:p>
    <w:p w14:paraId="33326F9D" w14:textId="77777777" w:rsidR="004A78D7" w:rsidRPr="00DF6602" w:rsidRDefault="004A78D7" w:rsidP="004A78D7">
      <w:pPr>
        <w:pStyle w:val="ListParagraph"/>
        <w:numPr>
          <w:ilvl w:val="0"/>
          <w:numId w:val="9"/>
        </w:numPr>
        <w:spacing w:after="160" w:line="259" w:lineRule="auto"/>
        <w:rPr>
          <w:rFonts w:ascii="Arial" w:hAnsi="Arial" w:cs="Arial"/>
          <w:sz w:val="24"/>
          <w:szCs w:val="24"/>
        </w:rPr>
      </w:pPr>
      <w:r w:rsidRPr="00DF6602">
        <w:rPr>
          <w:rFonts w:ascii="Arial" w:hAnsi="Arial" w:cs="Arial"/>
          <w:sz w:val="24"/>
          <w:szCs w:val="24"/>
        </w:rPr>
        <w:t xml:space="preserve">Attorney has a question for CCDA regarding the lease disclosure requirements under Civil Code Section 1938.  If a lease contains the required </w:t>
      </w:r>
      <w:proofErr w:type="spellStart"/>
      <w:r w:rsidRPr="00DF6602">
        <w:rPr>
          <w:rFonts w:ascii="Arial" w:hAnsi="Arial" w:cs="Arial"/>
          <w:sz w:val="24"/>
          <w:szCs w:val="24"/>
        </w:rPr>
        <w:t>CASp</w:t>
      </w:r>
      <w:proofErr w:type="spellEnd"/>
      <w:r w:rsidRPr="00DF6602">
        <w:rPr>
          <w:rFonts w:ascii="Arial" w:hAnsi="Arial" w:cs="Arial"/>
          <w:sz w:val="24"/>
          <w:szCs w:val="24"/>
        </w:rPr>
        <w:t xml:space="preserve"> disclosure under Civil Code Section 1938, does an assignment of the lease by the tenant to a new tenant need to contain the </w:t>
      </w:r>
      <w:proofErr w:type="spellStart"/>
      <w:r w:rsidRPr="00DF6602">
        <w:rPr>
          <w:rFonts w:ascii="Arial" w:hAnsi="Arial" w:cs="Arial"/>
          <w:sz w:val="24"/>
          <w:szCs w:val="24"/>
        </w:rPr>
        <w:t>CASp</w:t>
      </w:r>
      <w:proofErr w:type="spellEnd"/>
      <w:r w:rsidRPr="00DF6602">
        <w:rPr>
          <w:rFonts w:ascii="Arial" w:hAnsi="Arial" w:cs="Arial"/>
          <w:sz w:val="24"/>
          <w:szCs w:val="24"/>
        </w:rPr>
        <w:t xml:space="preserve"> disclosure?</w:t>
      </w:r>
    </w:p>
    <w:p w14:paraId="30F0B766" w14:textId="77777777" w:rsidR="004A78D7" w:rsidRPr="00DF6602" w:rsidRDefault="004A78D7" w:rsidP="004A78D7">
      <w:pPr>
        <w:pStyle w:val="ListParagraph"/>
        <w:numPr>
          <w:ilvl w:val="0"/>
          <w:numId w:val="9"/>
        </w:numPr>
        <w:spacing w:after="160" w:line="259" w:lineRule="auto"/>
        <w:rPr>
          <w:rFonts w:ascii="Arial" w:hAnsi="Arial" w:cs="Arial"/>
          <w:sz w:val="24"/>
          <w:szCs w:val="24"/>
        </w:rPr>
      </w:pPr>
      <w:r w:rsidRPr="00DF6602">
        <w:rPr>
          <w:rFonts w:ascii="Arial" w:hAnsi="Arial" w:cs="Arial"/>
          <w:sz w:val="24"/>
          <w:szCs w:val="24"/>
        </w:rPr>
        <w:lastRenderedPageBreak/>
        <w:t>There are issues of people who are requesting mask accommodations and they are being denied a due process. She said there are at least 3 people who submitted these kinds of complaints to the judge and all of them were denied. She feels that the courthouse is targeting ADA related cases. She said there are major issues at the courthouse and ADA coordinator. She wants to elevate this issue as high as possible. She is calling from Nevada County.</w:t>
      </w:r>
    </w:p>
    <w:p w14:paraId="1DB883F9" w14:textId="77777777" w:rsidR="004A78D7" w:rsidRPr="00DF6602" w:rsidRDefault="004A78D7" w:rsidP="004A78D7">
      <w:pPr>
        <w:pStyle w:val="ListParagraph"/>
        <w:numPr>
          <w:ilvl w:val="0"/>
          <w:numId w:val="9"/>
        </w:numPr>
        <w:spacing w:after="160" w:line="259" w:lineRule="auto"/>
        <w:rPr>
          <w:rFonts w:ascii="Arial" w:hAnsi="Arial" w:cs="Arial"/>
          <w:sz w:val="24"/>
          <w:szCs w:val="24"/>
        </w:rPr>
      </w:pPr>
      <w:r w:rsidRPr="00DF6602">
        <w:rPr>
          <w:rFonts w:ascii="Arial" w:hAnsi="Arial" w:cs="Arial"/>
          <w:sz w:val="24"/>
          <w:szCs w:val="24"/>
        </w:rPr>
        <w:t xml:space="preserve">She submitted a complaint to the </w:t>
      </w:r>
      <w:proofErr w:type="gramStart"/>
      <w:r w:rsidRPr="00DF6602">
        <w:rPr>
          <w:rFonts w:ascii="Arial" w:hAnsi="Arial" w:cs="Arial"/>
          <w:sz w:val="24"/>
          <w:szCs w:val="24"/>
        </w:rPr>
        <w:t>DOJ</w:t>
      </w:r>
      <w:proofErr w:type="gramEnd"/>
      <w:r w:rsidRPr="00DF6602">
        <w:rPr>
          <w:rFonts w:ascii="Arial" w:hAnsi="Arial" w:cs="Arial"/>
          <w:sz w:val="24"/>
          <w:szCs w:val="24"/>
        </w:rPr>
        <w:t xml:space="preserve"> and she wants to know if the complaint was processed.</w:t>
      </w:r>
    </w:p>
    <w:p w14:paraId="44EF87F2" w14:textId="641D9527" w:rsidR="004A78D7" w:rsidRPr="00BF38BE" w:rsidRDefault="004A78D7">
      <w:pPr>
        <w:pStyle w:val="ListParagraph"/>
        <w:numPr>
          <w:ilvl w:val="0"/>
          <w:numId w:val="9"/>
        </w:numPr>
        <w:spacing w:after="160" w:line="259" w:lineRule="auto"/>
        <w:rPr>
          <w:rFonts w:ascii="Arial" w:hAnsi="Arial" w:cs="Arial"/>
          <w:sz w:val="24"/>
          <w:szCs w:val="24"/>
        </w:rPr>
      </w:pPr>
      <w:r w:rsidRPr="00DF6602">
        <w:rPr>
          <w:rFonts w:ascii="Arial" w:hAnsi="Arial" w:cs="Arial"/>
          <w:sz w:val="24"/>
          <w:szCs w:val="24"/>
        </w:rPr>
        <w:t xml:space="preserve">The City of San Francisco closed the only road to the top of Twin Peaks where THE VIEW </w:t>
      </w:r>
      <w:proofErr w:type="gramStart"/>
      <w:r w:rsidRPr="00DF6602">
        <w:rPr>
          <w:rFonts w:ascii="Arial" w:hAnsi="Arial" w:cs="Arial"/>
          <w:sz w:val="24"/>
          <w:szCs w:val="24"/>
        </w:rPr>
        <w:t>is</w:t>
      </w:r>
      <w:proofErr w:type="gramEnd"/>
      <w:r w:rsidRPr="00DF6602">
        <w:rPr>
          <w:rFonts w:ascii="Arial" w:hAnsi="Arial" w:cs="Arial"/>
          <w:sz w:val="24"/>
          <w:szCs w:val="24"/>
        </w:rPr>
        <w:t xml:space="preserve"> and no cars can drive up cutting off access to anyone who can't hike straight up a steep hill. Is that legal?</w:t>
      </w:r>
    </w:p>
    <w:p w14:paraId="4D8D5558" w14:textId="77777777" w:rsidR="006E7839" w:rsidRDefault="006E7839" w:rsidP="00042ACC">
      <w:pPr>
        <w:rPr>
          <w:rFonts w:ascii="Arial" w:hAnsi="Arial" w:cs="Arial"/>
          <w:sz w:val="24"/>
          <w:szCs w:val="24"/>
        </w:rPr>
      </w:pPr>
    </w:p>
    <w:p w14:paraId="420FED5B" w14:textId="77777777" w:rsidR="00042ACC" w:rsidRDefault="007A6691" w:rsidP="00042ACC">
      <w:pPr>
        <w:rPr>
          <w:rFonts w:ascii="Arial" w:hAnsi="Arial" w:cs="Arial"/>
          <w:sz w:val="24"/>
          <w:szCs w:val="24"/>
        </w:rPr>
      </w:pPr>
      <w:r w:rsidRPr="00BF38BE">
        <w:rPr>
          <w:rFonts w:ascii="Arial" w:hAnsi="Arial" w:cs="Arial"/>
          <w:b/>
          <w:sz w:val="24"/>
          <w:szCs w:val="24"/>
          <w:u w:val="single"/>
        </w:rPr>
        <w:t>Disability Program Access Inquiries</w:t>
      </w:r>
      <w:r>
        <w:rPr>
          <w:rFonts w:ascii="Arial" w:hAnsi="Arial" w:cs="Arial"/>
          <w:sz w:val="24"/>
          <w:szCs w:val="24"/>
        </w:rPr>
        <w:t xml:space="preserve"> </w:t>
      </w:r>
    </w:p>
    <w:p w14:paraId="78119479" w14:textId="77777777" w:rsidR="000A049A" w:rsidRPr="003762D6" w:rsidRDefault="000A049A" w:rsidP="000A049A">
      <w:pPr>
        <w:pStyle w:val="ListParagraph"/>
        <w:numPr>
          <w:ilvl w:val="0"/>
          <w:numId w:val="8"/>
        </w:numPr>
        <w:spacing w:after="160" w:line="259" w:lineRule="auto"/>
        <w:rPr>
          <w:rFonts w:ascii="Arial" w:hAnsi="Arial" w:cs="Arial"/>
          <w:sz w:val="24"/>
          <w:szCs w:val="24"/>
        </w:rPr>
      </w:pPr>
      <w:r w:rsidRPr="003762D6">
        <w:rPr>
          <w:rFonts w:ascii="Arial" w:hAnsi="Arial" w:cs="Arial"/>
          <w:sz w:val="24"/>
          <w:szCs w:val="24"/>
        </w:rPr>
        <w:t>This individual wants to know if there are any money in her aunt's disability benefit card to pay for her funeral.</w:t>
      </w:r>
    </w:p>
    <w:p w14:paraId="5579CCAF" w14:textId="74097D70" w:rsidR="000A049A" w:rsidRPr="003762D6" w:rsidRDefault="008D61AF" w:rsidP="000A049A">
      <w:pPr>
        <w:pStyle w:val="ListParagraph"/>
        <w:numPr>
          <w:ilvl w:val="0"/>
          <w:numId w:val="8"/>
        </w:numPr>
        <w:spacing w:after="160" w:line="259" w:lineRule="auto"/>
        <w:rPr>
          <w:rFonts w:ascii="Arial" w:hAnsi="Arial" w:cs="Arial"/>
          <w:sz w:val="24"/>
          <w:szCs w:val="24"/>
        </w:rPr>
      </w:pPr>
      <w:r>
        <w:rPr>
          <w:rFonts w:ascii="Arial" w:hAnsi="Arial" w:cs="Arial"/>
          <w:sz w:val="24"/>
          <w:szCs w:val="24"/>
        </w:rPr>
        <w:t>D</w:t>
      </w:r>
      <w:r w:rsidR="000A049A" w:rsidRPr="003762D6">
        <w:rPr>
          <w:rFonts w:ascii="Arial" w:hAnsi="Arial" w:cs="Arial"/>
          <w:sz w:val="24"/>
          <w:szCs w:val="24"/>
        </w:rPr>
        <w:t>isability emergency awareness</w:t>
      </w:r>
      <w:r>
        <w:rPr>
          <w:rFonts w:ascii="Arial" w:hAnsi="Arial" w:cs="Arial"/>
          <w:sz w:val="24"/>
          <w:szCs w:val="24"/>
        </w:rPr>
        <w:t>.</w:t>
      </w:r>
    </w:p>
    <w:p w14:paraId="3CAE309D" w14:textId="4152B328" w:rsidR="000A049A" w:rsidRPr="003762D6" w:rsidRDefault="000A049A" w:rsidP="000A049A">
      <w:pPr>
        <w:pStyle w:val="ListParagraph"/>
        <w:numPr>
          <w:ilvl w:val="0"/>
          <w:numId w:val="8"/>
        </w:numPr>
        <w:spacing w:after="160" w:line="259" w:lineRule="auto"/>
        <w:rPr>
          <w:rFonts w:ascii="Arial" w:hAnsi="Arial" w:cs="Arial"/>
          <w:sz w:val="24"/>
          <w:szCs w:val="24"/>
        </w:rPr>
      </w:pPr>
      <w:r w:rsidRPr="003762D6">
        <w:rPr>
          <w:rFonts w:ascii="Arial" w:hAnsi="Arial" w:cs="Arial"/>
          <w:sz w:val="24"/>
          <w:szCs w:val="24"/>
        </w:rPr>
        <w:t>Shor</w:t>
      </w:r>
      <w:r w:rsidR="00BF38BE">
        <w:rPr>
          <w:rFonts w:ascii="Arial" w:hAnsi="Arial" w:cs="Arial"/>
          <w:sz w:val="24"/>
          <w:szCs w:val="24"/>
        </w:rPr>
        <w:t>t-t</w:t>
      </w:r>
      <w:r w:rsidRPr="003762D6">
        <w:rPr>
          <w:rFonts w:ascii="Arial" w:hAnsi="Arial" w:cs="Arial"/>
          <w:sz w:val="24"/>
          <w:szCs w:val="24"/>
        </w:rPr>
        <w:t>erm disability</w:t>
      </w:r>
      <w:r w:rsidR="008D61AF">
        <w:rPr>
          <w:rFonts w:ascii="Arial" w:hAnsi="Arial" w:cs="Arial"/>
          <w:sz w:val="24"/>
          <w:szCs w:val="24"/>
        </w:rPr>
        <w:t>.</w:t>
      </w:r>
    </w:p>
    <w:p w14:paraId="018BC51D" w14:textId="6E44A4F7" w:rsidR="000A049A" w:rsidRPr="003762D6" w:rsidRDefault="000A049A" w:rsidP="000A049A">
      <w:pPr>
        <w:pStyle w:val="ListParagraph"/>
        <w:numPr>
          <w:ilvl w:val="0"/>
          <w:numId w:val="8"/>
        </w:numPr>
        <w:spacing w:after="160" w:line="259" w:lineRule="auto"/>
        <w:rPr>
          <w:rFonts w:ascii="Arial" w:hAnsi="Arial" w:cs="Arial"/>
          <w:sz w:val="24"/>
          <w:szCs w:val="24"/>
        </w:rPr>
      </w:pPr>
      <w:r w:rsidRPr="003762D6">
        <w:rPr>
          <w:rFonts w:ascii="Arial" w:hAnsi="Arial" w:cs="Arial"/>
          <w:sz w:val="24"/>
          <w:szCs w:val="24"/>
        </w:rPr>
        <w:t xml:space="preserve">IEP for her child is not being addressed by </w:t>
      </w:r>
      <w:r w:rsidR="00FB5752">
        <w:rPr>
          <w:rFonts w:ascii="Arial" w:hAnsi="Arial" w:cs="Arial"/>
          <w:sz w:val="24"/>
          <w:szCs w:val="24"/>
        </w:rPr>
        <w:t>her</w:t>
      </w:r>
      <w:r w:rsidRPr="003762D6">
        <w:rPr>
          <w:rFonts w:ascii="Arial" w:hAnsi="Arial" w:cs="Arial"/>
          <w:sz w:val="24"/>
          <w:szCs w:val="24"/>
        </w:rPr>
        <w:t xml:space="preserve"> school district.</w:t>
      </w:r>
    </w:p>
    <w:p w14:paraId="6A15A759" w14:textId="3F6A1537" w:rsidR="000A049A" w:rsidRPr="003762D6" w:rsidRDefault="000A049A" w:rsidP="000A049A">
      <w:pPr>
        <w:pStyle w:val="ListParagraph"/>
        <w:numPr>
          <w:ilvl w:val="0"/>
          <w:numId w:val="8"/>
        </w:numPr>
        <w:spacing w:after="160" w:line="259" w:lineRule="auto"/>
        <w:rPr>
          <w:rFonts w:ascii="Arial" w:hAnsi="Arial" w:cs="Arial"/>
          <w:sz w:val="24"/>
          <w:szCs w:val="24"/>
        </w:rPr>
      </w:pPr>
      <w:r w:rsidRPr="003762D6">
        <w:rPr>
          <w:rFonts w:ascii="Arial" w:hAnsi="Arial" w:cs="Arial"/>
          <w:sz w:val="24"/>
          <w:szCs w:val="24"/>
        </w:rPr>
        <w:t xml:space="preserve">How </w:t>
      </w:r>
      <w:r w:rsidR="008D61AF">
        <w:rPr>
          <w:rFonts w:ascii="Arial" w:hAnsi="Arial" w:cs="Arial"/>
          <w:sz w:val="24"/>
          <w:szCs w:val="24"/>
        </w:rPr>
        <w:t>to apply for</w:t>
      </w:r>
      <w:r w:rsidRPr="003762D6">
        <w:rPr>
          <w:rFonts w:ascii="Arial" w:hAnsi="Arial" w:cs="Arial"/>
          <w:sz w:val="24"/>
          <w:szCs w:val="24"/>
        </w:rPr>
        <w:t xml:space="preserve"> state disability insurance</w:t>
      </w:r>
      <w:r w:rsidR="008D61AF">
        <w:rPr>
          <w:rFonts w:ascii="Arial" w:hAnsi="Arial" w:cs="Arial"/>
          <w:sz w:val="24"/>
          <w:szCs w:val="24"/>
        </w:rPr>
        <w:t>.</w:t>
      </w:r>
    </w:p>
    <w:p w14:paraId="5BC1FBEA" w14:textId="5A798EF1" w:rsidR="00A07A47" w:rsidRPr="003762D6" w:rsidRDefault="00A07A47" w:rsidP="00A07A47">
      <w:pPr>
        <w:pStyle w:val="ListParagraph"/>
        <w:numPr>
          <w:ilvl w:val="0"/>
          <w:numId w:val="8"/>
        </w:numPr>
        <w:spacing w:after="160" w:line="259" w:lineRule="auto"/>
        <w:rPr>
          <w:rFonts w:ascii="Arial" w:hAnsi="Arial" w:cs="Arial"/>
          <w:sz w:val="24"/>
          <w:szCs w:val="24"/>
        </w:rPr>
      </w:pPr>
      <w:r w:rsidRPr="003762D6">
        <w:rPr>
          <w:rFonts w:ascii="Arial" w:hAnsi="Arial" w:cs="Arial"/>
          <w:sz w:val="24"/>
          <w:szCs w:val="24"/>
        </w:rPr>
        <w:t xml:space="preserve">She would like more information on </w:t>
      </w:r>
      <w:r w:rsidR="00FB5752">
        <w:rPr>
          <w:rFonts w:ascii="Arial" w:hAnsi="Arial" w:cs="Arial"/>
          <w:sz w:val="24"/>
          <w:szCs w:val="24"/>
        </w:rPr>
        <w:t>l</w:t>
      </w:r>
      <w:r w:rsidRPr="003762D6">
        <w:rPr>
          <w:rFonts w:ascii="Arial" w:hAnsi="Arial" w:cs="Arial"/>
          <w:sz w:val="24"/>
          <w:szCs w:val="24"/>
        </w:rPr>
        <w:t xml:space="preserve">aws that business </w:t>
      </w:r>
      <w:r w:rsidR="003762D6" w:rsidRPr="003762D6">
        <w:rPr>
          <w:rFonts w:ascii="Arial" w:hAnsi="Arial" w:cs="Arial"/>
          <w:sz w:val="24"/>
          <w:szCs w:val="24"/>
        </w:rPr>
        <w:t>must</w:t>
      </w:r>
      <w:r w:rsidRPr="003762D6">
        <w:rPr>
          <w:rFonts w:ascii="Arial" w:hAnsi="Arial" w:cs="Arial"/>
          <w:sz w:val="24"/>
          <w:szCs w:val="24"/>
        </w:rPr>
        <w:t xml:space="preserve"> abide by.</w:t>
      </w:r>
    </w:p>
    <w:p w14:paraId="3BEA2B9B" w14:textId="63BCB299" w:rsidR="00A07A47" w:rsidRPr="003762D6" w:rsidRDefault="00A07A47" w:rsidP="00A07A47">
      <w:pPr>
        <w:pStyle w:val="ListParagraph"/>
        <w:numPr>
          <w:ilvl w:val="0"/>
          <w:numId w:val="8"/>
        </w:numPr>
        <w:spacing w:after="160" w:line="259" w:lineRule="auto"/>
        <w:rPr>
          <w:rFonts w:ascii="Arial" w:hAnsi="Arial" w:cs="Arial"/>
          <w:sz w:val="24"/>
          <w:szCs w:val="24"/>
        </w:rPr>
      </w:pPr>
      <w:r w:rsidRPr="003762D6">
        <w:rPr>
          <w:rFonts w:ascii="Arial" w:hAnsi="Arial" w:cs="Arial"/>
          <w:sz w:val="24"/>
          <w:szCs w:val="24"/>
        </w:rPr>
        <w:t>The individual was looking for resources about disability access and support services in California.</w:t>
      </w:r>
    </w:p>
    <w:p w14:paraId="2197ACDB" w14:textId="77777777" w:rsidR="004B7885" w:rsidRPr="003762D6" w:rsidRDefault="004B7885" w:rsidP="004B7885">
      <w:pPr>
        <w:pStyle w:val="ListParagraph"/>
        <w:numPr>
          <w:ilvl w:val="0"/>
          <w:numId w:val="8"/>
        </w:numPr>
        <w:spacing w:after="160" w:line="259" w:lineRule="auto"/>
        <w:rPr>
          <w:rFonts w:ascii="Arial" w:hAnsi="Arial" w:cs="Arial"/>
          <w:sz w:val="24"/>
          <w:szCs w:val="24"/>
        </w:rPr>
      </w:pPr>
      <w:r w:rsidRPr="003762D6">
        <w:rPr>
          <w:rFonts w:ascii="Arial" w:hAnsi="Arial" w:cs="Arial"/>
          <w:sz w:val="24"/>
          <w:szCs w:val="24"/>
        </w:rPr>
        <w:t xml:space="preserve">Would like to get resources non-profit denying veterans’ resources. </w:t>
      </w:r>
    </w:p>
    <w:p w14:paraId="52CF1557" w14:textId="591C8CB2" w:rsidR="004B7885" w:rsidRPr="003762D6" w:rsidRDefault="008D61AF" w:rsidP="004B7885">
      <w:pPr>
        <w:pStyle w:val="ListParagraph"/>
        <w:numPr>
          <w:ilvl w:val="0"/>
          <w:numId w:val="8"/>
        </w:numPr>
        <w:spacing w:after="160" w:line="259" w:lineRule="auto"/>
        <w:rPr>
          <w:rFonts w:ascii="Arial" w:hAnsi="Arial" w:cs="Arial"/>
          <w:sz w:val="24"/>
          <w:szCs w:val="24"/>
        </w:rPr>
      </w:pPr>
      <w:r>
        <w:rPr>
          <w:rFonts w:ascii="Arial" w:hAnsi="Arial" w:cs="Arial"/>
          <w:sz w:val="24"/>
          <w:szCs w:val="24"/>
        </w:rPr>
        <w:t>A woman</w:t>
      </w:r>
      <w:r w:rsidR="004B7885" w:rsidRPr="003762D6">
        <w:rPr>
          <w:rFonts w:ascii="Arial" w:hAnsi="Arial" w:cs="Arial"/>
          <w:sz w:val="24"/>
          <w:szCs w:val="24"/>
        </w:rPr>
        <w:t xml:space="preserve"> wanted to know how she can apply for disability or if she can apply for unemployment. </w:t>
      </w:r>
    </w:p>
    <w:p w14:paraId="6D7284E4" w14:textId="77777777" w:rsidR="004B7885" w:rsidRPr="003762D6" w:rsidRDefault="004B7885" w:rsidP="004B7885">
      <w:pPr>
        <w:pStyle w:val="ListParagraph"/>
        <w:numPr>
          <w:ilvl w:val="0"/>
          <w:numId w:val="8"/>
        </w:numPr>
        <w:spacing w:after="160" w:line="259" w:lineRule="auto"/>
        <w:rPr>
          <w:rFonts w:ascii="Arial" w:hAnsi="Arial" w:cs="Arial"/>
          <w:sz w:val="24"/>
          <w:szCs w:val="24"/>
        </w:rPr>
      </w:pPr>
      <w:r w:rsidRPr="003762D6">
        <w:rPr>
          <w:rFonts w:ascii="Arial" w:hAnsi="Arial" w:cs="Arial"/>
          <w:sz w:val="24"/>
          <w:szCs w:val="24"/>
        </w:rPr>
        <w:t>Gentleman would like to just talk and go into other topics. he has called a few times in the past for other reasons.</w:t>
      </w:r>
    </w:p>
    <w:p w14:paraId="5D611A4F" w14:textId="2F01DDD2" w:rsidR="006F7063" w:rsidRPr="003762D6" w:rsidRDefault="008D61AF" w:rsidP="006F7063">
      <w:pPr>
        <w:pStyle w:val="ListParagraph"/>
        <w:numPr>
          <w:ilvl w:val="0"/>
          <w:numId w:val="8"/>
        </w:numPr>
        <w:spacing w:after="160" w:line="259" w:lineRule="auto"/>
        <w:rPr>
          <w:rFonts w:ascii="Arial" w:hAnsi="Arial" w:cs="Arial"/>
          <w:sz w:val="24"/>
          <w:szCs w:val="24"/>
        </w:rPr>
      </w:pPr>
      <w:r>
        <w:rPr>
          <w:rFonts w:ascii="Arial" w:hAnsi="Arial" w:cs="Arial"/>
          <w:sz w:val="24"/>
          <w:szCs w:val="24"/>
        </w:rPr>
        <w:t>Person</w:t>
      </w:r>
      <w:r w:rsidR="006F7063" w:rsidRPr="003762D6">
        <w:rPr>
          <w:rFonts w:ascii="Arial" w:hAnsi="Arial" w:cs="Arial"/>
          <w:sz w:val="24"/>
          <w:szCs w:val="24"/>
        </w:rPr>
        <w:t xml:space="preserve"> wanted information about assistance or programs for her senior mother-in-law who needs either at home care or needs to be sheltered in a senior </w:t>
      </w:r>
      <w:r w:rsidR="003762D6" w:rsidRPr="003762D6">
        <w:rPr>
          <w:rFonts w:ascii="Arial" w:hAnsi="Arial" w:cs="Arial"/>
          <w:sz w:val="24"/>
          <w:szCs w:val="24"/>
        </w:rPr>
        <w:t>home,</w:t>
      </w:r>
      <w:r w:rsidR="006F7063" w:rsidRPr="003762D6">
        <w:rPr>
          <w:rFonts w:ascii="Arial" w:hAnsi="Arial" w:cs="Arial"/>
          <w:sz w:val="24"/>
          <w:szCs w:val="24"/>
        </w:rPr>
        <w:t xml:space="preserve"> but they are low income and need assistance. </w:t>
      </w:r>
    </w:p>
    <w:p w14:paraId="713B2FB9" w14:textId="51142402" w:rsidR="006F7063" w:rsidRPr="003762D6" w:rsidRDefault="006F7063" w:rsidP="006F7063">
      <w:pPr>
        <w:pStyle w:val="ListParagraph"/>
        <w:numPr>
          <w:ilvl w:val="0"/>
          <w:numId w:val="8"/>
        </w:numPr>
        <w:spacing w:after="160" w:line="259" w:lineRule="auto"/>
        <w:rPr>
          <w:rFonts w:ascii="Arial" w:hAnsi="Arial" w:cs="Arial"/>
          <w:sz w:val="24"/>
          <w:szCs w:val="24"/>
        </w:rPr>
      </w:pPr>
      <w:r w:rsidRPr="003762D6">
        <w:rPr>
          <w:rFonts w:ascii="Arial" w:hAnsi="Arial" w:cs="Arial"/>
          <w:sz w:val="24"/>
          <w:szCs w:val="24"/>
        </w:rPr>
        <w:t xml:space="preserve">He needs interpreter service and is deaf. He also has other complex issues that needed help </w:t>
      </w:r>
      <w:r w:rsidR="00F90679" w:rsidRPr="003762D6">
        <w:rPr>
          <w:rFonts w:ascii="Arial" w:hAnsi="Arial" w:cs="Arial"/>
          <w:sz w:val="24"/>
          <w:szCs w:val="24"/>
        </w:rPr>
        <w:t>with</w:t>
      </w:r>
      <w:r w:rsidRPr="003762D6">
        <w:rPr>
          <w:rFonts w:ascii="Arial" w:hAnsi="Arial" w:cs="Arial"/>
          <w:sz w:val="24"/>
          <w:szCs w:val="24"/>
        </w:rPr>
        <w:t xml:space="preserve"> homeless, domestic abuse, social security etc</w:t>
      </w:r>
      <w:r w:rsidR="003762D6">
        <w:rPr>
          <w:rFonts w:ascii="Arial" w:hAnsi="Arial" w:cs="Arial"/>
          <w:sz w:val="24"/>
          <w:szCs w:val="24"/>
        </w:rPr>
        <w:t>.</w:t>
      </w:r>
      <w:r w:rsidRPr="003762D6">
        <w:rPr>
          <w:rFonts w:ascii="Arial" w:hAnsi="Arial" w:cs="Arial"/>
          <w:sz w:val="24"/>
          <w:szCs w:val="24"/>
        </w:rPr>
        <w:t xml:space="preserve"> He is requesting CCDA to provide him interpreter service</w:t>
      </w:r>
      <w:r w:rsidR="008D61AF">
        <w:rPr>
          <w:rFonts w:ascii="Arial" w:hAnsi="Arial" w:cs="Arial"/>
          <w:sz w:val="24"/>
          <w:szCs w:val="24"/>
        </w:rPr>
        <w:t>.</w:t>
      </w:r>
    </w:p>
    <w:p w14:paraId="06A2C30C" w14:textId="75A77BBB" w:rsidR="006F7063" w:rsidRPr="003762D6" w:rsidRDefault="008D61AF" w:rsidP="006F7063">
      <w:pPr>
        <w:pStyle w:val="ListParagraph"/>
        <w:numPr>
          <w:ilvl w:val="0"/>
          <w:numId w:val="8"/>
        </w:numPr>
        <w:spacing w:after="160" w:line="259" w:lineRule="auto"/>
        <w:rPr>
          <w:rFonts w:ascii="Arial" w:hAnsi="Arial" w:cs="Arial"/>
          <w:sz w:val="24"/>
          <w:szCs w:val="24"/>
        </w:rPr>
      </w:pPr>
      <w:r>
        <w:rPr>
          <w:rFonts w:ascii="Arial" w:hAnsi="Arial" w:cs="Arial"/>
          <w:sz w:val="24"/>
          <w:szCs w:val="24"/>
        </w:rPr>
        <w:t>Woman’s</w:t>
      </w:r>
      <w:r w:rsidRPr="003762D6">
        <w:rPr>
          <w:rFonts w:ascii="Arial" w:hAnsi="Arial" w:cs="Arial"/>
          <w:sz w:val="24"/>
          <w:szCs w:val="24"/>
        </w:rPr>
        <w:t xml:space="preserve"> </w:t>
      </w:r>
      <w:r w:rsidR="006F7063" w:rsidRPr="003762D6">
        <w:rPr>
          <w:rFonts w:ascii="Arial" w:hAnsi="Arial" w:cs="Arial"/>
          <w:sz w:val="24"/>
          <w:szCs w:val="24"/>
        </w:rPr>
        <w:t xml:space="preserve">nephew was laid off from </w:t>
      </w:r>
      <w:r w:rsidR="00FB5752">
        <w:rPr>
          <w:rFonts w:ascii="Arial" w:hAnsi="Arial" w:cs="Arial"/>
          <w:sz w:val="24"/>
          <w:szCs w:val="24"/>
        </w:rPr>
        <w:t>his job</w:t>
      </w:r>
      <w:r w:rsidR="006F7063" w:rsidRPr="003762D6">
        <w:rPr>
          <w:rFonts w:ascii="Arial" w:hAnsi="Arial" w:cs="Arial"/>
          <w:sz w:val="24"/>
          <w:szCs w:val="24"/>
        </w:rPr>
        <w:t xml:space="preserve"> due to COVID-19 and she wants to know what options he has. He also has a mental disability.</w:t>
      </w:r>
    </w:p>
    <w:p w14:paraId="2D215A22" w14:textId="4261962F" w:rsidR="00C6017F" w:rsidRPr="003762D6" w:rsidRDefault="008D61AF" w:rsidP="00C6017F">
      <w:pPr>
        <w:pStyle w:val="ListParagraph"/>
        <w:numPr>
          <w:ilvl w:val="0"/>
          <w:numId w:val="8"/>
        </w:numPr>
        <w:spacing w:after="160" w:line="259" w:lineRule="auto"/>
        <w:rPr>
          <w:rFonts w:ascii="Arial" w:hAnsi="Arial" w:cs="Arial"/>
          <w:sz w:val="24"/>
          <w:szCs w:val="24"/>
        </w:rPr>
      </w:pPr>
      <w:r>
        <w:rPr>
          <w:rFonts w:ascii="Arial" w:hAnsi="Arial" w:cs="Arial"/>
          <w:sz w:val="24"/>
          <w:szCs w:val="24"/>
        </w:rPr>
        <w:t>A person</w:t>
      </w:r>
      <w:r w:rsidR="00C6017F" w:rsidRPr="003762D6">
        <w:rPr>
          <w:rFonts w:ascii="Arial" w:hAnsi="Arial" w:cs="Arial"/>
          <w:sz w:val="24"/>
          <w:szCs w:val="24"/>
        </w:rPr>
        <w:t xml:space="preserve"> wanted to know how he can apply for Disability Insurance and if he qualifies</w:t>
      </w:r>
      <w:r>
        <w:rPr>
          <w:rFonts w:ascii="Arial" w:hAnsi="Arial" w:cs="Arial"/>
          <w:sz w:val="24"/>
          <w:szCs w:val="24"/>
        </w:rPr>
        <w:t>.</w:t>
      </w:r>
    </w:p>
    <w:p w14:paraId="29C525F7" w14:textId="2C8FAF47" w:rsidR="00B73084" w:rsidRPr="003762D6" w:rsidRDefault="00B73084" w:rsidP="00C6017F">
      <w:pPr>
        <w:pStyle w:val="ListParagraph"/>
        <w:numPr>
          <w:ilvl w:val="0"/>
          <w:numId w:val="8"/>
        </w:numPr>
        <w:spacing w:after="160" w:line="259" w:lineRule="auto"/>
        <w:rPr>
          <w:rFonts w:ascii="Arial" w:hAnsi="Arial" w:cs="Arial"/>
          <w:sz w:val="24"/>
          <w:szCs w:val="24"/>
        </w:rPr>
      </w:pPr>
      <w:r>
        <w:rPr>
          <w:rFonts w:ascii="Arial" w:hAnsi="Arial" w:cs="Arial"/>
          <w:sz w:val="24"/>
          <w:szCs w:val="24"/>
        </w:rPr>
        <w:t>Man wanted to know if he received his disability card.</w:t>
      </w:r>
    </w:p>
    <w:p w14:paraId="5BE43184" w14:textId="4232435F" w:rsidR="00163167" w:rsidRDefault="00C6017F" w:rsidP="00D27164">
      <w:pPr>
        <w:pStyle w:val="ListParagraph"/>
        <w:numPr>
          <w:ilvl w:val="0"/>
          <w:numId w:val="8"/>
        </w:numPr>
        <w:spacing w:after="160" w:line="259" w:lineRule="auto"/>
        <w:rPr>
          <w:rFonts w:ascii="Arial" w:hAnsi="Arial" w:cs="Arial"/>
          <w:sz w:val="24"/>
          <w:szCs w:val="24"/>
        </w:rPr>
      </w:pPr>
      <w:r w:rsidRPr="003762D6">
        <w:rPr>
          <w:rFonts w:ascii="Arial" w:hAnsi="Arial" w:cs="Arial"/>
          <w:sz w:val="24"/>
          <w:szCs w:val="24"/>
        </w:rPr>
        <w:t xml:space="preserve">Nurse in Tulare County looking for short-term lodging at a hotel. </w:t>
      </w:r>
      <w:r w:rsidR="008D61AF">
        <w:rPr>
          <w:rFonts w:ascii="Arial" w:hAnsi="Arial" w:cs="Arial"/>
          <w:sz w:val="24"/>
          <w:szCs w:val="24"/>
        </w:rPr>
        <w:t>Asked if</w:t>
      </w:r>
      <w:r w:rsidRPr="003762D6">
        <w:rPr>
          <w:rFonts w:ascii="Arial" w:hAnsi="Arial" w:cs="Arial"/>
          <w:sz w:val="24"/>
          <w:szCs w:val="24"/>
        </w:rPr>
        <w:t xml:space="preserve"> DGS ha</w:t>
      </w:r>
      <w:r w:rsidR="008D61AF">
        <w:rPr>
          <w:rFonts w:ascii="Arial" w:hAnsi="Arial" w:cs="Arial"/>
          <w:sz w:val="24"/>
          <w:szCs w:val="24"/>
        </w:rPr>
        <w:t>s</w:t>
      </w:r>
      <w:r w:rsidRPr="003762D6">
        <w:rPr>
          <w:rFonts w:ascii="Arial" w:hAnsi="Arial" w:cs="Arial"/>
          <w:sz w:val="24"/>
          <w:szCs w:val="24"/>
        </w:rPr>
        <w:t xml:space="preserve"> a resource </w:t>
      </w:r>
      <w:r w:rsidR="008D61AF">
        <w:rPr>
          <w:rFonts w:ascii="Arial" w:hAnsi="Arial" w:cs="Arial"/>
          <w:sz w:val="24"/>
          <w:szCs w:val="24"/>
        </w:rPr>
        <w:t>to</w:t>
      </w:r>
      <w:r w:rsidRPr="003762D6">
        <w:rPr>
          <w:rFonts w:ascii="Arial" w:hAnsi="Arial" w:cs="Arial"/>
          <w:sz w:val="24"/>
          <w:szCs w:val="24"/>
        </w:rPr>
        <w:t xml:space="preserve"> direct the nurse to for more information</w:t>
      </w:r>
      <w:r w:rsidR="008D61AF">
        <w:rPr>
          <w:rFonts w:ascii="Arial" w:hAnsi="Arial" w:cs="Arial"/>
          <w:sz w:val="24"/>
          <w:szCs w:val="24"/>
        </w:rPr>
        <w:t>.</w:t>
      </w:r>
    </w:p>
    <w:p w14:paraId="0A5110D0" w14:textId="77777777" w:rsidR="00BF38BE" w:rsidRPr="00DF6602" w:rsidRDefault="00BF38BE" w:rsidP="00BF38BE">
      <w:pPr>
        <w:pStyle w:val="ListParagraph"/>
        <w:numPr>
          <w:ilvl w:val="0"/>
          <w:numId w:val="8"/>
        </w:numPr>
        <w:spacing w:after="160" w:line="259" w:lineRule="auto"/>
        <w:rPr>
          <w:rFonts w:ascii="Arial" w:hAnsi="Arial" w:cs="Arial"/>
          <w:sz w:val="24"/>
          <w:szCs w:val="24"/>
        </w:rPr>
      </w:pPr>
      <w:r w:rsidRPr="00DF6602">
        <w:rPr>
          <w:rFonts w:ascii="Arial" w:hAnsi="Arial" w:cs="Arial"/>
          <w:sz w:val="24"/>
          <w:szCs w:val="24"/>
        </w:rPr>
        <w:lastRenderedPageBreak/>
        <w:t>His children are disabled and have almost been kidnapped from him. He has already alerted the police, county sheriff, and Governor Newsom's office.</w:t>
      </w:r>
    </w:p>
    <w:p w14:paraId="62FEA885" w14:textId="77777777" w:rsidR="00BF38BE" w:rsidRPr="00DF6602" w:rsidRDefault="00BF38BE" w:rsidP="00BF38BE">
      <w:pPr>
        <w:pStyle w:val="ListParagraph"/>
        <w:numPr>
          <w:ilvl w:val="0"/>
          <w:numId w:val="8"/>
        </w:numPr>
        <w:spacing w:after="160" w:line="259" w:lineRule="auto"/>
        <w:rPr>
          <w:rFonts w:ascii="Arial" w:hAnsi="Arial" w:cs="Arial"/>
          <w:sz w:val="24"/>
          <w:szCs w:val="24"/>
        </w:rPr>
      </w:pPr>
      <w:r w:rsidRPr="00DF6602">
        <w:rPr>
          <w:rFonts w:ascii="Arial" w:hAnsi="Arial" w:cs="Arial"/>
          <w:sz w:val="24"/>
          <w:szCs w:val="24"/>
        </w:rPr>
        <w:t>Man received a letter in the mail saying he is a victim of a crime and that he is eligible for benefits. It was not clear where the letter came from. He called the phone number on the letter and they told him he needs to submit his medical records, they also told him they should call us (this is how he got our number). He said if he does qualify for financial benefits, he would like to receive them because he needs it. He doesn’t know what he qualifies for, but he said he just wants money.</w:t>
      </w:r>
    </w:p>
    <w:p w14:paraId="5E93CF8E" w14:textId="77777777" w:rsidR="00BF38BE" w:rsidRPr="00DF6602" w:rsidRDefault="00BF38BE" w:rsidP="00BF38BE">
      <w:pPr>
        <w:pStyle w:val="ListParagraph"/>
        <w:numPr>
          <w:ilvl w:val="0"/>
          <w:numId w:val="8"/>
        </w:numPr>
        <w:spacing w:after="160" w:line="259" w:lineRule="auto"/>
        <w:rPr>
          <w:rFonts w:ascii="Arial" w:hAnsi="Arial" w:cs="Arial"/>
          <w:sz w:val="24"/>
          <w:szCs w:val="24"/>
        </w:rPr>
      </w:pPr>
      <w:r w:rsidRPr="00DF6602">
        <w:rPr>
          <w:rFonts w:ascii="Arial" w:hAnsi="Arial" w:cs="Arial"/>
          <w:sz w:val="24"/>
          <w:szCs w:val="24"/>
        </w:rPr>
        <w:t>Stated she emailed us back in February with useful information, but she does not have access to the email and if we can resend her information on finding housing that has wheelchair access.</w:t>
      </w:r>
    </w:p>
    <w:p w14:paraId="678E613C" w14:textId="77777777" w:rsidR="00BF38BE" w:rsidRPr="00DF6602" w:rsidRDefault="00BF38BE" w:rsidP="00BF38BE">
      <w:pPr>
        <w:pStyle w:val="ListParagraph"/>
        <w:numPr>
          <w:ilvl w:val="0"/>
          <w:numId w:val="8"/>
        </w:numPr>
        <w:spacing w:after="160" w:line="259" w:lineRule="auto"/>
        <w:rPr>
          <w:rFonts w:ascii="Arial" w:hAnsi="Arial" w:cs="Arial"/>
          <w:sz w:val="24"/>
          <w:szCs w:val="24"/>
        </w:rPr>
      </w:pPr>
      <w:r w:rsidRPr="00DF6602">
        <w:rPr>
          <w:rFonts w:ascii="Arial" w:hAnsi="Arial" w:cs="Arial"/>
          <w:sz w:val="24"/>
          <w:szCs w:val="24"/>
        </w:rPr>
        <w:t>She wanted to sign up to receive disability benefits.</w:t>
      </w:r>
    </w:p>
    <w:p w14:paraId="5C353527" w14:textId="77777777" w:rsidR="00BF38BE" w:rsidRPr="00DF6602" w:rsidRDefault="00BF38BE" w:rsidP="00BF38BE">
      <w:pPr>
        <w:pStyle w:val="ListParagraph"/>
        <w:numPr>
          <w:ilvl w:val="0"/>
          <w:numId w:val="8"/>
        </w:numPr>
        <w:spacing w:after="160" w:line="259" w:lineRule="auto"/>
        <w:rPr>
          <w:rFonts w:ascii="Arial" w:hAnsi="Arial" w:cs="Arial"/>
          <w:sz w:val="24"/>
          <w:szCs w:val="24"/>
        </w:rPr>
      </w:pPr>
      <w:r w:rsidRPr="00DF6602">
        <w:rPr>
          <w:rFonts w:ascii="Arial" w:hAnsi="Arial" w:cs="Arial"/>
          <w:sz w:val="24"/>
          <w:szCs w:val="24"/>
        </w:rPr>
        <w:t>He is still waiting on his disability payment and was told he would receive it within 3 days the last time he spoke to someone and it is now past 3 days. He wants to know who he can elevate this to.</w:t>
      </w:r>
    </w:p>
    <w:p w14:paraId="00450AC3" w14:textId="77777777" w:rsidR="00BF38BE" w:rsidRPr="00DF6602" w:rsidRDefault="00BF38BE" w:rsidP="00BF38BE">
      <w:pPr>
        <w:pStyle w:val="ListParagraph"/>
        <w:numPr>
          <w:ilvl w:val="0"/>
          <w:numId w:val="8"/>
        </w:numPr>
        <w:spacing w:after="160" w:line="259" w:lineRule="auto"/>
        <w:rPr>
          <w:rFonts w:ascii="Arial" w:hAnsi="Arial" w:cs="Arial"/>
          <w:sz w:val="24"/>
          <w:szCs w:val="24"/>
        </w:rPr>
      </w:pPr>
      <w:r w:rsidRPr="00DF6602">
        <w:rPr>
          <w:rFonts w:ascii="Arial" w:hAnsi="Arial" w:cs="Arial"/>
          <w:sz w:val="24"/>
          <w:szCs w:val="24"/>
        </w:rPr>
        <w:t>Needs resources to help her address a transitional housing facility that is prohibiting her service dog from living with her, even though she has a medical provider letter of recommendation and a registration certificate for her service dog.</w:t>
      </w:r>
    </w:p>
    <w:p w14:paraId="73BA9C66" w14:textId="77777777" w:rsidR="00BF38BE" w:rsidRPr="00DF6602" w:rsidRDefault="00BF38BE" w:rsidP="00BF38BE">
      <w:pPr>
        <w:pStyle w:val="ListParagraph"/>
        <w:numPr>
          <w:ilvl w:val="0"/>
          <w:numId w:val="8"/>
        </w:numPr>
        <w:spacing w:after="160" w:line="259" w:lineRule="auto"/>
        <w:rPr>
          <w:rFonts w:ascii="Arial" w:hAnsi="Arial" w:cs="Arial"/>
          <w:sz w:val="24"/>
          <w:szCs w:val="24"/>
        </w:rPr>
      </w:pPr>
      <w:r w:rsidRPr="00DF6602">
        <w:rPr>
          <w:rFonts w:ascii="Arial" w:hAnsi="Arial" w:cs="Arial"/>
          <w:sz w:val="24"/>
          <w:szCs w:val="24"/>
        </w:rPr>
        <w:t xml:space="preserve">Her insurance stopped and she no longer has access to medical supplies, and she is asking for help. She wants to know if there are any organizations that can help her get the medical supplies. </w:t>
      </w:r>
    </w:p>
    <w:p w14:paraId="590EF2C9" w14:textId="77777777" w:rsidR="00BF38BE" w:rsidRPr="00DF6602" w:rsidRDefault="00BF38BE" w:rsidP="00BF38BE">
      <w:pPr>
        <w:pStyle w:val="ListParagraph"/>
        <w:numPr>
          <w:ilvl w:val="0"/>
          <w:numId w:val="8"/>
        </w:numPr>
        <w:spacing w:after="160" w:line="259" w:lineRule="auto"/>
        <w:rPr>
          <w:rFonts w:ascii="Arial" w:hAnsi="Arial" w:cs="Arial"/>
          <w:sz w:val="24"/>
          <w:szCs w:val="24"/>
        </w:rPr>
      </w:pPr>
      <w:r w:rsidRPr="00DF6602">
        <w:rPr>
          <w:rFonts w:ascii="Arial" w:hAnsi="Arial" w:cs="Arial"/>
          <w:sz w:val="24"/>
          <w:szCs w:val="24"/>
        </w:rPr>
        <w:t>She is on disability and is on the free phone program. Her pin on her phone is not working and needs help.</w:t>
      </w:r>
    </w:p>
    <w:p w14:paraId="2D84E94E" w14:textId="77777777" w:rsidR="00BF38BE" w:rsidRPr="00DF6602" w:rsidRDefault="00BF38BE" w:rsidP="00BF38BE">
      <w:pPr>
        <w:pStyle w:val="ListParagraph"/>
        <w:numPr>
          <w:ilvl w:val="0"/>
          <w:numId w:val="8"/>
        </w:numPr>
        <w:spacing w:after="160" w:line="259" w:lineRule="auto"/>
        <w:rPr>
          <w:rFonts w:ascii="Arial" w:hAnsi="Arial" w:cs="Arial"/>
          <w:sz w:val="24"/>
          <w:szCs w:val="24"/>
        </w:rPr>
      </w:pPr>
      <w:r w:rsidRPr="00DF6602">
        <w:rPr>
          <w:rFonts w:ascii="Arial" w:hAnsi="Arial" w:cs="Arial"/>
          <w:sz w:val="24"/>
          <w:szCs w:val="24"/>
        </w:rPr>
        <w:t>She is on disability and social security and would like a COVID mask mailed to her house</w:t>
      </w:r>
    </w:p>
    <w:p w14:paraId="5EF71878" w14:textId="0BC3EFA0" w:rsidR="00BF38BE" w:rsidRPr="00DF6602" w:rsidRDefault="00BF38BE" w:rsidP="00BF38BE">
      <w:pPr>
        <w:pStyle w:val="ListParagraph"/>
        <w:numPr>
          <w:ilvl w:val="0"/>
          <w:numId w:val="8"/>
        </w:numPr>
        <w:spacing w:after="160" w:line="259" w:lineRule="auto"/>
        <w:rPr>
          <w:rFonts w:ascii="Arial" w:hAnsi="Arial" w:cs="Arial"/>
          <w:sz w:val="24"/>
          <w:szCs w:val="24"/>
        </w:rPr>
      </w:pPr>
      <w:r w:rsidRPr="00DF6602">
        <w:rPr>
          <w:rFonts w:ascii="Arial" w:hAnsi="Arial" w:cs="Arial"/>
          <w:sz w:val="24"/>
          <w:szCs w:val="24"/>
        </w:rPr>
        <w:t xml:space="preserve">Man’s apartment is falling apart, and they can't afford to live </w:t>
      </w:r>
      <w:r w:rsidRPr="00BF38BE">
        <w:rPr>
          <w:rFonts w:ascii="Arial" w:hAnsi="Arial" w:cs="Arial"/>
          <w:sz w:val="24"/>
          <w:szCs w:val="24"/>
        </w:rPr>
        <w:t>there,</w:t>
      </w:r>
      <w:r w:rsidRPr="00DF6602">
        <w:rPr>
          <w:rFonts w:ascii="Arial" w:hAnsi="Arial" w:cs="Arial"/>
          <w:sz w:val="24"/>
          <w:szCs w:val="24"/>
        </w:rPr>
        <w:t xml:space="preserve"> and his family is disabled. He is seeking help. He is from Pomona.</w:t>
      </w:r>
    </w:p>
    <w:p w14:paraId="4872AA34" w14:textId="77777777" w:rsidR="00BF38BE" w:rsidRPr="00DF6602" w:rsidRDefault="00BF38BE" w:rsidP="00BF38BE">
      <w:pPr>
        <w:pStyle w:val="ListParagraph"/>
        <w:numPr>
          <w:ilvl w:val="0"/>
          <w:numId w:val="8"/>
        </w:numPr>
        <w:spacing w:after="160" w:line="259" w:lineRule="auto"/>
        <w:rPr>
          <w:rFonts w:ascii="Arial" w:hAnsi="Arial" w:cs="Arial"/>
          <w:sz w:val="24"/>
          <w:szCs w:val="24"/>
        </w:rPr>
      </w:pPr>
      <w:r w:rsidRPr="00DF6602">
        <w:rPr>
          <w:rFonts w:ascii="Arial" w:hAnsi="Arial" w:cs="Arial"/>
          <w:sz w:val="24"/>
          <w:szCs w:val="24"/>
        </w:rPr>
        <w:t>Man is from a service association and his patients have issues accessing internet/computer because of Parkinson’s disease. Wants to know how he can help them and if there are training/resources for this.</w:t>
      </w:r>
    </w:p>
    <w:p w14:paraId="71F87B55" w14:textId="77777777" w:rsidR="00BF38BE" w:rsidRPr="00DF6602" w:rsidRDefault="00BF38BE" w:rsidP="00BF38BE">
      <w:pPr>
        <w:pStyle w:val="ListParagraph"/>
        <w:numPr>
          <w:ilvl w:val="0"/>
          <w:numId w:val="8"/>
        </w:numPr>
        <w:spacing w:after="160" w:line="259" w:lineRule="auto"/>
        <w:rPr>
          <w:rFonts w:ascii="Arial" w:hAnsi="Arial" w:cs="Arial"/>
          <w:sz w:val="24"/>
          <w:szCs w:val="24"/>
        </w:rPr>
      </w:pPr>
      <w:r w:rsidRPr="00DF6602">
        <w:rPr>
          <w:rFonts w:ascii="Arial" w:hAnsi="Arial" w:cs="Arial"/>
          <w:sz w:val="24"/>
          <w:szCs w:val="24"/>
        </w:rPr>
        <w:t xml:space="preserve">Needs housing. She has a disability and has reached out to Orange County Services, but they refused to </w:t>
      </w:r>
      <w:proofErr w:type="gramStart"/>
      <w:r w:rsidRPr="00DF6602">
        <w:rPr>
          <w:rFonts w:ascii="Arial" w:hAnsi="Arial" w:cs="Arial"/>
          <w:sz w:val="24"/>
          <w:szCs w:val="24"/>
        </w:rPr>
        <w:t>make arrangements</w:t>
      </w:r>
      <w:proofErr w:type="gramEnd"/>
      <w:r w:rsidRPr="00DF6602">
        <w:rPr>
          <w:rFonts w:ascii="Arial" w:hAnsi="Arial" w:cs="Arial"/>
          <w:sz w:val="24"/>
          <w:szCs w:val="24"/>
        </w:rPr>
        <w:t xml:space="preserve"> for her. She needs housing with specific amenities for her disability.</w:t>
      </w:r>
    </w:p>
    <w:p w14:paraId="64A0620A" w14:textId="77777777" w:rsidR="00BF38BE" w:rsidRPr="00DF6602" w:rsidRDefault="00BF38BE" w:rsidP="00BF38BE">
      <w:pPr>
        <w:pStyle w:val="ListParagraph"/>
        <w:numPr>
          <w:ilvl w:val="0"/>
          <w:numId w:val="8"/>
        </w:numPr>
        <w:spacing w:after="160" w:line="259" w:lineRule="auto"/>
        <w:rPr>
          <w:rFonts w:ascii="Arial" w:hAnsi="Arial" w:cs="Arial"/>
          <w:sz w:val="24"/>
          <w:szCs w:val="24"/>
        </w:rPr>
      </w:pPr>
      <w:r w:rsidRPr="00DF6602">
        <w:rPr>
          <w:rFonts w:ascii="Arial" w:hAnsi="Arial" w:cs="Arial"/>
          <w:sz w:val="24"/>
          <w:szCs w:val="24"/>
        </w:rPr>
        <w:t>Individual called to ask about the status of his disability check.</w:t>
      </w:r>
    </w:p>
    <w:p w14:paraId="77DE04B4" w14:textId="77777777" w:rsidR="00BF38BE" w:rsidRPr="00DF6602" w:rsidRDefault="00BF38BE" w:rsidP="00BF38BE">
      <w:pPr>
        <w:pStyle w:val="ListParagraph"/>
        <w:numPr>
          <w:ilvl w:val="0"/>
          <w:numId w:val="8"/>
        </w:numPr>
        <w:spacing w:after="160" w:line="259" w:lineRule="auto"/>
        <w:rPr>
          <w:rFonts w:ascii="Arial" w:hAnsi="Arial" w:cs="Arial"/>
          <w:sz w:val="24"/>
          <w:szCs w:val="24"/>
        </w:rPr>
      </w:pPr>
      <w:r w:rsidRPr="00DF6602">
        <w:rPr>
          <w:rFonts w:ascii="Arial" w:hAnsi="Arial" w:cs="Arial"/>
          <w:sz w:val="24"/>
          <w:szCs w:val="24"/>
        </w:rPr>
        <w:t xml:space="preserve">Employment opportunity for disabled person. I am attending college currently full time/accounting major seeking part time position in auditing field.  </w:t>
      </w:r>
    </w:p>
    <w:p w14:paraId="497136E1" w14:textId="779C171F" w:rsidR="00430CB3" w:rsidRPr="00DF6602" w:rsidRDefault="00BF38BE">
      <w:pPr>
        <w:pStyle w:val="ListParagraph"/>
        <w:numPr>
          <w:ilvl w:val="0"/>
          <w:numId w:val="8"/>
        </w:numPr>
        <w:spacing w:after="160" w:line="259" w:lineRule="auto"/>
        <w:rPr>
          <w:rFonts w:ascii="Arial" w:hAnsi="Arial" w:cs="Arial"/>
          <w:sz w:val="24"/>
          <w:szCs w:val="24"/>
        </w:rPr>
      </w:pPr>
      <w:r w:rsidRPr="00DF6602">
        <w:rPr>
          <w:rFonts w:ascii="Arial" w:hAnsi="Arial" w:cs="Arial"/>
          <w:sz w:val="24"/>
          <w:szCs w:val="24"/>
        </w:rPr>
        <w:t>We are looking to see if you all would like to sponsor a proclamation request for Tar Syndrome Awareness month in the month of September 2020.</w:t>
      </w:r>
    </w:p>
    <w:sectPr w:rsidR="00430CB3" w:rsidRPr="00DF6602" w:rsidSect="001E0FCB">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2D8ED1" w14:textId="77777777" w:rsidR="009050BD" w:rsidRDefault="009050BD" w:rsidP="002E63C1">
      <w:pPr>
        <w:spacing w:after="0" w:line="240" w:lineRule="auto"/>
      </w:pPr>
      <w:r>
        <w:separator/>
      </w:r>
    </w:p>
  </w:endnote>
  <w:endnote w:type="continuationSeparator" w:id="0">
    <w:p w14:paraId="239FDFFC" w14:textId="77777777" w:rsidR="009050BD" w:rsidRDefault="009050BD" w:rsidP="002E63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5E480A" w14:textId="1CAFCED0" w:rsidR="002E63C1" w:rsidRPr="001A206C" w:rsidRDefault="005E32F6" w:rsidP="002E63C1">
    <w:pPr>
      <w:pStyle w:val="Header"/>
      <w:rPr>
        <w:rFonts w:ascii="Arial" w:hAnsi="Arial" w:cs="Arial"/>
        <w:sz w:val="24"/>
        <w:szCs w:val="24"/>
      </w:rPr>
    </w:pPr>
    <w:r>
      <w:rPr>
        <w:rFonts w:ascii="Arial" w:hAnsi="Arial" w:cs="Arial"/>
        <w:sz w:val="24"/>
        <w:szCs w:val="24"/>
      </w:rPr>
      <w:t>October 21</w:t>
    </w:r>
    <w:r w:rsidR="00F82D71">
      <w:rPr>
        <w:rFonts w:ascii="Arial" w:hAnsi="Arial" w:cs="Arial"/>
        <w:sz w:val="24"/>
        <w:szCs w:val="24"/>
      </w:rPr>
      <w:t>, 2020</w:t>
    </w:r>
    <w:r w:rsidR="001A206C" w:rsidRPr="001A206C">
      <w:rPr>
        <w:rFonts w:ascii="Arial" w:hAnsi="Arial" w:cs="Arial"/>
        <w:sz w:val="24"/>
        <w:szCs w:val="24"/>
      </w:rPr>
      <w:t xml:space="preserve"> -</w:t>
    </w:r>
    <w:r w:rsidR="002E63C1" w:rsidRPr="001A206C">
      <w:rPr>
        <w:rFonts w:ascii="Arial" w:hAnsi="Arial" w:cs="Arial"/>
        <w:sz w:val="24"/>
        <w:szCs w:val="24"/>
      </w:rPr>
      <w:t xml:space="preserve"> CCDA Full Commission Meeting </w:t>
    </w:r>
    <w:r w:rsidR="001A206C" w:rsidRPr="001A206C">
      <w:rPr>
        <w:rFonts w:ascii="Arial" w:hAnsi="Arial" w:cs="Arial"/>
        <w:sz w:val="24"/>
        <w:szCs w:val="24"/>
      </w:rPr>
      <w:t xml:space="preserve">– Support Document </w:t>
    </w:r>
    <w:r w:rsidR="001A206C">
      <w:rPr>
        <w:rFonts w:ascii="Arial" w:hAnsi="Arial" w:cs="Arial"/>
        <w:sz w:val="24"/>
        <w:szCs w:val="24"/>
      </w:rPr>
      <w:tab/>
    </w:r>
    <w:r w:rsidR="001A206C" w:rsidRPr="001A206C">
      <w:rPr>
        <w:rFonts w:ascii="Arial" w:hAnsi="Arial" w:cs="Arial"/>
        <w:sz w:val="24"/>
        <w:szCs w:val="24"/>
      </w:rPr>
      <w:t xml:space="preserve">Page </w:t>
    </w:r>
    <w:r w:rsidR="001A206C" w:rsidRPr="001A206C">
      <w:rPr>
        <w:rFonts w:ascii="Arial" w:hAnsi="Arial" w:cs="Arial"/>
        <w:bCs/>
        <w:sz w:val="24"/>
        <w:szCs w:val="24"/>
      </w:rPr>
      <w:fldChar w:fldCharType="begin"/>
    </w:r>
    <w:r w:rsidR="001A206C" w:rsidRPr="001A206C">
      <w:rPr>
        <w:rFonts w:ascii="Arial" w:hAnsi="Arial" w:cs="Arial"/>
        <w:bCs/>
        <w:sz w:val="24"/>
        <w:szCs w:val="24"/>
      </w:rPr>
      <w:instrText xml:space="preserve"> PAGE  \* Arabic  \* MERGEFORMAT </w:instrText>
    </w:r>
    <w:r w:rsidR="001A206C" w:rsidRPr="001A206C">
      <w:rPr>
        <w:rFonts w:ascii="Arial" w:hAnsi="Arial" w:cs="Arial"/>
        <w:bCs/>
        <w:sz w:val="24"/>
        <w:szCs w:val="24"/>
      </w:rPr>
      <w:fldChar w:fldCharType="separate"/>
    </w:r>
    <w:r w:rsidR="00622CC8">
      <w:rPr>
        <w:rFonts w:ascii="Arial" w:hAnsi="Arial" w:cs="Arial"/>
        <w:bCs/>
        <w:noProof/>
        <w:sz w:val="24"/>
        <w:szCs w:val="24"/>
      </w:rPr>
      <w:t>3</w:t>
    </w:r>
    <w:r w:rsidR="001A206C" w:rsidRPr="001A206C">
      <w:rPr>
        <w:rFonts w:ascii="Arial" w:hAnsi="Arial" w:cs="Arial"/>
        <w:bCs/>
        <w:sz w:val="24"/>
        <w:szCs w:val="24"/>
      </w:rPr>
      <w:fldChar w:fldCharType="end"/>
    </w:r>
    <w:r w:rsidR="001A206C" w:rsidRPr="001A206C">
      <w:rPr>
        <w:rFonts w:ascii="Arial" w:hAnsi="Arial" w:cs="Arial"/>
        <w:sz w:val="24"/>
        <w:szCs w:val="24"/>
      </w:rPr>
      <w:t xml:space="preserve"> of </w:t>
    </w:r>
    <w:r w:rsidR="001A206C" w:rsidRPr="001A206C">
      <w:rPr>
        <w:rFonts w:ascii="Arial" w:hAnsi="Arial" w:cs="Arial"/>
        <w:bCs/>
        <w:sz w:val="24"/>
        <w:szCs w:val="24"/>
      </w:rPr>
      <w:fldChar w:fldCharType="begin"/>
    </w:r>
    <w:r w:rsidR="001A206C" w:rsidRPr="001A206C">
      <w:rPr>
        <w:rFonts w:ascii="Arial" w:hAnsi="Arial" w:cs="Arial"/>
        <w:bCs/>
        <w:sz w:val="24"/>
        <w:szCs w:val="24"/>
      </w:rPr>
      <w:instrText xml:space="preserve"> NUMPAGES  \* Arabic  \* MERGEFORMAT </w:instrText>
    </w:r>
    <w:r w:rsidR="001A206C" w:rsidRPr="001A206C">
      <w:rPr>
        <w:rFonts w:ascii="Arial" w:hAnsi="Arial" w:cs="Arial"/>
        <w:bCs/>
        <w:sz w:val="24"/>
        <w:szCs w:val="24"/>
      </w:rPr>
      <w:fldChar w:fldCharType="separate"/>
    </w:r>
    <w:r w:rsidR="00622CC8">
      <w:rPr>
        <w:rFonts w:ascii="Arial" w:hAnsi="Arial" w:cs="Arial"/>
        <w:bCs/>
        <w:noProof/>
        <w:sz w:val="24"/>
        <w:szCs w:val="24"/>
      </w:rPr>
      <w:t>7</w:t>
    </w:r>
    <w:r w:rsidR="001A206C" w:rsidRPr="001A206C">
      <w:rPr>
        <w:rFonts w:ascii="Arial" w:hAnsi="Arial" w:cs="Arial"/>
        <w:bCs/>
        <w:sz w:val="24"/>
        <w:szCs w:val="24"/>
      </w:rPr>
      <w:fldChar w:fldCharType="end"/>
    </w:r>
  </w:p>
  <w:p w14:paraId="4AFE940E" w14:textId="77777777" w:rsidR="002E63C1" w:rsidRDefault="002E63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077023" w14:textId="77777777" w:rsidR="009050BD" w:rsidRDefault="009050BD" w:rsidP="002E63C1">
      <w:pPr>
        <w:spacing w:after="0" w:line="240" w:lineRule="auto"/>
      </w:pPr>
      <w:r>
        <w:separator/>
      </w:r>
    </w:p>
  </w:footnote>
  <w:footnote w:type="continuationSeparator" w:id="0">
    <w:p w14:paraId="2D6445EA" w14:textId="77777777" w:rsidR="009050BD" w:rsidRDefault="009050BD" w:rsidP="002E63C1">
      <w:pPr>
        <w:spacing w:after="0" w:line="240" w:lineRule="auto"/>
      </w:pPr>
      <w:r>
        <w:continuationSeparator/>
      </w:r>
    </w:p>
  </w:footnote>
  <w:footnote w:id="1">
    <w:p w14:paraId="36F4FD40" w14:textId="642DB4C5" w:rsidR="002E3E44" w:rsidRPr="00BC3923" w:rsidRDefault="002E3E44">
      <w:pPr>
        <w:pStyle w:val="FootnoteText"/>
        <w:rPr>
          <w:highlight w:val="cyan"/>
        </w:rPr>
      </w:pPr>
      <w:r w:rsidRPr="00BC3923">
        <w:rPr>
          <w:rStyle w:val="FootnoteReference"/>
        </w:rPr>
        <w:footnoteRef/>
      </w:r>
      <w:r w:rsidRPr="00BC3923">
        <w:t xml:space="preserve"> CCDA received</w:t>
      </w:r>
      <w:r w:rsidR="0095630F" w:rsidRPr="00BC3923">
        <w:t xml:space="preserve"> one</w:t>
      </w:r>
      <w:r w:rsidRPr="00BC3923">
        <w:t xml:space="preserve"> case file request</w:t>
      </w:r>
      <w:r w:rsidR="0095630F" w:rsidRPr="00BC3923">
        <w:t xml:space="preserve"> of Title </w:t>
      </w:r>
      <w:r w:rsidR="00FD4837">
        <w:t>II</w:t>
      </w:r>
      <w:r w:rsidR="00FD4837" w:rsidRPr="00BC3923">
        <w:t xml:space="preserve"> </w:t>
      </w:r>
      <w:r w:rsidR="0095630F" w:rsidRPr="00BC3923">
        <w:t>lawsuits</w:t>
      </w:r>
      <w:r w:rsidRPr="00BC3923">
        <w:t xml:space="preserve"> from</w:t>
      </w:r>
      <w:r w:rsidR="0095630F" w:rsidRPr="00BC3923">
        <w:t xml:space="preserve"> Long Beach Citywide Accessibility Coordinator</w:t>
      </w:r>
      <w:r w:rsidRPr="00BC3923">
        <w:t xml:space="preserve">, </w:t>
      </w:r>
      <w:r w:rsidR="0095630F" w:rsidRPr="00BC3923">
        <w:t>one Demand Letter request from the State Bar of California, one database request for Case Resolution Reports received from 2016-2019</w:t>
      </w:r>
      <w:r w:rsidR="00BC3923" w:rsidRPr="00BC3923">
        <w:t xml:space="preserve"> from a Stanford student, </w:t>
      </w:r>
      <w:r w:rsidR="00CD16B7">
        <w:t xml:space="preserve"> one request for case resolution reports against the city of San Jose since 2016</w:t>
      </w:r>
      <w:r w:rsidR="00A219FC">
        <w:t xml:space="preserve"> from a bay area news reporter, </w:t>
      </w:r>
      <w:r w:rsidR="00BC3923" w:rsidRPr="00BC3923">
        <w:t xml:space="preserve">one case file request of complaints submitted by </w:t>
      </w:r>
      <w:r w:rsidR="00FD4837">
        <w:t>a particular law firm</w:t>
      </w:r>
      <w:r w:rsidR="00BC3923" w:rsidRPr="00BC3923">
        <w:t xml:space="preserve"> from the Office of Chief Trial Counsel. CCDA was able to complete all requests.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42D2B"/>
    <w:multiLevelType w:val="hybridMultilevel"/>
    <w:tmpl w:val="2738DF9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C97DAE"/>
    <w:multiLevelType w:val="hybridMultilevel"/>
    <w:tmpl w:val="7FA68DF0"/>
    <w:lvl w:ilvl="0" w:tplc="0409000F">
      <w:start w:val="1"/>
      <w:numFmt w:val="decimal"/>
      <w:lvlText w:val="%1."/>
      <w:lvlJc w:val="left"/>
      <w:pPr>
        <w:ind w:left="117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D7303E3"/>
    <w:multiLevelType w:val="hybridMultilevel"/>
    <w:tmpl w:val="07E06B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9345E55"/>
    <w:multiLevelType w:val="hybridMultilevel"/>
    <w:tmpl w:val="E66E9C4A"/>
    <w:lvl w:ilvl="0" w:tplc="0409000F">
      <w:start w:val="1"/>
      <w:numFmt w:val="decimal"/>
      <w:lvlText w:val="%1."/>
      <w:lvlJc w:val="left"/>
      <w:pPr>
        <w:ind w:left="720" w:hanging="360"/>
      </w:pPr>
    </w:lvl>
    <w:lvl w:ilvl="1" w:tplc="2A44BC5E">
      <w:numFmt w:val="bullet"/>
      <w:lvlText w:val="•"/>
      <w:lvlJc w:val="left"/>
      <w:pPr>
        <w:ind w:left="1440" w:hanging="360"/>
      </w:pPr>
      <w:rPr>
        <w:rFonts w:ascii="Calibri" w:eastAsiaTheme="minorHAnsi" w:hAnsi="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E5601B"/>
    <w:multiLevelType w:val="hybridMultilevel"/>
    <w:tmpl w:val="66AC49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F756632"/>
    <w:multiLevelType w:val="hybridMultilevel"/>
    <w:tmpl w:val="934073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B53BB1"/>
    <w:multiLevelType w:val="hybridMultilevel"/>
    <w:tmpl w:val="7D7ED7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63E14A2"/>
    <w:multiLevelType w:val="hybridMultilevel"/>
    <w:tmpl w:val="9586A7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6A21E0D"/>
    <w:multiLevelType w:val="hybridMultilevel"/>
    <w:tmpl w:val="FAF67A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A45AD5"/>
    <w:multiLevelType w:val="hybridMultilevel"/>
    <w:tmpl w:val="00DE84BA"/>
    <w:lvl w:ilvl="0" w:tplc="04090001">
      <w:start w:val="1"/>
      <w:numFmt w:val="bullet"/>
      <w:lvlText w:val=""/>
      <w:lvlJc w:val="left"/>
      <w:pPr>
        <w:ind w:left="720" w:hanging="360"/>
      </w:pPr>
      <w:rPr>
        <w:rFonts w:ascii="Symbol" w:hAnsi="Symbol" w:hint="default"/>
      </w:rPr>
    </w:lvl>
    <w:lvl w:ilvl="1" w:tplc="685E4EAC">
      <w:numFmt w:val="bullet"/>
      <w:lvlText w:val="•"/>
      <w:lvlJc w:val="left"/>
      <w:pPr>
        <w:ind w:left="1440" w:hanging="360"/>
      </w:pPr>
      <w:rPr>
        <w:rFonts w:ascii="Arial" w:eastAsiaTheme="minorHAnsi"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142C40"/>
    <w:multiLevelType w:val="hybridMultilevel"/>
    <w:tmpl w:val="9B881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1E06D48"/>
    <w:multiLevelType w:val="hybridMultilevel"/>
    <w:tmpl w:val="4AA64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79D2C4C"/>
    <w:multiLevelType w:val="hybridMultilevel"/>
    <w:tmpl w:val="1AA2411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B090D16"/>
    <w:multiLevelType w:val="hybridMultilevel"/>
    <w:tmpl w:val="81784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E0F56AD"/>
    <w:multiLevelType w:val="hybridMultilevel"/>
    <w:tmpl w:val="FE5A4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14"/>
  </w:num>
  <w:num w:numId="4">
    <w:abstractNumId w:val="13"/>
  </w:num>
  <w:num w:numId="5">
    <w:abstractNumId w:val="8"/>
  </w:num>
  <w:num w:numId="6">
    <w:abstractNumId w:val="4"/>
  </w:num>
  <w:num w:numId="7">
    <w:abstractNumId w:val="11"/>
  </w:num>
  <w:num w:numId="8">
    <w:abstractNumId w:val="0"/>
  </w:num>
  <w:num w:numId="9">
    <w:abstractNumId w:val="12"/>
  </w:num>
  <w:num w:numId="10">
    <w:abstractNumId w:val="1"/>
  </w:num>
  <w:num w:numId="11">
    <w:abstractNumId w:val="10"/>
  </w:num>
  <w:num w:numId="12">
    <w:abstractNumId w:val="3"/>
  </w:num>
  <w:num w:numId="13">
    <w:abstractNumId w:val="6"/>
  </w:num>
  <w:num w:numId="14">
    <w:abstractNumId w:val="7"/>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2"/>
  <w:proofState w:spelling="clean" w:grammar="clean"/>
  <w:revisionView w:markup="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tDQ1NzSxMLUwMzS2tDRX0lEKTi0uzszPAykwqgUALbIGoCwAAAA="/>
  </w:docVars>
  <w:rsids>
    <w:rsidRoot w:val="00AC66A2"/>
    <w:rsid w:val="000037DF"/>
    <w:rsid w:val="000046A1"/>
    <w:rsid w:val="00011145"/>
    <w:rsid w:val="00030318"/>
    <w:rsid w:val="00032802"/>
    <w:rsid w:val="000427AD"/>
    <w:rsid w:val="00042ACC"/>
    <w:rsid w:val="000527EB"/>
    <w:rsid w:val="00052D44"/>
    <w:rsid w:val="00056059"/>
    <w:rsid w:val="0006538B"/>
    <w:rsid w:val="00076261"/>
    <w:rsid w:val="00076DF1"/>
    <w:rsid w:val="000851E6"/>
    <w:rsid w:val="000A049A"/>
    <w:rsid w:val="00104130"/>
    <w:rsid w:val="00111F54"/>
    <w:rsid w:val="001536E4"/>
    <w:rsid w:val="00155AD9"/>
    <w:rsid w:val="00157C92"/>
    <w:rsid w:val="00163167"/>
    <w:rsid w:val="00197C4B"/>
    <w:rsid w:val="001A206C"/>
    <w:rsid w:val="001A6770"/>
    <w:rsid w:val="001C3829"/>
    <w:rsid w:val="001C5F9B"/>
    <w:rsid w:val="001E0D2C"/>
    <w:rsid w:val="001E0FCB"/>
    <w:rsid w:val="001E372A"/>
    <w:rsid w:val="001F66C8"/>
    <w:rsid w:val="00203EED"/>
    <w:rsid w:val="00263B04"/>
    <w:rsid w:val="0026653A"/>
    <w:rsid w:val="00290C63"/>
    <w:rsid w:val="0029407E"/>
    <w:rsid w:val="002A0F30"/>
    <w:rsid w:val="002A50D8"/>
    <w:rsid w:val="002D5EC7"/>
    <w:rsid w:val="002E3E44"/>
    <w:rsid w:val="002E63C1"/>
    <w:rsid w:val="002F64E0"/>
    <w:rsid w:val="00305EBA"/>
    <w:rsid w:val="003478E3"/>
    <w:rsid w:val="00353A42"/>
    <w:rsid w:val="003556E1"/>
    <w:rsid w:val="0036438A"/>
    <w:rsid w:val="003762D6"/>
    <w:rsid w:val="00391393"/>
    <w:rsid w:val="00397A70"/>
    <w:rsid w:val="003C2E42"/>
    <w:rsid w:val="003D3534"/>
    <w:rsid w:val="003F68A7"/>
    <w:rsid w:val="00404E6F"/>
    <w:rsid w:val="00420056"/>
    <w:rsid w:val="00430CB3"/>
    <w:rsid w:val="00437AF6"/>
    <w:rsid w:val="00446E0A"/>
    <w:rsid w:val="00461CEA"/>
    <w:rsid w:val="00482949"/>
    <w:rsid w:val="004863E5"/>
    <w:rsid w:val="004A78D7"/>
    <w:rsid w:val="004B2655"/>
    <w:rsid w:val="004B7885"/>
    <w:rsid w:val="004C2C57"/>
    <w:rsid w:val="004C7F14"/>
    <w:rsid w:val="004D4E01"/>
    <w:rsid w:val="004E204E"/>
    <w:rsid w:val="005115C0"/>
    <w:rsid w:val="0055022B"/>
    <w:rsid w:val="00562B9F"/>
    <w:rsid w:val="00564115"/>
    <w:rsid w:val="005A3522"/>
    <w:rsid w:val="005B627E"/>
    <w:rsid w:val="005D0286"/>
    <w:rsid w:val="005E32F6"/>
    <w:rsid w:val="005E3708"/>
    <w:rsid w:val="00622CC8"/>
    <w:rsid w:val="006236D6"/>
    <w:rsid w:val="00623A82"/>
    <w:rsid w:val="006474F1"/>
    <w:rsid w:val="00656278"/>
    <w:rsid w:val="006621A8"/>
    <w:rsid w:val="00677454"/>
    <w:rsid w:val="006805A0"/>
    <w:rsid w:val="006B63B2"/>
    <w:rsid w:val="006C2632"/>
    <w:rsid w:val="006C47BE"/>
    <w:rsid w:val="006C5FDA"/>
    <w:rsid w:val="006D1E0C"/>
    <w:rsid w:val="006D3416"/>
    <w:rsid w:val="006E1ED5"/>
    <w:rsid w:val="006E4F7E"/>
    <w:rsid w:val="006E7839"/>
    <w:rsid w:val="006F7063"/>
    <w:rsid w:val="00700F08"/>
    <w:rsid w:val="00707E68"/>
    <w:rsid w:val="00732C38"/>
    <w:rsid w:val="00737B19"/>
    <w:rsid w:val="00746A06"/>
    <w:rsid w:val="00752821"/>
    <w:rsid w:val="00782A26"/>
    <w:rsid w:val="00786975"/>
    <w:rsid w:val="00790A98"/>
    <w:rsid w:val="00792951"/>
    <w:rsid w:val="00794D5E"/>
    <w:rsid w:val="00796041"/>
    <w:rsid w:val="007A6691"/>
    <w:rsid w:val="007C069E"/>
    <w:rsid w:val="007D19FE"/>
    <w:rsid w:val="007D2A22"/>
    <w:rsid w:val="008015EB"/>
    <w:rsid w:val="00831757"/>
    <w:rsid w:val="00845252"/>
    <w:rsid w:val="00847C1C"/>
    <w:rsid w:val="0085007F"/>
    <w:rsid w:val="008807EF"/>
    <w:rsid w:val="008879E3"/>
    <w:rsid w:val="0089552B"/>
    <w:rsid w:val="008A5E9F"/>
    <w:rsid w:val="008B0ED4"/>
    <w:rsid w:val="008D61AF"/>
    <w:rsid w:val="008D725D"/>
    <w:rsid w:val="008E366E"/>
    <w:rsid w:val="008F090D"/>
    <w:rsid w:val="008F3AF7"/>
    <w:rsid w:val="009050BD"/>
    <w:rsid w:val="009313A1"/>
    <w:rsid w:val="00951193"/>
    <w:rsid w:val="0095630F"/>
    <w:rsid w:val="00983637"/>
    <w:rsid w:val="009D34B7"/>
    <w:rsid w:val="009E1ABF"/>
    <w:rsid w:val="00A07A47"/>
    <w:rsid w:val="00A219FC"/>
    <w:rsid w:val="00A25E2B"/>
    <w:rsid w:val="00A26739"/>
    <w:rsid w:val="00A27D05"/>
    <w:rsid w:val="00A5006B"/>
    <w:rsid w:val="00A506F4"/>
    <w:rsid w:val="00A64E1B"/>
    <w:rsid w:val="00A837A4"/>
    <w:rsid w:val="00A9095D"/>
    <w:rsid w:val="00AB3ADE"/>
    <w:rsid w:val="00AB6BBC"/>
    <w:rsid w:val="00AC66A2"/>
    <w:rsid w:val="00AE119F"/>
    <w:rsid w:val="00B17144"/>
    <w:rsid w:val="00B430EF"/>
    <w:rsid w:val="00B44E50"/>
    <w:rsid w:val="00B73084"/>
    <w:rsid w:val="00B7417F"/>
    <w:rsid w:val="00B8163F"/>
    <w:rsid w:val="00B966E1"/>
    <w:rsid w:val="00BA75E1"/>
    <w:rsid w:val="00BC3923"/>
    <w:rsid w:val="00BE2EC3"/>
    <w:rsid w:val="00BE4FA6"/>
    <w:rsid w:val="00BF38BE"/>
    <w:rsid w:val="00C240A5"/>
    <w:rsid w:val="00C27E39"/>
    <w:rsid w:val="00C3202C"/>
    <w:rsid w:val="00C6017F"/>
    <w:rsid w:val="00C7041C"/>
    <w:rsid w:val="00C8269E"/>
    <w:rsid w:val="00C91270"/>
    <w:rsid w:val="00C91FB5"/>
    <w:rsid w:val="00CC4301"/>
    <w:rsid w:val="00CD16B7"/>
    <w:rsid w:val="00D02941"/>
    <w:rsid w:val="00D173D0"/>
    <w:rsid w:val="00D21437"/>
    <w:rsid w:val="00D21505"/>
    <w:rsid w:val="00D27164"/>
    <w:rsid w:val="00D41DF2"/>
    <w:rsid w:val="00D57935"/>
    <w:rsid w:val="00D60E87"/>
    <w:rsid w:val="00D6384E"/>
    <w:rsid w:val="00DD7655"/>
    <w:rsid w:val="00DE2733"/>
    <w:rsid w:val="00DF13D5"/>
    <w:rsid w:val="00DF154E"/>
    <w:rsid w:val="00DF6602"/>
    <w:rsid w:val="00E247B2"/>
    <w:rsid w:val="00E31201"/>
    <w:rsid w:val="00E66DAD"/>
    <w:rsid w:val="00E85737"/>
    <w:rsid w:val="00EC6793"/>
    <w:rsid w:val="00F23E04"/>
    <w:rsid w:val="00F25C36"/>
    <w:rsid w:val="00F267CF"/>
    <w:rsid w:val="00F34186"/>
    <w:rsid w:val="00F420FA"/>
    <w:rsid w:val="00F5009A"/>
    <w:rsid w:val="00F82D71"/>
    <w:rsid w:val="00F90679"/>
    <w:rsid w:val="00FB09AA"/>
    <w:rsid w:val="00FB5752"/>
    <w:rsid w:val="00FC3E75"/>
    <w:rsid w:val="00FD48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D72385"/>
  <w15:chartTrackingRefBased/>
  <w15:docId w15:val="{A169788A-92BB-438F-B776-C07E002AE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63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63C1"/>
  </w:style>
  <w:style w:type="paragraph" w:styleId="Footer">
    <w:name w:val="footer"/>
    <w:basedOn w:val="Normal"/>
    <w:link w:val="FooterChar"/>
    <w:uiPriority w:val="99"/>
    <w:unhideWhenUsed/>
    <w:rsid w:val="002E63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63C1"/>
  </w:style>
  <w:style w:type="paragraph" w:styleId="ListParagraph">
    <w:name w:val="List Paragraph"/>
    <w:basedOn w:val="Normal"/>
    <w:uiPriority w:val="34"/>
    <w:qFormat/>
    <w:rsid w:val="00562B9F"/>
    <w:pPr>
      <w:ind w:left="720"/>
      <w:contextualSpacing/>
    </w:pPr>
  </w:style>
  <w:style w:type="paragraph" w:styleId="FootnoteText">
    <w:name w:val="footnote text"/>
    <w:basedOn w:val="Normal"/>
    <w:link w:val="FootnoteTextChar"/>
    <w:uiPriority w:val="99"/>
    <w:semiHidden/>
    <w:unhideWhenUsed/>
    <w:rsid w:val="0048294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82949"/>
    <w:rPr>
      <w:sz w:val="20"/>
      <w:szCs w:val="20"/>
    </w:rPr>
  </w:style>
  <w:style w:type="character" w:styleId="FootnoteReference">
    <w:name w:val="footnote reference"/>
    <w:basedOn w:val="DefaultParagraphFont"/>
    <w:uiPriority w:val="99"/>
    <w:semiHidden/>
    <w:unhideWhenUsed/>
    <w:rsid w:val="00482949"/>
    <w:rPr>
      <w:vertAlign w:val="superscript"/>
    </w:rPr>
  </w:style>
  <w:style w:type="paragraph" w:styleId="BalloonText">
    <w:name w:val="Balloon Text"/>
    <w:basedOn w:val="Normal"/>
    <w:link w:val="BalloonTextChar"/>
    <w:uiPriority w:val="99"/>
    <w:semiHidden/>
    <w:unhideWhenUsed/>
    <w:rsid w:val="007D2A2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2A22"/>
    <w:rPr>
      <w:rFonts w:ascii="Segoe UI" w:hAnsi="Segoe UI" w:cs="Segoe UI"/>
      <w:sz w:val="18"/>
      <w:szCs w:val="18"/>
    </w:rPr>
  </w:style>
  <w:style w:type="character" w:styleId="CommentReference">
    <w:name w:val="annotation reference"/>
    <w:basedOn w:val="DefaultParagraphFont"/>
    <w:uiPriority w:val="99"/>
    <w:semiHidden/>
    <w:unhideWhenUsed/>
    <w:rsid w:val="001A206C"/>
    <w:rPr>
      <w:sz w:val="16"/>
      <w:szCs w:val="16"/>
    </w:rPr>
  </w:style>
  <w:style w:type="paragraph" w:styleId="CommentText">
    <w:name w:val="annotation text"/>
    <w:basedOn w:val="Normal"/>
    <w:link w:val="CommentTextChar"/>
    <w:uiPriority w:val="99"/>
    <w:semiHidden/>
    <w:unhideWhenUsed/>
    <w:rsid w:val="001A206C"/>
    <w:pPr>
      <w:spacing w:line="240" w:lineRule="auto"/>
    </w:pPr>
    <w:rPr>
      <w:sz w:val="20"/>
      <w:szCs w:val="20"/>
    </w:rPr>
  </w:style>
  <w:style w:type="character" w:customStyle="1" w:styleId="CommentTextChar">
    <w:name w:val="Comment Text Char"/>
    <w:basedOn w:val="DefaultParagraphFont"/>
    <w:link w:val="CommentText"/>
    <w:uiPriority w:val="99"/>
    <w:semiHidden/>
    <w:rsid w:val="001A206C"/>
    <w:rPr>
      <w:sz w:val="20"/>
      <w:szCs w:val="20"/>
    </w:rPr>
  </w:style>
  <w:style w:type="paragraph" w:styleId="CommentSubject">
    <w:name w:val="annotation subject"/>
    <w:basedOn w:val="CommentText"/>
    <w:next w:val="CommentText"/>
    <w:link w:val="CommentSubjectChar"/>
    <w:uiPriority w:val="99"/>
    <w:semiHidden/>
    <w:unhideWhenUsed/>
    <w:rsid w:val="001A206C"/>
    <w:rPr>
      <w:b/>
      <w:bCs/>
    </w:rPr>
  </w:style>
  <w:style w:type="character" w:customStyle="1" w:styleId="CommentSubjectChar">
    <w:name w:val="Comment Subject Char"/>
    <w:basedOn w:val="CommentTextChar"/>
    <w:link w:val="CommentSubject"/>
    <w:uiPriority w:val="99"/>
    <w:semiHidden/>
    <w:rsid w:val="001A206C"/>
    <w:rPr>
      <w:b/>
      <w:bCs/>
      <w:sz w:val="20"/>
      <w:szCs w:val="20"/>
    </w:rPr>
  </w:style>
  <w:style w:type="table" w:styleId="TableGridLight">
    <w:name w:val="Grid Table Light"/>
    <w:basedOn w:val="TableNormal"/>
    <w:uiPriority w:val="40"/>
    <w:rsid w:val="00D2143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1Light">
    <w:name w:val="Grid Table 1 Light"/>
    <w:basedOn w:val="TableNormal"/>
    <w:uiPriority w:val="46"/>
    <w:rsid w:val="00D2143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Revision">
    <w:name w:val="Revision"/>
    <w:hidden/>
    <w:uiPriority w:val="99"/>
    <w:semiHidden/>
    <w:rsid w:val="00B1714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878214">
      <w:bodyDiv w:val="1"/>
      <w:marLeft w:val="0"/>
      <w:marRight w:val="0"/>
      <w:marTop w:val="0"/>
      <w:marBottom w:val="0"/>
      <w:divBdr>
        <w:top w:val="none" w:sz="0" w:space="0" w:color="auto"/>
        <w:left w:val="none" w:sz="0" w:space="0" w:color="auto"/>
        <w:bottom w:val="none" w:sz="0" w:space="0" w:color="auto"/>
        <w:right w:val="none" w:sz="0" w:space="0" w:color="auto"/>
      </w:divBdr>
    </w:div>
    <w:div w:id="38093877">
      <w:bodyDiv w:val="1"/>
      <w:marLeft w:val="0"/>
      <w:marRight w:val="0"/>
      <w:marTop w:val="0"/>
      <w:marBottom w:val="0"/>
      <w:divBdr>
        <w:top w:val="none" w:sz="0" w:space="0" w:color="auto"/>
        <w:left w:val="none" w:sz="0" w:space="0" w:color="auto"/>
        <w:bottom w:val="none" w:sz="0" w:space="0" w:color="auto"/>
        <w:right w:val="none" w:sz="0" w:space="0" w:color="auto"/>
      </w:divBdr>
    </w:div>
    <w:div w:id="142091696">
      <w:bodyDiv w:val="1"/>
      <w:marLeft w:val="0"/>
      <w:marRight w:val="0"/>
      <w:marTop w:val="0"/>
      <w:marBottom w:val="0"/>
      <w:divBdr>
        <w:top w:val="none" w:sz="0" w:space="0" w:color="auto"/>
        <w:left w:val="none" w:sz="0" w:space="0" w:color="auto"/>
        <w:bottom w:val="none" w:sz="0" w:space="0" w:color="auto"/>
        <w:right w:val="none" w:sz="0" w:space="0" w:color="auto"/>
      </w:divBdr>
    </w:div>
    <w:div w:id="418868537">
      <w:bodyDiv w:val="1"/>
      <w:marLeft w:val="0"/>
      <w:marRight w:val="0"/>
      <w:marTop w:val="0"/>
      <w:marBottom w:val="0"/>
      <w:divBdr>
        <w:top w:val="none" w:sz="0" w:space="0" w:color="auto"/>
        <w:left w:val="none" w:sz="0" w:space="0" w:color="auto"/>
        <w:bottom w:val="none" w:sz="0" w:space="0" w:color="auto"/>
        <w:right w:val="none" w:sz="0" w:space="0" w:color="auto"/>
      </w:divBdr>
    </w:div>
    <w:div w:id="697701938">
      <w:bodyDiv w:val="1"/>
      <w:marLeft w:val="0"/>
      <w:marRight w:val="0"/>
      <w:marTop w:val="0"/>
      <w:marBottom w:val="0"/>
      <w:divBdr>
        <w:top w:val="none" w:sz="0" w:space="0" w:color="auto"/>
        <w:left w:val="none" w:sz="0" w:space="0" w:color="auto"/>
        <w:bottom w:val="none" w:sz="0" w:space="0" w:color="auto"/>
        <w:right w:val="none" w:sz="0" w:space="0" w:color="auto"/>
      </w:divBdr>
    </w:div>
    <w:div w:id="699623180">
      <w:bodyDiv w:val="1"/>
      <w:marLeft w:val="0"/>
      <w:marRight w:val="0"/>
      <w:marTop w:val="0"/>
      <w:marBottom w:val="0"/>
      <w:divBdr>
        <w:top w:val="none" w:sz="0" w:space="0" w:color="auto"/>
        <w:left w:val="none" w:sz="0" w:space="0" w:color="auto"/>
        <w:bottom w:val="none" w:sz="0" w:space="0" w:color="auto"/>
        <w:right w:val="none" w:sz="0" w:space="0" w:color="auto"/>
      </w:divBdr>
    </w:div>
    <w:div w:id="741028107">
      <w:bodyDiv w:val="1"/>
      <w:marLeft w:val="0"/>
      <w:marRight w:val="0"/>
      <w:marTop w:val="0"/>
      <w:marBottom w:val="0"/>
      <w:divBdr>
        <w:top w:val="none" w:sz="0" w:space="0" w:color="auto"/>
        <w:left w:val="none" w:sz="0" w:space="0" w:color="auto"/>
        <w:bottom w:val="none" w:sz="0" w:space="0" w:color="auto"/>
        <w:right w:val="none" w:sz="0" w:space="0" w:color="auto"/>
      </w:divBdr>
    </w:div>
    <w:div w:id="1087729247">
      <w:bodyDiv w:val="1"/>
      <w:marLeft w:val="0"/>
      <w:marRight w:val="0"/>
      <w:marTop w:val="0"/>
      <w:marBottom w:val="0"/>
      <w:divBdr>
        <w:top w:val="none" w:sz="0" w:space="0" w:color="auto"/>
        <w:left w:val="none" w:sz="0" w:space="0" w:color="auto"/>
        <w:bottom w:val="none" w:sz="0" w:space="0" w:color="auto"/>
        <w:right w:val="none" w:sz="0" w:space="0" w:color="auto"/>
      </w:divBdr>
    </w:div>
    <w:div w:id="1088765874">
      <w:bodyDiv w:val="1"/>
      <w:marLeft w:val="0"/>
      <w:marRight w:val="0"/>
      <w:marTop w:val="0"/>
      <w:marBottom w:val="0"/>
      <w:divBdr>
        <w:top w:val="none" w:sz="0" w:space="0" w:color="auto"/>
        <w:left w:val="none" w:sz="0" w:space="0" w:color="auto"/>
        <w:bottom w:val="none" w:sz="0" w:space="0" w:color="auto"/>
        <w:right w:val="none" w:sz="0" w:space="0" w:color="auto"/>
      </w:divBdr>
    </w:div>
    <w:div w:id="1408728553">
      <w:bodyDiv w:val="1"/>
      <w:marLeft w:val="0"/>
      <w:marRight w:val="0"/>
      <w:marTop w:val="0"/>
      <w:marBottom w:val="0"/>
      <w:divBdr>
        <w:top w:val="none" w:sz="0" w:space="0" w:color="auto"/>
        <w:left w:val="none" w:sz="0" w:space="0" w:color="auto"/>
        <w:bottom w:val="none" w:sz="0" w:space="0" w:color="auto"/>
        <w:right w:val="none" w:sz="0" w:space="0" w:color="auto"/>
      </w:divBdr>
    </w:div>
    <w:div w:id="1651056833">
      <w:bodyDiv w:val="1"/>
      <w:marLeft w:val="0"/>
      <w:marRight w:val="0"/>
      <w:marTop w:val="0"/>
      <w:marBottom w:val="0"/>
      <w:divBdr>
        <w:top w:val="none" w:sz="0" w:space="0" w:color="auto"/>
        <w:left w:val="none" w:sz="0" w:space="0" w:color="auto"/>
        <w:bottom w:val="none" w:sz="0" w:space="0" w:color="auto"/>
        <w:right w:val="none" w:sz="0" w:space="0" w:color="auto"/>
      </w:divBdr>
    </w:div>
    <w:div w:id="1776904276">
      <w:bodyDiv w:val="1"/>
      <w:marLeft w:val="0"/>
      <w:marRight w:val="0"/>
      <w:marTop w:val="0"/>
      <w:marBottom w:val="0"/>
      <w:divBdr>
        <w:top w:val="none" w:sz="0" w:space="0" w:color="auto"/>
        <w:left w:val="none" w:sz="0" w:space="0" w:color="auto"/>
        <w:bottom w:val="none" w:sz="0" w:space="0" w:color="auto"/>
        <w:right w:val="none" w:sz="0" w:space="0" w:color="auto"/>
      </w:divBdr>
    </w:div>
    <w:div w:id="1847481332">
      <w:bodyDiv w:val="1"/>
      <w:marLeft w:val="0"/>
      <w:marRight w:val="0"/>
      <w:marTop w:val="0"/>
      <w:marBottom w:val="0"/>
      <w:divBdr>
        <w:top w:val="none" w:sz="0" w:space="0" w:color="auto"/>
        <w:left w:val="none" w:sz="0" w:space="0" w:color="auto"/>
        <w:bottom w:val="none" w:sz="0" w:space="0" w:color="auto"/>
        <w:right w:val="none" w:sz="0" w:space="0" w:color="auto"/>
      </w:divBdr>
    </w:div>
    <w:div w:id="2043281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F226EE-D7D0-4C81-9EA8-277E24C82F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3331</Words>
  <Characters>18989</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Department of General Services</Company>
  <LinksUpToDate>false</LinksUpToDate>
  <CharactersWithSpaces>22276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Chung, Dave@DGS</dc:creator>
  <cp:keywords/>
  <dc:description/>
  <cp:lastModifiedBy>Saenz, Davina@DGS</cp:lastModifiedBy>
  <cp:revision>2</cp:revision>
  <dcterms:created xsi:type="dcterms:W3CDTF">2020-10-16T20:10:00Z</dcterms:created>
  <dcterms:modified xsi:type="dcterms:W3CDTF">2020-10-16T20:10:00Z</dcterms:modified>
</cp:coreProperties>
</file>