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7AD" w:rsidRDefault="00F3300C" w:rsidP="00F3300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120640" cy="961762"/>
            <wp:effectExtent l="0" t="0" r="3810" b="0"/>
            <wp:docPr id="1" name="Picture 1" descr="CCDA Log reading: California Commission on Disability Access" title="CCD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DA_LOGO_HIGH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0640" cy="961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300C" w:rsidRDefault="00562AF6" w:rsidP="00562AF6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562AF6">
        <w:rPr>
          <w:rFonts w:ascii="Arial" w:eastAsia="Calibri" w:hAnsi="Arial" w:cs="Arial"/>
          <w:b/>
          <w:sz w:val="28"/>
          <w:szCs w:val="28"/>
        </w:rPr>
        <w:t>2019 Commission Meeting Locations</w:t>
      </w:r>
    </w:p>
    <w:p w:rsidR="00562AF6" w:rsidRDefault="00562AF6" w:rsidP="00562AF6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:rsidR="00562AF6" w:rsidRDefault="00562AF6" w:rsidP="00562AF6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:rsidR="00562AF6" w:rsidRDefault="00562AF6" w:rsidP="00562AF6">
      <w:pPr>
        <w:pStyle w:val="ListParagraph"/>
        <w:numPr>
          <w:ilvl w:val="0"/>
          <w:numId w:val="4"/>
        </w:numPr>
        <w:spacing w:after="0" w:line="480" w:lineRule="auto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January 2019: Sacramento, CA</w:t>
      </w:r>
    </w:p>
    <w:p w:rsidR="00562AF6" w:rsidRDefault="00562AF6" w:rsidP="00562AF6">
      <w:pPr>
        <w:pStyle w:val="ListParagraph"/>
        <w:numPr>
          <w:ilvl w:val="0"/>
          <w:numId w:val="4"/>
        </w:numPr>
        <w:spacing w:after="0" w:line="480" w:lineRule="auto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April 2019: Northern CA</w:t>
      </w:r>
    </w:p>
    <w:p w:rsidR="00562AF6" w:rsidRDefault="00562AF6" w:rsidP="00562AF6">
      <w:pPr>
        <w:pStyle w:val="ListParagraph"/>
        <w:numPr>
          <w:ilvl w:val="0"/>
          <w:numId w:val="4"/>
        </w:numPr>
        <w:spacing w:after="0" w:line="480" w:lineRule="auto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July 2019: San Diego, CA</w:t>
      </w:r>
    </w:p>
    <w:p w:rsidR="00562AF6" w:rsidRPr="00562AF6" w:rsidRDefault="00562AF6" w:rsidP="00562AF6">
      <w:pPr>
        <w:pStyle w:val="ListParagraph"/>
        <w:numPr>
          <w:ilvl w:val="0"/>
          <w:numId w:val="4"/>
        </w:numPr>
        <w:spacing w:after="0" w:line="480" w:lineRule="auto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October 2019: Central CA</w:t>
      </w:r>
      <w:bookmarkStart w:id="0" w:name="_GoBack"/>
      <w:bookmarkEnd w:id="0"/>
    </w:p>
    <w:sectPr w:rsidR="00562AF6" w:rsidRPr="00562AF6" w:rsidSect="000427A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7E1" w:rsidRDefault="00B037E1" w:rsidP="00B037E1">
      <w:pPr>
        <w:spacing w:after="0" w:line="240" w:lineRule="auto"/>
      </w:pPr>
      <w:r>
        <w:separator/>
      </w:r>
    </w:p>
  </w:endnote>
  <w:endnote w:type="continuationSeparator" w:id="0">
    <w:p w:rsidR="00B037E1" w:rsidRDefault="00B037E1" w:rsidP="00B03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7E1" w:rsidRPr="00367A45" w:rsidRDefault="00367A45" w:rsidP="00562AF6">
    <w:pPr>
      <w:pStyle w:val="Footer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October 10, 2018 – CCDA Full Commission Meeting – Support Document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7E1" w:rsidRDefault="00B037E1" w:rsidP="00B037E1">
      <w:pPr>
        <w:spacing w:after="0" w:line="240" w:lineRule="auto"/>
      </w:pPr>
      <w:r>
        <w:separator/>
      </w:r>
    </w:p>
  </w:footnote>
  <w:footnote w:type="continuationSeparator" w:id="0">
    <w:p w:rsidR="00B037E1" w:rsidRDefault="00B037E1" w:rsidP="00B037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03CC8"/>
    <w:multiLevelType w:val="hybridMultilevel"/>
    <w:tmpl w:val="F83A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4A5D55"/>
    <w:multiLevelType w:val="hybridMultilevel"/>
    <w:tmpl w:val="B3D2F822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633E1A5D"/>
    <w:multiLevelType w:val="hybridMultilevel"/>
    <w:tmpl w:val="3814C270"/>
    <w:lvl w:ilvl="0" w:tplc="8098D0D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851F1E"/>
    <w:multiLevelType w:val="hybridMultilevel"/>
    <w:tmpl w:val="16CC1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2AVLGFkbGpqaW5ko6SsGpxcWZ+XkgBYaGtQDQldFNLQAAAA=="/>
  </w:docVars>
  <w:rsids>
    <w:rsidRoot w:val="00F3300C"/>
    <w:rsid w:val="00017ADC"/>
    <w:rsid w:val="000427AD"/>
    <w:rsid w:val="00056059"/>
    <w:rsid w:val="00133328"/>
    <w:rsid w:val="00147931"/>
    <w:rsid w:val="00155AD9"/>
    <w:rsid w:val="00157C92"/>
    <w:rsid w:val="00196106"/>
    <w:rsid w:val="0020647B"/>
    <w:rsid w:val="002E4631"/>
    <w:rsid w:val="003121D4"/>
    <w:rsid w:val="00367A45"/>
    <w:rsid w:val="003907E4"/>
    <w:rsid w:val="003D50EB"/>
    <w:rsid w:val="00484379"/>
    <w:rsid w:val="00511971"/>
    <w:rsid w:val="00562AF6"/>
    <w:rsid w:val="00572822"/>
    <w:rsid w:val="00641BC7"/>
    <w:rsid w:val="006D1E0C"/>
    <w:rsid w:val="006E4F7E"/>
    <w:rsid w:val="00737B19"/>
    <w:rsid w:val="0075350F"/>
    <w:rsid w:val="007D3444"/>
    <w:rsid w:val="00845252"/>
    <w:rsid w:val="008735B1"/>
    <w:rsid w:val="008D225C"/>
    <w:rsid w:val="008F090D"/>
    <w:rsid w:val="00B037E1"/>
    <w:rsid w:val="00B73DE4"/>
    <w:rsid w:val="00BA75E1"/>
    <w:rsid w:val="00C83107"/>
    <w:rsid w:val="00C84379"/>
    <w:rsid w:val="00CF38E1"/>
    <w:rsid w:val="00D06031"/>
    <w:rsid w:val="00D97013"/>
    <w:rsid w:val="00DB768D"/>
    <w:rsid w:val="00DE7F2D"/>
    <w:rsid w:val="00F3300C"/>
    <w:rsid w:val="00F87EA5"/>
    <w:rsid w:val="00FC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24EDB"/>
  <w15:chartTrackingRefBased/>
  <w15:docId w15:val="{C7258A6C-8AA8-49B3-8E3A-4536A4FF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7A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7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7E1"/>
  </w:style>
  <w:style w:type="paragraph" w:styleId="Footer">
    <w:name w:val="footer"/>
    <w:basedOn w:val="Normal"/>
    <w:link w:val="FooterChar"/>
    <w:uiPriority w:val="99"/>
    <w:unhideWhenUsed/>
    <w:rsid w:val="00B037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4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Ochoa, LaCandice@DGS</dc:creator>
  <cp:keywords/>
  <dc:description/>
  <cp:lastModifiedBy>Ochoa, LaCandice@DGS</cp:lastModifiedBy>
  <cp:revision>2</cp:revision>
  <dcterms:created xsi:type="dcterms:W3CDTF">2018-10-08T21:47:00Z</dcterms:created>
  <dcterms:modified xsi:type="dcterms:W3CDTF">2018-10-08T21:47:00Z</dcterms:modified>
</cp:coreProperties>
</file>