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AD" w:rsidRDefault="00656345" w:rsidP="006563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534025" cy="1039403"/>
            <wp:effectExtent l="0" t="0" r="0" b="8890"/>
            <wp:docPr id="1" name="Picture 1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207" cy="105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345" w:rsidRPr="00656345" w:rsidRDefault="00656345" w:rsidP="00656345">
      <w:pPr>
        <w:jc w:val="center"/>
        <w:rPr>
          <w:rFonts w:ascii="Arial" w:hAnsi="Arial" w:cs="Arial"/>
          <w:b/>
          <w:sz w:val="24"/>
          <w:szCs w:val="24"/>
        </w:rPr>
      </w:pPr>
      <w:r w:rsidRPr="00656345">
        <w:rPr>
          <w:rFonts w:ascii="Arial" w:hAnsi="Arial" w:cs="Arial"/>
          <w:b/>
          <w:sz w:val="24"/>
          <w:szCs w:val="24"/>
        </w:rPr>
        <w:t>CCDA Checklist Committee</w:t>
      </w:r>
    </w:p>
    <w:p w:rsidR="00656345" w:rsidRPr="00656345" w:rsidRDefault="00656345" w:rsidP="00656345">
      <w:pPr>
        <w:jc w:val="center"/>
        <w:rPr>
          <w:rFonts w:ascii="Arial" w:hAnsi="Arial" w:cs="Arial"/>
          <w:b/>
          <w:sz w:val="24"/>
          <w:szCs w:val="24"/>
        </w:rPr>
      </w:pPr>
      <w:r w:rsidRPr="00656345">
        <w:rPr>
          <w:rFonts w:ascii="Arial" w:hAnsi="Arial" w:cs="Arial"/>
          <w:b/>
          <w:sz w:val="24"/>
          <w:szCs w:val="24"/>
        </w:rPr>
        <w:t>Restaurant Industry Toolkit Subcommittee Assignments</w:t>
      </w:r>
    </w:p>
    <w:p w:rsidR="00656345" w:rsidRPr="00656345" w:rsidRDefault="00656345" w:rsidP="00656345">
      <w:pPr>
        <w:rPr>
          <w:rFonts w:ascii="Arial" w:hAnsi="Arial" w:cs="Arial"/>
          <w:sz w:val="24"/>
          <w:szCs w:val="24"/>
        </w:rPr>
      </w:pPr>
      <w:r w:rsidRPr="00656345">
        <w:rPr>
          <w:rFonts w:ascii="Arial" w:hAnsi="Arial" w:cs="Arial"/>
          <w:sz w:val="24"/>
          <w:szCs w:val="24"/>
          <w:u w:val="single"/>
        </w:rPr>
        <w:t>Section I: Overview/Definition of the Challenges</w:t>
      </w:r>
      <w:r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</w:rPr>
        <w:t>litigation examples, disability access laws, access rights for businesses, common alleged violation data)</w:t>
      </w:r>
    </w:p>
    <w:p w:rsidR="00656345" w:rsidRDefault="00656345" w:rsidP="00656345">
      <w:pPr>
        <w:rPr>
          <w:rFonts w:ascii="Arial" w:hAnsi="Arial" w:cs="Arial"/>
          <w:sz w:val="24"/>
          <w:szCs w:val="24"/>
        </w:rPr>
      </w:pPr>
      <w:r w:rsidRPr="00050C67">
        <w:rPr>
          <w:rFonts w:ascii="Arial" w:hAnsi="Arial" w:cs="Arial"/>
          <w:b/>
          <w:color w:val="1F497D" w:themeColor="text2"/>
          <w:sz w:val="24"/>
          <w:szCs w:val="24"/>
        </w:rPr>
        <w:t xml:space="preserve">Subcommittee Team Lead(s):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-</w:t>
      </w:r>
      <w:r w:rsidRPr="00967628">
        <w:rPr>
          <w:rFonts w:ascii="Arial" w:hAnsi="Arial" w:cs="Arial"/>
          <w:sz w:val="24"/>
          <w:szCs w:val="24"/>
        </w:rPr>
        <w:t>Commissioner Scott Lillibridge</w:t>
      </w:r>
      <w:r>
        <w:rPr>
          <w:rFonts w:ascii="Arial" w:hAnsi="Arial" w:cs="Arial"/>
          <w:sz w:val="24"/>
          <w:szCs w:val="24"/>
        </w:rPr>
        <w:br/>
        <w:t>-LaCandice Ochoa, CCDA Operations Manager</w:t>
      </w:r>
    </w:p>
    <w:p w:rsidR="00656345" w:rsidRDefault="00656345" w:rsidP="00656345">
      <w:pPr>
        <w:rPr>
          <w:rFonts w:ascii="Arial" w:hAnsi="Arial" w:cs="Arial"/>
          <w:sz w:val="24"/>
          <w:szCs w:val="24"/>
        </w:rPr>
      </w:pPr>
      <w:r w:rsidRPr="00656345">
        <w:rPr>
          <w:rFonts w:ascii="Arial" w:hAnsi="Arial" w:cs="Arial"/>
          <w:sz w:val="24"/>
          <w:szCs w:val="24"/>
          <w:u w:val="single"/>
        </w:rPr>
        <w:t>Section II: Solutions</w:t>
      </w:r>
      <w:r>
        <w:rPr>
          <w:rFonts w:ascii="Arial" w:hAnsi="Arial" w:cs="Arial"/>
          <w:sz w:val="24"/>
          <w:szCs w:val="24"/>
        </w:rPr>
        <w:t xml:space="preserve"> (how to protect your business, CASp overview, areas of accessibility at-a-glance)</w:t>
      </w:r>
    </w:p>
    <w:p w:rsidR="00656345" w:rsidRPr="00656345" w:rsidRDefault="00656345" w:rsidP="00656345">
      <w:pPr>
        <w:rPr>
          <w:rFonts w:ascii="Arial" w:hAnsi="Arial" w:cs="Arial"/>
          <w:b/>
          <w:sz w:val="24"/>
          <w:szCs w:val="24"/>
        </w:rPr>
      </w:pPr>
      <w:r w:rsidRPr="00050C67">
        <w:rPr>
          <w:rFonts w:ascii="Arial" w:hAnsi="Arial" w:cs="Arial"/>
          <w:b/>
          <w:color w:val="1F497D" w:themeColor="text2"/>
          <w:sz w:val="24"/>
          <w:szCs w:val="24"/>
        </w:rPr>
        <w:t>Subcommittee Team Lead(s):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-Commissioner Brian Holloway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-LaCandice Ochoa, CCDA Operations Manager</w:t>
      </w:r>
    </w:p>
    <w:p w:rsidR="00656345" w:rsidRPr="00050C67" w:rsidRDefault="00656345" w:rsidP="00656345">
      <w:pPr>
        <w:spacing w:after="0"/>
        <w:rPr>
          <w:rFonts w:ascii="Arial" w:hAnsi="Arial" w:cs="Arial"/>
          <w:b/>
          <w:color w:val="1F497D" w:themeColor="text2"/>
          <w:sz w:val="24"/>
          <w:szCs w:val="24"/>
        </w:rPr>
      </w:pPr>
      <w:r w:rsidRPr="00050C67">
        <w:rPr>
          <w:rFonts w:ascii="Arial" w:hAnsi="Arial" w:cs="Arial"/>
          <w:b/>
          <w:color w:val="1F497D" w:themeColor="text2"/>
          <w:sz w:val="24"/>
          <w:szCs w:val="24"/>
        </w:rPr>
        <w:t>Subcommittee Members:</w:t>
      </w:r>
    </w:p>
    <w:p w:rsidR="00656345" w:rsidRDefault="00656345" w:rsidP="0065634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Mehdi Shadyab (San Diego Building Official)</w:t>
      </w:r>
    </w:p>
    <w:p w:rsidR="00656345" w:rsidRPr="00967628" w:rsidRDefault="00656345" w:rsidP="006563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67628">
        <w:rPr>
          <w:rFonts w:ascii="Arial" w:hAnsi="Arial" w:cs="Arial"/>
          <w:sz w:val="24"/>
          <w:szCs w:val="24"/>
        </w:rPr>
        <w:t>Erika Frank</w:t>
      </w:r>
      <w:r>
        <w:rPr>
          <w:rFonts w:ascii="Arial" w:hAnsi="Arial" w:cs="Arial"/>
          <w:sz w:val="24"/>
          <w:szCs w:val="24"/>
        </w:rPr>
        <w:t xml:space="preserve"> (Cal Chamber)</w:t>
      </w:r>
    </w:p>
    <w:p w:rsidR="00656345" w:rsidRDefault="00656345" w:rsidP="006563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Matthew Sutton (Restaurant Association Rep)</w:t>
      </w:r>
    </w:p>
    <w:p w:rsidR="00656345" w:rsidRDefault="00656345" w:rsidP="006563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Ike Nnaji (CASp)</w:t>
      </w:r>
    </w:p>
    <w:p w:rsidR="00656345" w:rsidRDefault="00656345" w:rsidP="006563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Terry McLean </w:t>
      </w:r>
      <w:r w:rsidRPr="00656345">
        <w:rPr>
          <w:rFonts w:ascii="Arial" w:hAnsi="Arial" w:cs="Arial"/>
          <w:sz w:val="24"/>
          <w:szCs w:val="24"/>
        </w:rPr>
        <w:t>(CASp)</w:t>
      </w:r>
    </w:p>
    <w:p w:rsidR="00656345" w:rsidRDefault="00656345" w:rsidP="00656345">
      <w:pPr>
        <w:rPr>
          <w:rFonts w:ascii="Arial" w:hAnsi="Arial" w:cs="Arial"/>
          <w:sz w:val="24"/>
          <w:szCs w:val="24"/>
        </w:rPr>
      </w:pPr>
      <w:r w:rsidRPr="00656345">
        <w:rPr>
          <w:rFonts w:ascii="Arial" w:hAnsi="Arial" w:cs="Arial"/>
          <w:sz w:val="24"/>
          <w:szCs w:val="24"/>
          <w:u w:val="single"/>
        </w:rPr>
        <w:t>Section III: Resources and References</w:t>
      </w:r>
      <w:r>
        <w:rPr>
          <w:rFonts w:ascii="Arial" w:hAnsi="Arial" w:cs="Arial"/>
          <w:sz w:val="24"/>
          <w:szCs w:val="24"/>
        </w:rPr>
        <w:t xml:space="preserve"> (access funding, resources by category)</w:t>
      </w:r>
    </w:p>
    <w:p w:rsidR="00656345" w:rsidRPr="00050C67" w:rsidRDefault="00656345" w:rsidP="00656345">
      <w:pPr>
        <w:spacing w:after="0"/>
        <w:rPr>
          <w:rFonts w:ascii="Arial" w:hAnsi="Arial" w:cs="Arial"/>
          <w:b/>
          <w:color w:val="1F497D" w:themeColor="text2"/>
          <w:sz w:val="24"/>
          <w:szCs w:val="24"/>
        </w:rPr>
      </w:pPr>
      <w:r w:rsidRPr="00050C67">
        <w:rPr>
          <w:rFonts w:ascii="Arial" w:hAnsi="Arial" w:cs="Arial"/>
          <w:b/>
          <w:color w:val="1F497D" w:themeColor="text2"/>
          <w:sz w:val="24"/>
          <w:szCs w:val="24"/>
        </w:rPr>
        <w:t>Subcommittee Team Lead(s):</w:t>
      </w:r>
    </w:p>
    <w:p w:rsidR="00656345" w:rsidRDefault="00656345" w:rsidP="0065634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-LaCandice Ochoa, CCDA Operations Manager</w:t>
      </w:r>
      <w:r>
        <w:rPr>
          <w:rFonts w:ascii="Arial" w:hAnsi="Arial" w:cs="Arial"/>
          <w:sz w:val="24"/>
          <w:szCs w:val="24"/>
        </w:rPr>
        <w:br/>
      </w:r>
    </w:p>
    <w:p w:rsidR="00656345" w:rsidRPr="00050C67" w:rsidRDefault="00656345" w:rsidP="00656345">
      <w:pPr>
        <w:spacing w:after="0"/>
        <w:rPr>
          <w:rFonts w:ascii="Arial" w:hAnsi="Arial" w:cs="Arial"/>
          <w:b/>
          <w:color w:val="1F497D" w:themeColor="text2"/>
          <w:sz w:val="24"/>
          <w:szCs w:val="24"/>
        </w:rPr>
      </w:pPr>
      <w:r w:rsidRPr="00050C67">
        <w:rPr>
          <w:rFonts w:ascii="Arial" w:hAnsi="Arial" w:cs="Arial"/>
          <w:b/>
          <w:color w:val="1F497D" w:themeColor="text2"/>
          <w:sz w:val="24"/>
          <w:szCs w:val="24"/>
        </w:rPr>
        <w:t>Subcommittee Members:</w:t>
      </w:r>
    </w:p>
    <w:p w:rsidR="00656345" w:rsidRDefault="00656345" w:rsidP="0065634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Bill Zellmer (Private Sector – CASp)</w:t>
      </w:r>
    </w:p>
    <w:p w:rsidR="00656345" w:rsidRDefault="00656345" w:rsidP="006563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Brandon Estes (Building Standards Commission)</w:t>
      </w:r>
    </w:p>
    <w:p w:rsidR="00656345" w:rsidRDefault="00656345" w:rsidP="006563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Gary Layman (Oroville Building Official)</w:t>
      </w:r>
    </w:p>
    <w:p w:rsidR="00050C67" w:rsidRDefault="00656345" w:rsidP="006563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Basam Altwal (CASp)</w:t>
      </w:r>
    </w:p>
    <w:p w:rsidR="00656345" w:rsidRPr="00050C67" w:rsidRDefault="00050C67" w:rsidP="00050C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56345" w:rsidRDefault="00050C67" w:rsidP="00656345">
      <w:pPr>
        <w:rPr>
          <w:rFonts w:ascii="Arial" w:hAnsi="Arial" w:cs="Arial"/>
          <w:sz w:val="24"/>
          <w:szCs w:val="24"/>
        </w:rPr>
      </w:pPr>
      <w:r w:rsidRPr="00050C67">
        <w:rPr>
          <w:rFonts w:ascii="Arial" w:hAnsi="Arial" w:cs="Arial"/>
          <w:sz w:val="24"/>
          <w:szCs w:val="24"/>
          <w:u w:val="single"/>
        </w:rPr>
        <w:lastRenderedPageBreak/>
        <w:t>Section IV: Voice of the Customer</w:t>
      </w:r>
      <w:r>
        <w:rPr>
          <w:rFonts w:ascii="Arial" w:hAnsi="Arial" w:cs="Arial"/>
          <w:sz w:val="24"/>
          <w:szCs w:val="24"/>
        </w:rPr>
        <w:t xml:space="preserve"> (disability etiquette, training for new hires and current staff, service animals)</w:t>
      </w:r>
    </w:p>
    <w:p w:rsidR="00050C67" w:rsidRPr="005706B6" w:rsidRDefault="00050C67" w:rsidP="00050C67">
      <w:pPr>
        <w:spacing w:after="0"/>
        <w:rPr>
          <w:rFonts w:ascii="Arial" w:hAnsi="Arial" w:cs="Arial"/>
          <w:b/>
          <w:color w:val="1F497D" w:themeColor="text2"/>
          <w:sz w:val="24"/>
          <w:szCs w:val="24"/>
        </w:rPr>
      </w:pPr>
      <w:r w:rsidRPr="005706B6">
        <w:rPr>
          <w:rFonts w:ascii="Arial" w:hAnsi="Arial" w:cs="Arial"/>
          <w:b/>
          <w:color w:val="1F497D" w:themeColor="text2"/>
          <w:sz w:val="24"/>
          <w:szCs w:val="24"/>
        </w:rPr>
        <w:t>Subcommittee Team Lead(s):</w:t>
      </w:r>
    </w:p>
    <w:p w:rsidR="00050C67" w:rsidRPr="00450444" w:rsidRDefault="00050C67" w:rsidP="00050C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-Angela Jemmott, CCDA Executive Director</w:t>
      </w:r>
      <w:r>
        <w:rPr>
          <w:rFonts w:ascii="Arial" w:hAnsi="Arial" w:cs="Arial"/>
          <w:sz w:val="24"/>
          <w:szCs w:val="24"/>
        </w:rPr>
        <w:br/>
      </w:r>
      <w:r w:rsidRPr="00450444">
        <w:rPr>
          <w:rFonts w:ascii="Arial" w:hAnsi="Arial" w:cs="Arial"/>
          <w:sz w:val="24"/>
          <w:szCs w:val="24"/>
        </w:rPr>
        <w:t>-Commi</w:t>
      </w:r>
      <w:r>
        <w:rPr>
          <w:rFonts w:ascii="Arial" w:hAnsi="Arial" w:cs="Arial"/>
          <w:sz w:val="24"/>
          <w:szCs w:val="24"/>
        </w:rPr>
        <w:t>ssioner Tiffany Potter</w:t>
      </w:r>
      <w:r w:rsidR="005706B6">
        <w:rPr>
          <w:rFonts w:ascii="Arial" w:hAnsi="Arial" w:cs="Arial"/>
          <w:sz w:val="24"/>
          <w:szCs w:val="24"/>
        </w:rPr>
        <w:br/>
      </w:r>
    </w:p>
    <w:p w:rsidR="005706B6" w:rsidRDefault="005706B6" w:rsidP="003926D4">
      <w:pPr>
        <w:spacing w:after="0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Subcommittee Members:</w:t>
      </w:r>
    </w:p>
    <w:p w:rsidR="005706B6" w:rsidRPr="005706B6" w:rsidRDefault="005706B6" w:rsidP="003926D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4"/>
          <w:szCs w:val="24"/>
          <w:lang w:bidi="en-US"/>
        </w:rPr>
      </w:pPr>
      <w:r w:rsidRPr="005706B6">
        <w:rPr>
          <w:rFonts w:ascii="Arial" w:eastAsia="Calibri" w:hAnsi="Arial" w:cs="Arial"/>
          <w:sz w:val="24"/>
          <w:szCs w:val="24"/>
          <w:lang w:bidi="en-US"/>
        </w:rPr>
        <w:t>Mic</w:t>
      </w:r>
      <w:r>
        <w:rPr>
          <w:rFonts w:ascii="Arial" w:eastAsia="Calibri" w:hAnsi="Arial" w:cs="Arial"/>
          <w:sz w:val="24"/>
          <w:szCs w:val="24"/>
          <w:lang w:bidi="en-US"/>
        </w:rPr>
        <w:t xml:space="preserve">helle Bronson, </w:t>
      </w:r>
      <w:r w:rsidRPr="005706B6">
        <w:rPr>
          <w:rFonts w:ascii="Arial" w:eastAsia="Calibri" w:hAnsi="Arial" w:cs="Arial"/>
          <w:sz w:val="24"/>
          <w:szCs w:val="24"/>
          <w:lang w:bidi="en-US"/>
        </w:rPr>
        <w:t>Deaf and Hard of Hearing Service Center</w:t>
      </w:r>
      <w:r>
        <w:rPr>
          <w:rFonts w:ascii="Arial" w:eastAsia="Calibri" w:hAnsi="Arial" w:cs="Arial"/>
          <w:sz w:val="24"/>
          <w:szCs w:val="24"/>
          <w:lang w:bidi="en-US"/>
        </w:rPr>
        <w:t xml:space="preserve"> </w:t>
      </w:r>
    </w:p>
    <w:p w:rsidR="005706B6" w:rsidRPr="005706B6" w:rsidRDefault="005706B6" w:rsidP="005706B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4"/>
          <w:szCs w:val="24"/>
          <w:lang w:bidi="en-US"/>
        </w:rPr>
      </w:pPr>
      <w:r w:rsidRPr="005706B6">
        <w:rPr>
          <w:rFonts w:ascii="Arial" w:eastAsia="Calibri" w:hAnsi="Arial" w:cs="Arial"/>
          <w:sz w:val="24"/>
          <w:szCs w:val="24"/>
          <w:lang w:bidi="en-US"/>
        </w:rPr>
        <w:t>Shann</w:t>
      </w:r>
      <w:r>
        <w:rPr>
          <w:rFonts w:ascii="Arial" w:eastAsia="Calibri" w:hAnsi="Arial" w:cs="Arial"/>
          <w:sz w:val="24"/>
          <w:szCs w:val="24"/>
          <w:lang w:bidi="en-US"/>
        </w:rPr>
        <w:t xml:space="preserve">on Mulhall, </w:t>
      </w:r>
      <w:r w:rsidRPr="005706B6">
        <w:rPr>
          <w:rFonts w:ascii="Arial" w:eastAsia="Calibri" w:hAnsi="Arial" w:cs="Arial"/>
          <w:sz w:val="24"/>
          <w:szCs w:val="24"/>
          <w:lang w:bidi="en-US"/>
        </w:rPr>
        <w:t>City of Fresno</w:t>
      </w:r>
    </w:p>
    <w:p w:rsidR="005706B6" w:rsidRPr="005706B6" w:rsidRDefault="005706B6" w:rsidP="005706B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4"/>
          <w:szCs w:val="24"/>
          <w:lang w:bidi="en-US"/>
        </w:rPr>
      </w:pPr>
      <w:r w:rsidRPr="005706B6">
        <w:rPr>
          <w:rFonts w:ascii="Arial" w:eastAsia="Calibri" w:hAnsi="Arial" w:cs="Arial"/>
          <w:sz w:val="24"/>
          <w:szCs w:val="24"/>
          <w:lang w:bidi="en-US"/>
        </w:rPr>
        <w:t>Bill Hyatt, Central Valley Regional Center</w:t>
      </w:r>
    </w:p>
    <w:p w:rsidR="005706B6" w:rsidRPr="005706B6" w:rsidRDefault="005706B6" w:rsidP="005706B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4"/>
          <w:szCs w:val="24"/>
          <w:lang w:bidi="en-US"/>
        </w:rPr>
      </w:pPr>
      <w:r w:rsidRPr="005706B6">
        <w:rPr>
          <w:rFonts w:ascii="Arial" w:eastAsia="Calibri" w:hAnsi="Arial" w:cs="Arial"/>
          <w:sz w:val="24"/>
          <w:szCs w:val="24"/>
          <w:lang w:bidi="en-US"/>
        </w:rPr>
        <w:t>Frances R</w:t>
      </w:r>
      <w:r>
        <w:rPr>
          <w:rFonts w:ascii="Arial" w:eastAsia="Calibri" w:hAnsi="Arial" w:cs="Arial"/>
          <w:sz w:val="24"/>
          <w:szCs w:val="24"/>
          <w:lang w:bidi="en-US"/>
        </w:rPr>
        <w:t xml:space="preserve">eyes-Acosta, </w:t>
      </w:r>
      <w:r w:rsidRPr="005706B6">
        <w:rPr>
          <w:rFonts w:ascii="Arial" w:eastAsia="Calibri" w:hAnsi="Arial" w:cs="Arial"/>
          <w:sz w:val="24"/>
          <w:szCs w:val="24"/>
          <w:lang w:bidi="en-US"/>
        </w:rPr>
        <w:t>Fresno City Employee Advisory Commission</w:t>
      </w:r>
      <w:r>
        <w:rPr>
          <w:rFonts w:ascii="Arial" w:eastAsia="Calibri" w:hAnsi="Arial" w:cs="Arial"/>
          <w:sz w:val="24"/>
          <w:szCs w:val="24"/>
          <w:lang w:bidi="en-US"/>
        </w:rPr>
        <w:t xml:space="preserve">; </w:t>
      </w:r>
      <w:r w:rsidRPr="005706B6">
        <w:rPr>
          <w:rFonts w:ascii="Arial" w:eastAsia="Calibri" w:hAnsi="Arial" w:cs="Arial"/>
          <w:sz w:val="24"/>
          <w:szCs w:val="24"/>
          <w:lang w:bidi="en-US"/>
        </w:rPr>
        <w:t xml:space="preserve">Central Valley Independent </w:t>
      </w:r>
      <w:r>
        <w:rPr>
          <w:rFonts w:ascii="Arial" w:eastAsia="Calibri" w:hAnsi="Arial" w:cs="Arial"/>
          <w:sz w:val="24"/>
          <w:szCs w:val="24"/>
          <w:lang w:bidi="en-US"/>
        </w:rPr>
        <w:t xml:space="preserve">Living Center; and </w:t>
      </w:r>
      <w:r w:rsidRPr="005706B6">
        <w:rPr>
          <w:rFonts w:ascii="Arial" w:eastAsia="Calibri" w:hAnsi="Arial" w:cs="Arial"/>
          <w:sz w:val="24"/>
          <w:szCs w:val="24"/>
          <w:lang w:bidi="en-US"/>
        </w:rPr>
        <w:t>Telecommunications Access for the Deaf and Disabled (TADDAC)</w:t>
      </w:r>
    </w:p>
    <w:p w:rsidR="005706B6" w:rsidRPr="005706B6" w:rsidRDefault="00592D81" w:rsidP="005706B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4"/>
          <w:szCs w:val="24"/>
          <w:lang w:bidi="en-US"/>
        </w:rPr>
      </w:pPr>
      <w:r>
        <w:rPr>
          <w:rFonts w:ascii="Arial" w:eastAsia="Calibri" w:hAnsi="Arial" w:cs="Arial"/>
          <w:sz w:val="24"/>
          <w:szCs w:val="24"/>
          <w:lang w:bidi="en-US"/>
        </w:rPr>
        <w:t>Shelley Smith, Vocation Plus Connections</w:t>
      </w:r>
      <w:r w:rsidR="003926D4">
        <w:rPr>
          <w:rFonts w:ascii="Arial" w:eastAsia="Calibri" w:hAnsi="Arial" w:cs="Arial"/>
          <w:sz w:val="24"/>
          <w:szCs w:val="24"/>
          <w:lang w:bidi="en-US"/>
        </w:rPr>
        <w:t>, Inc.</w:t>
      </w:r>
    </w:p>
    <w:p w:rsidR="005706B6" w:rsidRPr="005706B6" w:rsidRDefault="005706B6" w:rsidP="005706B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4"/>
          <w:szCs w:val="24"/>
          <w:lang w:bidi="en-US"/>
        </w:rPr>
      </w:pPr>
      <w:r w:rsidRPr="005706B6">
        <w:rPr>
          <w:rFonts w:ascii="Arial" w:eastAsia="Calibri" w:hAnsi="Arial" w:cs="Arial"/>
          <w:sz w:val="24"/>
          <w:szCs w:val="24"/>
          <w:lang w:bidi="en-US"/>
        </w:rPr>
        <w:t xml:space="preserve">Sarah Harris, Resources for Independence Central Valley and </w:t>
      </w:r>
      <w:r w:rsidR="00592D81">
        <w:rPr>
          <w:rFonts w:ascii="Arial" w:eastAsia="Calibri" w:hAnsi="Arial" w:cs="Arial"/>
          <w:sz w:val="24"/>
          <w:szCs w:val="24"/>
          <w:lang w:bidi="en-US"/>
        </w:rPr>
        <w:t xml:space="preserve">California Council of the Blind </w:t>
      </w:r>
      <w:r w:rsidRPr="005706B6">
        <w:rPr>
          <w:rFonts w:ascii="Arial" w:eastAsia="Calibri" w:hAnsi="Arial" w:cs="Arial"/>
          <w:sz w:val="24"/>
          <w:szCs w:val="24"/>
          <w:lang w:bidi="en-US"/>
        </w:rPr>
        <w:t>Fresno</w:t>
      </w:r>
    </w:p>
    <w:p w:rsidR="005706B6" w:rsidRPr="005706B6" w:rsidRDefault="005706B6" w:rsidP="005706B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4"/>
          <w:szCs w:val="24"/>
          <w:lang w:bidi="en-US"/>
        </w:rPr>
      </w:pPr>
      <w:r w:rsidRPr="005706B6">
        <w:rPr>
          <w:rFonts w:ascii="Arial" w:eastAsia="Calibri" w:hAnsi="Arial" w:cs="Arial"/>
          <w:sz w:val="24"/>
          <w:szCs w:val="24"/>
          <w:lang w:bidi="en-US"/>
        </w:rPr>
        <w:t>Sue York, Operations Director for Xperience of Service</w:t>
      </w:r>
    </w:p>
    <w:p w:rsidR="005706B6" w:rsidRDefault="005706B6" w:rsidP="005706B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4"/>
          <w:szCs w:val="24"/>
          <w:lang w:bidi="en-US"/>
        </w:rPr>
      </w:pPr>
      <w:r w:rsidRPr="005706B6">
        <w:rPr>
          <w:rFonts w:ascii="Arial" w:eastAsia="Calibri" w:hAnsi="Arial" w:cs="Arial"/>
          <w:sz w:val="24"/>
          <w:szCs w:val="24"/>
          <w:lang w:bidi="en-US"/>
        </w:rPr>
        <w:t xml:space="preserve">Norman Norwood, </w:t>
      </w:r>
      <w:r w:rsidR="003926D4">
        <w:rPr>
          <w:rFonts w:ascii="Arial" w:eastAsia="Calibri" w:hAnsi="Arial" w:cs="Arial"/>
          <w:sz w:val="24"/>
          <w:szCs w:val="24"/>
          <w:lang w:bidi="en-US"/>
        </w:rPr>
        <w:t xml:space="preserve">City of Fresno </w:t>
      </w:r>
      <w:r w:rsidRPr="005706B6">
        <w:rPr>
          <w:rFonts w:ascii="Arial" w:eastAsia="Calibri" w:hAnsi="Arial" w:cs="Arial"/>
          <w:sz w:val="24"/>
          <w:szCs w:val="24"/>
          <w:lang w:bidi="en-US"/>
        </w:rPr>
        <w:t>Disability Adv</w:t>
      </w:r>
      <w:r w:rsidR="003926D4">
        <w:rPr>
          <w:rFonts w:ascii="Arial" w:eastAsia="Calibri" w:hAnsi="Arial" w:cs="Arial"/>
          <w:sz w:val="24"/>
          <w:szCs w:val="24"/>
          <w:lang w:bidi="en-US"/>
        </w:rPr>
        <w:t xml:space="preserve">isory Committee </w:t>
      </w:r>
    </w:p>
    <w:p w:rsidR="00656345" w:rsidRPr="00100B15" w:rsidRDefault="003926D4" w:rsidP="0065634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4"/>
          <w:szCs w:val="24"/>
          <w:lang w:bidi="en-US"/>
        </w:rPr>
      </w:pPr>
      <w:r>
        <w:rPr>
          <w:rFonts w:ascii="Arial" w:eastAsia="Calibri" w:hAnsi="Arial" w:cs="Arial"/>
          <w:sz w:val="24"/>
          <w:szCs w:val="24"/>
          <w:lang w:bidi="en-US"/>
        </w:rPr>
        <w:t>Rosemary Wanis, California State University Fresno</w:t>
      </w:r>
      <w:bookmarkStart w:id="0" w:name="_GoBack"/>
      <w:bookmarkEnd w:id="0"/>
    </w:p>
    <w:sectPr w:rsidR="00656345" w:rsidRPr="00100B15" w:rsidSect="000427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BD6" w:rsidRDefault="00F00BD6" w:rsidP="00656345">
      <w:pPr>
        <w:spacing w:after="0" w:line="240" w:lineRule="auto"/>
      </w:pPr>
      <w:r>
        <w:separator/>
      </w:r>
    </w:p>
  </w:endnote>
  <w:endnote w:type="continuationSeparator" w:id="0">
    <w:p w:rsidR="00F00BD6" w:rsidRDefault="00F00BD6" w:rsidP="0065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345" w:rsidRPr="00656345" w:rsidRDefault="00656345">
    <w:pPr>
      <w:pStyle w:val="Footer"/>
      <w:rPr>
        <w:rFonts w:ascii="Arial" w:hAnsi="Arial" w:cs="Arial"/>
      </w:rPr>
    </w:pPr>
    <w:r w:rsidRPr="00656345">
      <w:rPr>
        <w:rFonts w:ascii="Arial" w:hAnsi="Arial" w:cs="Arial"/>
      </w:rPr>
      <w:t xml:space="preserve">September 26, 2018 – CCDA Checklist Committee Meeting – Support Document Page </w:t>
    </w:r>
    <w:r w:rsidRPr="00656345">
      <w:rPr>
        <w:rFonts w:ascii="Arial" w:hAnsi="Arial" w:cs="Arial"/>
        <w:bCs/>
      </w:rPr>
      <w:fldChar w:fldCharType="begin"/>
    </w:r>
    <w:r w:rsidRPr="00656345">
      <w:rPr>
        <w:rFonts w:ascii="Arial" w:hAnsi="Arial" w:cs="Arial"/>
        <w:bCs/>
      </w:rPr>
      <w:instrText xml:space="preserve"> PAGE  \* Arabic  \* MERGEFORMAT </w:instrText>
    </w:r>
    <w:r w:rsidRPr="00656345">
      <w:rPr>
        <w:rFonts w:ascii="Arial" w:hAnsi="Arial" w:cs="Arial"/>
        <w:bCs/>
      </w:rPr>
      <w:fldChar w:fldCharType="separate"/>
    </w:r>
    <w:r w:rsidR="00F00BD6">
      <w:rPr>
        <w:rFonts w:ascii="Arial" w:hAnsi="Arial" w:cs="Arial"/>
        <w:bCs/>
        <w:noProof/>
      </w:rPr>
      <w:t>1</w:t>
    </w:r>
    <w:r w:rsidRPr="00656345">
      <w:rPr>
        <w:rFonts w:ascii="Arial" w:hAnsi="Arial" w:cs="Arial"/>
        <w:bCs/>
      </w:rPr>
      <w:fldChar w:fldCharType="end"/>
    </w:r>
    <w:r w:rsidRPr="00656345">
      <w:rPr>
        <w:rFonts w:ascii="Arial" w:hAnsi="Arial" w:cs="Arial"/>
      </w:rPr>
      <w:t xml:space="preserve"> of </w:t>
    </w:r>
    <w:r w:rsidRPr="00656345">
      <w:rPr>
        <w:rFonts w:ascii="Arial" w:hAnsi="Arial" w:cs="Arial"/>
        <w:bCs/>
      </w:rPr>
      <w:fldChar w:fldCharType="begin"/>
    </w:r>
    <w:r w:rsidRPr="00656345">
      <w:rPr>
        <w:rFonts w:ascii="Arial" w:hAnsi="Arial" w:cs="Arial"/>
        <w:bCs/>
      </w:rPr>
      <w:instrText xml:space="preserve"> NUMPAGES  \* Arabic  \* MERGEFORMAT </w:instrText>
    </w:r>
    <w:r w:rsidRPr="00656345">
      <w:rPr>
        <w:rFonts w:ascii="Arial" w:hAnsi="Arial" w:cs="Arial"/>
        <w:bCs/>
      </w:rPr>
      <w:fldChar w:fldCharType="separate"/>
    </w:r>
    <w:r w:rsidR="00F00BD6">
      <w:rPr>
        <w:rFonts w:ascii="Arial" w:hAnsi="Arial" w:cs="Arial"/>
        <w:bCs/>
        <w:noProof/>
      </w:rPr>
      <w:t>1</w:t>
    </w:r>
    <w:r w:rsidRPr="00656345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BD6" w:rsidRDefault="00F00BD6" w:rsidP="00656345">
      <w:pPr>
        <w:spacing w:after="0" w:line="240" w:lineRule="auto"/>
      </w:pPr>
      <w:r>
        <w:separator/>
      </w:r>
    </w:p>
  </w:footnote>
  <w:footnote w:type="continuationSeparator" w:id="0">
    <w:p w:rsidR="00F00BD6" w:rsidRDefault="00F00BD6" w:rsidP="00656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699A"/>
    <w:multiLevelType w:val="hybridMultilevel"/>
    <w:tmpl w:val="F1701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5169"/>
    <w:multiLevelType w:val="hybridMultilevel"/>
    <w:tmpl w:val="E312E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D6E86"/>
    <w:multiLevelType w:val="hybridMultilevel"/>
    <w:tmpl w:val="9482C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B7C45"/>
    <w:multiLevelType w:val="hybridMultilevel"/>
    <w:tmpl w:val="84B6B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QwMbEwM7c0NrEwMTNR0lEKTi0uzszPAykwrAUArPgvNiwAAAA="/>
  </w:docVars>
  <w:rsids>
    <w:rsidRoot w:val="00656345"/>
    <w:rsid w:val="000427AD"/>
    <w:rsid w:val="00050C67"/>
    <w:rsid w:val="00056059"/>
    <w:rsid w:val="00100B15"/>
    <w:rsid w:val="00155AD9"/>
    <w:rsid w:val="00157C92"/>
    <w:rsid w:val="003926D4"/>
    <w:rsid w:val="00511971"/>
    <w:rsid w:val="005706B6"/>
    <w:rsid w:val="00592D81"/>
    <w:rsid w:val="00656345"/>
    <w:rsid w:val="006D1E0C"/>
    <w:rsid w:val="006E4F7E"/>
    <w:rsid w:val="00737B19"/>
    <w:rsid w:val="007D3444"/>
    <w:rsid w:val="00845252"/>
    <w:rsid w:val="008F090D"/>
    <w:rsid w:val="00BA75E1"/>
    <w:rsid w:val="00C84379"/>
    <w:rsid w:val="00F00BD6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EB00"/>
  <w15:chartTrackingRefBased/>
  <w15:docId w15:val="{C006EE48-E4CB-4CE5-87C2-CEA68824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345"/>
  </w:style>
  <w:style w:type="paragraph" w:styleId="Footer">
    <w:name w:val="footer"/>
    <w:basedOn w:val="Normal"/>
    <w:link w:val="FooterChar"/>
    <w:uiPriority w:val="99"/>
    <w:unhideWhenUsed/>
    <w:rsid w:val="00656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345"/>
  </w:style>
  <w:style w:type="paragraph" w:styleId="ListParagraph">
    <w:name w:val="List Paragraph"/>
    <w:basedOn w:val="Normal"/>
    <w:uiPriority w:val="34"/>
    <w:qFormat/>
    <w:rsid w:val="00656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St. Mary, Taylor@DGS</cp:lastModifiedBy>
  <cp:revision>2</cp:revision>
  <dcterms:created xsi:type="dcterms:W3CDTF">2019-09-12T22:15:00Z</dcterms:created>
  <dcterms:modified xsi:type="dcterms:W3CDTF">2019-09-12T22:15:00Z</dcterms:modified>
</cp:coreProperties>
</file>