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CFD17" w14:textId="77777777" w:rsidR="00B30955" w:rsidRPr="00B30955" w:rsidRDefault="00B30955" w:rsidP="00B30955">
      <w:pPr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14:paraId="3BBCFD18" w14:textId="77777777" w:rsidR="00B30955" w:rsidRPr="00B30955" w:rsidRDefault="00B30955" w:rsidP="00B30955">
      <w:pPr>
        <w:spacing w:before="11"/>
        <w:rPr>
          <w:rFonts w:ascii="Arial" w:eastAsia="Times New Roman" w:hAnsi="Arial" w:cs="Arial"/>
          <w:sz w:val="24"/>
          <w:szCs w:val="24"/>
        </w:rPr>
      </w:pPr>
    </w:p>
    <w:p w14:paraId="3BBCFD19" w14:textId="77777777" w:rsidR="00B30955" w:rsidRPr="00B30955" w:rsidRDefault="00B30955" w:rsidP="00B30955">
      <w:pPr>
        <w:spacing w:before="49"/>
        <w:ind w:left="185" w:right="437"/>
        <w:jc w:val="center"/>
        <w:rPr>
          <w:rFonts w:ascii="Arial" w:eastAsia="Arial" w:hAnsi="Arial" w:cs="Arial"/>
          <w:sz w:val="40"/>
          <w:szCs w:val="40"/>
        </w:rPr>
      </w:pPr>
      <w:r w:rsidRPr="00B30955">
        <w:rPr>
          <w:rFonts w:ascii="Arial" w:hAnsi="Arial" w:cs="Arial"/>
          <w:b/>
          <w:sz w:val="40"/>
          <w:szCs w:val="40"/>
        </w:rPr>
        <w:t>California Commission on Disability</w:t>
      </w:r>
      <w:r w:rsidRPr="00B30955">
        <w:rPr>
          <w:rFonts w:ascii="Arial" w:hAnsi="Arial" w:cs="Arial"/>
          <w:b/>
          <w:spacing w:val="-30"/>
          <w:sz w:val="40"/>
          <w:szCs w:val="40"/>
        </w:rPr>
        <w:t xml:space="preserve"> </w:t>
      </w:r>
      <w:r w:rsidRPr="00B30955">
        <w:rPr>
          <w:rFonts w:ascii="Arial" w:hAnsi="Arial" w:cs="Arial"/>
          <w:b/>
          <w:sz w:val="40"/>
          <w:szCs w:val="40"/>
        </w:rPr>
        <w:t>Access</w:t>
      </w:r>
    </w:p>
    <w:p w14:paraId="3BBCFD1A" w14:textId="77777777" w:rsidR="00B30955" w:rsidRPr="00B30955" w:rsidRDefault="00B30955" w:rsidP="00B30955">
      <w:pPr>
        <w:spacing w:before="7"/>
        <w:rPr>
          <w:rFonts w:ascii="Arial" w:eastAsia="Arial" w:hAnsi="Arial" w:cs="Arial"/>
          <w:b/>
          <w:bCs/>
          <w:sz w:val="40"/>
          <w:szCs w:val="40"/>
        </w:rPr>
      </w:pPr>
    </w:p>
    <w:p w14:paraId="3BBCFD1B" w14:textId="77777777" w:rsidR="00A26CE5" w:rsidRPr="00A26CE5" w:rsidRDefault="00B30955" w:rsidP="00A26CE5">
      <w:pPr>
        <w:ind w:left="186" w:right="436"/>
        <w:jc w:val="center"/>
        <w:rPr>
          <w:rFonts w:ascii="Arial" w:eastAsia="Arial" w:hAnsi="Arial" w:cs="Arial"/>
          <w:sz w:val="40"/>
          <w:szCs w:val="40"/>
        </w:rPr>
      </w:pPr>
      <w:r w:rsidRPr="00B30955">
        <w:rPr>
          <w:rFonts w:ascii="Arial" w:hAnsi="Arial" w:cs="Arial"/>
          <w:b/>
          <w:sz w:val="40"/>
          <w:szCs w:val="40"/>
        </w:rPr>
        <w:t>Case Resolution Reporting</w:t>
      </w:r>
      <w:r w:rsidRPr="00B30955">
        <w:rPr>
          <w:rFonts w:ascii="Arial" w:hAnsi="Arial" w:cs="Arial"/>
          <w:b/>
          <w:spacing w:val="22"/>
          <w:sz w:val="40"/>
          <w:szCs w:val="40"/>
        </w:rPr>
        <w:t xml:space="preserve"> </w:t>
      </w:r>
      <w:commentRangeStart w:id="1"/>
      <w:r w:rsidR="00A26CE5">
        <w:rPr>
          <w:rFonts w:ascii="Arial" w:hAnsi="Arial" w:cs="Arial"/>
          <w:b/>
          <w:sz w:val="40"/>
          <w:szCs w:val="40"/>
        </w:rPr>
        <w:t>Form</w:t>
      </w:r>
      <w:commentRangeEnd w:id="1"/>
      <w:r w:rsidR="006F4D51">
        <w:rPr>
          <w:rStyle w:val="CommentReference"/>
        </w:rPr>
        <w:commentReference w:id="1"/>
      </w:r>
    </w:p>
    <w:p w14:paraId="3BBCFD1C" w14:textId="77777777" w:rsidR="00B30955" w:rsidRPr="00B30955" w:rsidRDefault="00B30955" w:rsidP="00A26CE5">
      <w:pPr>
        <w:spacing w:before="1440"/>
        <w:ind w:left="187" w:right="432"/>
        <w:jc w:val="center"/>
        <w:rPr>
          <w:rFonts w:ascii="Arial" w:eastAsia="Arial" w:hAnsi="Arial" w:cs="Arial"/>
          <w:sz w:val="24"/>
          <w:szCs w:val="24"/>
        </w:rPr>
      </w:pPr>
      <w:r w:rsidRPr="00B30955">
        <w:rPr>
          <w:rFonts w:ascii="Arial" w:hAnsi="Arial" w:cs="Arial"/>
          <w:sz w:val="24"/>
          <w:szCs w:val="24"/>
        </w:rPr>
        <w:t>PER CALIFORNIA CIVIL CODE</w:t>
      </w:r>
      <w:r w:rsidRPr="00B30955">
        <w:rPr>
          <w:rFonts w:ascii="Arial" w:hAnsi="Arial" w:cs="Arial"/>
          <w:spacing w:val="-2"/>
          <w:sz w:val="24"/>
          <w:szCs w:val="24"/>
        </w:rPr>
        <w:t xml:space="preserve"> </w:t>
      </w:r>
      <w:r w:rsidRPr="00B30955">
        <w:rPr>
          <w:rFonts w:ascii="Arial" w:hAnsi="Arial" w:cs="Arial"/>
          <w:sz w:val="24"/>
          <w:szCs w:val="24"/>
        </w:rPr>
        <w:t>55.32(b)(2):</w:t>
      </w:r>
    </w:p>
    <w:p w14:paraId="3BBCFD1D" w14:textId="77777777" w:rsidR="00B30955" w:rsidRPr="00B30955" w:rsidRDefault="00B30955" w:rsidP="00B30955">
      <w:pPr>
        <w:spacing w:before="6"/>
        <w:rPr>
          <w:rFonts w:ascii="Arial" w:eastAsia="Arial" w:hAnsi="Arial" w:cs="Arial"/>
          <w:sz w:val="24"/>
          <w:szCs w:val="24"/>
        </w:rPr>
      </w:pPr>
    </w:p>
    <w:p w14:paraId="3BBCFD1E" w14:textId="77777777" w:rsidR="00B30955" w:rsidRPr="00B30955" w:rsidRDefault="00A26CE5" w:rsidP="00B30955">
      <w:pPr>
        <w:pStyle w:val="BodyText"/>
        <w:tabs>
          <w:tab w:val="left" w:pos="950"/>
          <w:tab w:val="left" w:pos="2420"/>
          <w:tab w:val="left" w:pos="3160"/>
          <w:tab w:val="left" w:pos="4154"/>
          <w:tab w:val="left" w:pos="5057"/>
          <w:tab w:val="left" w:pos="6236"/>
          <w:tab w:val="left" w:pos="7074"/>
          <w:tab w:val="left" w:pos="8045"/>
        </w:tabs>
        <w:ind w:right="437"/>
        <w:rPr>
          <w:rFonts w:cs="Arial"/>
          <w:spacing w:val="-2"/>
          <w:sz w:val="24"/>
          <w:szCs w:val="24"/>
        </w:rPr>
      </w:pPr>
      <w:r>
        <w:rPr>
          <w:rFonts w:cs="Arial"/>
          <w:sz w:val="24"/>
          <w:szCs w:val="24"/>
        </w:rPr>
        <w:t xml:space="preserve">UPON   THE   </w:t>
      </w:r>
      <w:r w:rsidR="00B30955" w:rsidRPr="00B30955">
        <w:rPr>
          <w:rFonts w:cs="Arial"/>
          <w:sz w:val="24"/>
          <w:szCs w:val="24"/>
        </w:rPr>
        <w:t>RESOLU</w:t>
      </w:r>
      <w:r>
        <w:rPr>
          <w:rFonts w:cs="Arial"/>
          <w:sz w:val="24"/>
          <w:szCs w:val="24"/>
        </w:rPr>
        <w:t xml:space="preserve">TION   OF   A   </w:t>
      </w:r>
      <w:r w:rsidR="00B30955" w:rsidRPr="00B30955">
        <w:rPr>
          <w:rFonts w:cs="Arial"/>
          <w:sz w:val="24"/>
          <w:szCs w:val="24"/>
        </w:rPr>
        <w:t>COMPLAINT</w:t>
      </w:r>
      <w:r>
        <w:rPr>
          <w:rFonts w:cs="Arial"/>
          <w:sz w:val="24"/>
          <w:szCs w:val="24"/>
        </w:rPr>
        <w:t xml:space="preserve">,   COMPLETE   FORM   </w:t>
      </w:r>
      <w:r w:rsidR="00B30955" w:rsidRPr="00B30955">
        <w:rPr>
          <w:rFonts w:cs="Arial"/>
          <w:spacing w:val="-2"/>
          <w:sz w:val="24"/>
          <w:szCs w:val="24"/>
        </w:rPr>
        <w:t xml:space="preserve">CCDA-CRR-001 </w:t>
      </w:r>
      <w:r>
        <w:rPr>
          <w:rFonts w:cs="Arial"/>
          <w:spacing w:val="-2"/>
          <w:sz w:val="24"/>
          <w:szCs w:val="24"/>
        </w:rPr>
        <w:t xml:space="preserve">  AND   DELIVER   THE   COMPLETED   FORM   </w:t>
      </w:r>
      <w:r>
        <w:rPr>
          <w:rFonts w:cs="Arial"/>
          <w:spacing w:val="-1"/>
          <w:sz w:val="24"/>
          <w:szCs w:val="24"/>
        </w:rPr>
        <w:t xml:space="preserve">TO   </w:t>
      </w:r>
      <w:r>
        <w:rPr>
          <w:rFonts w:cs="Arial"/>
          <w:spacing w:val="-2"/>
          <w:sz w:val="24"/>
          <w:szCs w:val="24"/>
        </w:rPr>
        <w:t xml:space="preserve">THE   </w:t>
      </w:r>
      <w:r w:rsidR="00B30955" w:rsidRPr="00B30955">
        <w:rPr>
          <w:rFonts w:cs="Arial"/>
          <w:spacing w:val="-2"/>
          <w:sz w:val="24"/>
          <w:szCs w:val="24"/>
        </w:rPr>
        <w:t>CALIFORNIA</w:t>
      </w:r>
      <w:r>
        <w:rPr>
          <w:rFonts w:cs="Arial"/>
          <w:spacing w:val="-2"/>
          <w:sz w:val="24"/>
          <w:szCs w:val="24"/>
        </w:rPr>
        <w:t xml:space="preserve">   </w:t>
      </w:r>
      <w:r w:rsidR="00B30955" w:rsidRPr="00B30955">
        <w:rPr>
          <w:rFonts w:cs="Arial"/>
          <w:spacing w:val="-2"/>
          <w:sz w:val="24"/>
          <w:szCs w:val="24"/>
        </w:rPr>
        <w:t>COMMISSION</w:t>
      </w:r>
      <w:r>
        <w:rPr>
          <w:rFonts w:cs="Arial"/>
          <w:spacing w:val="-2"/>
          <w:sz w:val="24"/>
          <w:szCs w:val="24"/>
        </w:rPr>
        <w:t xml:space="preserve">   </w:t>
      </w:r>
      <w:r w:rsidR="00B30955" w:rsidRPr="00B30955">
        <w:rPr>
          <w:rFonts w:cs="Arial"/>
          <w:spacing w:val="-2"/>
          <w:sz w:val="24"/>
          <w:szCs w:val="24"/>
        </w:rPr>
        <w:t>ON</w:t>
      </w:r>
      <w:r>
        <w:rPr>
          <w:rFonts w:cs="Arial"/>
          <w:spacing w:val="-2"/>
          <w:sz w:val="24"/>
          <w:szCs w:val="24"/>
        </w:rPr>
        <w:t xml:space="preserve">   </w:t>
      </w:r>
      <w:r w:rsidRPr="00B30955">
        <w:rPr>
          <w:rFonts w:cs="Arial"/>
          <w:spacing w:val="-2"/>
          <w:sz w:val="24"/>
          <w:szCs w:val="24"/>
        </w:rPr>
        <w:t>DISABILITY</w:t>
      </w:r>
      <w:r>
        <w:rPr>
          <w:rFonts w:cs="Arial"/>
          <w:spacing w:val="-2"/>
          <w:sz w:val="24"/>
          <w:szCs w:val="24"/>
        </w:rPr>
        <w:t xml:space="preserve">   ACCESS</w:t>
      </w:r>
      <w:r w:rsidR="00B30955" w:rsidRPr="00B30955">
        <w:rPr>
          <w:rFonts w:cs="Arial"/>
          <w:spacing w:val="-2"/>
          <w:sz w:val="24"/>
          <w:szCs w:val="24"/>
        </w:rPr>
        <w:t xml:space="preserve"> </w:t>
      </w:r>
      <w:r>
        <w:rPr>
          <w:rFonts w:cs="Arial"/>
          <w:spacing w:val="-2"/>
          <w:sz w:val="24"/>
          <w:szCs w:val="24"/>
        </w:rPr>
        <w:t xml:space="preserve">  </w:t>
      </w:r>
      <w:r w:rsidR="00B30955" w:rsidRPr="00B30955">
        <w:rPr>
          <w:rFonts w:cs="Arial"/>
          <w:spacing w:val="-2"/>
          <w:sz w:val="24"/>
          <w:szCs w:val="24"/>
        </w:rPr>
        <w:t>(CCDA)</w:t>
      </w:r>
      <w:r>
        <w:rPr>
          <w:rFonts w:cs="Arial"/>
          <w:spacing w:val="-2"/>
          <w:sz w:val="24"/>
          <w:szCs w:val="24"/>
        </w:rPr>
        <w:t xml:space="preserve">   WITHIN   FIVE   (5) BUSINESS   DAYS   </w:t>
      </w:r>
      <w:r w:rsidR="00B30955" w:rsidRPr="00B30955">
        <w:rPr>
          <w:rFonts w:cs="Arial"/>
          <w:spacing w:val="-2"/>
          <w:sz w:val="24"/>
          <w:szCs w:val="24"/>
        </w:rPr>
        <w:t>OF</w:t>
      </w:r>
      <w:r>
        <w:rPr>
          <w:rFonts w:cs="Arial"/>
          <w:spacing w:val="-2"/>
          <w:sz w:val="24"/>
          <w:szCs w:val="24"/>
        </w:rPr>
        <w:t xml:space="preserve">   THE   </w:t>
      </w:r>
      <w:r w:rsidR="00B30955" w:rsidRPr="00B30955">
        <w:rPr>
          <w:rFonts w:cs="Arial"/>
          <w:spacing w:val="-2"/>
          <w:sz w:val="24"/>
          <w:szCs w:val="24"/>
        </w:rPr>
        <w:t>RESOLUTION.</w:t>
      </w:r>
    </w:p>
    <w:p w14:paraId="3BBCFD1F" w14:textId="77777777" w:rsidR="00B30955" w:rsidRPr="00B30955" w:rsidRDefault="00B30955" w:rsidP="00B30955">
      <w:pPr>
        <w:spacing w:before="4"/>
        <w:rPr>
          <w:rFonts w:ascii="Arial" w:eastAsia="Arial" w:hAnsi="Arial" w:cs="Arial"/>
          <w:sz w:val="24"/>
          <w:szCs w:val="24"/>
        </w:rPr>
      </w:pPr>
    </w:p>
    <w:p w14:paraId="3BBCFD20" w14:textId="77777777" w:rsidR="00B30955" w:rsidRPr="00B30955" w:rsidRDefault="00B30955" w:rsidP="00B30955">
      <w:pPr>
        <w:spacing w:before="5"/>
        <w:rPr>
          <w:rFonts w:ascii="Arial" w:eastAsia="Arial" w:hAnsi="Arial" w:cs="Arial"/>
          <w:sz w:val="24"/>
          <w:szCs w:val="24"/>
        </w:rPr>
      </w:pPr>
    </w:p>
    <w:p w14:paraId="3BBCFD21" w14:textId="77777777" w:rsidR="00B30955" w:rsidRPr="00B30955" w:rsidRDefault="00A26CE5" w:rsidP="00B30955">
      <w:pPr>
        <w:pStyle w:val="BodyText"/>
        <w:tabs>
          <w:tab w:val="left" w:pos="724"/>
          <w:tab w:val="left" w:pos="891"/>
          <w:tab w:val="left" w:pos="1080"/>
          <w:tab w:val="left" w:pos="1597"/>
          <w:tab w:val="left" w:pos="1938"/>
          <w:tab w:val="left" w:pos="2574"/>
          <w:tab w:val="left" w:pos="2765"/>
          <w:tab w:val="left" w:pos="3102"/>
          <w:tab w:val="left" w:pos="3434"/>
          <w:tab w:val="left" w:pos="3798"/>
          <w:tab w:val="left" w:pos="4310"/>
          <w:tab w:val="left" w:pos="4729"/>
          <w:tab w:val="left" w:pos="4845"/>
          <w:tab w:val="left" w:pos="5600"/>
          <w:tab w:val="left" w:pos="5879"/>
          <w:tab w:val="left" w:pos="6280"/>
          <w:tab w:val="left" w:pos="6488"/>
          <w:tab w:val="left" w:pos="7007"/>
          <w:tab w:val="left" w:pos="7583"/>
          <w:tab w:val="left" w:pos="7691"/>
          <w:tab w:val="left" w:pos="7809"/>
          <w:tab w:val="left" w:pos="8342"/>
          <w:tab w:val="left" w:pos="8920"/>
        </w:tabs>
        <w:spacing w:before="72"/>
        <w:ind w:right="438"/>
        <w:rPr>
          <w:rFonts w:cs="Arial"/>
          <w:sz w:val="24"/>
          <w:szCs w:val="24"/>
        </w:rPr>
      </w:pPr>
      <w:r>
        <w:rPr>
          <w:rFonts w:cs="Arial"/>
          <w:spacing w:val="-1"/>
          <w:sz w:val="24"/>
          <w:szCs w:val="24"/>
        </w:rPr>
        <w:t>YOU</w:t>
      </w:r>
      <w:r>
        <w:rPr>
          <w:rFonts w:cs="Arial"/>
          <w:spacing w:val="-1"/>
          <w:sz w:val="24"/>
          <w:szCs w:val="24"/>
        </w:rPr>
        <w:tab/>
        <w:t xml:space="preserve">  MAY   </w:t>
      </w:r>
      <w:r w:rsidR="00B30955" w:rsidRPr="00B30955">
        <w:rPr>
          <w:rFonts w:cs="Arial"/>
          <w:spacing w:val="-1"/>
          <w:sz w:val="24"/>
          <w:szCs w:val="24"/>
        </w:rPr>
        <w:t>DELIV</w:t>
      </w:r>
      <w:r>
        <w:rPr>
          <w:rFonts w:cs="Arial"/>
          <w:spacing w:val="-1"/>
          <w:sz w:val="24"/>
          <w:szCs w:val="24"/>
        </w:rPr>
        <w:t xml:space="preserve">ER   THE   FORM   TO   CCDA   VIA   EMAIL   BY   SENDING   </w:t>
      </w:r>
      <w:r w:rsidR="00B30955" w:rsidRPr="00B30955">
        <w:rPr>
          <w:rFonts w:cs="Arial"/>
          <w:spacing w:val="-1"/>
          <w:sz w:val="24"/>
          <w:szCs w:val="24"/>
        </w:rPr>
        <w:t xml:space="preserve">THE </w:t>
      </w:r>
      <w:r>
        <w:rPr>
          <w:rFonts w:cs="Arial"/>
          <w:spacing w:val="-1"/>
          <w:sz w:val="24"/>
          <w:szCs w:val="24"/>
        </w:rPr>
        <w:t xml:space="preserve">  </w:t>
      </w:r>
      <w:r w:rsidR="00B30955" w:rsidRPr="00B30955">
        <w:rPr>
          <w:rFonts w:cs="Arial"/>
          <w:spacing w:val="-1"/>
          <w:sz w:val="24"/>
          <w:szCs w:val="24"/>
        </w:rPr>
        <w:t>COMPLETED</w:t>
      </w:r>
      <w:r>
        <w:rPr>
          <w:rFonts w:cs="Arial"/>
          <w:sz w:val="24"/>
          <w:szCs w:val="24"/>
        </w:rPr>
        <w:t xml:space="preserve">   </w:t>
      </w:r>
      <w:r w:rsidR="00B30955" w:rsidRPr="00B30955">
        <w:rPr>
          <w:rFonts w:cs="Arial"/>
          <w:spacing w:val="-3"/>
          <w:sz w:val="24"/>
          <w:szCs w:val="24"/>
        </w:rPr>
        <w:t>FORM</w:t>
      </w:r>
      <w:r w:rsidR="00B30955" w:rsidRPr="00B30955">
        <w:rPr>
          <w:rFonts w:cs="Arial"/>
          <w:spacing w:val="-3"/>
          <w:sz w:val="24"/>
          <w:szCs w:val="24"/>
        </w:rPr>
        <w:tab/>
      </w:r>
      <w:r w:rsidR="007B2ADF">
        <w:rPr>
          <w:rFonts w:cs="Arial"/>
          <w:spacing w:val="-3"/>
          <w:sz w:val="24"/>
          <w:szCs w:val="24"/>
        </w:rPr>
        <w:t xml:space="preserve">  </w:t>
      </w:r>
      <w:r>
        <w:rPr>
          <w:rFonts w:cs="Arial"/>
          <w:spacing w:val="-2"/>
          <w:sz w:val="24"/>
          <w:szCs w:val="24"/>
        </w:rPr>
        <w:t xml:space="preserve">TO   </w:t>
      </w:r>
      <w:hyperlink r:id="rId14" w:history="1">
        <w:r w:rsidR="004D032D" w:rsidRPr="00BB33A8">
          <w:rPr>
            <w:rStyle w:val="Hyperlink"/>
            <w:rFonts w:cs="Arial"/>
            <w:spacing w:val="-2"/>
            <w:sz w:val="24"/>
            <w:szCs w:val="24"/>
          </w:rPr>
          <w:t>CCDA@DGS.CA.GOV.</w:t>
        </w:r>
      </w:hyperlink>
      <w:r>
        <w:rPr>
          <w:rFonts w:cs="Arial"/>
          <w:spacing w:val="-2"/>
          <w:sz w:val="24"/>
          <w:szCs w:val="24"/>
        </w:rPr>
        <w:t xml:space="preserve">   </w:t>
      </w:r>
      <w:r w:rsidR="00B30955" w:rsidRPr="00B30955">
        <w:rPr>
          <w:rFonts w:cs="Arial"/>
          <w:spacing w:val="-1"/>
          <w:sz w:val="24"/>
          <w:szCs w:val="24"/>
        </w:rPr>
        <w:t>IF</w:t>
      </w:r>
      <w:r>
        <w:rPr>
          <w:rFonts w:cs="Arial"/>
          <w:spacing w:val="-1"/>
          <w:sz w:val="24"/>
          <w:szCs w:val="24"/>
        </w:rPr>
        <w:t xml:space="preserve">   YOU   WISH   TO   </w:t>
      </w:r>
      <w:r w:rsidR="00B30955" w:rsidRPr="00B30955">
        <w:rPr>
          <w:rFonts w:cs="Arial"/>
          <w:spacing w:val="-1"/>
          <w:sz w:val="24"/>
          <w:szCs w:val="24"/>
        </w:rPr>
        <w:t>RECEIVE</w:t>
      </w:r>
      <w:r>
        <w:rPr>
          <w:rFonts w:cs="Arial"/>
          <w:spacing w:val="-1"/>
          <w:sz w:val="24"/>
          <w:szCs w:val="24"/>
        </w:rPr>
        <w:t xml:space="preserve">   AN   </w:t>
      </w:r>
      <w:r w:rsidR="00B30955" w:rsidRPr="00B30955">
        <w:rPr>
          <w:rFonts w:cs="Arial"/>
          <w:spacing w:val="-1"/>
          <w:sz w:val="24"/>
          <w:szCs w:val="24"/>
        </w:rPr>
        <w:t>AUTOMATED</w:t>
      </w:r>
      <w:r>
        <w:rPr>
          <w:rFonts w:cs="Arial"/>
          <w:sz w:val="24"/>
          <w:szCs w:val="24"/>
        </w:rPr>
        <w:t xml:space="preserve">   </w:t>
      </w:r>
      <w:r w:rsidR="00B30955" w:rsidRPr="00B30955">
        <w:rPr>
          <w:rFonts w:cs="Arial"/>
          <w:spacing w:val="-1"/>
          <w:sz w:val="24"/>
          <w:szCs w:val="24"/>
        </w:rPr>
        <w:t>DELIVERY</w:t>
      </w:r>
      <w:r>
        <w:rPr>
          <w:rFonts w:cs="Arial"/>
          <w:spacing w:val="-1"/>
          <w:sz w:val="24"/>
          <w:szCs w:val="24"/>
        </w:rPr>
        <w:t xml:space="preserve">   CONFIRMATION,   THE   SUBJECT   </w:t>
      </w:r>
      <w:r w:rsidR="00B30955" w:rsidRPr="00B30955">
        <w:rPr>
          <w:rFonts w:cs="Arial"/>
          <w:spacing w:val="-1"/>
          <w:sz w:val="24"/>
          <w:szCs w:val="24"/>
        </w:rPr>
        <w:t>LINE</w:t>
      </w:r>
      <w:r>
        <w:rPr>
          <w:rFonts w:cs="Arial"/>
          <w:spacing w:val="-1"/>
          <w:sz w:val="24"/>
          <w:szCs w:val="24"/>
        </w:rPr>
        <w:t xml:space="preserve">  </w:t>
      </w:r>
      <w:r>
        <w:rPr>
          <w:rFonts w:cs="Arial"/>
          <w:spacing w:val="-1"/>
          <w:sz w:val="24"/>
          <w:szCs w:val="24"/>
        </w:rPr>
        <w:tab/>
        <w:t xml:space="preserve">OF   </w:t>
      </w:r>
      <w:r w:rsidR="00B30955" w:rsidRPr="00B30955">
        <w:rPr>
          <w:rFonts w:cs="Arial"/>
          <w:spacing w:val="-1"/>
          <w:sz w:val="24"/>
          <w:szCs w:val="24"/>
        </w:rPr>
        <w:t>THE</w:t>
      </w:r>
      <w:r>
        <w:rPr>
          <w:rFonts w:cs="Arial"/>
          <w:spacing w:val="-1"/>
          <w:sz w:val="24"/>
          <w:szCs w:val="24"/>
        </w:rPr>
        <w:t xml:space="preserve">   EMAIL   MUST   READ   </w:t>
      </w:r>
      <w:r w:rsidR="00B30955" w:rsidRPr="00B30955">
        <w:rPr>
          <w:rFonts w:cs="Arial"/>
          <w:spacing w:val="-2"/>
          <w:sz w:val="24"/>
          <w:szCs w:val="24"/>
        </w:rPr>
        <w:t>“</w:t>
      </w:r>
      <w:r>
        <w:rPr>
          <w:rFonts w:cs="Arial"/>
          <w:spacing w:val="-2"/>
          <w:sz w:val="24"/>
          <w:szCs w:val="24"/>
          <w:u w:val="single" w:color="000000"/>
        </w:rPr>
        <w:t xml:space="preserve">CCDA   CASE   RESOLUTION   </w:t>
      </w:r>
      <w:r w:rsidR="00B30955" w:rsidRPr="00B30955">
        <w:rPr>
          <w:rFonts w:cs="Arial"/>
          <w:spacing w:val="-2"/>
          <w:sz w:val="24"/>
          <w:szCs w:val="24"/>
          <w:u w:val="single" w:color="000000"/>
        </w:rPr>
        <w:t>REPORT.</w:t>
      </w:r>
      <w:r>
        <w:rPr>
          <w:rFonts w:cs="Arial"/>
          <w:spacing w:val="-2"/>
          <w:sz w:val="24"/>
          <w:szCs w:val="24"/>
        </w:rPr>
        <w:t xml:space="preserve">”   </w:t>
      </w:r>
      <w:r w:rsidR="00B30955" w:rsidRPr="00B30955">
        <w:rPr>
          <w:rFonts w:cs="Arial"/>
          <w:spacing w:val="-1"/>
          <w:sz w:val="24"/>
          <w:szCs w:val="24"/>
        </w:rPr>
        <w:t>ONLY</w:t>
      </w:r>
      <w:r>
        <w:rPr>
          <w:rFonts w:cs="Arial"/>
          <w:sz w:val="24"/>
          <w:szCs w:val="24"/>
        </w:rPr>
        <w:t xml:space="preserve">   </w:t>
      </w:r>
      <w:r w:rsidR="00B30955" w:rsidRPr="00B30955">
        <w:rPr>
          <w:rFonts w:cs="Arial"/>
          <w:spacing w:val="-1"/>
          <w:sz w:val="24"/>
          <w:szCs w:val="24"/>
        </w:rPr>
        <w:t>ONE</w:t>
      </w:r>
      <w:r>
        <w:rPr>
          <w:rFonts w:cs="Arial"/>
          <w:spacing w:val="25"/>
          <w:sz w:val="24"/>
          <w:szCs w:val="24"/>
        </w:rPr>
        <w:t xml:space="preserve">   </w:t>
      </w:r>
      <w:r w:rsidR="00B30955" w:rsidRPr="00B30955">
        <w:rPr>
          <w:rFonts w:cs="Arial"/>
          <w:spacing w:val="-1"/>
          <w:sz w:val="24"/>
          <w:szCs w:val="24"/>
        </w:rPr>
        <w:t>(1)</w:t>
      </w:r>
      <w:r>
        <w:rPr>
          <w:rFonts w:cs="Arial"/>
          <w:spacing w:val="-1"/>
          <w:sz w:val="24"/>
          <w:szCs w:val="24"/>
        </w:rPr>
        <w:t xml:space="preserve">   </w:t>
      </w:r>
      <w:r w:rsidR="00B30955" w:rsidRPr="00B30955">
        <w:rPr>
          <w:rFonts w:cs="Arial"/>
          <w:sz w:val="24"/>
          <w:szCs w:val="24"/>
        </w:rPr>
        <w:t xml:space="preserve">REPORT </w:t>
      </w:r>
      <w:r>
        <w:rPr>
          <w:rFonts w:cs="Arial"/>
          <w:sz w:val="24"/>
          <w:szCs w:val="24"/>
        </w:rPr>
        <w:t xml:space="preserve">  </w:t>
      </w:r>
      <w:r w:rsidR="00B30955" w:rsidRPr="00B30955">
        <w:rPr>
          <w:rFonts w:cs="Arial"/>
          <w:sz w:val="24"/>
          <w:szCs w:val="24"/>
        </w:rPr>
        <w:t>PER</w:t>
      </w:r>
      <w:r>
        <w:rPr>
          <w:rFonts w:cs="Arial"/>
          <w:sz w:val="24"/>
          <w:szCs w:val="24"/>
        </w:rPr>
        <w:t xml:space="preserve">  </w:t>
      </w:r>
      <w:r w:rsidR="00B30955" w:rsidRPr="00B30955">
        <w:rPr>
          <w:rFonts w:cs="Arial"/>
          <w:sz w:val="24"/>
          <w:szCs w:val="24"/>
        </w:rPr>
        <w:t xml:space="preserve"> EMAIL</w:t>
      </w:r>
      <w:r>
        <w:rPr>
          <w:rFonts w:cs="Arial"/>
          <w:sz w:val="24"/>
          <w:szCs w:val="24"/>
        </w:rPr>
        <w:t xml:space="preserve">   WILL   BE   </w:t>
      </w:r>
      <w:r w:rsidR="00B30955" w:rsidRPr="00B30955">
        <w:rPr>
          <w:rFonts w:cs="Arial"/>
          <w:sz w:val="24"/>
          <w:szCs w:val="24"/>
        </w:rPr>
        <w:t>ACCEPTED.</w:t>
      </w:r>
    </w:p>
    <w:p w14:paraId="3BBCFD22" w14:textId="77777777" w:rsidR="00B30955" w:rsidRPr="00B30955" w:rsidRDefault="00B30955" w:rsidP="00A26CE5">
      <w:pPr>
        <w:pStyle w:val="BodyText"/>
        <w:spacing w:before="6" w:line="500" w:lineRule="atLeast"/>
        <w:ind w:right="436"/>
        <w:jc w:val="center"/>
        <w:rPr>
          <w:rFonts w:cs="Arial"/>
          <w:sz w:val="24"/>
          <w:szCs w:val="24"/>
        </w:rPr>
      </w:pPr>
      <w:r w:rsidRPr="00B30955">
        <w:rPr>
          <w:rFonts w:cs="Arial"/>
          <w:sz w:val="24"/>
          <w:szCs w:val="24"/>
        </w:rPr>
        <w:t>YOU MAY ALSO DELIVER THE REPORT TO CCDA BY MAILING THE REPORT</w:t>
      </w:r>
      <w:r w:rsidRPr="00B30955">
        <w:rPr>
          <w:rFonts w:cs="Arial"/>
          <w:spacing w:val="-16"/>
          <w:sz w:val="24"/>
          <w:szCs w:val="24"/>
        </w:rPr>
        <w:t xml:space="preserve"> </w:t>
      </w:r>
      <w:r w:rsidRPr="00B30955">
        <w:rPr>
          <w:rFonts w:cs="Arial"/>
          <w:sz w:val="24"/>
          <w:szCs w:val="24"/>
        </w:rPr>
        <w:t>TO:</w:t>
      </w:r>
      <w:r w:rsidRPr="00B30955">
        <w:rPr>
          <w:rFonts w:cs="Arial"/>
          <w:spacing w:val="-1"/>
          <w:sz w:val="24"/>
          <w:szCs w:val="24"/>
        </w:rPr>
        <w:t xml:space="preserve"> </w:t>
      </w:r>
      <w:r w:rsidRPr="00B30955">
        <w:rPr>
          <w:rFonts w:cs="Arial"/>
          <w:sz w:val="24"/>
          <w:szCs w:val="24"/>
        </w:rPr>
        <w:t>CALIFORNIA COMMISSION ON DISABILITY</w:t>
      </w:r>
      <w:r w:rsidRPr="00B30955">
        <w:rPr>
          <w:rFonts w:cs="Arial"/>
          <w:spacing w:val="-21"/>
          <w:sz w:val="24"/>
          <w:szCs w:val="24"/>
        </w:rPr>
        <w:t xml:space="preserve"> </w:t>
      </w:r>
      <w:r w:rsidRPr="00B30955">
        <w:rPr>
          <w:rFonts w:cs="Arial"/>
          <w:sz w:val="24"/>
          <w:szCs w:val="24"/>
        </w:rPr>
        <w:t>ACCESS</w:t>
      </w:r>
    </w:p>
    <w:p w14:paraId="3BBCFD23" w14:textId="77777777" w:rsidR="00B30955" w:rsidRPr="00B30955" w:rsidRDefault="00B30955" w:rsidP="00A26CE5">
      <w:pPr>
        <w:pStyle w:val="BodyText"/>
        <w:ind w:right="437"/>
        <w:jc w:val="center"/>
        <w:rPr>
          <w:rFonts w:cs="Arial"/>
          <w:sz w:val="24"/>
          <w:szCs w:val="24"/>
        </w:rPr>
      </w:pPr>
      <w:r w:rsidRPr="00B30955">
        <w:rPr>
          <w:rFonts w:cs="Arial"/>
          <w:sz w:val="24"/>
          <w:szCs w:val="24"/>
        </w:rPr>
        <w:t>ATTENTION:</w:t>
      </w:r>
      <w:r w:rsidRPr="00B30955">
        <w:rPr>
          <w:rFonts w:cs="Arial"/>
          <w:spacing w:val="11"/>
          <w:sz w:val="24"/>
          <w:szCs w:val="24"/>
        </w:rPr>
        <w:t xml:space="preserve"> </w:t>
      </w:r>
      <w:r w:rsidRPr="00B30955">
        <w:rPr>
          <w:rFonts w:cs="Arial"/>
          <w:sz w:val="24"/>
          <w:szCs w:val="24"/>
        </w:rPr>
        <w:t>RESOLUTIONS</w:t>
      </w:r>
    </w:p>
    <w:p w14:paraId="3BBCFD24" w14:textId="77777777" w:rsidR="00B30955" w:rsidRPr="00B30955" w:rsidRDefault="004D032D" w:rsidP="00A26CE5">
      <w:pPr>
        <w:pStyle w:val="BodyText"/>
        <w:ind w:left="184" w:right="437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400 R STREET</w:t>
      </w:r>
      <w:r w:rsidR="00B30955" w:rsidRPr="00B30955">
        <w:rPr>
          <w:rFonts w:cs="Arial"/>
          <w:sz w:val="24"/>
          <w:szCs w:val="24"/>
        </w:rPr>
        <w:t>, SUITE</w:t>
      </w:r>
      <w:r w:rsidR="00B30955" w:rsidRPr="00B30955">
        <w:rPr>
          <w:rFonts w:cs="Arial"/>
          <w:spacing w:val="-9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310</w:t>
      </w:r>
    </w:p>
    <w:p w14:paraId="3BBCFD25" w14:textId="77777777" w:rsidR="00B30955" w:rsidRPr="00B30955" w:rsidRDefault="00B30955" w:rsidP="00A26CE5">
      <w:pPr>
        <w:pStyle w:val="BodyText"/>
        <w:ind w:left="185" w:right="437"/>
        <w:jc w:val="center"/>
        <w:rPr>
          <w:rFonts w:cs="Arial"/>
          <w:sz w:val="24"/>
          <w:szCs w:val="24"/>
        </w:rPr>
      </w:pPr>
      <w:r w:rsidRPr="00B30955">
        <w:rPr>
          <w:rFonts w:cs="Arial"/>
          <w:sz w:val="24"/>
          <w:szCs w:val="24"/>
        </w:rPr>
        <w:t>SACRAMENTO, CA</w:t>
      </w:r>
      <w:r w:rsidRPr="00B30955">
        <w:rPr>
          <w:rFonts w:cs="Arial"/>
          <w:spacing w:val="39"/>
          <w:sz w:val="24"/>
          <w:szCs w:val="24"/>
        </w:rPr>
        <w:t xml:space="preserve"> </w:t>
      </w:r>
      <w:r w:rsidR="004D032D">
        <w:rPr>
          <w:rFonts w:cs="Arial"/>
          <w:sz w:val="24"/>
          <w:szCs w:val="24"/>
        </w:rPr>
        <w:t>95811</w:t>
      </w:r>
    </w:p>
    <w:p w14:paraId="3BBCFD26" w14:textId="77777777" w:rsidR="00B30955" w:rsidRPr="00B30955" w:rsidRDefault="00B30955" w:rsidP="00B30955">
      <w:pPr>
        <w:rPr>
          <w:rFonts w:ascii="Arial" w:eastAsia="Arial" w:hAnsi="Arial" w:cs="Arial"/>
          <w:sz w:val="24"/>
          <w:szCs w:val="24"/>
        </w:rPr>
      </w:pPr>
    </w:p>
    <w:p w14:paraId="3BBCFD27" w14:textId="77777777" w:rsidR="00B30955" w:rsidRPr="00B30955" w:rsidRDefault="00B30955" w:rsidP="00B30955">
      <w:pPr>
        <w:spacing w:before="10"/>
        <w:rPr>
          <w:rFonts w:ascii="Arial" w:eastAsia="Arial" w:hAnsi="Arial" w:cs="Arial"/>
          <w:sz w:val="24"/>
          <w:szCs w:val="24"/>
        </w:rPr>
      </w:pPr>
    </w:p>
    <w:p w14:paraId="3BBCFD28" w14:textId="77777777" w:rsidR="00B30955" w:rsidRPr="00B30955" w:rsidRDefault="00B30955" w:rsidP="00B30955">
      <w:pPr>
        <w:pStyle w:val="BodyText"/>
        <w:ind w:right="437"/>
        <w:jc w:val="center"/>
        <w:rPr>
          <w:rFonts w:cs="Arial"/>
          <w:sz w:val="24"/>
          <w:szCs w:val="24"/>
        </w:rPr>
      </w:pPr>
      <w:r w:rsidRPr="00B30955">
        <w:rPr>
          <w:rFonts w:cs="Arial"/>
          <w:sz w:val="24"/>
          <w:szCs w:val="24"/>
        </w:rPr>
        <w:t>YOU MAY PHONE CCDA AT 916-319-9974 WITH</w:t>
      </w:r>
      <w:r w:rsidRPr="00B30955">
        <w:rPr>
          <w:rFonts w:cs="Arial"/>
          <w:spacing w:val="-13"/>
          <w:sz w:val="24"/>
          <w:szCs w:val="24"/>
        </w:rPr>
        <w:t xml:space="preserve"> </w:t>
      </w:r>
      <w:r w:rsidRPr="00B30955">
        <w:rPr>
          <w:rFonts w:cs="Arial"/>
          <w:sz w:val="24"/>
          <w:szCs w:val="24"/>
        </w:rPr>
        <w:t>QUESTIONS.</w:t>
      </w:r>
    </w:p>
    <w:p w14:paraId="3BBCFD29" w14:textId="77777777" w:rsidR="00B30955" w:rsidRPr="00B30955" w:rsidRDefault="00B30955" w:rsidP="00B30955">
      <w:pPr>
        <w:spacing w:before="3"/>
        <w:rPr>
          <w:rFonts w:ascii="Arial" w:eastAsia="Arial" w:hAnsi="Arial" w:cs="Arial"/>
          <w:sz w:val="24"/>
          <w:szCs w:val="24"/>
        </w:rPr>
      </w:pPr>
    </w:p>
    <w:p w14:paraId="3BBCFD2A" w14:textId="77777777" w:rsidR="00B30955" w:rsidRPr="00B30955" w:rsidRDefault="00B30955" w:rsidP="00B30955">
      <w:pPr>
        <w:pStyle w:val="BodyText"/>
        <w:ind w:left="184" w:right="437"/>
        <w:jc w:val="center"/>
        <w:rPr>
          <w:rFonts w:cs="Arial"/>
          <w:sz w:val="24"/>
          <w:szCs w:val="24"/>
        </w:rPr>
      </w:pPr>
      <w:r w:rsidRPr="00B30955">
        <w:rPr>
          <w:rFonts w:cs="Arial"/>
          <w:sz w:val="24"/>
          <w:szCs w:val="24"/>
        </w:rPr>
        <w:t>PLEASE</w:t>
      </w:r>
      <w:r w:rsidRPr="00B30955">
        <w:rPr>
          <w:rFonts w:cs="Arial"/>
          <w:spacing w:val="-9"/>
          <w:sz w:val="24"/>
          <w:szCs w:val="24"/>
        </w:rPr>
        <w:t xml:space="preserve"> </w:t>
      </w:r>
      <w:r w:rsidRPr="00B30955">
        <w:rPr>
          <w:rFonts w:cs="Arial"/>
          <w:sz w:val="24"/>
          <w:szCs w:val="24"/>
        </w:rPr>
        <w:t>VISIT</w:t>
      </w:r>
      <w:r w:rsidRPr="00B30955">
        <w:rPr>
          <w:rFonts w:cs="Arial"/>
          <w:spacing w:val="-10"/>
          <w:sz w:val="24"/>
          <w:szCs w:val="24"/>
        </w:rPr>
        <w:t xml:space="preserve"> </w:t>
      </w:r>
      <w:r w:rsidRPr="00B30955">
        <w:rPr>
          <w:rFonts w:cs="Arial"/>
          <w:sz w:val="24"/>
          <w:szCs w:val="24"/>
        </w:rPr>
        <w:t>THE</w:t>
      </w:r>
      <w:r w:rsidRPr="00B30955">
        <w:rPr>
          <w:rFonts w:cs="Arial"/>
          <w:spacing w:val="-9"/>
          <w:sz w:val="24"/>
          <w:szCs w:val="24"/>
        </w:rPr>
        <w:t xml:space="preserve"> </w:t>
      </w:r>
      <w:r w:rsidRPr="00B30955">
        <w:rPr>
          <w:rFonts w:cs="Arial"/>
          <w:sz w:val="24"/>
          <w:szCs w:val="24"/>
        </w:rPr>
        <w:t>FORMS</w:t>
      </w:r>
      <w:r w:rsidRPr="00B30955">
        <w:rPr>
          <w:rFonts w:cs="Arial"/>
          <w:spacing w:val="-9"/>
          <w:sz w:val="24"/>
          <w:szCs w:val="24"/>
        </w:rPr>
        <w:t xml:space="preserve"> </w:t>
      </w:r>
      <w:r w:rsidRPr="00B30955">
        <w:rPr>
          <w:rFonts w:cs="Arial"/>
          <w:sz w:val="24"/>
          <w:szCs w:val="24"/>
        </w:rPr>
        <w:t>PAGE</w:t>
      </w:r>
      <w:r w:rsidRPr="00B30955">
        <w:rPr>
          <w:rFonts w:cs="Arial"/>
          <w:spacing w:val="-9"/>
          <w:sz w:val="24"/>
          <w:szCs w:val="24"/>
        </w:rPr>
        <w:t xml:space="preserve"> </w:t>
      </w:r>
      <w:r w:rsidRPr="00B30955">
        <w:rPr>
          <w:rFonts w:cs="Arial"/>
          <w:sz w:val="24"/>
          <w:szCs w:val="24"/>
        </w:rPr>
        <w:t>ON</w:t>
      </w:r>
      <w:r w:rsidRPr="00B30955">
        <w:rPr>
          <w:rFonts w:cs="Arial"/>
          <w:spacing w:val="-9"/>
          <w:sz w:val="24"/>
          <w:szCs w:val="24"/>
        </w:rPr>
        <w:t xml:space="preserve"> </w:t>
      </w:r>
      <w:r w:rsidRPr="00B30955">
        <w:rPr>
          <w:rFonts w:cs="Arial"/>
          <w:sz w:val="24"/>
          <w:szCs w:val="24"/>
        </w:rPr>
        <w:t>OUR</w:t>
      </w:r>
      <w:r w:rsidRPr="00B30955">
        <w:rPr>
          <w:rFonts w:cs="Arial"/>
          <w:spacing w:val="-9"/>
          <w:sz w:val="24"/>
          <w:szCs w:val="24"/>
        </w:rPr>
        <w:t xml:space="preserve"> </w:t>
      </w:r>
      <w:r w:rsidRPr="00B30955">
        <w:rPr>
          <w:rFonts w:cs="Arial"/>
          <w:sz w:val="24"/>
          <w:szCs w:val="24"/>
        </w:rPr>
        <w:t>WEBSITE</w:t>
      </w:r>
      <w:r w:rsidRPr="00B30955">
        <w:rPr>
          <w:rFonts w:cs="Arial"/>
          <w:spacing w:val="-10"/>
          <w:sz w:val="24"/>
          <w:szCs w:val="24"/>
        </w:rPr>
        <w:t xml:space="preserve"> </w:t>
      </w:r>
      <w:r w:rsidRPr="00B30955">
        <w:rPr>
          <w:rFonts w:cs="Arial"/>
          <w:sz w:val="24"/>
          <w:szCs w:val="24"/>
        </w:rPr>
        <w:t>PERIODICALLY</w:t>
      </w:r>
      <w:r w:rsidRPr="00B30955">
        <w:rPr>
          <w:rFonts w:cs="Arial"/>
          <w:spacing w:val="-9"/>
          <w:sz w:val="24"/>
          <w:szCs w:val="24"/>
        </w:rPr>
        <w:t xml:space="preserve"> </w:t>
      </w:r>
      <w:r w:rsidRPr="00B30955">
        <w:rPr>
          <w:rFonts w:cs="Arial"/>
          <w:sz w:val="24"/>
          <w:szCs w:val="24"/>
        </w:rPr>
        <w:t>FOR</w:t>
      </w:r>
      <w:r w:rsidRPr="00B30955">
        <w:rPr>
          <w:rFonts w:cs="Arial"/>
          <w:spacing w:val="-9"/>
          <w:sz w:val="24"/>
          <w:szCs w:val="24"/>
        </w:rPr>
        <w:t xml:space="preserve"> </w:t>
      </w:r>
      <w:r w:rsidRPr="00B30955">
        <w:rPr>
          <w:rFonts w:cs="Arial"/>
          <w:sz w:val="24"/>
          <w:szCs w:val="24"/>
        </w:rPr>
        <w:t>UPDATES</w:t>
      </w:r>
      <w:r w:rsidRPr="00B30955">
        <w:rPr>
          <w:rFonts w:cs="Arial"/>
          <w:spacing w:val="-1"/>
          <w:sz w:val="24"/>
          <w:szCs w:val="24"/>
        </w:rPr>
        <w:t xml:space="preserve"> </w:t>
      </w:r>
      <w:r w:rsidRPr="00B30955">
        <w:rPr>
          <w:rFonts w:cs="Arial"/>
          <w:sz w:val="24"/>
          <w:szCs w:val="24"/>
        </w:rPr>
        <w:t>AND/OR REVISIONS:</w:t>
      </w:r>
      <w:r w:rsidRPr="00B30955">
        <w:rPr>
          <w:rFonts w:cs="Arial"/>
          <w:spacing w:val="-22"/>
          <w:sz w:val="24"/>
          <w:szCs w:val="24"/>
        </w:rPr>
        <w:t xml:space="preserve"> </w:t>
      </w:r>
      <w:hyperlink r:id="rId15">
        <w:r w:rsidRPr="00B30955">
          <w:rPr>
            <w:rFonts w:cs="Arial"/>
            <w:sz w:val="24"/>
            <w:szCs w:val="24"/>
          </w:rPr>
          <w:t>WWW.CCDA.CA.GOV.</w:t>
        </w:r>
      </w:hyperlink>
    </w:p>
    <w:p w14:paraId="3BBCFD2B" w14:textId="77777777" w:rsidR="00B30955" w:rsidRPr="00B30955" w:rsidRDefault="00B30955" w:rsidP="00B30955">
      <w:pPr>
        <w:rPr>
          <w:rFonts w:ascii="Arial" w:eastAsia="Arial" w:hAnsi="Arial" w:cs="Arial"/>
          <w:sz w:val="24"/>
          <w:szCs w:val="24"/>
        </w:rPr>
        <w:sectPr w:rsidR="00B30955" w:rsidRPr="00B30955" w:rsidSect="004F737C">
          <w:footerReference w:type="default" r:id="rId16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3BBCFD2C" w14:textId="77777777" w:rsidR="00A26CE5" w:rsidRDefault="00A26CE5">
      <w:pPr>
        <w:widowControl/>
        <w:spacing w:after="200"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3BBCFD2D" w14:textId="77777777" w:rsidR="00B30955" w:rsidRPr="00B30955" w:rsidRDefault="00B30955" w:rsidP="00A26CE5">
      <w:pPr>
        <w:jc w:val="center"/>
        <w:rPr>
          <w:rFonts w:ascii="Arial" w:hAnsi="Arial" w:cs="Arial"/>
          <w:b/>
          <w:sz w:val="32"/>
          <w:szCs w:val="32"/>
        </w:rPr>
      </w:pPr>
      <w:r w:rsidRPr="00B30955">
        <w:rPr>
          <w:rFonts w:ascii="Arial" w:hAnsi="Arial" w:cs="Arial"/>
          <w:b/>
          <w:sz w:val="32"/>
          <w:szCs w:val="32"/>
        </w:rPr>
        <w:lastRenderedPageBreak/>
        <w:t>CCDA CASE RESOLUTION REPORTING</w:t>
      </w:r>
    </w:p>
    <w:p w14:paraId="3BBCFD2E" w14:textId="77777777" w:rsidR="00211F68" w:rsidRDefault="00B30955" w:rsidP="00211F68">
      <w:pPr>
        <w:spacing w:line="360" w:lineRule="auto"/>
        <w:jc w:val="center"/>
        <w:rPr>
          <w:rFonts w:ascii="Arial" w:hAnsi="Arial" w:cs="Arial"/>
          <w:sz w:val="24"/>
        </w:rPr>
      </w:pPr>
      <w:r w:rsidRPr="00B30955">
        <w:rPr>
          <w:rFonts w:ascii="Arial" w:hAnsi="Arial" w:cs="Arial"/>
          <w:sz w:val="24"/>
        </w:rPr>
        <w:t>PER CALIFORNIA CIVIL CODE 55.32(b)(2)</w:t>
      </w:r>
    </w:p>
    <w:p w14:paraId="3BBCFD2F" w14:textId="77777777" w:rsidR="00211F68" w:rsidRDefault="00211F68" w:rsidP="00F04CF6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CASE TITLE:</w:t>
      </w:r>
      <w:r w:rsidR="003A3312">
        <w:rPr>
          <w:rFonts w:ascii="Arial" w:hAnsi="Arial" w:cs="Arial"/>
          <w:sz w:val="24"/>
        </w:rPr>
        <w:t xml:space="preserve"> </w:t>
      </w:r>
      <w:r w:rsidR="003A3312"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3A3312">
        <w:rPr>
          <w:rFonts w:ascii="Arial" w:hAnsi="Arial" w:cs="Arial"/>
          <w:sz w:val="24"/>
        </w:rPr>
        <w:instrText xml:space="preserve"> FORMTEXT </w:instrText>
      </w:r>
      <w:r w:rsidR="003A3312">
        <w:rPr>
          <w:rFonts w:ascii="Arial" w:hAnsi="Arial" w:cs="Arial"/>
          <w:sz w:val="24"/>
        </w:rPr>
      </w:r>
      <w:r w:rsidR="003A3312">
        <w:rPr>
          <w:rFonts w:ascii="Arial" w:hAnsi="Arial" w:cs="Arial"/>
          <w:sz w:val="24"/>
        </w:rPr>
        <w:fldChar w:fldCharType="separate"/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sz w:val="24"/>
        </w:rPr>
        <w:fldChar w:fldCharType="end"/>
      </w:r>
      <w:bookmarkEnd w:id="2"/>
    </w:p>
    <w:p w14:paraId="3BBCFD30" w14:textId="77777777" w:rsidR="00211F68" w:rsidRDefault="00211F68" w:rsidP="00F04CF6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CASE NUMBER:</w:t>
      </w:r>
      <w:r w:rsidR="003A3312">
        <w:rPr>
          <w:rFonts w:ascii="Arial" w:hAnsi="Arial" w:cs="Arial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3A3312">
        <w:rPr>
          <w:rFonts w:ascii="Arial" w:hAnsi="Arial" w:cs="Arial"/>
          <w:sz w:val="24"/>
        </w:rPr>
        <w:instrText xml:space="preserve"> FORMTEXT </w:instrText>
      </w:r>
      <w:r w:rsidR="003A3312">
        <w:rPr>
          <w:rFonts w:ascii="Arial" w:hAnsi="Arial" w:cs="Arial"/>
          <w:sz w:val="24"/>
        </w:rPr>
      </w:r>
      <w:r w:rsidR="003A3312">
        <w:rPr>
          <w:rFonts w:ascii="Arial" w:hAnsi="Arial" w:cs="Arial"/>
          <w:sz w:val="24"/>
        </w:rPr>
        <w:fldChar w:fldCharType="separate"/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sz w:val="24"/>
        </w:rPr>
        <w:fldChar w:fldCharType="end"/>
      </w:r>
      <w:bookmarkEnd w:id="3"/>
    </w:p>
    <w:p w14:paraId="3BBCFD31" w14:textId="77777777" w:rsidR="00211F68" w:rsidRDefault="00211F68" w:rsidP="00F04CF6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COMPLAINT FILED IN</w:t>
      </w:r>
      <w:r w:rsidR="004526A3">
        <w:rPr>
          <w:rFonts w:ascii="Arial" w:hAnsi="Arial" w:cs="Arial"/>
          <w:sz w:val="24"/>
        </w:rPr>
        <w:t>:</w:t>
      </w:r>
      <w:r w:rsidR="0090366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STATE COURT </w:t>
      </w:r>
      <w:r w:rsidR="00E96DE5"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E96DE5">
        <w:rPr>
          <w:rFonts w:ascii="Arial" w:hAnsi="Arial" w:cs="Arial"/>
          <w:sz w:val="24"/>
        </w:rPr>
        <w:instrText xml:space="preserve"> FORMCHECKBOX </w:instrText>
      </w:r>
      <w:r w:rsidR="005D3889">
        <w:rPr>
          <w:rFonts w:ascii="Arial" w:hAnsi="Arial" w:cs="Arial"/>
          <w:sz w:val="24"/>
        </w:rPr>
      </w:r>
      <w:r w:rsidR="005D3889">
        <w:rPr>
          <w:rFonts w:ascii="Arial" w:hAnsi="Arial" w:cs="Arial"/>
          <w:sz w:val="24"/>
        </w:rPr>
        <w:fldChar w:fldCharType="separate"/>
      </w:r>
      <w:r w:rsidR="00E96DE5">
        <w:rPr>
          <w:rFonts w:ascii="Arial" w:hAnsi="Arial" w:cs="Arial"/>
          <w:sz w:val="24"/>
        </w:rPr>
        <w:fldChar w:fldCharType="end"/>
      </w:r>
      <w:bookmarkEnd w:id="4"/>
      <w:r w:rsidR="0090366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FEDERAL COURT</w:t>
      </w:r>
      <w:r w:rsidR="00C37807">
        <w:rPr>
          <w:rFonts w:ascii="Arial" w:hAnsi="Arial" w:cs="Arial"/>
          <w:sz w:val="24"/>
        </w:rPr>
        <w:t xml:space="preserve"> </w:t>
      </w:r>
      <w:r w:rsidR="00E96DE5">
        <w:rPr>
          <w:rFonts w:ascii="MS Gothic" w:eastAsia="MS Gothic" w:hAnsi="MS Gothic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E96DE5">
        <w:rPr>
          <w:rFonts w:ascii="MS Gothic" w:eastAsia="MS Gothic" w:hAnsi="MS Gothic" w:cs="Arial"/>
          <w:sz w:val="24"/>
        </w:rPr>
        <w:instrText xml:space="preserve"> FORMCHECKBOX </w:instrText>
      </w:r>
      <w:r w:rsidR="005D3889">
        <w:rPr>
          <w:rFonts w:ascii="MS Gothic" w:eastAsia="MS Gothic" w:hAnsi="MS Gothic" w:cs="Arial"/>
          <w:sz w:val="24"/>
        </w:rPr>
      </w:r>
      <w:r w:rsidR="005D3889">
        <w:rPr>
          <w:rFonts w:ascii="MS Gothic" w:eastAsia="MS Gothic" w:hAnsi="MS Gothic" w:cs="Arial"/>
          <w:sz w:val="24"/>
        </w:rPr>
        <w:fldChar w:fldCharType="separate"/>
      </w:r>
      <w:r w:rsidR="00E96DE5">
        <w:rPr>
          <w:rFonts w:ascii="MS Gothic" w:eastAsia="MS Gothic" w:hAnsi="MS Gothic" w:cs="Arial"/>
          <w:sz w:val="24"/>
        </w:rPr>
        <w:fldChar w:fldCharType="end"/>
      </w:r>
      <w:bookmarkEnd w:id="5"/>
    </w:p>
    <w:p w14:paraId="3BBCFD32" w14:textId="77777777" w:rsidR="00211F68" w:rsidRDefault="00211F68" w:rsidP="00F04CF6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 DATE COMPLAINT WAS FILED WITH THE COURT/DATE OF DEMAND LETTER:</w:t>
      </w:r>
      <w:r w:rsidR="003A3312">
        <w:rPr>
          <w:rFonts w:ascii="Arial" w:hAnsi="Arial" w:cs="Arial"/>
          <w:sz w:val="24"/>
        </w:rPr>
        <w:t xml:space="preserve"> </w:t>
      </w:r>
      <w:r w:rsidR="003A3312">
        <w:rPr>
          <w:rFonts w:ascii="Arial" w:hAnsi="Arial"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3A3312">
        <w:rPr>
          <w:rFonts w:ascii="Arial" w:hAnsi="Arial" w:cs="Arial"/>
          <w:sz w:val="24"/>
        </w:rPr>
        <w:instrText xml:space="preserve"> FORMTEXT </w:instrText>
      </w:r>
      <w:r w:rsidR="003A3312">
        <w:rPr>
          <w:rFonts w:ascii="Arial" w:hAnsi="Arial" w:cs="Arial"/>
          <w:sz w:val="24"/>
        </w:rPr>
      </w:r>
      <w:r w:rsidR="003A3312">
        <w:rPr>
          <w:rFonts w:ascii="Arial" w:hAnsi="Arial" w:cs="Arial"/>
          <w:sz w:val="24"/>
        </w:rPr>
        <w:fldChar w:fldCharType="separate"/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sz w:val="24"/>
        </w:rPr>
        <w:fldChar w:fldCharType="end"/>
      </w:r>
      <w:bookmarkEnd w:id="6"/>
    </w:p>
    <w:p w14:paraId="3BBCFD33" w14:textId="77777777" w:rsidR="00211F68" w:rsidRDefault="00211F68" w:rsidP="00F04CF6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 PLAINTIFF’S LEGAL COUNSEL (NAME AND SBN):</w:t>
      </w:r>
      <w:r w:rsidR="003A3312">
        <w:rPr>
          <w:rFonts w:ascii="Arial" w:hAnsi="Arial" w:cs="Arial"/>
          <w:sz w:val="24"/>
        </w:rPr>
        <w:t xml:space="preserve"> </w:t>
      </w:r>
      <w:r w:rsidR="003A3312">
        <w:rPr>
          <w:rFonts w:ascii="Arial" w:hAnsi="Arial"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3A3312">
        <w:rPr>
          <w:rFonts w:ascii="Arial" w:hAnsi="Arial" w:cs="Arial"/>
          <w:sz w:val="24"/>
        </w:rPr>
        <w:instrText xml:space="preserve"> FORMTEXT </w:instrText>
      </w:r>
      <w:r w:rsidR="003A3312">
        <w:rPr>
          <w:rFonts w:ascii="Arial" w:hAnsi="Arial" w:cs="Arial"/>
          <w:sz w:val="24"/>
        </w:rPr>
      </w:r>
      <w:r w:rsidR="003A3312">
        <w:rPr>
          <w:rFonts w:ascii="Arial" w:hAnsi="Arial" w:cs="Arial"/>
          <w:sz w:val="24"/>
        </w:rPr>
        <w:fldChar w:fldCharType="separate"/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sz w:val="24"/>
        </w:rPr>
        <w:fldChar w:fldCharType="end"/>
      </w:r>
      <w:bookmarkEnd w:id="7"/>
    </w:p>
    <w:p w14:paraId="3BBCFD34" w14:textId="77777777" w:rsidR="00211F68" w:rsidRDefault="00211F68" w:rsidP="00F04CF6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 DEFENDANT’S BUSINESS NAME:</w:t>
      </w:r>
      <w:r w:rsidR="003A3312">
        <w:rPr>
          <w:rFonts w:ascii="Arial" w:hAnsi="Arial" w:cs="Arial"/>
          <w:sz w:val="24"/>
        </w:rPr>
        <w:t xml:space="preserve"> </w:t>
      </w:r>
      <w:r w:rsidR="003A3312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3A3312">
        <w:rPr>
          <w:rFonts w:ascii="Arial" w:hAnsi="Arial" w:cs="Arial"/>
          <w:sz w:val="24"/>
        </w:rPr>
        <w:instrText xml:space="preserve"> FORMTEXT </w:instrText>
      </w:r>
      <w:r w:rsidR="003A3312">
        <w:rPr>
          <w:rFonts w:ascii="Arial" w:hAnsi="Arial" w:cs="Arial"/>
          <w:sz w:val="24"/>
        </w:rPr>
      </w:r>
      <w:r w:rsidR="003A3312">
        <w:rPr>
          <w:rFonts w:ascii="Arial" w:hAnsi="Arial" w:cs="Arial"/>
          <w:sz w:val="24"/>
        </w:rPr>
        <w:fldChar w:fldCharType="separate"/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sz w:val="24"/>
        </w:rPr>
        <w:fldChar w:fldCharType="end"/>
      </w:r>
      <w:bookmarkEnd w:id="8"/>
    </w:p>
    <w:p w14:paraId="3BBCFD35" w14:textId="77777777" w:rsidR="00211F68" w:rsidRDefault="00211F68" w:rsidP="004F737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 EARLY EVALUATION </w:t>
      </w:r>
      <w:r w:rsidR="00903662">
        <w:rPr>
          <w:rFonts w:ascii="Arial" w:hAnsi="Arial" w:cs="Arial"/>
          <w:sz w:val="24"/>
        </w:rPr>
        <w:t>CONFERENCE?</w:t>
      </w:r>
    </w:p>
    <w:p w14:paraId="3BBCFD36" w14:textId="77777777" w:rsidR="00EF4BC8" w:rsidRDefault="00903662" w:rsidP="00F04CF6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Requested by defendant</w:t>
      </w:r>
      <w:r w:rsidR="00EF4BC8">
        <w:rPr>
          <w:rFonts w:ascii="Arial" w:hAnsi="Arial" w:cs="Arial"/>
          <w:sz w:val="24"/>
        </w:rPr>
        <w:t xml:space="preserve">: </w:t>
      </w:r>
      <w:r w:rsidR="00E96DE5">
        <w:rPr>
          <w:rFonts w:ascii="MS Gothic" w:eastAsia="MS Gothic" w:hAnsi="MS Gothic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 w:rsidR="00E96DE5">
        <w:rPr>
          <w:rFonts w:ascii="MS Gothic" w:eastAsia="MS Gothic" w:hAnsi="MS Gothic" w:cs="Arial"/>
          <w:sz w:val="24"/>
        </w:rPr>
        <w:instrText xml:space="preserve"> </w:instrText>
      </w:r>
      <w:r w:rsidR="00E96DE5">
        <w:rPr>
          <w:rFonts w:ascii="MS Gothic" w:eastAsia="MS Gothic" w:hAnsi="MS Gothic" w:cs="Arial" w:hint="eastAsia"/>
          <w:sz w:val="24"/>
        </w:rPr>
        <w:instrText>FORMCHECKBOX</w:instrText>
      </w:r>
      <w:r w:rsidR="00E96DE5">
        <w:rPr>
          <w:rFonts w:ascii="MS Gothic" w:eastAsia="MS Gothic" w:hAnsi="MS Gothic" w:cs="Arial"/>
          <w:sz w:val="24"/>
        </w:rPr>
        <w:instrText xml:space="preserve"> </w:instrText>
      </w:r>
      <w:r w:rsidR="005D3889">
        <w:rPr>
          <w:rFonts w:ascii="MS Gothic" w:eastAsia="MS Gothic" w:hAnsi="MS Gothic" w:cs="Arial"/>
          <w:sz w:val="24"/>
        </w:rPr>
      </w:r>
      <w:r w:rsidR="005D3889">
        <w:rPr>
          <w:rFonts w:ascii="MS Gothic" w:eastAsia="MS Gothic" w:hAnsi="MS Gothic" w:cs="Arial"/>
          <w:sz w:val="24"/>
        </w:rPr>
        <w:fldChar w:fldCharType="separate"/>
      </w:r>
      <w:r w:rsidR="00E96DE5">
        <w:rPr>
          <w:rFonts w:ascii="MS Gothic" w:eastAsia="MS Gothic" w:hAnsi="MS Gothic" w:cs="Arial"/>
          <w:sz w:val="24"/>
        </w:rPr>
        <w:fldChar w:fldCharType="end"/>
      </w:r>
      <w:bookmarkEnd w:id="9"/>
      <w:r w:rsidR="00E96DE5">
        <w:rPr>
          <w:rFonts w:ascii="MS Gothic" w:eastAsia="MS Gothic" w:hAnsi="MS Gothic" w:cs="Arial"/>
          <w:sz w:val="24"/>
        </w:rPr>
        <w:tab/>
      </w:r>
      <w:r w:rsidR="00EF4BC8">
        <w:rPr>
          <w:rFonts w:ascii="Arial" w:hAnsi="Arial" w:cs="Arial"/>
          <w:sz w:val="24"/>
        </w:rPr>
        <w:t>Not Requested:</w:t>
      </w:r>
      <w:r w:rsidR="007221E2">
        <w:rPr>
          <w:rFonts w:ascii="Arial" w:hAnsi="Arial" w:cs="Arial"/>
          <w:sz w:val="24"/>
        </w:rPr>
        <w:t xml:space="preserve"> </w:t>
      </w:r>
      <w:r w:rsidR="00E96DE5">
        <w:rPr>
          <w:rFonts w:ascii="MS Gothic" w:eastAsia="MS Gothic" w:hAnsi="MS Gothic" w:cs="Arial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="00E96DE5">
        <w:rPr>
          <w:rFonts w:ascii="MS Gothic" w:eastAsia="MS Gothic" w:hAnsi="MS Gothic" w:cs="Arial"/>
          <w:sz w:val="24"/>
        </w:rPr>
        <w:instrText xml:space="preserve"> </w:instrText>
      </w:r>
      <w:r w:rsidR="00E96DE5">
        <w:rPr>
          <w:rFonts w:ascii="MS Gothic" w:eastAsia="MS Gothic" w:hAnsi="MS Gothic" w:cs="Arial" w:hint="eastAsia"/>
          <w:sz w:val="24"/>
        </w:rPr>
        <w:instrText>FORMCHECKBOX</w:instrText>
      </w:r>
      <w:r w:rsidR="00E96DE5">
        <w:rPr>
          <w:rFonts w:ascii="MS Gothic" w:eastAsia="MS Gothic" w:hAnsi="MS Gothic" w:cs="Arial"/>
          <w:sz w:val="24"/>
        </w:rPr>
        <w:instrText xml:space="preserve"> </w:instrText>
      </w:r>
      <w:r w:rsidR="005D3889">
        <w:rPr>
          <w:rFonts w:ascii="MS Gothic" w:eastAsia="MS Gothic" w:hAnsi="MS Gothic" w:cs="Arial"/>
          <w:sz w:val="24"/>
        </w:rPr>
      </w:r>
      <w:r w:rsidR="005D3889">
        <w:rPr>
          <w:rFonts w:ascii="MS Gothic" w:eastAsia="MS Gothic" w:hAnsi="MS Gothic" w:cs="Arial"/>
          <w:sz w:val="24"/>
        </w:rPr>
        <w:fldChar w:fldCharType="separate"/>
      </w:r>
      <w:r w:rsidR="00E96DE5">
        <w:rPr>
          <w:rFonts w:ascii="MS Gothic" w:eastAsia="MS Gothic" w:hAnsi="MS Gothic" w:cs="Arial"/>
          <w:sz w:val="24"/>
        </w:rPr>
        <w:fldChar w:fldCharType="end"/>
      </w:r>
      <w:bookmarkEnd w:id="10"/>
      <w:r w:rsidR="00E96DE5">
        <w:rPr>
          <w:rFonts w:ascii="MS Gothic" w:eastAsia="MS Gothic" w:hAnsi="MS Gothic" w:cs="Arial"/>
          <w:sz w:val="24"/>
        </w:rPr>
        <w:tab/>
      </w:r>
      <w:r w:rsidR="00EF4BC8">
        <w:rPr>
          <w:rFonts w:ascii="Arial" w:hAnsi="Arial" w:cs="Arial"/>
          <w:sz w:val="24"/>
        </w:rPr>
        <w:tab/>
        <w:t>Date Held:</w:t>
      </w:r>
      <w:r w:rsidR="003A3312">
        <w:rPr>
          <w:rFonts w:ascii="Arial" w:hAnsi="Arial" w:cs="Arial"/>
          <w:sz w:val="24"/>
        </w:rPr>
        <w:t xml:space="preserve"> </w:t>
      </w:r>
      <w:r w:rsidR="003A3312">
        <w:rPr>
          <w:rFonts w:ascii="Arial" w:hAnsi="Arial"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3A3312">
        <w:rPr>
          <w:rFonts w:ascii="Arial" w:hAnsi="Arial" w:cs="Arial"/>
          <w:sz w:val="24"/>
        </w:rPr>
        <w:instrText xml:space="preserve"> FORMTEXT </w:instrText>
      </w:r>
      <w:r w:rsidR="003A3312">
        <w:rPr>
          <w:rFonts w:ascii="Arial" w:hAnsi="Arial" w:cs="Arial"/>
          <w:sz w:val="24"/>
        </w:rPr>
      </w:r>
      <w:r w:rsidR="003A3312">
        <w:rPr>
          <w:rFonts w:ascii="Arial" w:hAnsi="Arial" w:cs="Arial"/>
          <w:sz w:val="24"/>
        </w:rPr>
        <w:fldChar w:fldCharType="separate"/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sz w:val="24"/>
        </w:rPr>
        <w:fldChar w:fldCharType="end"/>
      </w:r>
      <w:bookmarkEnd w:id="11"/>
    </w:p>
    <w:p w14:paraId="3BBCFD37" w14:textId="77777777" w:rsidR="00211F68" w:rsidRDefault="00211F68" w:rsidP="004F737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8. SITE INSPECTION?</w:t>
      </w:r>
    </w:p>
    <w:p w14:paraId="3BBCFD38" w14:textId="77777777" w:rsidR="00EF4BC8" w:rsidRDefault="00EF4BC8" w:rsidP="00F04CF6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Requested by defendant: </w:t>
      </w:r>
      <w:r w:rsidR="00E96DE5">
        <w:rPr>
          <w:rFonts w:ascii="MS Gothic" w:eastAsia="MS Gothic" w:hAnsi="MS Gothic" w:cs="Arial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="00E96DE5">
        <w:rPr>
          <w:rFonts w:ascii="MS Gothic" w:eastAsia="MS Gothic" w:hAnsi="MS Gothic" w:cs="Arial"/>
          <w:sz w:val="24"/>
        </w:rPr>
        <w:instrText xml:space="preserve"> </w:instrText>
      </w:r>
      <w:r w:rsidR="00E96DE5">
        <w:rPr>
          <w:rFonts w:ascii="MS Gothic" w:eastAsia="MS Gothic" w:hAnsi="MS Gothic" w:cs="Arial" w:hint="eastAsia"/>
          <w:sz w:val="24"/>
        </w:rPr>
        <w:instrText>FORMCHECKBOX</w:instrText>
      </w:r>
      <w:r w:rsidR="00E96DE5">
        <w:rPr>
          <w:rFonts w:ascii="MS Gothic" w:eastAsia="MS Gothic" w:hAnsi="MS Gothic" w:cs="Arial"/>
          <w:sz w:val="24"/>
        </w:rPr>
        <w:instrText xml:space="preserve"> </w:instrText>
      </w:r>
      <w:r w:rsidR="005D3889">
        <w:rPr>
          <w:rFonts w:ascii="MS Gothic" w:eastAsia="MS Gothic" w:hAnsi="MS Gothic" w:cs="Arial"/>
          <w:sz w:val="24"/>
        </w:rPr>
      </w:r>
      <w:r w:rsidR="005D3889">
        <w:rPr>
          <w:rFonts w:ascii="MS Gothic" w:eastAsia="MS Gothic" w:hAnsi="MS Gothic" w:cs="Arial"/>
          <w:sz w:val="24"/>
        </w:rPr>
        <w:fldChar w:fldCharType="separate"/>
      </w:r>
      <w:r w:rsidR="00E96DE5">
        <w:rPr>
          <w:rFonts w:ascii="MS Gothic" w:eastAsia="MS Gothic" w:hAnsi="MS Gothic" w:cs="Arial"/>
          <w:sz w:val="24"/>
        </w:rPr>
        <w:fldChar w:fldCharType="end"/>
      </w:r>
      <w:bookmarkEnd w:id="12"/>
      <w:r w:rsidR="00E96DE5">
        <w:rPr>
          <w:rFonts w:ascii="MS Gothic" w:eastAsia="MS Gothic" w:hAnsi="MS Gothic" w:cs="Arial"/>
          <w:sz w:val="24"/>
        </w:rPr>
        <w:tab/>
      </w:r>
      <w:r>
        <w:rPr>
          <w:rFonts w:ascii="Arial" w:hAnsi="Arial" w:cs="Arial"/>
          <w:sz w:val="24"/>
        </w:rPr>
        <w:t>Not Requested:</w:t>
      </w:r>
      <w:r w:rsidR="007221E2">
        <w:rPr>
          <w:rFonts w:ascii="Arial" w:hAnsi="Arial" w:cs="Arial"/>
          <w:sz w:val="24"/>
        </w:rPr>
        <w:t xml:space="preserve"> </w:t>
      </w:r>
      <w:r w:rsidR="00E96DE5">
        <w:rPr>
          <w:rFonts w:ascii="MS Gothic" w:eastAsia="MS Gothic" w:hAnsi="MS Gothic" w:cs="Arial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="00E96DE5">
        <w:rPr>
          <w:rFonts w:ascii="MS Gothic" w:eastAsia="MS Gothic" w:hAnsi="MS Gothic" w:cs="Arial"/>
          <w:sz w:val="24"/>
        </w:rPr>
        <w:instrText xml:space="preserve"> </w:instrText>
      </w:r>
      <w:r w:rsidR="00E96DE5">
        <w:rPr>
          <w:rFonts w:ascii="MS Gothic" w:eastAsia="MS Gothic" w:hAnsi="MS Gothic" w:cs="Arial" w:hint="eastAsia"/>
          <w:sz w:val="24"/>
        </w:rPr>
        <w:instrText>FORMCHECKBOX</w:instrText>
      </w:r>
      <w:r w:rsidR="00E96DE5">
        <w:rPr>
          <w:rFonts w:ascii="MS Gothic" w:eastAsia="MS Gothic" w:hAnsi="MS Gothic" w:cs="Arial"/>
          <w:sz w:val="24"/>
        </w:rPr>
        <w:instrText xml:space="preserve"> </w:instrText>
      </w:r>
      <w:r w:rsidR="005D3889">
        <w:rPr>
          <w:rFonts w:ascii="MS Gothic" w:eastAsia="MS Gothic" w:hAnsi="MS Gothic" w:cs="Arial"/>
          <w:sz w:val="24"/>
        </w:rPr>
      </w:r>
      <w:r w:rsidR="005D3889">
        <w:rPr>
          <w:rFonts w:ascii="MS Gothic" w:eastAsia="MS Gothic" w:hAnsi="MS Gothic" w:cs="Arial"/>
          <w:sz w:val="24"/>
        </w:rPr>
        <w:fldChar w:fldCharType="separate"/>
      </w:r>
      <w:r w:rsidR="00E96DE5">
        <w:rPr>
          <w:rFonts w:ascii="MS Gothic" w:eastAsia="MS Gothic" w:hAnsi="MS Gothic" w:cs="Arial"/>
          <w:sz w:val="24"/>
        </w:rPr>
        <w:fldChar w:fldCharType="end"/>
      </w:r>
      <w:bookmarkEnd w:id="13"/>
      <w:r w:rsidR="00E96DE5">
        <w:rPr>
          <w:rFonts w:ascii="MS Gothic" w:eastAsia="MS Gothic" w:hAnsi="MS Gothic" w:cs="Arial"/>
          <w:sz w:val="24"/>
        </w:rPr>
        <w:tab/>
      </w:r>
      <w:r>
        <w:rPr>
          <w:rFonts w:ascii="Arial" w:hAnsi="Arial" w:cs="Arial"/>
          <w:sz w:val="24"/>
        </w:rPr>
        <w:tab/>
        <w:t>Date Held:</w:t>
      </w:r>
      <w:r w:rsidR="003A3312">
        <w:rPr>
          <w:rFonts w:ascii="Arial" w:hAnsi="Arial" w:cs="Arial"/>
          <w:sz w:val="24"/>
        </w:rPr>
        <w:t xml:space="preserve"> </w:t>
      </w:r>
      <w:r w:rsidR="003A3312">
        <w:rPr>
          <w:rFonts w:ascii="Arial" w:hAnsi="Arial" w:cs="Arial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="003A3312">
        <w:rPr>
          <w:rFonts w:ascii="Arial" w:hAnsi="Arial" w:cs="Arial"/>
          <w:sz w:val="24"/>
        </w:rPr>
        <w:instrText xml:space="preserve"> FORMTEXT </w:instrText>
      </w:r>
      <w:r w:rsidR="003A3312">
        <w:rPr>
          <w:rFonts w:ascii="Arial" w:hAnsi="Arial" w:cs="Arial"/>
          <w:sz w:val="24"/>
        </w:rPr>
      </w:r>
      <w:r w:rsidR="003A3312">
        <w:rPr>
          <w:rFonts w:ascii="Arial" w:hAnsi="Arial" w:cs="Arial"/>
          <w:sz w:val="24"/>
        </w:rPr>
        <w:fldChar w:fldCharType="separate"/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sz w:val="24"/>
        </w:rPr>
        <w:fldChar w:fldCharType="end"/>
      </w:r>
      <w:bookmarkEnd w:id="14"/>
    </w:p>
    <w:p w14:paraId="3BBCFD39" w14:textId="77777777" w:rsidR="00211F68" w:rsidRDefault="00211F68" w:rsidP="00F04CF6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9. DATE OF RESOLUTION:</w:t>
      </w:r>
      <w:r w:rsidR="003A3312">
        <w:rPr>
          <w:rFonts w:ascii="Arial" w:hAnsi="Arial" w:cs="Arial"/>
          <w:sz w:val="24"/>
        </w:rPr>
        <w:t xml:space="preserve"> </w:t>
      </w:r>
      <w:r w:rsidR="003A3312">
        <w:rPr>
          <w:rFonts w:ascii="Arial" w:hAnsi="Arial" w:cs="Arial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="003A3312">
        <w:rPr>
          <w:rFonts w:ascii="Arial" w:hAnsi="Arial" w:cs="Arial"/>
          <w:sz w:val="24"/>
        </w:rPr>
        <w:instrText xml:space="preserve"> FORMTEXT </w:instrText>
      </w:r>
      <w:r w:rsidR="003A3312">
        <w:rPr>
          <w:rFonts w:ascii="Arial" w:hAnsi="Arial" w:cs="Arial"/>
          <w:sz w:val="24"/>
        </w:rPr>
      </w:r>
      <w:r w:rsidR="003A3312">
        <w:rPr>
          <w:rFonts w:ascii="Arial" w:hAnsi="Arial" w:cs="Arial"/>
          <w:sz w:val="24"/>
        </w:rPr>
        <w:fldChar w:fldCharType="separate"/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sz w:val="24"/>
        </w:rPr>
        <w:fldChar w:fldCharType="end"/>
      </w:r>
      <w:bookmarkEnd w:id="15"/>
    </w:p>
    <w:p w14:paraId="3BBCFD3A" w14:textId="77777777" w:rsidR="00B624F4" w:rsidRDefault="00211F68" w:rsidP="00ED30D7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 MANNER OF RESOLUTION:</w:t>
      </w:r>
      <w:r w:rsidR="00ED30D7">
        <w:rPr>
          <w:rFonts w:ascii="Arial" w:hAnsi="Arial" w:cs="Arial"/>
          <w:sz w:val="24"/>
        </w:rPr>
        <w:t xml:space="preserve"> </w:t>
      </w:r>
      <w:r w:rsidR="00ED30D7">
        <w:rPr>
          <w:rFonts w:ascii="Arial" w:hAnsi="Arial" w:cs="Arial"/>
          <w:sz w:val="24"/>
        </w:rPr>
        <w:tab/>
      </w:r>
      <w:r w:rsidR="00B624F4">
        <w:rPr>
          <w:rFonts w:ascii="Arial" w:hAnsi="Arial" w:cs="Arial"/>
          <w:sz w:val="24"/>
        </w:rPr>
        <w:t xml:space="preserve">SETTLEMENT: </w:t>
      </w:r>
      <w:r w:rsidR="00E96DE5">
        <w:rPr>
          <w:rFonts w:ascii="Arial" w:hAnsi="Arial" w:cs="Arial"/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 w:rsidR="00E96DE5">
        <w:rPr>
          <w:rFonts w:ascii="Arial" w:hAnsi="Arial" w:cs="Arial"/>
          <w:sz w:val="24"/>
        </w:rPr>
        <w:instrText xml:space="preserve"> FORMCHECKBOX </w:instrText>
      </w:r>
      <w:r w:rsidR="005D3889">
        <w:rPr>
          <w:rFonts w:ascii="Arial" w:hAnsi="Arial" w:cs="Arial"/>
          <w:sz w:val="24"/>
        </w:rPr>
      </w:r>
      <w:r w:rsidR="005D3889">
        <w:rPr>
          <w:rFonts w:ascii="Arial" w:hAnsi="Arial" w:cs="Arial"/>
          <w:sz w:val="24"/>
        </w:rPr>
        <w:fldChar w:fldCharType="separate"/>
      </w:r>
      <w:r w:rsidR="00E96DE5">
        <w:rPr>
          <w:rFonts w:ascii="Arial" w:hAnsi="Arial" w:cs="Arial"/>
          <w:sz w:val="24"/>
        </w:rPr>
        <w:fldChar w:fldCharType="end"/>
      </w:r>
      <w:bookmarkEnd w:id="16"/>
      <w:r w:rsidR="00C81E95">
        <w:rPr>
          <w:rFonts w:ascii="Arial" w:hAnsi="Arial" w:cs="Arial"/>
          <w:sz w:val="24"/>
        </w:rPr>
        <w:t xml:space="preserve"> </w:t>
      </w:r>
      <w:r w:rsidR="00B624F4">
        <w:rPr>
          <w:rFonts w:ascii="Arial" w:hAnsi="Arial" w:cs="Arial"/>
          <w:sz w:val="24"/>
        </w:rPr>
        <w:t xml:space="preserve">JUDGMENT: </w:t>
      </w:r>
      <w:r w:rsidR="00E96DE5">
        <w:rPr>
          <w:rFonts w:ascii="Arial" w:hAnsi="Arial" w:cs="Arial"/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="00E96DE5">
        <w:rPr>
          <w:rFonts w:ascii="Arial" w:hAnsi="Arial" w:cs="Arial"/>
          <w:sz w:val="24"/>
        </w:rPr>
        <w:instrText xml:space="preserve"> FORMCHECKBOX </w:instrText>
      </w:r>
      <w:r w:rsidR="005D3889">
        <w:rPr>
          <w:rFonts w:ascii="Arial" w:hAnsi="Arial" w:cs="Arial"/>
          <w:sz w:val="24"/>
        </w:rPr>
      </w:r>
      <w:r w:rsidR="005D3889">
        <w:rPr>
          <w:rFonts w:ascii="Arial" w:hAnsi="Arial" w:cs="Arial"/>
          <w:sz w:val="24"/>
        </w:rPr>
        <w:fldChar w:fldCharType="separate"/>
      </w:r>
      <w:r w:rsidR="00E96DE5">
        <w:rPr>
          <w:rFonts w:ascii="Arial" w:hAnsi="Arial" w:cs="Arial"/>
          <w:sz w:val="24"/>
        </w:rPr>
        <w:fldChar w:fldCharType="end"/>
      </w:r>
      <w:bookmarkEnd w:id="17"/>
      <w:r w:rsidR="00C81E95">
        <w:rPr>
          <w:rFonts w:ascii="Arial" w:hAnsi="Arial" w:cs="Arial"/>
          <w:sz w:val="24"/>
        </w:rPr>
        <w:t xml:space="preserve"> </w:t>
      </w:r>
      <w:r w:rsidR="00B624F4">
        <w:rPr>
          <w:rFonts w:ascii="Arial" w:hAnsi="Arial" w:cs="Arial"/>
          <w:sz w:val="24"/>
        </w:rPr>
        <w:t xml:space="preserve">DISMISSAL: </w:t>
      </w:r>
      <w:r w:rsidR="00E96DE5">
        <w:rPr>
          <w:rFonts w:ascii="MS Gothic" w:eastAsia="MS Gothic" w:hAnsi="MS Gothic" w:cs="Arial"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 w:rsidR="00E96DE5">
        <w:rPr>
          <w:rFonts w:ascii="MS Gothic" w:eastAsia="MS Gothic" w:hAnsi="MS Gothic" w:cs="Arial"/>
          <w:sz w:val="24"/>
        </w:rPr>
        <w:instrText xml:space="preserve"> </w:instrText>
      </w:r>
      <w:r w:rsidR="00E96DE5">
        <w:rPr>
          <w:rFonts w:ascii="MS Gothic" w:eastAsia="MS Gothic" w:hAnsi="MS Gothic" w:cs="Arial" w:hint="eastAsia"/>
          <w:sz w:val="24"/>
        </w:rPr>
        <w:instrText>FORMCHECKBOX</w:instrText>
      </w:r>
      <w:r w:rsidR="00E96DE5">
        <w:rPr>
          <w:rFonts w:ascii="MS Gothic" w:eastAsia="MS Gothic" w:hAnsi="MS Gothic" w:cs="Arial"/>
          <w:sz w:val="24"/>
        </w:rPr>
        <w:instrText xml:space="preserve"> </w:instrText>
      </w:r>
      <w:r w:rsidR="005D3889">
        <w:rPr>
          <w:rFonts w:ascii="MS Gothic" w:eastAsia="MS Gothic" w:hAnsi="MS Gothic" w:cs="Arial"/>
          <w:sz w:val="24"/>
        </w:rPr>
      </w:r>
      <w:r w:rsidR="005D3889">
        <w:rPr>
          <w:rFonts w:ascii="MS Gothic" w:eastAsia="MS Gothic" w:hAnsi="MS Gothic" w:cs="Arial"/>
          <w:sz w:val="24"/>
        </w:rPr>
        <w:fldChar w:fldCharType="separate"/>
      </w:r>
      <w:r w:rsidR="00E96DE5">
        <w:rPr>
          <w:rFonts w:ascii="MS Gothic" w:eastAsia="MS Gothic" w:hAnsi="MS Gothic" w:cs="Arial"/>
          <w:sz w:val="24"/>
        </w:rPr>
        <w:fldChar w:fldCharType="end"/>
      </w:r>
      <w:bookmarkEnd w:id="18"/>
    </w:p>
    <w:p w14:paraId="3BBCFD3B" w14:textId="77777777" w:rsidR="00211F68" w:rsidRDefault="00211F68" w:rsidP="004F737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11. INJUNCTIVE RELIEF:</w:t>
      </w:r>
    </w:p>
    <w:p w14:paraId="3BBCFD3C" w14:textId="77777777" w:rsidR="004F737C" w:rsidRDefault="00E96DE5" w:rsidP="004F737C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MS Gothic" w:eastAsia="MS Gothic" w:hAnsi="MS Gothic" w:cs="Arial"/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"/>
      <w:r>
        <w:rPr>
          <w:rFonts w:ascii="MS Gothic" w:eastAsia="MS Gothic" w:hAnsi="MS Gothic" w:cs="Arial"/>
          <w:sz w:val="24"/>
        </w:rPr>
        <w:instrText xml:space="preserve"> </w:instrText>
      </w:r>
      <w:r>
        <w:rPr>
          <w:rFonts w:ascii="MS Gothic" w:eastAsia="MS Gothic" w:hAnsi="MS Gothic" w:cs="Arial" w:hint="eastAsia"/>
          <w:sz w:val="24"/>
        </w:rPr>
        <w:instrText>FORMCHECKBOX</w:instrText>
      </w:r>
      <w:r>
        <w:rPr>
          <w:rFonts w:ascii="MS Gothic" w:eastAsia="MS Gothic" w:hAnsi="MS Gothic" w:cs="Arial"/>
          <w:sz w:val="24"/>
        </w:rPr>
        <w:instrText xml:space="preserve"> </w:instrText>
      </w:r>
      <w:r w:rsidR="005D3889">
        <w:rPr>
          <w:rFonts w:ascii="MS Gothic" w:eastAsia="MS Gothic" w:hAnsi="MS Gothic" w:cs="Arial"/>
          <w:sz w:val="24"/>
        </w:rPr>
      </w:r>
      <w:r w:rsidR="005D3889">
        <w:rPr>
          <w:rFonts w:ascii="MS Gothic" w:eastAsia="MS Gothic" w:hAnsi="MS Gothic" w:cs="Arial"/>
          <w:sz w:val="24"/>
        </w:rPr>
        <w:fldChar w:fldCharType="separate"/>
      </w:r>
      <w:r>
        <w:rPr>
          <w:rFonts w:ascii="MS Gothic" w:eastAsia="MS Gothic" w:hAnsi="MS Gothic" w:cs="Arial"/>
          <w:sz w:val="24"/>
        </w:rPr>
        <w:fldChar w:fldCharType="end"/>
      </w:r>
      <w:bookmarkEnd w:id="19"/>
      <w:r>
        <w:rPr>
          <w:rFonts w:ascii="MS Gothic" w:eastAsia="MS Gothic" w:hAnsi="MS Gothic" w:cs="Arial"/>
          <w:sz w:val="24"/>
        </w:rPr>
        <w:t xml:space="preserve"> </w:t>
      </w:r>
      <w:r w:rsidR="004F737C" w:rsidRPr="004F737C">
        <w:rPr>
          <w:rFonts w:ascii="Arial" w:hAnsi="Arial" w:cs="Arial"/>
          <w:sz w:val="24"/>
          <w:szCs w:val="24"/>
        </w:rPr>
        <w:t>The violations alleged in the complaint were remedied in whole or in part after</w:t>
      </w:r>
      <w:r w:rsidR="004F737C" w:rsidRPr="004F737C">
        <w:rPr>
          <w:rFonts w:ascii="Arial" w:hAnsi="Arial" w:cs="Arial"/>
          <w:spacing w:val="-22"/>
          <w:sz w:val="24"/>
          <w:szCs w:val="24"/>
        </w:rPr>
        <w:t xml:space="preserve"> </w:t>
      </w:r>
      <w:r w:rsidR="004F737C" w:rsidRPr="004F737C">
        <w:rPr>
          <w:rFonts w:ascii="Arial" w:hAnsi="Arial" w:cs="Arial"/>
          <w:sz w:val="24"/>
          <w:szCs w:val="24"/>
        </w:rPr>
        <w:t>the</w:t>
      </w:r>
      <w:r w:rsidR="004F737C" w:rsidRPr="004F737C">
        <w:rPr>
          <w:rFonts w:ascii="Arial" w:hAnsi="Arial" w:cs="Arial"/>
          <w:spacing w:val="-1"/>
          <w:sz w:val="24"/>
          <w:szCs w:val="24"/>
        </w:rPr>
        <w:t xml:space="preserve"> </w:t>
      </w:r>
      <w:r w:rsidR="004F737C" w:rsidRPr="004F737C">
        <w:rPr>
          <w:rFonts w:ascii="Arial" w:hAnsi="Arial" w:cs="Arial"/>
          <w:sz w:val="24"/>
          <w:szCs w:val="24"/>
        </w:rPr>
        <w:t>plaintiff filed a complaint or provided a demand letter (please explain</w:t>
      </w:r>
      <w:r w:rsidR="004F737C" w:rsidRPr="004F737C">
        <w:rPr>
          <w:rFonts w:ascii="Arial" w:hAnsi="Arial" w:cs="Arial"/>
          <w:spacing w:val="-33"/>
          <w:sz w:val="24"/>
          <w:szCs w:val="24"/>
        </w:rPr>
        <w:t xml:space="preserve"> </w:t>
      </w:r>
      <w:r w:rsidR="004F737C" w:rsidRPr="004F737C">
        <w:rPr>
          <w:rFonts w:ascii="Arial" w:hAnsi="Arial" w:cs="Arial"/>
          <w:sz w:val="24"/>
          <w:szCs w:val="24"/>
        </w:rPr>
        <w:t>below).</w:t>
      </w:r>
    </w:p>
    <w:p w14:paraId="3BBCFD3D" w14:textId="77777777" w:rsidR="004F737C" w:rsidRPr="004F737C" w:rsidRDefault="004F737C" w:rsidP="004F737C">
      <w:pPr>
        <w:ind w:left="720" w:hanging="720"/>
        <w:jc w:val="center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OR</w:t>
      </w:r>
    </w:p>
    <w:p w14:paraId="3BBCFD3E" w14:textId="77777777" w:rsidR="004F737C" w:rsidRDefault="00E96DE5" w:rsidP="004F737C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MS Gothic" w:eastAsia="MS Gothic" w:hAnsi="MS Gothic" w:cs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1"/>
      <w:r>
        <w:rPr>
          <w:rFonts w:ascii="MS Gothic" w:eastAsia="MS Gothic" w:hAnsi="MS Gothic" w:cs="Arial"/>
          <w:sz w:val="24"/>
          <w:szCs w:val="24"/>
        </w:rPr>
        <w:instrText xml:space="preserve"> </w:instrText>
      </w:r>
      <w:r>
        <w:rPr>
          <w:rFonts w:ascii="MS Gothic" w:eastAsia="MS Gothic" w:hAnsi="MS Gothic" w:cs="Arial" w:hint="eastAsia"/>
          <w:sz w:val="24"/>
          <w:szCs w:val="24"/>
        </w:rPr>
        <w:instrText>FORMCHECKBOX</w:instrText>
      </w:r>
      <w:r>
        <w:rPr>
          <w:rFonts w:ascii="MS Gothic" w:eastAsia="MS Gothic" w:hAnsi="MS Gothic" w:cs="Arial"/>
          <w:sz w:val="24"/>
          <w:szCs w:val="24"/>
        </w:rPr>
        <w:instrText xml:space="preserve"> </w:instrText>
      </w:r>
      <w:r w:rsidR="005D3889">
        <w:rPr>
          <w:rFonts w:ascii="MS Gothic" w:eastAsia="MS Gothic" w:hAnsi="MS Gothic" w:cs="Arial"/>
          <w:sz w:val="24"/>
          <w:szCs w:val="24"/>
        </w:rPr>
      </w:r>
      <w:r w:rsidR="005D3889">
        <w:rPr>
          <w:rFonts w:ascii="MS Gothic" w:eastAsia="MS Gothic" w:hAnsi="MS Gothic" w:cs="Arial"/>
          <w:sz w:val="24"/>
          <w:szCs w:val="24"/>
        </w:rPr>
        <w:fldChar w:fldCharType="separate"/>
      </w:r>
      <w:r>
        <w:rPr>
          <w:rFonts w:ascii="MS Gothic" w:eastAsia="MS Gothic" w:hAnsi="MS Gothic" w:cs="Arial"/>
          <w:sz w:val="24"/>
          <w:szCs w:val="24"/>
        </w:rPr>
        <w:fldChar w:fldCharType="end"/>
      </w:r>
      <w:bookmarkEnd w:id="20"/>
      <w:r>
        <w:rPr>
          <w:rFonts w:ascii="MS Gothic" w:eastAsia="MS Gothic" w:hAnsi="MS Gothic" w:cs="Arial"/>
          <w:sz w:val="24"/>
          <w:szCs w:val="24"/>
        </w:rPr>
        <w:t xml:space="preserve"> </w:t>
      </w:r>
      <w:r w:rsidR="004F737C" w:rsidRPr="004F737C">
        <w:rPr>
          <w:rFonts w:ascii="Arial" w:hAnsi="Arial" w:cs="Arial"/>
          <w:sz w:val="24"/>
          <w:szCs w:val="24"/>
        </w:rPr>
        <w:t xml:space="preserve">The violations alleged in the complaint were </w:t>
      </w:r>
      <w:r w:rsidR="004F737C" w:rsidRPr="004F737C">
        <w:rPr>
          <w:rFonts w:ascii="Arial" w:hAnsi="Arial" w:cs="Arial"/>
          <w:b/>
          <w:i/>
          <w:sz w:val="24"/>
          <w:szCs w:val="24"/>
        </w:rPr>
        <w:t xml:space="preserve">not </w:t>
      </w:r>
      <w:r w:rsidR="004F737C" w:rsidRPr="004F737C">
        <w:rPr>
          <w:rFonts w:ascii="Arial" w:hAnsi="Arial" w:cs="Arial"/>
          <w:sz w:val="24"/>
          <w:szCs w:val="24"/>
        </w:rPr>
        <w:t>remedied in whole or in part after the plaintiff filed a complaint or provided a demand letter (please explain below).</w:t>
      </w:r>
    </w:p>
    <w:p w14:paraId="3BBCFD3F" w14:textId="77777777" w:rsidR="004F737C" w:rsidRDefault="004F737C" w:rsidP="004F737C">
      <w:pPr>
        <w:rPr>
          <w:rFonts w:ascii="Arial" w:hAnsi="Arial" w:cs="Arial"/>
          <w:sz w:val="24"/>
        </w:rPr>
      </w:pPr>
    </w:p>
    <w:p w14:paraId="3BBCFD40" w14:textId="77777777" w:rsidR="00ED30D7" w:rsidRDefault="00211F68" w:rsidP="00ED30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12. ANOTHER RESULT:</w:t>
      </w:r>
      <w:r w:rsidR="00903662">
        <w:rPr>
          <w:rFonts w:ascii="Arial" w:hAnsi="Arial" w:cs="Arial"/>
          <w:sz w:val="24"/>
        </w:rPr>
        <w:t xml:space="preserve"> </w:t>
      </w:r>
      <w:r w:rsidR="00E96DE5">
        <w:rPr>
          <w:rFonts w:ascii="Arial" w:hAnsi="Arial" w:cs="Arial"/>
          <w:sz w:val="24"/>
        </w:rPr>
        <w:tab/>
      </w:r>
      <w:r w:rsidR="004F737C">
        <w:rPr>
          <w:rFonts w:ascii="Arial" w:hAnsi="Arial" w:cs="Arial"/>
          <w:sz w:val="24"/>
        </w:rPr>
        <w:t>YES</w:t>
      </w:r>
      <w:r w:rsidR="00903662">
        <w:rPr>
          <w:rFonts w:ascii="Arial" w:hAnsi="Arial" w:cs="Arial"/>
          <w:sz w:val="24"/>
        </w:rPr>
        <w:t xml:space="preserve"> </w:t>
      </w:r>
      <w:r w:rsidR="00E96DE5">
        <w:rPr>
          <w:rFonts w:ascii="MS Gothic" w:eastAsia="MS Gothic" w:hAnsi="MS Gothic" w:cs="Arial"/>
          <w:sz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2"/>
      <w:r w:rsidR="00E96DE5">
        <w:rPr>
          <w:rFonts w:ascii="MS Gothic" w:eastAsia="MS Gothic" w:hAnsi="MS Gothic" w:cs="Arial"/>
          <w:sz w:val="24"/>
        </w:rPr>
        <w:instrText xml:space="preserve"> </w:instrText>
      </w:r>
      <w:r w:rsidR="00E96DE5">
        <w:rPr>
          <w:rFonts w:ascii="MS Gothic" w:eastAsia="MS Gothic" w:hAnsi="MS Gothic" w:cs="Arial" w:hint="eastAsia"/>
          <w:sz w:val="24"/>
        </w:rPr>
        <w:instrText>FORMCHECKBOX</w:instrText>
      </w:r>
      <w:r w:rsidR="00E96DE5">
        <w:rPr>
          <w:rFonts w:ascii="MS Gothic" w:eastAsia="MS Gothic" w:hAnsi="MS Gothic" w:cs="Arial"/>
          <w:sz w:val="24"/>
        </w:rPr>
        <w:instrText xml:space="preserve"> </w:instrText>
      </w:r>
      <w:r w:rsidR="005D3889">
        <w:rPr>
          <w:rFonts w:ascii="MS Gothic" w:eastAsia="MS Gothic" w:hAnsi="MS Gothic" w:cs="Arial"/>
          <w:sz w:val="24"/>
        </w:rPr>
      </w:r>
      <w:r w:rsidR="005D3889">
        <w:rPr>
          <w:rFonts w:ascii="MS Gothic" w:eastAsia="MS Gothic" w:hAnsi="MS Gothic" w:cs="Arial"/>
          <w:sz w:val="24"/>
        </w:rPr>
        <w:fldChar w:fldCharType="separate"/>
      </w:r>
      <w:r w:rsidR="00E96DE5">
        <w:rPr>
          <w:rFonts w:ascii="MS Gothic" w:eastAsia="MS Gothic" w:hAnsi="MS Gothic" w:cs="Arial"/>
          <w:sz w:val="24"/>
        </w:rPr>
        <w:fldChar w:fldCharType="end"/>
      </w:r>
      <w:bookmarkEnd w:id="21"/>
      <w:r w:rsidR="00E96DE5">
        <w:rPr>
          <w:rFonts w:ascii="MS Gothic" w:eastAsia="MS Gothic" w:hAnsi="MS Gothic" w:cs="Arial"/>
          <w:sz w:val="24"/>
        </w:rPr>
        <w:t xml:space="preserve"> </w:t>
      </w:r>
      <w:r w:rsidR="004F737C">
        <w:rPr>
          <w:rFonts w:ascii="Arial" w:hAnsi="Arial" w:cs="Arial"/>
          <w:sz w:val="24"/>
        </w:rPr>
        <w:t>NO</w:t>
      </w:r>
      <w:r w:rsidR="00903662">
        <w:rPr>
          <w:rFonts w:ascii="Arial" w:hAnsi="Arial" w:cs="Arial"/>
          <w:sz w:val="24"/>
        </w:rPr>
        <w:t xml:space="preserve"> </w:t>
      </w:r>
      <w:r w:rsidR="00E96DE5">
        <w:rPr>
          <w:rFonts w:ascii="MS Gothic" w:eastAsia="MS Gothic" w:hAnsi="MS Gothic" w:cs="Arial"/>
          <w:sz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3"/>
      <w:r w:rsidR="00E96DE5">
        <w:rPr>
          <w:rFonts w:ascii="MS Gothic" w:eastAsia="MS Gothic" w:hAnsi="MS Gothic" w:cs="Arial"/>
          <w:sz w:val="24"/>
        </w:rPr>
        <w:instrText xml:space="preserve"> </w:instrText>
      </w:r>
      <w:r w:rsidR="00E96DE5">
        <w:rPr>
          <w:rFonts w:ascii="MS Gothic" w:eastAsia="MS Gothic" w:hAnsi="MS Gothic" w:cs="Arial" w:hint="eastAsia"/>
          <w:sz w:val="24"/>
        </w:rPr>
        <w:instrText>FORMCHECKBOX</w:instrText>
      </w:r>
      <w:r w:rsidR="00E96DE5">
        <w:rPr>
          <w:rFonts w:ascii="MS Gothic" w:eastAsia="MS Gothic" w:hAnsi="MS Gothic" w:cs="Arial"/>
          <w:sz w:val="24"/>
        </w:rPr>
        <w:instrText xml:space="preserve"> </w:instrText>
      </w:r>
      <w:r w:rsidR="005D3889">
        <w:rPr>
          <w:rFonts w:ascii="MS Gothic" w:eastAsia="MS Gothic" w:hAnsi="MS Gothic" w:cs="Arial"/>
          <w:sz w:val="24"/>
        </w:rPr>
      </w:r>
      <w:r w:rsidR="005D3889">
        <w:rPr>
          <w:rFonts w:ascii="MS Gothic" w:eastAsia="MS Gothic" w:hAnsi="MS Gothic" w:cs="Arial"/>
          <w:sz w:val="24"/>
        </w:rPr>
        <w:fldChar w:fldCharType="separate"/>
      </w:r>
      <w:r w:rsidR="00E96DE5">
        <w:rPr>
          <w:rFonts w:ascii="MS Gothic" w:eastAsia="MS Gothic" w:hAnsi="MS Gothic" w:cs="Arial"/>
          <w:sz w:val="24"/>
        </w:rPr>
        <w:fldChar w:fldCharType="end"/>
      </w:r>
      <w:bookmarkEnd w:id="22"/>
      <w:r w:rsidR="00903662">
        <w:rPr>
          <w:rFonts w:ascii="Arial" w:hAnsi="Arial" w:cs="Arial"/>
          <w:sz w:val="24"/>
        </w:rPr>
        <w:tab/>
      </w:r>
    </w:p>
    <w:p w14:paraId="3BBCFD41" w14:textId="77777777" w:rsidR="00F04CF6" w:rsidRDefault="00903662" w:rsidP="00ED30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Another favorable result was achieved (please explain below).</w:t>
      </w:r>
    </w:p>
    <w:p w14:paraId="3BBCFD42" w14:textId="77777777" w:rsidR="00ED30D7" w:rsidRPr="00903662" w:rsidRDefault="00ED30D7" w:rsidP="00ED30D7">
      <w:pPr>
        <w:rPr>
          <w:rFonts w:ascii="Arial" w:hAnsi="Arial" w:cs="Arial"/>
          <w:sz w:val="24"/>
        </w:rPr>
      </w:pPr>
    </w:p>
    <w:p w14:paraId="3BBCFD43" w14:textId="77777777" w:rsidR="00211F68" w:rsidRPr="00211F68" w:rsidRDefault="00211F68" w:rsidP="004F73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FOLLOWING ADDITIONAL DATA IS USED SOLELY FOR SUPPLEMENTARY RESEARCH PURPOSES BY THE CALIFORNIA COMMISSION ON DISABILITY ACCESS</w:t>
      </w:r>
    </w:p>
    <w:p w14:paraId="3BBCFD44" w14:textId="77777777" w:rsidR="000D57A6" w:rsidRDefault="000D57A6" w:rsidP="004F737C">
      <w:pPr>
        <w:rPr>
          <w:rFonts w:ascii="Arial" w:hAnsi="Arial" w:cs="Arial"/>
          <w:sz w:val="24"/>
        </w:rPr>
      </w:pPr>
    </w:p>
    <w:p w14:paraId="3BBCFD45" w14:textId="77777777" w:rsidR="004F737C" w:rsidRDefault="00211F68" w:rsidP="004F737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13. DAMAGES: </w:t>
      </w:r>
    </w:p>
    <w:p w14:paraId="3BBCFD46" w14:textId="77777777" w:rsidR="004F737C" w:rsidRDefault="00211F68" w:rsidP="00F04CF6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PLAINTIFF RECEIVED DAMAGES OR A MONETARY SETTLEMENT:</w:t>
      </w:r>
      <w:r w:rsidR="004F737C">
        <w:rPr>
          <w:rFonts w:ascii="Arial" w:hAnsi="Arial" w:cs="Arial"/>
          <w:sz w:val="24"/>
        </w:rPr>
        <w:t xml:space="preserve"> </w:t>
      </w:r>
      <w:r w:rsidR="00E96DE5">
        <w:rPr>
          <w:rFonts w:ascii="Arial" w:hAnsi="Arial" w:cs="Arial"/>
          <w:sz w:val="24"/>
        </w:rPr>
        <w:tab/>
      </w:r>
      <w:r w:rsidR="004F737C">
        <w:rPr>
          <w:rFonts w:ascii="Arial" w:hAnsi="Arial" w:cs="Arial"/>
          <w:sz w:val="24"/>
        </w:rPr>
        <w:t xml:space="preserve">YES </w:t>
      </w:r>
      <w:r w:rsidR="00E96DE5">
        <w:rPr>
          <w:rFonts w:ascii="MS Gothic" w:eastAsia="MS Gothic" w:hAnsi="MS Gothic" w:cs="Arial"/>
          <w:sz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5"/>
      <w:r w:rsidR="00E96DE5">
        <w:rPr>
          <w:rFonts w:ascii="MS Gothic" w:eastAsia="MS Gothic" w:hAnsi="MS Gothic" w:cs="Arial"/>
          <w:sz w:val="24"/>
        </w:rPr>
        <w:instrText xml:space="preserve"> </w:instrText>
      </w:r>
      <w:r w:rsidR="00E96DE5">
        <w:rPr>
          <w:rFonts w:ascii="MS Gothic" w:eastAsia="MS Gothic" w:hAnsi="MS Gothic" w:cs="Arial" w:hint="eastAsia"/>
          <w:sz w:val="24"/>
        </w:rPr>
        <w:instrText>FORMCHECKBOX</w:instrText>
      </w:r>
      <w:r w:rsidR="00E96DE5">
        <w:rPr>
          <w:rFonts w:ascii="MS Gothic" w:eastAsia="MS Gothic" w:hAnsi="MS Gothic" w:cs="Arial"/>
          <w:sz w:val="24"/>
        </w:rPr>
        <w:instrText xml:space="preserve"> </w:instrText>
      </w:r>
      <w:r w:rsidR="005D3889">
        <w:rPr>
          <w:rFonts w:ascii="MS Gothic" w:eastAsia="MS Gothic" w:hAnsi="MS Gothic" w:cs="Arial"/>
          <w:sz w:val="24"/>
        </w:rPr>
      </w:r>
      <w:r w:rsidR="005D3889">
        <w:rPr>
          <w:rFonts w:ascii="MS Gothic" w:eastAsia="MS Gothic" w:hAnsi="MS Gothic" w:cs="Arial"/>
          <w:sz w:val="24"/>
        </w:rPr>
        <w:fldChar w:fldCharType="separate"/>
      </w:r>
      <w:r w:rsidR="00E96DE5">
        <w:rPr>
          <w:rFonts w:ascii="MS Gothic" w:eastAsia="MS Gothic" w:hAnsi="MS Gothic" w:cs="Arial"/>
          <w:sz w:val="24"/>
        </w:rPr>
        <w:fldChar w:fldCharType="end"/>
      </w:r>
      <w:bookmarkEnd w:id="23"/>
      <w:r w:rsidR="00E96DE5">
        <w:rPr>
          <w:rFonts w:ascii="MS Gothic" w:eastAsia="MS Gothic" w:hAnsi="MS Gothic" w:cs="Arial"/>
          <w:sz w:val="24"/>
        </w:rPr>
        <w:t xml:space="preserve"> </w:t>
      </w:r>
      <w:r w:rsidR="004F737C">
        <w:rPr>
          <w:rFonts w:ascii="Arial" w:hAnsi="Arial" w:cs="Arial"/>
          <w:sz w:val="24"/>
        </w:rPr>
        <w:t xml:space="preserve">NO </w:t>
      </w:r>
      <w:r w:rsidR="00E96DE5">
        <w:rPr>
          <w:rFonts w:ascii="MS Gothic" w:eastAsia="MS Gothic" w:hAnsi="MS Gothic" w:cs="Arial"/>
          <w:sz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4"/>
      <w:r w:rsidR="00E96DE5">
        <w:rPr>
          <w:rFonts w:ascii="MS Gothic" w:eastAsia="MS Gothic" w:hAnsi="MS Gothic" w:cs="Arial"/>
          <w:sz w:val="24"/>
        </w:rPr>
        <w:instrText xml:space="preserve"> </w:instrText>
      </w:r>
      <w:r w:rsidR="00E96DE5">
        <w:rPr>
          <w:rFonts w:ascii="MS Gothic" w:eastAsia="MS Gothic" w:hAnsi="MS Gothic" w:cs="Arial" w:hint="eastAsia"/>
          <w:sz w:val="24"/>
        </w:rPr>
        <w:instrText>FORMCHECKBOX</w:instrText>
      </w:r>
      <w:r w:rsidR="00E96DE5">
        <w:rPr>
          <w:rFonts w:ascii="MS Gothic" w:eastAsia="MS Gothic" w:hAnsi="MS Gothic" w:cs="Arial"/>
          <w:sz w:val="24"/>
        </w:rPr>
        <w:instrText xml:space="preserve"> </w:instrText>
      </w:r>
      <w:r w:rsidR="005D3889">
        <w:rPr>
          <w:rFonts w:ascii="MS Gothic" w:eastAsia="MS Gothic" w:hAnsi="MS Gothic" w:cs="Arial"/>
          <w:sz w:val="24"/>
        </w:rPr>
      </w:r>
      <w:r w:rsidR="005D3889">
        <w:rPr>
          <w:rFonts w:ascii="MS Gothic" w:eastAsia="MS Gothic" w:hAnsi="MS Gothic" w:cs="Arial"/>
          <w:sz w:val="24"/>
        </w:rPr>
        <w:fldChar w:fldCharType="separate"/>
      </w:r>
      <w:r w:rsidR="00E96DE5">
        <w:rPr>
          <w:rFonts w:ascii="MS Gothic" w:eastAsia="MS Gothic" w:hAnsi="MS Gothic" w:cs="Arial"/>
          <w:sz w:val="24"/>
        </w:rPr>
        <w:fldChar w:fldCharType="end"/>
      </w:r>
      <w:bookmarkEnd w:id="24"/>
      <w:r w:rsidR="004F737C">
        <w:rPr>
          <w:rFonts w:ascii="Arial" w:hAnsi="Arial" w:cs="Arial"/>
          <w:sz w:val="24"/>
        </w:rPr>
        <w:tab/>
      </w:r>
    </w:p>
    <w:p w14:paraId="3BBCFD47" w14:textId="77777777" w:rsidR="008945FD" w:rsidRPr="004F737C" w:rsidRDefault="00211F68" w:rsidP="004F737C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14. ANOTHER RESULT/RELIEF OBTAINED:</w:t>
      </w:r>
      <w:r w:rsidR="003A3312">
        <w:rPr>
          <w:rFonts w:ascii="Arial" w:hAnsi="Arial" w:cs="Arial"/>
          <w:sz w:val="24"/>
        </w:rPr>
        <w:t xml:space="preserve"> </w:t>
      </w:r>
      <w:r w:rsidR="003A3312">
        <w:rPr>
          <w:rFonts w:ascii="Arial" w:hAnsi="Arial" w:cs="Arial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5" w:name="Text9"/>
      <w:r w:rsidR="003A3312">
        <w:rPr>
          <w:rFonts w:ascii="Arial" w:hAnsi="Arial" w:cs="Arial"/>
          <w:sz w:val="24"/>
        </w:rPr>
        <w:instrText xml:space="preserve"> FORMTEXT </w:instrText>
      </w:r>
      <w:r w:rsidR="003A3312">
        <w:rPr>
          <w:rFonts w:ascii="Arial" w:hAnsi="Arial" w:cs="Arial"/>
          <w:sz w:val="24"/>
        </w:rPr>
      </w:r>
      <w:r w:rsidR="003A3312">
        <w:rPr>
          <w:rFonts w:ascii="Arial" w:hAnsi="Arial" w:cs="Arial"/>
          <w:sz w:val="24"/>
        </w:rPr>
        <w:fldChar w:fldCharType="separate"/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noProof/>
          <w:sz w:val="24"/>
        </w:rPr>
        <w:t> </w:t>
      </w:r>
      <w:r w:rsidR="003A3312">
        <w:rPr>
          <w:rFonts w:ascii="Arial" w:hAnsi="Arial" w:cs="Arial"/>
          <w:sz w:val="24"/>
        </w:rPr>
        <w:fldChar w:fldCharType="end"/>
      </w:r>
      <w:bookmarkEnd w:id="25"/>
    </w:p>
    <w:sectPr w:rsidR="008945FD" w:rsidRPr="004F737C" w:rsidSect="004F737C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Wang, Matthew" w:date="2018-05-16T14:57:00Z" w:initials="WM">
    <w:p w14:paraId="3CC8DD3A" w14:textId="0DFE3091" w:rsidR="006F4D51" w:rsidRDefault="006F4D51">
      <w:pPr>
        <w:pStyle w:val="CommentText"/>
      </w:pPr>
      <w:r>
        <w:rPr>
          <w:rStyle w:val="CommentReference"/>
        </w:rPr>
        <w:annotationRef/>
      </w:r>
      <w:r>
        <w:t>Document is accessible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CC8DD3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CFD4A" w14:textId="77777777" w:rsidR="00B30955" w:rsidRDefault="00B30955" w:rsidP="00B30955">
      <w:r>
        <w:separator/>
      </w:r>
    </w:p>
  </w:endnote>
  <w:endnote w:type="continuationSeparator" w:id="0">
    <w:p w14:paraId="3BBCFD4B" w14:textId="77777777" w:rsidR="00B30955" w:rsidRDefault="00B30955" w:rsidP="00B3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CFD4C" w14:textId="77777777" w:rsidR="00B30955" w:rsidRPr="00B30955" w:rsidRDefault="001D5AA8" w:rsidP="001D5AA8">
    <w:pPr>
      <w:tabs>
        <w:tab w:val="left" w:pos="8214"/>
      </w:tabs>
      <w:spacing w:before="79"/>
      <w:rPr>
        <w:rFonts w:ascii="Arial" w:eastAsia="Arial" w:hAnsi="Arial" w:cs="Arial"/>
        <w:sz w:val="24"/>
        <w:szCs w:val="24"/>
      </w:rPr>
    </w:pPr>
    <w:r>
      <w:rPr>
        <w:rFonts w:ascii="Arial" w:hAnsi="Arial" w:cs="Arial"/>
        <w:spacing w:val="-1"/>
        <w:sz w:val="24"/>
        <w:szCs w:val="24"/>
      </w:rPr>
      <w:t xml:space="preserve">CCDA-CRR-001 </w:t>
    </w:r>
    <w:r w:rsidR="004D032D">
      <w:rPr>
        <w:rFonts w:ascii="Arial" w:hAnsi="Arial" w:cs="Arial"/>
        <w:spacing w:val="-1"/>
        <w:sz w:val="24"/>
        <w:szCs w:val="24"/>
      </w:rPr>
      <w:t>(Rev. 5</w:t>
    </w:r>
    <w:r w:rsidR="00617263">
      <w:rPr>
        <w:rFonts w:ascii="Arial" w:hAnsi="Arial" w:cs="Arial"/>
        <w:spacing w:val="-1"/>
        <w:sz w:val="24"/>
        <w:szCs w:val="24"/>
      </w:rPr>
      <w:t>/2018</w:t>
    </w:r>
    <w:r w:rsidR="004D032D">
      <w:rPr>
        <w:rFonts w:ascii="Arial" w:hAnsi="Arial" w:cs="Arial"/>
        <w:spacing w:val="-1"/>
        <w:sz w:val="24"/>
        <w:szCs w:val="24"/>
      </w:rPr>
      <w:t>)</w:t>
    </w:r>
  </w:p>
  <w:p w14:paraId="3BBCFD4D" w14:textId="77777777" w:rsidR="00B30955" w:rsidRDefault="00B30955">
    <w:pPr>
      <w:pStyle w:val="Footer"/>
    </w:pPr>
  </w:p>
  <w:p w14:paraId="3BBCFD4E" w14:textId="77777777" w:rsidR="00B30955" w:rsidRDefault="00B30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CFD48" w14:textId="77777777" w:rsidR="00B30955" w:rsidRDefault="00B30955" w:rsidP="00B30955">
      <w:r>
        <w:separator/>
      </w:r>
    </w:p>
  </w:footnote>
  <w:footnote w:type="continuationSeparator" w:id="0">
    <w:p w14:paraId="3BBCFD49" w14:textId="77777777" w:rsidR="00B30955" w:rsidRDefault="00B30955" w:rsidP="00B30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1A45"/>
    <w:multiLevelType w:val="hybridMultilevel"/>
    <w:tmpl w:val="1382C2C0"/>
    <w:lvl w:ilvl="0" w:tplc="B4A6DDCA">
      <w:start w:val="11"/>
      <w:numFmt w:val="decimal"/>
      <w:lvlText w:val="%1."/>
      <w:lvlJc w:val="left"/>
      <w:pPr>
        <w:ind w:left="655" w:hanging="332"/>
      </w:pPr>
      <w:rPr>
        <w:rFonts w:ascii="Calibri" w:eastAsia="Calibri" w:hAnsi="Calibri" w:hint="default"/>
        <w:w w:val="100"/>
        <w:sz w:val="22"/>
        <w:szCs w:val="22"/>
      </w:rPr>
    </w:lvl>
    <w:lvl w:ilvl="1" w:tplc="470A96F2">
      <w:start w:val="1"/>
      <w:numFmt w:val="bullet"/>
      <w:lvlText w:val="•"/>
      <w:lvlJc w:val="left"/>
      <w:pPr>
        <w:ind w:left="836" w:hanging="332"/>
      </w:pPr>
      <w:rPr>
        <w:rFonts w:hint="default"/>
      </w:rPr>
    </w:lvl>
    <w:lvl w:ilvl="2" w:tplc="286C3B86">
      <w:start w:val="1"/>
      <w:numFmt w:val="bullet"/>
      <w:lvlText w:val="•"/>
      <w:lvlJc w:val="left"/>
      <w:pPr>
        <w:ind w:left="1012" w:hanging="332"/>
      </w:pPr>
      <w:rPr>
        <w:rFonts w:hint="default"/>
      </w:rPr>
    </w:lvl>
    <w:lvl w:ilvl="3" w:tplc="F064F220">
      <w:start w:val="1"/>
      <w:numFmt w:val="bullet"/>
      <w:lvlText w:val="•"/>
      <w:lvlJc w:val="left"/>
      <w:pPr>
        <w:ind w:left="1189" w:hanging="332"/>
      </w:pPr>
      <w:rPr>
        <w:rFonts w:hint="default"/>
      </w:rPr>
    </w:lvl>
    <w:lvl w:ilvl="4" w:tplc="627C9B98">
      <w:start w:val="1"/>
      <w:numFmt w:val="bullet"/>
      <w:lvlText w:val="•"/>
      <w:lvlJc w:val="left"/>
      <w:pPr>
        <w:ind w:left="1365" w:hanging="332"/>
      </w:pPr>
      <w:rPr>
        <w:rFonts w:hint="default"/>
      </w:rPr>
    </w:lvl>
    <w:lvl w:ilvl="5" w:tplc="9B9A01FE">
      <w:start w:val="1"/>
      <w:numFmt w:val="bullet"/>
      <w:lvlText w:val="•"/>
      <w:lvlJc w:val="left"/>
      <w:pPr>
        <w:ind w:left="1541" w:hanging="332"/>
      </w:pPr>
      <w:rPr>
        <w:rFonts w:hint="default"/>
      </w:rPr>
    </w:lvl>
    <w:lvl w:ilvl="6" w:tplc="C7EE8B1A">
      <w:start w:val="1"/>
      <w:numFmt w:val="bullet"/>
      <w:lvlText w:val="•"/>
      <w:lvlJc w:val="left"/>
      <w:pPr>
        <w:ind w:left="1718" w:hanging="332"/>
      </w:pPr>
      <w:rPr>
        <w:rFonts w:hint="default"/>
      </w:rPr>
    </w:lvl>
    <w:lvl w:ilvl="7" w:tplc="E0164D3A">
      <w:start w:val="1"/>
      <w:numFmt w:val="bullet"/>
      <w:lvlText w:val="•"/>
      <w:lvlJc w:val="left"/>
      <w:pPr>
        <w:ind w:left="1894" w:hanging="332"/>
      </w:pPr>
      <w:rPr>
        <w:rFonts w:hint="default"/>
      </w:rPr>
    </w:lvl>
    <w:lvl w:ilvl="8" w:tplc="35FA2644">
      <w:start w:val="1"/>
      <w:numFmt w:val="bullet"/>
      <w:lvlText w:val="•"/>
      <w:lvlJc w:val="left"/>
      <w:pPr>
        <w:ind w:left="2071" w:hanging="332"/>
      </w:pPr>
      <w:rPr>
        <w:rFonts w:hint="default"/>
      </w:rPr>
    </w:lvl>
  </w:abstractNum>
  <w:abstractNum w:abstractNumId="1" w15:restartNumberingAfterBreak="0">
    <w:nsid w:val="23907786"/>
    <w:multiLevelType w:val="hybridMultilevel"/>
    <w:tmpl w:val="52A4B066"/>
    <w:lvl w:ilvl="0" w:tplc="D644742A">
      <w:start w:val="8"/>
      <w:numFmt w:val="decimal"/>
      <w:lvlText w:val="%1."/>
      <w:lvlJc w:val="left"/>
      <w:pPr>
        <w:ind w:left="613" w:hanging="271"/>
      </w:pPr>
      <w:rPr>
        <w:rFonts w:ascii="Calibri" w:eastAsia="Calibri" w:hAnsi="Calibri" w:hint="default"/>
        <w:w w:val="100"/>
        <w:sz w:val="22"/>
        <w:szCs w:val="22"/>
      </w:rPr>
    </w:lvl>
    <w:lvl w:ilvl="1" w:tplc="06822D5E">
      <w:start w:val="1"/>
      <w:numFmt w:val="bullet"/>
      <w:lvlText w:val="•"/>
      <w:lvlJc w:val="left"/>
      <w:pPr>
        <w:ind w:left="824" w:hanging="271"/>
      </w:pPr>
      <w:rPr>
        <w:rFonts w:hint="default"/>
      </w:rPr>
    </w:lvl>
    <w:lvl w:ilvl="2" w:tplc="E6E0CBF2">
      <w:start w:val="1"/>
      <w:numFmt w:val="bullet"/>
      <w:lvlText w:val="•"/>
      <w:lvlJc w:val="left"/>
      <w:pPr>
        <w:ind w:left="1029" w:hanging="271"/>
      </w:pPr>
      <w:rPr>
        <w:rFonts w:hint="default"/>
      </w:rPr>
    </w:lvl>
    <w:lvl w:ilvl="3" w:tplc="934EB428">
      <w:start w:val="1"/>
      <w:numFmt w:val="bullet"/>
      <w:lvlText w:val="•"/>
      <w:lvlJc w:val="left"/>
      <w:pPr>
        <w:ind w:left="1234" w:hanging="271"/>
      </w:pPr>
      <w:rPr>
        <w:rFonts w:hint="default"/>
      </w:rPr>
    </w:lvl>
    <w:lvl w:ilvl="4" w:tplc="F68CDACE">
      <w:start w:val="1"/>
      <w:numFmt w:val="bullet"/>
      <w:lvlText w:val="•"/>
      <w:lvlJc w:val="left"/>
      <w:pPr>
        <w:ind w:left="1439" w:hanging="271"/>
      </w:pPr>
      <w:rPr>
        <w:rFonts w:hint="default"/>
      </w:rPr>
    </w:lvl>
    <w:lvl w:ilvl="5" w:tplc="CAA6DD20">
      <w:start w:val="1"/>
      <w:numFmt w:val="bullet"/>
      <w:lvlText w:val="•"/>
      <w:lvlJc w:val="left"/>
      <w:pPr>
        <w:ind w:left="1644" w:hanging="271"/>
      </w:pPr>
      <w:rPr>
        <w:rFonts w:hint="default"/>
      </w:rPr>
    </w:lvl>
    <w:lvl w:ilvl="6" w:tplc="ADDE9508">
      <w:start w:val="1"/>
      <w:numFmt w:val="bullet"/>
      <w:lvlText w:val="•"/>
      <w:lvlJc w:val="left"/>
      <w:pPr>
        <w:ind w:left="1849" w:hanging="271"/>
      </w:pPr>
      <w:rPr>
        <w:rFonts w:hint="default"/>
      </w:rPr>
    </w:lvl>
    <w:lvl w:ilvl="7" w:tplc="CE3A1644">
      <w:start w:val="1"/>
      <w:numFmt w:val="bullet"/>
      <w:lvlText w:val="•"/>
      <w:lvlJc w:val="left"/>
      <w:pPr>
        <w:ind w:left="2054" w:hanging="271"/>
      </w:pPr>
      <w:rPr>
        <w:rFonts w:hint="default"/>
      </w:rPr>
    </w:lvl>
    <w:lvl w:ilvl="8" w:tplc="7F14A6B4">
      <w:start w:val="1"/>
      <w:numFmt w:val="bullet"/>
      <w:lvlText w:val="•"/>
      <w:lvlJc w:val="left"/>
      <w:pPr>
        <w:ind w:left="2259" w:hanging="271"/>
      </w:pPr>
      <w:rPr>
        <w:rFonts w:hint="default"/>
      </w:rPr>
    </w:lvl>
  </w:abstractNum>
  <w:abstractNum w:abstractNumId="2" w15:restartNumberingAfterBreak="0">
    <w:nsid w:val="55666687"/>
    <w:multiLevelType w:val="hybridMultilevel"/>
    <w:tmpl w:val="3A8EE02A"/>
    <w:lvl w:ilvl="0" w:tplc="6450B272">
      <w:start w:val="1"/>
      <w:numFmt w:val="decimal"/>
      <w:lvlText w:val="%1."/>
      <w:lvlJc w:val="left"/>
      <w:pPr>
        <w:ind w:left="495" w:hanging="266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1" w:tplc="42B0D238">
      <w:start w:val="1"/>
      <w:numFmt w:val="bullet"/>
      <w:lvlText w:val="•"/>
      <w:lvlJc w:val="left"/>
      <w:pPr>
        <w:ind w:left="1287" w:hanging="266"/>
      </w:pPr>
      <w:rPr>
        <w:rFonts w:hint="default"/>
      </w:rPr>
    </w:lvl>
    <w:lvl w:ilvl="2" w:tplc="4D56667E">
      <w:start w:val="1"/>
      <w:numFmt w:val="bullet"/>
      <w:lvlText w:val="•"/>
      <w:lvlJc w:val="left"/>
      <w:pPr>
        <w:ind w:left="2074" w:hanging="266"/>
      </w:pPr>
      <w:rPr>
        <w:rFonts w:hint="default"/>
      </w:rPr>
    </w:lvl>
    <w:lvl w:ilvl="3" w:tplc="698467C4">
      <w:start w:val="1"/>
      <w:numFmt w:val="bullet"/>
      <w:lvlText w:val="•"/>
      <w:lvlJc w:val="left"/>
      <w:pPr>
        <w:ind w:left="2861" w:hanging="266"/>
      </w:pPr>
      <w:rPr>
        <w:rFonts w:hint="default"/>
      </w:rPr>
    </w:lvl>
    <w:lvl w:ilvl="4" w:tplc="288E4540">
      <w:start w:val="1"/>
      <w:numFmt w:val="bullet"/>
      <w:lvlText w:val="•"/>
      <w:lvlJc w:val="left"/>
      <w:pPr>
        <w:ind w:left="3648" w:hanging="266"/>
      </w:pPr>
      <w:rPr>
        <w:rFonts w:hint="default"/>
      </w:rPr>
    </w:lvl>
    <w:lvl w:ilvl="5" w:tplc="165C2FC6">
      <w:start w:val="1"/>
      <w:numFmt w:val="bullet"/>
      <w:lvlText w:val="•"/>
      <w:lvlJc w:val="left"/>
      <w:pPr>
        <w:ind w:left="4435" w:hanging="266"/>
      </w:pPr>
      <w:rPr>
        <w:rFonts w:hint="default"/>
      </w:rPr>
    </w:lvl>
    <w:lvl w:ilvl="6" w:tplc="175226CE">
      <w:start w:val="1"/>
      <w:numFmt w:val="bullet"/>
      <w:lvlText w:val="•"/>
      <w:lvlJc w:val="left"/>
      <w:pPr>
        <w:ind w:left="5222" w:hanging="266"/>
      </w:pPr>
      <w:rPr>
        <w:rFonts w:hint="default"/>
      </w:rPr>
    </w:lvl>
    <w:lvl w:ilvl="7" w:tplc="26F4E812">
      <w:start w:val="1"/>
      <w:numFmt w:val="bullet"/>
      <w:lvlText w:val="•"/>
      <w:lvlJc w:val="left"/>
      <w:pPr>
        <w:ind w:left="6009" w:hanging="266"/>
      </w:pPr>
      <w:rPr>
        <w:rFonts w:hint="default"/>
      </w:rPr>
    </w:lvl>
    <w:lvl w:ilvl="8" w:tplc="980ED94C">
      <w:start w:val="1"/>
      <w:numFmt w:val="bullet"/>
      <w:lvlText w:val="•"/>
      <w:lvlJc w:val="left"/>
      <w:pPr>
        <w:ind w:left="6797" w:hanging="266"/>
      </w:pPr>
      <w:rPr>
        <w:rFonts w:hint="default"/>
      </w:rPr>
    </w:lvl>
  </w:abstractNum>
  <w:abstractNum w:abstractNumId="3" w15:restartNumberingAfterBreak="0">
    <w:nsid w:val="5B424F45"/>
    <w:multiLevelType w:val="hybridMultilevel"/>
    <w:tmpl w:val="86002C90"/>
    <w:lvl w:ilvl="0" w:tplc="12A46A0A">
      <w:start w:val="4"/>
      <w:numFmt w:val="decimal"/>
      <w:lvlText w:val="%1."/>
      <w:lvlJc w:val="left"/>
      <w:pPr>
        <w:ind w:left="507" w:hanging="266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1" w:tplc="93ACD65A">
      <w:start w:val="1"/>
      <w:numFmt w:val="bullet"/>
      <w:lvlText w:val="•"/>
      <w:lvlJc w:val="left"/>
      <w:pPr>
        <w:ind w:left="1287" w:hanging="266"/>
      </w:pPr>
      <w:rPr>
        <w:rFonts w:hint="default"/>
      </w:rPr>
    </w:lvl>
    <w:lvl w:ilvl="2" w:tplc="B550769A">
      <w:start w:val="1"/>
      <w:numFmt w:val="bullet"/>
      <w:lvlText w:val="•"/>
      <w:lvlJc w:val="left"/>
      <w:pPr>
        <w:ind w:left="2074" w:hanging="266"/>
      </w:pPr>
      <w:rPr>
        <w:rFonts w:hint="default"/>
      </w:rPr>
    </w:lvl>
    <w:lvl w:ilvl="3" w:tplc="675A6848">
      <w:start w:val="1"/>
      <w:numFmt w:val="bullet"/>
      <w:lvlText w:val="•"/>
      <w:lvlJc w:val="left"/>
      <w:pPr>
        <w:ind w:left="2861" w:hanging="266"/>
      </w:pPr>
      <w:rPr>
        <w:rFonts w:hint="default"/>
      </w:rPr>
    </w:lvl>
    <w:lvl w:ilvl="4" w:tplc="0756BBB4">
      <w:start w:val="1"/>
      <w:numFmt w:val="bullet"/>
      <w:lvlText w:val="•"/>
      <w:lvlJc w:val="left"/>
      <w:pPr>
        <w:ind w:left="3648" w:hanging="266"/>
      </w:pPr>
      <w:rPr>
        <w:rFonts w:hint="default"/>
      </w:rPr>
    </w:lvl>
    <w:lvl w:ilvl="5" w:tplc="5A086B5C">
      <w:start w:val="1"/>
      <w:numFmt w:val="bullet"/>
      <w:lvlText w:val="•"/>
      <w:lvlJc w:val="left"/>
      <w:pPr>
        <w:ind w:left="4435" w:hanging="266"/>
      </w:pPr>
      <w:rPr>
        <w:rFonts w:hint="default"/>
      </w:rPr>
    </w:lvl>
    <w:lvl w:ilvl="6" w:tplc="347034BE">
      <w:start w:val="1"/>
      <w:numFmt w:val="bullet"/>
      <w:lvlText w:val="•"/>
      <w:lvlJc w:val="left"/>
      <w:pPr>
        <w:ind w:left="5222" w:hanging="266"/>
      </w:pPr>
      <w:rPr>
        <w:rFonts w:hint="default"/>
      </w:rPr>
    </w:lvl>
    <w:lvl w:ilvl="7" w:tplc="D6261266">
      <w:start w:val="1"/>
      <w:numFmt w:val="bullet"/>
      <w:lvlText w:val="•"/>
      <w:lvlJc w:val="left"/>
      <w:pPr>
        <w:ind w:left="6009" w:hanging="266"/>
      </w:pPr>
      <w:rPr>
        <w:rFonts w:hint="default"/>
      </w:rPr>
    </w:lvl>
    <w:lvl w:ilvl="8" w:tplc="2E3E671A">
      <w:start w:val="1"/>
      <w:numFmt w:val="bullet"/>
      <w:lvlText w:val="•"/>
      <w:lvlJc w:val="left"/>
      <w:pPr>
        <w:ind w:left="6797" w:hanging="266"/>
      </w:pPr>
      <w:rPr>
        <w:rFonts w:hint="default"/>
      </w:rPr>
    </w:lvl>
  </w:abstractNum>
  <w:abstractNum w:abstractNumId="4" w15:restartNumberingAfterBreak="0">
    <w:nsid w:val="764925D2"/>
    <w:multiLevelType w:val="hybridMultilevel"/>
    <w:tmpl w:val="41B085CE"/>
    <w:lvl w:ilvl="0" w:tplc="BF2A33DA">
      <w:start w:val="13"/>
      <w:numFmt w:val="decimal"/>
      <w:lvlText w:val="%1."/>
      <w:lvlJc w:val="left"/>
      <w:pPr>
        <w:ind w:left="315" w:hanging="332"/>
      </w:pPr>
      <w:rPr>
        <w:rFonts w:ascii="Calibri" w:eastAsia="Calibri" w:hAnsi="Calibri" w:hint="default"/>
        <w:w w:val="100"/>
        <w:sz w:val="22"/>
        <w:szCs w:val="22"/>
      </w:rPr>
    </w:lvl>
    <w:lvl w:ilvl="1" w:tplc="B3A2E6F8">
      <w:start w:val="1"/>
      <w:numFmt w:val="bullet"/>
      <w:lvlText w:val="•"/>
      <w:lvlJc w:val="left"/>
      <w:pPr>
        <w:ind w:left="527" w:hanging="332"/>
      </w:pPr>
      <w:rPr>
        <w:rFonts w:hint="default"/>
      </w:rPr>
    </w:lvl>
    <w:lvl w:ilvl="2" w:tplc="438CB264">
      <w:start w:val="1"/>
      <w:numFmt w:val="bullet"/>
      <w:lvlText w:val="•"/>
      <w:lvlJc w:val="left"/>
      <w:pPr>
        <w:ind w:left="735" w:hanging="332"/>
      </w:pPr>
      <w:rPr>
        <w:rFonts w:hint="default"/>
      </w:rPr>
    </w:lvl>
    <w:lvl w:ilvl="3" w:tplc="4894DC5E">
      <w:start w:val="1"/>
      <w:numFmt w:val="bullet"/>
      <w:lvlText w:val="•"/>
      <w:lvlJc w:val="left"/>
      <w:pPr>
        <w:ind w:left="943" w:hanging="332"/>
      </w:pPr>
      <w:rPr>
        <w:rFonts w:hint="default"/>
      </w:rPr>
    </w:lvl>
    <w:lvl w:ilvl="4" w:tplc="9620E6EC">
      <w:start w:val="1"/>
      <w:numFmt w:val="bullet"/>
      <w:lvlText w:val="•"/>
      <w:lvlJc w:val="left"/>
      <w:pPr>
        <w:ind w:left="1151" w:hanging="332"/>
      </w:pPr>
      <w:rPr>
        <w:rFonts w:hint="default"/>
      </w:rPr>
    </w:lvl>
    <w:lvl w:ilvl="5" w:tplc="B0505B98">
      <w:start w:val="1"/>
      <w:numFmt w:val="bullet"/>
      <w:lvlText w:val="•"/>
      <w:lvlJc w:val="left"/>
      <w:pPr>
        <w:ind w:left="1359" w:hanging="332"/>
      </w:pPr>
      <w:rPr>
        <w:rFonts w:hint="default"/>
      </w:rPr>
    </w:lvl>
    <w:lvl w:ilvl="6" w:tplc="5874B95C">
      <w:start w:val="1"/>
      <w:numFmt w:val="bullet"/>
      <w:lvlText w:val="•"/>
      <w:lvlJc w:val="left"/>
      <w:pPr>
        <w:ind w:left="1567" w:hanging="332"/>
      </w:pPr>
      <w:rPr>
        <w:rFonts w:hint="default"/>
      </w:rPr>
    </w:lvl>
    <w:lvl w:ilvl="7" w:tplc="805A9234">
      <w:start w:val="1"/>
      <w:numFmt w:val="bullet"/>
      <w:lvlText w:val="•"/>
      <w:lvlJc w:val="left"/>
      <w:pPr>
        <w:ind w:left="1775" w:hanging="332"/>
      </w:pPr>
      <w:rPr>
        <w:rFonts w:hint="default"/>
      </w:rPr>
    </w:lvl>
    <w:lvl w:ilvl="8" w:tplc="4AC0F6AE">
      <w:start w:val="1"/>
      <w:numFmt w:val="bullet"/>
      <w:lvlText w:val="•"/>
      <w:lvlJc w:val="left"/>
      <w:pPr>
        <w:ind w:left="1983" w:hanging="332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55"/>
    <w:rsid w:val="000D57A6"/>
    <w:rsid w:val="001B09C3"/>
    <w:rsid w:val="001D5AA8"/>
    <w:rsid w:val="00211F68"/>
    <w:rsid w:val="003A3312"/>
    <w:rsid w:val="004526A3"/>
    <w:rsid w:val="004D032D"/>
    <w:rsid w:val="004F737C"/>
    <w:rsid w:val="005D3889"/>
    <w:rsid w:val="00617263"/>
    <w:rsid w:val="006F4D51"/>
    <w:rsid w:val="007221E2"/>
    <w:rsid w:val="007B2ADF"/>
    <w:rsid w:val="008945FD"/>
    <w:rsid w:val="00903662"/>
    <w:rsid w:val="00A26CE5"/>
    <w:rsid w:val="00B30955"/>
    <w:rsid w:val="00B624F4"/>
    <w:rsid w:val="00C37807"/>
    <w:rsid w:val="00C81E95"/>
    <w:rsid w:val="00E96DE5"/>
    <w:rsid w:val="00ED30D7"/>
    <w:rsid w:val="00EF4BC8"/>
    <w:rsid w:val="00F04CF6"/>
    <w:rsid w:val="00F9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CFD17"/>
  <w15:docId w15:val="{55FB67C6-5B3C-416F-9856-227DB0A7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0955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30955"/>
    <w:pPr>
      <w:ind w:left="186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B30955"/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B30955"/>
  </w:style>
  <w:style w:type="paragraph" w:customStyle="1" w:styleId="TableParagraph">
    <w:name w:val="Table Paragraph"/>
    <w:basedOn w:val="Normal"/>
    <w:uiPriority w:val="1"/>
    <w:qFormat/>
    <w:rsid w:val="00B30955"/>
  </w:style>
  <w:style w:type="paragraph" w:styleId="Header">
    <w:name w:val="header"/>
    <w:basedOn w:val="Normal"/>
    <w:link w:val="HeaderChar"/>
    <w:uiPriority w:val="99"/>
    <w:unhideWhenUsed/>
    <w:rsid w:val="00B30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955"/>
  </w:style>
  <w:style w:type="paragraph" w:styleId="Footer">
    <w:name w:val="footer"/>
    <w:basedOn w:val="Normal"/>
    <w:link w:val="FooterChar"/>
    <w:uiPriority w:val="99"/>
    <w:unhideWhenUsed/>
    <w:rsid w:val="00B30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955"/>
  </w:style>
  <w:style w:type="paragraph" w:styleId="BalloonText">
    <w:name w:val="Balloon Text"/>
    <w:basedOn w:val="Normal"/>
    <w:link w:val="BalloonTextChar"/>
    <w:uiPriority w:val="99"/>
    <w:semiHidden/>
    <w:unhideWhenUsed/>
    <w:rsid w:val="00B30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9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032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4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D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D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CDA.CA.GOV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CDA@DGS.CA.GOV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f7a508-0aa3-49d3-b7a5-a11a584c05eb">P47N2PZQ4QCW-654092530-41066</_dlc_DocId>
    <_dlc_DocIdUrl xmlns="f0f7a508-0aa3-49d3-b7a5-a11a584c05eb">
      <Url>http://dgssp.dgs.ca.gov/projects/ETS/DGSWebsiteRedesign/_layouts/15/DocIdRedir.aspx?ID=P47N2PZQ4QCW-654092530-41066</Url>
      <Description>P47N2PZQ4QCW-654092530-41066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62EA91868184ABFD4F6BA6316EF95" ma:contentTypeVersion="0" ma:contentTypeDescription="Create a new document." ma:contentTypeScope="" ma:versionID="f9801767e87b9abbc7ccde5ef7eab993">
  <xsd:schema xmlns:xsd="http://www.w3.org/2001/XMLSchema" xmlns:xs="http://www.w3.org/2001/XMLSchema" xmlns:p="http://schemas.microsoft.com/office/2006/metadata/properties" xmlns:ns1="http://schemas.microsoft.com/sharepoint/v3" xmlns:ns2="f0f7a508-0aa3-49d3-b7a5-a11a584c05eb" targetNamespace="http://schemas.microsoft.com/office/2006/metadata/properties" ma:root="true" ma:fieldsID="dde0299ac29aebc16b78e8c3df834557" ns1:_="" ns2:_="">
    <xsd:import namespace="http://schemas.microsoft.com/sharepoint/v3"/>
    <xsd:import namespace="f0f7a508-0aa3-49d3-b7a5-a11a584c05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7a508-0aa3-49d3-b7a5-a11a584c05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FD839-7B43-4B37-BBDE-462846C90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2FD6A-E99B-435E-9028-53E0DD19EE82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f0f7a508-0aa3-49d3-b7a5-a11a584c05eb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5C93E0C-467E-4D79-8487-977324A6A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f7a508-0aa3-49d3-b7a5-a11a584c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2FF051-ED70-40B0-9545-CB03A6B4FA9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61C8538-6772-442B-B329-B608D8F7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Wang, Matthew</dc:creator>
  <cp:lastModifiedBy>St. Mary, Taylor@CCDA</cp:lastModifiedBy>
  <cp:revision>2</cp:revision>
  <dcterms:created xsi:type="dcterms:W3CDTF">2018-09-11T20:47:00Z</dcterms:created>
  <dcterms:modified xsi:type="dcterms:W3CDTF">2018-09-11T20:47:00Z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872d1465-a1a6-4e83-8f4e-83ef93c6b98a</vt:lpwstr>
  </property>
  <property fmtid="{D5CDD505-2E9C-101B-9397-08002B2CF9AE}" pid="3" name="ContentTypeId">
    <vt:lpwstr>0x010100ACC62EA91868184ABFD4F6BA6316EF95</vt:lpwstr>
  </property>
</Properties>
</file>