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056C7" w14:textId="62FF8FF8" w:rsidR="00E67FA5" w:rsidRPr="00417479" w:rsidRDefault="00E67FA5" w:rsidP="00E67FA5">
      <w:pPr>
        <w:pStyle w:val="Heading1"/>
      </w:pPr>
      <w:r w:rsidRPr="00417479">
        <w:t>COMMISSION ACTION MATRIX</w:t>
      </w:r>
      <w:r w:rsidR="00101A9D">
        <w:t xml:space="preserve"> – 45-DAY</w:t>
      </w:r>
      <w:r w:rsidRPr="00417479">
        <w:br/>
      </w:r>
      <w:r w:rsidR="008B59B7">
        <w:t>HEALTH FACILITIES</w:t>
      </w:r>
      <w:r w:rsidRPr="00417479">
        <w:t xml:space="preserve"> (</w:t>
      </w:r>
      <w:r w:rsidR="008B59B7">
        <w:t>HF</w:t>
      </w:r>
      <w:r w:rsidRPr="00417479">
        <w:t>) CODE ADVISORY COMMITTEE</w:t>
      </w:r>
    </w:p>
    <w:p w14:paraId="28EDE231" w14:textId="310E6CB9" w:rsidR="00E67FA5" w:rsidRPr="00417479" w:rsidRDefault="008B59B7" w:rsidP="00E67FA5">
      <w:pPr>
        <w:pStyle w:val="Heading2"/>
      </w:pPr>
      <w:r>
        <w:t>2025 CALIFORNIA BUILDING CODE</w:t>
      </w:r>
      <w:r w:rsidR="00E67FA5" w:rsidRPr="00417479">
        <w:t>, TITLE 24, PART</w:t>
      </w:r>
      <w:r>
        <w:t xml:space="preserve"> 2 VOL. 1</w:t>
      </w:r>
      <w:r w:rsidR="00E67FA5" w:rsidRPr="00417479">
        <w:br/>
        <w:t xml:space="preserve">AGENCY: </w:t>
      </w:r>
      <w:r>
        <w:t>OFFICE OF STATEWIDE HOSPITAL PLANNING AND DEVELOPMENT, OSHPD 02/25</w:t>
      </w:r>
    </w:p>
    <w:p w14:paraId="76B37611" w14:textId="36CF245F" w:rsidR="008F2B9E" w:rsidRPr="00417479" w:rsidRDefault="008F2B9E" w:rsidP="00E15B76">
      <w:pPr>
        <w:pStyle w:val="Heading3"/>
      </w:pPr>
      <w:r w:rsidRPr="00417479">
        <w:t>LEGEND:</w:t>
      </w:r>
    </w:p>
    <w:p w14:paraId="5DC56967" w14:textId="77777777" w:rsidR="008F2B9E" w:rsidRPr="00417479" w:rsidRDefault="008F2B9E" w:rsidP="00E15B76">
      <w:pPr>
        <w:spacing w:before="60" w:after="0"/>
      </w:pPr>
      <w:r w:rsidRPr="00417479">
        <w:rPr>
          <w:b/>
          <w:bCs/>
        </w:rPr>
        <w:t>CAC Actions:</w:t>
      </w:r>
      <w:r w:rsidRPr="00417479">
        <w:t xml:space="preserve"> Approve, Disapprove, Approve as Amended, Further Study Required</w:t>
      </w:r>
    </w:p>
    <w:p w14:paraId="79697EBD" w14:textId="38B8FE8E" w:rsidR="008F2B9E" w:rsidRPr="00417479" w:rsidRDefault="008F2B9E" w:rsidP="00E15B76">
      <w:pPr>
        <w:spacing w:after="0"/>
        <w:rPr>
          <w:rFonts w:cs="Arial"/>
        </w:rPr>
      </w:pPr>
      <w:r w:rsidRPr="00417479">
        <w:rPr>
          <w:b/>
          <w:bCs/>
        </w:rPr>
        <w:t>Agency Responses:</w:t>
      </w:r>
      <w:r w:rsidRPr="00417479">
        <w:t xml:space="preserve"> Accept, Disagree, Withdraw</w:t>
      </w:r>
    </w:p>
    <w:p w14:paraId="5F300F32" w14:textId="77777777" w:rsidR="008F2B9E" w:rsidRPr="00417479" w:rsidRDefault="008F2B9E" w:rsidP="00E15B76">
      <w:pPr>
        <w:spacing w:after="0"/>
      </w:pPr>
      <w:r w:rsidRPr="00417479">
        <w:rPr>
          <w:b/>
          <w:bCs/>
        </w:rPr>
        <w:t>CBSC Actions:</w:t>
      </w:r>
      <w:r w:rsidRPr="00417479">
        <w:t xml:space="preserve"> Approve, Disapprove, Approve as Amended, Further Study Required</w:t>
      </w:r>
    </w:p>
    <w:p w14:paraId="51C3D8CA" w14:textId="77777777" w:rsidR="008F2B9E" w:rsidRPr="00417479" w:rsidRDefault="008F2B9E" w:rsidP="008F2B9E">
      <w:pPr>
        <w:spacing w:after="40"/>
      </w:pPr>
      <w:r w:rsidRPr="00417479">
        <w:rPr>
          <w:b/>
          <w:bCs/>
        </w:rPr>
        <w:t>Matrix Paper Color</w:t>
      </w:r>
      <w:r w:rsidRPr="00417479">
        <w:t xml:space="preserve"> (for commission action only): GREEN = uncontested items, YELLOW = challenged items, SALMON = withdrawn, no action required</w:t>
      </w:r>
      <w:bookmarkStart w:id="0" w:name="_Hlk51752204"/>
    </w:p>
    <w:p w14:paraId="61609F3D" w14:textId="2EF5C061" w:rsidR="008F2B9E" w:rsidRPr="00417479" w:rsidRDefault="008F2B9E" w:rsidP="00602858">
      <w:pPr>
        <w:pBdr>
          <w:top w:val="single" w:sz="4" w:space="1" w:color="auto"/>
        </w:pBdr>
        <w:spacing w:before="120" w:after="0"/>
        <w:rPr>
          <w:rFonts w:cs="Arial"/>
        </w:rPr>
      </w:pPr>
      <w:bookmarkStart w:id="1" w:name="_Hlk51751202"/>
      <w:bookmarkEnd w:id="0"/>
      <w:r w:rsidRPr="00417479">
        <w:rPr>
          <w:rFonts w:cs="Arial"/>
        </w:rPr>
        <w:t>If using assistive technology, please adjust your settings to recognize underline, strikeout, italic and ellipsis.</w:t>
      </w:r>
    </w:p>
    <w:p w14:paraId="52C9C98A" w14:textId="77777777" w:rsidR="008F2B9E" w:rsidRPr="00417479" w:rsidRDefault="008F2B9E" w:rsidP="008F2B9E">
      <w:pPr>
        <w:pStyle w:val="ListParagraph"/>
        <w:numPr>
          <w:ilvl w:val="0"/>
          <w:numId w:val="1"/>
        </w:numPr>
        <w:rPr>
          <w:rFonts w:cs="Arial"/>
        </w:rPr>
      </w:pPr>
      <w:r w:rsidRPr="00417479">
        <w:rPr>
          <w:rFonts w:cs="Arial"/>
        </w:rPr>
        <w:t>Model Code language appears upright</w:t>
      </w:r>
    </w:p>
    <w:p w14:paraId="22459FEE" w14:textId="77777777" w:rsidR="008F2B9E" w:rsidRPr="00417479" w:rsidRDefault="008F2B9E" w:rsidP="008F2B9E">
      <w:pPr>
        <w:pStyle w:val="ListParagraph"/>
        <w:numPr>
          <w:ilvl w:val="0"/>
          <w:numId w:val="1"/>
        </w:numPr>
        <w:rPr>
          <w:rFonts w:cs="Arial"/>
        </w:rPr>
      </w:pPr>
      <w:r w:rsidRPr="00417479">
        <w:rPr>
          <w:rFonts w:cs="Arial"/>
        </w:rPr>
        <w:t xml:space="preserve">Existing California amendments appear in </w:t>
      </w:r>
      <w:r w:rsidRPr="00417479">
        <w:rPr>
          <w:rFonts w:cs="Arial"/>
          <w:i/>
        </w:rPr>
        <w:t>italic</w:t>
      </w:r>
    </w:p>
    <w:p w14:paraId="64153D68" w14:textId="77777777" w:rsidR="008F2B9E" w:rsidRPr="00417479" w:rsidRDefault="008F2B9E" w:rsidP="008F2B9E">
      <w:pPr>
        <w:pStyle w:val="ListParagraph"/>
        <w:numPr>
          <w:ilvl w:val="0"/>
          <w:numId w:val="1"/>
        </w:numPr>
        <w:rPr>
          <w:rFonts w:cs="Arial"/>
          <w:i/>
          <w:u w:val="single"/>
        </w:rPr>
      </w:pPr>
      <w:r w:rsidRPr="00417479">
        <w:rPr>
          <w:rFonts w:cs="Arial"/>
        </w:rPr>
        <w:t xml:space="preserve">Amended model code or new California amendments appear </w:t>
      </w:r>
      <w:r w:rsidRPr="00417479">
        <w:rPr>
          <w:rFonts w:cs="Arial"/>
          <w:i/>
          <w:u w:val="single"/>
        </w:rPr>
        <w:t>underlined &amp; italic</w:t>
      </w:r>
    </w:p>
    <w:p w14:paraId="1DE1B7B8" w14:textId="77777777" w:rsidR="008F2B9E" w:rsidRPr="00417479" w:rsidRDefault="008F2B9E" w:rsidP="008F2B9E">
      <w:pPr>
        <w:pStyle w:val="ListParagraph"/>
        <w:numPr>
          <w:ilvl w:val="0"/>
          <w:numId w:val="1"/>
        </w:numPr>
        <w:rPr>
          <w:rFonts w:cs="Arial"/>
        </w:rPr>
      </w:pPr>
      <w:r w:rsidRPr="00417479">
        <w:rPr>
          <w:rFonts w:cs="Arial"/>
        </w:rPr>
        <w:t xml:space="preserve">Repealed model code language appears </w:t>
      </w:r>
      <w:r w:rsidRPr="00417479">
        <w:rPr>
          <w:rFonts w:cs="Arial"/>
          <w:strike/>
        </w:rPr>
        <w:t>upright and in strikeout</w:t>
      </w:r>
    </w:p>
    <w:p w14:paraId="7751C7C3" w14:textId="77777777" w:rsidR="008F2B9E" w:rsidRPr="00417479" w:rsidRDefault="008F2B9E" w:rsidP="008F2B9E">
      <w:pPr>
        <w:pStyle w:val="ListParagraph"/>
        <w:numPr>
          <w:ilvl w:val="0"/>
          <w:numId w:val="1"/>
        </w:numPr>
        <w:rPr>
          <w:rFonts w:cs="Arial"/>
        </w:rPr>
      </w:pPr>
      <w:r w:rsidRPr="00417479">
        <w:rPr>
          <w:rFonts w:cs="Arial"/>
        </w:rPr>
        <w:t xml:space="preserve">Repealed California amendments appear in </w:t>
      </w:r>
      <w:r w:rsidRPr="00417479">
        <w:rPr>
          <w:rFonts w:cs="Arial"/>
          <w:i/>
          <w:strike/>
        </w:rPr>
        <w:t>italic and strikeout</w:t>
      </w:r>
    </w:p>
    <w:p w14:paraId="429472DB" w14:textId="16FC114D" w:rsidR="008F2B9E" w:rsidRPr="00417479" w:rsidRDefault="008F2B9E" w:rsidP="00234734">
      <w:pPr>
        <w:pStyle w:val="ListParagraph"/>
        <w:numPr>
          <w:ilvl w:val="0"/>
          <w:numId w:val="1"/>
        </w:numPr>
        <w:pBdr>
          <w:bottom w:val="single" w:sz="4" w:space="1" w:color="auto"/>
        </w:pBdr>
        <w:spacing w:after="240"/>
        <w:rPr>
          <w:rFonts w:cs="Arial"/>
        </w:rPr>
      </w:pPr>
      <w:r w:rsidRPr="00417479">
        <w:t>Ellips</w:t>
      </w:r>
      <w:r w:rsidR="00D34669" w:rsidRPr="00417479">
        <w:t>e</w:t>
      </w:r>
      <w:r w:rsidRPr="00417479">
        <w:t>s (</w:t>
      </w:r>
      <w:r w:rsidR="00E5037D" w:rsidRPr="00417479">
        <w:t>…</w:t>
      </w:r>
      <w:r w:rsidRPr="00417479">
        <w:t>) indicate existing text remains unchange</w:t>
      </w:r>
      <w:r w:rsidRPr="00417479">
        <w:rPr>
          <w:rFonts w:eastAsia="Times New Roman" w:cs="Arial"/>
          <w:lang w:eastAsia="ko-KR"/>
        </w:rPr>
        <w:t>d</w:t>
      </w:r>
      <w:bookmarkEnd w:id="1"/>
    </w:p>
    <w:p w14:paraId="0ECB65CF" w14:textId="20EFD6EE" w:rsidR="00FB3CA6" w:rsidRPr="00417479" w:rsidRDefault="00666DBB" w:rsidP="00E5037D">
      <w:pPr>
        <w:pStyle w:val="Heading3"/>
        <w:spacing w:before="240"/>
      </w:pPr>
      <w:r w:rsidRPr="00417479">
        <w:t xml:space="preserve">ITEM </w:t>
      </w:r>
      <w:r w:rsidR="00200D3D">
        <w:t>1</w:t>
      </w:r>
      <w:r w:rsidR="00E5037D" w:rsidRPr="00417479">
        <w:br/>
      </w:r>
      <w:r w:rsidR="00FB3CA6" w:rsidRPr="00417479">
        <w:t>Chapter</w:t>
      </w:r>
      <w:r w:rsidR="00FE7AA5">
        <w:t xml:space="preserve"> 12</w:t>
      </w:r>
      <w:r w:rsidR="00FB3CA6" w:rsidRPr="00417479">
        <w:t>,</w:t>
      </w:r>
      <w:r w:rsidR="00CD7C32">
        <w:t xml:space="preserve"> INTERIOR ENVIRONMENT,</w:t>
      </w:r>
      <w:r w:rsidR="00FB3CA6" w:rsidRPr="00417479">
        <w:t xml:space="preserve"> Section </w:t>
      </w:r>
      <w:r w:rsidR="00F53B14">
        <w:t>1224 HOSPITALS [OSHPD 1]</w:t>
      </w:r>
    </w:p>
    <w:p w14:paraId="193FE7A9" w14:textId="1B92F82C" w:rsidR="00FB3CA6" w:rsidRPr="00417479" w:rsidRDefault="00F53B14" w:rsidP="00602858">
      <w:r>
        <w:t>Amend</w:t>
      </w:r>
      <w:r w:rsidR="00FB3CA6" w:rsidRPr="00417479">
        <w:t xml:space="preserve"> sections listed below</w:t>
      </w:r>
      <w:r w:rsidR="00A31878" w:rsidRPr="00417479">
        <w:t>.</w:t>
      </w:r>
    </w:p>
    <w:tbl>
      <w:tblPr>
        <w:tblStyle w:val="TableGrid"/>
        <w:tblW w:w="14400"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224"/>
        <w:gridCol w:w="2592"/>
        <w:gridCol w:w="1080"/>
        <w:gridCol w:w="1080"/>
        <w:gridCol w:w="2592"/>
        <w:gridCol w:w="4752"/>
        <w:gridCol w:w="1080"/>
      </w:tblGrid>
      <w:tr w:rsidR="00FB3CA6" w:rsidRPr="00417479" w14:paraId="7BC6D3DF" w14:textId="77777777" w:rsidTr="0043612D">
        <w:trPr>
          <w:cnfStyle w:val="100000000000" w:firstRow="1" w:lastRow="0" w:firstColumn="0" w:lastColumn="0" w:oddVBand="0" w:evenVBand="0" w:oddHBand="0" w:evenHBand="0" w:firstRowFirstColumn="0" w:firstRowLastColumn="0" w:lastRowFirstColumn="0" w:lastRowLastColumn="0"/>
          <w:trHeight w:val="504"/>
        </w:trPr>
        <w:tc>
          <w:tcPr>
            <w:tcW w:w="1224" w:type="dxa"/>
            <w:shd w:val="clear" w:color="auto" w:fill="D9D9D9" w:themeFill="background1" w:themeFillShade="D9"/>
          </w:tcPr>
          <w:p w14:paraId="790C6D7D" w14:textId="644A1C64" w:rsidR="00FB3CA6" w:rsidRPr="00417479" w:rsidRDefault="00C87693" w:rsidP="00DF33F2">
            <w:pPr>
              <w:spacing w:after="0"/>
              <w:rPr>
                <w:b/>
                <w:bCs/>
              </w:rPr>
            </w:pPr>
            <w:r>
              <w:rPr>
                <w:b/>
                <w:bCs/>
              </w:rPr>
              <w:t>OSHPD 02/25</w:t>
            </w:r>
            <w:r w:rsidR="000E7754" w:rsidRPr="00417479">
              <w:rPr>
                <w:b/>
                <w:bCs/>
              </w:rPr>
              <w:br/>
            </w:r>
            <w:r w:rsidR="00243107" w:rsidRPr="00417479">
              <w:rPr>
                <w:b/>
                <w:bCs/>
              </w:rPr>
              <w:t>ITEM</w:t>
            </w:r>
            <w:r w:rsidR="00FB3CA6" w:rsidRPr="00417479">
              <w:rPr>
                <w:b/>
                <w:bCs/>
              </w:rPr>
              <w:t xml:space="preserve"> </w:t>
            </w:r>
            <w:r w:rsidR="001D3223">
              <w:rPr>
                <w:b/>
                <w:bCs/>
              </w:rPr>
              <w:t>1</w:t>
            </w:r>
          </w:p>
        </w:tc>
        <w:tc>
          <w:tcPr>
            <w:tcW w:w="2592" w:type="dxa"/>
            <w:shd w:val="clear" w:color="auto" w:fill="D9D9D9" w:themeFill="background1" w:themeFillShade="D9"/>
          </w:tcPr>
          <w:p w14:paraId="6CD14420" w14:textId="77777777" w:rsidR="00FB3CA6" w:rsidRPr="00417479" w:rsidRDefault="00FB3CA6" w:rsidP="00DF33F2">
            <w:pPr>
              <w:spacing w:after="0"/>
              <w:rPr>
                <w:b/>
                <w:bCs/>
              </w:rPr>
            </w:pPr>
            <w:r w:rsidRPr="00417479">
              <w:rPr>
                <w:b/>
                <w:bCs/>
              </w:rPr>
              <w:t>Code Section</w:t>
            </w:r>
          </w:p>
        </w:tc>
        <w:tc>
          <w:tcPr>
            <w:tcW w:w="1080" w:type="dxa"/>
            <w:shd w:val="clear" w:color="auto" w:fill="D9D9D9" w:themeFill="background1" w:themeFillShade="D9"/>
          </w:tcPr>
          <w:p w14:paraId="332F793C" w14:textId="77777777" w:rsidR="00FB3CA6" w:rsidRPr="00417479" w:rsidRDefault="00FB3CA6" w:rsidP="00DF33F2">
            <w:pPr>
              <w:spacing w:after="0"/>
              <w:rPr>
                <w:b/>
                <w:bCs/>
              </w:rPr>
            </w:pPr>
            <w:r w:rsidRPr="00417479">
              <w:rPr>
                <w:b/>
                <w:bCs/>
              </w:rPr>
              <w:t>CAC</w:t>
            </w:r>
            <w:r w:rsidRPr="00417479">
              <w:rPr>
                <w:b/>
                <w:bCs/>
              </w:rPr>
              <w:br/>
              <w:t>Action</w:t>
            </w:r>
          </w:p>
        </w:tc>
        <w:tc>
          <w:tcPr>
            <w:tcW w:w="1080" w:type="dxa"/>
            <w:shd w:val="clear" w:color="auto" w:fill="D9D9D9" w:themeFill="background1" w:themeFillShade="D9"/>
          </w:tcPr>
          <w:p w14:paraId="3F4AC525" w14:textId="77777777" w:rsidR="00FB3CA6" w:rsidRPr="00417479" w:rsidRDefault="00FB3CA6" w:rsidP="00DF33F2">
            <w:pPr>
              <w:spacing w:after="0"/>
              <w:rPr>
                <w:b/>
                <w:bCs/>
              </w:rPr>
            </w:pPr>
            <w:r w:rsidRPr="00417479">
              <w:rPr>
                <w:b/>
                <w:bCs/>
              </w:rPr>
              <w:t>Agency Response</w:t>
            </w:r>
          </w:p>
        </w:tc>
        <w:tc>
          <w:tcPr>
            <w:tcW w:w="2592" w:type="dxa"/>
            <w:shd w:val="clear" w:color="auto" w:fill="D9D9D9" w:themeFill="background1" w:themeFillShade="D9"/>
          </w:tcPr>
          <w:p w14:paraId="3279E7D2" w14:textId="77777777" w:rsidR="00FB3CA6" w:rsidRPr="00417479" w:rsidRDefault="00FB3CA6" w:rsidP="00DF33F2">
            <w:pPr>
              <w:spacing w:after="0"/>
              <w:rPr>
                <w:b/>
                <w:bCs/>
              </w:rPr>
            </w:pPr>
            <w:r w:rsidRPr="00417479">
              <w:rPr>
                <w:b/>
                <w:bCs/>
              </w:rPr>
              <w:t>Public Comments</w:t>
            </w:r>
          </w:p>
        </w:tc>
        <w:tc>
          <w:tcPr>
            <w:tcW w:w="4752" w:type="dxa"/>
            <w:shd w:val="clear" w:color="auto" w:fill="D9D9D9" w:themeFill="background1" w:themeFillShade="D9"/>
          </w:tcPr>
          <w:p w14:paraId="09BF32CB" w14:textId="77777777" w:rsidR="00FB3CA6" w:rsidRPr="00417479" w:rsidRDefault="00FB3CA6" w:rsidP="00DF33F2">
            <w:pPr>
              <w:spacing w:after="0"/>
              <w:rPr>
                <w:b/>
                <w:bCs/>
              </w:rPr>
            </w:pPr>
            <w:r w:rsidRPr="00417479">
              <w:rPr>
                <w:b/>
                <w:bCs/>
              </w:rPr>
              <w:t>Annotations</w:t>
            </w:r>
          </w:p>
        </w:tc>
        <w:tc>
          <w:tcPr>
            <w:tcW w:w="1080" w:type="dxa"/>
            <w:shd w:val="clear" w:color="auto" w:fill="D9D9D9" w:themeFill="background1" w:themeFillShade="D9"/>
          </w:tcPr>
          <w:p w14:paraId="070C3E83" w14:textId="77777777" w:rsidR="00FB3CA6" w:rsidRPr="00417479" w:rsidRDefault="00FB3CA6" w:rsidP="00DF33F2">
            <w:pPr>
              <w:spacing w:after="0"/>
              <w:rPr>
                <w:b/>
                <w:bCs/>
              </w:rPr>
            </w:pPr>
            <w:r w:rsidRPr="00417479">
              <w:rPr>
                <w:b/>
                <w:bCs/>
              </w:rPr>
              <w:t>CBSC</w:t>
            </w:r>
            <w:r w:rsidRPr="00417479">
              <w:rPr>
                <w:b/>
                <w:bCs/>
              </w:rPr>
              <w:br/>
              <w:t>Action</w:t>
            </w:r>
          </w:p>
        </w:tc>
      </w:tr>
      <w:tr w:rsidR="00FB3CA6" w:rsidRPr="00417479" w14:paraId="2E19761C" w14:textId="77777777" w:rsidTr="0043612D">
        <w:trPr>
          <w:trHeight w:val="20"/>
        </w:trPr>
        <w:tc>
          <w:tcPr>
            <w:tcW w:w="1224" w:type="dxa"/>
            <w:shd w:val="clear" w:color="auto" w:fill="FFFFFF" w:themeFill="background1"/>
          </w:tcPr>
          <w:p w14:paraId="72E050C0" w14:textId="10D766EA" w:rsidR="00FB3CA6" w:rsidRPr="00417479" w:rsidRDefault="001D3223" w:rsidP="001D3223">
            <w:pPr>
              <w:pStyle w:val="CAMItemNumber"/>
              <w:numPr>
                <w:ilvl w:val="0"/>
                <w:numId w:val="0"/>
              </w:numPr>
            </w:pPr>
            <w:r>
              <w:t>1-1</w:t>
            </w:r>
          </w:p>
        </w:tc>
        <w:tc>
          <w:tcPr>
            <w:tcW w:w="2592" w:type="dxa"/>
            <w:shd w:val="clear" w:color="auto" w:fill="FFFFFF" w:themeFill="background1"/>
          </w:tcPr>
          <w:p w14:paraId="2286D941" w14:textId="56508F69" w:rsidR="00FB3CA6" w:rsidRPr="00E21F6C" w:rsidRDefault="00AE03E7" w:rsidP="00DB4C62">
            <w:pPr>
              <w:spacing w:after="0"/>
              <w:rPr>
                <w:b/>
                <w:bCs/>
                <w:i/>
                <w:iCs/>
              </w:rPr>
            </w:pPr>
            <w:r w:rsidRPr="00E21F6C">
              <w:rPr>
                <w:b/>
                <w:bCs/>
                <w:i/>
                <w:iCs/>
              </w:rPr>
              <w:t>Table 1224.4.6.1 Station outlets for oxygen.</w:t>
            </w:r>
          </w:p>
        </w:tc>
        <w:tc>
          <w:tcPr>
            <w:tcW w:w="1080" w:type="dxa"/>
            <w:shd w:val="clear" w:color="auto" w:fill="FFFFFF" w:themeFill="background1"/>
          </w:tcPr>
          <w:p w14:paraId="2A49493D" w14:textId="42C6A492" w:rsidR="00FB3CA6" w:rsidRPr="00417479" w:rsidRDefault="00CA4FB6" w:rsidP="00666DBB">
            <w:pPr>
              <w:spacing w:after="0"/>
              <w:jc w:val="center"/>
              <w:rPr>
                <w:b/>
                <w:bCs/>
              </w:rPr>
            </w:pPr>
            <w:r>
              <w:rPr>
                <w:b/>
                <w:bCs/>
              </w:rPr>
              <w:t xml:space="preserve">Approve as </w:t>
            </w:r>
            <w:r w:rsidR="0050563B">
              <w:rPr>
                <w:b/>
                <w:bCs/>
              </w:rPr>
              <w:t>A</w:t>
            </w:r>
            <w:r>
              <w:rPr>
                <w:b/>
                <w:bCs/>
              </w:rPr>
              <w:t>mended</w:t>
            </w:r>
          </w:p>
        </w:tc>
        <w:tc>
          <w:tcPr>
            <w:tcW w:w="1080" w:type="dxa"/>
            <w:shd w:val="clear" w:color="auto" w:fill="FFFFFF" w:themeFill="background1"/>
          </w:tcPr>
          <w:p w14:paraId="588B6C98" w14:textId="19C6E112" w:rsidR="00FB3CA6" w:rsidRPr="00417479" w:rsidRDefault="00F50715" w:rsidP="00666DBB">
            <w:pPr>
              <w:spacing w:after="0"/>
              <w:jc w:val="center"/>
              <w:rPr>
                <w:b/>
                <w:bCs/>
              </w:rPr>
            </w:pPr>
            <w:r>
              <w:rPr>
                <w:b/>
                <w:bCs/>
              </w:rPr>
              <w:t>Disagree</w:t>
            </w:r>
          </w:p>
        </w:tc>
        <w:tc>
          <w:tcPr>
            <w:tcW w:w="2592" w:type="dxa"/>
            <w:shd w:val="clear" w:color="auto" w:fill="FFFFFF" w:themeFill="background1"/>
          </w:tcPr>
          <w:p w14:paraId="77D1EF56" w14:textId="77777777" w:rsidR="00FB3CA6" w:rsidRPr="00417479" w:rsidRDefault="00FB3CA6" w:rsidP="00DB4C62">
            <w:pPr>
              <w:spacing w:after="0"/>
            </w:pPr>
          </w:p>
        </w:tc>
        <w:tc>
          <w:tcPr>
            <w:tcW w:w="4752" w:type="dxa"/>
            <w:shd w:val="clear" w:color="auto" w:fill="FFFFFF" w:themeFill="background1"/>
          </w:tcPr>
          <w:p w14:paraId="5F4F72E8" w14:textId="78D84CA3" w:rsidR="00CA4FB6" w:rsidRDefault="00A04D42" w:rsidP="00101A9D">
            <w:r>
              <w:t xml:space="preserve">Amendment to add </w:t>
            </w:r>
            <w:r w:rsidR="00556ACD">
              <w:t xml:space="preserve">a row for </w:t>
            </w:r>
            <w:r>
              <w:t xml:space="preserve">infant resuscitation </w:t>
            </w:r>
            <w:r w:rsidR="00556ACD">
              <w:t>space in LDRP</w:t>
            </w:r>
            <w:r>
              <w:t xml:space="preserve"> room</w:t>
            </w:r>
            <w:r w:rsidR="00556ACD">
              <w:t xml:space="preserve"> distinguishing it from the same space in a </w:t>
            </w:r>
            <w:r w:rsidR="00556ACD" w:rsidRPr="00556ACD">
              <w:t>cesarean delivery</w:t>
            </w:r>
            <w:r w:rsidR="00556ACD">
              <w:t xml:space="preserve"> room</w:t>
            </w:r>
            <w:r>
              <w:t xml:space="preserve">; revise the required number </w:t>
            </w:r>
            <w:r w:rsidR="00DF5F12">
              <w:t>of OB recovery room vacuum inlets; revise the required number of cardiac catheterization lab medical air inlets; and revise footnote</w:t>
            </w:r>
            <w:r w:rsidR="001C2303">
              <w:t xml:space="preserve"> 3</w:t>
            </w:r>
            <w:r w:rsidR="00DC6A4D">
              <w:t>.</w:t>
            </w:r>
          </w:p>
          <w:p w14:paraId="1178000B" w14:textId="1D00FB8F" w:rsidR="00F50715" w:rsidRDefault="00CA4FB6" w:rsidP="00101A9D">
            <w:r w:rsidRPr="00CA4FB6">
              <w:rPr>
                <w:b/>
                <w:bCs/>
              </w:rPr>
              <w:t>CAC:</w:t>
            </w:r>
            <w:r>
              <w:t xml:space="preserve"> Approve as </w:t>
            </w:r>
            <w:r w:rsidR="0050563B">
              <w:t>A</w:t>
            </w:r>
            <w:r>
              <w:t>mended under criteria #6</w:t>
            </w:r>
            <w:r w:rsidR="0050563B">
              <w:t xml:space="preserve">, recommendation to </w:t>
            </w:r>
            <w:r w:rsidR="00555B19">
              <w:t xml:space="preserve">make </w:t>
            </w:r>
            <w:r>
              <w:t xml:space="preserve">grammatical </w:t>
            </w:r>
            <w:r w:rsidR="00555B19">
              <w:t>changes throughout</w:t>
            </w:r>
            <w:r w:rsidR="00E9419F">
              <w:t xml:space="preserve"> Item 1 proposals</w:t>
            </w:r>
            <w:r>
              <w:t>.</w:t>
            </w:r>
          </w:p>
          <w:p w14:paraId="4BD7BA91" w14:textId="4D24D151" w:rsidR="00101A9D" w:rsidRPr="00101A9D" w:rsidRDefault="00BE55AC" w:rsidP="00101A9D">
            <w:pPr>
              <w:spacing w:after="0"/>
            </w:pPr>
            <w:r>
              <w:rPr>
                <w:b/>
                <w:bCs/>
              </w:rPr>
              <w:t>POST CAC</w:t>
            </w:r>
            <w:r w:rsidR="00F50715">
              <w:t xml:space="preserve">: No change </w:t>
            </w:r>
            <w:r>
              <w:t xml:space="preserve">in ET, no change </w:t>
            </w:r>
            <w:r w:rsidR="00F50715">
              <w:t>was recommended.</w:t>
            </w:r>
          </w:p>
        </w:tc>
        <w:tc>
          <w:tcPr>
            <w:tcW w:w="1080" w:type="dxa"/>
            <w:shd w:val="clear" w:color="auto" w:fill="FFFFFF" w:themeFill="background1"/>
          </w:tcPr>
          <w:p w14:paraId="2E1D1E20" w14:textId="77777777" w:rsidR="00FB3CA6" w:rsidRPr="00417479" w:rsidRDefault="00FB3CA6" w:rsidP="00666DBB">
            <w:pPr>
              <w:spacing w:after="0"/>
              <w:jc w:val="center"/>
              <w:rPr>
                <w:b/>
                <w:bCs/>
              </w:rPr>
            </w:pPr>
          </w:p>
        </w:tc>
      </w:tr>
      <w:tr w:rsidR="00DB4C62" w:rsidRPr="00417479" w14:paraId="67DAC011" w14:textId="77777777" w:rsidTr="0043612D">
        <w:trPr>
          <w:trHeight w:val="20"/>
        </w:trPr>
        <w:tc>
          <w:tcPr>
            <w:tcW w:w="1224" w:type="dxa"/>
            <w:shd w:val="clear" w:color="auto" w:fill="FFFFFF" w:themeFill="background1"/>
          </w:tcPr>
          <w:p w14:paraId="02605D2D" w14:textId="0B3AFBA8" w:rsidR="00DB4C62" w:rsidRPr="00417479" w:rsidRDefault="001D3223" w:rsidP="001D3223">
            <w:pPr>
              <w:pStyle w:val="CAMItemNumber"/>
              <w:numPr>
                <w:ilvl w:val="0"/>
                <w:numId w:val="0"/>
              </w:numPr>
            </w:pPr>
            <w:r>
              <w:t>1-2</w:t>
            </w:r>
          </w:p>
        </w:tc>
        <w:tc>
          <w:tcPr>
            <w:tcW w:w="2592" w:type="dxa"/>
            <w:shd w:val="clear" w:color="auto" w:fill="FFFFFF" w:themeFill="background1"/>
          </w:tcPr>
          <w:p w14:paraId="45E33C3F" w14:textId="4D7B0B53" w:rsidR="00DB4C62" w:rsidRPr="00556ACD" w:rsidRDefault="00DC6A4D" w:rsidP="00DB4C62">
            <w:pPr>
              <w:spacing w:after="0"/>
              <w:rPr>
                <w:b/>
                <w:bCs/>
                <w:i/>
                <w:iCs/>
              </w:rPr>
            </w:pPr>
            <w:r w:rsidRPr="00556ACD">
              <w:rPr>
                <w:b/>
                <w:bCs/>
                <w:i/>
                <w:iCs/>
              </w:rPr>
              <w:t>Table 1224.4.6.5 Location of nurse call devices</w:t>
            </w:r>
            <w:r w:rsidR="00604A36">
              <w:rPr>
                <w:b/>
                <w:bCs/>
                <w:i/>
                <w:iCs/>
              </w:rPr>
              <w:t>.</w:t>
            </w:r>
            <w:r w:rsidRPr="00556ACD">
              <w:rPr>
                <w:b/>
                <w:bCs/>
                <w:i/>
                <w:iCs/>
              </w:rPr>
              <w:t xml:space="preserve"> </w:t>
            </w:r>
            <w:r w:rsidR="00604A36">
              <w:rPr>
                <w:b/>
                <w:bCs/>
                <w:i/>
                <w:iCs/>
              </w:rPr>
              <w:t>F</w:t>
            </w:r>
            <w:r w:rsidRPr="00556ACD">
              <w:rPr>
                <w:b/>
                <w:bCs/>
                <w:i/>
                <w:iCs/>
              </w:rPr>
              <w:t>ootnote 1.</w:t>
            </w:r>
          </w:p>
        </w:tc>
        <w:tc>
          <w:tcPr>
            <w:tcW w:w="1080" w:type="dxa"/>
            <w:shd w:val="clear" w:color="auto" w:fill="FFFFFF" w:themeFill="background1"/>
          </w:tcPr>
          <w:p w14:paraId="398B1FDF" w14:textId="1FC86649" w:rsidR="00DB4C62" w:rsidRPr="00417479" w:rsidRDefault="00CA4FB6" w:rsidP="00666DBB">
            <w:pPr>
              <w:spacing w:after="0"/>
              <w:jc w:val="center"/>
              <w:rPr>
                <w:b/>
                <w:bCs/>
              </w:rPr>
            </w:pPr>
            <w:r>
              <w:rPr>
                <w:b/>
                <w:bCs/>
              </w:rPr>
              <w:t xml:space="preserve">Approve as </w:t>
            </w:r>
            <w:r w:rsidR="0050563B">
              <w:rPr>
                <w:b/>
                <w:bCs/>
              </w:rPr>
              <w:t>A</w:t>
            </w:r>
            <w:r>
              <w:rPr>
                <w:b/>
                <w:bCs/>
              </w:rPr>
              <w:t>mended</w:t>
            </w:r>
          </w:p>
        </w:tc>
        <w:tc>
          <w:tcPr>
            <w:tcW w:w="1080" w:type="dxa"/>
            <w:shd w:val="clear" w:color="auto" w:fill="FFFFFF" w:themeFill="background1"/>
          </w:tcPr>
          <w:p w14:paraId="29527678" w14:textId="083BEDF0" w:rsidR="00DB4C62" w:rsidRPr="00417479" w:rsidRDefault="00082823" w:rsidP="00666DBB">
            <w:pPr>
              <w:spacing w:after="0"/>
              <w:jc w:val="center"/>
              <w:rPr>
                <w:b/>
                <w:bCs/>
              </w:rPr>
            </w:pPr>
            <w:r>
              <w:rPr>
                <w:b/>
                <w:bCs/>
              </w:rPr>
              <w:t>Disagree</w:t>
            </w:r>
          </w:p>
        </w:tc>
        <w:tc>
          <w:tcPr>
            <w:tcW w:w="2592" w:type="dxa"/>
            <w:shd w:val="clear" w:color="auto" w:fill="FFFFFF" w:themeFill="background1"/>
          </w:tcPr>
          <w:p w14:paraId="5B97A5DF" w14:textId="77777777" w:rsidR="00DB4C62" w:rsidRPr="00417479" w:rsidRDefault="00DB4C62" w:rsidP="00DB4C62">
            <w:pPr>
              <w:spacing w:after="0"/>
            </w:pPr>
          </w:p>
        </w:tc>
        <w:tc>
          <w:tcPr>
            <w:tcW w:w="4752" w:type="dxa"/>
            <w:shd w:val="clear" w:color="auto" w:fill="FFFFFF" w:themeFill="background1"/>
          </w:tcPr>
          <w:p w14:paraId="0C2E2108" w14:textId="49BF579E" w:rsidR="00555B19" w:rsidRDefault="0023395C" w:rsidP="00101A9D">
            <w:r>
              <w:t>Amendment</w:t>
            </w:r>
            <w:r w:rsidR="00C52680">
              <w:t xml:space="preserve"> </w:t>
            </w:r>
            <w:r>
              <w:t>to add Alternative Birthing Clinics (ABCs) to the exception in footnote 1.</w:t>
            </w:r>
          </w:p>
          <w:p w14:paraId="6DD4D5C5" w14:textId="4C912ADB" w:rsidR="00082823" w:rsidRDefault="00555B19" w:rsidP="00101A9D">
            <w:r w:rsidRPr="00CA4FB6">
              <w:rPr>
                <w:b/>
                <w:bCs/>
              </w:rPr>
              <w:t>CAC:</w:t>
            </w:r>
            <w:r>
              <w:t xml:space="preserve"> Approve as Amended under criteria #6, recommendation to </w:t>
            </w:r>
            <w:r w:rsidR="00567BA5">
              <w:t xml:space="preserve">capitalize </w:t>
            </w:r>
            <w:r w:rsidR="0011065A">
              <w:t>“clinics” for consistency</w:t>
            </w:r>
            <w:r>
              <w:t>.</w:t>
            </w:r>
          </w:p>
          <w:p w14:paraId="63C33267" w14:textId="3E5B135B" w:rsidR="00082823" w:rsidRPr="00417479" w:rsidRDefault="00BE55AC" w:rsidP="00DB4C62">
            <w:pPr>
              <w:spacing w:after="0"/>
            </w:pPr>
            <w:r>
              <w:rPr>
                <w:b/>
                <w:bCs/>
              </w:rPr>
              <w:t>POST CAC</w:t>
            </w:r>
            <w:r w:rsidR="00082823">
              <w:t>: The word “clinics” was removed to align with sentence structure.</w:t>
            </w:r>
          </w:p>
        </w:tc>
        <w:tc>
          <w:tcPr>
            <w:tcW w:w="1080" w:type="dxa"/>
            <w:shd w:val="clear" w:color="auto" w:fill="FFFFFF" w:themeFill="background1"/>
          </w:tcPr>
          <w:p w14:paraId="527183D1" w14:textId="77777777" w:rsidR="00DB4C62" w:rsidRPr="00417479" w:rsidRDefault="00DB4C62" w:rsidP="00666DBB">
            <w:pPr>
              <w:spacing w:after="0"/>
              <w:jc w:val="center"/>
              <w:rPr>
                <w:b/>
                <w:bCs/>
              </w:rPr>
            </w:pPr>
          </w:p>
        </w:tc>
      </w:tr>
      <w:tr w:rsidR="0023395C" w:rsidRPr="00417479" w14:paraId="3535EC18" w14:textId="77777777" w:rsidTr="0043612D">
        <w:trPr>
          <w:trHeight w:val="20"/>
        </w:trPr>
        <w:tc>
          <w:tcPr>
            <w:tcW w:w="1224" w:type="dxa"/>
            <w:shd w:val="clear" w:color="auto" w:fill="FFFFFF" w:themeFill="background1"/>
          </w:tcPr>
          <w:p w14:paraId="1F86713A" w14:textId="0B03832F" w:rsidR="0023395C" w:rsidRDefault="0023395C" w:rsidP="0023395C">
            <w:pPr>
              <w:pStyle w:val="CAMItemNumber"/>
              <w:numPr>
                <w:ilvl w:val="0"/>
                <w:numId w:val="0"/>
              </w:numPr>
            </w:pPr>
            <w:r>
              <w:lastRenderedPageBreak/>
              <w:t>1-3</w:t>
            </w:r>
          </w:p>
        </w:tc>
        <w:tc>
          <w:tcPr>
            <w:tcW w:w="2592" w:type="dxa"/>
            <w:shd w:val="clear" w:color="auto" w:fill="FFFFFF" w:themeFill="background1"/>
          </w:tcPr>
          <w:p w14:paraId="03B291FE" w14:textId="4F561EDC" w:rsidR="0023395C" w:rsidRPr="00556ACD" w:rsidRDefault="0023395C" w:rsidP="0023395C">
            <w:pPr>
              <w:spacing w:after="0"/>
              <w:rPr>
                <w:b/>
                <w:bCs/>
                <w:i/>
                <w:iCs/>
              </w:rPr>
            </w:pPr>
            <w:r w:rsidRPr="00556ACD">
              <w:rPr>
                <w:b/>
                <w:bCs/>
                <w:i/>
                <w:iCs/>
              </w:rPr>
              <w:t>Table 1224.4.6.5 Location of nurse call devices</w:t>
            </w:r>
            <w:r w:rsidR="00604A36">
              <w:rPr>
                <w:b/>
                <w:bCs/>
                <w:i/>
                <w:iCs/>
              </w:rPr>
              <w:t>.</w:t>
            </w:r>
            <w:r w:rsidR="00604A36" w:rsidRPr="00556ACD">
              <w:rPr>
                <w:b/>
                <w:bCs/>
                <w:i/>
                <w:iCs/>
              </w:rPr>
              <w:t xml:space="preserve"> </w:t>
            </w:r>
            <w:r w:rsidR="00604A36">
              <w:rPr>
                <w:b/>
                <w:bCs/>
                <w:i/>
                <w:iCs/>
              </w:rPr>
              <w:t>F</w:t>
            </w:r>
            <w:r w:rsidRPr="00556ACD">
              <w:rPr>
                <w:b/>
                <w:bCs/>
                <w:i/>
                <w:iCs/>
              </w:rPr>
              <w:t>ootnote 2.</w:t>
            </w:r>
          </w:p>
        </w:tc>
        <w:tc>
          <w:tcPr>
            <w:tcW w:w="1080" w:type="dxa"/>
            <w:shd w:val="clear" w:color="auto" w:fill="FFFFFF" w:themeFill="background1"/>
          </w:tcPr>
          <w:p w14:paraId="74978188" w14:textId="78CEFC37" w:rsidR="0023395C" w:rsidRPr="00417479" w:rsidRDefault="00CA4FB6" w:rsidP="0023395C">
            <w:pPr>
              <w:spacing w:after="0"/>
              <w:jc w:val="center"/>
              <w:rPr>
                <w:b/>
                <w:bCs/>
              </w:rPr>
            </w:pPr>
            <w:r>
              <w:rPr>
                <w:b/>
                <w:bCs/>
              </w:rPr>
              <w:t xml:space="preserve">Approve as </w:t>
            </w:r>
            <w:r w:rsidR="0050563B">
              <w:rPr>
                <w:b/>
                <w:bCs/>
              </w:rPr>
              <w:t>A</w:t>
            </w:r>
            <w:r>
              <w:rPr>
                <w:b/>
                <w:bCs/>
              </w:rPr>
              <w:t>mended</w:t>
            </w:r>
          </w:p>
        </w:tc>
        <w:tc>
          <w:tcPr>
            <w:tcW w:w="1080" w:type="dxa"/>
            <w:shd w:val="clear" w:color="auto" w:fill="FFFFFF" w:themeFill="background1"/>
          </w:tcPr>
          <w:p w14:paraId="73512A73" w14:textId="055E6308" w:rsidR="0023395C" w:rsidRPr="00417479" w:rsidRDefault="00082823" w:rsidP="0023395C">
            <w:pPr>
              <w:spacing w:after="0"/>
              <w:jc w:val="center"/>
              <w:rPr>
                <w:b/>
                <w:bCs/>
              </w:rPr>
            </w:pPr>
            <w:r>
              <w:rPr>
                <w:b/>
                <w:bCs/>
              </w:rPr>
              <w:t>Disagree</w:t>
            </w:r>
          </w:p>
        </w:tc>
        <w:tc>
          <w:tcPr>
            <w:tcW w:w="2592" w:type="dxa"/>
            <w:shd w:val="clear" w:color="auto" w:fill="FFFFFF" w:themeFill="background1"/>
          </w:tcPr>
          <w:p w14:paraId="0BD67B49" w14:textId="77777777" w:rsidR="0023395C" w:rsidRPr="00417479" w:rsidRDefault="0023395C" w:rsidP="0023395C">
            <w:pPr>
              <w:spacing w:after="0"/>
            </w:pPr>
          </w:p>
        </w:tc>
        <w:tc>
          <w:tcPr>
            <w:tcW w:w="4752" w:type="dxa"/>
            <w:shd w:val="clear" w:color="auto" w:fill="FFFFFF" w:themeFill="background1"/>
          </w:tcPr>
          <w:p w14:paraId="3982D91B" w14:textId="17C0B0A6" w:rsidR="00555B19" w:rsidRDefault="0023395C" w:rsidP="0043612D">
            <w:r>
              <w:t>Amendment to add a new footnote 2 allowing Alternative Birthing Clinics (ABCs) to use an alternative nurse call system.</w:t>
            </w:r>
          </w:p>
          <w:p w14:paraId="0A546DFF" w14:textId="5645953D" w:rsidR="00082823" w:rsidRDefault="00555B19" w:rsidP="0043612D">
            <w:r w:rsidRPr="00CA4FB6">
              <w:rPr>
                <w:b/>
                <w:bCs/>
              </w:rPr>
              <w:t>CAC:</w:t>
            </w:r>
            <w:r>
              <w:t xml:space="preserve"> Approve as Amended under criteria #6, </w:t>
            </w:r>
            <w:r w:rsidR="00E9419F">
              <w:t xml:space="preserve">general </w:t>
            </w:r>
            <w:r>
              <w:t>recommendation to make grammatical changes throughout Item 1</w:t>
            </w:r>
            <w:r w:rsidR="00E9419F">
              <w:t xml:space="preserve"> proposals</w:t>
            </w:r>
            <w:r>
              <w:t>.</w:t>
            </w:r>
          </w:p>
          <w:p w14:paraId="3E445C96" w14:textId="3E6F4661" w:rsidR="00082823" w:rsidRPr="00417479" w:rsidRDefault="00BE55AC" w:rsidP="0023395C">
            <w:pPr>
              <w:spacing w:after="0"/>
            </w:pPr>
            <w:r>
              <w:rPr>
                <w:b/>
                <w:bCs/>
              </w:rPr>
              <w:t>POST CAC</w:t>
            </w:r>
            <w:r>
              <w:t>: No change in ET, no change was recommended</w:t>
            </w:r>
          </w:p>
        </w:tc>
        <w:tc>
          <w:tcPr>
            <w:tcW w:w="1080" w:type="dxa"/>
            <w:shd w:val="clear" w:color="auto" w:fill="FFFFFF" w:themeFill="background1"/>
          </w:tcPr>
          <w:p w14:paraId="5FA0C1C1" w14:textId="77777777" w:rsidR="0023395C" w:rsidRPr="00417479" w:rsidRDefault="0023395C" w:rsidP="0023395C">
            <w:pPr>
              <w:spacing w:after="0"/>
              <w:jc w:val="center"/>
              <w:rPr>
                <w:b/>
                <w:bCs/>
              </w:rPr>
            </w:pPr>
          </w:p>
        </w:tc>
      </w:tr>
      <w:tr w:rsidR="0023395C" w:rsidRPr="00417479" w14:paraId="1E8CBC49" w14:textId="77777777" w:rsidTr="0043612D">
        <w:trPr>
          <w:trHeight w:val="20"/>
        </w:trPr>
        <w:tc>
          <w:tcPr>
            <w:tcW w:w="1224" w:type="dxa"/>
            <w:shd w:val="clear" w:color="auto" w:fill="FFFFFF" w:themeFill="background1"/>
          </w:tcPr>
          <w:p w14:paraId="655C87E5" w14:textId="7FB219E4" w:rsidR="0023395C" w:rsidRDefault="0023395C" w:rsidP="0023395C">
            <w:pPr>
              <w:pStyle w:val="CAMItemNumber"/>
              <w:numPr>
                <w:ilvl w:val="0"/>
                <w:numId w:val="0"/>
              </w:numPr>
            </w:pPr>
            <w:r>
              <w:t>1-4</w:t>
            </w:r>
          </w:p>
        </w:tc>
        <w:tc>
          <w:tcPr>
            <w:tcW w:w="2592" w:type="dxa"/>
            <w:shd w:val="clear" w:color="auto" w:fill="FFFFFF" w:themeFill="background1"/>
          </w:tcPr>
          <w:p w14:paraId="29D64BFC" w14:textId="3AA55FE7" w:rsidR="0023395C" w:rsidRPr="00556ACD" w:rsidRDefault="0023395C" w:rsidP="0023395C">
            <w:pPr>
              <w:spacing w:after="0"/>
              <w:rPr>
                <w:b/>
                <w:bCs/>
                <w:i/>
                <w:iCs/>
              </w:rPr>
            </w:pPr>
            <w:r w:rsidRPr="00556ACD">
              <w:rPr>
                <w:b/>
                <w:bCs/>
                <w:i/>
                <w:iCs/>
              </w:rPr>
              <w:t>Table 1224.4.6.5 Location of nurse call devices</w:t>
            </w:r>
            <w:r w:rsidR="00604A36">
              <w:rPr>
                <w:b/>
                <w:bCs/>
                <w:i/>
                <w:iCs/>
              </w:rPr>
              <w:t>.</w:t>
            </w:r>
            <w:r w:rsidR="00604A36" w:rsidRPr="00556ACD">
              <w:rPr>
                <w:b/>
                <w:bCs/>
                <w:i/>
                <w:iCs/>
              </w:rPr>
              <w:t xml:space="preserve"> </w:t>
            </w:r>
            <w:r w:rsidR="00604A36">
              <w:rPr>
                <w:b/>
                <w:bCs/>
                <w:i/>
                <w:iCs/>
              </w:rPr>
              <w:t>F</w:t>
            </w:r>
            <w:r w:rsidRPr="00556ACD">
              <w:rPr>
                <w:b/>
                <w:bCs/>
                <w:i/>
                <w:iCs/>
              </w:rPr>
              <w:t>ootnote 3.</w:t>
            </w:r>
          </w:p>
        </w:tc>
        <w:tc>
          <w:tcPr>
            <w:tcW w:w="1080" w:type="dxa"/>
            <w:shd w:val="clear" w:color="auto" w:fill="FFFFFF" w:themeFill="background1"/>
          </w:tcPr>
          <w:p w14:paraId="1D2DDCB0" w14:textId="4869B4FE" w:rsidR="0023395C" w:rsidRPr="00417479" w:rsidRDefault="00CA4FB6" w:rsidP="0023395C">
            <w:pPr>
              <w:spacing w:after="0"/>
              <w:jc w:val="center"/>
              <w:rPr>
                <w:b/>
                <w:bCs/>
              </w:rPr>
            </w:pPr>
            <w:r>
              <w:rPr>
                <w:b/>
                <w:bCs/>
              </w:rPr>
              <w:t xml:space="preserve">Approve as </w:t>
            </w:r>
            <w:r w:rsidR="0050563B">
              <w:rPr>
                <w:b/>
                <w:bCs/>
              </w:rPr>
              <w:t>A</w:t>
            </w:r>
            <w:r>
              <w:rPr>
                <w:b/>
                <w:bCs/>
              </w:rPr>
              <w:t>mended</w:t>
            </w:r>
          </w:p>
        </w:tc>
        <w:tc>
          <w:tcPr>
            <w:tcW w:w="1080" w:type="dxa"/>
            <w:shd w:val="clear" w:color="auto" w:fill="FFFFFF" w:themeFill="background1"/>
          </w:tcPr>
          <w:p w14:paraId="03781320" w14:textId="474AA3A1" w:rsidR="0023395C" w:rsidRPr="00417479" w:rsidRDefault="00082823" w:rsidP="0023395C">
            <w:pPr>
              <w:spacing w:after="0"/>
              <w:jc w:val="center"/>
              <w:rPr>
                <w:b/>
                <w:bCs/>
              </w:rPr>
            </w:pPr>
            <w:r>
              <w:rPr>
                <w:b/>
                <w:bCs/>
              </w:rPr>
              <w:t>Disagree</w:t>
            </w:r>
          </w:p>
        </w:tc>
        <w:tc>
          <w:tcPr>
            <w:tcW w:w="2592" w:type="dxa"/>
            <w:shd w:val="clear" w:color="auto" w:fill="FFFFFF" w:themeFill="background1"/>
          </w:tcPr>
          <w:p w14:paraId="3082552B" w14:textId="77777777" w:rsidR="0023395C" w:rsidRPr="00417479" w:rsidRDefault="0023395C" w:rsidP="0023395C">
            <w:pPr>
              <w:spacing w:after="0"/>
            </w:pPr>
          </w:p>
        </w:tc>
        <w:tc>
          <w:tcPr>
            <w:tcW w:w="4752" w:type="dxa"/>
            <w:shd w:val="clear" w:color="auto" w:fill="FFFFFF" w:themeFill="background1"/>
          </w:tcPr>
          <w:p w14:paraId="74E48259" w14:textId="467B2332" w:rsidR="00555B19" w:rsidRDefault="0023395C" w:rsidP="0043612D">
            <w:r>
              <w:t>Amendment to add</w:t>
            </w:r>
            <w:r w:rsidR="00245A55">
              <w:t xml:space="preserve"> a new footnote 3 allowing nurse call devices to be located in the MRI control room.</w:t>
            </w:r>
          </w:p>
          <w:p w14:paraId="25C57632" w14:textId="7D020D6D" w:rsidR="00082823" w:rsidRDefault="00555B19" w:rsidP="0043612D">
            <w:r w:rsidRPr="00CA4FB6">
              <w:rPr>
                <w:b/>
                <w:bCs/>
              </w:rPr>
              <w:t>CAC:</w:t>
            </w:r>
            <w:r>
              <w:t xml:space="preserve"> Approve as Amended under criteria #6, </w:t>
            </w:r>
            <w:r w:rsidR="00E9419F">
              <w:t xml:space="preserve">general </w:t>
            </w:r>
            <w:r>
              <w:t>recommendation to make grammatical changes throughout Item 1</w:t>
            </w:r>
            <w:r w:rsidR="00E9419F">
              <w:t xml:space="preserve"> proposals</w:t>
            </w:r>
            <w:r>
              <w:t>.</w:t>
            </w:r>
          </w:p>
          <w:p w14:paraId="130A2259" w14:textId="68E67346" w:rsidR="00082823" w:rsidRPr="00417479" w:rsidRDefault="00BE55AC" w:rsidP="0023395C">
            <w:pPr>
              <w:spacing w:after="0"/>
            </w:pPr>
            <w:r>
              <w:rPr>
                <w:b/>
                <w:bCs/>
              </w:rPr>
              <w:t>POST CAC</w:t>
            </w:r>
            <w:r>
              <w:t>: No change in ET, no change was recommended</w:t>
            </w:r>
          </w:p>
        </w:tc>
        <w:tc>
          <w:tcPr>
            <w:tcW w:w="1080" w:type="dxa"/>
            <w:shd w:val="clear" w:color="auto" w:fill="FFFFFF" w:themeFill="background1"/>
          </w:tcPr>
          <w:p w14:paraId="06D46E00" w14:textId="77777777" w:rsidR="0023395C" w:rsidRPr="00417479" w:rsidRDefault="0023395C" w:rsidP="0023395C">
            <w:pPr>
              <w:spacing w:after="0"/>
              <w:jc w:val="center"/>
              <w:rPr>
                <w:b/>
                <w:bCs/>
              </w:rPr>
            </w:pPr>
          </w:p>
        </w:tc>
      </w:tr>
      <w:tr w:rsidR="00245A55" w:rsidRPr="00417479" w14:paraId="32D29162" w14:textId="77777777" w:rsidTr="0043612D">
        <w:trPr>
          <w:trHeight w:val="20"/>
        </w:trPr>
        <w:tc>
          <w:tcPr>
            <w:tcW w:w="1224" w:type="dxa"/>
            <w:shd w:val="clear" w:color="auto" w:fill="FFFFFF" w:themeFill="background1"/>
          </w:tcPr>
          <w:p w14:paraId="2342155E" w14:textId="0EFA55CA" w:rsidR="00245A55" w:rsidRDefault="00245A55" w:rsidP="0023395C">
            <w:pPr>
              <w:pStyle w:val="CAMItemNumber"/>
              <w:numPr>
                <w:ilvl w:val="0"/>
                <w:numId w:val="0"/>
              </w:numPr>
            </w:pPr>
            <w:r>
              <w:t>1-5</w:t>
            </w:r>
          </w:p>
        </w:tc>
        <w:tc>
          <w:tcPr>
            <w:tcW w:w="2592" w:type="dxa"/>
            <w:shd w:val="clear" w:color="auto" w:fill="FFFFFF" w:themeFill="background1"/>
          </w:tcPr>
          <w:p w14:paraId="393A79E9" w14:textId="292BA673" w:rsidR="00245A55" w:rsidRPr="00173EE0" w:rsidRDefault="00245A55" w:rsidP="0023395C">
            <w:pPr>
              <w:spacing w:after="0"/>
              <w:rPr>
                <w:b/>
                <w:bCs/>
                <w:i/>
                <w:iCs/>
              </w:rPr>
            </w:pPr>
            <w:r w:rsidRPr="00173EE0">
              <w:rPr>
                <w:b/>
                <w:bCs/>
                <w:i/>
                <w:iCs/>
              </w:rPr>
              <w:t>1224.4.11.2.2 Wet cleaning.</w:t>
            </w:r>
          </w:p>
        </w:tc>
        <w:tc>
          <w:tcPr>
            <w:tcW w:w="1080" w:type="dxa"/>
            <w:shd w:val="clear" w:color="auto" w:fill="FFFFFF" w:themeFill="background1"/>
          </w:tcPr>
          <w:p w14:paraId="1363B36B" w14:textId="0EA108DB" w:rsidR="00245A55" w:rsidRPr="00417479" w:rsidRDefault="00CA4FB6" w:rsidP="0023395C">
            <w:pPr>
              <w:spacing w:after="0"/>
              <w:jc w:val="center"/>
              <w:rPr>
                <w:b/>
                <w:bCs/>
              </w:rPr>
            </w:pPr>
            <w:r>
              <w:rPr>
                <w:b/>
                <w:bCs/>
              </w:rPr>
              <w:t xml:space="preserve">Approve as </w:t>
            </w:r>
            <w:r w:rsidR="0050563B">
              <w:rPr>
                <w:b/>
                <w:bCs/>
              </w:rPr>
              <w:t>A</w:t>
            </w:r>
            <w:r>
              <w:rPr>
                <w:b/>
                <w:bCs/>
              </w:rPr>
              <w:t>mended</w:t>
            </w:r>
          </w:p>
        </w:tc>
        <w:tc>
          <w:tcPr>
            <w:tcW w:w="1080" w:type="dxa"/>
            <w:shd w:val="clear" w:color="auto" w:fill="FFFFFF" w:themeFill="background1"/>
          </w:tcPr>
          <w:p w14:paraId="72E6C631" w14:textId="48B4D608" w:rsidR="00245A55" w:rsidRPr="00417479" w:rsidRDefault="00082823" w:rsidP="0023395C">
            <w:pPr>
              <w:spacing w:after="0"/>
              <w:jc w:val="center"/>
              <w:rPr>
                <w:b/>
                <w:bCs/>
              </w:rPr>
            </w:pPr>
            <w:r>
              <w:rPr>
                <w:b/>
                <w:bCs/>
              </w:rPr>
              <w:t>Disagree</w:t>
            </w:r>
          </w:p>
        </w:tc>
        <w:tc>
          <w:tcPr>
            <w:tcW w:w="2592" w:type="dxa"/>
            <w:shd w:val="clear" w:color="auto" w:fill="FFFFFF" w:themeFill="background1"/>
          </w:tcPr>
          <w:p w14:paraId="1A4E3A18" w14:textId="77777777" w:rsidR="00245A55" w:rsidRPr="00417479" w:rsidRDefault="00245A55" w:rsidP="0023395C">
            <w:pPr>
              <w:spacing w:after="0"/>
            </w:pPr>
          </w:p>
        </w:tc>
        <w:tc>
          <w:tcPr>
            <w:tcW w:w="4752" w:type="dxa"/>
            <w:shd w:val="clear" w:color="auto" w:fill="FFFFFF" w:themeFill="background1"/>
          </w:tcPr>
          <w:p w14:paraId="74AAB3F0" w14:textId="52CA0DC0" w:rsidR="00555B19" w:rsidRDefault="00245A55" w:rsidP="0043612D">
            <w:r>
              <w:t>Amendment to require integral coved wall base at permanently installed casework in wet cleaning rooms and to add room types to the required areas.</w:t>
            </w:r>
          </w:p>
          <w:p w14:paraId="311B25D9" w14:textId="2C7E6208" w:rsidR="00082823" w:rsidRDefault="00555B19" w:rsidP="0043612D">
            <w:r w:rsidRPr="00CA4FB6">
              <w:rPr>
                <w:b/>
                <w:bCs/>
              </w:rPr>
              <w:t>CAC:</w:t>
            </w:r>
            <w:r>
              <w:t xml:space="preserve"> Approve as Amended under criteria #6, </w:t>
            </w:r>
            <w:r w:rsidR="00E9419F">
              <w:t xml:space="preserve">general </w:t>
            </w:r>
            <w:r>
              <w:t>recommendation to make grammatical changes throughout Item 1</w:t>
            </w:r>
            <w:r w:rsidR="00E9419F">
              <w:t xml:space="preserve"> proposals</w:t>
            </w:r>
            <w:r>
              <w:t>.</w:t>
            </w:r>
          </w:p>
          <w:p w14:paraId="46175A99" w14:textId="3A6C3F89" w:rsidR="00082823" w:rsidRDefault="00BE55AC" w:rsidP="0023395C">
            <w:pPr>
              <w:spacing w:after="0"/>
            </w:pPr>
            <w:r>
              <w:rPr>
                <w:b/>
                <w:bCs/>
              </w:rPr>
              <w:t>POST CAC</w:t>
            </w:r>
            <w:r>
              <w:t>: No change in ET, no change was recommended</w:t>
            </w:r>
          </w:p>
        </w:tc>
        <w:tc>
          <w:tcPr>
            <w:tcW w:w="1080" w:type="dxa"/>
            <w:shd w:val="clear" w:color="auto" w:fill="FFFFFF" w:themeFill="background1"/>
          </w:tcPr>
          <w:p w14:paraId="08FB7C0C" w14:textId="77777777" w:rsidR="00245A55" w:rsidRPr="00417479" w:rsidRDefault="00245A55" w:rsidP="0023395C">
            <w:pPr>
              <w:spacing w:after="0"/>
              <w:jc w:val="center"/>
              <w:rPr>
                <w:b/>
                <w:bCs/>
              </w:rPr>
            </w:pPr>
          </w:p>
        </w:tc>
      </w:tr>
      <w:tr w:rsidR="00245A55" w:rsidRPr="00417479" w14:paraId="287FF1F1" w14:textId="77777777" w:rsidTr="0043612D">
        <w:trPr>
          <w:trHeight w:val="20"/>
        </w:trPr>
        <w:tc>
          <w:tcPr>
            <w:tcW w:w="1224" w:type="dxa"/>
            <w:shd w:val="clear" w:color="auto" w:fill="FFFFFF" w:themeFill="background1"/>
          </w:tcPr>
          <w:p w14:paraId="16640C23" w14:textId="070F7794" w:rsidR="00245A55" w:rsidRDefault="00245A55" w:rsidP="0023395C">
            <w:pPr>
              <w:pStyle w:val="CAMItemNumber"/>
              <w:numPr>
                <w:ilvl w:val="0"/>
                <w:numId w:val="0"/>
              </w:numPr>
            </w:pPr>
            <w:r>
              <w:t>1-6</w:t>
            </w:r>
          </w:p>
        </w:tc>
        <w:tc>
          <w:tcPr>
            <w:tcW w:w="2592" w:type="dxa"/>
            <w:shd w:val="clear" w:color="auto" w:fill="FFFFFF" w:themeFill="background1"/>
          </w:tcPr>
          <w:p w14:paraId="173268CB" w14:textId="34ABAE82" w:rsidR="00245A55" w:rsidRPr="00173EE0" w:rsidRDefault="00604A36" w:rsidP="0023395C">
            <w:pPr>
              <w:spacing w:after="0"/>
              <w:rPr>
                <w:b/>
                <w:bCs/>
                <w:i/>
                <w:iCs/>
              </w:rPr>
            </w:pPr>
            <w:r>
              <w:rPr>
                <w:b/>
                <w:bCs/>
                <w:i/>
                <w:iCs/>
              </w:rPr>
              <w:t xml:space="preserve">Table </w:t>
            </w:r>
            <w:r w:rsidR="00245A55" w:rsidRPr="00173EE0">
              <w:rPr>
                <w:b/>
                <w:bCs/>
                <w:i/>
                <w:iCs/>
              </w:rPr>
              <w:t xml:space="preserve">1224.4.19 </w:t>
            </w:r>
            <w:r w:rsidRPr="00604A36">
              <w:rPr>
                <w:b/>
                <w:bCs/>
                <w:i/>
                <w:iCs/>
              </w:rPr>
              <w:t>Sound transmission limitations in hospitals</w:t>
            </w:r>
            <w:r>
              <w:rPr>
                <w:b/>
                <w:bCs/>
                <w:i/>
                <w:iCs/>
              </w:rPr>
              <w:t>. Footnote 1</w:t>
            </w:r>
            <w:r w:rsidR="00245A55" w:rsidRPr="00173EE0">
              <w:rPr>
                <w:b/>
                <w:bCs/>
                <w:i/>
                <w:iCs/>
              </w:rPr>
              <w:t>.</w:t>
            </w:r>
          </w:p>
        </w:tc>
        <w:tc>
          <w:tcPr>
            <w:tcW w:w="1080" w:type="dxa"/>
            <w:shd w:val="clear" w:color="auto" w:fill="FFFFFF" w:themeFill="background1"/>
          </w:tcPr>
          <w:p w14:paraId="03EAF191" w14:textId="12B2AF32" w:rsidR="00245A55" w:rsidRPr="00417479" w:rsidRDefault="00CA4FB6" w:rsidP="0023395C">
            <w:pPr>
              <w:spacing w:after="0"/>
              <w:jc w:val="center"/>
              <w:rPr>
                <w:b/>
                <w:bCs/>
              </w:rPr>
            </w:pPr>
            <w:r>
              <w:rPr>
                <w:b/>
                <w:bCs/>
              </w:rPr>
              <w:t xml:space="preserve">Approve as </w:t>
            </w:r>
            <w:r w:rsidR="0050563B">
              <w:rPr>
                <w:b/>
                <w:bCs/>
              </w:rPr>
              <w:t>A</w:t>
            </w:r>
            <w:r>
              <w:rPr>
                <w:b/>
                <w:bCs/>
              </w:rPr>
              <w:t>mended</w:t>
            </w:r>
          </w:p>
        </w:tc>
        <w:tc>
          <w:tcPr>
            <w:tcW w:w="1080" w:type="dxa"/>
            <w:shd w:val="clear" w:color="auto" w:fill="FFFFFF" w:themeFill="background1"/>
          </w:tcPr>
          <w:p w14:paraId="6741F588" w14:textId="561021E6" w:rsidR="00245A55" w:rsidRPr="00417479" w:rsidRDefault="00082823" w:rsidP="0023395C">
            <w:pPr>
              <w:spacing w:after="0"/>
              <w:jc w:val="center"/>
              <w:rPr>
                <w:b/>
                <w:bCs/>
              </w:rPr>
            </w:pPr>
            <w:r>
              <w:rPr>
                <w:b/>
                <w:bCs/>
              </w:rPr>
              <w:t>Disagree</w:t>
            </w:r>
          </w:p>
        </w:tc>
        <w:tc>
          <w:tcPr>
            <w:tcW w:w="2592" w:type="dxa"/>
            <w:shd w:val="clear" w:color="auto" w:fill="FFFFFF" w:themeFill="background1"/>
          </w:tcPr>
          <w:p w14:paraId="68754289" w14:textId="77777777" w:rsidR="00245A55" w:rsidRPr="00417479" w:rsidRDefault="00245A55" w:rsidP="0023395C">
            <w:pPr>
              <w:spacing w:after="0"/>
            </w:pPr>
          </w:p>
        </w:tc>
        <w:tc>
          <w:tcPr>
            <w:tcW w:w="4752" w:type="dxa"/>
            <w:shd w:val="clear" w:color="auto" w:fill="FFFFFF" w:themeFill="background1"/>
          </w:tcPr>
          <w:p w14:paraId="0D7AC622" w14:textId="07839A3C" w:rsidR="00555B19" w:rsidRDefault="00245A55" w:rsidP="0043612D">
            <w:r>
              <w:t>Amendment to correct reference standard number in table footnote 1.</w:t>
            </w:r>
          </w:p>
          <w:p w14:paraId="0D8EA381" w14:textId="5EC0B4A8" w:rsidR="00082823" w:rsidRDefault="00555B19" w:rsidP="0043612D">
            <w:r w:rsidRPr="00CA4FB6">
              <w:rPr>
                <w:b/>
                <w:bCs/>
              </w:rPr>
              <w:t>CAC:</w:t>
            </w:r>
            <w:r>
              <w:t xml:space="preserve"> Approve as Amended under criteria #6, </w:t>
            </w:r>
            <w:r w:rsidR="00E9419F">
              <w:t xml:space="preserve">general </w:t>
            </w:r>
            <w:r>
              <w:t>recommendation to make grammatical changes throughout Item 1</w:t>
            </w:r>
            <w:r w:rsidR="00E9419F">
              <w:t xml:space="preserve"> proposals</w:t>
            </w:r>
            <w:r>
              <w:t>.</w:t>
            </w:r>
          </w:p>
          <w:p w14:paraId="758683B1" w14:textId="33E8F4D4" w:rsidR="00082823" w:rsidRDefault="00BE55AC" w:rsidP="0023395C">
            <w:pPr>
              <w:spacing w:after="0"/>
            </w:pPr>
            <w:r>
              <w:rPr>
                <w:b/>
                <w:bCs/>
              </w:rPr>
              <w:t>POST CAC</w:t>
            </w:r>
            <w:r>
              <w:t>: No change in ET, no change was recommended</w:t>
            </w:r>
          </w:p>
        </w:tc>
        <w:tc>
          <w:tcPr>
            <w:tcW w:w="1080" w:type="dxa"/>
            <w:shd w:val="clear" w:color="auto" w:fill="FFFFFF" w:themeFill="background1"/>
          </w:tcPr>
          <w:p w14:paraId="44771C28" w14:textId="77777777" w:rsidR="00245A55" w:rsidRPr="00417479" w:rsidRDefault="00245A55" w:rsidP="0023395C">
            <w:pPr>
              <w:spacing w:after="0"/>
              <w:jc w:val="center"/>
              <w:rPr>
                <w:b/>
                <w:bCs/>
              </w:rPr>
            </w:pPr>
          </w:p>
        </w:tc>
      </w:tr>
      <w:tr w:rsidR="00F22265" w:rsidRPr="00417479" w14:paraId="29C224C9" w14:textId="77777777" w:rsidTr="0043612D">
        <w:trPr>
          <w:trHeight w:val="20"/>
        </w:trPr>
        <w:tc>
          <w:tcPr>
            <w:tcW w:w="1224" w:type="dxa"/>
            <w:shd w:val="clear" w:color="auto" w:fill="FFFFFF" w:themeFill="background1"/>
          </w:tcPr>
          <w:p w14:paraId="63ECF257" w14:textId="52CFE1FC" w:rsidR="00F22265" w:rsidRDefault="00F22265" w:rsidP="0023395C">
            <w:pPr>
              <w:pStyle w:val="CAMItemNumber"/>
              <w:numPr>
                <w:ilvl w:val="0"/>
                <w:numId w:val="0"/>
              </w:numPr>
            </w:pPr>
            <w:r>
              <w:t>1-7</w:t>
            </w:r>
          </w:p>
        </w:tc>
        <w:tc>
          <w:tcPr>
            <w:tcW w:w="2592" w:type="dxa"/>
            <w:shd w:val="clear" w:color="auto" w:fill="FFFFFF" w:themeFill="background1"/>
          </w:tcPr>
          <w:p w14:paraId="1419E2F4" w14:textId="7F477064" w:rsidR="00F22265" w:rsidRPr="00173EE0" w:rsidRDefault="00F22265" w:rsidP="0023395C">
            <w:pPr>
              <w:spacing w:after="0"/>
              <w:rPr>
                <w:b/>
                <w:bCs/>
                <w:i/>
                <w:iCs/>
              </w:rPr>
            </w:pPr>
            <w:r w:rsidRPr="00173EE0">
              <w:rPr>
                <w:b/>
                <w:bCs/>
                <w:i/>
                <w:iCs/>
              </w:rPr>
              <w:t>1224.16.2.3 Handwashing stations.</w:t>
            </w:r>
          </w:p>
        </w:tc>
        <w:tc>
          <w:tcPr>
            <w:tcW w:w="1080" w:type="dxa"/>
            <w:shd w:val="clear" w:color="auto" w:fill="FFFFFF" w:themeFill="background1"/>
          </w:tcPr>
          <w:p w14:paraId="40245AF8" w14:textId="1D2B2323" w:rsidR="00F22265" w:rsidRPr="00417479" w:rsidRDefault="00CA4FB6" w:rsidP="0023395C">
            <w:pPr>
              <w:spacing w:after="0"/>
              <w:jc w:val="center"/>
              <w:rPr>
                <w:b/>
                <w:bCs/>
              </w:rPr>
            </w:pPr>
            <w:r>
              <w:rPr>
                <w:b/>
                <w:bCs/>
              </w:rPr>
              <w:t xml:space="preserve">Approve as </w:t>
            </w:r>
            <w:r w:rsidR="0050563B">
              <w:rPr>
                <w:b/>
                <w:bCs/>
              </w:rPr>
              <w:t>A</w:t>
            </w:r>
            <w:r>
              <w:rPr>
                <w:b/>
                <w:bCs/>
              </w:rPr>
              <w:t>mended</w:t>
            </w:r>
          </w:p>
        </w:tc>
        <w:tc>
          <w:tcPr>
            <w:tcW w:w="1080" w:type="dxa"/>
            <w:shd w:val="clear" w:color="auto" w:fill="FFFFFF" w:themeFill="background1"/>
          </w:tcPr>
          <w:p w14:paraId="4DC2BC00" w14:textId="4EE272C3" w:rsidR="00F22265" w:rsidRPr="00417479" w:rsidRDefault="00082823" w:rsidP="0023395C">
            <w:pPr>
              <w:spacing w:after="0"/>
              <w:jc w:val="center"/>
              <w:rPr>
                <w:b/>
                <w:bCs/>
              </w:rPr>
            </w:pPr>
            <w:r>
              <w:rPr>
                <w:b/>
                <w:bCs/>
              </w:rPr>
              <w:t>Disagree</w:t>
            </w:r>
          </w:p>
        </w:tc>
        <w:tc>
          <w:tcPr>
            <w:tcW w:w="2592" w:type="dxa"/>
            <w:shd w:val="clear" w:color="auto" w:fill="FFFFFF" w:themeFill="background1"/>
          </w:tcPr>
          <w:p w14:paraId="42B33905" w14:textId="77777777" w:rsidR="00F22265" w:rsidRPr="00417479" w:rsidRDefault="00F22265" w:rsidP="0023395C">
            <w:pPr>
              <w:spacing w:after="0"/>
            </w:pPr>
          </w:p>
        </w:tc>
        <w:tc>
          <w:tcPr>
            <w:tcW w:w="4752" w:type="dxa"/>
            <w:shd w:val="clear" w:color="auto" w:fill="FFFFFF" w:themeFill="background1"/>
          </w:tcPr>
          <w:p w14:paraId="7BB5DBDB" w14:textId="21DF681A" w:rsidR="00555B19" w:rsidRDefault="00F22265" w:rsidP="0043612D">
            <w:r>
              <w:t>Amendment to add language stating that handwashing stations shall be uniformly distributed.</w:t>
            </w:r>
          </w:p>
          <w:p w14:paraId="27EC8D32" w14:textId="12A96379" w:rsidR="00082823" w:rsidRDefault="00555B19" w:rsidP="0043612D">
            <w:r w:rsidRPr="00CA4FB6">
              <w:rPr>
                <w:b/>
                <w:bCs/>
              </w:rPr>
              <w:t>CAC:</w:t>
            </w:r>
            <w:r>
              <w:t xml:space="preserve"> Approve as Amended under criteria #6, </w:t>
            </w:r>
            <w:r w:rsidR="00E9419F">
              <w:t xml:space="preserve">general </w:t>
            </w:r>
            <w:r>
              <w:t>recommendation to make grammatical changes throughout Item 1</w:t>
            </w:r>
            <w:r w:rsidR="00E9419F">
              <w:t xml:space="preserve"> proposals</w:t>
            </w:r>
            <w:r>
              <w:t>.</w:t>
            </w:r>
          </w:p>
          <w:p w14:paraId="709F59AB" w14:textId="63FF5BEF" w:rsidR="00082823" w:rsidRDefault="00BE55AC" w:rsidP="0023395C">
            <w:pPr>
              <w:spacing w:after="0"/>
            </w:pPr>
            <w:r>
              <w:rPr>
                <w:b/>
                <w:bCs/>
              </w:rPr>
              <w:t>POST CAC</w:t>
            </w:r>
            <w:r>
              <w:t>: No change in ET, no change was recommended</w:t>
            </w:r>
          </w:p>
        </w:tc>
        <w:tc>
          <w:tcPr>
            <w:tcW w:w="1080" w:type="dxa"/>
            <w:shd w:val="clear" w:color="auto" w:fill="FFFFFF" w:themeFill="background1"/>
          </w:tcPr>
          <w:p w14:paraId="2C3FE1B2" w14:textId="77777777" w:rsidR="00F22265" w:rsidRPr="00417479" w:rsidRDefault="00F22265" w:rsidP="0023395C">
            <w:pPr>
              <w:spacing w:after="0"/>
              <w:jc w:val="center"/>
              <w:rPr>
                <w:b/>
                <w:bCs/>
              </w:rPr>
            </w:pPr>
          </w:p>
        </w:tc>
      </w:tr>
      <w:tr w:rsidR="00F22265" w:rsidRPr="00417479" w14:paraId="1A10BEFB" w14:textId="77777777" w:rsidTr="0043612D">
        <w:trPr>
          <w:trHeight w:val="20"/>
        </w:trPr>
        <w:tc>
          <w:tcPr>
            <w:tcW w:w="1224" w:type="dxa"/>
            <w:shd w:val="clear" w:color="auto" w:fill="FFFFFF" w:themeFill="background1"/>
          </w:tcPr>
          <w:p w14:paraId="687FACE0" w14:textId="69B388BA" w:rsidR="00F22265" w:rsidRDefault="00F22265" w:rsidP="0023395C">
            <w:pPr>
              <w:pStyle w:val="CAMItemNumber"/>
              <w:numPr>
                <w:ilvl w:val="0"/>
                <w:numId w:val="0"/>
              </w:numPr>
            </w:pPr>
            <w:r>
              <w:lastRenderedPageBreak/>
              <w:t>1-8</w:t>
            </w:r>
          </w:p>
        </w:tc>
        <w:tc>
          <w:tcPr>
            <w:tcW w:w="2592" w:type="dxa"/>
            <w:shd w:val="clear" w:color="auto" w:fill="FFFFFF" w:themeFill="background1"/>
          </w:tcPr>
          <w:p w14:paraId="051805A4" w14:textId="69A0F38B" w:rsidR="00F22265" w:rsidRPr="00173EE0" w:rsidRDefault="00F22265" w:rsidP="0023395C">
            <w:pPr>
              <w:spacing w:after="0"/>
              <w:rPr>
                <w:b/>
                <w:bCs/>
                <w:i/>
                <w:iCs/>
              </w:rPr>
            </w:pPr>
            <w:r w:rsidRPr="00173EE0">
              <w:rPr>
                <w:b/>
                <w:bCs/>
                <w:i/>
                <w:iCs/>
              </w:rPr>
              <w:t>1224.18.3.1 Spaces required.</w:t>
            </w:r>
          </w:p>
        </w:tc>
        <w:tc>
          <w:tcPr>
            <w:tcW w:w="1080" w:type="dxa"/>
            <w:shd w:val="clear" w:color="auto" w:fill="FFFFFF" w:themeFill="background1"/>
          </w:tcPr>
          <w:p w14:paraId="059D0626" w14:textId="7ACCA558" w:rsidR="00F22265" w:rsidRPr="00417479" w:rsidRDefault="00CA4FB6" w:rsidP="0023395C">
            <w:pPr>
              <w:spacing w:after="0"/>
              <w:jc w:val="center"/>
              <w:rPr>
                <w:b/>
                <w:bCs/>
              </w:rPr>
            </w:pPr>
            <w:r>
              <w:rPr>
                <w:b/>
                <w:bCs/>
              </w:rPr>
              <w:t xml:space="preserve">Approve as </w:t>
            </w:r>
            <w:r w:rsidR="0050563B">
              <w:rPr>
                <w:b/>
                <w:bCs/>
              </w:rPr>
              <w:t>A</w:t>
            </w:r>
            <w:r>
              <w:rPr>
                <w:b/>
                <w:bCs/>
              </w:rPr>
              <w:t>mended</w:t>
            </w:r>
          </w:p>
        </w:tc>
        <w:tc>
          <w:tcPr>
            <w:tcW w:w="1080" w:type="dxa"/>
            <w:shd w:val="clear" w:color="auto" w:fill="FFFFFF" w:themeFill="background1"/>
          </w:tcPr>
          <w:p w14:paraId="7401A1AA" w14:textId="7CB9F850" w:rsidR="00F22265" w:rsidRPr="00417479" w:rsidRDefault="00082823" w:rsidP="0023395C">
            <w:pPr>
              <w:spacing w:after="0"/>
              <w:jc w:val="center"/>
              <w:rPr>
                <w:b/>
                <w:bCs/>
              </w:rPr>
            </w:pPr>
            <w:r>
              <w:rPr>
                <w:b/>
                <w:bCs/>
              </w:rPr>
              <w:t>Disagree</w:t>
            </w:r>
          </w:p>
        </w:tc>
        <w:tc>
          <w:tcPr>
            <w:tcW w:w="2592" w:type="dxa"/>
            <w:shd w:val="clear" w:color="auto" w:fill="FFFFFF" w:themeFill="background1"/>
          </w:tcPr>
          <w:p w14:paraId="7DA3E9FE" w14:textId="77777777" w:rsidR="00F22265" w:rsidRPr="00417479" w:rsidRDefault="00F22265" w:rsidP="0023395C">
            <w:pPr>
              <w:spacing w:after="0"/>
            </w:pPr>
          </w:p>
        </w:tc>
        <w:tc>
          <w:tcPr>
            <w:tcW w:w="4752" w:type="dxa"/>
            <w:shd w:val="clear" w:color="auto" w:fill="FFFFFF" w:themeFill="background1"/>
          </w:tcPr>
          <w:p w14:paraId="027711CC" w14:textId="0759CB03" w:rsidR="00555B19" w:rsidRDefault="00F22265" w:rsidP="0043612D">
            <w:r>
              <w:t>Amendment to remove “if provided”.</w:t>
            </w:r>
          </w:p>
          <w:p w14:paraId="22F9A16A" w14:textId="1ACDF275" w:rsidR="00082823" w:rsidRDefault="00555B19" w:rsidP="0043612D">
            <w:r w:rsidRPr="00CA4FB6">
              <w:rPr>
                <w:b/>
                <w:bCs/>
              </w:rPr>
              <w:t>CAC:</w:t>
            </w:r>
            <w:r>
              <w:t xml:space="preserve"> Approve as Amended under criteria #6, </w:t>
            </w:r>
            <w:r w:rsidR="00E9419F">
              <w:t xml:space="preserve">general </w:t>
            </w:r>
            <w:r>
              <w:t>recommendation to make grammatical changes throughout Item 1</w:t>
            </w:r>
            <w:r w:rsidR="00E9419F">
              <w:t xml:space="preserve"> proposals</w:t>
            </w:r>
            <w:r>
              <w:t>.</w:t>
            </w:r>
          </w:p>
          <w:p w14:paraId="1454C391" w14:textId="28FEC3E8" w:rsidR="00082823" w:rsidRDefault="00BE55AC" w:rsidP="0023395C">
            <w:pPr>
              <w:spacing w:after="0"/>
            </w:pPr>
            <w:r>
              <w:rPr>
                <w:b/>
                <w:bCs/>
              </w:rPr>
              <w:t>POST CAC</w:t>
            </w:r>
            <w:r>
              <w:t>: No change in ET, no change was recommended</w:t>
            </w:r>
          </w:p>
        </w:tc>
        <w:tc>
          <w:tcPr>
            <w:tcW w:w="1080" w:type="dxa"/>
            <w:shd w:val="clear" w:color="auto" w:fill="FFFFFF" w:themeFill="background1"/>
          </w:tcPr>
          <w:p w14:paraId="12DF42C2" w14:textId="77777777" w:rsidR="00F22265" w:rsidRPr="00417479" w:rsidRDefault="00F22265" w:rsidP="0023395C">
            <w:pPr>
              <w:spacing w:after="0"/>
              <w:jc w:val="center"/>
              <w:rPr>
                <w:b/>
                <w:bCs/>
              </w:rPr>
            </w:pPr>
          </w:p>
        </w:tc>
      </w:tr>
      <w:tr w:rsidR="00F22265" w:rsidRPr="00417479" w14:paraId="1A21A73B" w14:textId="77777777" w:rsidTr="0043612D">
        <w:trPr>
          <w:trHeight w:val="20"/>
        </w:trPr>
        <w:tc>
          <w:tcPr>
            <w:tcW w:w="1224" w:type="dxa"/>
            <w:shd w:val="clear" w:color="auto" w:fill="FFFFFF" w:themeFill="background1"/>
          </w:tcPr>
          <w:p w14:paraId="25A727D2" w14:textId="1D793B27" w:rsidR="00F22265" w:rsidRDefault="00F22265" w:rsidP="0023395C">
            <w:pPr>
              <w:pStyle w:val="CAMItemNumber"/>
              <w:numPr>
                <w:ilvl w:val="0"/>
                <w:numId w:val="0"/>
              </w:numPr>
            </w:pPr>
            <w:r>
              <w:t>1-9</w:t>
            </w:r>
          </w:p>
        </w:tc>
        <w:tc>
          <w:tcPr>
            <w:tcW w:w="2592" w:type="dxa"/>
            <w:shd w:val="clear" w:color="auto" w:fill="FFFFFF" w:themeFill="background1"/>
          </w:tcPr>
          <w:p w14:paraId="18AF6920" w14:textId="5EAC0033" w:rsidR="00F22265" w:rsidRPr="00173EE0" w:rsidRDefault="00F22265" w:rsidP="0023395C">
            <w:pPr>
              <w:spacing w:after="0"/>
              <w:rPr>
                <w:b/>
                <w:bCs/>
                <w:i/>
                <w:iCs/>
              </w:rPr>
            </w:pPr>
            <w:r w:rsidRPr="00173EE0">
              <w:rPr>
                <w:b/>
                <w:bCs/>
                <w:i/>
                <w:iCs/>
              </w:rPr>
              <w:t>1224.19.1.1 Licensed pharmacy.</w:t>
            </w:r>
          </w:p>
        </w:tc>
        <w:tc>
          <w:tcPr>
            <w:tcW w:w="1080" w:type="dxa"/>
            <w:shd w:val="clear" w:color="auto" w:fill="FFFFFF" w:themeFill="background1"/>
          </w:tcPr>
          <w:p w14:paraId="1C60AF31" w14:textId="7138721C" w:rsidR="00F22265" w:rsidRPr="00417479" w:rsidRDefault="00CA4FB6" w:rsidP="0023395C">
            <w:pPr>
              <w:spacing w:after="0"/>
              <w:jc w:val="center"/>
              <w:rPr>
                <w:b/>
                <w:bCs/>
              </w:rPr>
            </w:pPr>
            <w:r>
              <w:rPr>
                <w:b/>
                <w:bCs/>
              </w:rPr>
              <w:t xml:space="preserve">Approve as </w:t>
            </w:r>
            <w:r w:rsidR="0050563B">
              <w:rPr>
                <w:b/>
                <w:bCs/>
              </w:rPr>
              <w:t>A</w:t>
            </w:r>
            <w:r>
              <w:rPr>
                <w:b/>
                <w:bCs/>
              </w:rPr>
              <w:t>mended</w:t>
            </w:r>
          </w:p>
        </w:tc>
        <w:tc>
          <w:tcPr>
            <w:tcW w:w="1080" w:type="dxa"/>
            <w:shd w:val="clear" w:color="auto" w:fill="FFFFFF" w:themeFill="background1"/>
          </w:tcPr>
          <w:p w14:paraId="442DB7FA" w14:textId="1777ACCB" w:rsidR="00F22265" w:rsidRPr="00417479" w:rsidRDefault="00082823" w:rsidP="0023395C">
            <w:pPr>
              <w:spacing w:after="0"/>
              <w:jc w:val="center"/>
              <w:rPr>
                <w:b/>
                <w:bCs/>
              </w:rPr>
            </w:pPr>
            <w:r>
              <w:rPr>
                <w:b/>
                <w:bCs/>
              </w:rPr>
              <w:t>Accept</w:t>
            </w:r>
          </w:p>
        </w:tc>
        <w:tc>
          <w:tcPr>
            <w:tcW w:w="2592" w:type="dxa"/>
            <w:shd w:val="clear" w:color="auto" w:fill="FFFFFF" w:themeFill="background1"/>
          </w:tcPr>
          <w:p w14:paraId="28F7CF1C" w14:textId="77777777" w:rsidR="00F22265" w:rsidRPr="00417479" w:rsidRDefault="00F22265" w:rsidP="0023395C">
            <w:pPr>
              <w:spacing w:after="0"/>
            </w:pPr>
          </w:p>
        </w:tc>
        <w:tc>
          <w:tcPr>
            <w:tcW w:w="4752" w:type="dxa"/>
            <w:shd w:val="clear" w:color="auto" w:fill="FFFFFF" w:themeFill="background1"/>
          </w:tcPr>
          <w:p w14:paraId="30ED6AEC" w14:textId="69DB271A" w:rsidR="00555B19" w:rsidRDefault="00F22265" w:rsidP="0043612D">
            <w:r>
              <w:t>Amendment to change specific Title 16 reference to general reference</w:t>
            </w:r>
            <w:r w:rsidR="00604A36">
              <w:t xml:space="preserve"> in the Note</w:t>
            </w:r>
            <w:r>
              <w:t>.</w:t>
            </w:r>
          </w:p>
          <w:p w14:paraId="68A4435B" w14:textId="1777FDEB" w:rsidR="00082823" w:rsidRDefault="00555B19" w:rsidP="0043612D">
            <w:r w:rsidRPr="00CA4FB6">
              <w:rPr>
                <w:b/>
                <w:bCs/>
              </w:rPr>
              <w:t>CAC:</w:t>
            </w:r>
            <w:r>
              <w:t xml:space="preserve"> Approve as Amended under criteria #6, recommendation to </w:t>
            </w:r>
            <w:r w:rsidR="0011065A">
              <w:t>review the use of the term “California Pharmacy Law”.</w:t>
            </w:r>
          </w:p>
          <w:p w14:paraId="45D11E1E" w14:textId="7260866F" w:rsidR="00082823" w:rsidRDefault="00BE55AC" w:rsidP="0023395C">
            <w:pPr>
              <w:spacing w:after="0"/>
            </w:pPr>
            <w:r>
              <w:rPr>
                <w:b/>
                <w:bCs/>
              </w:rPr>
              <w:t>POST CAC</w:t>
            </w:r>
            <w:r w:rsidR="00082823">
              <w:t>: Document names confirmed with Board of Pharmacy and amendment revised.</w:t>
            </w:r>
          </w:p>
        </w:tc>
        <w:tc>
          <w:tcPr>
            <w:tcW w:w="1080" w:type="dxa"/>
            <w:shd w:val="clear" w:color="auto" w:fill="FFFFFF" w:themeFill="background1"/>
          </w:tcPr>
          <w:p w14:paraId="027D408A" w14:textId="77777777" w:rsidR="00F22265" w:rsidRPr="00417479" w:rsidRDefault="00F22265" w:rsidP="0023395C">
            <w:pPr>
              <w:spacing w:after="0"/>
              <w:jc w:val="center"/>
              <w:rPr>
                <w:b/>
                <w:bCs/>
              </w:rPr>
            </w:pPr>
          </w:p>
        </w:tc>
      </w:tr>
      <w:tr w:rsidR="00F22265" w:rsidRPr="00417479" w14:paraId="12CE0D5B" w14:textId="77777777" w:rsidTr="0043612D">
        <w:trPr>
          <w:trHeight w:val="20"/>
        </w:trPr>
        <w:tc>
          <w:tcPr>
            <w:tcW w:w="1224" w:type="dxa"/>
            <w:shd w:val="clear" w:color="auto" w:fill="FFFFFF" w:themeFill="background1"/>
          </w:tcPr>
          <w:p w14:paraId="6E2CCCD4" w14:textId="14003852" w:rsidR="00F22265" w:rsidRDefault="00F22265" w:rsidP="0023395C">
            <w:pPr>
              <w:pStyle w:val="CAMItemNumber"/>
              <w:numPr>
                <w:ilvl w:val="0"/>
                <w:numId w:val="0"/>
              </w:numPr>
            </w:pPr>
            <w:r>
              <w:t>1-10</w:t>
            </w:r>
          </w:p>
        </w:tc>
        <w:tc>
          <w:tcPr>
            <w:tcW w:w="2592" w:type="dxa"/>
            <w:shd w:val="clear" w:color="auto" w:fill="FFFFFF" w:themeFill="background1"/>
          </w:tcPr>
          <w:p w14:paraId="47BAC292" w14:textId="4D21BB54" w:rsidR="00F22265" w:rsidRPr="0005034D" w:rsidRDefault="00F22265" w:rsidP="0023395C">
            <w:pPr>
              <w:spacing w:after="0"/>
              <w:rPr>
                <w:b/>
                <w:bCs/>
                <w:i/>
                <w:iCs/>
              </w:rPr>
            </w:pPr>
            <w:r w:rsidRPr="0005034D">
              <w:rPr>
                <w:b/>
                <w:bCs/>
                <w:i/>
                <w:iCs/>
              </w:rPr>
              <w:t xml:space="preserve">1224.19.2.1.3 </w:t>
            </w:r>
            <w:proofErr w:type="gramStart"/>
            <w:r w:rsidRPr="0005034D">
              <w:rPr>
                <w:b/>
                <w:bCs/>
                <w:i/>
                <w:iCs/>
              </w:rPr>
              <w:t>Non-sterile</w:t>
            </w:r>
            <w:proofErr w:type="gramEnd"/>
            <w:r w:rsidRPr="0005034D">
              <w:rPr>
                <w:b/>
                <w:bCs/>
                <w:i/>
                <w:iCs/>
              </w:rPr>
              <w:t xml:space="preserve"> compounding areas.</w:t>
            </w:r>
          </w:p>
        </w:tc>
        <w:tc>
          <w:tcPr>
            <w:tcW w:w="1080" w:type="dxa"/>
            <w:shd w:val="clear" w:color="auto" w:fill="FFFFFF" w:themeFill="background1"/>
          </w:tcPr>
          <w:p w14:paraId="62C7480F" w14:textId="1B1719A9" w:rsidR="00F22265" w:rsidRPr="00417479" w:rsidRDefault="00CA4FB6" w:rsidP="0023395C">
            <w:pPr>
              <w:spacing w:after="0"/>
              <w:jc w:val="center"/>
              <w:rPr>
                <w:b/>
                <w:bCs/>
              </w:rPr>
            </w:pPr>
            <w:r>
              <w:rPr>
                <w:b/>
                <w:bCs/>
              </w:rPr>
              <w:t xml:space="preserve">Approve as </w:t>
            </w:r>
            <w:r w:rsidR="0050563B">
              <w:rPr>
                <w:b/>
                <w:bCs/>
              </w:rPr>
              <w:t>A</w:t>
            </w:r>
            <w:r>
              <w:rPr>
                <w:b/>
                <w:bCs/>
              </w:rPr>
              <w:t>mended</w:t>
            </w:r>
          </w:p>
        </w:tc>
        <w:tc>
          <w:tcPr>
            <w:tcW w:w="1080" w:type="dxa"/>
            <w:shd w:val="clear" w:color="auto" w:fill="FFFFFF" w:themeFill="background1"/>
          </w:tcPr>
          <w:p w14:paraId="12244C4E" w14:textId="72880107" w:rsidR="00F22265" w:rsidRPr="00417479" w:rsidRDefault="00082823" w:rsidP="0023395C">
            <w:pPr>
              <w:spacing w:after="0"/>
              <w:jc w:val="center"/>
              <w:rPr>
                <w:b/>
                <w:bCs/>
              </w:rPr>
            </w:pPr>
            <w:r>
              <w:rPr>
                <w:b/>
                <w:bCs/>
              </w:rPr>
              <w:t>Disagree</w:t>
            </w:r>
          </w:p>
        </w:tc>
        <w:tc>
          <w:tcPr>
            <w:tcW w:w="2592" w:type="dxa"/>
            <w:shd w:val="clear" w:color="auto" w:fill="FFFFFF" w:themeFill="background1"/>
          </w:tcPr>
          <w:p w14:paraId="1590128C" w14:textId="77777777" w:rsidR="00F22265" w:rsidRPr="00417479" w:rsidRDefault="00F22265" w:rsidP="0023395C">
            <w:pPr>
              <w:spacing w:after="0"/>
            </w:pPr>
          </w:p>
        </w:tc>
        <w:tc>
          <w:tcPr>
            <w:tcW w:w="4752" w:type="dxa"/>
            <w:shd w:val="clear" w:color="auto" w:fill="FFFFFF" w:themeFill="background1"/>
          </w:tcPr>
          <w:p w14:paraId="0B712C8F" w14:textId="7154E24E" w:rsidR="00555B19" w:rsidRDefault="00F22265" w:rsidP="0043612D">
            <w:r>
              <w:t>Amendment changing terms to match terms used in Title 16.</w:t>
            </w:r>
          </w:p>
          <w:p w14:paraId="0F33BDA3" w14:textId="607AC48B" w:rsidR="00082823" w:rsidRDefault="00555B19" w:rsidP="0043612D">
            <w:r w:rsidRPr="00CA4FB6">
              <w:rPr>
                <w:b/>
                <w:bCs/>
              </w:rPr>
              <w:t>CAC:</w:t>
            </w:r>
            <w:r>
              <w:t xml:space="preserve"> Approve as Amended under criteria #6, </w:t>
            </w:r>
            <w:r w:rsidR="00E9419F">
              <w:t xml:space="preserve">general </w:t>
            </w:r>
            <w:r>
              <w:t>recommendation to make grammatical changes throughout Item 1</w:t>
            </w:r>
            <w:r w:rsidR="00E9419F">
              <w:t xml:space="preserve"> proposals</w:t>
            </w:r>
            <w:r>
              <w:t>.</w:t>
            </w:r>
          </w:p>
          <w:p w14:paraId="53243FE7" w14:textId="657CFEA7" w:rsidR="00082823" w:rsidRDefault="00BE55AC" w:rsidP="0023395C">
            <w:pPr>
              <w:spacing w:after="0"/>
            </w:pPr>
            <w:r>
              <w:rPr>
                <w:b/>
                <w:bCs/>
              </w:rPr>
              <w:t>POST CAC</w:t>
            </w:r>
            <w:r>
              <w:t>: No change in ET, no change was recommended</w:t>
            </w:r>
          </w:p>
        </w:tc>
        <w:tc>
          <w:tcPr>
            <w:tcW w:w="1080" w:type="dxa"/>
            <w:shd w:val="clear" w:color="auto" w:fill="FFFFFF" w:themeFill="background1"/>
          </w:tcPr>
          <w:p w14:paraId="30B45FDA" w14:textId="77777777" w:rsidR="00F22265" w:rsidRPr="00417479" w:rsidRDefault="00F22265" w:rsidP="0023395C">
            <w:pPr>
              <w:spacing w:after="0"/>
              <w:jc w:val="center"/>
              <w:rPr>
                <w:b/>
                <w:bCs/>
              </w:rPr>
            </w:pPr>
          </w:p>
        </w:tc>
      </w:tr>
      <w:tr w:rsidR="00F22265" w:rsidRPr="00417479" w14:paraId="46399B13" w14:textId="77777777" w:rsidTr="0043612D">
        <w:trPr>
          <w:trHeight w:val="20"/>
        </w:trPr>
        <w:tc>
          <w:tcPr>
            <w:tcW w:w="1224" w:type="dxa"/>
            <w:shd w:val="clear" w:color="auto" w:fill="FFFFFF" w:themeFill="background1"/>
          </w:tcPr>
          <w:p w14:paraId="126DE0B9" w14:textId="4DD0D4C1" w:rsidR="00F22265" w:rsidRDefault="00F22265" w:rsidP="0023395C">
            <w:pPr>
              <w:pStyle w:val="CAMItemNumber"/>
              <w:numPr>
                <w:ilvl w:val="0"/>
                <w:numId w:val="0"/>
              </w:numPr>
            </w:pPr>
            <w:r>
              <w:t>1-11</w:t>
            </w:r>
          </w:p>
        </w:tc>
        <w:tc>
          <w:tcPr>
            <w:tcW w:w="2592" w:type="dxa"/>
            <w:shd w:val="clear" w:color="auto" w:fill="FFFFFF" w:themeFill="background1"/>
          </w:tcPr>
          <w:p w14:paraId="1C52CF88" w14:textId="3CF05BAB" w:rsidR="00F22265" w:rsidRPr="0005034D" w:rsidRDefault="00E552CC" w:rsidP="0023395C">
            <w:pPr>
              <w:spacing w:after="0"/>
              <w:rPr>
                <w:b/>
                <w:bCs/>
              </w:rPr>
            </w:pPr>
            <w:r w:rsidRPr="0005034D">
              <w:rPr>
                <w:b/>
                <w:bCs/>
                <w:i/>
                <w:iCs/>
              </w:rPr>
              <w:t>1224.19.3.1 General</w:t>
            </w:r>
            <w:r w:rsidRPr="0005034D">
              <w:rPr>
                <w:b/>
                <w:bCs/>
              </w:rPr>
              <w:t xml:space="preserve">. through </w:t>
            </w:r>
            <w:r w:rsidRPr="0005034D">
              <w:rPr>
                <w:b/>
                <w:bCs/>
                <w:i/>
                <w:iCs/>
              </w:rPr>
              <w:t xml:space="preserve">1224.19.3.2.2.1 </w:t>
            </w:r>
            <w:r w:rsidR="00453611" w:rsidRPr="0005034D">
              <w:rPr>
                <w:b/>
                <w:bCs/>
                <w:i/>
                <w:iCs/>
              </w:rPr>
              <w:t>Air quality.</w:t>
            </w:r>
          </w:p>
        </w:tc>
        <w:tc>
          <w:tcPr>
            <w:tcW w:w="1080" w:type="dxa"/>
            <w:shd w:val="clear" w:color="auto" w:fill="FFFFFF" w:themeFill="background1"/>
          </w:tcPr>
          <w:p w14:paraId="2FF06255" w14:textId="08BEC3A9" w:rsidR="00F22265" w:rsidRPr="00417479" w:rsidRDefault="00CA4FB6" w:rsidP="0023395C">
            <w:pPr>
              <w:spacing w:after="0"/>
              <w:jc w:val="center"/>
              <w:rPr>
                <w:b/>
                <w:bCs/>
              </w:rPr>
            </w:pPr>
            <w:r>
              <w:rPr>
                <w:b/>
                <w:bCs/>
              </w:rPr>
              <w:t>Approve as amended</w:t>
            </w:r>
          </w:p>
        </w:tc>
        <w:tc>
          <w:tcPr>
            <w:tcW w:w="1080" w:type="dxa"/>
            <w:shd w:val="clear" w:color="auto" w:fill="FFFFFF" w:themeFill="background1"/>
          </w:tcPr>
          <w:p w14:paraId="33F92D1F" w14:textId="5DF0754F" w:rsidR="00F22265" w:rsidRPr="00417479" w:rsidRDefault="00082823" w:rsidP="0023395C">
            <w:pPr>
              <w:spacing w:after="0"/>
              <w:jc w:val="center"/>
              <w:rPr>
                <w:b/>
                <w:bCs/>
              </w:rPr>
            </w:pPr>
            <w:r>
              <w:rPr>
                <w:b/>
                <w:bCs/>
              </w:rPr>
              <w:t>Disagree</w:t>
            </w:r>
          </w:p>
        </w:tc>
        <w:tc>
          <w:tcPr>
            <w:tcW w:w="2592" w:type="dxa"/>
            <w:shd w:val="clear" w:color="auto" w:fill="FFFFFF" w:themeFill="background1"/>
          </w:tcPr>
          <w:p w14:paraId="7944DAB8" w14:textId="77777777" w:rsidR="00F22265" w:rsidRPr="00417479" w:rsidRDefault="00F22265" w:rsidP="0023395C">
            <w:pPr>
              <w:spacing w:after="0"/>
            </w:pPr>
          </w:p>
        </w:tc>
        <w:tc>
          <w:tcPr>
            <w:tcW w:w="4752" w:type="dxa"/>
            <w:shd w:val="clear" w:color="auto" w:fill="FFFFFF" w:themeFill="background1"/>
          </w:tcPr>
          <w:p w14:paraId="7CD5C2FE" w14:textId="60D2EC39" w:rsidR="00555B19" w:rsidRDefault="00E552CC" w:rsidP="0043612D">
            <w:r>
              <w:t>Amendments renumbering references to align with renumbering in Title 16.</w:t>
            </w:r>
          </w:p>
          <w:p w14:paraId="2883F9A1" w14:textId="16BD3DD9" w:rsidR="00082823" w:rsidRDefault="00555B19" w:rsidP="0043612D">
            <w:r w:rsidRPr="00CA4FB6">
              <w:rPr>
                <w:b/>
                <w:bCs/>
              </w:rPr>
              <w:t>CAC:</w:t>
            </w:r>
            <w:r>
              <w:t xml:space="preserve"> Approve as Amended under criteria #6, </w:t>
            </w:r>
            <w:r w:rsidR="00E9419F">
              <w:t xml:space="preserve">general </w:t>
            </w:r>
            <w:r>
              <w:t>recommendation to make grammatical changes throughout Item 1</w:t>
            </w:r>
            <w:r w:rsidR="00E9419F">
              <w:t xml:space="preserve"> proposals</w:t>
            </w:r>
            <w:r>
              <w:t>.</w:t>
            </w:r>
          </w:p>
          <w:p w14:paraId="6187CA97" w14:textId="13417312" w:rsidR="00082823" w:rsidRDefault="00BE55AC" w:rsidP="0023395C">
            <w:pPr>
              <w:spacing w:after="0"/>
            </w:pPr>
            <w:r>
              <w:rPr>
                <w:b/>
                <w:bCs/>
              </w:rPr>
              <w:t>POST CAC</w:t>
            </w:r>
            <w:r>
              <w:t>: No change in ET, no change was recommended</w:t>
            </w:r>
          </w:p>
        </w:tc>
        <w:tc>
          <w:tcPr>
            <w:tcW w:w="1080" w:type="dxa"/>
            <w:shd w:val="clear" w:color="auto" w:fill="FFFFFF" w:themeFill="background1"/>
          </w:tcPr>
          <w:p w14:paraId="3173E58A" w14:textId="77777777" w:rsidR="00F22265" w:rsidRPr="00417479" w:rsidRDefault="00F22265" w:rsidP="0023395C">
            <w:pPr>
              <w:spacing w:after="0"/>
              <w:jc w:val="center"/>
              <w:rPr>
                <w:b/>
                <w:bCs/>
              </w:rPr>
            </w:pPr>
          </w:p>
        </w:tc>
      </w:tr>
      <w:tr w:rsidR="00E552CC" w:rsidRPr="00417479" w14:paraId="0505D65D" w14:textId="77777777" w:rsidTr="0043612D">
        <w:trPr>
          <w:trHeight w:val="20"/>
        </w:trPr>
        <w:tc>
          <w:tcPr>
            <w:tcW w:w="1224" w:type="dxa"/>
            <w:shd w:val="clear" w:color="auto" w:fill="FFFFFF" w:themeFill="background1"/>
          </w:tcPr>
          <w:p w14:paraId="0F1AFC6F" w14:textId="34DB9CB1" w:rsidR="00E552CC" w:rsidRDefault="00E552CC" w:rsidP="0023395C">
            <w:pPr>
              <w:pStyle w:val="CAMItemNumber"/>
              <w:numPr>
                <w:ilvl w:val="0"/>
                <w:numId w:val="0"/>
              </w:numPr>
            </w:pPr>
            <w:r>
              <w:t>1-12</w:t>
            </w:r>
          </w:p>
        </w:tc>
        <w:tc>
          <w:tcPr>
            <w:tcW w:w="2592" w:type="dxa"/>
            <w:shd w:val="clear" w:color="auto" w:fill="FFFFFF" w:themeFill="background1"/>
          </w:tcPr>
          <w:p w14:paraId="1952DA89" w14:textId="62D22F17" w:rsidR="00E552CC" w:rsidRPr="00173EE0" w:rsidRDefault="00E552CC" w:rsidP="0023395C">
            <w:pPr>
              <w:spacing w:after="0"/>
              <w:rPr>
                <w:b/>
                <w:bCs/>
                <w:i/>
                <w:iCs/>
              </w:rPr>
            </w:pPr>
            <w:r w:rsidRPr="00173EE0">
              <w:rPr>
                <w:b/>
                <w:bCs/>
                <w:i/>
                <w:iCs/>
              </w:rPr>
              <w:t xml:space="preserve">1224.19.3.2.2.5 </w:t>
            </w:r>
            <w:r w:rsidRPr="00B92BA4">
              <w:rPr>
                <w:b/>
                <w:bCs/>
                <w:i/>
                <w:iCs/>
              </w:rPr>
              <w:t>Pass-through</w:t>
            </w:r>
            <w:r w:rsidR="0005034D" w:rsidRPr="00B92BA4">
              <w:rPr>
                <w:b/>
                <w:bCs/>
                <w:i/>
                <w:iCs/>
                <w:strike/>
              </w:rPr>
              <w:t>s</w:t>
            </w:r>
            <w:r w:rsidRPr="00173EE0">
              <w:rPr>
                <w:b/>
                <w:bCs/>
                <w:i/>
                <w:iCs/>
                <w:u w:val="single"/>
              </w:rPr>
              <w:t xml:space="preserve"> cabinets.</w:t>
            </w:r>
          </w:p>
        </w:tc>
        <w:tc>
          <w:tcPr>
            <w:tcW w:w="1080" w:type="dxa"/>
            <w:shd w:val="clear" w:color="auto" w:fill="FFFFFF" w:themeFill="background1"/>
          </w:tcPr>
          <w:p w14:paraId="1A9673B1" w14:textId="16F5A620" w:rsidR="00E552CC" w:rsidRPr="00417479" w:rsidRDefault="00CA4FB6" w:rsidP="0023395C">
            <w:pPr>
              <w:spacing w:after="0"/>
              <w:jc w:val="center"/>
              <w:rPr>
                <w:b/>
                <w:bCs/>
              </w:rPr>
            </w:pPr>
            <w:r>
              <w:rPr>
                <w:b/>
                <w:bCs/>
              </w:rPr>
              <w:t xml:space="preserve">Approve as </w:t>
            </w:r>
            <w:r w:rsidR="0050563B">
              <w:rPr>
                <w:b/>
                <w:bCs/>
              </w:rPr>
              <w:t>A</w:t>
            </w:r>
            <w:r>
              <w:rPr>
                <w:b/>
                <w:bCs/>
              </w:rPr>
              <w:t>mended</w:t>
            </w:r>
          </w:p>
        </w:tc>
        <w:tc>
          <w:tcPr>
            <w:tcW w:w="1080" w:type="dxa"/>
            <w:shd w:val="clear" w:color="auto" w:fill="FFFFFF" w:themeFill="background1"/>
          </w:tcPr>
          <w:p w14:paraId="18E11070" w14:textId="5ADA336B" w:rsidR="00E552CC" w:rsidRPr="00417479" w:rsidRDefault="00082823" w:rsidP="0023395C">
            <w:pPr>
              <w:spacing w:after="0"/>
              <w:jc w:val="center"/>
              <w:rPr>
                <w:b/>
                <w:bCs/>
              </w:rPr>
            </w:pPr>
            <w:r>
              <w:rPr>
                <w:b/>
                <w:bCs/>
              </w:rPr>
              <w:t>Disagree</w:t>
            </w:r>
          </w:p>
        </w:tc>
        <w:tc>
          <w:tcPr>
            <w:tcW w:w="2592" w:type="dxa"/>
            <w:shd w:val="clear" w:color="auto" w:fill="FFFFFF" w:themeFill="background1"/>
          </w:tcPr>
          <w:p w14:paraId="0D4068F0" w14:textId="77777777" w:rsidR="00E552CC" w:rsidRPr="00417479" w:rsidRDefault="00E552CC" w:rsidP="0023395C">
            <w:pPr>
              <w:spacing w:after="0"/>
            </w:pPr>
          </w:p>
        </w:tc>
        <w:tc>
          <w:tcPr>
            <w:tcW w:w="4752" w:type="dxa"/>
            <w:shd w:val="clear" w:color="auto" w:fill="FFFFFF" w:themeFill="background1"/>
          </w:tcPr>
          <w:p w14:paraId="48A3332F" w14:textId="74FA59F6" w:rsidR="00555B19" w:rsidRDefault="00453611" w:rsidP="0043612D">
            <w:r>
              <w:t xml:space="preserve">Amendment to </w:t>
            </w:r>
            <w:r w:rsidR="0005034D">
              <w:t xml:space="preserve">revise </w:t>
            </w:r>
            <w:r>
              <w:t>section title.</w:t>
            </w:r>
          </w:p>
          <w:p w14:paraId="15972205" w14:textId="435A320C" w:rsidR="00082823" w:rsidRDefault="00555B19" w:rsidP="0043612D">
            <w:r w:rsidRPr="00CA4FB6">
              <w:rPr>
                <w:b/>
                <w:bCs/>
              </w:rPr>
              <w:t>CAC:</w:t>
            </w:r>
            <w:r>
              <w:t xml:space="preserve"> Approve as Amended under criteria #6, </w:t>
            </w:r>
            <w:r w:rsidR="00E9419F">
              <w:t xml:space="preserve">general </w:t>
            </w:r>
            <w:r>
              <w:t>recommendation to make grammatical changes throughout Item 1</w:t>
            </w:r>
            <w:r w:rsidR="00E9419F">
              <w:t xml:space="preserve"> proposals</w:t>
            </w:r>
            <w:r>
              <w:t>.</w:t>
            </w:r>
          </w:p>
          <w:p w14:paraId="7B068744" w14:textId="75840A97" w:rsidR="00082823" w:rsidRDefault="00BE55AC" w:rsidP="0023395C">
            <w:pPr>
              <w:spacing w:after="0"/>
            </w:pPr>
            <w:r>
              <w:rPr>
                <w:b/>
                <w:bCs/>
              </w:rPr>
              <w:t>POST CAC</w:t>
            </w:r>
            <w:r>
              <w:t>: No change in ET, no change was recommended</w:t>
            </w:r>
          </w:p>
        </w:tc>
        <w:tc>
          <w:tcPr>
            <w:tcW w:w="1080" w:type="dxa"/>
            <w:shd w:val="clear" w:color="auto" w:fill="FFFFFF" w:themeFill="background1"/>
          </w:tcPr>
          <w:p w14:paraId="448031DD" w14:textId="77777777" w:rsidR="00E552CC" w:rsidRPr="00417479" w:rsidRDefault="00E552CC" w:rsidP="0023395C">
            <w:pPr>
              <w:spacing w:after="0"/>
              <w:jc w:val="center"/>
              <w:rPr>
                <w:b/>
                <w:bCs/>
              </w:rPr>
            </w:pPr>
          </w:p>
        </w:tc>
      </w:tr>
      <w:tr w:rsidR="00453611" w:rsidRPr="00417479" w14:paraId="659D4689" w14:textId="77777777" w:rsidTr="0043612D">
        <w:trPr>
          <w:trHeight w:val="20"/>
        </w:trPr>
        <w:tc>
          <w:tcPr>
            <w:tcW w:w="1224" w:type="dxa"/>
            <w:shd w:val="clear" w:color="auto" w:fill="FFFFFF" w:themeFill="background1"/>
          </w:tcPr>
          <w:p w14:paraId="3FC9022E" w14:textId="54EABABC" w:rsidR="00453611" w:rsidRDefault="00453611" w:rsidP="0023395C">
            <w:pPr>
              <w:pStyle w:val="CAMItemNumber"/>
              <w:numPr>
                <w:ilvl w:val="0"/>
                <w:numId w:val="0"/>
              </w:numPr>
            </w:pPr>
            <w:r>
              <w:t>1-13</w:t>
            </w:r>
          </w:p>
        </w:tc>
        <w:tc>
          <w:tcPr>
            <w:tcW w:w="2592" w:type="dxa"/>
            <w:shd w:val="clear" w:color="auto" w:fill="FFFFFF" w:themeFill="background1"/>
          </w:tcPr>
          <w:p w14:paraId="1D656D2A" w14:textId="2D61373A" w:rsidR="00453611" w:rsidRDefault="00453611" w:rsidP="0023395C">
            <w:pPr>
              <w:spacing w:after="0"/>
              <w:rPr>
                <w:b/>
                <w:bCs/>
              </w:rPr>
            </w:pPr>
            <w:r w:rsidRPr="00173EE0">
              <w:rPr>
                <w:b/>
                <w:bCs/>
                <w:i/>
                <w:iCs/>
              </w:rPr>
              <w:t>1224.19.3.2.3</w:t>
            </w:r>
            <w:r w:rsidR="00A00EA5">
              <w:rPr>
                <w:b/>
                <w:bCs/>
                <w:i/>
                <w:iCs/>
              </w:rPr>
              <w:t>.2</w:t>
            </w:r>
            <w:r w:rsidR="00A00EA5">
              <w:t xml:space="preserve"> </w:t>
            </w:r>
            <w:r w:rsidR="00A00EA5" w:rsidRPr="00A00EA5">
              <w:rPr>
                <w:b/>
                <w:bCs/>
                <w:i/>
                <w:iCs/>
              </w:rPr>
              <w:t>Air quality</w:t>
            </w:r>
            <w:r>
              <w:rPr>
                <w:b/>
                <w:bCs/>
              </w:rPr>
              <w:t xml:space="preserve"> through </w:t>
            </w:r>
            <w:r w:rsidRPr="00173EE0">
              <w:rPr>
                <w:b/>
                <w:bCs/>
                <w:i/>
                <w:iCs/>
              </w:rPr>
              <w:t>1224.19.3.3.4 Hazardous segregated compounding area</w:t>
            </w:r>
          </w:p>
        </w:tc>
        <w:tc>
          <w:tcPr>
            <w:tcW w:w="1080" w:type="dxa"/>
            <w:shd w:val="clear" w:color="auto" w:fill="FFFFFF" w:themeFill="background1"/>
          </w:tcPr>
          <w:p w14:paraId="57199E8D" w14:textId="47D277AD" w:rsidR="00453611" w:rsidRPr="00417479" w:rsidRDefault="00CA4FB6" w:rsidP="0023395C">
            <w:pPr>
              <w:spacing w:after="0"/>
              <w:jc w:val="center"/>
              <w:rPr>
                <w:b/>
                <w:bCs/>
              </w:rPr>
            </w:pPr>
            <w:r>
              <w:rPr>
                <w:b/>
                <w:bCs/>
              </w:rPr>
              <w:t xml:space="preserve">Approve as </w:t>
            </w:r>
            <w:r w:rsidR="0050563B">
              <w:rPr>
                <w:b/>
                <w:bCs/>
              </w:rPr>
              <w:t>A</w:t>
            </w:r>
            <w:r>
              <w:rPr>
                <w:b/>
                <w:bCs/>
              </w:rPr>
              <w:t>mended</w:t>
            </w:r>
          </w:p>
        </w:tc>
        <w:tc>
          <w:tcPr>
            <w:tcW w:w="1080" w:type="dxa"/>
            <w:shd w:val="clear" w:color="auto" w:fill="FFFFFF" w:themeFill="background1"/>
          </w:tcPr>
          <w:p w14:paraId="0CE46D34" w14:textId="37ADEDC4" w:rsidR="00453611" w:rsidRPr="00417479" w:rsidRDefault="00082823" w:rsidP="0023395C">
            <w:pPr>
              <w:spacing w:after="0"/>
              <w:jc w:val="center"/>
              <w:rPr>
                <w:b/>
                <w:bCs/>
              </w:rPr>
            </w:pPr>
            <w:r>
              <w:rPr>
                <w:b/>
                <w:bCs/>
              </w:rPr>
              <w:t>Accept</w:t>
            </w:r>
          </w:p>
        </w:tc>
        <w:tc>
          <w:tcPr>
            <w:tcW w:w="2592" w:type="dxa"/>
            <w:shd w:val="clear" w:color="auto" w:fill="FFFFFF" w:themeFill="background1"/>
          </w:tcPr>
          <w:p w14:paraId="323E1F89" w14:textId="77777777" w:rsidR="00453611" w:rsidRPr="00417479" w:rsidRDefault="00453611" w:rsidP="0023395C">
            <w:pPr>
              <w:spacing w:after="0"/>
            </w:pPr>
          </w:p>
        </w:tc>
        <w:tc>
          <w:tcPr>
            <w:tcW w:w="4752" w:type="dxa"/>
            <w:shd w:val="clear" w:color="auto" w:fill="FFFFFF" w:themeFill="background1"/>
          </w:tcPr>
          <w:p w14:paraId="2D5E82CD" w14:textId="763EBD9D" w:rsidR="00555B19" w:rsidRDefault="00453611" w:rsidP="0043612D">
            <w:r>
              <w:t>Amendments renumbering references to align with renumbering in Title 16.</w:t>
            </w:r>
          </w:p>
          <w:p w14:paraId="6A8E032B" w14:textId="5FFD2645" w:rsidR="00082823" w:rsidRDefault="00555B19" w:rsidP="0043612D">
            <w:r w:rsidRPr="00CA4FB6">
              <w:rPr>
                <w:b/>
                <w:bCs/>
              </w:rPr>
              <w:t>CAC:</w:t>
            </w:r>
            <w:r>
              <w:t xml:space="preserve"> Approve as Amended under criteria #6, </w:t>
            </w:r>
            <w:r w:rsidR="00E9419F">
              <w:t xml:space="preserve">general </w:t>
            </w:r>
            <w:r>
              <w:t>recommendation to make grammatical changes throughout Item 1</w:t>
            </w:r>
            <w:r w:rsidR="00E9419F">
              <w:t xml:space="preserve"> proposals</w:t>
            </w:r>
            <w:r>
              <w:t>.</w:t>
            </w:r>
          </w:p>
          <w:p w14:paraId="144C94BA" w14:textId="63810D71" w:rsidR="00082823" w:rsidRDefault="00BE55AC" w:rsidP="0023395C">
            <w:pPr>
              <w:spacing w:after="0"/>
            </w:pPr>
            <w:r>
              <w:rPr>
                <w:b/>
                <w:bCs/>
              </w:rPr>
              <w:t>POST CAC</w:t>
            </w:r>
            <w:r w:rsidR="00082823">
              <w:t xml:space="preserve">: </w:t>
            </w:r>
            <w:r w:rsidR="00E47587" w:rsidRPr="00E47587">
              <w:t>The word “anteroom” was changed to “anterooms”.</w:t>
            </w:r>
          </w:p>
        </w:tc>
        <w:tc>
          <w:tcPr>
            <w:tcW w:w="1080" w:type="dxa"/>
            <w:shd w:val="clear" w:color="auto" w:fill="FFFFFF" w:themeFill="background1"/>
          </w:tcPr>
          <w:p w14:paraId="58F261C2" w14:textId="77777777" w:rsidR="00453611" w:rsidRPr="00417479" w:rsidRDefault="00453611" w:rsidP="0023395C">
            <w:pPr>
              <w:spacing w:after="0"/>
              <w:jc w:val="center"/>
              <w:rPr>
                <w:b/>
                <w:bCs/>
              </w:rPr>
            </w:pPr>
          </w:p>
        </w:tc>
      </w:tr>
      <w:tr w:rsidR="00453611" w:rsidRPr="00417479" w14:paraId="7D3D3522" w14:textId="77777777" w:rsidTr="0043612D">
        <w:trPr>
          <w:trHeight w:val="20"/>
        </w:trPr>
        <w:tc>
          <w:tcPr>
            <w:tcW w:w="1224" w:type="dxa"/>
            <w:shd w:val="clear" w:color="auto" w:fill="FFFFFF" w:themeFill="background1"/>
          </w:tcPr>
          <w:p w14:paraId="5A633B38" w14:textId="4DFE8F65" w:rsidR="00453611" w:rsidRDefault="00453611" w:rsidP="0023395C">
            <w:pPr>
              <w:pStyle w:val="CAMItemNumber"/>
              <w:numPr>
                <w:ilvl w:val="0"/>
                <w:numId w:val="0"/>
              </w:numPr>
            </w:pPr>
            <w:r>
              <w:lastRenderedPageBreak/>
              <w:t>1-14</w:t>
            </w:r>
          </w:p>
        </w:tc>
        <w:tc>
          <w:tcPr>
            <w:tcW w:w="2592" w:type="dxa"/>
            <w:shd w:val="clear" w:color="auto" w:fill="FFFFFF" w:themeFill="background1"/>
          </w:tcPr>
          <w:p w14:paraId="2BE3B67A" w14:textId="734BE467" w:rsidR="00453611" w:rsidRPr="00173EE0" w:rsidRDefault="00453611" w:rsidP="0023395C">
            <w:pPr>
              <w:spacing w:after="0"/>
              <w:rPr>
                <w:b/>
                <w:bCs/>
                <w:i/>
                <w:iCs/>
              </w:rPr>
            </w:pPr>
            <w:r w:rsidRPr="00173EE0">
              <w:rPr>
                <w:b/>
                <w:bCs/>
                <w:i/>
                <w:iCs/>
              </w:rPr>
              <w:t>1224.20.2.8 Dining area.</w:t>
            </w:r>
          </w:p>
        </w:tc>
        <w:tc>
          <w:tcPr>
            <w:tcW w:w="1080" w:type="dxa"/>
            <w:shd w:val="clear" w:color="auto" w:fill="FFFFFF" w:themeFill="background1"/>
          </w:tcPr>
          <w:p w14:paraId="59DC25B5" w14:textId="46ECC36E" w:rsidR="00453611" w:rsidRPr="00417479" w:rsidRDefault="00CA4FB6" w:rsidP="0023395C">
            <w:pPr>
              <w:spacing w:after="0"/>
              <w:jc w:val="center"/>
              <w:rPr>
                <w:b/>
                <w:bCs/>
              </w:rPr>
            </w:pPr>
            <w:r>
              <w:rPr>
                <w:b/>
                <w:bCs/>
              </w:rPr>
              <w:t xml:space="preserve">Approve as </w:t>
            </w:r>
            <w:r w:rsidR="0050563B">
              <w:rPr>
                <w:b/>
                <w:bCs/>
              </w:rPr>
              <w:t>A</w:t>
            </w:r>
            <w:r>
              <w:rPr>
                <w:b/>
                <w:bCs/>
              </w:rPr>
              <w:t>mended</w:t>
            </w:r>
          </w:p>
        </w:tc>
        <w:tc>
          <w:tcPr>
            <w:tcW w:w="1080" w:type="dxa"/>
            <w:shd w:val="clear" w:color="auto" w:fill="FFFFFF" w:themeFill="background1"/>
          </w:tcPr>
          <w:p w14:paraId="6D9F8437" w14:textId="29E3B488" w:rsidR="00453611" w:rsidRPr="00417479" w:rsidRDefault="00082823" w:rsidP="0023395C">
            <w:pPr>
              <w:spacing w:after="0"/>
              <w:jc w:val="center"/>
              <w:rPr>
                <w:b/>
                <w:bCs/>
              </w:rPr>
            </w:pPr>
            <w:r>
              <w:rPr>
                <w:b/>
                <w:bCs/>
              </w:rPr>
              <w:t>Disagree</w:t>
            </w:r>
          </w:p>
        </w:tc>
        <w:tc>
          <w:tcPr>
            <w:tcW w:w="2592" w:type="dxa"/>
            <w:shd w:val="clear" w:color="auto" w:fill="FFFFFF" w:themeFill="background1"/>
          </w:tcPr>
          <w:p w14:paraId="1BA02EAA" w14:textId="77777777" w:rsidR="00453611" w:rsidRPr="00417479" w:rsidRDefault="00453611" w:rsidP="0023395C">
            <w:pPr>
              <w:spacing w:after="0"/>
            </w:pPr>
          </w:p>
        </w:tc>
        <w:tc>
          <w:tcPr>
            <w:tcW w:w="4752" w:type="dxa"/>
            <w:shd w:val="clear" w:color="auto" w:fill="FFFFFF" w:themeFill="background1"/>
          </w:tcPr>
          <w:p w14:paraId="524226E0" w14:textId="0DB21730" w:rsidR="00555B19" w:rsidRDefault="009E4BD8" w:rsidP="0043612D">
            <w:r>
              <w:t>Amendment to correct spelling.</w:t>
            </w:r>
          </w:p>
          <w:p w14:paraId="534CF922" w14:textId="0430320E" w:rsidR="00082823" w:rsidRDefault="00555B19" w:rsidP="0043612D">
            <w:r w:rsidRPr="00CA4FB6">
              <w:rPr>
                <w:b/>
                <w:bCs/>
              </w:rPr>
              <w:t>CAC:</w:t>
            </w:r>
            <w:r>
              <w:t xml:space="preserve"> Approve as Amended under criteria #6, </w:t>
            </w:r>
            <w:r w:rsidR="00E9419F">
              <w:t xml:space="preserve">general </w:t>
            </w:r>
            <w:r>
              <w:t>recommendation to make grammatical changes throughout Item 1</w:t>
            </w:r>
            <w:r w:rsidR="00E9419F">
              <w:t xml:space="preserve"> proposals</w:t>
            </w:r>
            <w:r>
              <w:t>.</w:t>
            </w:r>
          </w:p>
          <w:p w14:paraId="6B2AECD2" w14:textId="279BB018" w:rsidR="00082823" w:rsidRDefault="00BE55AC" w:rsidP="0023395C">
            <w:pPr>
              <w:spacing w:after="0"/>
            </w:pPr>
            <w:r>
              <w:rPr>
                <w:b/>
                <w:bCs/>
              </w:rPr>
              <w:t>POST CAC</w:t>
            </w:r>
            <w:r>
              <w:t>: No change in ET, no change was recommended</w:t>
            </w:r>
          </w:p>
        </w:tc>
        <w:tc>
          <w:tcPr>
            <w:tcW w:w="1080" w:type="dxa"/>
            <w:shd w:val="clear" w:color="auto" w:fill="FFFFFF" w:themeFill="background1"/>
          </w:tcPr>
          <w:p w14:paraId="68CC35EA" w14:textId="77777777" w:rsidR="00453611" w:rsidRPr="00417479" w:rsidRDefault="00453611" w:rsidP="0023395C">
            <w:pPr>
              <w:spacing w:after="0"/>
              <w:jc w:val="center"/>
              <w:rPr>
                <w:b/>
                <w:bCs/>
              </w:rPr>
            </w:pPr>
          </w:p>
        </w:tc>
      </w:tr>
      <w:tr w:rsidR="009E4BD8" w:rsidRPr="00417479" w14:paraId="642DF983" w14:textId="77777777" w:rsidTr="0043612D">
        <w:trPr>
          <w:trHeight w:val="20"/>
        </w:trPr>
        <w:tc>
          <w:tcPr>
            <w:tcW w:w="1224" w:type="dxa"/>
            <w:shd w:val="clear" w:color="auto" w:fill="FFFFFF" w:themeFill="background1"/>
          </w:tcPr>
          <w:p w14:paraId="34FBD5B1" w14:textId="072754E3" w:rsidR="009E4BD8" w:rsidRDefault="009E4BD8" w:rsidP="0023395C">
            <w:pPr>
              <w:pStyle w:val="CAMItemNumber"/>
              <w:numPr>
                <w:ilvl w:val="0"/>
                <w:numId w:val="0"/>
              </w:numPr>
            </w:pPr>
            <w:r>
              <w:t>1-15</w:t>
            </w:r>
          </w:p>
        </w:tc>
        <w:tc>
          <w:tcPr>
            <w:tcW w:w="2592" w:type="dxa"/>
            <w:shd w:val="clear" w:color="auto" w:fill="FFFFFF" w:themeFill="background1"/>
          </w:tcPr>
          <w:p w14:paraId="3C41AC29" w14:textId="302D5F02" w:rsidR="009E4BD8" w:rsidRPr="00173EE0" w:rsidRDefault="009E4BD8" w:rsidP="0023395C">
            <w:pPr>
              <w:spacing w:after="0"/>
              <w:rPr>
                <w:b/>
                <w:bCs/>
                <w:i/>
                <w:iCs/>
              </w:rPr>
            </w:pPr>
            <w:r w:rsidRPr="00173EE0">
              <w:rPr>
                <w:b/>
                <w:bCs/>
                <w:i/>
                <w:iCs/>
              </w:rPr>
              <w:t>1224.22.1 Minimum requirements.</w:t>
            </w:r>
          </w:p>
        </w:tc>
        <w:tc>
          <w:tcPr>
            <w:tcW w:w="1080" w:type="dxa"/>
            <w:shd w:val="clear" w:color="auto" w:fill="FFFFFF" w:themeFill="background1"/>
          </w:tcPr>
          <w:p w14:paraId="3E7677F6" w14:textId="49F13343" w:rsidR="009E4BD8" w:rsidRPr="00417479" w:rsidRDefault="00CA4FB6" w:rsidP="0023395C">
            <w:pPr>
              <w:spacing w:after="0"/>
              <w:jc w:val="center"/>
              <w:rPr>
                <w:b/>
                <w:bCs/>
              </w:rPr>
            </w:pPr>
            <w:r>
              <w:rPr>
                <w:b/>
                <w:bCs/>
              </w:rPr>
              <w:t xml:space="preserve">Approve as </w:t>
            </w:r>
            <w:r w:rsidR="0050563B">
              <w:rPr>
                <w:b/>
                <w:bCs/>
              </w:rPr>
              <w:t>A</w:t>
            </w:r>
            <w:r>
              <w:rPr>
                <w:b/>
                <w:bCs/>
              </w:rPr>
              <w:t>mended</w:t>
            </w:r>
          </w:p>
        </w:tc>
        <w:tc>
          <w:tcPr>
            <w:tcW w:w="1080" w:type="dxa"/>
            <w:shd w:val="clear" w:color="auto" w:fill="FFFFFF" w:themeFill="background1"/>
          </w:tcPr>
          <w:p w14:paraId="61E4F4C1" w14:textId="249B28D0" w:rsidR="009E4BD8" w:rsidRPr="00417479" w:rsidRDefault="00082823" w:rsidP="0023395C">
            <w:pPr>
              <w:spacing w:after="0"/>
              <w:jc w:val="center"/>
              <w:rPr>
                <w:b/>
                <w:bCs/>
              </w:rPr>
            </w:pPr>
            <w:r>
              <w:rPr>
                <w:b/>
                <w:bCs/>
              </w:rPr>
              <w:t>Disagree</w:t>
            </w:r>
          </w:p>
        </w:tc>
        <w:tc>
          <w:tcPr>
            <w:tcW w:w="2592" w:type="dxa"/>
            <w:shd w:val="clear" w:color="auto" w:fill="FFFFFF" w:themeFill="background1"/>
          </w:tcPr>
          <w:p w14:paraId="278E6888" w14:textId="77777777" w:rsidR="009E4BD8" w:rsidRPr="00417479" w:rsidRDefault="009E4BD8" w:rsidP="0023395C">
            <w:pPr>
              <w:spacing w:after="0"/>
            </w:pPr>
          </w:p>
        </w:tc>
        <w:tc>
          <w:tcPr>
            <w:tcW w:w="4752" w:type="dxa"/>
            <w:shd w:val="clear" w:color="auto" w:fill="FFFFFF" w:themeFill="background1"/>
          </w:tcPr>
          <w:p w14:paraId="7C3A9347" w14:textId="47FCFD9B" w:rsidR="00555B19" w:rsidRDefault="009E4BD8" w:rsidP="0043612D">
            <w:r>
              <w:t xml:space="preserve">Amendment </w:t>
            </w:r>
            <w:r w:rsidRPr="009E4BD8">
              <w:t xml:space="preserve">to </w:t>
            </w:r>
            <w:r>
              <w:t xml:space="preserve">add requirements for </w:t>
            </w:r>
            <w:r w:rsidRPr="009E4BD8">
              <w:t>the type and locations of sinks in a Central Sterile Supply space</w:t>
            </w:r>
            <w:r>
              <w:t xml:space="preserve"> in alignment with the requirements of the California Plumbing Code.</w:t>
            </w:r>
          </w:p>
          <w:p w14:paraId="03B831F8" w14:textId="4F99F7D4" w:rsidR="00082823" w:rsidRDefault="00555B19" w:rsidP="0043612D">
            <w:r w:rsidRPr="00CA4FB6">
              <w:rPr>
                <w:b/>
                <w:bCs/>
              </w:rPr>
              <w:t>CAC:</w:t>
            </w:r>
            <w:r>
              <w:t xml:space="preserve"> Approve as Amended under criteria #6, </w:t>
            </w:r>
            <w:r w:rsidR="00E9419F">
              <w:t xml:space="preserve">general </w:t>
            </w:r>
            <w:r>
              <w:t>recommendation to make grammatical changes throughout Item 1</w:t>
            </w:r>
            <w:r w:rsidR="00E9419F">
              <w:t xml:space="preserve"> proposals</w:t>
            </w:r>
            <w:r>
              <w:t>.</w:t>
            </w:r>
          </w:p>
          <w:p w14:paraId="1D4CE9C6" w14:textId="3604D55F" w:rsidR="00082823" w:rsidRDefault="00BE55AC" w:rsidP="0023395C">
            <w:pPr>
              <w:spacing w:after="0"/>
            </w:pPr>
            <w:r>
              <w:rPr>
                <w:b/>
                <w:bCs/>
              </w:rPr>
              <w:t>POST CAC</w:t>
            </w:r>
            <w:r>
              <w:t>: No change in ET, no change was recommended</w:t>
            </w:r>
          </w:p>
        </w:tc>
        <w:tc>
          <w:tcPr>
            <w:tcW w:w="1080" w:type="dxa"/>
            <w:shd w:val="clear" w:color="auto" w:fill="FFFFFF" w:themeFill="background1"/>
          </w:tcPr>
          <w:p w14:paraId="2AB10588" w14:textId="77777777" w:rsidR="009E4BD8" w:rsidRPr="00417479" w:rsidRDefault="009E4BD8" w:rsidP="0023395C">
            <w:pPr>
              <w:spacing w:after="0"/>
              <w:jc w:val="center"/>
              <w:rPr>
                <w:b/>
                <w:bCs/>
              </w:rPr>
            </w:pPr>
          </w:p>
        </w:tc>
      </w:tr>
      <w:tr w:rsidR="009E4BD8" w:rsidRPr="00417479" w14:paraId="32EF4CB9" w14:textId="77777777" w:rsidTr="0043612D">
        <w:trPr>
          <w:trHeight w:val="20"/>
        </w:trPr>
        <w:tc>
          <w:tcPr>
            <w:tcW w:w="1224" w:type="dxa"/>
            <w:shd w:val="clear" w:color="auto" w:fill="FFFFFF" w:themeFill="background1"/>
          </w:tcPr>
          <w:p w14:paraId="6B54EB4E" w14:textId="51D4E186" w:rsidR="009E4BD8" w:rsidRDefault="009E4BD8" w:rsidP="0023395C">
            <w:pPr>
              <w:pStyle w:val="CAMItemNumber"/>
              <w:numPr>
                <w:ilvl w:val="0"/>
                <w:numId w:val="0"/>
              </w:numPr>
            </w:pPr>
            <w:r>
              <w:t>1-16</w:t>
            </w:r>
          </w:p>
        </w:tc>
        <w:tc>
          <w:tcPr>
            <w:tcW w:w="2592" w:type="dxa"/>
            <w:shd w:val="clear" w:color="auto" w:fill="FFFFFF" w:themeFill="background1"/>
          </w:tcPr>
          <w:p w14:paraId="33D3FE9B" w14:textId="1A2DA8D6" w:rsidR="009E4BD8" w:rsidRPr="003A1B64" w:rsidRDefault="00D12DF3" w:rsidP="0023395C">
            <w:pPr>
              <w:spacing w:after="0"/>
              <w:rPr>
                <w:b/>
                <w:bCs/>
                <w:i/>
                <w:iCs/>
              </w:rPr>
            </w:pPr>
            <w:r w:rsidRPr="003A1B64">
              <w:rPr>
                <w:b/>
                <w:bCs/>
                <w:i/>
                <w:iCs/>
              </w:rPr>
              <w:t>1224.29.1.15 Support.</w:t>
            </w:r>
          </w:p>
        </w:tc>
        <w:tc>
          <w:tcPr>
            <w:tcW w:w="1080" w:type="dxa"/>
            <w:shd w:val="clear" w:color="auto" w:fill="FFFFFF" w:themeFill="background1"/>
          </w:tcPr>
          <w:p w14:paraId="66DB501B" w14:textId="41D9A800" w:rsidR="009E4BD8" w:rsidRPr="00417479" w:rsidRDefault="0011065A" w:rsidP="0023395C">
            <w:pPr>
              <w:spacing w:after="0"/>
              <w:jc w:val="center"/>
              <w:rPr>
                <w:b/>
                <w:bCs/>
              </w:rPr>
            </w:pPr>
            <w:r>
              <w:rPr>
                <w:b/>
                <w:bCs/>
              </w:rPr>
              <w:t>Further Study Required</w:t>
            </w:r>
          </w:p>
        </w:tc>
        <w:tc>
          <w:tcPr>
            <w:tcW w:w="1080" w:type="dxa"/>
            <w:shd w:val="clear" w:color="auto" w:fill="FFFFFF" w:themeFill="background1"/>
          </w:tcPr>
          <w:p w14:paraId="069D06CF" w14:textId="3C1403E3" w:rsidR="009E4BD8" w:rsidRPr="00417479" w:rsidRDefault="001B0686" w:rsidP="0023395C">
            <w:pPr>
              <w:spacing w:after="0"/>
              <w:jc w:val="center"/>
              <w:rPr>
                <w:b/>
                <w:bCs/>
              </w:rPr>
            </w:pPr>
            <w:r>
              <w:rPr>
                <w:b/>
                <w:bCs/>
              </w:rPr>
              <w:t>Disagree</w:t>
            </w:r>
          </w:p>
        </w:tc>
        <w:tc>
          <w:tcPr>
            <w:tcW w:w="2592" w:type="dxa"/>
            <w:shd w:val="clear" w:color="auto" w:fill="FFFFFF" w:themeFill="background1"/>
          </w:tcPr>
          <w:p w14:paraId="511AF55C" w14:textId="77777777" w:rsidR="009E4BD8" w:rsidRPr="00417479" w:rsidRDefault="009E4BD8" w:rsidP="0023395C">
            <w:pPr>
              <w:spacing w:after="0"/>
            </w:pPr>
          </w:p>
        </w:tc>
        <w:tc>
          <w:tcPr>
            <w:tcW w:w="4752" w:type="dxa"/>
            <w:shd w:val="clear" w:color="auto" w:fill="FFFFFF" w:themeFill="background1"/>
          </w:tcPr>
          <w:p w14:paraId="48B283AD" w14:textId="60C555A8" w:rsidR="0011065A" w:rsidRDefault="00D12DF3" w:rsidP="0043612D">
            <w:r>
              <w:t xml:space="preserve">Amendment to add a note to item 6 clarifying the purpose of </w:t>
            </w:r>
            <w:r w:rsidR="001D58F9">
              <w:t xml:space="preserve">gurney and wheelchair </w:t>
            </w:r>
            <w:r>
              <w:t>storage in NICU.</w:t>
            </w:r>
          </w:p>
          <w:p w14:paraId="5CCFF35A" w14:textId="0D73FF7A" w:rsidR="00D524AA" w:rsidRDefault="0011065A" w:rsidP="0043612D">
            <w:r w:rsidRPr="0011065A">
              <w:rPr>
                <w:b/>
                <w:bCs/>
              </w:rPr>
              <w:t>CAC:</w:t>
            </w:r>
            <w:r>
              <w:t xml:space="preserve"> Further Study Required under criteria #8, recommendation to move “gurney and wheelchair storage” into the language of the requirements</w:t>
            </w:r>
            <w:r w:rsidR="00714AFF">
              <w:t xml:space="preserve"> </w:t>
            </w:r>
            <w:r>
              <w:t>as opposed to the section title, and to remove “note” from the language if the intent is to have regulatory effect.</w:t>
            </w:r>
          </w:p>
          <w:p w14:paraId="1243B32D" w14:textId="5FD3802E" w:rsidR="00D524AA" w:rsidRDefault="00BE55AC" w:rsidP="0023395C">
            <w:pPr>
              <w:spacing w:after="0"/>
            </w:pPr>
            <w:r>
              <w:rPr>
                <w:b/>
                <w:bCs/>
              </w:rPr>
              <w:t>POST CAC</w:t>
            </w:r>
            <w:r w:rsidR="00D524AA">
              <w:t xml:space="preserve">: </w:t>
            </w:r>
            <w:r w:rsidR="001B0686" w:rsidRPr="001B0686">
              <w:t>“Note” was removed. “Gurney and wheelchair storage” was retained as the section title to maintain consistency with the rest of the sections’ format and was not proposed as new or repealed language</w:t>
            </w:r>
            <w:r w:rsidR="00E47587">
              <w:t>.</w:t>
            </w:r>
          </w:p>
        </w:tc>
        <w:tc>
          <w:tcPr>
            <w:tcW w:w="1080" w:type="dxa"/>
            <w:shd w:val="clear" w:color="auto" w:fill="FFFFFF" w:themeFill="background1"/>
          </w:tcPr>
          <w:p w14:paraId="4A3D7647" w14:textId="77777777" w:rsidR="009E4BD8" w:rsidRPr="00417479" w:rsidRDefault="009E4BD8" w:rsidP="0023395C">
            <w:pPr>
              <w:spacing w:after="0"/>
              <w:jc w:val="center"/>
              <w:rPr>
                <w:b/>
                <w:bCs/>
              </w:rPr>
            </w:pPr>
          </w:p>
        </w:tc>
      </w:tr>
      <w:tr w:rsidR="00D12DF3" w:rsidRPr="00417479" w14:paraId="796EE9FD" w14:textId="77777777" w:rsidTr="0043612D">
        <w:trPr>
          <w:trHeight w:val="20"/>
        </w:trPr>
        <w:tc>
          <w:tcPr>
            <w:tcW w:w="1224" w:type="dxa"/>
            <w:shd w:val="clear" w:color="auto" w:fill="FFFFFF" w:themeFill="background1"/>
          </w:tcPr>
          <w:p w14:paraId="0ED58764" w14:textId="76DE49D6" w:rsidR="00D12DF3" w:rsidRDefault="00D12DF3" w:rsidP="0023395C">
            <w:pPr>
              <w:pStyle w:val="CAMItemNumber"/>
              <w:numPr>
                <w:ilvl w:val="0"/>
                <w:numId w:val="0"/>
              </w:numPr>
            </w:pPr>
            <w:r>
              <w:t>1-17</w:t>
            </w:r>
          </w:p>
        </w:tc>
        <w:tc>
          <w:tcPr>
            <w:tcW w:w="2592" w:type="dxa"/>
            <w:shd w:val="clear" w:color="auto" w:fill="FFFFFF" w:themeFill="background1"/>
          </w:tcPr>
          <w:p w14:paraId="30B7BC87" w14:textId="20023EBD" w:rsidR="00D12DF3" w:rsidRPr="003A1B64" w:rsidRDefault="00D12DF3" w:rsidP="0023395C">
            <w:pPr>
              <w:spacing w:after="0"/>
              <w:rPr>
                <w:b/>
                <w:bCs/>
                <w:i/>
                <w:iCs/>
              </w:rPr>
            </w:pPr>
            <w:r w:rsidRPr="003A1B64">
              <w:rPr>
                <w:b/>
                <w:bCs/>
                <w:i/>
                <w:iCs/>
              </w:rPr>
              <w:t>1224.32.3.8.2.11 Housekeeping room.</w:t>
            </w:r>
          </w:p>
        </w:tc>
        <w:tc>
          <w:tcPr>
            <w:tcW w:w="1080" w:type="dxa"/>
            <w:shd w:val="clear" w:color="auto" w:fill="FFFFFF" w:themeFill="background1"/>
          </w:tcPr>
          <w:p w14:paraId="13C85F89" w14:textId="08050136" w:rsidR="00D12DF3" w:rsidRPr="00417479" w:rsidRDefault="00CA4FB6" w:rsidP="0023395C">
            <w:pPr>
              <w:spacing w:after="0"/>
              <w:jc w:val="center"/>
              <w:rPr>
                <w:b/>
                <w:bCs/>
              </w:rPr>
            </w:pPr>
            <w:r>
              <w:rPr>
                <w:b/>
                <w:bCs/>
              </w:rPr>
              <w:t xml:space="preserve">Approve as </w:t>
            </w:r>
            <w:r w:rsidR="0050563B">
              <w:rPr>
                <w:b/>
                <w:bCs/>
              </w:rPr>
              <w:t>A</w:t>
            </w:r>
            <w:r>
              <w:rPr>
                <w:b/>
                <w:bCs/>
              </w:rPr>
              <w:t>mended</w:t>
            </w:r>
          </w:p>
        </w:tc>
        <w:tc>
          <w:tcPr>
            <w:tcW w:w="1080" w:type="dxa"/>
            <w:shd w:val="clear" w:color="auto" w:fill="FFFFFF" w:themeFill="background1"/>
          </w:tcPr>
          <w:p w14:paraId="0905D21B" w14:textId="1A18DC8D" w:rsidR="00D12DF3" w:rsidRPr="00417479" w:rsidRDefault="00082823" w:rsidP="0023395C">
            <w:pPr>
              <w:spacing w:after="0"/>
              <w:jc w:val="center"/>
              <w:rPr>
                <w:b/>
                <w:bCs/>
              </w:rPr>
            </w:pPr>
            <w:r>
              <w:rPr>
                <w:b/>
                <w:bCs/>
              </w:rPr>
              <w:t>Disagree</w:t>
            </w:r>
          </w:p>
        </w:tc>
        <w:tc>
          <w:tcPr>
            <w:tcW w:w="2592" w:type="dxa"/>
            <w:shd w:val="clear" w:color="auto" w:fill="FFFFFF" w:themeFill="background1"/>
          </w:tcPr>
          <w:p w14:paraId="3F5A064A" w14:textId="77777777" w:rsidR="00D12DF3" w:rsidRPr="00417479" w:rsidRDefault="00D12DF3" w:rsidP="0023395C">
            <w:pPr>
              <w:spacing w:after="0"/>
            </w:pPr>
          </w:p>
        </w:tc>
        <w:tc>
          <w:tcPr>
            <w:tcW w:w="4752" w:type="dxa"/>
            <w:shd w:val="clear" w:color="auto" w:fill="FFFFFF" w:themeFill="background1"/>
          </w:tcPr>
          <w:p w14:paraId="1A5C2516" w14:textId="3BEDB03C" w:rsidR="00555B19" w:rsidRDefault="001D58F9" w:rsidP="0043612D">
            <w:r>
              <w:t>Amendment to add a pointer to the location of housekeeping room requirements.</w:t>
            </w:r>
          </w:p>
          <w:p w14:paraId="234F8BF3" w14:textId="288ED4AD" w:rsidR="00082823" w:rsidRDefault="00555B19" w:rsidP="0043612D">
            <w:r w:rsidRPr="00CA4FB6">
              <w:rPr>
                <w:b/>
                <w:bCs/>
              </w:rPr>
              <w:t>CAC:</w:t>
            </w:r>
            <w:r>
              <w:t xml:space="preserve"> Approve as Amended under criteria #6, </w:t>
            </w:r>
            <w:r w:rsidR="00E9419F">
              <w:t xml:space="preserve">general </w:t>
            </w:r>
            <w:r>
              <w:t>recommendation to make grammatical changes throughout Item 1</w:t>
            </w:r>
            <w:r w:rsidR="00E9419F">
              <w:t xml:space="preserve"> proposals</w:t>
            </w:r>
            <w:r>
              <w:t>.</w:t>
            </w:r>
          </w:p>
          <w:p w14:paraId="7BB00C5C" w14:textId="43A48F6B" w:rsidR="00082823" w:rsidRDefault="00BE55AC" w:rsidP="0023395C">
            <w:pPr>
              <w:spacing w:after="0"/>
            </w:pPr>
            <w:r>
              <w:rPr>
                <w:b/>
                <w:bCs/>
              </w:rPr>
              <w:t>POST CAC</w:t>
            </w:r>
            <w:r>
              <w:t>: No change in ET, no change was recommended</w:t>
            </w:r>
          </w:p>
        </w:tc>
        <w:tc>
          <w:tcPr>
            <w:tcW w:w="1080" w:type="dxa"/>
            <w:shd w:val="clear" w:color="auto" w:fill="FFFFFF" w:themeFill="background1"/>
          </w:tcPr>
          <w:p w14:paraId="2BD73091" w14:textId="77777777" w:rsidR="00D12DF3" w:rsidRPr="00417479" w:rsidRDefault="00D12DF3" w:rsidP="0023395C">
            <w:pPr>
              <w:spacing w:after="0"/>
              <w:jc w:val="center"/>
              <w:rPr>
                <w:b/>
                <w:bCs/>
              </w:rPr>
            </w:pPr>
          </w:p>
        </w:tc>
      </w:tr>
      <w:tr w:rsidR="001D58F9" w:rsidRPr="00417479" w14:paraId="2A477E4E" w14:textId="77777777" w:rsidTr="0043612D">
        <w:trPr>
          <w:trHeight w:val="20"/>
        </w:trPr>
        <w:tc>
          <w:tcPr>
            <w:tcW w:w="1224" w:type="dxa"/>
            <w:shd w:val="clear" w:color="auto" w:fill="FFFFFF" w:themeFill="background1"/>
          </w:tcPr>
          <w:p w14:paraId="375524F4" w14:textId="45DD690D" w:rsidR="001D58F9" w:rsidRDefault="001D58F9" w:rsidP="0023395C">
            <w:pPr>
              <w:pStyle w:val="CAMItemNumber"/>
              <w:numPr>
                <w:ilvl w:val="0"/>
                <w:numId w:val="0"/>
              </w:numPr>
            </w:pPr>
            <w:r>
              <w:lastRenderedPageBreak/>
              <w:t>1-18</w:t>
            </w:r>
          </w:p>
        </w:tc>
        <w:tc>
          <w:tcPr>
            <w:tcW w:w="2592" w:type="dxa"/>
            <w:shd w:val="clear" w:color="auto" w:fill="FFFFFF" w:themeFill="background1"/>
          </w:tcPr>
          <w:p w14:paraId="58776514" w14:textId="1103686A" w:rsidR="001D58F9" w:rsidRPr="003A1B64" w:rsidRDefault="001D58F9" w:rsidP="0023395C">
            <w:pPr>
              <w:spacing w:after="0"/>
              <w:rPr>
                <w:b/>
                <w:bCs/>
                <w:i/>
                <w:iCs/>
              </w:rPr>
            </w:pPr>
            <w:r w:rsidRPr="003A1B64">
              <w:rPr>
                <w:b/>
                <w:bCs/>
                <w:i/>
                <w:iCs/>
              </w:rPr>
              <w:t>1224.33.2.1 Exterior entrance.</w:t>
            </w:r>
          </w:p>
        </w:tc>
        <w:tc>
          <w:tcPr>
            <w:tcW w:w="1080" w:type="dxa"/>
            <w:shd w:val="clear" w:color="auto" w:fill="FFFFFF" w:themeFill="background1"/>
          </w:tcPr>
          <w:p w14:paraId="776D9232" w14:textId="45BE2321" w:rsidR="001D58F9" w:rsidRPr="00417479" w:rsidRDefault="00CA4FB6" w:rsidP="0023395C">
            <w:pPr>
              <w:spacing w:after="0"/>
              <w:jc w:val="center"/>
              <w:rPr>
                <w:b/>
                <w:bCs/>
              </w:rPr>
            </w:pPr>
            <w:r>
              <w:rPr>
                <w:b/>
                <w:bCs/>
              </w:rPr>
              <w:t xml:space="preserve">Approve as </w:t>
            </w:r>
            <w:r w:rsidR="0050563B">
              <w:rPr>
                <w:b/>
                <w:bCs/>
              </w:rPr>
              <w:t>A</w:t>
            </w:r>
            <w:r>
              <w:rPr>
                <w:b/>
                <w:bCs/>
              </w:rPr>
              <w:t>mended</w:t>
            </w:r>
          </w:p>
        </w:tc>
        <w:tc>
          <w:tcPr>
            <w:tcW w:w="1080" w:type="dxa"/>
            <w:shd w:val="clear" w:color="auto" w:fill="FFFFFF" w:themeFill="background1"/>
          </w:tcPr>
          <w:p w14:paraId="418E7183" w14:textId="3C807B0C" w:rsidR="001D58F9" w:rsidRPr="00417479" w:rsidRDefault="00082823" w:rsidP="0023395C">
            <w:pPr>
              <w:spacing w:after="0"/>
              <w:jc w:val="center"/>
              <w:rPr>
                <w:b/>
                <w:bCs/>
              </w:rPr>
            </w:pPr>
            <w:r>
              <w:rPr>
                <w:b/>
                <w:bCs/>
              </w:rPr>
              <w:t>Accept</w:t>
            </w:r>
          </w:p>
        </w:tc>
        <w:tc>
          <w:tcPr>
            <w:tcW w:w="2592" w:type="dxa"/>
            <w:shd w:val="clear" w:color="auto" w:fill="FFFFFF" w:themeFill="background1"/>
          </w:tcPr>
          <w:p w14:paraId="10A5976B" w14:textId="77777777" w:rsidR="001D58F9" w:rsidRPr="00417479" w:rsidRDefault="001D58F9" w:rsidP="0023395C">
            <w:pPr>
              <w:spacing w:after="0"/>
            </w:pPr>
          </w:p>
        </w:tc>
        <w:tc>
          <w:tcPr>
            <w:tcW w:w="4752" w:type="dxa"/>
            <w:shd w:val="clear" w:color="auto" w:fill="FFFFFF" w:themeFill="background1"/>
          </w:tcPr>
          <w:p w14:paraId="731F9E7F" w14:textId="0A81B363" w:rsidR="00555B19" w:rsidRDefault="001D58F9" w:rsidP="0043612D">
            <w:r>
              <w:t>Amendment to revise the language describing the requirements for Emergency Medical Service area entrances.</w:t>
            </w:r>
          </w:p>
          <w:p w14:paraId="79233BE6" w14:textId="1B9B0BEF" w:rsidR="00082823" w:rsidRDefault="00555B19" w:rsidP="0043612D">
            <w:r w:rsidRPr="00CA4FB6">
              <w:rPr>
                <w:b/>
                <w:bCs/>
              </w:rPr>
              <w:t>CAC:</w:t>
            </w:r>
            <w:r>
              <w:t xml:space="preserve"> Approve as Amended under criteria #6, </w:t>
            </w:r>
            <w:r w:rsidR="00E9419F">
              <w:t xml:space="preserve">general </w:t>
            </w:r>
            <w:r>
              <w:t>recommendation to make grammatical changes throughout Item 1</w:t>
            </w:r>
            <w:r w:rsidR="00E9419F">
              <w:t xml:space="preserve"> proposals</w:t>
            </w:r>
            <w:r>
              <w:t>.</w:t>
            </w:r>
            <w:r w:rsidR="00E47587">
              <w:t xml:space="preserve"> R</w:t>
            </w:r>
            <w:r w:rsidR="00E47587" w:rsidRPr="00E47587">
              <w:t>ecommendation to add “Standby” to “Emergency Medical Service area”, and “as” before “required”.</w:t>
            </w:r>
          </w:p>
          <w:p w14:paraId="3BAE9BC5" w14:textId="6238EC05" w:rsidR="00082823" w:rsidRDefault="00BE55AC" w:rsidP="0023395C">
            <w:pPr>
              <w:spacing w:after="0"/>
            </w:pPr>
            <w:r>
              <w:rPr>
                <w:b/>
                <w:bCs/>
              </w:rPr>
              <w:t>POST CAC</w:t>
            </w:r>
            <w:r w:rsidR="00082823">
              <w:t xml:space="preserve">: </w:t>
            </w:r>
            <w:r>
              <w:t>ET revised as recommended.</w:t>
            </w:r>
          </w:p>
        </w:tc>
        <w:tc>
          <w:tcPr>
            <w:tcW w:w="1080" w:type="dxa"/>
            <w:shd w:val="clear" w:color="auto" w:fill="FFFFFF" w:themeFill="background1"/>
          </w:tcPr>
          <w:p w14:paraId="349A9B60" w14:textId="77777777" w:rsidR="001D58F9" w:rsidRPr="00417479" w:rsidRDefault="001D58F9" w:rsidP="0023395C">
            <w:pPr>
              <w:spacing w:after="0"/>
              <w:jc w:val="center"/>
              <w:rPr>
                <w:b/>
                <w:bCs/>
              </w:rPr>
            </w:pPr>
          </w:p>
        </w:tc>
      </w:tr>
      <w:tr w:rsidR="001D58F9" w:rsidRPr="00417479" w14:paraId="2388AF32" w14:textId="77777777" w:rsidTr="0043612D">
        <w:trPr>
          <w:trHeight w:val="20"/>
        </w:trPr>
        <w:tc>
          <w:tcPr>
            <w:tcW w:w="1224" w:type="dxa"/>
            <w:shd w:val="clear" w:color="auto" w:fill="FFFFFF" w:themeFill="background1"/>
          </w:tcPr>
          <w:p w14:paraId="210AC70D" w14:textId="6FEE277C" w:rsidR="001D58F9" w:rsidRDefault="001D58F9" w:rsidP="0023395C">
            <w:pPr>
              <w:pStyle w:val="CAMItemNumber"/>
              <w:numPr>
                <w:ilvl w:val="0"/>
                <w:numId w:val="0"/>
              </w:numPr>
            </w:pPr>
            <w:r>
              <w:t>1-19</w:t>
            </w:r>
          </w:p>
        </w:tc>
        <w:tc>
          <w:tcPr>
            <w:tcW w:w="2592" w:type="dxa"/>
            <w:shd w:val="clear" w:color="auto" w:fill="FFFFFF" w:themeFill="background1"/>
          </w:tcPr>
          <w:p w14:paraId="3582FD56" w14:textId="408B1CA6" w:rsidR="001D58F9" w:rsidRPr="003A1B64" w:rsidRDefault="001D58F9" w:rsidP="0023395C">
            <w:pPr>
              <w:spacing w:after="0"/>
              <w:rPr>
                <w:b/>
                <w:bCs/>
                <w:i/>
                <w:iCs/>
              </w:rPr>
            </w:pPr>
            <w:r w:rsidRPr="003A1B64">
              <w:rPr>
                <w:b/>
                <w:bCs/>
                <w:i/>
                <w:iCs/>
              </w:rPr>
              <w:t>1224.35.1 Rehabilitation center space.</w:t>
            </w:r>
          </w:p>
        </w:tc>
        <w:tc>
          <w:tcPr>
            <w:tcW w:w="1080" w:type="dxa"/>
            <w:shd w:val="clear" w:color="auto" w:fill="FFFFFF" w:themeFill="background1"/>
          </w:tcPr>
          <w:p w14:paraId="7D3DAE3F" w14:textId="3980404B" w:rsidR="001D58F9" w:rsidRPr="00417479" w:rsidRDefault="0011065A" w:rsidP="0023395C">
            <w:pPr>
              <w:spacing w:after="0"/>
              <w:jc w:val="center"/>
              <w:rPr>
                <w:b/>
                <w:bCs/>
              </w:rPr>
            </w:pPr>
            <w:r>
              <w:rPr>
                <w:b/>
                <w:bCs/>
              </w:rPr>
              <w:t>Further Study Required</w:t>
            </w:r>
          </w:p>
        </w:tc>
        <w:tc>
          <w:tcPr>
            <w:tcW w:w="1080" w:type="dxa"/>
            <w:shd w:val="clear" w:color="auto" w:fill="FFFFFF" w:themeFill="background1"/>
          </w:tcPr>
          <w:p w14:paraId="42529734" w14:textId="772C7735" w:rsidR="001D58F9" w:rsidRPr="00417479" w:rsidRDefault="001B0686" w:rsidP="0023395C">
            <w:pPr>
              <w:spacing w:after="0"/>
              <w:jc w:val="center"/>
              <w:rPr>
                <w:b/>
                <w:bCs/>
              </w:rPr>
            </w:pPr>
            <w:r>
              <w:rPr>
                <w:b/>
                <w:bCs/>
              </w:rPr>
              <w:t>Disagree</w:t>
            </w:r>
          </w:p>
        </w:tc>
        <w:tc>
          <w:tcPr>
            <w:tcW w:w="2592" w:type="dxa"/>
            <w:shd w:val="clear" w:color="auto" w:fill="FFFFFF" w:themeFill="background1"/>
          </w:tcPr>
          <w:p w14:paraId="757F8A84" w14:textId="77777777" w:rsidR="001D58F9" w:rsidRPr="00417479" w:rsidRDefault="001D58F9" w:rsidP="0023395C">
            <w:pPr>
              <w:spacing w:after="0"/>
            </w:pPr>
          </w:p>
        </w:tc>
        <w:tc>
          <w:tcPr>
            <w:tcW w:w="4752" w:type="dxa"/>
            <w:shd w:val="clear" w:color="auto" w:fill="FFFFFF" w:themeFill="background1"/>
          </w:tcPr>
          <w:p w14:paraId="56AAEF45" w14:textId="1A25FD11" w:rsidR="0011065A" w:rsidRDefault="00646A31" w:rsidP="0043612D">
            <w:r>
              <w:t>Amendment to add requirements for rehabilitation center space including exit doors with panic hardware, door width for wheelchair patients, grab bars in toilet rooms, and patient training bathtubs.</w:t>
            </w:r>
          </w:p>
          <w:p w14:paraId="7835B99A" w14:textId="3E6A41FA" w:rsidR="00082823" w:rsidRDefault="0011065A" w:rsidP="0043612D">
            <w:r w:rsidRPr="0011065A">
              <w:rPr>
                <w:b/>
                <w:bCs/>
              </w:rPr>
              <w:t>CAC:</w:t>
            </w:r>
            <w:r>
              <w:t xml:space="preserve"> Further Study Required under criteria #6 and #8, </w:t>
            </w:r>
            <w:r w:rsidR="00714AFF">
              <w:t>recommendations to clarify the meaning of “group activity area”; coordinate the panic hardware requirement language with similar requirements for egress; remove “i.e.” from the language for specificity; and clarify where the 44” door width applies.</w:t>
            </w:r>
          </w:p>
          <w:p w14:paraId="38F1E7FC" w14:textId="0C993FED" w:rsidR="00082823" w:rsidRDefault="00BE55AC" w:rsidP="0023395C">
            <w:pPr>
              <w:spacing w:after="0"/>
            </w:pPr>
            <w:r>
              <w:rPr>
                <w:b/>
                <w:bCs/>
              </w:rPr>
              <w:t>POST CAC</w:t>
            </w:r>
            <w:r w:rsidR="00082823">
              <w:t xml:space="preserve">: </w:t>
            </w:r>
            <w:r w:rsidR="001B0686">
              <w:t>Some but not all of the recommendations were addressed in the revised ET. See ISOR for explanation.</w:t>
            </w:r>
          </w:p>
        </w:tc>
        <w:tc>
          <w:tcPr>
            <w:tcW w:w="1080" w:type="dxa"/>
            <w:shd w:val="clear" w:color="auto" w:fill="FFFFFF" w:themeFill="background1"/>
          </w:tcPr>
          <w:p w14:paraId="335D761B" w14:textId="77777777" w:rsidR="001D58F9" w:rsidRPr="00417479" w:rsidRDefault="001D58F9" w:rsidP="0023395C">
            <w:pPr>
              <w:spacing w:after="0"/>
              <w:jc w:val="center"/>
              <w:rPr>
                <w:b/>
                <w:bCs/>
              </w:rPr>
            </w:pPr>
          </w:p>
        </w:tc>
      </w:tr>
      <w:tr w:rsidR="00646A31" w:rsidRPr="00417479" w14:paraId="55E69129" w14:textId="77777777" w:rsidTr="0043612D">
        <w:trPr>
          <w:trHeight w:val="20"/>
        </w:trPr>
        <w:tc>
          <w:tcPr>
            <w:tcW w:w="1224" w:type="dxa"/>
            <w:shd w:val="clear" w:color="auto" w:fill="FFFFFF" w:themeFill="background1"/>
          </w:tcPr>
          <w:p w14:paraId="73858137" w14:textId="10090689" w:rsidR="00646A31" w:rsidRDefault="00646A31" w:rsidP="0023395C">
            <w:pPr>
              <w:pStyle w:val="CAMItemNumber"/>
              <w:numPr>
                <w:ilvl w:val="0"/>
                <w:numId w:val="0"/>
              </w:numPr>
            </w:pPr>
            <w:r>
              <w:t>1-20</w:t>
            </w:r>
          </w:p>
        </w:tc>
        <w:tc>
          <w:tcPr>
            <w:tcW w:w="2592" w:type="dxa"/>
            <w:shd w:val="clear" w:color="auto" w:fill="FFFFFF" w:themeFill="background1"/>
          </w:tcPr>
          <w:p w14:paraId="63BB1410" w14:textId="22B43707" w:rsidR="00646A31" w:rsidRPr="003A1B64" w:rsidRDefault="00646A31" w:rsidP="0023395C">
            <w:pPr>
              <w:spacing w:after="0"/>
              <w:rPr>
                <w:b/>
                <w:bCs/>
                <w:i/>
                <w:iCs/>
              </w:rPr>
            </w:pPr>
            <w:r w:rsidRPr="003A1B64">
              <w:rPr>
                <w:b/>
                <w:bCs/>
                <w:i/>
                <w:iCs/>
              </w:rPr>
              <w:t>1224.35.2 Physical therapy service space.</w:t>
            </w:r>
          </w:p>
        </w:tc>
        <w:tc>
          <w:tcPr>
            <w:tcW w:w="1080" w:type="dxa"/>
            <w:shd w:val="clear" w:color="auto" w:fill="FFFFFF" w:themeFill="background1"/>
          </w:tcPr>
          <w:p w14:paraId="1AFD9809" w14:textId="55B1BBFF" w:rsidR="00646A31" w:rsidRPr="00417479" w:rsidRDefault="0050563B" w:rsidP="0023395C">
            <w:pPr>
              <w:spacing w:after="0"/>
              <w:jc w:val="center"/>
              <w:rPr>
                <w:b/>
                <w:bCs/>
              </w:rPr>
            </w:pPr>
            <w:r>
              <w:rPr>
                <w:b/>
                <w:bCs/>
              </w:rPr>
              <w:t>Approve as Amended</w:t>
            </w:r>
          </w:p>
        </w:tc>
        <w:tc>
          <w:tcPr>
            <w:tcW w:w="1080" w:type="dxa"/>
            <w:shd w:val="clear" w:color="auto" w:fill="FFFFFF" w:themeFill="background1"/>
          </w:tcPr>
          <w:p w14:paraId="0DBE4C2B" w14:textId="6FAE721F" w:rsidR="00646A31" w:rsidRPr="00417479" w:rsidRDefault="00A57AC6" w:rsidP="0023395C">
            <w:pPr>
              <w:spacing w:after="0"/>
              <w:jc w:val="center"/>
              <w:rPr>
                <w:b/>
                <w:bCs/>
              </w:rPr>
            </w:pPr>
            <w:r>
              <w:rPr>
                <w:b/>
                <w:bCs/>
              </w:rPr>
              <w:t>Disagree</w:t>
            </w:r>
          </w:p>
        </w:tc>
        <w:tc>
          <w:tcPr>
            <w:tcW w:w="2592" w:type="dxa"/>
            <w:shd w:val="clear" w:color="auto" w:fill="FFFFFF" w:themeFill="background1"/>
          </w:tcPr>
          <w:p w14:paraId="587CB841" w14:textId="77777777" w:rsidR="00646A31" w:rsidRPr="00417479" w:rsidRDefault="00646A31" w:rsidP="0023395C">
            <w:pPr>
              <w:spacing w:after="0"/>
            </w:pPr>
          </w:p>
        </w:tc>
        <w:tc>
          <w:tcPr>
            <w:tcW w:w="4752" w:type="dxa"/>
            <w:shd w:val="clear" w:color="auto" w:fill="FFFFFF" w:themeFill="background1"/>
          </w:tcPr>
          <w:p w14:paraId="72A415A7" w14:textId="0D71F4A2" w:rsidR="00555B19" w:rsidRDefault="009D2A29" w:rsidP="0043612D">
            <w:r>
              <w:t>Amendment to add a requirement for grab bars in patient toilet rooms.</w:t>
            </w:r>
          </w:p>
          <w:p w14:paraId="338F5F32" w14:textId="67C29209" w:rsidR="00A57AC6" w:rsidRDefault="00555B19" w:rsidP="0043612D">
            <w:r w:rsidRPr="00CA4FB6">
              <w:rPr>
                <w:b/>
                <w:bCs/>
              </w:rPr>
              <w:t>CAC:</w:t>
            </w:r>
            <w:r>
              <w:t xml:space="preserve"> Approve as Amended under criteria #6, </w:t>
            </w:r>
            <w:r w:rsidR="00E9419F">
              <w:t xml:space="preserve">general </w:t>
            </w:r>
            <w:r>
              <w:t>recommendation to make grammatical changes throughout Item 1</w:t>
            </w:r>
            <w:r w:rsidR="00E9419F">
              <w:t xml:space="preserve"> proposals</w:t>
            </w:r>
            <w:r>
              <w:t>.</w:t>
            </w:r>
          </w:p>
          <w:p w14:paraId="43B57D04" w14:textId="2E443874" w:rsidR="00A57AC6" w:rsidRDefault="00BE55AC" w:rsidP="0023395C">
            <w:pPr>
              <w:spacing w:after="0"/>
            </w:pPr>
            <w:r>
              <w:rPr>
                <w:b/>
                <w:bCs/>
              </w:rPr>
              <w:t>POST CAC</w:t>
            </w:r>
            <w:r>
              <w:t>: No change in ET, no change was recommended</w:t>
            </w:r>
          </w:p>
        </w:tc>
        <w:tc>
          <w:tcPr>
            <w:tcW w:w="1080" w:type="dxa"/>
            <w:shd w:val="clear" w:color="auto" w:fill="FFFFFF" w:themeFill="background1"/>
          </w:tcPr>
          <w:p w14:paraId="2489CF68" w14:textId="77777777" w:rsidR="00646A31" w:rsidRPr="00417479" w:rsidRDefault="00646A31" w:rsidP="0023395C">
            <w:pPr>
              <w:spacing w:after="0"/>
              <w:jc w:val="center"/>
              <w:rPr>
                <w:b/>
                <w:bCs/>
              </w:rPr>
            </w:pPr>
          </w:p>
        </w:tc>
      </w:tr>
      <w:tr w:rsidR="00646A31" w:rsidRPr="00417479" w14:paraId="4E3D3F39" w14:textId="77777777" w:rsidTr="0043612D">
        <w:trPr>
          <w:trHeight w:val="20"/>
        </w:trPr>
        <w:tc>
          <w:tcPr>
            <w:tcW w:w="1224" w:type="dxa"/>
            <w:shd w:val="clear" w:color="auto" w:fill="FFFFFF" w:themeFill="background1"/>
          </w:tcPr>
          <w:p w14:paraId="5A3CAE45" w14:textId="1016FBAE" w:rsidR="00646A31" w:rsidRDefault="00646A31" w:rsidP="0023395C">
            <w:pPr>
              <w:pStyle w:val="CAMItemNumber"/>
              <w:numPr>
                <w:ilvl w:val="0"/>
                <w:numId w:val="0"/>
              </w:numPr>
            </w:pPr>
            <w:r>
              <w:t>1-21</w:t>
            </w:r>
          </w:p>
        </w:tc>
        <w:tc>
          <w:tcPr>
            <w:tcW w:w="2592" w:type="dxa"/>
            <w:shd w:val="clear" w:color="auto" w:fill="FFFFFF" w:themeFill="background1"/>
          </w:tcPr>
          <w:p w14:paraId="64F67B6F" w14:textId="5F2D0B60" w:rsidR="00646A31" w:rsidRPr="003A1B64" w:rsidRDefault="00646A31" w:rsidP="0023395C">
            <w:pPr>
              <w:spacing w:after="0"/>
              <w:rPr>
                <w:b/>
                <w:bCs/>
                <w:i/>
                <w:iCs/>
              </w:rPr>
            </w:pPr>
            <w:r w:rsidRPr="003A1B64">
              <w:rPr>
                <w:b/>
                <w:bCs/>
                <w:i/>
                <w:iCs/>
              </w:rPr>
              <w:t>1224.35.3 Occupational therapy service space.</w:t>
            </w:r>
          </w:p>
        </w:tc>
        <w:tc>
          <w:tcPr>
            <w:tcW w:w="1080" w:type="dxa"/>
            <w:shd w:val="clear" w:color="auto" w:fill="FFFFFF" w:themeFill="background1"/>
          </w:tcPr>
          <w:p w14:paraId="5EEA4084" w14:textId="14818A30" w:rsidR="00646A31" w:rsidRPr="00417479" w:rsidRDefault="0050563B" w:rsidP="0023395C">
            <w:pPr>
              <w:spacing w:after="0"/>
              <w:jc w:val="center"/>
              <w:rPr>
                <w:b/>
                <w:bCs/>
              </w:rPr>
            </w:pPr>
            <w:r>
              <w:rPr>
                <w:b/>
                <w:bCs/>
              </w:rPr>
              <w:t>Approve as Amended</w:t>
            </w:r>
          </w:p>
        </w:tc>
        <w:tc>
          <w:tcPr>
            <w:tcW w:w="1080" w:type="dxa"/>
            <w:shd w:val="clear" w:color="auto" w:fill="FFFFFF" w:themeFill="background1"/>
          </w:tcPr>
          <w:p w14:paraId="5BB9F712" w14:textId="6DC0DE75" w:rsidR="00646A31" w:rsidRPr="00417479" w:rsidRDefault="00A57AC6" w:rsidP="0023395C">
            <w:pPr>
              <w:spacing w:after="0"/>
              <w:jc w:val="center"/>
              <w:rPr>
                <w:b/>
                <w:bCs/>
              </w:rPr>
            </w:pPr>
            <w:r>
              <w:rPr>
                <w:b/>
                <w:bCs/>
              </w:rPr>
              <w:t>Accept</w:t>
            </w:r>
          </w:p>
        </w:tc>
        <w:tc>
          <w:tcPr>
            <w:tcW w:w="2592" w:type="dxa"/>
            <w:shd w:val="clear" w:color="auto" w:fill="FFFFFF" w:themeFill="background1"/>
          </w:tcPr>
          <w:p w14:paraId="084855B1" w14:textId="77777777" w:rsidR="00646A31" w:rsidRPr="00417479" w:rsidRDefault="00646A31" w:rsidP="0023395C">
            <w:pPr>
              <w:spacing w:after="0"/>
            </w:pPr>
          </w:p>
        </w:tc>
        <w:tc>
          <w:tcPr>
            <w:tcW w:w="4752" w:type="dxa"/>
            <w:shd w:val="clear" w:color="auto" w:fill="FFFFFF" w:themeFill="background1"/>
          </w:tcPr>
          <w:p w14:paraId="3C442D28" w14:textId="2E696366" w:rsidR="00555B19" w:rsidRDefault="009D2A29" w:rsidP="0043612D">
            <w:r>
              <w:t xml:space="preserve">Amendment to add requirements for minimum area dimensions, privacy screens, </w:t>
            </w:r>
            <w:proofErr w:type="gramStart"/>
            <w:r>
              <w:t>and grab</w:t>
            </w:r>
            <w:proofErr w:type="gramEnd"/>
            <w:r>
              <w:t xml:space="preserve"> bars.</w:t>
            </w:r>
          </w:p>
          <w:p w14:paraId="414F1765" w14:textId="1C170AC3" w:rsidR="00A57AC6" w:rsidRDefault="00555B19" w:rsidP="0043612D">
            <w:r w:rsidRPr="00CA4FB6">
              <w:rPr>
                <w:b/>
                <w:bCs/>
              </w:rPr>
              <w:t>CAC:</w:t>
            </w:r>
            <w:r>
              <w:t xml:space="preserve"> Approve as Amended under criteria #6</w:t>
            </w:r>
            <w:r w:rsidR="001B0686">
              <w:t>.</w:t>
            </w:r>
            <w:r>
              <w:t xml:space="preserve"> </w:t>
            </w:r>
            <w:r w:rsidR="001B0686" w:rsidRPr="001B0686">
              <w:t>CAC recommended moving item #6 into item #5</w:t>
            </w:r>
            <w:r>
              <w:t>.</w:t>
            </w:r>
          </w:p>
          <w:p w14:paraId="5A0C2D35" w14:textId="05F1969D" w:rsidR="00A57AC6" w:rsidRDefault="00BE55AC" w:rsidP="0023395C">
            <w:pPr>
              <w:spacing w:after="0"/>
            </w:pPr>
            <w:r>
              <w:rPr>
                <w:b/>
                <w:bCs/>
              </w:rPr>
              <w:t>POST CAC</w:t>
            </w:r>
            <w:r w:rsidR="00A57AC6">
              <w:t xml:space="preserve">: </w:t>
            </w:r>
            <w:r w:rsidR="001B0686">
              <w:t>ET revised as recommended.</w:t>
            </w:r>
          </w:p>
        </w:tc>
        <w:tc>
          <w:tcPr>
            <w:tcW w:w="1080" w:type="dxa"/>
            <w:shd w:val="clear" w:color="auto" w:fill="FFFFFF" w:themeFill="background1"/>
          </w:tcPr>
          <w:p w14:paraId="202F3627" w14:textId="77777777" w:rsidR="00646A31" w:rsidRPr="00417479" w:rsidRDefault="00646A31" w:rsidP="0023395C">
            <w:pPr>
              <w:spacing w:after="0"/>
              <w:jc w:val="center"/>
              <w:rPr>
                <w:b/>
                <w:bCs/>
              </w:rPr>
            </w:pPr>
          </w:p>
        </w:tc>
      </w:tr>
      <w:tr w:rsidR="009D2A29" w:rsidRPr="00417479" w14:paraId="15F38FE2" w14:textId="77777777" w:rsidTr="0043612D">
        <w:trPr>
          <w:trHeight w:val="20"/>
        </w:trPr>
        <w:tc>
          <w:tcPr>
            <w:tcW w:w="1224" w:type="dxa"/>
            <w:shd w:val="clear" w:color="auto" w:fill="FFFFFF" w:themeFill="background1"/>
          </w:tcPr>
          <w:p w14:paraId="0BA89CE0" w14:textId="60184112" w:rsidR="009D2A29" w:rsidRDefault="009D2A29" w:rsidP="0023395C">
            <w:pPr>
              <w:pStyle w:val="CAMItemNumber"/>
              <w:numPr>
                <w:ilvl w:val="0"/>
                <w:numId w:val="0"/>
              </w:numPr>
            </w:pPr>
            <w:r>
              <w:t>1-22</w:t>
            </w:r>
          </w:p>
        </w:tc>
        <w:tc>
          <w:tcPr>
            <w:tcW w:w="2592" w:type="dxa"/>
            <w:shd w:val="clear" w:color="auto" w:fill="FFFFFF" w:themeFill="background1"/>
          </w:tcPr>
          <w:p w14:paraId="5E96E277" w14:textId="5B7FA20E" w:rsidR="009D2A29" w:rsidRPr="003A1B64" w:rsidRDefault="009D2A29" w:rsidP="0023395C">
            <w:pPr>
              <w:spacing w:after="0"/>
              <w:rPr>
                <w:b/>
                <w:bCs/>
                <w:i/>
                <w:iCs/>
              </w:rPr>
            </w:pPr>
            <w:r w:rsidRPr="003A1B64">
              <w:rPr>
                <w:b/>
                <w:bCs/>
                <w:i/>
                <w:iCs/>
              </w:rPr>
              <w:t>1224.36.2.3 Individual patient treatment areas.</w:t>
            </w:r>
          </w:p>
        </w:tc>
        <w:tc>
          <w:tcPr>
            <w:tcW w:w="1080" w:type="dxa"/>
            <w:shd w:val="clear" w:color="auto" w:fill="FFFFFF" w:themeFill="background1"/>
          </w:tcPr>
          <w:p w14:paraId="5D7AC5B2" w14:textId="1788944E" w:rsidR="009D2A29" w:rsidRPr="00417479" w:rsidRDefault="0050563B" w:rsidP="0023395C">
            <w:pPr>
              <w:spacing w:after="0"/>
              <w:jc w:val="center"/>
              <w:rPr>
                <w:b/>
                <w:bCs/>
              </w:rPr>
            </w:pPr>
            <w:r>
              <w:rPr>
                <w:b/>
                <w:bCs/>
              </w:rPr>
              <w:t>Approve as Amended</w:t>
            </w:r>
          </w:p>
        </w:tc>
        <w:tc>
          <w:tcPr>
            <w:tcW w:w="1080" w:type="dxa"/>
            <w:shd w:val="clear" w:color="auto" w:fill="FFFFFF" w:themeFill="background1"/>
          </w:tcPr>
          <w:p w14:paraId="49FF2F08" w14:textId="155F84DB" w:rsidR="009D2A29" w:rsidRPr="00417479" w:rsidRDefault="00A57AC6" w:rsidP="0023395C">
            <w:pPr>
              <w:spacing w:after="0"/>
              <w:jc w:val="center"/>
              <w:rPr>
                <w:b/>
                <w:bCs/>
              </w:rPr>
            </w:pPr>
            <w:r>
              <w:rPr>
                <w:b/>
                <w:bCs/>
              </w:rPr>
              <w:t>Accept</w:t>
            </w:r>
          </w:p>
        </w:tc>
        <w:tc>
          <w:tcPr>
            <w:tcW w:w="2592" w:type="dxa"/>
            <w:shd w:val="clear" w:color="auto" w:fill="FFFFFF" w:themeFill="background1"/>
          </w:tcPr>
          <w:p w14:paraId="5DBC18ED" w14:textId="77777777" w:rsidR="009D2A29" w:rsidRPr="00417479" w:rsidRDefault="009D2A29" w:rsidP="0023395C">
            <w:pPr>
              <w:spacing w:after="0"/>
            </w:pPr>
          </w:p>
        </w:tc>
        <w:tc>
          <w:tcPr>
            <w:tcW w:w="4752" w:type="dxa"/>
            <w:shd w:val="clear" w:color="auto" w:fill="FFFFFF" w:themeFill="background1"/>
          </w:tcPr>
          <w:p w14:paraId="73043044" w14:textId="18BDD228" w:rsidR="00555B19" w:rsidRDefault="009D2A29" w:rsidP="0043612D">
            <w:r>
              <w:t>Amendment to add language clarifying the required clearances in treatment areas.</w:t>
            </w:r>
          </w:p>
          <w:p w14:paraId="3856FD33" w14:textId="45340EDA" w:rsidR="00A57AC6" w:rsidRDefault="00555B19" w:rsidP="0043612D">
            <w:r w:rsidRPr="00CA4FB6">
              <w:rPr>
                <w:b/>
                <w:bCs/>
              </w:rPr>
              <w:t>CAC:</w:t>
            </w:r>
            <w:r>
              <w:t xml:space="preserve"> Approve as Amended under criteria #6</w:t>
            </w:r>
            <w:r w:rsidR="001B0686">
              <w:t xml:space="preserve">. </w:t>
            </w:r>
            <w:r w:rsidR="001B0686" w:rsidRPr="001B0686">
              <w:t>CAC recommended changing the “4-foot” to “4 feet” and making grammatical changes</w:t>
            </w:r>
            <w:r w:rsidR="001B0686">
              <w:t>.</w:t>
            </w:r>
          </w:p>
          <w:p w14:paraId="14151FD5" w14:textId="7A5F8338" w:rsidR="00A57AC6" w:rsidRDefault="00BE55AC" w:rsidP="0023395C">
            <w:pPr>
              <w:spacing w:after="0"/>
            </w:pPr>
            <w:r>
              <w:rPr>
                <w:b/>
                <w:bCs/>
              </w:rPr>
              <w:t>POST CAC</w:t>
            </w:r>
            <w:r w:rsidR="00A57AC6">
              <w:t xml:space="preserve">: </w:t>
            </w:r>
            <w:r w:rsidR="001B0686">
              <w:t>ET revised as recommended.</w:t>
            </w:r>
          </w:p>
        </w:tc>
        <w:tc>
          <w:tcPr>
            <w:tcW w:w="1080" w:type="dxa"/>
            <w:shd w:val="clear" w:color="auto" w:fill="FFFFFF" w:themeFill="background1"/>
          </w:tcPr>
          <w:p w14:paraId="0972D8CB" w14:textId="77777777" w:rsidR="009D2A29" w:rsidRPr="00417479" w:rsidRDefault="009D2A29" w:rsidP="0023395C">
            <w:pPr>
              <w:spacing w:after="0"/>
              <w:jc w:val="center"/>
              <w:rPr>
                <w:b/>
                <w:bCs/>
              </w:rPr>
            </w:pPr>
          </w:p>
        </w:tc>
      </w:tr>
      <w:tr w:rsidR="009D2A29" w:rsidRPr="00417479" w14:paraId="7101A5B6" w14:textId="77777777" w:rsidTr="0043612D">
        <w:trPr>
          <w:trHeight w:val="20"/>
        </w:trPr>
        <w:tc>
          <w:tcPr>
            <w:tcW w:w="1224" w:type="dxa"/>
            <w:shd w:val="clear" w:color="auto" w:fill="FFFFFF" w:themeFill="background1"/>
          </w:tcPr>
          <w:p w14:paraId="74C8B275" w14:textId="1750D22B" w:rsidR="009D2A29" w:rsidRDefault="009D2A29" w:rsidP="0023395C">
            <w:pPr>
              <w:pStyle w:val="CAMItemNumber"/>
              <w:numPr>
                <w:ilvl w:val="0"/>
                <w:numId w:val="0"/>
              </w:numPr>
            </w:pPr>
            <w:r>
              <w:lastRenderedPageBreak/>
              <w:t>1-23</w:t>
            </w:r>
          </w:p>
        </w:tc>
        <w:tc>
          <w:tcPr>
            <w:tcW w:w="2592" w:type="dxa"/>
            <w:shd w:val="clear" w:color="auto" w:fill="FFFFFF" w:themeFill="background1"/>
          </w:tcPr>
          <w:p w14:paraId="52731D5A" w14:textId="3F00C566" w:rsidR="009D2A29" w:rsidRPr="003A1B64" w:rsidRDefault="009D2A29" w:rsidP="0023395C">
            <w:pPr>
              <w:spacing w:after="0"/>
              <w:rPr>
                <w:b/>
                <w:bCs/>
                <w:i/>
                <w:iCs/>
              </w:rPr>
            </w:pPr>
            <w:r w:rsidRPr="003A1B64">
              <w:rPr>
                <w:b/>
                <w:bCs/>
                <w:i/>
                <w:iCs/>
              </w:rPr>
              <w:t>1224.36.3.2 Patient storage.</w:t>
            </w:r>
          </w:p>
        </w:tc>
        <w:tc>
          <w:tcPr>
            <w:tcW w:w="1080" w:type="dxa"/>
            <w:shd w:val="clear" w:color="auto" w:fill="FFFFFF" w:themeFill="background1"/>
          </w:tcPr>
          <w:p w14:paraId="2539E06F" w14:textId="4D34687E" w:rsidR="009D2A29" w:rsidRPr="00417479" w:rsidRDefault="0050563B" w:rsidP="0023395C">
            <w:pPr>
              <w:spacing w:after="0"/>
              <w:jc w:val="center"/>
              <w:rPr>
                <w:b/>
                <w:bCs/>
              </w:rPr>
            </w:pPr>
            <w:r>
              <w:rPr>
                <w:b/>
                <w:bCs/>
              </w:rPr>
              <w:t>Approve as Amended</w:t>
            </w:r>
          </w:p>
        </w:tc>
        <w:tc>
          <w:tcPr>
            <w:tcW w:w="1080" w:type="dxa"/>
            <w:shd w:val="clear" w:color="auto" w:fill="FFFFFF" w:themeFill="background1"/>
          </w:tcPr>
          <w:p w14:paraId="3863DAE4" w14:textId="5C748DD5" w:rsidR="009D2A29" w:rsidRPr="00417479" w:rsidRDefault="00A57AC6" w:rsidP="0023395C">
            <w:pPr>
              <w:spacing w:after="0"/>
              <w:jc w:val="center"/>
              <w:rPr>
                <w:b/>
                <w:bCs/>
              </w:rPr>
            </w:pPr>
            <w:r>
              <w:rPr>
                <w:b/>
                <w:bCs/>
              </w:rPr>
              <w:t>Disagree</w:t>
            </w:r>
          </w:p>
        </w:tc>
        <w:tc>
          <w:tcPr>
            <w:tcW w:w="2592" w:type="dxa"/>
            <w:shd w:val="clear" w:color="auto" w:fill="FFFFFF" w:themeFill="background1"/>
          </w:tcPr>
          <w:p w14:paraId="69D12B20" w14:textId="77777777" w:rsidR="009D2A29" w:rsidRPr="00417479" w:rsidRDefault="009D2A29" w:rsidP="0023395C">
            <w:pPr>
              <w:spacing w:after="0"/>
            </w:pPr>
          </w:p>
        </w:tc>
        <w:tc>
          <w:tcPr>
            <w:tcW w:w="4752" w:type="dxa"/>
            <w:shd w:val="clear" w:color="auto" w:fill="FFFFFF" w:themeFill="background1"/>
          </w:tcPr>
          <w:p w14:paraId="61244D3D" w14:textId="792A99DF" w:rsidR="00555B19" w:rsidRDefault="009D2A29" w:rsidP="0043612D">
            <w:r>
              <w:t xml:space="preserve">Amendment to add language clarifying that </w:t>
            </w:r>
            <w:r w:rsidR="004C6B7D">
              <w:t>storage is required when outpatient dialysis is provided.</w:t>
            </w:r>
          </w:p>
          <w:p w14:paraId="6367400A" w14:textId="725DEBE8" w:rsidR="00A57AC6" w:rsidRDefault="00555B19" w:rsidP="0043612D">
            <w:r w:rsidRPr="00CA4FB6">
              <w:rPr>
                <w:b/>
                <w:bCs/>
              </w:rPr>
              <w:t>CAC:</w:t>
            </w:r>
            <w:r>
              <w:t xml:space="preserve"> Approve as Amended under criteria #6, </w:t>
            </w:r>
            <w:r w:rsidR="00E9419F">
              <w:t xml:space="preserve">general </w:t>
            </w:r>
            <w:r>
              <w:t>recommendation to make grammatical changes throughout Item 1</w:t>
            </w:r>
            <w:r w:rsidR="00E9419F">
              <w:t xml:space="preserve"> proposals</w:t>
            </w:r>
            <w:r>
              <w:t>.</w:t>
            </w:r>
          </w:p>
          <w:p w14:paraId="187063B6" w14:textId="72129705" w:rsidR="00A57AC6" w:rsidRDefault="00BE55AC" w:rsidP="0023395C">
            <w:pPr>
              <w:spacing w:after="0"/>
            </w:pPr>
            <w:r>
              <w:rPr>
                <w:b/>
                <w:bCs/>
              </w:rPr>
              <w:t>POST CAC</w:t>
            </w:r>
            <w:r>
              <w:t>: No change in ET, no change was recommended</w:t>
            </w:r>
          </w:p>
        </w:tc>
        <w:tc>
          <w:tcPr>
            <w:tcW w:w="1080" w:type="dxa"/>
            <w:shd w:val="clear" w:color="auto" w:fill="FFFFFF" w:themeFill="background1"/>
          </w:tcPr>
          <w:p w14:paraId="2AAE04FA" w14:textId="77777777" w:rsidR="009D2A29" w:rsidRPr="00417479" w:rsidRDefault="009D2A29" w:rsidP="0023395C">
            <w:pPr>
              <w:spacing w:after="0"/>
              <w:jc w:val="center"/>
              <w:rPr>
                <w:b/>
                <w:bCs/>
              </w:rPr>
            </w:pPr>
          </w:p>
        </w:tc>
      </w:tr>
      <w:tr w:rsidR="009D2A29" w:rsidRPr="00417479" w14:paraId="3D3242DE" w14:textId="77777777" w:rsidTr="0043612D">
        <w:trPr>
          <w:trHeight w:val="20"/>
        </w:trPr>
        <w:tc>
          <w:tcPr>
            <w:tcW w:w="1224" w:type="dxa"/>
            <w:shd w:val="clear" w:color="auto" w:fill="FFFFFF" w:themeFill="background1"/>
          </w:tcPr>
          <w:p w14:paraId="12D45B80" w14:textId="4AE9BDA3" w:rsidR="009D2A29" w:rsidRDefault="009D2A29" w:rsidP="0023395C">
            <w:pPr>
              <w:pStyle w:val="CAMItemNumber"/>
              <w:numPr>
                <w:ilvl w:val="0"/>
                <w:numId w:val="0"/>
              </w:numPr>
            </w:pPr>
            <w:r>
              <w:t>1-24</w:t>
            </w:r>
          </w:p>
        </w:tc>
        <w:tc>
          <w:tcPr>
            <w:tcW w:w="2592" w:type="dxa"/>
            <w:shd w:val="clear" w:color="auto" w:fill="FFFFFF" w:themeFill="background1"/>
          </w:tcPr>
          <w:p w14:paraId="77C6F94A" w14:textId="77F1D4C7" w:rsidR="009D2A29" w:rsidRPr="003A1B64" w:rsidRDefault="009D2A29" w:rsidP="0023395C">
            <w:pPr>
              <w:spacing w:after="0"/>
              <w:rPr>
                <w:b/>
                <w:bCs/>
                <w:i/>
                <w:iCs/>
              </w:rPr>
            </w:pPr>
            <w:r w:rsidRPr="003A1B64">
              <w:rPr>
                <w:b/>
                <w:bCs/>
                <w:i/>
                <w:iCs/>
              </w:rPr>
              <w:t>1224.36.3.3 Waiting room.</w:t>
            </w:r>
          </w:p>
        </w:tc>
        <w:tc>
          <w:tcPr>
            <w:tcW w:w="1080" w:type="dxa"/>
            <w:shd w:val="clear" w:color="auto" w:fill="FFFFFF" w:themeFill="background1"/>
          </w:tcPr>
          <w:p w14:paraId="275695A4" w14:textId="1385E243" w:rsidR="009D2A29" w:rsidRPr="00417479" w:rsidRDefault="0050563B" w:rsidP="0023395C">
            <w:pPr>
              <w:spacing w:after="0"/>
              <w:jc w:val="center"/>
              <w:rPr>
                <w:b/>
                <w:bCs/>
              </w:rPr>
            </w:pPr>
            <w:r>
              <w:rPr>
                <w:b/>
                <w:bCs/>
              </w:rPr>
              <w:t>Approve as Amended</w:t>
            </w:r>
          </w:p>
        </w:tc>
        <w:tc>
          <w:tcPr>
            <w:tcW w:w="1080" w:type="dxa"/>
            <w:shd w:val="clear" w:color="auto" w:fill="FFFFFF" w:themeFill="background1"/>
          </w:tcPr>
          <w:p w14:paraId="3FB7794A" w14:textId="53E4819B" w:rsidR="009D2A29" w:rsidRPr="00417479" w:rsidRDefault="00A57AC6" w:rsidP="0023395C">
            <w:pPr>
              <w:spacing w:after="0"/>
              <w:jc w:val="center"/>
              <w:rPr>
                <w:b/>
                <w:bCs/>
              </w:rPr>
            </w:pPr>
            <w:r>
              <w:rPr>
                <w:b/>
                <w:bCs/>
              </w:rPr>
              <w:t>Disagree</w:t>
            </w:r>
          </w:p>
        </w:tc>
        <w:tc>
          <w:tcPr>
            <w:tcW w:w="2592" w:type="dxa"/>
            <w:shd w:val="clear" w:color="auto" w:fill="FFFFFF" w:themeFill="background1"/>
          </w:tcPr>
          <w:p w14:paraId="7CB4D502" w14:textId="77777777" w:rsidR="009D2A29" w:rsidRPr="00417479" w:rsidRDefault="009D2A29" w:rsidP="0023395C">
            <w:pPr>
              <w:spacing w:after="0"/>
            </w:pPr>
          </w:p>
        </w:tc>
        <w:tc>
          <w:tcPr>
            <w:tcW w:w="4752" w:type="dxa"/>
            <w:shd w:val="clear" w:color="auto" w:fill="FFFFFF" w:themeFill="background1"/>
          </w:tcPr>
          <w:p w14:paraId="1851A201" w14:textId="183012B4" w:rsidR="00555B19" w:rsidRDefault="007F1D80" w:rsidP="0043612D">
            <w:r>
              <w:t>Amendment to add an exception where a waiting room is not required.</w:t>
            </w:r>
          </w:p>
          <w:p w14:paraId="070A3086" w14:textId="074A3AC4" w:rsidR="00A57AC6" w:rsidRDefault="00555B19" w:rsidP="0043612D">
            <w:r w:rsidRPr="00CA4FB6">
              <w:rPr>
                <w:b/>
                <w:bCs/>
              </w:rPr>
              <w:t>CAC:</w:t>
            </w:r>
            <w:r>
              <w:t xml:space="preserve"> Approve as Amended under criteria #6, </w:t>
            </w:r>
            <w:r w:rsidR="00E9419F">
              <w:t xml:space="preserve">general </w:t>
            </w:r>
            <w:r>
              <w:t>recommendation to make grammatical changes throughout Item 1</w:t>
            </w:r>
            <w:r w:rsidR="00E9419F">
              <w:t xml:space="preserve"> proposals</w:t>
            </w:r>
            <w:r>
              <w:t>.</w:t>
            </w:r>
          </w:p>
          <w:p w14:paraId="405CB8B8" w14:textId="6C4C8463" w:rsidR="00A57AC6" w:rsidRDefault="00BE55AC" w:rsidP="0023395C">
            <w:pPr>
              <w:spacing w:after="0"/>
            </w:pPr>
            <w:r>
              <w:rPr>
                <w:b/>
                <w:bCs/>
              </w:rPr>
              <w:t>POST CAC</w:t>
            </w:r>
            <w:r>
              <w:t>: No change in ET, no change was recommended</w:t>
            </w:r>
          </w:p>
        </w:tc>
        <w:tc>
          <w:tcPr>
            <w:tcW w:w="1080" w:type="dxa"/>
            <w:shd w:val="clear" w:color="auto" w:fill="FFFFFF" w:themeFill="background1"/>
          </w:tcPr>
          <w:p w14:paraId="40274296" w14:textId="77777777" w:rsidR="009D2A29" w:rsidRPr="00417479" w:rsidRDefault="009D2A29" w:rsidP="0023395C">
            <w:pPr>
              <w:spacing w:after="0"/>
              <w:jc w:val="center"/>
              <w:rPr>
                <w:b/>
                <w:bCs/>
              </w:rPr>
            </w:pPr>
          </w:p>
        </w:tc>
      </w:tr>
      <w:tr w:rsidR="009D2A29" w:rsidRPr="00417479" w14:paraId="5A736D7D" w14:textId="77777777" w:rsidTr="0043612D">
        <w:trPr>
          <w:trHeight w:val="20"/>
        </w:trPr>
        <w:tc>
          <w:tcPr>
            <w:tcW w:w="1224" w:type="dxa"/>
            <w:shd w:val="clear" w:color="auto" w:fill="FFFFFF" w:themeFill="background1"/>
          </w:tcPr>
          <w:p w14:paraId="22C360C6" w14:textId="6091DBF0" w:rsidR="009D2A29" w:rsidRDefault="009D2A29" w:rsidP="0023395C">
            <w:pPr>
              <w:pStyle w:val="CAMItemNumber"/>
              <w:numPr>
                <w:ilvl w:val="0"/>
                <w:numId w:val="0"/>
              </w:numPr>
            </w:pPr>
            <w:r>
              <w:t>1-25</w:t>
            </w:r>
          </w:p>
        </w:tc>
        <w:tc>
          <w:tcPr>
            <w:tcW w:w="2592" w:type="dxa"/>
            <w:shd w:val="clear" w:color="auto" w:fill="FFFFFF" w:themeFill="background1"/>
          </w:tcPr>
          <w:p w14:paraId="3C6450F0" w14:textId="7B8E128D" w:rsidR="009D2A29" w:rsidRPr="003A1B64" w:rsidRDefault="009D2A29" w:rsidP="0023395C">
            <w:pPr>
              <w:spacing w:after="0"/>
              <w:rPr>
                <w:b/>
                <w:bCs/>
                <w:i/>
                <w:iCs/>
              </w:rPr>
            </w:pPr>
            <w:r w:rsidRPr="003A1B64">
              <w:rPr>
                <w:b/>
                <w:bCs/>
                <w:i/>
                <w:iCs/>
              </w:rPr>
              <w:t>1224.39.4.2.3 Individual patient treatment areas.</w:t>
            </w:r>
          </w:p>
        </w:tc>
        <w:tc>
          <w:tcPr>
            <w:tcW w:w="1080" w:type="dxa"/>
            <w:shd w:val="clear" w:color="auto" w:fill="FFFFFF" w:themeFill="background1"/>
          </w:tcPr>
          <w:p w14:paraId="6F81EC30" w14:textId="1B6CCA80" w:rsidR="009D2A29" w:rsidRPr="00417479" w:rsidRDefault="0050563B" w:rsidP="0023395C">
            <w:pPr>
              <w:spacing w:after="0"/>
              <w:jc w:val="center"/>
              <w:rPr>
                <w:b/>
                <w:bCs/>
              </w:rPr>
            </w:pPr>
            <w:r>
              <w:rPr>
                <w:b/>
                <w:bCs/>
              </w:rPr>
              <w:t>Approve as Amended</w:t>
            </w:r>
          </w:p>
        </w:tc>
        <w:tc>
          <w:tcPr>
            <w:tcW w:w="1080" w:type="dxa"/>
            <w:shd w:val="clear" w:color="auto" w:fill="FFFFFF" w:themeFill="background1"/>
          </w:tcPr>
          <w:p w14:paraId="664EE7F1" w14:textId="2EED2AB4" w:rsidR="009D2A29" w:rsidRPr="00417479" w:rsidRDefault="00A57AC6" w:rsidP="0023395C">
            <w:pPr>
              <w:spacing w:after="0"/>
              <w:jc w:val="center"/>
              <w:rPr>
                <w:b/>
                <w:bCs/>
              </w:rPr>
            </w:pPr>
            <w:r>
              <w:rPr>
                <w:b/>
                <w:bCs/>
              </w:rPr>
              <w:t>Accept</w:t>
            </w:r>
          </w:p>
        </w:tc>
        <w:tc>
          <w:tcPr>
            <w:tcW w:w="2592" w:type="dxa"/>
            <w:shd w:val="clear" w:color="auto" w:fill="FFFFFF" w:themeFill="background1"/>
          </w:tcPr>
          <w:p w14:paraId="7C250826" w14:textId="77777777" w:rsidR="009D2A29" w:rsidRPr="00417479" w:rsidRDefault="009D2A29" w:rsidP="0023395C">
            <w:pPr>
              <w:spacing w:after="0"/>
            </w:pPr>
          </w:p>
        </w:tc>
        <w:tc>
          <w:tcPr>
            <w:tcW w:w="4752" w:type="dxa"/>
            <w:shd w:val="clear" w:color="auto" w:fill="FFFFFF" w:themeFill="background1"/>
          </w:tcPr>
          <w:p w14:paraId="119FE446" w14:textId="45BD2D98" w:rsidR="00555B19" w:rsidRDefault="007F1D80" w:rsidP="0043612D">
            <w:r>
              <w:t>Amendment to add language clarifying the required clearances in treatment areas.</w:t>
            </w:r>
          </w:p>
          <w:p w14:paraId="3B0BAB4E" w14:textId="058B097F" w:rsidR="001B0686" w:rsidRDefault="00555B19" w:rsidP="0043612D">
            <w:r w:rsidRPr="00CA4FB6">
              <w:rPr>
                <w:b/>
                <w:bCs/>
              </w:rPr>
              <w:t>CAC:</w:t>
            </w:r>
            <w:r>
              <w:t xml:space="preserve"> </w:t>
            </w:r>
            <w:r w:rsidR="001B0686">
              <w:t xml:space="preserve">Approve as Amended under criteria #6. </w:t>
            </w:r>
            <w:r w:rsidR="001B0686" w:rsidRPr="001B0686">
              <w:t>CAC recommended changing the “4-foot” to “4 feet” and making grammatical changes</w:t>
            </w:r>
            <w:r w:rsidR="001B0686">
              <w:t>.</w:t>
            </w:r>
          </w:p>
          <w:p w14:paraId="33B6A6D2" w14:textId="2644E666" w:rsidR="00A57AC6" w:rsidRDefault="00BE55AC" w:rsidP="001B0686">
            <w:pPr>
              <w:spacing w:after="0"/>
            </w:pPr>
            <w:r>
              <w:rPr>
                <w:b/>
                <w:bCs/>
              </w:rPr>
              <w:t>POST CAC</w:t>
            </w:r>
            <w:r w:rsidR="001B0686">
              <w:t>: ET revised as recommended.</w:t>
            </w:r>
          </w:p>
        </w:tc>
        <w:tc>
          <w:tcPr>
            <w:tcW w:w="1080" w:type="dxa"/>
            <w:shd w:val="clear" w:color="auto" w:fill="FFFFFF" w:themeFill="background1"/>
          </w:tcPr>
          <w:p w14:paraId="012A9A70" w14:textId="77777777" w:rsidR="009D2A29" w:rsidRPr="00417479" w:rsidRDefault="009D2A29" w:rsidP="0023395C">
            <w:pPr>
              <w:spacing w:after="0"/>
              <w:jc w:val="center"/>
              <w:rPr>
                <w:b/>
                <w:bCs/>
              </w:rPr>
            </w:pPr>
          </w:p>
        </w:tc>
      </w:tr>
    </w:tbl>
    <w:p w14:paraId="47AFC4E6" w14:textId="68B0869B" w:rsidR="00C87693" w:rsidRPr="00417479" w:rsidRDefault="00C87693" w:rsidP="00C87693">
      <w:pPr>
        <w:pStyle w:val="Heading3"/>
        <w:spacing w:before="240"/>
      </w:pPr>
      <w:r w:rsidRPr="00417479">
        <w:t xml:space="preserve">ITEM </w:t>
      </w:r>
      <w:r>
        <w:t>2</w:t>
      </w:r>
      <w:r w:rsidRPr="00417479">
        <w:br/>
        <w:t>Chapter</w:t>
      </w:r>
      <w:r w:rsidR="00FE7AA5">
        <w:t xml:space="preserve"> 12</w:t>
      </w:r>
      <w:r w:rsidRPr="00417479">
        <w:t xml:space="preserve">, </w:t>
      </w:r>
      <w:r w:rsidR="00CD7C32">
        <w:t xml:space="preserve">INTERIOR ENVIRONMENT, </w:t>
      </w:r>
      <w:r w:rsidRPr="00417479">
        <w:t xml:space="preserve">Section </w:t>
      </w:r>
      <w:r w:rsidR="00F53B14">
        <w:t>1225 SKILLED NURSING AND INTERMEDIATE CARE FACILITIES [OSHPD 2]</w:t>
      </w:r>
    </w:p>
    <w:p w14:paraId="3D219248" w14:textId="4E9CD0E4" w:rsidR="00C87693" w:rsidRPr="00417479" w:rsidRDefault="00F53B14" w:rsidP="00C87693">
      <w:r>
        <w:t>Amend</w:t>
      </w:r>
      <w:r w:rsidR="00C87693" w:rsidRPr="00417479">
        <w:t xml:space="preserve"> sections listed below.</w:t>
      </w:r>
    </w:p>
    <w:tbl>
      <w:tblPr>
        <w:tblStyle w:val="TableGrid"/>
        <w:tblW w:w="14400"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224"/>
        <w:gridCol w:w="2592"/>
        <w:gridCol w:w="1080"/>
        <w:gridCol w:w="1080"/>
        <w:gridCol w:w="2592"/>
        <w:gridCol w:w="4752"/>
        <w:gridCol w:w="1080"/>
      </w:tblGrid>
      <w:tr w:rsidR="00C87693" w:rsidRPr="00417479" w14:paraId="2234462C" w14:textId="77777777" w:rsidTr="00D41032">
        <w:trPr>
          <w:cnfStyle w:val="100000000000" w:firstRow="1" w:lastRow="0" w:firstColumn="0" w:lastColumn="0" w:oddVBand="0" w:evenVBand="0" w:oddHBand="0" w:evenHBand="0" w:firstRowFirstColumn="0" w:firstRowLastColumn="0" w:lastRowFirstColumn="0" w:lastRowLastColumn="0"/>
          <w:trHeight w:val="504"/>
        </w:trPr>
        <w:tc>
          <w:tcPr>
            <w:tcW w:w="1224" w:type="dxa"/>
            <w:shd w:val="clear" w:color="auto" w:fill="D9D9D9" w:themeFill="background1" w:themeFillShade="D9"/>
          </w:tcPr>
          <w:p w14:paraId="4BF5AF1E" w14:textId="60BBF6AF" w:rsidR="00C87693" w:rsidRPr="00417479" w:rsidRDefault="00C87693" w:rsidP="00F25143">
            <w:pPr>
              <w:spacing w:after="0"/>
              <w:rPr>
                <w:b/>
                <w:bCs/>
              </w:rPr>
            </w:pPr>
            <w:r>
              <w:rPr>
                <w:b/>
                <w:bCs/>
              </w:rPr>
              <w:t>OSHPD 02/25</w:t>
            </w:r>
            <w:r w:rsidRPr="00417479">
              <w:rPr>
                <w:b/>
                <w:bCs/>
              </w:rPr>
              <w:br/>
              <w:t>ITEM</w:t>
            </w:r>
            <w:r>
              <w:rPr>
                <w:b/>
                <w:bCs/>
              </w:rPr>
              <w:t xml:space="preserve"> 2</w:t>
            </w:r>
          </w:p>
        </w:tc>
        <w:tc>
          <w:tcPr>
            <w:tcW w:w="2592" w:type="dxa"/>
            <w:shd w:val="clear" w:color="auto" w:fill="D9D9D9" w:themeFill="background1" w:themeFillShade="D9"/>
          </w:tcPr>
          <w:p w14:paraId="2B4BFF5F" w14:textId="77777777" w:rsidR="00C87693" w:rsidRPr="00417479" w:rsidRDefault="00C87693" w:rsidP="00F25143">
            <w:pPr>
              <w:spacing w:after="0"/>
              <w:rPr>
                <w:b/>
                <w:bCs/>
              </w:rPr>
            </w:pPr>
            <w:r w:rsidRPr="00417479">
              <w:rPr>
                <w:b/>
                <w:bCs/>
              </w:rPr>
              <w:t>Code Section</w:t>
            </w:r>
          </w:p>
        </w:tc>
        <w:tc>
          <w:tcPr>
            <w:tcW w:w="1080" w:type="dxa"/>
            <w:shd w:val="clear" w:color="auto" w:fill="D9D9D9" w:themeFill="background1" w:themeFillShade="D9"/>
          </w:tcPr>
          <w:p w14:paraId="1D90A173" w14:textId="77777777" w:rsidR="00C87693" w:rsidRPr="00417479" w:rsidRDefault="00C87693" w:rsidP="00F25143">
            <w:pPr>
              <w:spacing w:after="0"/>
              <w:rPr>
                <w:b/>
                <w:bCs/>
              </w:rPr>
            </w:pPr>
            <w:r w:rsidRPr="00417479">
              <w:rPr>
                <w:b/>
                <w:bCs/>
              </w:rPr>
              <w:t>CAC</w:t>
            </w:r>
            <w:r w:rsidRPr="00417479">
              <w:rPr>
                <w:b/>
                <w:bCs/>
              </w:rPr>
              <w:br/>
              <w:t>Action</w:t>
            </w:r>
          </w:p>
        </w:tc>
        <w:tc>
          <w:tcPr>
            <w:tcW w:w="1080" w:type="dxa"/>
            <w:shd w:val="clear" w:color="auto" w:fill="D9D9D9" w:themeFill="background1" w:themeFillShade="D9"/>
          </w:tcPr>
          <w:p w14:paraId="508E8C9F" w14:textId="77777777" w:rsidR="00C87693" w:rsidRPr="00417479" w:rsidRDefault="00C87693" w:rsidP="00F25143">
            <w:pPr>
              <w:spacing w:after="0"/>
              <w:rPr>
                <w:b/>
                <w:bCs/>
              </w:rPr>
            </w:pPr>
            <w:r w:rsidRPr="00417479">
              <w:rPr>
                <w:b/>
                <w:bCs/>
              </w:rPr>
              <w:t>Agency Response</w:t>
            </w:r>
          </w:p>
        </w:tc>
        <w:tc>
          <w:tcPr>
            <w:tcW w:w="2592" w:type="dxa"/>
            <w:shd w:val="clear" w:color="auto" w:fill="D9D9D9" w:themeFill="background1" w:themeFillShade="D9"/>
          </w:tcPr>
          <w:p w14:paraId="07B5936C" w14:textId="77777777" w:rsidR="00C87693" w:rsidRPr="00417479" w:rsidRDefault="00C87693" w:rsidP="00F25143">
            <w:pPr>
              <w:spacing w:after="0"/>
              <w:rPr>
                <w:b/>
                <w:bCs/>
              </w:rPr>
            </w:pPr>
            <w:r w:rsidRPr="00417479">
              <w:rPr>
                <w:b/>
                <w:bCs/>
              </w:rPr>
              <w:t>Public Comments</w:t>
            </w:r>
          </w:p>
        </w:tc>
        <w:tc>
          <w:tcPr>
            <w:tcW w:w="4752" w:type="dxa"/>
            <w:shd w:val="clear" w:color="auto" w:fill="D9D9D9" w:themeFill="background1" w:themeFillShade="D9"/>
          </w:tcPr>
          <w:p w14:paraId="5BE539AD" w14:textId="77777777" w:rsidR="00C87693" w:rsidRPr="00417479" w:rsidRDefault="00C87693" w:rsidP="00F25143">
            <w:pPr>
              <w:spacing w:after="0"/>
              <w:rPr>
                <w:b/>
                <w:bCs/>
              </w:rPr>
            </w:pPr>
            <w:r w:rsidRPr="00417479">
              <w:rPr>
                <w:b/>
                <w:bCs/>
              </w:rPr>
              <w:t>Annotations</w:t>
            </w:r>
          </w:p>
        </w:tc>
        <w:tc>
          <w:tcPr>
            <w:tcW w:w="1080" w:type="dxa"/>
            <w:shd w:val="clear" w:color="auto" w:fill="D9D9D9" w:themeFill="background1" w:themeFillShade="D9"/>
          </w:tcPr>
          <w:p w14:paraId="03E27878" w14:textId="77777777" w:rsidR="00C87693" w:rsidRPr="00417479" w:rsidRDefault="00C87693" w:rsidP="00F25143">
            <w:pPr>
              <w:spacing w:after="0"/>
              <w:rPr>
                <w:b/>
                <w:bCs/>
              </w:rPr>
            </w:pPr>
            <w:r w:rsidRPr="00417479">
              <w:rPr>
                <w:b/>
                <w:bCs/>
              </w:rPr>
              <w:t>CBSC</w:t>
            </w:r>
            <w:r w:rsidRPr="00417479">
              <w:rPr>
                <w:b/>
                <w:bCs/>
              </w:rPr>
              <w:br/>
              <w:t>Action</w:t>
            </w:r>
          </w:p>
        </w:tc>
      </w:tr>
      <w:tr w:rsidR="00C87693" w:rsidRPr="00417479" w14:paraId="4BC9E12C" w14:textId="77777777" w:rsidTr="00D41032">
        <w:trPr>
          <w:trHeight w:val="20"/>
        </w:trPr>
        <w:tc>
          <w:tcPr>
            <w:tcW w:w="1224" w:type="dxa"/>
            <w:shd w:val="clear" w:color="auto" w:fill="FFFFFF" w:themeFill="background1"/>
          </w:tcPr>
          <w:p w14:paraId="4A74D0C3" w14:textId="1DDF7C2C" w:rsidR="00C87693" w:rsidRPr="00417479" w:rsidRDefault="001D3223" w:rsidP="001D3223">
            <w:pPr>
              <w:pStyle w:val="CAMItemNumber"/>
              <w:numPr>
                <w:ilvl w:val="0"/>
                <w:numId w:val="0"/>
              </w:numPr>
            </w:pPr>
            <w:r>
              <w:t>2-1</w:t>
            </w:r>
          </w:p>
        </w:tc>
        <w:tc>
          <w:tcPr>
            <w:tcW w:w="2592" w:type="dxa"/>
            <w:shd w:val="clear" w:color="auto" w:fill="FFFFFF" w:themeFill="background1"/>
          </w:tcPr>
          <w:p w14:paraId="7E79AD51" w14:textId="7F4DA8D1" w:rsidR="00C87693" w:rsidRPr="003A1B64" w:rsidRDefault="00F03C84" w:rsidP="00F25143">
            <w:pPr>
              <w:spacing w:after="0"/>
              <w:rPr>
                <w:b/>
                <w:bCs/>
                <w:i/>
                <w:iCs/>
              </w:rPr>
            </w:pPr>
            <w:r w:rsidRPr="003A1B64">
              <w:rPr>
                <w:b/>
                <w:bCs/>
                <w:i/>
                <w:iCs/>
              </w:rPr>
              <w:t>1225.4.1.7 Patient/nurse call system.</w:t>
            </w:r>
          </w:p>
        </w:tc>
        <w:tc>
          <w:tcPr>
            <w:tcW w:w="1080" w:type="dxa"/>
            <w:shd w:val="clear" w:color="auto" w:fill="FFFFFF" w:themeFill="background1"/>
          </w:tcPr>
          <w:p w14:paraId="1CFAEC85" w14:textId="24F10893" w:rsidR="00C87693" w:rsidRPr="00417479" w:rsidRDefault="00FC6D9D" w:rsidP="00F25143">
            <w:pPr>
              <w:spacing w:after="0"/>
              <w:jc w:val="center"/>
              <w:rPr>
                <w:b/>
                <w:bCs/>
              </w:rPr>
            </w:pPr>
            <w:r>
              <w:rPr>
                <w:b/>
                <w:bCs/>
              </w:rPr>
              <w:t>Approve</w:t>
            </w:r>
          </w:p>
        </w:tc>
        <w:tc>
          <w:tcPr>
            <w:tcW w:w="1080" w:type="dxa"/>
            <w:shd w:val="clear" w:color="auto" w:fill="FFFFFF" w:themeFill="background1"/>
          </w:tcPr>
          <w:p w14:paraId="615079F7" w14:textId="3CCDCC44" w:rsidR="00C87693" w:rsidRPr="00417479" w:rsidRDefault="00A57AC6" w:rsidP="00F25143">
            <w:pPr>
              <w:spacing w:after="0"/>
              <w:jc w:val="center"/>
              <w:rPr>
                <w:b/>
                <w:bCs/>
              </w:rPr>
            </w:pPr>
            <w:r>
              <w:rPr>
                <w:b/>
                <w:bCs/>
              </w:rPr>
              <w:t>Accept</w:t>
            </w:r>
          </w:p>
        </w:tc>
        <w:tc>
          <w:tcPr>
            <w:tcW w:w="2592" w:type="dxa"/>
            <w:shd w:val="clear" w:color="auto" w:fill="FFFFFF" w:themeFill="background1"/>
          </w:tcPr>
          <w:p w14:paraId="6763D5CA" w14:textId="77777777" w:rsidR="00C87693" w:rsidRPr="00417479" w:rsidRDefault="00C87693" w:rsidP="00F25143">
            <w:pPr>
              <w:spacing w:after="0"/>
            </w:pPr>
          </w:p>
        </w:tc>
        <w:tc>
          <w:tcPr>
            <w:tcW w:w="4752" w:type="dxa"/>
            <w:shd w:val="clear" w:color="auto" w:fill="FFFFFF" w:themeFill="background1"/>
          </w:tcPr>
          <w:p w14:paraId="7C0D9726" w14:textId="04193CE3" w:rsidR="00C87693" w:rsidRPr="00417479" w:rsidRDefault="007C47A8" w:rsidP="00F25143">
            <w:pPr>
              <w:spacing w:after="0"/>
            </w:pPr>
            <w:r>
              <w:t xml:space="preserve">Amendment to change </w:t>
            </w:r>
            <w:proofErr w:type="gramStart"/>
            <w:r>
              <w:t>pointer</w:t>
            </w:r>
            <w:proofErr w:type="gramEnd"/>
            <w:r>
              <w:t xml:space="preserve"> from indicating requirements in California Electrical Code to California Building Code.</w:t>
            </w:r>
          </w:p>
        </w:tc>
        <w:tc>
          <w:tcPr>
            <w:tcW w:w="1080" w:type="dxa"/>
            <w:shd w:val="clear" w:color="auto" w:fill="FFFFFF" w:themeFill="background1"/>
          </w:tcPr>
          <w:p w14:paraId="306C74CE" w14:textId="77777777" w:rsidR="00C87693" w:rsidRPr="00417479" w:rsidRDefault="00C87693" w:rsidP="00F25143">
            <w:pPr>
              <w:spacing w:after="0"/>
              <w:jc w:val="center"/>
              <w:rPr>
                <w:b/>
                <w:bCs/>
              </w:rPr>
            </w:pPr>
          </w:p>
        </w:tc>
      </w:tr>
      <w:tr w:rsidR="00C87693" w:rsidRPr="00417479" w14:paraId="4B1B6118" w14:textId="77777777" w:rsidTr="00D41032">
        <w:trPr>
          <w:trHeight w:val="20"/>
        </w:trPr>
        <w:tc>
          <w:tcPr>
            <w:tcW w:w="1224" w:type="dxa"/>
            <w:shd w:val="clear" w:color="auto" w:fill="FFFFFF" w:themeFill="background1"/>
          </w:tcPr>
          <w:p w14:paraId="1AD022C3" w14:textId="7197B971" w:rsidR="00C87693" w:rsidRPr="00417479" w:rsidRDefault="001D3223" w:rsidP="001D3223">
            <w:pPr>
              <w:pStyle w:val="CAMItemNumber"/>
              <w:numPr>
                <w:ilvl w:val="0"/>
                <w:numId w:val="0"/>
              </w:numPr>
            </w:pPr>
            <w:r>
              <w:t>2-2</w:t>
            </w:r>
          </w:p>
        </w:tc>
        <w:tc>
          <w:tcPr>
            <w:tcW w:w="2592" w:type="dxa"/>
            <w:shd w:val="clear" w:color="auto" w:fill="FFFFFF" w:themeFill="background1"/>
          </w:tcPr>
          <w:p w14:paraId="3DD25B25" w14:textId="7E27F85B" w:rsidR="00C87693" w:rsidRPr="00417479" w:rsidRDefault="007C47A8" w:rsidP="00F25143">
            <w:pPr>
              <w:spacing w:after="0"/>
              <w:rPr>
                <w:b/>
                <w:bCs/>
              </w:rPr>
            </w:pPr>
            <w:r w:rsidRPr="003A1B64">
              <w:rPr>
                <w:b/>
                <w:bCs/>
                <w:i/>
                <w:iCs/>
              </w:rPr>
              <w:t>1225.1.1 General construction.</w:t>
            </w:r>
            <w:r>
              <w:rPr>
                <w:b/>
                <w:bCs/>
              </w:rPr>
              <w:t xml:space="preserve"> through </w:t>
            </w:r>
            <w:r w:rsidRPr="003A1B64">
              <w:rPr>
                <w:b/>
                <w:bCs/>
                <w:i/>
                <w:iCs/>
                <w:u w:val="single"/>
              </w:rPr>
              <w:t>1225.1.1.1.2 Technology distribution room.</w:t>
            </w:r>
          </w:p>
        </w:tc>
        <w:tc>
          <w:tcPr>
            <w:tcW w:w="1080" w:type="dxa"/>
            <w:shd w:val="clear" w:color="auto" w:fill="FFFFFF" w:themeFill="background1"/>
          </w:tcPr>
          <w:p w14:paraId="49FF7F25" w14:textId="6E57A038" w:rsidR="00C87693" w:rsidRPr="00417479" w:rsidRDefault="00FC6D9D" w:rsidP="00F25143">
            <w:pPr>
              <w:spacing w:after="0"/>
              <w:jc w:val="center"/>
              <w:rPr>
                <w:b/>
                <w:bCs/>
              </w:rPr>
            </w:pPr>
            <w:r>
              <w:rPr>
                <w:b/>
                <w:bCs/>
              </w:rPr>
              <w:t>Approve</w:t>
            </w:r>
          </w:p>
        </w:tc>
        <w:tc>
          <w:tcPr>
            <w:tcW w:w="1080" w:type="dxa"/>
            <w:shd w:val="clear" w:color="auto" w:fill="FFFFFF" w:themeFill="background1"/>
          </w:tcPr>
          <w:p w14:paraId="69BD8D13" w14:textId="0E0AAF88" w:rsidR="00C87693" w:rsidRPr="00417479" w:rsidRDefault="00A57AC6" w:rsidP="00F25143">
            <w:pPr>
              <w:spacing w:after="0"/>
              <w:jc w:val="center"/>
              <w:rPr>
                <w:b/>
                <w:bCs/>
              </w:rPr>
            </w:pPr>
            <w:r>
              <w:rPr>
                <w:b/>
                <w:bCs/>
              </w:rPr>
              <w:t>Accept</w:t>
            </w:r>
          </w:p>
        </w:tc>
        <w:tc>
          <w:tcPr>
            <w:tcW w:w="2592" w:type="dxa"/>
            <w:shd w:val="clear" w:color="auto" w:fill="FFFFFF" w:themeFill="background1"/>
          </w:tcPr>
          <w:p w14:paraId="27D9FB8E" w14:textId="77777777" w:rsidR="00C87693" w:rsidRPr="00417479" w:rsidRDefault="00C87693" w:rsidP="00F25143">
            <w:pPr>
              <w:spacing w:after="0"/>
            </w:pPr>
          </w:p>
        </w:tc>
        <w:tc>
          <w:tcPr>
            <w:tcW w:w="4752" w:type="dxa"/>
            <w:shd w:val="clear" w:color="auto" w:fill="FFFFFF" w:themeFill="background1"/>
          </w:tcPr>
          <w:p w14:paraId="70942E68" w14:textId="0E6907B1" w:rsidR="00C87693" w:rsidRPr="00417479" w:rsidRDefault="0034505A" w:rsidP="00F25143">
            <w:pPr>
              <w:spacing w:after="0"/>
            </w:pPr>
            <w:r>
              <w:t>Amendment to change requirements for communication systems in skilled nursing and intermediate-care facilities, adding Sections 1225.5.1.1.1 Communications systems. through 1225.5.1.1.1.2 technology distribution room.</w:t>
            </w:r>
          </w:p>
        </w:tc>
        <w:tc>
          <w:tcPr>
            <w:tcW w:w="1080" w:type="dxa"/>
            <w:shd w:val="clear" w:color="auto" w:fill="FFFFFF" w:themeFill="background1"/>
          </w:tcPr>
          <w:p w14:paraId="7FC531FB" w14:textId="77777777" w:rsidR="00C87693" w:rsidRPr="00417479" w:rsidRDefault="00C87693" w:rsidP="00F25143">
            <w:pPr>
              <w:spacing w:after="0"/>
              <w:jc w:val="center"/>
              <w:rPr>
                <w:b/>
                <w:bCs/>
              </w:rPr>
            </w:pPr>
          </w:p>
        </w:tc>
      </w:tr>
      <w:tr w:rsidR="00CC00BD" w:rsidRPr="00417479" w14:paraId="45C99EC6" w14:textId="77777777" w:rsidTr="00D41032">
        <w:trPr>
          <w:trHeight w:val="20"/>
        </w:trPr>
        <w:tc>
          <w:tcPr>
            <w:tcW w:w="1224" w:type="dxa"/>
            <w:shd w:val="clear" w:color="auto" w:fill="FFFFFF" w:themeFill="background1"/>
          </w:tcPr>
          <w:p w14:paraId="4F19EEF9" w14:textId="2F262AB8" w:rsidR="00CC00BD" w:rsidRDefault="00CC00BD" w:rsidP="001D3223">
            <w:pPr>
              <w:pStyle w:val="CAMItemNumber"/>
              <w:numPr>
                <w:ilvl w:val="0"/>
                <w:numId w:val="0"/>
              </w:numPr>
            </w:pPr>
            <w:r>
              <w:lastRenderedPageBreak/>
              <w:t>2-3</w:t>
            </w:r>
          </w:p>
        </w:tc>
        <w:tc>
          <w:tcPr>
            <w:tcW w:w="2592" w:type="dxa"/>
            <w:shd w:val="clear" w:color="auto" w:fill="FFFFFF" w:themeFill="background1"/>
          </w:tcPr>
          <w:p w14:paraId="30F1B713" w14:textId="0645775F" w:rsidR="00CC00BD" w:rsidRPr="003A1B64" w:rsidRDefault="00CC00BD" w:rsidP="00F25143">
            <w:pPr>
              <w:spacing w:after="0"/>
              <w:rPr>
                <w:b/>
                <w:bCs/>
                <w:i/>
                <w:iCs/>
              </w:rPr>
            </w:pPr>
            <w:r w:rsidRPr="003A1B64">
              <w:rPr>
                <w:b/>
                <w:bCs/>
                <w:i/>
                <w:iCs/>
              </w:rPr>
              <w:t>1225.5.1.4.1 Skilled nursing facilities.</w:t>
            </w:r>
          </w:p>
        </w:tc>
        <w:tc>
          <w:tcPr>
            <w:tcW w:w="1080" w:type="dxa"/>
            <w:shd w:val="clear" w:color="auto" w:fill="FFFFFF" w:themeFill="background1"/>
          </w:tcPr>
          <w:p w14:paraId="44092DF7" w14:textId="792118A9" w:rsidR="00CC00BD" w:rsidRPr="00417479" w:rsidRDefault="00FC6D9D" w:rsidP="00F25143">
            <w:pPr>
              <w:spacing w:after="0"/>
              <w:jc w:val="center"/>
              <w:rPr>
                <w:b/>
                <w:bCs/>
              </w:rPr>
            </w:pPr>
            <w:r>
              <w:rPr>
                <w:b/>
                <w:bCs/>
              </w:rPr>
              <w:t>Further Study Required</w:t>
            </w:r>
          </w:p>
        </w:tc>
        <w:tc>
          <w:tcPr>
            <w:tcW w:w="1080" w:type="dxa"/>
            <w:shd w:val="clear" w:color="auto" w:fill="FFFFFF" w:themeFill="background1"/>
          </w:tcPr>
          <w:p w14:paraId="2F35434F" w14:textId="3600C507" w:rsidR="00CC00BD" w:rsidRPr="00417479" w:rsidRDefault="00A57AC6" w:rsidP="00F25143">
            <w:pPr>
              <w:spacing w:after="0"/>
              <w:jc w:val="center"/>
              <w:rPr>
                <w:b/>
                <w:bCs/>
              </w:rPr>
            </w:pPr>
            <w:r>
              <w:rPr>
                <w:b/>
                <w:bCs/>
              </w:rPr>
              <w:t>Disagree</w:t>
            </w:r>
          </w:p>
        </w:tc>
        <w:tc>
          <w:tcPr>
            <w:tcW w:w="2592" w:type="dxa"/>
            <w:shd w:val="clear" w:color="auto" w:fill="FFFFFF" w:themeFill="background1"/>
          </w:tcPr>
          <w:p w14:paraId="2963FABA" w14:textId="77777777" w:rsidR="00CC00BD" w:rsidRPr="00417479" w:rsidRDefault="00CC00BD" w:rsidP="00F25143">
            <w:pPr>
              <w:spacing w:after="0"/>
            </w:pPr>
          </w:p>
        </w:tc>
        <w:tc>
          <w:tcPr>
            <w:tcW w:w="4752" w:type="dxa"/>
            <w:shd w:val="clear" w:color="auto" w:fill="FFFFFF" w:themeFill="background1"/>
          </w:tcPr>
          <w:p w14:paraId="02C987DA" w14:textId="41F8087B" w:rsidR="00FC6D9D" w:rsidRDefault="0034505A" w:rsidP="0043612D">
            <w:r>
              <w:t>Amendment to add a requirement for outdoor space at skilled nursing facilities.</w:t>
            </w:r>
          </w:p>
          <w:p w14:paraId="3034300F" w14:textId="636A2B20" w:rsidR="00A57AC6" w:rsidRDefault="00FC6D9D" w:rsidP="0043612D">
            <w:r w:rsidRPr="0021011A">
              <w:rPr>
                <w:b/>
                <w:bCs/>
              </w:rPr>
              <w:t>CAC:</w:t>
            </w:r>
            <w:r>
              <w:t xml:space="preserve"> </w:t>
            </w:r>
            <w:r w:rsidR="0021011A">
              <w:t>Further Study Required under criteria #6</w:t>
            </w:r>
            <w:r w:rsidR="00F517DC">
              <w:t xml:space="preserve">, recommendation </w:t>
            </w:r>
            <w:r w:rsidR="00FE4A0B">
              <w:t>to clarify the requirements of “outdoor space” and make proposed language more precise.</w:t>
            </w:r>
          </w:p>
          <w:p w14:paraId="7B9680EB" w14:textId="0C555B1C" w:rsidR="00A57AC6" w:rsidRPr="00417479" w:rsidRDefault="00BE55AC" w:rsidP="00F25143">
            <w:pPr>
              <w:spacing w:after="0"/>
            </w:pPr>
            <w:r>
              <w:rPr>
                <w:b/>
                <w:bCs/>
              </w:rPr>
              <w:t>POST CAC</w:t>
            </w:r>
            <w:r w:rsidR="00A57AC6">
              <w:t xml:space="preserve">: </w:t>
            </w:r>
            <w:r w:rsidR="00E47587" w:rsidRPr="00E47587">
              <w:t>Licensing and reference documents only require that a space is provided with no additional specific requirements. “Shall be provided” has been added to the proposed language for clarity</w:t>
            </w:r>
            <w:r w:rsidR="00A57AC6">
              <w:t xml:space="preserve">. </w:t>
            </w:r>
          </w:p>
        </w:tc>
        <w:tc>
          <w:tcPr>
            <w:tcW w:w="1080" w:type="dxa"/>
            <w:shd w:val="clear" w:color="auto" w:fill="FFFFFF" w:themeFill="background1"/>
          </w:tcPr>
          <w:p w14:paraId="57DC9EEC" w14:textId="77777777" w:rsidR="00CC00BD" w:rsidRPr="00417479" w:rsidRDefault="00CC00BD" w:rsidP="00F25143">
            <w:pPr>
              <w:spacing w:after="0"/>
              <w:jc w:val="center"/>
              <w:rPr>
                <w:b/>
                <w:bCs/>
              </w:rPr>
            </w:pPr>
          </w:p>
        </w:tc>
      </w:tr>
      <w:tr w:rsidR="00CC00BD" w:rsidRPr="00417479" w14:paraId="0CA3ABD2" w14:textId="77777777" w:rsidTr="00D41032">
        <w:trPr>
          <w:trHeight w:val="20"/>
        </w:trPr>
        <w:tc>
          <w:tcPr>
            <w:tcW w:w="1224" w:type="dxa"/>
            <w:shd w:val="clear" w:color="auto" w:fill="FFFFFF" w:themeFill="background1"/>
          </w:tcPr>
          <w:p w14:paraId="69854E7D" w14:textId="3726773B" w:rsidR="00CC00BD" w:rsidRDefault="00CC00BD" w:rsidP="001D3223">
            <w:pPr>
              <w:pStyle w:val="CAMItemNumber"/>
              <w:numPr>
                <w:ilvl w:val="0"/>
                <w:numId w:val="0"/>
              </w:numPr>
            </w:pPr>
            <w:r>
              <w:t>2-4</w:t>
            </w:r>
          </w:p>
        </w:tc>
        <w:tc>
          <w:tcPr>
            <w:tcW w:w="2592" w:type="dxa"/>
            <w:shd w:val="clear" w:color="auto" w:fill="FFFFFF" w:themeFill="background1"/>
          </w:tcPr>
          <w:p w14:paraId="3A20FFC8" w14:textId="6D2136A0" w:rsidR="00CC00BD" w:rsidRPr="003A1B64" w:rsidRDefault="0034505A" w:rsidP="00F25143">
            <w:pPr>
              <w:spacing w:after="0"/>
              <w:rPr>
                <w:b/>
                <w:bCs/>
                <w:i/>
                <w:iCs/>
              </w:rPr>
            </w:pPr>
            <w:r w:rsidRPr="003A1B64">
              <w:rPr>
                <w:b/>
                <w:bCs/>
                <w:i/>
                <w:iCs/>
              </w:rPr>
              <w:t>1225.6.6 S</w:t>
            </w:r>
            <w:r w:rsidR="003A1B64" w:rsidRPr="003A1B64">
              <w:rPr>
                <w:b/>
                <w:bCs/>
                <w:i/>
                <w:iCs/>
              </w:rPr>
              <w:t>PECIAL TREATMENT PROGRAM SERVICE.</w:t>
            </w:r>
          </w:p>
        </w:tc>
        <w:tc>
          <w:tcPr>
            <w:tcW w:w="1080" w:type="dxa"/>
            <w:shd w:val="clear" w:color="auto" w:fill="FFFFFF" w:themeFill="background1"/>
          </w:tcPr>
          <w:p w14:paraId="1F01647D" w14:textId="32AA7077" w:rsidR="00CC00BD" w:rsidRPr="00417479" w:rsidRDefault="00FC6D9D" w:rsidP="00F25143">
            <w:pPr>
              <w:spacing w:after="0"/>
              <w:jc w:val="center"/>
              <w:rPr>
                <w:b/>
                <w:bCs/>
              </w:rPr>
            </w:pPr>
            <w:r>
              <w:rPr>
                <w:b/>
                <w:bCs/>
              </w:rPr>
              <w:t>Approve</w:t>
            </w:r>
          </w:p>
        </w:tc>
        <w:tc>
          <w:tcPr>
            <w:tcW w:w="1080" w:type="dxa"/>
            <w:shd w:val="clear" w:color="auto" w:fill="FFFFFF" w:themeFill="background1"/>
          </w:tcPr>
          <w:p w14:paraId="1378D82B" w14:textId="7107FADF" w:rsidR="00CC00BD" w:rsidRPr="00417479" w:rsidRDefault="00A57AC6" w:rsidP="00F25143">
            <w:pPr>
              <w:spacing w:after="0"/>
              <w:jc w:val="center"/>
              <w:rPr>
                <w:b/>
                <w:bCs/>
              </w:rPr>
            </w:pPr>
            <w:r>
              <w:rPr>
                <w:b/>
                <w:bCs/>
              </w:rPr>
              <w:t>Accept</w:t>
            </w:r>
          </w:p>
        </w:tc>
        <w:tc>
          <w:tcPr>
            <w:tcW w:w="2592" w:type="dxa"/>
            <w:shd w:val="clear" w:color="auto" w:fill="FFFFFF" w:themeFill="background1"/>
          </w:tcPr>
          <w:p w14:paraId="1E09AB69" w14:textId="77777777" w:rsidR="00CC00BD" w:rsidRPr="00417479" w:rsidRDefault="00CC00BD" w:rsidP="00F25143">
            <w:pPr>
              <w:spacing w:after="0"/>
            </w:pPr>
          </w:p>
        </w:tc>
        <w:tc>
          <w:tcPr>
            <w:tcW w:w="4752" w:type="dxa"/>
            <w:shd w:val="clear" w:color="auto" w:fill="FFFFFF" w:themeFill="background1"/>
          </w:tcPr>
          <w:p w14:paraId="7401A10D" w14:textId="14C87EDA" w:rsidR="00CC00BD" w:rsidRPr="00417479" w:rsidRDefault="003E52C2" w:rsidP="00F25143">
            <w:pPr>
              <w:spacing w:after="0"/>
            </w:pPr>
            <w:r>
              <w:t>Amendment to change language to align with language in Title 22.</w:t>
            </w:r>
          </w:p>
        </w:tc>
        <w:tc>
          <w:tcPr>
            <w:tcW w:w="1080" w:type="dxa"/>
            <w:shd w:val="clear" w:color="auto" w:fill="FFFFFF" w:themeFill="background1"/>
          </w:tcPr>
          <w:p w14:paraId="7D8C5B9E" w14:textId="77777777" w:rsidR="00CC00BD" w:rsidRPr="00417479" w:rsidRDefault="00CC00BD" w:rsidP="00F25143">
            <w:pPr>
              <w:spacing w:after="0"/>
              <w:jc w:val="center"/>
              <w:rPr>
                <w:b/>
                <w:bCs/>
              </w:rPr>
            </w:pPr>
          </w:p>
        </w:tc>
      </w:tr>
    </w:tbl>
    <w:p w14:paraId="7468B9BF" w14:textId="558180F8" w:rsidR="00C87693" w:rsidRPr="00417479" w:rsidRDefault="00C87693" w:rsidP="00C87693">
      <w:pPr>
        <w:pStyle w:val="Heading3"/>
        <w:spacing w:before="240"/>
      </w:pPr>
      <w:r w:rsidRPr="00417479">
        <w:t xml:space="preserve">ITEM </w:t>
      </w:r>
      <w:r>
        <w:t>3</w:t>
      </w:r>
      <w:r w:rsidRPr="00417479">
        <w:br/>
        <w:t>Chapter</w:t>
      </w:r>
      <w:r w:rsidR="00FE7AA5">
        <w:t xml:space="preserve"> 12</w:t>
      </w:r>
      <w:r w:rsidRPr="00417479">
        <w:t xml:space="preserve">, </w:t>
      </w:r>
      <w:r w:rsidR="00CD7C32">
        <w:t xml:space="preserve">INTERIOR ENVIRONMENT, </w:t>
      </w:r>
      <w:r w:rsidRPr="00417479">
        <w:t xml:space="preserve">Section </w:t>
      </w:r>
      <w:r w:rsidR="00F53B14">
        <w:t>1226 CLINICS [OSHPD 3]</w:t>
      </w:r>
    </w:p>
    <w:p w14:paraId="70AAC108" w14:textId="1EF1ED01" w:rsidR="00C87693" w:rsidRPr="00417479" w:rsidRDefault="00F53B14" w:rsidP="00C87693">
      <w:r>
        <w:t>Amend</w:t>
      </w:r>
      <w:r w:rsidR="00C87693" w:rsidRPr="00417479">
        <w:t xml:space="preserve"> sections listed below.</w:t>
      </w:r>
    </w:p>
    <w:tbl>
      <w:tblPr>
        <w:tblStyle w:val="TableGrid"/>
        <w:tblW w:w="14400"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224"/>
        <w:gridCol w:w="2592"/>
        <w:gridCol w:w="1080"/>
        <w:gridCol w:w="1080"/>
        <w:gridCol w:w="2592"/>
        <w:gridCol w:w="4752"/>
        <w:gridCol w:w="1080"/>
      </w:tblGrid>
      <w:tr w:rsidR="00C87693" w:rsidRPr="00417479" w14:paraId="58D6B028" w14:textId="77777777" w:rsidTr="00D41032">
        <w:trPr>
          <w:cnfStyle w:val="100000000000" w:firstRow="1" w:lastRow="0" w:firstColumn="0" w:lastColumn="0" w:oddVBand="0" w:evenVBand="0" w:oddHBand="0" w:evenHBand="0" w:firstRowFirstColumn="0" w:firstRowLastColumn="0" w:lastRowFirstColumn="0" w:lastRowLastColumn="0"/>
          <w:trHeight w:val="504"/>
        </w:trPr>
        <w:tc>
          <w:tcPr>
            <w:tcW w:w="1224" w:type="dxa"/>
            <w:shd w:val="clear" w:color="auto" w:fill="D9D9D9" w:themeFill="background1" w:themeFillShade="D9"/>
          </w:tcPr>
          <w:p w14:paraId="61BC386E" w14:textId="12329D67" w:rsidR="00C87693" w:rsidRPr="00417479" w:rsidRDefault="00C87693" w:rsidP="00F25143">
            <w:pPr>
              <w:spacing w:after="0"/>
              <w:rPr>
                <w:b/>
                <w:bCs/>
              </w:rPr>
            </w:pPr>
            <w:r>
              <w:rPr>
                <w:b/>
                <w:bCs/>
              </w:rPr>
              <w:t>OSHPD 02/25</w:t>
            </w:r>
            <w:r w:rsidRPr="00417479">
              <w:rPr>
                <w:b/>
                <w:bCs/>
              </w:rPr>
              <w:br/>
              <w:t xml:space="preserve">ITEM </w:t>
            </w:r>
            <w:r>
              <w:rPr>
                <w:b/>
                <w:bCs/>
              </w:rPr>
              <w:t>3</w:t>
            </w:r>
          </w:p>
        </w:tc>
        <w:tc>
          <w:tcPr>
            <w:tcW w:w="2592" w:type="dxa"/>
            <w:shd w:val="clear" w:color="auto" w:fill="D9D9D9" w:themeFill="background1" w:themeFillShade="D9"/>
          </w:tcPr>
          <w:p w14:paraId="0CCDBCCA" w14:textId="77777777" w:rsidR="00C87693" w:rsidRPr="00417479" w:rsidRDefault="00C87693" w:rsidP="00F25143">
            <w:pPr>
              <w:spacing w:after="0"/>
              <w:rPr>
                <w:b/>
                <w:bCs/>
              </w:rPr>
            </w:pPr>
            <w:r w:rsidRPr="00417479">
              <w:rPr>
                <w:b/>
                <w:bCs/>
              </w:rPr>
              <w:t>Code Section</w:t>
            </w:r>
          </w:p>
        </w:tc>
        <w:tc>
          <w:tcPr>
            <w:tcW w:w="1080" w:type="dxa"/>
            <w:shd w:val="clear" w:color="auto" w:fill="D9D9D9" w:themeFill="background1" w:themeFillShade="D9"/>
          </w:tcPr>
          <w:p w14:paraId="4BD04947" w14:textId="77777777" w:rsidR="00C87693" w:rsidRPr="00417479" w:rsidRDefault="00C87693" w:rsidP="00F25143">
            <w:pPr>
              <w:spacing w:after="0"/>
              <w:rPr>
                <w:b/>
                <w:bCs/>
              </w:rPr>
            </w:pPr>
            <w:r w:rsidRPr="00417479">
              <w:rPr>
                <w:b/>
                <w:bCs/>
              </w:rPr>
              <w:t>CAC</w:t>
            </w:r>
            <w:r w:rsidRPr="00417479">
              <w:rPr>
                <w:b/>
                <w:bCs/>
              </w:rPr>
              <w:br/>
              <w:t>Action</w:t>
            </w:r>
          </w:p>
        </w:tc>
        <w:tc>
          <w:tcPr>
            <w:tcW w:w="1080" w:type="dxa"/>
            <w:shd w:val="clear" w:color="auto" w:fill="D9D9D9" w:themeFill="background1" w:themeFillShade="D9"/>
          </w:tcPr>
          <w:p w14:paraId="109815F7" w14:textId="77777777" w:rsidR="00C87693" w:rsidRPr="00417479" w:rsidRDefault="00C87693" w:rsidP="00F25143">
            <w:pPr>
              <w:spacing w:after="0"/>
              <w:rPr>
                <w:b/>
                <w:bCs/>
              </w:rPr>
            </w:pPr>
            <w:r w:rsidRPr="00417479">
              <w:rPr>
                <w:b/>
                <w:bCs/>
              </w:rPr>
              <w:t>Agency Response</w:t>
            </w:r>
          </w:p>
        </w:tc>
        <w:tc>
          <w:tcPr>
            <w:tcW w:w="2592" w:type="dxa"/>
            <w:shd w:val="clear" w:color="auto" w:fill="D9D9D9" w:themeFill="background1" w:themeFillShade="D9"/>
          </w:tcPr>
          <w:p w14:paraId="358F7129" w14:textId="77777777" w:rsidR="00C87693" w:rsidRPr="00417479" w:rsidRDefault="00C87693" w:rsidP="00F25143">
            <w:pPr>
              <w:spacing w:after="0"/>
              <w:rPr>
                <w:b/>
                <w:bCs/>
              </w:rPr>
            </w:pPr>
            <w:r w:rsidRPr="00417479">
              <w:rPr>
                <w:b/>
                <w:bCs/>
              </w:rPr>
              <w:t>Public Comments</w:t>
            </w:r>
          </w:p>
        </w:tc>
        <w:tc>
          <w:tcPr>
            <w:tcW w:w="4752" w:type="dxa"/>
            <w:shd w:val="clear" w:color="auto" w:fill="D9D9D9" w:themeFill="background1" w:themeFillShade="D9"/>
          </w:tcPr>
          <w:p w14:paraId="5AF4EFDC" w14:textId="77777777" w:rsidR="00C87693" w:rsidRPr="00417479" w:rsidRDefault="00C87693" w:rsidP="00F25143">
            <w:pPr>
              <w:spacing w:after="0"/>
              <w:rPr>
                <w:b/>
                <w:bCs/>
              </w:rPr>
            </w:pPr>
            <w:r w:rsidRPr="00417479">
              <w:rPr>
                <w:b/>
                <w:bCs/>
              </w:rPr>
              <w:t>Annotations</w:t>
            </w:r>
          </w:p>
        </w:tc>
        <w:tc>
          <w:tcPr>
            <w:tcW w:w="1080" w:type="dxa"/>
            <w:shd w:val="clear" w:color="auto" w:fill="D9D9D9" w:themeFill="background1" w:themeFillShade="D9"/>
          </w:tcPr>
          <w:p w14:paraId="01A2AD15" w14:textId="77777777" w:rsidR="00C87693" w:rsidRPr="00417479" w:rsidRDefault="00C87693" w:rsidP="00F25143">
            <w:pPr>
              <w:spacing w:after="0"/>
              <w:rPr>
                <w:b/>
                <w:bCs/>
              </w:rPr>
            </w:pPr>
            <w:r w:rsidRPr="00417479">
              <w:rPr>
                <w:b/>
                <w:bCs/>
              </w:rPr>
              <w:t>CBSC</w:t>
            </w:r>
            <w:r w:rsidRPr="00417479">
              <w:rPr>
                <w:b/>
                <w:bCs/>
              </w:rPr>
              <w:br/>
              <w:t>Action</w:t>
            </w:r>
          </w:p>
        </w:tc>
      </w:tr>
      <w:tr w:rsidR="00C87693" w:rsidRPr="00417479" w14:paraId="39B2104B" w14:textId="77777777" w:rsidTr="00D41032">
        <w:trPr>
          <w:trHeight w:val="20"/>
        </w:trPr>
        <w:tc>
          <w:tcPr>
            <w:tcW w:w="1224" w:type="dxa"/>
            <w:shd w:val="clear" w:color="auto" w:fill="FFFFFF" w:themeFill="background1"/>
          </w:tcPr>
          <w:p w14:paraId="3F30CAD8" w14:textId="0B73B255" w:rsidR="00C87693" w:rsidRPr="00417479" w:rsidRDefault="001D3223" w:rsidP="001D3223">
            <w:pPr>
              <w:pStyle w:val="CAMItemNumber"/>
              <w:numPr>
                <w:ilvl w:val="0"/>
                <w:numId w:val="0"/>
              </w:numPr>
            </w:pPr>
            <w:r>
              <w:t>3-1</w:t>
            </w:r>
          </w:p>
        </w:tc>
        <w:tc>
          <w:tcPr>
            <w:tcW w:w="2592" w:type="dxa"/>
            <w:shd w:val="clear" w:color="auto" w:fill="FFFFFF" w:themeFill="background1"/>
          </w:tcPr>
          <w:p w14:paraId="4DE29D61" w14:textId="55918C77" w:rsidR="00C87693" w:rsidRPr="003A1B64" w:rsidRDefault="00BF0516" w:rsidP="00F25143">
            <w:pPr>
              <w:spacing w:after="0"/>
              <w:rPr>
                <w:b/>
                <w:bCs/>
                <w:i/>
                <w:iCs/>
              </w:rPr>
            </w:pPr>
            <w:r w:rsidRPr="003A1B64">
              <w:rPr>
                <w:b/>
                <w:bCs/>
                <w:i/>
                <w:iCs/>
              </w:rPr>
              <w:t>1226.1 Scope.</w:t>
            </w:r>
          </w:p>
        </w:tc>
        <w:tc>
          <w:tcPr>
            <w:tcW w:w="1080" w:type="dxa"/>
            <w:shd w:val="clear" w:color="auto" w:fill="FFFFFF" w:themeFill="background1"/>
          </w:tcPr>
          <w:p w14:paraId="09BC7513" w14:textId="08EDE5D2" w:rsidR="00C87693" w:rsidRPr="00417479" w:rsidRDefault="00937539" w:rsidP="00F25143">
            <w:pPr>
              <w:spacing w:after="0"/>
              <w:jc w:val="center"/>
              <w:rPr>
                <w:b/>
                <w:bCs/>
              </w:rPr>
            </w:pPr>
            <w:r>
              <w:rPr>
                <w:b/>
                <w:bCs/>
              </w:rPr>
              <w:t>Approve</w:t>
            </w:r>
          </w:p>
        </w:tc>
        <w:tc>
          <w:tcPr>
            <w:tcW w:w="1080" w:type="dxa"/>
            <w:shd w:val="clear" w:color="auto" w:fill="FFFFFF" w:themeFill="background1"/>
          </w:tcPr>
          <w:p w14:paraId="1DE3FD6C" w14:textId="160590D8" w:rsidR="00C87693" w:rsidRPr="00417479" w:rsidRDefault="00A57AC6" w:rsidP="00F25143">
            <w:pPr>
              <w:spacing w:after="0"/>
              <w:jc w:val="center"/>
              <w:rPr>
                <w:b/>
                <w:bCs/>
              </w:rPr>
            </w:pPr>
            <w:r>
              <w:rPr>
                <w:b/>
                <w:bCs/>
              </w:rPr>
              <w:t>Accept</w:t>
            </w:r>
          </w:p>
        </w:tc>
        <w:tc>
          <w:tcPr>
            <w:tcW w:w="2592" w:type="dxa"/>
            <w:shd w:val="clear" w:color="auto" w:fill="FFFFFF" w:themeFill="background1"/>
          </w:tcPr>
          <w:p w14:paraId="4E7DCF75" w14:textId="77777777" w:rsidR="00C87693" w:rsidRPr="00417479" w:rsidRDefault="00C87693" w:rsidP="00F25143">
            <w:pPr>
              <w:spacing w:after="0"/>
            </w:pPr>
          </w:p>
        </w:tc>
        <w:tc>
          <w:tcPr>
            <w:tcW w:w="4752" w:type="dxa"/>
            <w:shd w:val="clear" w:color="auto" w:fill="FFFFFF" w:themeFill="background1"/>
          </w:tcPr>
          <w:p w14:paraId="4B8C9053" w14:textId="292C8CA2" w:rsidR="00C87693" w:rsidRPr="00417479" w:rsidRDefault="00BF0516" w:rsidP="00F25143">
            <w:pPr>
              <w:spacing w:after="0"/>
            </w:pPr>
            <w:r>
              <w:t>Amendment to remove specific clinic types from scoping language.</w:t>
            </w:r>
          </w:p>
        </w:tc>
        <w:tc>
          <w:tcPr>
            <w:tcW w:w="1080" w:type="dxa"/>
            <w:shd w:val="clear" w:color="auto" w:fill="FFFFFF" w:themeFill="background1"/>
          </w:tcPr>
          <w:p w14:paraId="6A898B4E" w14:textId="77777777" w:rsidR="00C87693" w:rsidRPr="00417479" w:rsidRDefault="00C87693" w:rsidP="00F25143">
            <w:pPr>
              <w:spacing w:after="0"/>
              <w:jc w:val="center"/>
              <w:rPr>
                <w:b/>
                <w:bCs/>
              </w:rPr>
            </w:pPr>
          </w:p>
        </w:tc>
      </w:tr>
      <w:tr w:rsidR="00BF0516" w:rsidRPr="00417479" w14:paraId="237768ED" w14:textId="77777777" w:rsidTr="00D41032">
        <w:trPr>
          <w:trHeight w:val="20"/>
        </w:trPr>
        <w:tc>
          <w:tcPr>
            <w:tcW w:w="1224" w:type="dxa"/>
            <w:shd w:val="clear" w:color="auto" w:fill="FFFFFF" w:themeFill="background1"/>
          </w:tcPr>
          <w:p w14:paraId="7F27E8BB" w14:textId="1CEAC81B" w:rsidR="00BF0516" w:rsidRPr="00417479" w:rsidRDefault="00BF0516" w:rsidP="00BF0516">
            <w:pPr>
              <w:pStyle w:val="CAMItemNumber"/>
              <w:numPr>
                <w:ilvl w:val="0"/>
                <w:numId w:val="0"/>
              </w:numPr>
            </w:pPr>
            <w:r>
              <w:t>3-2</w:t>
            </w:r>
          </w:p>
        </w:tc>
        <w:tc>
          <w:tcPr>
            <w:tcW w:w="2592" w:type="dxa"/>
            <w:shd w:val="clear" w:color="auto" w:fill="FFFFFF" w:themeFill="background1"/>
          </w:tcPr>
          <w:p w14:paraId="391845D2" w14:textId="408D2A15" w:rsidR="00BF0516" w:rsidRPr="003A1B64" w:rsidRDefault="00BF0516" w:rsidP="00BF0516">
            <w:pPr>
              <w:spacing w:after="0"/>
              <w:rPr>
                <w:b/>
                <w:bCs/>
                <w:i/>
                <w:iCs/>
              </w:rPr>
            </w:pPr>
            <w:r w:rsidRPr="003A1B64">
              <w:rPr>
                <w:b/>
                <w:bCs/>
                <w:i/>
                <w:iCs/>
              </w:rPr>
              <w:t>1226.2 Application.</w:t>
            </w:r>
          </w:p>
        </w:tc>
        <w:tc>
          <w:tcPr>
            <w:tcW w:w="1080" w:type="dxa"/>
            <w:shd w:val="clear" w:color="auto" w:fill="FFFFFF" w:themeFill="background1"/>
          </w:tcPr>
          <w:p w14:paraId="733B54BD" w14:textId="6422E960" w:rsidR="00BF0516" w:rsidRPr="00417479" w:rsidRDefault="00937539" w:rsidP="00BF0516">
            <w:pPr>
              <w:spacing w:after="0"/>
              <w:jc w:val="center"/>
              <w:rPr>
                <w:b/>
                <w:bCs/>
              </w:rPr>
            </w:pPr>
            <w:r>
              <w:rPr>
                <w:b/>
                <w:bCs/>
              </w:rPr>
              <w:t>Approve</w:t>
            </w:r>
          </w:p>
        </w:tc>
        <w:tc>
          <w:tcPr>
            <w:tcW w:w="1080" w:type="dxa"/>
            <w:shd w:val="clear" w:color="auto" w:fill="FFFFFF" w:themeFill="background1"/>
          </w:tcPr>
          <w:p w14:paraId="462ED37E" w14:textId="5CC8968B" w:rsidR="00BF0516" w:rsidRPr="00417479" w:rsidRDefault="00A57AC6" w:rsidP="00BF0516">
            <w:pPr>
              <w:spacing w:after="0"/>
              <w:jc w:val="center"/>
              <w:rPr>
                <w:b/>
                <w:bCs/>
              </w:rPr>
            </w:pPr>
            <w:r>
              <w:rPr>
                <w:b/>
                <w:bCs/>
              </w:rPr>
              <w:t>Accept</w:t>
            </w:r>
          </w:p>
        </w:tc>
        <w:tc>
          <w:tcPr>
            <w:tcW w:w="2592" w:type="dxa"/>
            <w:shd w:val="clear" w:color="auto" w:fill="FFFFFF" w:themeFill="background1"/>
          </w:tcPr>
          <w:p w14:paraId="0D7453EE" w14:textId="77777777" w:rsidR="00BF0516" w:rsidRPr="00417479" w:rsidRDefault="00BF0516" w:rsidP="00BF0516">
            <w:pPr>
              <w:spacing w:after="0"/>
            </w:pPr>
          </w:p>
        </w:tc>
        <w:tc>
          <w:tcPr>
            <w:tcW w:w="4752" w:type="dxa"/>
            <w:shd w:val="clear" w:color="auto" w:fill="FFFFFF" w:themeFill="background1"/>
          </w:tcPr>
          <w:p w14:paraId="42C48C0E" w14:textId="1F131E43" w:rsidR="00BF0516" w:rsidRPr="00417479" w:rsidRDefault="00BF0516" w:rsidP="00BF0516">
            <w:pPr>
              <w:spacing w:after="0"/>
            </w:pPr>
            <w:proofErr w:type="gramStart"/>
            <w:r>
              <w:t>Amendment</w:t>
            </w:r>
            <w:proofErr w:type="gramEnd"/>
            <w:r>
              <w:t xml:space="preserve"> to clarify the pointer to other Parts of Title 24 are specific to the OSHPD 3 provisions of those regulations, and remove reference to the specific clinic types in Section 1226.1.</w:t>
            </w:r>
          </w:p>
        </w:tc>
        <w:tc>
          <w:tcPr>
            <w:tcW w:w="1080" w:type="dxa"/>
            <w:shd w:val="clear" w:color="auto" w:fill="FFFFFF" w:themeFill="background1"/>
          </w:tcPr>
          <w:p w14:paraId="093DD094" w14:textId="77777777" w:rsidR="00BF0516" w:rsidRPr="00417479" w:rsidRDefault="00BF0516" w:rsidP="00BF0516">
            <w:pPr>
              <w:spacing w:after="0"/>
              <w:jc w:val="center"/>
              <w:rPr>
                <w:b/>
                <w:bCs/>
              </w:rPr>
            </w:pPr>
          </w:p>
        </w:tc>
      </w:tr>
      <w:tr w:rsidR="00BF0516" w:rsidRPr="00417479" w14:paraId="491EB69A" w14:textId="77777777" w:rsidTr="00D41032">
        <w:trPr>
          <w:trHeight w:val="20"/>
        </w:trPr>
        <w:tc>
          <w:tcPr>
            <w:tcW w:w="1224" w:type="dxa"/>
            <w:shd w:val="clear" w:color="auto" w:fill="FFFFFF" w:themeFill="background1"/>
          </w:tcPr>
          <w:p w14:paraId="54A56E68" w14:textId="1699270A" w:rsidR="00BF0516" w:rsidRDefault="00BF0516" w:rsidP="00BF0516">
            <w:pPr>
              <w:pStyle w:val="CAMItemNumber"/>
              <w:numPr>
                <w:ilvl w:val="0"/>
                <w:numId w:val="0"/>
              </w:numPr>
            </w:pPr>
            <w:r>
              <w:t>3-3</w:t>
            </w:r>
          </w:p>
        </w:tc>
        <w:tc>
          <w:tcPr>
            <w:tcW w:w="2592" w:type="dxa"/>
            <w:shd w:val="clear" w:color="auto" w:fill="FFFFFF" w:themeFill="background1"/>
          </w:tcPr>
          <w:p w14:paraId="69895F83" w14:textId="00525139" w:rsidR="00BF0516" w:rsidRPr="003A1B64" w:rsidRDefault="00BF0516" w:rsidP="00BF0516">
            <w:pPr>
              <w:spacing w:after="0"/>
              <w:rPr>
                <w:b/>
                <w:bCs/>
                <w:i/>
                <w:iCs/>
                <w:strike/>
              </w:rPr>
            </w:pPr>
            <w:r w:rsidRPr="003A1B64">
              <w:rPr>
                <w:b/>
                <w:bCs/>
                <w:i/>
                <w:iCs/>
                <w:strike/>
              </w:rPr>
              <w:t>1226.2.1 Outpatient clinical services.</w:t>
            </w:r>
          </w:p>
        </w:tc>
        <w:tc>
          <w:tcPr>
            <w:tcW w:w="1080" w:type="dxa"/>
            <w:shd w:val="clear" w:color="auto" w:fill="FFFFFF" w:themeFill="background1"/>
          </w:tcPr>
          <w:p w14:paraId="562210EF" w14:textId="2A5FE1B7" w:rsidR="00BF0516" w:rsidRPr="00417479" w:rsidRDefault="00937539" w:rsidP="00BF0516">
            <w:pPr>
              <w:spacing w:after="0"/>
              <w:jc w:val="center"/>
              <w:rPr>
                <w:b/>
                <w:bCs/>
              </w:rPr>
            </w:pPr>
            <w:r>
              <w:rPr>
                <w:b/>
                <w:bCs/>
              </w:rPr>
              <w:t>Approve</w:t>
            </w:r>
          </w:p>
        </w:tc>
        <w:tc>
          <w:tcPr>
            <w:tcW w:w="1080" w:type="dxa"/>
            <w:shd w:val="clear" w:color="auto" w:fill="FFFFFF" w:themeFill="background1"/>
          </w:tcPr>
          <w:p w14:paraId="73F093B0" w14:textId="171FB457" w:rsidR="00BF0516" w:rsidRPr="00417479" w:rsidRDefault="00A57AC6" w:rsidP="00BF0516">
            <w:pPr>
              <w:spacing w:after="0"/>
              <w:jc w:val="center"/>
              <w:rPr>
                <w:b/>
                <w:bCs/>
              </w:rPr>
            </w:pPr>
            <w:r>
              <w:rPr>
                <w:b/>
                <w:bCs/>
              </w:rPr>
              <w:t>Accept</w:t>
            </w:r>
          </w:p>
        </w:tc>
        <w:tc>
          <w:tcPr>
            <w:tcW w:w="2592" w:type="dxa"/>
            <w:shd w:val="clear" w:color="auto" w:fill="FFFFFF" w:themeFill="background1"/>
          </w:tcPr>
          <w:p w14:paraId="6F5EB23B" w14:textId="77777777" w:rsidR="00BF0516" w:rsidRPr="00417479" w:rsidRDefault="00BF0516" w:rsidP="00BF0516">
            <w:pPr>
              <w:spacing w:after="0"/>
            </w:pPr>
          </w:p>
        </w:tc>
        <w:tc>
          <w:tcPr>
            <w:tcW w:w="4752" w:type="dxa"/>
            <w:shd w:val="clear" w:color="auto" w:fill="FFFFFF" w:themeFill="background1"/>
          </w:tcPr>
          <w:p w14:paraId="1EE885D6" w14:textId="1329FC76" w:rsidR="00BF0516" w:rsidRDefault="00BF0516" w:rsidP="00BF0516">
            <w:pPr>
              <w:spacing w:after="0"/>
            </w:pPr>
            <w:r>
              <w:t>Amendment to rem</w:t>
            </w:r>
            <w:r w:rsidR="00860379">
              <w:t>ove</w:t>
            </w:r>
            <w:r w:rsidR="00EC4925">
              <w:t xml:space="preserve"> existing</w:t>
            </w:r>
            <w:r>
              <w:t xml:space="preserve"> </w:t>
            </w:r>
            <w:r w:rsidR="00EC4925">
              <w:t xml:space="preserve">language </w:t>
            </w:r>
            <w:r>
              <w:t>and move information to Sections 1226.4 and 1226.6</w:t>
            </w:r>
            <w:r w:rsidR="00860379">
              <w:t>.</w:t>
            </w:r>
          </w:p>
        </w:tc>
        <w:tc>
          <w:tcPr>
            <w:tcW w:w="1080" w:type="dxa"/>
            <w:shd w:val="clear" w:color="auto" w:fill="FFFFFF" w:themeFill="background1"/>
          </w:tcPr>
          <w:p w14:paraId="596314B8" w14:textId="77777777" w:rsidR="00BF0516" w:rsidRPr="00417479" w:rsidRDefault="00BF0516" w:rsidP="00BF0516">
            <w:pPr>
              <w:spacing w:after="0"/>
              <w:jc w:val="center"/>
              <w:rPr>
                <w:b/>
                <w:bCs/>
              </w:rPr>
            </w:pPr>
          </w:p>
        </w:tc>
      </w:tr>
      <w:tr w:rsidR="00BF0516" w:rsidRPr="00417479" w14:paraId="31F68DFE" w14:textId="77777777" w:rsidTr="00D41032">
        <w:trPr>
          <w:trHeight w:val="20"/>
        </w:trPr>
        <w:tc>
          <w:tcPr>
            <w:tcW w:w="1224" w:type="dxa"/>
            <w:shd w:val="clear" w:color="auto" w:fill="FFFFFF" w:themeFill="background1"/>
          </w:tcPr>
          <w:p w14:paraId="149F1575" w14:textId="65587512" w:rsidR="00BF0516" w:rsidRDefault="00BF0516" w:rsidP="00BF0516">
            <w:pPr>
              <w:pStyle w:val="CAMItemNumber"/>
              <w:numPr>
                <w:ilvl w:val="0"/>
                <w:numId w:val="0"/>
              </w:numPr>
            </w:pPr>
            <w:r>
              <w:t>3-4</w:t>
            </w:r>
          </w:p>
        </w:tc>
        <w:tc>
          <w:tcPr>
            <w:tcW w:w="2592" w:type="dxa"/>
            <w:shd w:val="clear" w:color="auto" w:fill="FFFFFF" w:themeFill="background1"/>
          </w:tcPr>
          <w:p w14:paraId="3606ED2A" w14:textId="1295D6F8" w:rsidR="00BF0516" w:rsidRPr="003A1B64" w:rsidRDefault="00BF0516" w:rsidP="00BF0516">
            <w:pPr>
              <w:spacing w:after="0"/>
              <w:rPr>
                <w:b/>
                <w:bCs/>
                <w:i/>
                <w:iCs/>
                <w:strike/>
              </w:rPr>
            </w:pPr>
            <w:r w:rsidRPr="003A1B64">
              <w:rPr>
                <w:b/>
                <w:bCs/>
                <w:i/>
                <w:iCs/>
                <w:strike/>
              </w:rPr>
              <w:t>1226.2.2 Special services.</w:t>
            </w:r>
          </w:p>
        </w:tc>
        <w:tc>
          <w:tcPr>
            <w:tcW w:w="1080" w:type="dxa"/>
            <w:shd w:val="clear" w:color="auto" w:fill="FFFFFF" w:themeFill="background1"/>
          </w:tcPr>
          <w:p w14:paraId="42C53EEC" w14:textId="3B62FB27" w:rsidR="00BF0516" w:rsidRPr="00417479" w:rsidRDefault="00937539" w:rsidP="00BF0516">
            <w:pPr>
              <w:spacing w:after="0"/>
              <w:jc w:val="center"/>
              <w:rPr>
                <w:b/>
                <w:bCs/>
              </w:rPr>
            </w:pPr>
            <w:r>
              <w:rPr>
                <w:b/>
                <w:bCs/>
              </w:rPr>
              <w:t>Approve</w:t>
            </w:r>
          </w:p>
        </w:tc>
        <w:tc>
          <w:tcPr>
            <w:tcW w:w="1080" w:type="dxa"/>
            <w:shd w:val="clear" w:color="auto" w:fill="FFFFFF" w:themeFill="background1"/>
          </w:tcPr>
          <w:p w14:paraId="240BB555" w14:textId="61A9978C" w:rsidR="00BF0516" w:rsidRPr="00417479" w:rsidRDefault="00A57AC6" w:rsidP="00BF0516">
            <w:pPr>
              <w:spacing w:after="0"/>
              <w:jc w:val="center"/>
              <w:rPr>
                <w:b/>
                <w:bCs/>
              </w:rPr>
            </w:pPr>
            <w:r>
              <w:rPr>
                <w:b/>
                <w:bCs/>
              </w:rPr>
              <w:t>Accept</w:t>
            </w:r>
          </w:p>
        </w:tc>
        <w:tc>
          <w:tcPr>
            <w:tcW w:w="2592" w:type="dxa"/>
            <w:shd w:val="clear" w:color="auto" w:fill="FFFFFF" w:themeFill="background1"/>
          </w:tcPr>
          <w:p w14:paraId="7038504C" w14:textId="77777777" w:rsidR="00BF0516" w:rsidRPr="00417479" w:rsidRDefault="00BF0516" w:rsidP="00BF0516">
            <w:pPr>
              <w:spacing w:after="0"/>
            </w:pPr>
          </w:p>
        </w:tc>
        <w:tc>
          <w:tcPr>
            <w:tcW w:w="4752" w:type="dxa"/>
            <w:shd w:val="clear" w:color="auto" w:fill="FFFFFF" w:themeFill="background1"/>
          </w:tcPr>
          <w:p w14:paraId="3B6D6C52" w14:textId="2F83D86B" w:rsidR="00BF0516" w:rsidRDefault="00BF0516" w:rsidP="00BF0516">
            <w:pPr>
              <w:spacing w:after="0"/>
            </w:pPr>
            <w:r>
              <w:t xml:space="preserve">Amendment to </w:t>
            </w:r>
            <w:r w:rsidR="008A6F2C">
              <w:t xml:space="preserve">move this section to be under section for </w:t>
            </w:r>
            <w:r w:rsidR="008A6F2C" w:rsidRPr="008A6F2C">
              <w:t>outpatient clinical services of a hospital</w:t>
            </w:r>
            <w:r w:rsidR="008A6F2C">
              <w:t>.</w:t>
            </w:r>
          </w:p>
        </w:tc>
        <w:tc>
          <w:tcPr>
            <w:tcW w:w="1080" w:type="dxa"/>
            <w:shd w:val="clear" w:color="auto" w:fill="FFFFFF" w:themeFill="background1"/>
          </w:tcPr>
          <w:p w14:paraId="6FE1513D" w14:textId="77777777" w:rsidR="00BF0516" w:rsidRPr="00417479" w:rsidRDefault="00BF0516" w:rsidP="00BF0516">
            <w:pPr>
              <w:spacing w:after="0"/>
              <w:jc w:val="center"/>
              <w:rPr>
                <w:b/>
                <w:bCs/>
              </w:rPr>
            </w:pPr>
          </w:p>
        </w:tc>
      </w:tr>
      <w:tr w:rsidR="00860379" w:rsidRPr="00417479" w14:paraId="48383ED7" w14:textId="77777777" w:rsidTr="00D41032">
        <w:trPr>
          <w:trHeight w:val="20"/>
        </w:trPr>
        <w:tc>
          <w:tcPr>
            <w:tcW w:w="1224" w:type="dxa"/>
            <w:shd w:val="clear" w:color="auto" w:fill="FFFFFF" w:themeFill="background1"/>
          </w:tcPr>
          <w:p w14:paraId="2B6762C7" w14:textId="63E91FCA" w:rsidR="00860379" w:rsidRDefault="00860379" w:rsidP="00860379">
            <w:pPr>
              <w:pStyle w:val="CAMItemNumber"/>
              <w:numPr>
                <w:ilvl w:val="0"/>
                <w:numId w:val="0"/>
              </w:numPr>
            </w:pPr>
            <w:r>
              <w:t>3-5</w:t>
            </w:r>
          </w:p>
        </w:tc>
        <w:tc>
          <w:tcPr>
            <w:tcW w:w="2592" w:type="dxa"/>
            <w:shd w:val="clear" w:color="auto" w:fill="FFFFFF" w:themeFill="background1"/>
          </w:tcPr>
          <w:p w14:paraId="384525C4" w14:textId="45752287" w:rsidR="00860379" w:rsidRPr="003A1B64" w:rsidRDefault="00860379" w:rsidP="00860379">
            <w:pPr>
              <w:spacing w:after="0"/>
              <w:rPr>
                <w:b/>
                <w:bCs/>
                <w:i/>
                <w:iCs/>
                <w:strike/>
              </w:rPr>
            </w:pPr>
            <w:r w:rsidRPr="00860379">
              <w:rPr>
                <w:b/>
                <w:bCs/>
                <w:i/>
                <w:iCs/>
              </w:rPr>
              <w:t>1226.</w:t>
            </w:r>
            <w:r>
              <w:rPr>
                <w:b/>
                <w:bCs/>
                <w:i/>
                <w:iCs/>
                <w:strike/>
              </w:rPr>
              <w:t>5</w:t>
            </w:r>
            <w:r w:rsidRPr="00860379">
              <w:rPr>
                <w:b/>
                <w:bCs/>
                <w:i/>
                <w:iCs/>
                <w:u w:val="single"/>
              </w:rPr>
              <w:t xml:space="preserve">2.1 </w:t>
            </w:r>
            <w:r w:rsidRPr="00860379">
              <w:rPr>
                <w:b/>
                <w:bCs/>
                <w:i/>
                <w:iCs/>
              </w:rPr>
              <w:t>OUTPATIENT CLINICAL SERVICES OF A HOSPITAL.</w:t>
            </w:r>
          </w:p>
        </w:tc>
        <w:tc>
          <w:tcPr>
            <w:tcW w:w="1080" w:type="dxa"/>
            <w:shd w:val="clear" w:color="auto" w:fill="FFFFFF" w:themeFill="background1"/>
          </w:tcPr>
          <w:p w14:paraId="4FC68FE4" w14:textId="5F49E08E" w:rsidR="00860379" w:rsidRPr="00417479" w:rsidRDefault="00937539" w:rsidP="00860379">
            <w:pPr>
              <w:spacing w:after="0"/>
              <w:jc w:val="center"/>
              <w:rPr>
                <w:b/>
                <w:bCs/>
              </w:rPr>
            </w:pPr>
            <w:r>
              <w:rPr>
                <w:b/>
                <w:bCs/>
              </w:rPr>
              <w:t>Approve</w:t>
            </w:r>
          </w:p>
        </w:tc>
        <w:tc>
          <w:tcPr>
            <w:tcW w:w="1080" w:type="dxa"/>
            <w:shd w:val="clear" w:color="auto" w:fill="FFFFFF" w:themeFill="background1"/>
          </w:tcPr>
          <w:p w14:paraId="0F8B06CE" w14:textId="62D0CB08" w:rsidR="00860379" w:rsidRPr="00417479" w:rsidRDefault="00A57AC6" w:rsidP="00860379">
            <w:pPr>
              <w:spacing w:after="0"/>
              <w:jc w:val="center"/>
              <w:rPr>
                <w:b/>
                <w:bCs/>
              </w:rPr>
            </w:pPr>
            <w:r>
              <w:rPr>
                <w:b/>
                <w:bCs/>
              </w:rPr>
              <w:t>Accept</w:t>
            </w:r>
          </w:p>
        </w:tc>
        <w:tc>
          <w:tcPr>
            <w:tcW w:w="2592" w:type="dxa"/>
            <w:shd w:val="clear" w:color="auto" w:fill="FFFFFF" w:themeFill="background1"/>
          </w:tcPr>
          <w:p w14:paraId="6390D2AB" w14:textId="77777777" w:rsidR="00860379" w:rsidRPr="00417479" w:rsidRDefault="00860379" w:rsidP="00860379">
            <w:pPr>
              <w:spacing w:after="0"/>
            </w:pPr>
          </w:p>
        </w:tc>
        <w:tc>
          <w:tcPr>
            <w:tcW w:w="4752" w:type="dxa"/>
            <w:shd w:val="clear" w:color="auto" w:fill="FFFFFF" w:themeFill="background1"/>
          </w:tcPr>
          <w:p w14:paraId="45EECF0D" w14:textId="44BBEEEC" w:rsidR="00860379" w:rsidRDefault="00860379" w:rsidP="00860379">
            <w:pPr>
              <w:spacing w:after="0"/>
            </w:pPr>
            <w:r>
              <w:t>Amendment to renumber existing scoping language Section 1226.5 to this Section and add language clarifying that these clinics are licensed by the California Department of Public Health (CDPH).</w:t>
            </w:r>
          </w:p>
        </w:tc>
        <w:tc>
          <w:tcPr>
            <w:tcW w:w="1080" w:type="dxa"/>
            <w:shd w:val="clear" w:color="auto" w:fill="FFFFFF" w:themeFill="background1"/>
          </w:tcPr>
          <w:p w14:paraId="7589F2E5" w14:textId="77777777" w:rsidR="00860379" w:rsidRPr="00417479" w:rsidRDefault="00860379" w:rsidP="00860379">
            <w:pPr>
              <w:spacing w:after="0"/>
              <w:jc w:val="center"/>
              <w:rPr>
                <w:b/>
                <w:bCs/>
              </w:rPr>
            </w:pPr>
          </w:p>
        </w:tc>
      </w:tr>
      <w:tr w:rsidR="006013C1" w:rsidRPr="00417479" w14:paraId="3A20909F" w14:textId="77777777" w:rsidTr="00D41032">
        <w:trPr>
          <w:trHeight w:val="20"/>
        </w:trPr>
        <w:tc>
          <w:tcPr>
            <w:tcW w:w="1224" w:type="dxa"/>
            <w:shd w:val="clear" w:color="auto" w:fill="FFFFFF" w:themeFill="background1"/>
          </w:tcPr>
          <w:p w14:paraId="0FAD9780" w14:textId="342D55D2" w:rsidR="006013C1" w:rsidRDefault="006013C1" w:rsidP="00860379">
            <w:pPr>
              <w:pStyle w:val="CAMItemNumber"/>
              <w:numPr>
                <w:ilvl w:val="0"/>
                <w:numId w:val="0"/>
              </w:numPr>
            </w:pPr>
            <w:r>
              <w:t>3-6</w:t>
            </w:r>
          </w:p>
        </w:tc>
        <w:tc>
          <w:tcPr>
            <w:tcW w:w="2592" w:type="dxa"/>
            <w:shd w:val="clear" w:color="auto" w:fill="FFFFFF" w:themeFill="background1"/>
          </w:tcPr>
          <w:p w14:paraId="1199C0CD" w14:textId="7AB26891" w:rsidR="006013C1" w:rsidRPr="0024115B" w:rsidRDefault="0024115B" w:rsidP="00860379">
            <w:pPr>
              <w:spacing w:after="0"/>
              <w:rPr>
                <w:b/>
                <w:bCs/>
                <w:i/>
                <w:iCs/>
                <w:u w:val="single"/>
              </w:rPr>
            </w:pPr>
            <w:r w:rsidRPr="0024115B">
              <w:rPr>
                <w:b/>
                <w:bCs/>
                <w:i/>
                <w:iCs/>
                <w:u w:val="single"/>
              </w:rPr>
              <w:t>1226.2.1.1 Cardiac catheterization laboratory services.</w:t>
            </w:r>
          </w:p>
        </w:tc>
        <w:tc>
          <w:tcPr>
            <w:tcW w:w="1080" w:type="dxa"/>
            <w:shd w:val="clear" w:color="auto" w:fill="FFFFFF" w:themeFill="background1"/>
          </w:tcPr>
          <w:p w14:paraId="52862DE5" w14:textId="30389C2D" w:rsidR="006013C1" w:rsidRPr="00417479" w:rsidRDefault="00937539" w:rsidP="00860379">
            <w:pPr>
              <w:spacing w:after="0"/>
              <w:jc w:val="center"/>
              <w:rPr>
                <w:b/>
                <w:bCs/>
              </w:rPr>
            </w:pPr>
            <w:r>
              <w:rPr>
                <w:b/>
                <w:bCs/>
              </w:rPr>
              <w:t>Approve</w:t>
            </w:r>
          </w:p>
        </w:tc>
        <w:tc>
          <w:tcPr>
            <w:tcW w:w="1080" w:type="dxa"/>
            <w:shd w:val="clear" w:color="auto" w:fill="FFFFFF" w:themeFill="background1"/>
          </w:tcPr>
          <w:p w14:paraId="009B9797" w14:textId="7EA44106" w:rsidR="006013C1" w:rsidRPr="00417479" w:rsidRDefault="00A57AC6" w:rsidP="00860379">
            <w:pPr>
              <w:spacing w:after="0"/>
              <w:jc w:val="center"/>
              <w:rPr>
                <w:b/>
                <w:bCs/>
              </w:rPr>
            </w:pPr>
            <w:r>
              <w:rPr>
                <w:b/>
                <w:bCs/>
              </w:rPr>
              <w:t>Accept</w:t>
            </w:r>
          </w:p>
        </w:tc>
        <w:tc>
          <w:tcPr>
            <w:tcW w:w="2592" w:type="dxa"/>
            <w:shd w:val="clear" w:color="auto" w:fill="FFFFFF" w:themeFill="background1"/>
          </w:tcPr>
          <w:p w14:paraId="6C1336D2" w14:textId="77777777" w:rsidR="006013C1" w:rsidRPr="00417479" w:rsidRDefault="006013C1" w:rsidP="00860379">
            <w:pPr>
              <w:spacing w:after="0"/>
            </w:pPr>
          </w:p>
        </w:tc>
        <w:tc>
          <w:tcPr>
            <w:tcW w:w="4752" w:type="dxa"/>
            <w:shd w:val="clear" w:color="auto" w:fill="FFFFFF" w:themeFill="background1"/>
          </w:tcPr>
          <w:p w14:paraId="382B149F" w14:textId="1AA69132" w:rsidR="006013C1" w:rsidRDefault="0024115B" w:rsidP="00860379">
            <w:pPr>
              <w:spacing w:after="0"/>
            </w:pPr>
            <w:r>
              <w:t xml:space="preserve">Amendment to </w:t>
            </w:r>
            <w:r w:rsidR="008A6F2C">
              <w:t xml:space="preserve">rename and </w:t>
            </w:r>
            <w:r>
              <w:t>renumber from 1226.2.2.</w:t>
            </w:r>
          </w:p>
        </w:tc>
        <w:tc>
          <w:tcPr>
            <w:tcW w:w="1080" w:type="dxa"/>
            <w:shd w:val="clear" w:color="auto" w:fill="FFFFFF" w:themeFill="background1"/>
          </w:tcPr>
          <w:p w14:paraId="67C2E037" w14:textId="77777777" w:rsidR="006013C1" w:rsidRPr="00417479" w:rsidRDefault="006013C1" w:rsidP="00860379">
            <w:pPr>
              <w:spacing w:after="0"/>
              <w:jc w:val="center"/>
              <w:rPr>
                <w:b/>
                <w:bCs/>
              </w:rPr>
            </w:pPr>
          </w:p>
        </w:tc>
      </w:tr>
      <w:tr w:rsidR="0024115B" w:rsidRPr="00417479" w14:paraId="663052EB" w14:textId="77777777" w:rsidTr="00D41032">
        <w:trPr>
          <w:trHeight w:val="20"/>
        </w:trPr>
        <w:tc>
          <w:tcPr>
            <w:tcW w:w="1224" w:type="dxa"/>
            <w:shd w:val="clear" w:color="auto" w:fill="FFFFFF" w:themeFill="background1"/>
          </w:tcPr>
          <w:p w14:paraId="2E51DD72" w14:textId="043F0383" w:rsidR="0024115B" w:rsidRDefault="0024115B" w:rsidP="00860379">
            <w:pPr>
              <w:pStyle w:val="CAMItemNumber"/>
              <w:numPr>
                <w:ilvl w:val="0"/>
                <w:numId w:val="0"/>
              </w:numPr>
            </w:pPr>
            <w:r>
              <w:t>3-7</w:t>
            </w:r>
          </w:p>
        </w:tc>
        <w:tc>
          <w:tcPr>
            <w:tcW w:w="2592" w:type="dxa"/>
            <w:shd w:val="clear" w:color="auto" w:fill="FFFFFF" w:themeFill="background1"/>
          </w:tcPr>
          <w:p w14:paraId="15A92227" w14:textId="3496AE06" w:rsidR="0024115B" w:rsidRPr="0024115B" w:rsidRDefault="0024115B" w:rsidP="00860379">
            <w:pPr>
              <w:spacing w:after="0"/>
              <w:rPr>
                <w:b/>
                <w:bCs/>
                <w:i/>
                <w:iCs/>
              </w:rPr>
            </w:pPr>
            <w:r w:rsidRPr="0024115B">
              <w:rPr>
                <w:b/>
                <w:bCs/>
                <w:i/>
                <w:iCs/>
              </w:rPr>
              <w:t xml:space="preserve">1226.4 General </w:t>
            </w:r>
            <w:r w:rsidR="002057CC">
              <w:rPr>
                <w:b/>
                <w:bCs/>
                <w:i/>
                <w:iCs/>
              </w:rPr>
              <w:t>C</w:t>
            </w:r>
            <w:r w:rsidRPr="0024115B">
              <w:rPr>
                <w:b/>
                <w:bCs/>
                <w:i/>
                <w:iCs/>
              </w:rPr>
              <w:t>onstruction.</w:t>
            </w:r>
          </w:p>
        </w:tc>
        <w:tc>
          <w:tcPr>
            <w:tcW w:w="1080" w:type="dxa"/>
            <w:shd w:val="clear" w:color="auto" w:fill="FFFFFF" w:themeFill="background1"/>
          </w:tcPr>
          <w:p w14:paraId="148FED70" w14:textId="06CC361B" w:rsidR="0024115B" w:rsidRPr="00417479" w:rsidRDefault="00937539" w:rsidP="00860379">
            <w:pPr>
              <w:spacing w:after="0"/>
              <w:jc w:val="center"/>
              <w:rPr>
                <w:b/>
                <w:bCs/>
              </w:rPr>
            </w:pPr>
            <w:r>
              <w:rPr>
                <w:b/>
                <w:bCs/>
              </w:rPr>
              <w:t>Approve</w:t>
            </w:r>
          </w:p>
        </w:tc>
        <w:tc>
          <w:tcPr>
            <w:tcW w:w="1080" w:type="dxa"/>
            <w:shd w:val="clear" w:color="auto" w:fill="FFFFFF" w:themeFill="background1"/>
          </w:tcPr>
          <w:p w14:paraId="7094AF29" w14:textId="5E6AEABC" w:rsidR="0024115B" w:rsidRPr="00417479" w:rsidRDefault="00A57AC6" w:rsidP="00860379">
            <w:pPr>
              <w:spacing w:after="0"/>
              <w:jc w:val="center"/>
              <w:rPr>
                <w:b/>
                <w:bCs/>
              </w:rPr>
            </w:pPr>
            <w:r>
              <w:rPr>
                <w:b/>
                <w:bCs/>
              </w:rPr>
              <w:t>Accept</w:t>
            </w:r>
          </w:p>
        </w:tc>
        <w:tc>
          <w:tcPr>
            <w:tcW w:w="2592" w:type="dxa"/>
            <w:shd w:val="clear" w:color="auto" w:fill="FFFFFF" w:themeFill="background1"/>
          </w:tcPr>
          <w:p w14:paraId="1310B10F" w14:textId="77777777" w:rsidR="0024115B" w:rsidRPr="00417479" w:rsidRDefault="0024115B" w:rsidP="00860379">
            <w:pPr>
              <w:spacing w:after="0"/>
            </w:pPr>
          </w:p>
        </w:tc>
        <w:tc>
          <w:tcPr>
            <w:tcW w:w="4752" w:type="dxa"/>
            <w:shd w:val="clear" w:color="auto" w:fill="FFFFFF" w:themeFill="background1"/>
          </w:tcPr>
          <w:p w14:paraId="026534FD" w14:textId="1C9FBE68" w:rsidR="0024115B" w:rsidRDefault="0024115B" w:rsidP="00860379">
            <w:pPr>
              <w:spacing w:after="0"/>
            </w:pPr>
            <w:r>
              <w:t xml:space="preserve">Amendment to </w:t>
            </w:r>
            <w:r w:rsidRPr="0024115B">
              <w:t>state that general construction requirements apply to all the clinic types listed in 1226 except as modified in each specific clinic type.</w:t>
            </w:r>
          </w:p>
        </w:tc>
        <w:tc>
          <w:tcPr>
            <w:tcW w:w="1080" w:type="dxa"/>
            <w:shd w:val="clear" w:color="auto" w:fill="FFFFFF" w:themeFill="background1"/>
          </w:tcPr>
          <w:p w14:paraId="7FAE8BA6" w14:textId="77777777" w:rsidR="0024115B" w:rsidRPr="00417479" w:rsidRDefault="0024115B" w:rsidP="00860379">
            <w:pPr>
              <w:spacing w:after="0"/>
              <w:jc w:val="center"/>
              <w:rPr>
                <w:b/>
                <w:bCs/>
              </w:rPr>
            </w:pPr>
          </w:p>
        </w:tc>
      </w:tr>
      <w:tr w:rsidR="0024115B" w:rsidRPr="00417479" w14:paraId="01EB92EB" w14:textId="77777777" w:rsidTr="00D41032">
        <w:trPr>
          <w:trHeight w:val="20"/>
        </w:trPr>
        <w:tc>
          <w:tcPr>
            <w:tcW w:w="1224" w:type="dxa"/>
            <w:shd w:val="clear" w:color="auto" w:fill="FFFFFF" w:themeFill="background1"/>
          </w:tcPr>
          <w:p w14:paraId="5F8F1482" w14:textId="45A9AE7B" w:rsidR="0024115B" w:rsidRDefault="0024115B" w:rsidP="00860379">
            <w:pPr>
              <w:pStyle w:val="CAMItemNumber"/>
              <w:numPr>
                <w:ilvl w:val="0"/>
                <w:numId w:val="0"/>
              </w:numPr>
            </w:pPr>
            <w:r>
              <w:lastRenderedPageBreak/>
              <w:t>3-8</w:t>
            </w:r>
          </w:p>
        </w:tc>
        <w:tc>
          <w:tcPr>
            <w:tcW w:w="2592" w:type="dxa"/>
            <w:shd w:val="clear" w:color="auto" w:fill="FFFFFF" w:themeFill="background1"/>
          </w:tcPr>
          <w:p w14:paraId="0F12A7AE" w14:textId="3B28A3C2" w:rsidR="0024115B" w:rsidRPr="0024115B" w:rsidRDefault="0024115B" w:rsidP="00860379">
            <w:pPr>
              <w:spacing w:after="0"/>
              <w:rPr>
                <w:b/>
                <w:bCs/>
                <w:i/>
                <w:iCs/>
              </w:rPr>
            </w:pPr>
            <w:r>
              <w:rPr>
                <w:b/>
                <w:bCs/>
                <w:i/>
                <w:iCs/>
              </w:rPr>
              <w:t>1226.4.1</w:t>
            </w:r>
            <w:r w:rsidR="000503C1">
              <w:rPr>
                <w:b/>
                <w:bCs/>
                <w:i/>
                <w:iCs/>
              </w:rPr>
              <w:t xml:space="preserve"> Examination and treatment areas, </w:t>
            </w:r>
            <w:r w:rsidR="000503C1" w:rsidRPr="000503C1">
              <w:rPr>
                <w:b/>
                <w:bCs/>
                <w:i/>
                <w:iCs/>
                <w:u w:val="single"/>
              </w:rPr>
              <w:t>when required.</w:t>
            </w:r>
            <w:r w:rsidR="000503C1">
              <w:rPr>
                <w:b/>
                <w:bCs/>
                <w:i/>
                <w:iCs/>
              </w:rPr>
              <w:t xml:space="preserve"> </w:t>
            </w:r>
            <w:r w:rsidR="000503C1" w:rsidRPr="000503C1">
              <w:rPr>
                <w:b/>
                <w:bCs/>
              </w:rPr>
              <w:t xml:space="preserve">and </w:t>
            </w:r>
            <w:r w:rsidR="000503C1">
              <w:rPr>
                <w:b/>
                <w:bCs/>
                <w:i/>
                <w:iCs/>
              </w:rPr>
              <w:t xml:space="preserve">1226.4.2 Miscellaneous requirements, </w:t>
            </w:r>
            <w:r w:rsidR="000503C1" w:rsidRPr="000503C1">
              <w:rPr>
                <w:b/>
                <w:bCs/>
                <w:i/>
                <w:iCs/>
                <w:u w:val="single"/>
              </w:rPr>
              <w:t>when required.</w:t>
            </w:r>
          </w:p>
        </w:tc>
        <w:tc>
          <w:tcPr>
            <w:tcW w:w="1080" w:type="dxa"/>
            <w:shd w:val="clear" w:color="auto" w:fill="FFFFFF" w:themeFill="background1"/>
          </w:tcPr>
          <w:p w14:paraId="59B779A1" w14:textId="63444F6C" w:rsidR="0024115B" w:rsidRPr="00417479" w:rsidRDefault="00937539" w:rsidP="00860379">
            <w:pPr>
              <w:spacing w:after="0"/>
              <w:jc w:val="center"/>
              <w:rPr>
                <w:b/>
                <w:bCs/>
              </w:rPr>
            </w:pPr>
            <w:r>
              <w:rPr>
                <w:b/>
                <w:bCs/>
              </w:rPr>
              <w:t>Approve</w:t>
            </w:r>
          </w:p>
        </w:tc>
        <w:tc>
          <w:tcPr>
            <w:tcW w:w="1080" w:type="dxa"/>
            <w:shd w:val="clear" w:color="auto" w:fill="FFFFFF" w:themeFill="background1"/>
          </w:tcPr>
          <w:p w14:paraId="6EC1F0E6" w14:textId="248559C0" w:rsidR="0024115B" w:rsidRPr="00417479" w:rsidRDefault="00A57AC6" w:rsidP="00860379">
            <w:pPr>
              <w:spacing w:after="0"/>
              <w:jc w:val="center"/>
              <w:rPr>
                <w:b/>
                <w:bCs/>
              </w:rPr>
            </w:pPr>
            <w:r>
              <w:rPr>
                <w:b/>
                <w:bCs/>
              </w:rPr>
              <w:t>Accept</w:t>
            </w:r>
          </w:p>
        </w:tc>
        <w:tc>
          <w:tcPr>
            <w:tcW w:w="2592" w:type="dxa"/>
            <w:shd w:val="clear" w:color="auto" w:fill="FFFFFF" w:themeFill="background1"/>
          </w:tcPr>
          <w:p w14:paraId="21439879" w14:textId="77777777" w:rsidR="0024115B" w:rsidRPr="00417479" w:rsidRDefault="0024115B" w:rsidP="00860379">
            <w:pPr>
              <w:spacing w:after="0"/>
            </w:pPr>
          </w:p>
        </w:tc>
        <w:tc>
          <w:tcPr>
            <w:tcW w:w="4752" w:type="dxa"/>
            <w:shd w:val="clear" w:color="auto" w:fill="FFFFFF" w:themeFill="background1"/>
          </w:tcPr>
          <w:p w14:paraId="393D299B" w14:textId="66638E35" w:rsidR="0024115B" w:rsidRDefault="000503C1" w:rsidP="00860379">
            <w:pPr>
              <w:spacing w:after="0"/>
            </w:pPr>
            <w:r>
              <w:t>Amendment to add “when required” to these section titles.</w:t>
            </w:r>
          </w:p>
        </w:tc>
        <w:tc>
          <w:tcPr>
            <w:tcW w:w="1080" w:type="dxa"/>
            <w:shd w:val="clear" w:color="auto" w:fill="FFFFFF" w:themeFill="background1"/>
          </w:tcPr>
          <w:p w14:paraId="7A71FC5E" w14:textId="77777777" w:rsidR="0024115B" w:rsidRPr="00417479" w:rsidRDefault="0024115B" w:rsidP="00860379">
            <w:pPr>
              <w:spacing w:after="0"/>
              <w:jc w:val="center"/>
              <w:rPr>
                <w:b/>
                <w:bCs/>
              </w:rPr>
            </w:pPr>
          </w:p>
        </w:tc>
      </w:tr>
      <w:tr w:rsidR="000503C1" w:rsidRPr="00417479" w14:paraId="0BF2E44A" w14:textId="77777777" w:rsidTr="00D41032">
        <w:trPr>
          <w:trHeight w:val="20"/>
        </w:trPr>
        <w:tc>
          <w:tcPr>
            <w:tcW w:w="1224" w:type="dxa"/>
            <w:shd w:val="clear" w:color="auto" w:fill="FFFFFF" w:themeFill="background1"/>
          </w:tcPr>
          <w:p w14:paraId="5D3DE03B" w14:textId="517D2B99" w:rsidR="000503C1" w:rsidRDefault="000503C1" w:rsidP="000503C1">
            <w:pPr>
              <w:pStyle w:val="CAMItemNumber"/>
              <w:numPr>
                <w:ilvl w:val="0"/>
                <w:numId w:val="0"/>
              </w:numPr>
            </w:pPr>
            <w:r>
              <w:t>3-</w:t>
            </w:r>
            <w:r w:rsidR="00B92BA4">
              <w:t>9</w:t>
            </w:r>
          </w:p>
        </w:tc>
        <w:tc>
          <w:tcPr>
            <w:tcW w:w="2592" w:type="dxa"/>
            <w:shd w:val="clear" w:color="auto" w:fill="FFFFFF" w:themeFill="background1"/>
          </w:tcPr>
          <w:p w14:paraId="29D01732" w14:textId="18770EB5" w:rsidR="000503C1" w:rsidRDefault="000503C1" w:rsidP="000503C1">
            <w:pPr>
              <w:spacing w:after="0"/>
              <w:rPr>
                <w:b/>
                <w:bCs/>
                <w:i/>
                <w:iCs/>
              </w:rPr>
            </w:pPr>
            <w:r>
              <w:rPr>
                <w:b/>
                <w:bCs/>
                <w:i/>
                <w:iCs/>
              </w:rPr>
              <w:t>1226.4.3 Corridors.</w:t>
            </w:r>
          </w:p>
        </w:tc>
        <w:tc>
          <w:tcPr>
            <w:tcW w:w="1080" w:type="dxa"/>
            <w:shd w:val="clear" w:color="auto" w:fill="FFFFFF" w:themeFill="background1"/>
          </w:tcPr>
          <w:p w14:paraId="2F1691E3" w14:textId="6A7FDA60" w:rsidR="000503C1" w:rsidRPr="00417479" w:rsidRDefault="00937539" w:rsidP="000503C1">
            <w:pPr>
              <w:spacing w:after="0"/>
              <w:jc w:val="center"/>
              <w:rPr>
                <w:b/>
                <w:bCs/>
              </w:rPr>
            </w:pPr>
            <w:r>
              <w:rPr>
                <w:b/>
                <w:bCs/>
              </w:rPr>
              <w:t>Approve as Amended</w:t>
            </w:r>
          </w:p>
        </w:tc>
        <w:tc>
          <w:tcPr>
            <w:tcW w:w="1080" w:type="dxa"/>
            <w:shd w:val="clear" w:color="auto" w:fill="FFFFFF" w:themeFill="background1"/>
          </w:tcPr>
          <w:p w14:paraId="0FE77833" w14:textId="7D7349BA" w:rsidR="000503C1" w:rsidRPr="00417479" w:rsidRDefault="00A57AC6" w:rsidP="000503C1">
            <w:pPr>
              <w:spacing w:after="0"/>
              <w:jc w:val="center"/>
              <w:rPr>
                <w:b/>
                <w:bCs/>
              </w:rPr>
            </w:pPr>
            <w:r>
              <w:rPr>
                <w:b/>
                <w:bCs/>
              </w:rPr>
              <w:t>Accept</w:t>
            </w:r>
          </w:p>
        </w:tc>
        <w:tc>
          <w:tcPr>
            <w:tcW w:w="2592" w:type="dxa"/>
            <w:shd w:val="clear" w:color="auto" w:fill="FFFFFF" w:themeFill="background1"/>
          </w:tcPr>
          <w:p w14:paraId="3DFB01FC" w14:textId="77777777" w:rsidR="000503C1" w:rsidRPr="00417479" w:rsidRDefault="000503C1" w:rsidP="000503C1">
            <w:pPr>
              <w:spacing w:after="0"/>
            </w:pPr>
          </w:p>
        </w:tc>
        <w:tc>
          <w:tcPr>
            <w:tcW w:w="4752" w:type="dxa"/>
            <w:shd w:val="clear" w:color="auto" w:fill="FFFFFF" w:themeFill="background1"/>
          </w:tcPr>
          <w:p w14:paraId="6FA962CF" w14:textId="7B055FA9" w:rsidR="00937539" w:rsidRDefault="000503C1" w:rsidP="0043612D">
            <w:r>
              <w:t xml:space="preserve">Amendment to </w:t>
            </w:r>
            <w:r w:rsidRPr="000503C1">
              <w:t>clarify that one or more of the corridor options may be required</w:t>
            </w:r>
            <w:r>
              <w:t>.</w:t>
            </w:r>
          </w:p>
          <w:p w14:paraId="5A29ACF4" w14:textId="1833CBF6" w:rsidR="00A57AC6" w:rsidRDefault="00937539" w:rsidP="0043612D">
            <w:r w:rsidRPr="00937539">
              <w:rPr>
                <w:b/>
                <w:bCs/>
              </w:rPr>
              <w:t>CAC:</w:t>
            </w:r>
            <w:r>
              <w:t xml:space="preserve"> Approve as Amended under criteria #8, </w:t>
            </w:r>
            <w:r w:rsidR="00E9419F">
              <w:t>recommendation to coordinate charging language better with subsections by removing “width” from charging language, as not all subsections are strictly about width.</w:t>
            </w:r>
          </w:p>
          <w:p w14:paraId="618808FF" w14:textId="4931D700" w:rsidR="00A57AC6" w:rsidRDefault="00BE55AC" w:rsidP="000503C1">
            <w:pPr>
              <w:spacing w:after="0"/>
            </w:pPr>
            <w:r>
              <w:rPr>
                <w:b/>
                <w:bCs/>
              </w:rPr>
              <w:t>POST CAC</w:t>
            </w:r>
            <w:r w:rsidR="00A57AC6">
              <w:t xml:space="preserve">: </w:t>
            </w:r>
            <w:r w:rsidR="005778C0">
              <w:t>ET revised as recommended.</w:t>
            </w:r>
          </w:p>
        </w:tc>
        <w:tc>
          <w:tcPr>
            <w:tcW w:w="1080" w:type="dxa"/>
            <w:shd w:val="clear" w:color="auto" w:fill="FFFFFF" w:themeFill="background1"/>
          </w:tcPr>
          <w:p w14:paraId="3ACE006B" w14:textId="77777777" w:rsidR="000503C1" w:rsidRPr="00417479" w:rsidRDefault="000503C1" w:rsidP="000503C1">
            <w:pPr>
              <w:spacing w:after="0"/>
              <w:jc w:val="center"/>
              <w:rPr>
                <w:b/>
                <w:bCs/>
              </w:rPr>
            </w:pPr>
          </w:p>
        </w:tc>
      </w:tr>
      <w:tr w:rsidR="000503C1" w:rsidRPr="00417479" w14:paraId="7256FA87" w14:textId="77777777" w:rsidTr="00D41032">
        <w:trPr>
          <w:trHeight w:val="20"/>
        </w:trPr>
        <w:tc>
          <w:tcPr>
            <w:tcW w:w="1224" w:type="dxa"/>
            <w:shd w:val="clear" w:color="auto" w:fill="FFFFFF" w:themeFill="background1"/>
          </w:tcPr>
          <w:p w14:paraId="43B91F63" w14:textId="1F5D243C" w:rsidR="000503C1" w:rsidRDefault="000503C1" w:rsidP="000503C1">
            <w:pPr>
              <w:pStyle w:val="CAMItemNumber"/>
              <w:numPr>
                <w:ilvl w:val="0"/>
                <w:numId w:val="0"/>
              </w:numPr>
            </w:pPr>
            <w:r>
              <w:t>3-1</w:t>
            </w:r>
            <w:r w:rsidR="00B92BA4">
              <w:t>0</w:t>
            </w:r>
          </w:p>
        </w:tc>
        <w:tc>
          <w:tcPr>
            <w:tcW w:w="2592" w:type="dxa"/>
            <w:shd w:val="clear" w:color="auto" w:fill="FFFFFF" w:themeFill="background1"/>
          </w:tcPr>
          <w:p w14:paraId="2FF5E16C" w14:textId="37E19EF6" w:rsidR="000503C1" w:rsidRDefault="000503C1" w:rsidP="000503C1">
            <w:pPr>
              <w:spacing w:after="0"/>
              <w:rPr>
                <w:b/>
                <w:bCs/>
                <w:i/>
                <w:iCs/>
              </w:rPr>
            </w:pPr>
            <w:r>
              <w:rPr>
                <w:b/>
                <w:bCs/>
                <w:i/>
                <w:iCs/>
              </w:rPr>
              <w:t>1226.4.3.5 Contiguous functions.</w:t>
            </w:r>
          </w:p>
        </w:tc>
        <w:tc>
          <w:tcPr>
            <w:tcW w:w="1080" w:type="dxa"/>
            <w:shd w:val="clear" w:color="auto" w:fill="FFFFFF" w:themeFill="background1"/>
          </w:tcPr>
          <w:p w14:paraId="06D5B884" w14:textId="0E3B5546" w:rsidR="000503C1" w:rsidRPr="00417479" w:rsidRDefault="00937539" w:rsidP="000503C1">
            <w:pPr>
              <w:spacing w:after="0"/>
              <w:jc w:val="center"/>
              <w:rPr>
                <w:b/>
                <w:bCs/>
              </w:rPr>
            </w:pPr>
            <w:r>
              <w:rPr>
                <w:b/>
                <w:bCs/>
              </w:rPr>
              <w:t>Approve</w:t>
            </w:r>
          </w:p>
        </w:tc>
        <w:tc>
          <w:tcPr>
            <w:tcW w:w="1080" w:type="dxa"/>
            <w:shd w:val="clear" w:color="auto" w:fill="FFFFFF" w:themeFill="background1"/>
          </w:tcPr>
          <w:p w14:paraId="50144FFB" w14:textId="426E6CD1" w:rsidR="000503C1" w:rsidRPr="00417479" w:rsidRDefault="00A57AC6" w:rsidP="000503C1">
            <w:pPr>
              <w:spacing w:after="0"/>
              <w:jc w:val="center"/>
              <w:rPr>
                <w:b/>
                <w:bCs/>
              </w:rPr>
            </w:pPr>
            <w:r>
              <w:rPr>
                <w:b/>
                <w:bCs/>
              </w:rPr>
              <w:t>Accept</w:t>
            </w:r>
          </w:p>
        </w:tc>
        <w:tc>
          <w:tcPr>
            <w:tcW w:w="2592" w:type="dxa"/>
            <w:shd w:val="clear" w:color="auto" w:fill="FFFFFF" w:themeFill="background1"/>
          </w:tcPr>
          <w:p w14:paraId="364D3A95" w14:textId="77777777" w:rsidR="000503C1" w:rsidRPr="00417479" w:rsidRDefault="000503C1" w:rsidP="000503C1">
            <w:pPr>
              <w:spacing w:after="0"/>
            </w:pPr>
          </w:p>
        </w:tc>
        <w:tc>
          <w:tcPr>
            <w:tcW w:w="4752" w:type="dxa"/>
            <w:shd w:val="clear" w:color="auto" w:fill="FFFFFF" w:themeFill="background1"/>
          </w:tcPr>
          <w:p w14:paraId="4BCD3D45" w14:textId="62E26313" w:rsidR="000503C1" w:rsidRDefault="000503C1" w:rsidP="000503C1">
            <w:pPr>
              <w:spacing w:after="0"/>
            </w:pPr>
            <w:r>
              <w:t>Amendment to repeal the first sentence, add new language to reflect the intent and support the exceptions, and clarify a term used in Exception 1.</w:t>
            </w:r>
          </w:p>
        </w:tc>
        <w:tc>
          <w:tcPr>
            <w:tcW w:w="1080" w:type="dxa"/>
            <w:shd w:val="clear" w:color="auto" w:fill="FFFFFF" w:themeFill="background1"/>
          </w:tcPr>
          <w:p w14:paraId="1BB4636D" w14:textId="77777777" w:rsidR="000503C1" w:rsidRPr="00417479" w:rsidRDefault="000503C1" w:rsidP="000503C1">
            <w:pPr>
              <w:spacing w:after="0"/>
              <w:jc w:val="center"/>
              <w:rPr>
                <w:b/>
                <w:bCs/>
              </w:rPr>
            </w:pPr>
          </w:p>
        </w:tc>
      </w:tr>
      <w:tr w:rsidR="000503C1" w:rsidRPr="00417479" w14:paraId="73B40675" w14:textId="77777777" w:rsidTr="00D41032">
        <w:trPr>
          <w:trHeight w:val="20"/>
        </w:trPr>
        <w:tc>
          <w:tcPr>
            <w:tcW w:w="1224" w:type="dxa"/>
            <w:shd w:val="clear" w:color="auto" w:fill="FFFFFF" w:themeFill="background1"/>
          </w:tcPr>
          <w:p w14:paraId="4CDE42A0" w14:textId="1A4A8E94" w:rsidR="000503C1" w:rsidRDefault="000503C1" w:rsidP="000503C1">
            <w:pPr>
              <w:pStyle w:val="CAMItemNumber"/>
              <w:numPr>
                <w:ilvl w:val="0"/>
                <w:numId w:val="0"/>
              </w:numPr>
            </w:pPr>
            <w:r>
              <w:t>3-1</w:t>
            </w:r>
            <w:r w:rsidR="00B92BA4">
              <w:t>1</w:t>
            </w:r>
          </w:p>
        </w:tc>
        <w:tc>
          <w:tcPr>
            <w:tcW w:w="2592" w:type="dxa"/>
            <w:shd w:val="clear" w:color="auto" w:fill="FFFFFF" w:themeFill="background1"/>
          </w:tcPr>
          <w:p w14:paraId="05AEC6B3" w14:textId="0DDEB246" w:rsidR="000503C1" w:rsidRDefault="00D522A9" w:rsidP="000503C1">
            <w:pPr>
              <w:spacing w:after="0"/>
              <w:rPr>
                <w:b/>
                <w:bCs/>
                <w:i/>
                <w:iCs/>
              </w:rPr>
            </w:pPr>
            <w:r w:rsidRPr="00D522A9">
              <w:rPr>
                <w:b/>
                <w:bCs/>
                <w:i/>
                <w:iCs/>
              </w:rPr>
              <w:t xml:space="preserve">1226.4.4.1 </w:t>
            </w:r>
            <w:r w:rsidRPr="00D522A9">
              <w:rPr>
                <w:b/>
                <w:bCs/>
                <w:i/>
                <w:iCs/>
                <w:u w:val="single"/>
              </w:rPr>
              <w:t xml:space="preserve">Patient </w:t>
            </w:r>
            <w:proofErr w:type="spellStart"/>
            <w:r w:rsidRPr="00D522A9">
              <w:rPr>
                <w:b/>
                <w:bCs/>
                <w:i/>
                <w:iCs/>
                <w:strike/>
              </w:rPr>
              <w:t>T</w:t>
            </w:r>
            <w:r w:rsidRPr="00D522A9">
              <w:rPr>
                <w:b/>
                <w:bCs/>
                <w:i/>
                <w:iCs/>
                <w:u w:val="single"/>
              </w:rPr>
              <w:t>toilet</w:t>
            </w:r>
            <w:proofErr w:type="spellEnd"/>
            <w:r w:rsidRPr="00D522A9">
              <w:rPr>
                <w:b/>
                <w:bCs/>
                <w:i/>
                <w:iCs/>
              </w:rPr>
              <w:t xml:space="preserve"> room doors.</w:t>
            </w:r>
          </w:p>
        </w:tc>
        <w:tc>
          <w:tcPr>
            <w:tcW w:w="1080" w:type="dxa"/>
            <w:shd w:val="clear" w:color="auto" w:fill="FFFFFF" w:themeFill="background1"/>
          </w:tcPr>
          <w:p w14:paraId="1D097AF3" w14:textId="154308D8" w:rsidR="000503C1" w:rsidRPr="00417479" w:rsidRDefault="00937539" w:rsidP="000503C1">
            <w:pPr>
              <w:spacing w:after="0"/>
              <w:jc w:val="center"/>
              <w:rPr>
                <w:b/>
                <w:bCs/>
              </w:rPr>
            </w:pPr>
            <w:r>
              <w:rPr>
                <w:b/>
                <w:bCs/>
              </w:rPr>
              <w:t>Approve</w:t>
            </w:r>
          </w:p>
        </w:tc>
        <w:tc>
          <w:tcPr>
            <w:tcW w:w="1080" w:type="dxa"/>
            <w:shd w:val="clear" w:color="auto" w:fill="FFFFFF" w:themeFill="background1"/>
          </w:tcPr>
          <w:p w14:paraId="0FBE7F6B" w14:textId="127658C3" w:rsidR="000503C1" w:rsidRPr="00417479" w:rsidRDefault="00A57AC6" w:rsidP="000503C1">
            <w:pPr>
              <w:spacing w:after="0"/>
              <w:jc w:val="center"/>
              <w:rPr>
                <w:b/>
                <w:bCs/>
              </w:rPr>
            </w:pPr>
            <w:r>
              <w:rPr>
                <w:b/>
                <w:bCs/>
              </w:rPr>
              <w:t>Accept</w:t>
            </w:r>
          </w:p>
        </w:tc>
        <w:tc>
          <w:tcPr>
            <w:tcW w:w="2592" w:type="dxa"/>
            <w:shd w:val="clear" w:color="auto" w:fill="FFFFFF" w:themeFill="background1"/>
          </w:tcPr>
          <w:p w14:paraId="1A2AD5C2" w14:textId="77777777" w:rsidR="000503C1" w:rsidRPr="00417479" w:rsidRDefault="000503C1" w:rsidP="000503C1">
            <w:pPr>
              <w:spacing w:after="0"/>
            </w:pPr>
          </w:p>
        </w:tc>
        <w:tc>
          <w:tcPr>
            <w:tcW w:w="4752" w:type="dxa"/>
            <w:shd w:val="clear" w:color="auto" w:fill="FFFFFF" w:themeFill="background1"/>
          </w:tcPr>
          <w:p w14:paraId="78573B8E" w14:textId="4A060AB6" w:rsidR="000503C1" w:rsidRDefault="00D522A9" w:rsidP="000503C1">
            <w:pPr>
              <w:spacing w:after="0"/>
            </w:pPr>
            <w:r>
              <w:t>Amendment to add “patient” to the title and add language to the section to</w:t>
            </w:r>
            <w:r w:rsidRPr="00D522A9">
              <w:t xml:space="preserve"> clarify that the requirement is only </w:t>
            </w:r>
            <w:r>
              <w:t>for</w:t>
            </w:r>
            <w:r w:rsidRPr="00D522A9">
              <w:t xml:space="preserve"> patient toilet room doors, not all toilet room doors.</w:t>
            </w:r>
          </w:p>
        </w:tc>
        <w:tc>
          <w:tcPr>
            <w:tcW w:w="1080" w:type="dxa"/>
            <w:shd w:val="clear" w:color="auto" w:fill="FFFFFF" w:themeFill="background1"/>
          </w:tcPr>
          <w:p w14:paraId="4594ACBF" w14:textId="77777777" w:rsidR="000503C1" w:rsidRPr="00417479" w:rsidRDefault="000503C1" w:rsidP="000503C1">
            <w:pPr>
              <w:spacing w:after="0"/>
              <w:jc w:val="center"/>
              <w:rPr>
                <w:b/>
                <w:bCs/>
              </w:rPr>
            </w:pPr>
          </w:p>
        </w:tc>
      </w:tr>
      <w:tr w:rsidR="00D522A9" w:rsidRPr="00417479" w14:paraId="36FB3C3C" w14:textId="77777777" w:rsidTr="00D41032">
        <w:trPr>
          <w:trHeight w:val="20"/>
        </w:trPr>
        <w:tc>
          <w:tcPr>
            <w:tcW w:w="1224" w:type="dxa"/>
            <w:shd w:val="clear" w:color="auto" w:fill="FFFFFF" w:themeFill="background1"/>
          </w:tcPr>
          <w:p w14:paraId="18689429" w14:textId="3D31E7EE" w:rsidR="00D522A9" w:rsidRDefault="00D522A9" w:rsidP="000503C1">
            <w:pPr>
              <w:pStyle w:val="CAMItemNumber"/>
              <w:numPr>
                <w:ilvl w:val="0"/>
                <w:numId w:val="0"/>
              </w:numPr>
            </w:pPr>
            <w:r>
              <w:t>3-1</w:t>
            </w:r>
            <w:r w:rsidR="00B92BA4">
              <w:t>2</w:t>
            </w:r>
          </w:p>
        </w:tc>
        <w:tc>
          <w:tcPr>
            <w:tcW w:w="2592" w:type="dxa"/>
            <w:shd w:val="clear" w:color="auto" w:fill="FFFFFF" w:themeFill="background1"/>
          </w:tcPr>
          <w:p w14:paraId="7F08BACA" w14:textId="4EC98CB4" w:rsidR="00D522A9" w:rsidRPr="00B92BA4" w:rsidRDefault="00D522A9" w:rsidP="000503C1">
            <w:pPr>
              <w:spacing w:after="0"/>
              <w:rPr>
                <w:b/>
                <w:bCs/>
                <w:i/>
                <w:iCs/>
              </w:rPr>
            </w:pPr>
            <w:r w:rsidRPr="00B92BA4">
              <w:rPr>
                <w:rFonts w:eastAsia="Aptos" w:cs="Arial"/>
                <w:b/>
                <w:bCs/>
                <w:i/>
                <w:iCs/>
                <w:color w:val="000000"/>
                <w:kern w:val="2"/>
                <w:szCs w:val="24"/>
                <w14:ligatures w14:val="standardContextual"/>
              </w:rPr>
              <w:t>1226.4.8.2 Dimensions.</w:t>
            </w:r>
          </w:p>
        </w:tc>
        <w:tc>
          <w:tcPr>
            <w:tcW w:w="1080" w:type="dxa"/>
            <w:shd w:val="clear" w:color="auto" w:fill="FFFFFF" w:themeFill="background1"/>
          </w:tcPr>
          <w:p w14:paraId="0CF2C5AE" w14:textId="1CAF1530" w:rsidR="00D522A9" w:rsidRPr="00417479" w:rsidRDefault="00937539" w:rsidP="000503C1">
            <w:pPr>
              <w:spacing w:after="0"/>
              <w:jc w:val="center"/>
              <w:rPr>
                <w:b/>
                <w:bCs/>
              </w:rPr>
            </w:pPr>
            <w:r>
              <w:rPr>
                <w:b/>
                <w:bCs/>
              </w:rPr>
              <w:t>Approve as Amended</w:t>
            </w:r>
          </w:p>
        </w:tc>
        <w:tc>
          <w:tcPr>
            <w:tcW w:w="1080" w:type="dxa"/>
            <w:shd w:val="clear" w:color="auto" w:fill="FFFFFF" w:themeFill="background1"/>
          </w:tcPr>
          <w:p w14:paraId="58966612" w14:textId="50CEF70E" w:rsidR="00D522A9" w:rsidRPr="00417479" w:rsidRDefault="00A57AC6" w:rsidP="000503C1">
            <w:pPr>
              <w:spacing w:after="0"/>
              <w:jc w:val="center"/>
              <w:rPr>
                <w:b/>
                <w:bCs/>
              </w:rPr>
            </w:pPr>
            <w:r>
              <w:rPr>
                <w:b/>
                <w:bCs/>
              </w:rPr>
              <w:t>Withdraw</w:t>
            </w:r>
          </w:p>
        </w:tc>
        <w:tc>
          <w:tcPr>
            <w:tcW w:w="2592" w:type="dxa"/>
            <w:shd w:val="clear" w:color="auto" w:fill="FFFFFF" w:themeFill="background1"/>
          </w:tcPr>
          <w:p w14:paraId="1CD6B3C8" w14:textId="77777777" w:rsidR="00D522A9" w:rsidRPr="00417479" w:rsidRDefault="00D522A9" w:rsidP="000503C1">
            <w:pPr>
              <w:spacing w:after="0"/>
            </w:pPr>
          </w:p>
        </w:tc>
        <w:tc>
          <w:tcPr>
            <w:tcW w:w="4752" w:type="dxa"/>
            <w:shd w:val="clear" w:color="auto" w:fill="FFFFFF" w:themeFill="background1"/>
          </w:tcPr>
          <w:p w14:paraId="47447975" w14:textId="16244FB2" w:rsidR="00937539" w:rsidRDefault="00D522A9" w:rsidP="0043612D">
            <w:r>
              <w:t>Amendment to revise the language to reflect that requirements apply</w:t>
            </w:r>
            <w:r w:rsidRPr="00D522A9">
              <w:t xml:space="preserve"> </w:t>
            </w:r>
            <w:r>
              <w:t>to at least one elevator in a clinic where</w:t>
            </w:r>
            <w:r w:rsidRPr="00D522A9">
              <w:t xml:space="preserve"> the </w:t>
            </w:r>
            <w:proofErr w:type="gramStart"/>
            <w:r w:rsidRPr="00D522A9">
              <w:t>services that</w:t>
            </w:r>
            <w:proofErr w:type="gramEnd"/>
            <w:r w:rsidRPr="00D522A9">
              <w:t xml:space="preserve"> would have patients transported in wheeled stretchers.</w:t>
            </w:r>
          </w:p>
          <w:p w14:paraId="1D149A4D" w14:textId="0A122367" w:rsidR="00A57AC6" w:rsidRDefault="00937539" w:rsidP="0043612D">
            <w:r w:rsidRPr="00937539">
              <w:rPr>
                <w:b/>
                <w:bCs/>
              </w:rPr>
              <w:t>CAC:</w:t>
            </w:r>
            <w:r>
              <w:t xml:space="preserve"> Approve as Amended under criteria #6,</w:t>
            </w:r>
            <w:r w:rsidR="00E9419F">
              <w:t xml:space="preserve"> </w:t>
            </w:r>
            <w:r w:rsidR="00E714FE">
              <w:t>recommendation to clarify the scope of this requirement and make clear which clinics must comply, as whether patients will be transported in wheeled stretchers may be ambiguous.</w:t>
            </w:r>
          </w:p>
          <w:p w14:paraId="73BBC111" w14:textId="057D1BAD" w:rsidR="00A57AC6" w:rsidRDefault="00BE55AC" w:rsidP="000503C1">
            <w:pPr>
              <w:spacing w:after="0"/>
            </w:pPr>
            <w:r>
              <w:rPr>
                <w:b/>
                <w:bCs/>
              </w:rPr>
              <w:t>POST CAC</w:t>
            </w:r>
            <w:r w:rsidR="00A57AC6">
              <w:t xml:space="preserve">: </w:t>
            </w:r>
            <w:r w:rsidR="005778C0">
              <w:t>Withdraw the proposal as c</w:t>
            </w:r>
            <w:r w:rsidR="00A57AC6">
              <w:t xml:space="preserve">urrent </w:t>
            </w:r>
            <w:proofErr w:type="gramStart"/>
            <w:r w:rsidR="00A57AC6">
              <w:t>code language</w:t>
            </w:r>
            <w:proofErr w:type="gramEnd"/>
            <w:r w:rsidR="00A57AC6">
              <w:t xml:space="preserve"> is adequate.</w:t>
            </w:r>
          </w:p>
        </w:tc>
        <w:tc>
          <w:tcPr>
            <w:tcW w:w="1080" w:type="dxa"/>
            <w:shd w:val="clear" w:color="auto" w:fill="FFFFFF" w:themeFill="background1"/>
          </w:tcPr>
          <w:p w14:paraId="04EA98F9" w14:textId="77777777" w:rsidR="00D522A9" w:rsidRPr="00417479" w:rsidRDefault="00D522A9" w:rsidP="000503C1">
            <w:pPr>
              <w:spacing w:after="0"/>
              <w:jc w:val="center"/>
              <w:rPr>
                <w:b/>
                <w:bCs/>
              </w:rPr>
            </w:pPr>
          </w:p>
        </w:tc>
      </w:tr>
      <w:tr w:rsidR="00D522A9" w:rsidRPr="00417479" w14:paraId="1F6DFBE8" w14:textId="77777777" w:rsidTr="00D41032">
        <w:trPr>
          <w:trHeight w:val="20"/>
        </w:trPr>
        <w:tc>
          <w:tcPr>
            <w:tcW w:w="1224" w:type="dxa"/>
            <w:shd w:val="clear" w:color="auto" w:fill="FFFFFF" w:themeFill="background1"/>
          </w:tcPr>
          <w:p w14:paraId="790D3C9C" w14:textId="54220C26" w:rsidR="00D522A9" w:rsidRDefault="00D522A9" w:rsidP="000503C1">
            <w:pPr>
              <w:pStyle w:val="CAMItemNumber"/>
              <w:numPr>
                <w:ilvl w:val="0"/>
                <w:numId w:val="0"/>
              </w:numPr>
            </w:pPr>
            <w:r>
              <w:t>3-1</w:t>
            </w:r>
            <w:r w:rsidR="00B92BA4">
              <w:t>3</w:t>
            </w:r>
          </w:p>
        </w:tc>
        <w:tc>
          <w:tcPr>
            <w:tcW w:w="2592" w:type="dxa"/>
            <w:shd w:val="clear" w:color="auto" w:fill="FFFFFF" w:themeFill="background1"/>
          </w:tcPr>
          <w:p w14:paraId="0BDB3438" w14:textId="0D3F7D82" w:rsidR="00D522A9" w:rsidRPr="00D522A9" w:rsidRDefault="00D522A9" w:rsidP="000503C1">
            <w:pPr>
              <w:spacing w:after="0"/>
              <w:rPr>
                <w:rFonts w:eastAsia="Aptos" w:cs="Arial"/>
                <w:b/>
                <w:bCs/>
                <w:i/>
                <w:iCs/>
                <w:color w:val="000000"/>
                <w:kern w:val="2"/>
                <w:szCs w:val="24"/>
                <w:u w:val="single"/>
                <w14:ligatures w14:val="standardContextual"/>
              </w:rPr>
            </w:pPr>
            <w:r w:rsidRPr="00D522A9">
              <w:rPr>
                <w:rFonts w:eastAsia="Aptos"/>
                <w:b/>
                <w:bCs/>
                <w:i/>
                <w:iCs/>
              </w:rPr>
              <w:t>1226.4.9 Garbage, solid waste, medical waste and trash storage.</w:t>
            </w:r>
          </w:p>
        </w:tc>
        <w:tc>
          <w:tcPr>
            <w:tcW w:w="1080" w:type="dxa"/>
            <w:shd w:val="clear" w:color="auto" w:fill="FFFFFF" w:themeFill="background1"/>
          </w:tcPr>
          <w:p w14:paraId="736F1272" w14:textId="6CCC8368" w:rsidR="00D522A9" w:rsidRPr="00417479" w:rsidRDefault="00937539" w:rsidP="000503C1">
            <w:pPr>
              <w:spacing w:after="0"/>
              <w:jc w:val="center"/>
              <w:rPr>
                <w:b/>
                <w:bCs/>
              </w:rPr>
            </w:pPr>
            <w:r>
              <w:rPr>
                <w:b/>
                <w:bCs/>
              </w:rPr>
              <w:t>Approve</w:t>
            </w:r>
          </w:p>
        </w:tc>
        <w:tc>
          <w:tcPr>
            <w:tcW w:w="1080" w:type="dxa"/>
            <w:shd w:val="clear" w:color="auto" w:fill="FFFFFF" w:themeFill="background1"/>
          </w:tcPr>
          <w:p w14:paraId="072391E9" w14:textId="03725DA4" w:rsidR="00D522A9" w:rsidRPr="00417479" w:rsidRDefault="00A57AC6" w:rsidP="000503C1">
            <w:pPr>
              <w:spacing w:after="0"/>
              <w:jc w:val="center"/>
              <w:rPr>
                <w:b/>
                <w:bCs/>
              </w:rPr>
            </w:pPr>
            <w:r>
              <w:rPr>
                <w:b/>
                <w:bCs/>
              </w:rPr>
              <w:t>Accept</w:t>
            </w:r>
          </w:p>
        </w:tc>
        <w:tc>
          <w:tcPr>
            <w:tcW w:w="2592" w:type="dxa"/>
            <w:shd w:val="clear" w:color="auto" w:fill="FFFFFF" w:themeFill="background1"/>
          </w:tcPr>
          <w:p w14:paraId="7AA139BC" w14:textId="77777777" w:rsidR="00D522A9" w:rsidRPr="00417479" w:rsidRDefault="00D522A9" w:rsidP="000503C1">
            <w:pPr>
              <w:spacing w:after="0"/>
            </w:pPr>
          </w:p>
        </w:tc>
        <w:tc>
          <w:tcPr>
            <w:tcW w:w="4752" w:type="dxa"/>
            <w:shd w:val="clear" w:color="auto" w:fill="FFFFFF" w:themeFill="background1"/>
          </w:tcPr>
          <w:p w14:paraId="1630D3F1" w14:textId="204ADDA7" w:rsidR="00D522A9" w:rsidRDefault="00AB3EB1" w:rsidP="000503C1">
            <w:pPr>
              <w:spacing w:after="0"/>
            </w:pPr>
            <w:r>
              <w:t>Amendment to correct grammar.</w:t>
            </w:r>
          </w:p>
        </w:tc>
        <w:tc>
          <w:tcPr>
            <w:tcW w:w="1080" w:type="dxa"/>
            <w:shd w:val="clear" w:color="auto" w:fill="FFFFFF" w:themeFill="background1"/>
          </w:tcPr>
          <w:p w14:paraId="6A3F74BA" w14:textId="77777777" w:rsidR="00D522A9" w:rsidRPr="00417479" w:rsidRDefault="00D522A9" w:rsidP="000503C1">
            <w:pPr>
              <w:spacing w:after="0"/>
              <w:jc w:val="center"/>
              <w:rPr>
                <w:b/>
                <w:bCs/>
              </w:rPr>
            </w:pPr>
          </w:p>
        </w:tc>
      </w:tr>
      <w:tr w:rsidR="00AB3EB1" w:rsidRPr="00417479" w14:paraId="4CA018E1" w14:textId="77777777" w:rsidTr="00D41032">
        <w:trPr>
          <w:trHeight w:val="20"/>
        </w:trPr>
        <w:tc>
          <w:tcPr>
            <w:tcW w:w="1224" w:type="dxa"/>
            <w:shd w:val="clear" w:color="auto" w:fill="FFFFFF" w:themeFill="background1"/>
          </w:tcPr>
          <w:p w14:paraId="38E5B1E9" w14:textId="0C6B452C" w:rsidR="00AB3EB1" w:rsidRDefault="00AB3EB1" w:rsidP="000503C1">
            <w:pPr>
              <w:pStyle w:val="CAMItemNumber"/>
              <w:numPr>
                <w:ilvl w:val="0"/>
                <w:numId w:val="0"/>
              </w:numPr>
            </w:pPr>
            <w:r>
              <w:t>3-1</w:t>
            </w:r>
            <w:r w:rsidR="00B92BA4">
              <w:t>4</w:t>
            </w:r>
          </w:p>
        </w:tc>
        <w:tc>
          <w:tcPr>
            <w:tcW w:w="2592" w:type="dxa"/>
            <w:shd w:val="clear" w:color="auto" w:fill="FFFFFF" w:themeFill="background1"/>
          </w:tcPr>
          <w:p w14:paraId="5EE71A19" w14:textId="5B135517" w:rsidR="00AB3EB1" w:rsidRPr="00D522A9" w:rsidRDefault="0044473E" w:rsidP="000503C1">
            <w:pPr>
              <w:spacing w:after="0"/>
              <w:rPr>
                <w:rFonts w:eastAsia="Aptos"/>
                <w:b/>
                <w:bCs/>
                <w:i/>
                <w:iCs/>
              </w:rPr>
            </w:pPr>
            <w:r w:rsidRPr="00D62DC4">
              <w:rPr>
                <w:rFonts w:eastAsia="Aptos" w:cs="Arial"/>
                <w:b/>
                <w:bCs/>
                <w:i/>
                <w:iCs/>
                <w:kern w:val="2"/>
                <w:szCs w:val="24"/>
                <w14:ligatures w14:val="standardContextual"/>
              </w:rPr>
              <w:t>1226.4.10</w:t>
            </w:r>
            <w:r w:rsidR="00B92BA4">
              <w:rPr>
                <w:rFonts w:eastAsia="Aptos"/>
                <w:b/>
                <w:bCs/>
                <w:i/>
                <w:iCs/>
              </w:rPr>
              <w:t>,</w:t>
            </w:r>
            <w:r>
              <w:rPr>
                <w:rFonts w:eastAsia="Aptos"/>
                <w:b/>
                <w:bCs/>
                <w:i/>
                <w:iCs/>
              </w:rPr>
              <w:t xml:space="preserve"> 1226.4.12</w:t>
            </w:r>
            <w:r w:rsidR="00B92BA4">
              <w:rPr>
                <w:rFonts w:eastAsia="Aptos"/>
                <w:b/>
                <w:bCs/>
                <w:i/>
                <w:iCs/>
              </w:rPr>
              <w:t>,</w:t>
            </w:r>
            <w:r>
              <w:rPr>
                <w:rFonts w:eastAsia="Aptos"/>
                <w:b/>
                <w:bCs/>
                <w:i/>
                <w:iCs/>
              </w:rPr>
              <w:t xml:space="preserve"> </w:t>
            </w:r>
            <w:r w:rsidRPr="0044473E">
              <w:rPr>
                <w:rFonts w:eastAsia="Aptos"/>
                <w:b/>
                <w:bCs/>
              </w:rPr>
              <w:t xml:space="preserve">and </w:t>
            </w:r>
            <w:r>
              <w:rPr>
                <w:rFonts w:eastAsia="Aptos"/>
                <w:b/>
                <w:bCs/>
                <w:i/>
                <w:iCs/>
              </w:rPr>
              <w:t>1226.4.13</w:t>
            </w:r>
          </w:p>
        </w:tc>
        <w:tc>
          <w:tcPr>
            <w:tcW w:w="1080" w:type="dxa"/>
            <w:shd w:val="clear" w:color="auto" w:fill="FFFFFF" w:themeFill="background1"/>
          </w:tcPr>
          <w:p w14:paraId="62E124D8" w14:textId="7CDA112F" w:rsidR="00AB3EB1" w:rsidRPr="00417479" w:rsidRDefault="00937539" w:rsidP="000503C1">
            <w:pPr>
              <w:spacing w:after="0"/>
              <w:jc w:val="center"/>
              <w:rPr>
                <w:b/>
                <w:bCs/>
              </w:rPr>
            </w:pPr>
            <w:r>
              <w:rPr>
                <w:b/>
                <w:bCs/>
              </w:rPr>
              <w:t>Approve</w:t>
            </w:r>
          </w:p>
        </w:tc>
        <w:tc>
          <w:tcPr>
            <w:tcW w:w="1080" w:type="dxa"/>
            <w:shd w:val="clear" w:color="auto" w:fill="FFFFFF" w:themeFill="background1"/>
          </w:tcPr>
          <w:p w14:paraId="724F64A8" w14:textId="40D2C3B7" w:rsidR="00AB3EB1" w:rsidRPr="00417479" w:rsidRDefault="00A57AC6" w:rsidP="000503C1">
            <w:pPr>
              <w:spacing w:after="0"/>
              <w:jc w:val="center"/>
              <w:rPr>
                <w:b/>
                <w:bCs/>
              </w:rPr>
            </w:pPr>
            <w:r>
              <w:rPr>
                <w:b/>
                <w:bCs/>
              </w:rPr>
              <w:t>Disagree</w:t>
            </w:r>
          </w:p>
        </w:tc>
        <w:tc>
          <w:tcPr>
            <w:tcW w:w="2592" w:type="dxa"/>
            <w:shd w:val="clear" w:color="auto" w:fill="FFFFFF" w:themeFill="background1"/>
          </w:tcPr>
          <w:p w14:paraId="6AD57A56" w14:textId="77777777" w:rsidR="00AB3EB1" w:rsidRPr="00417479" w:rsidRDefault="00AB3EB1" w:rsidP="000503C1">
            <w:pPr>
              <w:spacing w:after="0"/>
            </w:pPr>
          </w:p>
        </w:tc>
        <w:tc>
          <w:tcPr>
            <w:tcW w:w="4752" w:type="dxa"/>
            <w:shd w:val="clear" w:color="auto" w:fill="FFFFFF" w:themeFill="background1"/>
          </w:tcPr>
          <w:p w14:paraId="2496436C" w14:textId="74E4E1AF" w:rsidR="00F52F7D" w:rsidRDefault="0044473E" w:rsidP="0043612D">
            <w:r>
              <w:t>Amendment to add “when provided” to these section titles.</w:t>
            </w:r>
          </w:p>
          <w:p w14:paraId="1AC33872" w14:textId="04BFD831" w:rsidR="00F52F7D" w:rsidRDefault="00BE55AC" w:rsidP="000503C1">
            <w:pPr>
              <w:spacing w:after="0"/>
            </w:pPr>
            <w:bookmarkStart w:id="2" w:name="_Hlk221282819"/>
            <w:r>
              <w:rPr>
                <w:b/>
                <w:bCs/>
              </w:rPr>
              <w:t>POST CAC</w:t>
            </w:r>
            <w:r w:rsidR="00F52F7D">
              <w:t>: Grammatical changes made.</w:t>
            </w:r>
            <w:bookmarkEnd w:id="2"/>
          </w:p>
        </w:tc>
        <w:tc>
          <w:tcPr>
            <w:tcW w:w="1080" w:type="dxa"/>
            <w:shd w:val="clear" w:color="auto" w:fill="FFFFFF" w:themeFill="background1"/>
          </w:tcPr>
          <w:p w14:paraId="4E5922FD" w14:textId="77777777" w:rsidR="00AB3EB1" w:rsidRPr="00417479" w:rsidRDefault="00AB3EB1" w:rsidP="000503C1">
            <w:pPr>
              <w:spacing w:after="0"/>
              <w:jc w:val="center"/>
              <w:rPr>
                <w:b/>
                <w:bCs/>
              </w:rPr>
            </w:pPr>
          </w:p>
        </w:tc>
      </w:tr>
      <w:tr w:rsidR="0044473E" w:rsidRPr="00417479" w14:paraId="74C9D471" w14:textId="77777777" w:rsidTr="00D41032">
        <w:trPr>
          <w:trHeight w:val="20"/>
        </w:trPr>
        <w:tc>
          <w:tcPr>
            <w:tcW w:w="1224" w:type="dxa"/>
            <w:shd w:val="clear" w:color="auto" w:fill="FFFFFF" w:themeFill="background1"/>
          </w:tcPr>
          <w:p w14:paraId="361486FC" w14:textId="35611DFF" w:rsidR="0044473E" w:rsidRDefault="0044473E" w:rsidP="000503C1">
            <w:pPr>
              <w:pStyle w:val="CAMItemNumber"/>
              <w:numPr>
                <w:ilvl w:val="0"/>
                <w:numId w:val="0"/>
              </w:numPr>
            </w:pPr>
            <w:r>
              <w:t>3-1</w:t>
            </w:r>
            <w:r w:rsidR="00B92BA4">
              <w:t>5</w:t>
            </w:r>
          </w:p>
        </w:tc>
        <w:tc>
          <w:tcPr>
            <w:tcW w:w="2592" w:type="dxa"/>
            <w:shd w:val="clear" w:color="auto" w:fill="FFFFFF" w:themeFill="background1"/>
          </w:tcPr>
          <w:p w14:paraId="4C8B4B16" w14:textId="485E650B" w:rsidR="0044473E" w:rsidRDefault="0044473E" w:rsidP="000503C1">
            <w:pPr>
              <w:spacing w:after="0"/>
              <w:rPr>
                <w:rFonts w:eastAsia="Aptos"/>
                <w:b/>
                <w:bCs/>
                <w:i/>
                <w:iCs/>
              </w:rPr>
            </w:pPr>
            <w:r w:rsidRPr="0044473E">
              <w:rPr>
                <w:rFonts w:eastAsia="Aptos"/>
                <w:b/>
                <w:bCs/>
                <w:i/>
                <w:iCs/>
              </w:rPr>
              <w:t>1226.4.13.2 Medication station.</w:t>
            </w:r>
          </w:p>
        </w:tc>
        <w:tc>
          <w:tcPr>
            <w:tcW w:w="1080" w:type="dxa"/>
            <w:shd w:val="clear" w:color="auto" w:fill="FFFFFF" w:themeFill="background1"/>
          </w:tcPr>
          <w:p w14:paraId="16CC6728" w14:textId="54D22133" w:rsidR="0044473E" w:rsidRPr="00417479" w:rsidRDefault="00937539" w:rsidP="000503C1">
            <w:pPr>
              <w:spacing w:after="0"/>
              <w:jc w:val="center"/>
              <w:rPr>
                <w:b/>
                <w:bCs/>
              </w:rPr>
            </w:pPr>
            <w:r>
              <w:rPr>
                <w:b/>
                <w:bCs/>
              </w:rPr>
              <w:t>Approve</w:t>
            </w:r>
          </w:p>
        </w:tc>
        <w:tc>
          <w:tcPr>
            <w:tcW w:w="1080" w:type="dxa"/>
            <w:shd w:val="clear" w:color="auto" w:fill="FFFFFF" w:themeFill="background1"/>
          </w:tcPr>
          <w:p w14:paraId="3A9E2D0B" w14:textId="4CF9FF3C" w:rsidR="0044473E" w:rsidRPr="00417479" w:rsidRDefault="00F52F7D" w:rsidP="000503C1">
            <w:pPr>
              <w:spacing w:after="0"/>
              <w:jc w:val="center"/>
              <w:rPr>
                <w:b/>
                <w:bCs/>
              </w:rPr>
            </w:pPr>
            <w:r>
              <w:rPr>
                <w:b/>
                <w:bCs/>
              </w:rPr>
              <w:t>Accept</w:t>
            </w:r>
          </w:p>
        </w:tc>
        <w:tc>
          <w:tcPr>
            <w:tcW w:w="2592" w:type="dxa"/>
            <w:shd w:val="clear" w:color="auto" w:fill="FFFFFF" w:themeFill="background1"/>
          </w:tcPr>
          <w:p w14:paraId="6132CBB9" w14:textId="77777777" w:rsidR="0044473E" w:rsidRPr="00417479" w:rsidRDefault="0044473E" w:rsidP="000503C1">
            <w:pPr>
              <w:spacing w:after="0"/>
            </w:pPr>
          </w:p>
        </w:tc>
        <w:tc>
          <w:tcPr>
            <w:tcW w:w="4752" w:type="dxa"/>
            <w:shd w:val="clear" w:color="auto" w:fill="FFFFFF" w:themeFill="background1"/>
          </w:tcPr>
          <w:p w14:paraId="74BE520B" w14:textId="2A722308" w:rsidR="0044473E" w:rsidRDefault="0044473E" w:rsidP="000503C1">
            <w:pPr>
              <w:spacing w:after="0"/>
            </w:pPr>
            <w:r>
              <w:t>A</w:t>
            </w:r>
            <w:r w:rsidRPr="0044473E">
              <w:t>mend</w:t>
            </w:r>
            <w:r>
              <w:t>ment</w:t>
            </w:r>
            <w:r w:rsidRPr="0044473E">
              <w:t xml:space="preserve"> to correct grammar and add “or area”</w:t>
            </w:r>
            <w:r>
              <w:t>.</w:t>
            </w:r>
          </w:p>
        </w:tc>
        <w:tc>
          <w:tcPr>
            <w:tcW w:w="1080" w:type="dxa"/>
            <w:shd w:val="clear" w:color="auto" w:fill="FFFFFF" w:themeFill="background1"/>
          </w:tcPr>
          <w:p w14:paraId="445E6808" w14:textId="77777777" w:rsidR="0044473E" w:rsidRPr="00417479" w:rsidRDefault="0044473E" w:rsidP="000503C1">
            <w:pPr>
              <w:spacing w:after="0"/>
              <w:jc w:val="center"/>
              <w:rPr>
                <w:b/>
                <w:bCs/>
              </w:rPr>
            </w:pPr>
          </w:p>
        </w:tc>
      </w:tr>
      <w:tr w:rsidR="0044473E" w:rsidRPr="00417479" w14:paraId="0E0BE387" w14:textId="77777777" w:rsidTr="00D41032">
        <w:trPr>
          <w:trHeight w:val="20"/>
        </w:trPr>
        <w:tc>
          <w:tcPr>
            <w:tcW w:w="1224" w:type="dxa"/>
            <w:shd w:val="clear" w:color="auto" w:fill="FFFFFF" w:themeFill="background1"/>
          </w:tcPr>
          <w:p w14:paraId="1F3C256E" w14:textId="6BE02947" w:rsidR="0044473E" w:rsidRDefault="0044473E" w:rsidP="000503C1">
            <w:pPr>
              <w:pStyle w:val="CAMItemNumber"/>
              <w:numPr>
                <w:ilvl w:val="0"/>
                <w:numId w:val="0"/>
              </w:numPr>
            </w:pPr>
            <w:r>
              <w:t>3-1</w:t>
            </w:r>
            <w:r w:rsidR="00B92BA4">
              <w:t>6</w:t>
            </w:r>
          </w:p>
        </w:tc>
        <w:tc>
          <w:tcPr>
            <w:tcW w:w="2592" w:type="dxa"/>
            <w:shd w:val="clear" w:color="auto" w:fill="FFFFFF" w:themeFill="background1"/>
          </w:tcPr>
          <w:p w14:paraId="6174B7D0" w14:textId="1F30B2D4" w:rsidR="0044473E" w:rsidRPr="0044473E" w:rsidRDefault="0044473E" w:rsidP="000503C1">
            <w:pPr>
              <w:spacing w:after="0"/>
              <w:rPr>
                <w:rFonts w:eastAsia="Aptos"/>
                <w:b/>
                <w:bCs/>
                <w:i/>
                <w:iCs/>
              </w:rPr>
            </w:pPr>
            <w:r w:rsidRPr="0044473E">
              <w:rPr>
                <w:rFonts w:eastAsia="Aptos" w:cs="Arial"/>
                <w:b/>
                <w:bCs/>
                <w:i/>
                <w:iCs/>
                <w:color w:val="000000" w:themeColor="text1"/>
                <w:kern w:val="2"/>
                <w14:ligatures w14:val="standardContextual"/>
              </w:rPr>
              <w:t>1226.4.13.2.1</w:t>
            </w:r>
            <w:r w:rsidRPr="0044473E">
              <w:rPr>
                <w:rFonts w:eastAsia="Aptos" w:cs="Arial"/>
                <w:i/>
                <w:iCs/>
                <w:color w:val="000000" w:themeColor="text1"/>
                <w:kern w:val="2"/>
                <w14:ligatures w14:val="standardContextual"/>
              </w:rPr>
              <w:t xml:space="preserve"> </w:t>
            </w:r>
            <w:r w:rsidRPr="0044473E">
              <w:rPr>
                <w:rFonts w:eastAsia="Aptos" w:cs="Arial"/>
                <w:b/>
                <w:bCs/>
                <w:i/>
                <w:iCs/>
                <w:color w:val="000000" w:themeColor="text1"/>
                <w:kern w:val="2"/>
                <w14:ligatures w14:val="standardContextual"/>
              </w:rPr>
              <w:t>Medication preparation room or area.</w:t>
            </w:r>
          </w:p>
        </w:tc>
        <w:tc>
          <w:tcPr>
            <w:tcW w:w="1080" w:type="dxa"/>
            <w:shd w:val="clear" w:color="auto" w:fill="FFFFFF" w:themeFill="background1"/>
          </w:tcPr>
          <w:p w14:paraId="55BC9202" w14:textId="1435BE26" w:rsidR="0044473E" w:rsidRPr="00417479" w:rsidRDefault="00937539" w:rsidP="000503C1">
            <w:pPr>
              <w:spacing w:after="0"/>
              <w:jc w:val="center"/>
              <w:rPr>
                <w:b/>
                <w:bCs/>
              </w:rPr>
            </w:pPr>
            <w:r>
              <w:rPr>
                <w:b/>
                <w:bCs/>
              </w:rPr>
              <w:t>Approve</w:t>
            </w:r>
          </w:p>
        </w:tc>
        <w:tc>
          <w:tcPr>
            <w:tcW w:w="1080" w:type="dxa"/>
            <w:shd w:val="clear" w:color="auto" w:fill="FFFFFF" w:themeFill="background1"/>
          </w:tcPr>
          <w:p w14:paraId="3E3A42B3" w14:textId="76F12504" w:rsidR="0044473E" w:rsidRPr="00417479" w:rsidRDefault="00F52F7D" w:rsidP="000503C1">
            <w:pPr>
              <w:spacing w:after="0"/>
              <w:jc w:val="center"/>
              <w:rPr>
                <w:b/>
                <w:bCs/>
              </w:rPr>
            </w:pPr>
            <w:r>
              <w:rPr>
                <w:b/>
                <w:bCs/>
              </w:rPr>
              <w:t>Accept</w:t>
            </w:r>
          </w:p>
        </w:tc>
        <w:tc>
          <w:tcPr>
            <w:tcW w:w="2592" w:type="dxa"/>
            <w:shd w:val="clear" w:color="auto" w:fill="FFFFFF" w:themeFill="background1"/>
          </w:tcPr>
          <w:p w14:paraId="5C1D9D0D" w14:textId="77777777" w:rsidR="0044473E" w:rsidRPr="00417479" w:rsidRDefault="0044473E" w:rsidP="000503C1">
            <w:pPr>
              <w:spacing w:after="0"/>
            </w:pPr>
          </w:p>
        </w:tc>
        <w:tc>
          <w:tcPr>
            <w:tcW w:w="4752" w:type="dxa"/>
            <w:shd w:val="clear" w:color="auto" w:fill="FFFFFF" w:themeFill="background1"/>
          </w:tcPr>
          <w:p w14:paraId="771ED542" w14:textId="69BEB686" w:rsidR="0044473E" w:rsidRDefault="0044473E" w:rsidP="000503C1">
            <w:pPr>
              <w:spacing w:after="0"/>
            </w:pPr>
            <w:r>
              <w:t xml:space="preserve">Amendment to repeal </w:t>
            </w:r>
            <w:r w:rsidRPr="004173A3">
              <w:rPr>
                <w:rFonts w:eastAsia="Aptos"/>
                <w:color w:val="000000" w:themeColor="text1"/>
                <w:kern w:val="2"/>
                <w14:ligatures w14:val="standardContextual"/>
              </w:rPr>
              <w:t>Item 2, “sink”</w:t>
            </w:r>
            <w:r>
              <w:rPr>
                <w:rFonts w:eastAsia="Aptos"/>
                <w:color w:val="000000" w:themeColor="text1"/>
                <w:kern w:val="2"/>
                <w14:ligatures w14:val="standardContextual"/>
              </w:rPr>
              <w:t>.</w:t>
            </w:r>
          </w:p>
        </w:tc>
        <w:tc>
          <w:tcPr>
            <w:tcW w:w="1080" w:type="dxa"/>
            <w:shd w:val="clear" w:color="auto" w:fill="FFFFFF" w:themeFill="background1"/>
          </w:tcPr>
          <w:p w14:paraId="74E84780" w14:textId="77777777" w:rsidR="0044473E" w:rsidRPr="00417479" w:rsidRDefault="0044473E" w:rsidP="000503C1">
            <w:pPr>
              <w:spacing w:after="0"/>
              <w:jc w:val="center"/>
              <w:rPr>
                <w:b/>
                <w:bCs/>
              </w:rPr>
            </w:pPr>
          </w:p>
        </w:tc>
      </w:tr>
      <w:tr w:rsidR="0044473E" w:rsidRPr="00417479" w14:paraId="5BC26206" w14:textId="77777777" w:rsidTr="00D41032">
        <w:trPr>
          <w:trHeight w:val="20"/>
        </w:trPr>
        <w:tc>
          <w:tcPr>
            <w:tcW w:w="1224" w:type="dxa"/>
            <w:shd w:val="clear" w:color="auto" w:fill="FFFFFF" w:themeFill="background1"/>
          </w:tcPr>
          <w:p w14:paraId="37E0AE14" w14:textId="09E1A2F0" w:rsidR="0044473E" w:rsidRDefault="0044473E" w:rsidP="000503C1">
            <w:pPr>
              <w:pStyle w:val="CAMItemNumber"/>
              <w:numPr>
                <w:ilvl w:val="0"/>
                <w:numId w:val="0"/>
              </w:numPr>
            </w:pPr>
            <w:r>
              <w:lastRenderedPageBreak/>
              <w:t>3-1</w:t>
            </w:r>
            <w:r w:rsidR="00B92BA4">
              <w:t>7</w:t>
            </w:r>
          </w:p>
        </w:tc>
        <w:tc>
          <w:tcPr>
            <w:tcW w:w="2592" w:type="dxa"/>
            <w:shd w:val="clear" w:color="auto" w:fill="FFFFFF" w:themeFill="background1"/>
          </w:tcPr>
          <w:p w14:paraId="4183078A" w14:textId="46193D90" w:rsidR="0044473E" w:rsidRPr="0044473E" w:rsidRDefault="0044473E" w:rsidP="000503C1">
            <w:pPr>
              <w:spacing w:after="0"/>
              <w:rPr>
                <w:rFonts w:eastAsia="Aptos" w:cs="Arial"/>
                <w:b/>
                <w:bCs/>
                <w:i/>
                <w:iCs/>
                <w:color w:val="000000" w:themeColor="text1"/>
                <w:kern w:val="2"/>
                <w14:ligatures w14:val="standardContextual"/>
              </w:rPr>
            </w:pPr>
            <w:r w:rsidRPr="0044473E">
              <w:rPr>
                <w:rFonts w:eastAsia="Aptos" w:cs="Arial"/>
                <w:b/>
                <w:bCs/>
                <w:i/>
                <w:iCs/>
                <w:color w:val="000000" w:themeColor="text1"/>
                <w:kern w:val="2"/>
                <w14:ligatures w14:val="standardContextual"/>
              </w:rPr>
              <w:t>1226.4.13.4 Soiled workroom or soiled holding room.</w:t>
            </w:r>
          </w:p>
        </w:tc>
        <w:tc>
          <w:tcPr>
            <w:tcW w:w="1080" w:type="dxa"/>
            <w:shd w:val="clear" w:color="auto" w:fill="FFFFFF" w:themeFill="background1"/>
          </w:tcPr>
          <w:p w14:paraId="5AC4FD8B" w14:textId="676476FD" w:rsidR="0044473E" w:rsidRPr="00417479" w:rsidRDefault="00937539" w:rsidP="000503C1">
            <w:pPr>
              <w:spacing w:after="0"/>
              <w:jc w:val="center"/>
              <w:rPr>
                <w:b/>
                <w:bCs/>
              </w:rPr>
            </w:pPr>
            <w:r>
              <w:rPr>
                <w:b/>
                <w:bCs/>
              </w:rPr>
              <w:t>Approve</w:t>
            </w:r>
          </w:p>
        </w:tc>
        <w:tc>
          <w:tcPr>
            <w:tcW w:w="1080" w:type="dxa"/>
            <w:shd w:val="clear" w:color="auto" w:fill="FFFFFF" w:themeFill="background1"/>
          </w:tcPr>
          <w:p w14:paraId="523F911E" w14:textId="6C79926C" w:rsidR="0044473E" w:rsidRPr="00417479" w:rsidRDefault="00F52F7D" w:rsidP="000503C1">
            <w:pPr>
              <w:spacing w:after="0"/>
              <w:jc w:val="center"/>
              <w:rPr>
                <w:b/>
                <w:bCs/>
              </w:rPr>
            </w:pPr>
            <w:r>
              <w:rPr>
                <w:b/>
                <w:bCs/>
              </w:rPr>
              <w:t>Accept</w:t>
            </w:r>
          </w:p>
        </w:tc>
        <w:tc>
          <w:tcPr>
            <w:tcW w:w="2592" w:type="dxa"/>
            <w:shd w:val="clear" w:color="auto" w:fill="FFFFFF" w:themeFill="background1"/>
          </w:tcPr>
          <w:p w14:paraId="6BAEFAA5" w14:textId="77777777" w:rsidR="0044473E" w:rsidRPr="00417479" w:rsidRDefault="0044473E" w:rsidP="000503C1">
            <w:pPr>
              <w:spacing w:after="0"/>
            </w:pPr>
          </w:p>
        </w:tc>
        <w:tc>
          <w:tcPr>
            <w:tcW w:w="4752" w:type="dxa"/>
            <w:shd w:val="clear" w:color="auto" w:fill="FFFFFF" w:themeFill="background1"/>
          </w:tcPr>
          <w:p w14:paraId="32D28879" w14:textId="010F5C40" w:rsidR="0044473E" w:rsidRDefault="0044473E" w:rsidP="000503C1">
            <w:pPr>
              <w:spacing w:after="0"/>
            </w:pPr>
            <w:r>
              <w:rPr>
                <w:rFonts w:eastAsia="Aptos" w:cs="Arial"/>
                <w:kern w:val="2"/>
                <w:szCs w:val="24"/>
                <w14:ligatures w14:val="standardContextual"/>
              </w:rPr>
              <w:t xml:space="preserve">Amendment to revise </w:t>
            </w:r>
            <w:r w:rsidRPr="004173A3">
              <w:rPr>
                <w:rFonts w:eastAsia="Aptos" w:cs="Arial"/>
                <w:kern w:val="2"/>
                <w:szCs w:val="24"/>
                <w14:ligatures w14:val="standardContextual"/>
              </w:rPr>
              <w:t>Item 1 and the body of the tex</w:t>
            </w:r>
            <w:r>
              <w:rPr>
                <w:rFonts w:eastAsia="Aptos" w:cs="Arial"/>
                <w:kern w:val="2"/>
                <w:szCs w:val="24"/>
                <w14:ligatures w14:val="standardContextual"/>
              </w:rPr>
              <w:t xml:space="preserve">t </w:t>
            </w:r>
            <w:r w:rsidRPr="001B7C70">
              <w:rPr>
                <w:rFonts w:eastAsia="Aptos" w:cs="Arial"/>
                <w:kern w:val="2"/>
                <w:szCs w:val="24"/>
                <w14:ligatures w14:val="standardContextual"/>
              </w:rPr>
              <w:t>to use the term “clinical sink”.</w:t>
            </w:r>
          </w:p>
        </w:tc>
        <w:tc>
          <w:tcPr>
            <w:tcW w:w="1080" w:type="dxa"/>
            <w:shd w:val="clear" w:color="auto" w:fill="FFFFFF" w:themeFill="background1"/>
          </w:tcPr>
          <w:p w14:paraId="51CA5F99" w14:textId="77777777" w:rsidR="0044473E" w:rsidRPr="00417479" w:rsidRDefault="0044473E" w:rsidP="000503C1">
            <w:pPr>
              <w:spacing w:after="0"/>
              <w:jc w:val="center"/>
              <w:rPr>
                <w:b/>
                <w:bCs/>
              </w:rPr>
            </w:pPr>
          </w:p>
        </w:tc>
      </w:tr>
      <w:tr w:rsidR="0044473E" w:rsidRPr="00417479" w14:paraId="64F31021" w14:textId="77777777" w:rsidTr="00D41032">
        <w:trPr>
          <w:trHeight w:val="20"/>
        </w:trPr>
        <w:tc>
          <w:tcPr>
            <w:tcW w:w="1224" w:type="dxa"/>
            <w:shd w:val="clear" w:color="auto" w:fill="FFFFFF" w:themeFill="background1"/>
          </w:tcPr>
          <w:p w14:paraId="1588D4BC" w14:textId="2DB8806F" w:rsidR="0044473E" w:rsidRDefault="0044473E" w:rsidP="000503C1">
            <w:pPr>
              <w:pStyle w:val="CAMItemNumber"/>
              <w:numPr>
                <w:ilvl w:val="0"/>
                <w:numId w:val="0"/>
              </w:numPr>
            </w:pPr>
            <w:r>
              <w:t>3-1</w:t>
            </w:r>
            <w:r w:rsidR="00B92BA4">
              <w:t>8</w:t>
            </w:r>
          </w:p>
        </w:tc>
        <w:tc>
          <w:tcPr>
            <w:tcW w:w="2592" w:type="dxa"/>
            <w:shd w:val="clear" w:color="auto" w:fill="FFFFFF" w:themeFill="background1"/>
          </w:tcPr>
          <w:p w14:paraId="3D55F7EE" w14:textId="6BA79EC4" w:rsidR="0044473E" w:rsidRPr="0044473E" w:rsidRDefault="0044473E" w:rsidP="000503C1">
            <w:pPr>
              <w:spacing w:after="0"/>
              <w:rPr>
                <w:rFonts w:eastAsia="Aptos" w:cs="Arial"/>
                <w:b/>
                <w:bCs/>
                <w:i/>
                <w:iCs/>
                <w:color w:val="000000" w:themeColor="text1"/>
                <w:kern w:val="2"/>
                <w14:ligatures w14:val="standardContextual"/>
              </w:rPr>
            </w:pPr>
            <w:r w:rsidRPr="0044473E">
              <w:rPr>
                <w:rFonts w:eastAsia="Aptos"/>
                <w:b/>
                <w:bCs/>
                <w:i/>
                <w:iCs/>
                <w:kern w:val="2"/>
                <w:szCs w:val="22"/>
                <w14:ligatures w14:val="standardContextual"/>
              </w:rPr>
              <w:t>1226.4.13.5</w:t>
            </w:r>
            <w:r w:rsidR="00B92BA4">
              <w:rPr>
                <w:rFonts w:eastAsia="Aptos"/>
                <w:b/>
                <w:bCs/>
                <w:i/>
                <w:iCs/>
                <w:kern w:val="2"/>
                <w:szCs w:val="22"/>
                <w14:ligatures w14:val="standardContextual"/>
              </w:rPr>
              <w:t xml:space="preserve">, </w:t>
            </w:r>
            <w:r w:rsidRPr="0044473E">
              <w:rPr>
                <w:rFonts w:eastAsia="Aptos"/>
                <w:b/>
                <w:bCs/>
                <w:i/>
                <w:iCs/>
                <w:kern w:val="2"/>
                <w:szCs w:val="22"/>
                <w14:ligatures w14:val="standardContextual"/>
              </w:rPr>
              <w:t>1226.4.13.6</w:t>
            </w:r>
            <w:r w:rsidR="00B92BA4">
              <w:rPr>
                <w:rFonts w:eastAsia="Aptos"/>
                <w:b/>
                <w:bCs/>
                <w:kern w:val="2"/>
                <w:szCs w:val="22"/>
                <w14:ligatures w14:val="standardContextual"/>
              </w:rPr>
              <w:t xml:space="preserve">, </w:t>
            </w:r>
            <w:r w:rsidRPr="004173A3">
              <w:rPr>
                <w:rFonts w:eastAsia="Aptos"/>
                <w:b/>
                <w:bCs/>
                <w:kern w:val="2"/>
                <w:szCs w:val="22"/>
                <w14:ligatures w14:val="standardContextual"/>
              </w:rPr>
              <w:t xml:space="preserve">and </w:t>
            </w:r>
            <w:r w:rsidRPr="0044473E">
              <w:rPr>
                <w:rFonts w:eastAsia="Aptos"/>
                <w:b/>
                <w:bCs/>
                <w:i/>
                <w:iCs/>
                <w:kern w:val="2"/>
                <w:szCs w:val="22"/>
                <w14:ligatures w14:val="standardContextual"/>
              </w:rPr>
              <w:t>1226.4.13.7</w:t>
            </w:r>
          </w:p>
        </w:tc>
        <w:tc>
          <w:tcPr>
            <w:tcW w:w="1080" w:type="dxa"/>
            <w:shd w:val="clear" w:color="auto" w:fill="FFFFFF" w:themeFill="background1"/>
          </w:tcPr>
          <w:p w14:paraId="261531D1" w14:textId="2ADC7AEC" w:rsidR="0044473E" w:rsidRPr="00417479" w:rsidRDefault="00937539" w:rsidP="000503C1">
            <w:pPr>
              <w:spacing w:after="0"/>
              <w:jc w:val="center"/>
              <w:rPr>
                <w:b/>
                <w:bCs/>
              </w:rPr>
            </w:pPr>
            <w:r>
              <w:rPr>
                <w:b/>
                <w:bCs/>
              </w:rPr>
              <w:t>Approve</w:t>
            </w:r>
          </w:p>
        </w:tc>
        <w:tc>
          <w:tcPr>
            <w:tcW w:w="1080" w:type="dxa"/>
            <w:shd w:val="clear" w:color="auto" w:fill="FFFFFF" w:themeFill="background1"/>
          </w:tcPr>
          <w:p w14:paraId="1624D5ED" w14:textId="1E2F9B23" w:rsidR="0044473E" w:rsidRPr="00417479" w:rsidRDefault="00F52F7D" w:rsidP="000503C1">
            <w:pPr>
              <w:spacing w:after="0"/>
              <w:jc w:val="center"/>
              <w:rPr>
                <w:b/>
                <w:bCs/>
              </w:rPr>
            </w:pPr>
            <w:r>
              <w:rPr>
                <w:b/>
                <w:bCs/>
              </w:rPr>
              <w:t>Accept</w:t>
            </w:r>
          </w:p>
        </w:tc>
        <w:tc>
          <w:tcPr>
            <w:tcW w:w="2592" w:type="dxa"/>
            <w:shd w:val="clear" w:color="auto" w:fill="FFFFFF" w:themeFill="background1"/>
          </w:tcPr>
          <w:p w14:paraId="1E2FA504" w14:textId="77777777" w:rsidR="0044473E" w:rsidRPr="00417479" w:rsidRDefault="0044473E" w:rsidP="000503C1">
            <w:pPr>
              <w:spacing w:after="0"/>
            </w:pPr>
          </w:p>
        </w:tc>
        <w:tc>
          <w:tcPr>
            <w:tcW w:w="4752" w:type="dxa"/>
            <w:shd w:val="clear" w:color="auto" w:fill="FFFFFF" w:themeFill="background1"/>
          </w:tcPr>
          <w:p w14:paraId="24DA3B9C" w14:textId="334D84B0" w:rsidR="0044473E" w:rsidRDefault="0044473E" w:rsidP="000503C1">
            <w:pPr>
              <w:spacing w:after="0"/>
              <w:rPr>
                <w:rFonts w:eastAsia="Aptos" w:cs="Arial"/>
                <w:kern w:val="2"/>
                <w:szCs w:val="24"/>
                <w14:ligatures w14:val="standardContextual"/>
              </w:rPr>
            </w:pPr>
            <w:r>
              <w:t>Amendment to add “when provided”</w:t>
            </w:r>
            <w:r w:rsidR="008119E7">
              <w:t xml:space="preserve"> or “when required”</w:t>
            </w:r>
            <w:r>
              <w:t xml:space="preserve"> to these section titles</w:t>
            </w:r>
            <w:r w:rsidR="00E75A94">
              <w:t xml:space="preserve"> and remove it from the language of the sections.</w:t>
            </w:r>
          </w:p>
        </w:tc>
        <w:tc>
          <w:tcPr>
            <w:tcW w:w="1080" w:type="dxa"/>
            <w:shd w:val="clear" w:color="auto" w:fill="FFFFFF" w:themeFill="background1"/>
          </w:tcPr>
          <w:p w14:paraId="632D8924" w14:textId="77777777" w:rsidR="0044473E" w:rsidRPr="00417479" w:rsidRDefault="0044473E" w:rsidP="000503C1">
            <w:pPr>
              <w:spacing w:after="0"/>
              <w:jc w:val="center"/>
              <w:rPr>
                <w:b/>
                <w:bCs/>
              </w:rPr>
            </w:pPr>
          </w:p>
        </w:tc>
      </w:tr>
      <w:tr w:rsidR="00E75A94" w:rsidRPr="00417479" w14:paraId="07AE49B3" w14:textId="77777777" w:rsidTr="00D41032">
        <w:trPr>
          <w:trHeight w:val="20"/>
        </w:trPr>
        <w:tc>
          <w:tcPr>
            <w:tcW w:w="1224" w:type="dxa"/>
            <w:shd w:val="clear" w:color="auto" w:fill="FFFFFF" w:themeFill="background1"/>
          </w:tcPr>
          <w:p w14:paraId="33028C25" w14:textId="6C82F45C" w:rsidR="00E75A94" w:rsidRDefault="00E75A94" w:rsidP="000503C1">
            <w:pPr>
              <w:pStyle w:val="CAMItemNumber"/>
              <w:numPr>
                <w:ilvl w:val="0"/>
                <w:numId w:val="0"/>
              </w:numPr>
            </w:pPr>
            <w:r>
              <w:t>3-</w:t>
            </w:r>
            <w:r w:rsidR="00B92BA4">
              <w:t>19</w:t>
            </w:r>
          </w:p>
        </w:tc>
        <w:tc>
          <w:tcPr>
            <w:tcW w:w="2592" w:type="dxa"/>
            <w:shd w:val="clear" w:color="auto" w:fill="FFFFFF" w:themeFill="background1"/>
          </w:tcPr>
          <w:p w14:paraId="03C73273" w14:textId="150DE30B" w:rsidR="00E75A94" w:rsidRPr="0044473E" w:rsidRDefault="00E75A94" w:rsidP="000503C1">
            <w:pPr>
              <w:spacing w:after="0"/>
              <w:rPr>
                <w:rFonts w:eastAsia="Aptos"/>
                <w:b/>
                <w:bCs/>
                <w:i/>
                <w:iCs/>
                <w:kern w:val="2"/>
                <w14:ligatures w14:val="standardContextual"/>
              </w:rPr>
            </w:pPr>
            <w:r w:rsidRPr="00D62DC4">
              <w:rPr>
                <w:rFonts w:eastAsia="Aptos" w:cs="Arial"/>
                <w:b/>
                <w:bCs/>
                <w:i/>
                <w:iCs/>
                <w:kern w:val="2"/>
                <w:szCs w:val="24"/>
                <w14:ligatures w14:val="standardContextual"/>
              </w:rPr>
              <w:t>1226.4.14.1 Patient toilet room(s).</w:t>
            </w:r>
          </w:p>
        </w:tc>
        <w:tc>
          <w:tcPr>
            <w:tcW w:w="1080" w:type="dxa"/>
            <w:shd w:val="clear" w:color="auto" w:fill="FFFFFF" w:themeFill="background1"/>
          </w:tcPr>
          <w:p w14:paraId="0BE71270" w14:textId="25402FB8" w:rsidR="00E75A94" w:rsidRPr="00417479" w:rsidRDefault="00937539" w:rsidP="000503C1">
            <w:pPr>
              <w:spacing w:after="0"/>
              <w:jc w:val="center"/>
              <w:rPr>
                <w:b/>
                <w:bCs/>
              </w:rPr>
            </w:pPr>
            <w:r>
              <w:rPr>
                <w:b/>
                <w:bCs/>
              </w:rPr>
              <w:t>Approve</w:t>
            </w:r>
          </w:p>
        </w:tc>
        <w:tc>
          <w:tcPr>
            <w:tcW w:w="1080" w:type="dxa"/>
            <w:shd w:val="clear" w:color="auto" w:fill="FFFFFF" w:themeFill="background1"/>
          </w:tcPr>
          <w:p w14:paraId="3ABB100E" w14:textId="76567FCC" w:rsidR="00E75A94" w:rsidRPr="00417479" w:rsidRDefault="00F52F7D" w:rsidP="000503C1">
            <w:pPr>
              <w:spacing w:after="0"/>
              <w:jc w:val="center"/>
              <w:rPr>
                <w:b/>
                <w:bCs/>
              </w:rPr>
            </w:pPr>
            <w:r>
              <w:rPr>
                <w:b/>
                <w:bCs/>
              </w:rPr>
              <w:t>Accept</w:t>
            </w:r>
          </w:p>
        </w:tc>
        <w:tc>
          <w:tcPr>
            <w:tcW w:w="2592" w:type="dxa"/>
            <w:shd w:val="clear" w:color="auto" w:fill="FFFFFF" w:themeFill="background1"/>
          </w:tcPr>
          <w:p w14:paraId="3563B9DC" w14:textId="77777777" w:rsidR="00E75A94" w:rsidRPr="00417479" w:rsidRDefault="00E75A94" w:rsidP="000503C1">
            <w:pPr>
              <w:spacing w:after="0"/>
            </w:pPr>
          </w:p>
        </w:tc>
        <w:tc>
          <w:tcPr>
            <w:tcW w:w="4752" w:type="dxa"/>
            <w:shd w:val="clear" w:color="auto" w:fill="FFFFFF" w:themeFill="background1"/>
          </w:tcPr>
          <w:p w14:paraId="4DDDFF6B" w14:textId="46F63493" w:rsidR="00E75A94" w:rsidRDefault="00E75A94" w:rsidP="000503C1">
            <w:pPr>
              <w:spacing w:after="0"/>
            </w:pPr>
            <w:r>
              <w:t xml:space="preserve">Amendment to repeal </w:t>
            </w:r>
            <w:r>
              <w:rPr>
                <w:rFonts w:eastAsia="Aptos"/>
                <w:color w:val="000000" w:themeColor="text1"/>
                <w:kern w:val="2"/>
                <w14:ligatures w14:val="standardContextual"/>
              </w:rPr>
              <w:t>“primary Care” from the exception and allow the exception to apply to all clinics.</w:t>
            </w:r>
          </w:p>
        </w:tc>
        <w:tc>
          <w:tcPr>
            <w:tcW w:w="1080" w:type="dxa"/>
            <w:shd w:val="clear" w:color="auto" w:fill="FFFFFF" w:themeFill="background1"/>
          </w:tcPr>
          <w:p w14:paraId="589C852F" w14:textId="77777777" w:rsidR="00E75A94" w:rsidRPr="00417479" w:rsidRDefault="00E75A94" w:rsidP="000503C1">
            <w:pPr>
              <w:spacing w:after="0"/>
              <w:jc w:val="center"/>
              <w:rPr>
                <w:b/>
                <w:bCs/>
              </w:rPr>
            </w:pPr>
          </w:p>
        </w:tc>
      </w:tr>
      <w:tr w:rsidR="00E75A94" w:rsidRPr="00417479" w14:paraId="3DDD3EF2" w14:textId="77777777" w:rsidTr="00D41032">
        <w:trPr>
          <w:trHeight w:val="20"/>
        </w:trPr>
        <w:tc>
          <w:tcPr>
            <w:tcW w:w="1224" w:type="dxa"/>
            <w:shd w:val="clear" w:color="auto" w:fill="FFFFFF" w:themeFill="background1"/>
          </w:tcPr>
          <w:p w14:paraId="0D1214B2" w14:textId="4147BA64" w:rsidR="00E75A94" w:rsidRDefault="00E75A94" w:rsidP="000503C1">
            <w:pPr>
              <w:pStyle w:val="CAMItemNumber"/>
              <w:numPr>
                <w:ilvl w:val="0"/>
                <w:numId w:val="0"/>
              </w:numPr>
            </w:pPr>
            <w:r>
              <w:t>3-2</w:t>
            </w:r>
            <w:r w:rsidR="00B92BA4">
              <w:t>0</w:t>
            </w:r>
          </w:p>
        </w:tc>
        <w:tc>
          <w:tcPr>
            <w:tcW w:w="2592" w:type="dxa"/>
            <w:shd w:val="clear" w:color="auto" w:fill="FFFFFF" w:themeFill="background1"/>
          </w:tcPr>
          <w:p w14:paraId="09B0BAFF" w14:textId="5B7641D6" w:rsidR="00E75A94" w:rsidRPr="00D62DC4" w:rsidRDefault="00E75A94" w:rsidP="000503C1">
            <w:pPr>
              <w:spacing w:after="0"/>
              <w:rPr>
                <w:rFonts w:eastAsia="Aptos" w:cs="Arial"/>
                <w:b/>
                <w:bCs/>
                <w:i/>
                <w:iCs/>
                <w:kern w:val="2"/>
                <w:szCs w:val="24"/>
                <w14:ligatures w14:val="standardContextual"/>
              </w:rPr>
            </w:pPr>
            <w:r w:rsidRPr="00D62DC4">
              <w:rPr>
                <w:rFonts w:eastAsia="Aptos" w:cs="Arial"/>
                <w:b/>
                <w:bCs/>
                <w:i/>
                <w:iCs/>
                <w:kern w:val="2"/>
                <w:szCs w:val="24"/>
                <w14:ligatures w14:val="standardContextual"/>
              </w:rPr>
              <w:t xml:space="preserve">1226.4.14.2 Specimen and/or blood collection </w:t>
            </w:r>
            <w:r w:rsidRPr="003A1E7E">
              <w:rPr>
                <w:rFonts w:eastAsia="Aptos" w:cs="Arial"/>
                <w:b/>
                <w:bCs/>
                <w:i/>
                <w:iCs/>
                <w:kern w:val="2"/>
                <w:szCs w:val="24"/>
                <w14:ligatures w14:val="standardContextual"/>
              </w:rPr>
              <w:t>facilities</w:t>
            </w:r>
            <w:r w:rsidRPr="003A1E7E">
              <w:rPr>
                <w:rFonts w:eastAsia="Aptos" w:cs="Arial"/>
                <w:b/>
                <w:bCs/>
                <w:i/>
                <w:iCs/>
                <w:kern w:val="2"/>
                <w:szCs w:val="24"/>
                <w:u w:val="single"/>
                <w14:ligatures w14:val="standardContextual"/>
              </w:rPr>
              <w:t xml:space="preserve">, when </w:t>
            </w:r>
            <w:r>
              <w:rPr>
                <w:rFonts w:eastAsia="Aptos" w:cs="Arial"/>
                <w:b/>
                <w:bCs/>
                <w:i/>
                <w:iCs/>
                <w:kern w:val="2"/>
                <w:szCs w:val="24"/>
                <w:u w:val="single"/>
                <w14:ligatures w14:val="standardContextual"/>
              </w:rPr>
              <w:t>required</w:t>
            </w:r>
            <w:r w:rsidRPr="003A1E7E">
              <w:rPr>
                <w:rFonts w:eastAsia="Aptos" w:cs="Arial"/>
                <w:b/>
                <w:bCs/>
                <w:i/>
                <w:iCs/>
                <w:kern w:val="2"/>
                <w:szCs w:val="24"/>
                <w14:ligatures w14:val="standardContextual"/>
              </w:rPr>
              <w:t>.</w:t>
            </w:r>
          </w:p>
        </w:tc>
        <w:tc>
          <w:tcPr>
            <w:tcW w:w="1080" w:type="dxa"/>
            <w:shd w:val="clear" w:color="auto" w:fill="FFFFFF" w:themeFill="background1"/>
          </w:tcPr>
          <w:p w14:paraId="5C02834E" w14:textId="2A737857" w:rsidR="00E75A94" w:rsidRPr="00417479" w:rsidRDefault="00937539" w:rsidP="000503C1">
            <w:pPr>
              <w:spacing w:after="0"/>
              <w:jc w:val="center"/>
              <w:rPr>
                <w:b/>
                <w:bCs/>
              </w:rPr>
            </w:pPr>
            <w:r>
              <w:rPr>
                <w:b/>
                <w:bCs/>
              </w:rPr>
              <w:t>Approve</w:t>
            </w:r>
          </w:p>
        </w:tc>
        <w:tc>
          <w:tcPr>
            <w:tcW w:w="1080" w:type="dxa"/>
            <w:shd w:val="clear" w:color="auto" w:fill="FFFFFF" w:themeFill="background1"/>
          </w:tcPr>
          <w:p w14:paraId="677429CA" w14:textId="1DC7A1A6" w:rsidR="00E75A94" w:rsidRPr="00417479" w:rsidRDefault="00F52F7D" w:rsidP="000503C1">
            <w:pPr>
              <w:spacing w:after="0"/>
              <w:jc w:val="center"/>
              <w:rPr>
                <w:b/>
                <w:bCs/>
              </w:rPr>
            </w:pPr>
            <w:r>
              <w:rPr>
                <w:b/>
                <w:bCs/>
              </w:rPr>
              <w:t>Accept</w:t>
            </w:r>
          </w:p>
        </w:tc>
        <w:tc>
          <w:tcPr>
            <w:tcW w:w="2592" w:type="dxa"/>
            <w:shd w:val="clear" w:color="auto" w:fill="FFFFFF" w:themeFill="background1"/>
          </w:tcPr>
          <w:p w14:paraId="6E741E25" w14:textId="77777777" w:rsidR="00E75A94" w:rsidRPr="00417479" w:rsidRDefault="00E75A94" w:rsidP="000503C1">
            <w:pPr>
              <w:spacing w:after="0"/>
            </w:pPr>
          </w:p>
        </w:tc>
        <w:tc>
          <w:tcPr>
            <w:tcW w:w="4752" w:type="dxa"/>
            <w:shd w:val="clear" w:color="auto" w:fill="FFFFFF" w:themeFill="background1"/>
          </w:tcPr>
          <w:p w14:paraId="77B563A1" w14:textId="102B8223" w:rsidR="00E75A94" w:rsidRDefault="00E75A94" w:rsidP="000503C1">
            <w:pPr>
              <w:spacing w:after="0"/>
            </w:pPr>
            <w:r>
              <w:t>Amendment to add “when required” to the section title and remove “when provided” from the language of the section.</w:t>
            </w:r>
          </w:p>
        </w:tc>
        <w:tc>
          <w:tcPr>
            <w:tcW w:w="1080" w:type="dxa"/>
            <w:shd w:val="clear" w:color="auto" w:fill="FFFFFF" w:themeFill="background1"/>
          </w:tcPr>
          <w:p w14:paraId="04BC10CD" w14:textId="77777777" w:rsidR="00E75A94" w:rsidRPr="00417479" w:rsidRDefault="00E75A94" w:rsidP="000503C1">
            <w:pPr>
              <w:spacing w:after="0"/>
              <w:jc w:val="center"/>
              <w:rPr>
                <w:b/>
                <w:bCs/>
              </w:rPr>
            </w:pPr>
          </w:p>
        </w:tc>
      </w:tr>
      <w:tr w:rsidR="00E75A94" w:rsidRPr="00417479" w14:paraId="36E18D16" w14:textId="77777777" w:rsidTr="00D41032">
        <w:trPr>
          <w:trHeight w:val="20"/>
        </w:trPr>
        <w:tc>
          <w:tcPr>
            <w:tcW w:w="1224" w:type="dxa"/>
            <w:shd w:val="clear" w:color="auto" w:fill="FFFFFF" w:themeFill="background1"/>
          </w:tcPr>
          <w:p w14:paraId="296A5901" w14:textId="0CC37DE4" w:rsidR="00E75A94" w:rsidRDefault="00E75A94" w:rsidP="000503C1">
            <w:pPr>
              <w:pStyle w:val="CAMItemNumber"/>
              <w:numPr>
                <w:ilvl w:val="0"/>
                <w:numId w:val="0"/>
              </w:numPr>
            </w:pPr>
            <w:r>
              <w:t>3-2</w:t>
            </w:r>
            <w:r w:rsidR="00B92BA4">
              <w:t>1</w:t>
            </w:r>
          </w:p>
        </w:tc>
        <w:tc>
          <w:tcPr>
            <w:tcW w:w="2592" w:type="dxa"/>
            <w:shd w:val="clear" w:color="auto" w:fill="FFFFFF" w:themeFill="background1"/>
          </w:tcPr>
          <w:p w14:paraId="6FE54371" w14:textId="6430E363" w:rsidR="00E75A94" w:rsidRPr="00D62DC4" w:rsidRDefault="00E75A94" w:rsidP="000503C1">
            <w:pPr>
              <w:spacing w:after="0"/>
              <w:rPr>
                <w:rFonts w:eastAsia="Aptos" w:cs="Arial"/>
                <w:b/>
                <w:bCs/>
                <w:i/>
                <w:iCs/>
                <w:kern w:val="2"/>
                <w:szCs w:val="24"/>
                <w14:ligatures w14:val="standardContextual"/>
              </w:rPr>
            </w:pPr>
            <w:r w:rsidRPr="00D62DC4">
              <w:rPr>
                <w:rFonts w:eastAsia="Aptos" w:cs="Arial"/>
                <w:b/>
                <w:bCs/>
                <w:i/>
                <w:iCs/>
                <w:kern w:val="2"/>
                <w:szCs w:val="24"/>
                <w14:ligatures w14:val="standardContextual"/>
              </w:rPr>
              <w:t>1226.4.17.</w:t>
            </w:r>
            <w:r w:rsidRPr="005A4FDA">
              <w:rPr>
                <w:rFonts w:eastAsia="Aptos" w:cs="Arial"/>
                <w:b/>
                <w:bCs/>
                <w:i/>
                <w:iCs/>
                <w:kern w:val="2"/>
                <w:szCs w:val="24"/>
                <w14:ligatures w14:val="standardContextual"/>
              </w:rPr>
              <w:t>3 Staff lounge</w:t>
            </w:r>
            <w:r w:rsidRPr="005A4FDA">
              <w:rPr>
                <w:rFonts w:eastAsia="Aptos" w:cs="Arial"/>
                <w:b/>
                <w:bCs/>
                <w:i/>
                <w:iCs/>
                <w:kern w:val="2"/>
                <w:szCs w:val="24"/>
                <w:u w:val="single"/>
                <w14:ligatures w14:val="standardContextual"/>
              </w:rPr>
              <w:t xml:space="preserve">, </w:t>
            </w:r>
            <w:r w:rsidRPr="00E75A94">
              <w:rPr>
                <w:rFonts w:eastAsia="Aptos" w:cs="Arial"/>
                <w:b/>
                <w:bCs/>
                <w:i/>
                <w:iCs/>
                <w:kern w:val="2"/>
                <w:szCs w:val="24"/>
                <w:u w:val="single"/>
                <w14:ligatures w14:val="standardContextual"/>
              </w:rPr>
              <w:t>when required.</w:t>
            </w:r>
          </w:p>
        </w:tc>
        <w:tc>
          <w:tcPr>
            <w:tcW w:w="1080" w:type="dxa"/>
            <w:shd w:val="clear" w:color="auto" w:fill="FFFFFF" w:themeFill="background1"/>
          </w:tcPr>
          <w:p w14:paraId="49593C36" w14:textId="04D2C79B" w:rsidR="00E75A94" w:rsidRPr="00417479" w:rsidRDefault="00937539" w:rsidP="000503C1">
            <w:pPr>
              <w:spacing w:after="0"/>
              <w:jc w:val="center"/>
              <w:rPr>
                <w:b/>
                <w:bCs/>
              </w:rPr>
            </w:pPr>
            <w:r>
              <w:rPr>
                <w:b/>
                <w:bCs/>
              </w:rPr>
              <w:t>Approve</w:t>
            </w:r>
          </w:p>
        </w:tc>
        <w:tc>
          <w:tcPr>
            <w:tcW w:w="1080" w:type="dxa"/>
            <w:shd w:val="clear" w:color="auto" w:fill="FFFFFF" w:themeFill="background1"/>
          </w:tcPr>
          <w:p w14:paraId="7F67CEB0" w14:textId="05B095E8" w:rsidR="00E75A94" w:rsidRPr="00417479" w:rsidRDefault="00F52F7D" w:rsidP="000503C1">
            <w:pPr>
              <w:spacing w:after="0"/>
              <w:jc w:val="center"/>
              <w:rPr>
                <w:b/>
                <w:bCs/>
              </w:rPr>
            </w:pPr>
            <w:r>
              <w:rPr>
                <w:b/>
                <w:bCs/>
              </w:rPr>
              <w:t>Accept</w:t>
            </w:r>
          </w:p>
        </w:tc>
        <w:tc>
          <w:tcPr>
            <w:tcW w:w="2592" w:type="dxa"/>
            <w:shd w:val="clear" w:color="auto" w:fill="FFFFFF" w:themeFill="background1"/>
          </w:tcPr>
          <w:p w14:paraId="4C71256E" w14:textId="77777777" w:rsidR="00E75A94" w:rsidRPr="00417479" w:rsidRDefault="00E75A94" w:rsidP="000503C1">
            <w:pPr>
              <w:spacing w:after="0"/>
            </w:pPr>
          </w:p>
        </w:tc>
        <w:tc>
          <w:tcPr>
            <w:tcW w:w="4752" w:type="dxa"/>
            <w:shd w:val="clear" w:color="auto" w:fill="FFFFFF" w:themeFill="background1"/>
          </w:tcPr>
          <w:p w14:paraId="2BB5D197" w14:textId="669EA021" w:rsidR="00E75A94" w:rsidRDefault="00E75A94" w:rsidP="000503C1">
            <w:pPr>
              <w:spacing w:after="0"/>
            </w:pPr>
            <w:r>
              <w:t>Amendment to add “when required” to the section title and remove “when provided” from the language of the section.</w:t>
            </w:r>
          </w:p>
        </w:tc>
        <w:tc>
          <w:tcPr>
            <w:tcW w:w="1080" w:type="dxa"/>
            <w:shd w:val="clear" w:color="auto" w:fill="FFFFFF" w:themeFill="background1"/>
          </w:tcPr>
          <w:p w14:paraId="79366585" w14:textId="77777777" w:rsidR="00E75A94" w:rsidRPr="00417479" w:rsidRDefault="00E75A94" w:rsidP="000503C1">
            <w:pPr>
              <w:spacing w:after="0"/>
              <w:jc w:val="center"/>
              <w:rPr>
                <w:b/>
                <w:bCs/>
              </w:rPr>
            </w:pPr>
          </w:p>
        </w:tc>
      </w:tr>
      <w:tr w:rsidR="00E75A94" w:rsidRPr="00417479" w14:paraId="39E8C5B2" w14:textId="77777777" w:rsidTr="00D41032">
        <w:trPr>
          <w:trHeight w:val="20"/>
        </w:trPr>
        <w:tc>
          <w:tcPr>
            <w:tcW w:w="1224" w:type="dxa"/>
            <w:shd w:val="clear" w:color="auto" w:fill="FFFFFF" w:themeFill="background1"/>
          </w:tcPr>
          <w:p w14:paraId="129516C1" w14:textId="4F6817C1" w:rsidR="00E75A94" w:rsidRDefault="00E75A94" w:rsidP="000503C1">
            <w:pPr>
              <w:pStyle w:val="CAMItemNumber"/>
              <w:numPr>
                <w:ilvl w:val="0"/>
                <w:numId w:val="0"/>
              </w:numPr>
            </w:pPr>
            <w:r>
              <w:t>3-2</w:t>
            </w:r>
            <w:r w:rsidR="00B92BA4">
              <w:t>2</w:t>
            </w:r>
          </w:p>
        </w:tc>
        <w:tc>
          <w:tcPr>
            <w:tcW w:w="2592" w:type="dxa"/>
            <w:shd w:val="clear" w:color="auto" w:fill="FFFFFF" w:themeFill="background1"/>
          </w:tcPr>
          <w:p w14:paraId="7C96B1D1" w14:textId="09764667" w:rsidR="00E75A94" w:rsidRPr="00E75A94" w:rsidRDefault="00E75A94" w:rsidP="00D41032">
            <w:pPr>
              <w:spacing w:after="0" w:line="256" w:lineRule="auto"/>
              <w:rPr>
                <w:rFonts w:eastAsia="Aptos" w:cs="Arial"/>
                <w:b/>
                <w:bCs/>
                <w:i/>
                <w:iCs/>
                <w:strike/>
                <w:kern w:val="2"/>
                <w:szCs w:val="24"/>
                <w14:ligatures w14:val="standardContextual"/>
              </w:rPr>
            </w:pPr>
            <w:r w:rsidRPr="005A4FDA">
              <w:rPr>
                <w:rFonts w:eastAsia="Aptos" w:cs="Arial"/>
                <w:b/>
                <w:bCs/>
                <w:i/>
                <w:iCs/>
                <w:strike/>
                <w:kern w:val="2"/>
                <w:szCs w:val="24"/>
                <w14:ligatures w14:val="standardContextual"/>
              </w:rPr>
              <w:t>OUTPATIENT CLINICAL SERVICES OF A HOSPITAL</w:t>
            </w:r>
          </w:p>
        </w:tc>
        <w:tc>
          <w:tcPr>
            <w:tcW w:w="1080" w:type="dxa"/>
            <w:shd w:val="clear" w:color="auto" w:fill="FFFFFF" w:themeFill="background1"/>
          </w:tcPr>
          <w:p w14:paraId="3C30989C" w14:textId="120DB0FD" w:rsidR="00E75A94" w:rsidRPr="00417479" w:rsidRDefault="00937539" w:rsidP="000503C1">
            <w:pPr>
              <w:spacing w:after="0"/>
              <w:jc w:val="center"/>
              <w:rPr>
                <w:b/>
                <w:bCs/>
              </w:rPr>
            </w:pPr>
            <w:r>
              <w:rPr>
                <w:b/>
                <w:bCs/>
              </w:rPr>
              <w:t>Approve</w:t>
            </w:r>
          </w:p>
        </w:tc>
        <w:tc>
          <w:tcPr>
            <w:tcW w:w="1080" w:type="dxa"/>
            <w:shd w:val="clear" w:color="auto" w:fill="FFFFFF" w:themeFill="background1"/>
          </w:tcPr>
          <w:p w14:paraId="2F5B71EA" w14:textId="2D58A4E0" w:rsidR="00E75A94" w:rsidRPr="00417479" w:rsidRDefault="00F52F7D" w:rsidP="000503C1">
            <w:pPr>
              <w:spacing w:after="0"/>
              <w:jc w:val="center"/>
              <w:rPr>
                <w:b/>
                <w:bCs/>
              </w:rPr>
            </w:pPr>
            <w:r>
              <w:rPr>
                <w:b/>
                <w:bCs/>
              </w:rPr>
              <w:t>Accept</w:t>
            </w:r>
          </w:p>
        </w:tc>
        <w:tc>
          <w:tcPr>
            <w:tcW w:w="2592" w:type="dxa"/>
            <w:shd w:val="clear" w:color="auto" w:fill="FFFFFF" w:themeFill="background1"/>
          </w:tcPr>
          <w:p w14:paraId="622DDE4B" w14:textId="77777777" w:rsidR="00E75A94" w:rsidRPr="00417479" w:rsidRDefault="00E75A94" w:rsidP="000503C1">
            <w:pPr>
              <w:spacing w:after="0"/>
            </w:pPr>
          </w:p>
        </w:tc>
        <w:tc>
          <w:tcPr>
            <w:tcW w:w="4752" w:type="dxa"/>
            <w:shd w:val="clear" w:color="auto" w:fill="FFFFFF" w:themeFill="background1"/>
          </w:tcPr>
          <w:p w14:paraId="14B5DD9B" w14:textId="5637D738" w:rsidR="00E75A94" w:rsidRDefault="00E75A94" w:rsidP="000503C1">
            <w:pPr>
              <w:spacing w:after="0"/>
            </w:pPr>
            <w:r>
              <w:t xml:space="preserve">Amendment to </w:t>
            </w:r>
            <w:r>
              <w:rPr>
                <w:rFonts w:eastAsia="Aptos" w:cs="Arial"/>
                <w:color w:val="000000"/>
                <w:kern w:val="2"/>
                <w:szCs w:val="24"/>
                <w14:ligatures w14:val="standardContextual"/>
              </w:rPr>
              <w:t>repeal section title</w:t>
            </w:r>
            <w:r w:rsidRPr="001B7C70">
              <w:rPr>
                <w:rFonts w:eastAsia="Aptos" w:cs="Arial"/>
                <w:color w:val="000000"/>
                <w:kern w:val="2"/>
                <w:szCs w:val="24"/>
                <w14:ligatures w14:val="standardContextual"/>
              </w:rPr>
              <w:t xml:space="preserve"> because it is repetitive of the section title</w:t>
            </w:r>
            <w:r w:rsidRPr="001B7C70">
              <w:rPr>
                <w:rFonts w:eastAsia="Aptos" w:cs="Arial"/>
                <w:kern w:val="2"/>
                <w:szCs w:val="24"/>
                <w14:ligatures w14:val="standardContextual"/>
              </w:rPr>
              <w:t xml:space="preserve"> in</w:t>
            </w:r>
            <w:r w:rsidRPr="00F874D5">
              <w:rPr>
                <w:rFonts w:eastAsia="Aptos" w:cs="Arial"/>
                <w:kern w:val="2"/>
                <w:szCs w:val="24"/>
                <w14:ligatures w14:val="standardContextual"/>
              </w:rPr>
              <w:t xml:space="preserve"> 1226.5.</w:t>
            </w:r>
          </w:p>
        </w:tc>
        <w:tc>
          <w:tcPr>
            <w:tcW w:w="1080" w:type="dxa"/>
            <w:shd w:val="clear" w:color="auto" w:fill="FFFFFF" w:themeFill="background1"/>
          </w:tcPr>
          <w:p w14:paraId="20034E8A" w14:textId="77777777" w:rsidR="00E75A94" w:rsidRPr="00417479" w:rsidRDefault="00E75A94" w:rsidP="000503C1">
            <w:pPr>
              <w:spacing w:after="0"/>
              <w:jc w:val="center"/>
              <w:rPr>
                <w:b/>
                <w:bCs/>
              </w:rPr>
            </w:pPr>
          </w:p>
        </w:tc>
      </w:tr>
      <w:tr w:rsidR="00E75A94" w:rsidRPr="00417479" w14:paraId="6622B652" w14:textId="77777777" w:rsidTr="00D41032">
        <w:trPr>
          <w:trHeight w:val="20"/>
        </w:trPr>
        <w:tc>
          <w:tcPr>
            <w:tcW w:w="1224" w:type="dxa"/>
            <w:shd w:val="clear" w:color="auto" w:fill="FFFFFF" w:themeFill="background1"/>
          </w:tcPr>
          <w:p w14:paraId="6D2F8959" w14:textId="5DDAA3D1" w:rsidR="00E75A94" w:rsidRDefault="00E75A94" w:rsidP="000503C1">
            <w:pPr>
              <w:pStyle w:val="CAMItemNumber"/>
              <w:numPr>
                <w:ilvl w:val="0"/>
                <w:numId w:val="0"/>
              </w:numPr>
            </w:pPr>
            <w:r>
              <w:t>3-2</w:t>
            </w:r>
            <w:r w:rsidR="00B92BA4">
              <w:t>3</w:t>
            </w:r>
          </w:p>
        </w:tc>
        <w:tc>
          <w:tcPr>
            <w:tcW w:w="2592" w:type="dxa"/>
            <w:shd w:val="clear" w:color="auto" w:fill="FFFFFF" w:themeFill="background1"/>
          </w:tcPr>
          <w:p w14:paraId="53B504AE" w14:textId="23ABC8D2" w:rsidR="00E75A94" w:rsidRPr="005A4FDA" w:rsidRDefault="00E75A94" w:rsidP="00D41032">
            <w:pPr>
              <w:spacing w:after="0" w:line="256" w:lineRule="auto"/>
              <w:rPr>
                <w:rFonts w:eastAsia="Aptos" w:cs="Arial"/>
                <w:b/>
                <w:bCs/>
                <w:i/>
                <w:iCs/>
                <w:strike/>
                <w:kern w:val="2"/>
                <w:szCs w:val="24"/>
                <w14:ligatures w14:val="standardContextual"/>
              </w:rPr>
            </w:pPr>
            <w:r w:rsidRPr="2BC2C887">
              <w:rPr>
                <w:rFonts w:eastAsia="Aptos" w:cs="Arial"/>
                <w:b/>
                <w:bCs/>
                <w:i/>
                <w:iCs/>
                <w:kern w:val="2"/>
                <w14:ligatures w14:val="standardContextual"/>
              </w:rPr>
              <w:t>1226.5</w:t>
            </w:r>
            <w:r w:rsidRPr="008507ED">
              <w:rPr>
                <w:rFonts w:eastAsia="Aptos" w:cs="Arial"/>
                <w:b/>
                <w:bCs/>
                <w:i/>
                <w:iCs/>
                <w:kern w:val="2"/>
                <w14:ligatures w14:val="standardContextual"/>
              </w:rPr>
              <w:t xml:space="preserve">  </w:t>
            </w:r>
            <w:r w:rsidRPr="2BC2C887">
              <w:rPr>
                <w:rFonts w:eastAsia="Aptos" w:cs="Arial"/>
                <w:b/>
                <w:bCs/>
                <w:i/>
                <w:iCs/>
                <w:kern w:val="2"/>
                <w:u w:val="single"/>
                <w14:ligatures w14:val="standardContextual"/>
              </w:rPr>
              <w:t xml:space="preserve">SERVICE SPACES, WHEN PROVIDED, FOR </w:t>
            </w:r>
            <w:r w:rsidRPr="00B92BA4">
              <w:rPr>
                <w:rFonts w:eastAsia="Aptos" w:cs="Arial"/>
                <w:b/>
                <w:bCs/>
                <w:i/>
                <w:iCs/>
                <w:kern w:val="2"/>
                <w:u w:val="single"/>
                <w14:ligatures w14:val="standardContextual"/>
              </w:rPr>
              <w:t>OUTPATIENT CLINICAL SERVICES OF A HOSPITAL.</w:t>
            </w:r>
          </w:p>
        </w:tc>
        <w:tc>
          <w:tcPr>
            <w:tcW w:w="1080" w:type="dxa"/>
            <w:shd w:val="clear" w:color="auto" w:fill="FFFFFF" w:themeFill="background1"/>
          </w:tcPr>
          <w:p w14:paraId="62817009" w14:textId="324BA55D" w:rsidR="00E75A94" w:rsidRPr="00417479" w:rsidRDefault="00937539" w:rsidP="000503C1">
            <w:pPr>
              <w:spacing w:after="0"/>
              <w:jc w:val="center"/>
              <w:rPr>
                <w:b/>
                <w:bCs/>
              </w:rPr>
            </w:pPr>
            <w:r>
              <w:rPr>
                <w:b/>
                <w:bCs/>
              </w:rPr>
              <w:t>Approve</w:t>
            </w:r>
          </w:p>
        </w:tc>
        <w:tc>
          <w:tcPr>
            <w:tcW w:w="1080" w:type="dxa"/>
            <w:shd w:val="clear" w:color="auto" w:fill="FFFFFF" w:themeFill="background1"/>
          </w:tcPr>
          <w:p w14:paraId="1AB3E788" w14:textId="79F8F3B5" w:rsidR="00E75A94" w:rsidRPr="00417479" w:rsidRDefault="00F52F7D" w:rsidP="000503C1">
            <w:pPr>
              <w:spacing w:after="0"/>
              <w:jc w:val="center"/>
              <w:rPr>
                <w:b/>
                <w:bCs/>
              </w:rPr>
            </w:pPr>
            <w:r>
              <w:rPr>
                <w:b/>
                <w:bCs/>
              </w:rPr>
              <w:t>Accept</w:t>
            </w:r>
          </w:p>
        </w:tc>
        <w:tc>
          <w:tcPr>
            <w:tcW w:w="2592" w:type="dxa"/>
            <w:shd w:val="clear" w:color="auto" w:fill="FFFFFF" w:themeFill="background1"/>
          </w:tcPr>
          <w:p w14:paraId="02C61338" w14:textId="77777777" w:rsidR="00E75A94" w:rsidRPr="00417479" w:rsidRDefault="00E75A94" w:rsidP="000503C1">
            <w:pPr>
              <w:spacing w:after="0"/>
            </w:pPr>
          </w:p>
        </w:tc>
        <w:tc>
          <w:tcPr>
            <w:tcW w:w="4752" w:type="dxa"/>
            <w:shd w:val="clear" w:color="auto" w:fill="FFFFFF" w:themeFill="background1"/>
          </w:tcPr>
          <w:p w14:paraId="03DBF169" w14:textId="6FF71D91" w:rsidR="00E75A94" w:rsidRDefault="00732220" w:rsidP="000503C1">
            <w:pPr>
              <w:spacing w:after="0"/>
            </w:pPr>
            <w:r>
              <w:t xml:space="preserve">The existing scoping language is moved to Section 1226.2.1. </w:t>
            </w:r>
            <w:r w:rsidR="00E75A94">
              <w:t xml:space="preserve">Amendment </w:t>
            </w:r>
            <w:r w:rsidR="00B92BA4">
              <w:t>to add</w:t>
            </w:r>
            <w:r>
              <w:t xml:space="preserve"> new</w:t>
            </w:r>
            <w:r w:rsidR="00E75A94">
              <w:t xml:space="preserve"> title</w:t>
            </w:r>
            <w:r w:rsidR="00B92BA4">
              <w:t>,</w:t>
            </w:r>
            <w:r w:rsidR="00E75A94">
              <w:t xml:space="preserve"> add </w:t>
            </w:r>
            <w:r w:rsidR="00D15FEB">
              <w:rPr>
                <w:rFonts w:eastAsia="Aptos" w:cs="Arial"/>
                <w:kern w:val="2"/>
                <w14:ligatures w14:val="standardContextual"/>
              </w:rPr>
              <w:t xml:space="preserve">clarifying </w:t>
            </w:r>
            <w:r w:rsidR="00D15FEB">
              <w:t>language</w:t>
            </w:r>
            <w:r w:rsidR="00B92BA4">
              <w:t>,</w:t>
            </w:r>
            <w:r w:rsidR="00D15FEB">
              <w:t xml:space="preserve"> and </w:t>
            </w:r>
            <w:r w:rsidR="00E75A94">
              <w:t xml:space="preserve">a </w:t>
            </w:r>
            <w:r w:rsidR="00E75A94" w:rsidRPr="32C13B29">
              <w:rPr>
                <w:rFonts w:eastAsia="Aptos" w:cs="Arial"/>
                <w:kern w:val="2"/>
                <w14:ligatures w14:val="standardContextual"/>
              </w:rPr>
              <w:t>sentence to point the code reader to the general construction requirements.</w:t>
            </w:r>
          </w:p>
        </w:tc>
        <w:tc>
          <w:tcPr>
            <w:tcW w:w="1080" w:type="dxa"/>
            <w:shd w:val="clear" w:color="auto" w:fill="FFFFFF" w:themeFill="background1"/>
          </w:tcPr>
          <w:p w14:paraId="27C9071D" w14:textId="77777777" w:rsidR="00E75A94" w:rsidRPr="00417479" w:rsidRDefault="00E75A94" w:rsidP="000503C1">
            <w:pPr>
              <w:spacing w:after="0"/>
              <w:jc w:val="center"/>
              <w:rPr>
                <w:b/>
                <w:bCs/>
              </w:rPr>
            </w:pPr>
          </w:p>
        </w:tc>
      </w:tr>
      <w:tr w:rsidR="00ED7BAA" w:rsidRPr="00417479" w14:paraId="3FB571B7" w14:textId="77777777" w:rsidTr="00D41032">
        <w:trPr>
          <w:trHeight w:val="20"/>
        </w:trPr>
        <w:tc>
          <w:tcPr>
            <w:tcW w:w="1224" w:type="dxa"/>
            <w:shd w:val="clear" w:color="auto" w:fill="FFFFFF" w:themeFill="background1"/>
          </w:tcPr>
          <w:p w14:paraId="5CC0D3A9" w14:textId="4E0BF9A7" w:rsidR="00ED7BAA" w:rsidRDefault="00ED7BAA" w:rsidP="000503C1">
            <w:pPr>
              <w:pStyle w:val="CAMItemNumber"/>
              <w:numPr>
                <w:ilvl w:val="0"/>
                <w:numId w:val="0"/>
              </w:numPr>
            </w:pPr>
            <w:r>
              <w:t>3-2</w:t>
            </w:r>
            <w:r w:rsidR="00B92BA4">
              <w:t>4</w:t>
            </w:r>
          </w:p>
        </w:tc>
        <w:tc>
          <w:tcPr>
            <w:tcW w:w="2592" w:type="dxa"/>
            <w:shd w:val="clear" w:color="auto" w:fill="FFFFFF" w:themeFill="background1"/>
          </w:tcPr>
          <w:p w14:paraId="6C84F3B3" w14:textId="2A6BB401" w:rsidR="00ED7BAA" w:rsidRPr="2BC2C887" w:rsidRDefault="002A4E0E" w:rsidP="00D41032">
            <w:pPr>
              <w:spacing w:after="0" w:line="256" w:lineRule="auto"/>
              <w:rPr>
                <w:rFonts w:eastAsia="Aptos" w:cs="Arial"/>
                <w:b/>
                <w:bCs/>
                <w:i/>
                <w:iCs/>
                <w:kern w:val="2"/>
                <w14:ligatures w14:val="standardContextual"/>
              </w:rPr>
            </w:pPr>
            <w:r w:rsidRPr="2BC2C887">
              <w:rPr>
                <w:rFonts w:eastAsia="Aptos" w:cs="Arial"/>
                <w:b/>
                <w:bCs/>
                <w:i/>
                <w:iCs/>
                <w:strike/>
                <w:kern w:val="2"/>
                <w14:ligatures w14:val="standardContextual"/>
              </w:rPr>
              <w:t>GENERAL SUPPORT AREAS FOR OUTPATIENT CLINICAL SERVICES -</w:t>
            </w:r>
          </w:p>
        </w:tc>
        <w:tc>
          <w:tcPr>
            <w:tcW w:w="1080" w:type="dxa"/>
            <w:shd w:val="clear" w:color="auto" w:fill="FFFFFF" w:themeFill="background1"/>
          </w:tcPr>
          <w:p w14:paraId="43861D27" w14:textId="1B13B741" w:rsidR="00ED7BAA" w:rsidRPr="00417479" w:rsidRDefault="00937539" w:rsidP="000503C1">
            <w:pPr>
              <w:spacing w:after="0"/>
              <w:jc w:val="center"/>
              <w:rPr>
                <w:b/>
                <w:bCs/>
              </w:rPr>
            </w:pPr>
            <w:r>
              <w:rPr>
                <w:b/>
                <w:bCs/>
              </w:rPr>
              <w:t>Approve</w:t>
            </w:r>
          </w:p>
        </w:tc>
        <w:tc>
          <w:tcPr>
            <w:tcW w:w="1080" w:type="dxa"/>
            <w:shd w:val="clear" w:color="auto" w:fill="FFFFFF" w:themeFill="background1"/>
          </w:tcPr>
          <w:p w14:paraId="0B193637" w14:textId="20A163F3" w:rsidR="00ED7BAA" w:rsidRPr="00417479" w:rsidRDefault="00F52F7D" w:rsidP="000503C1">
            <w:pPr>
              <w:spacing w:after="0"/>
              <w:jc w:val="center"/>
              <w:rPr>
                <w:b/>
                <w:bCs/>
              </w:rPr>
            </w:pPr>
            <w:r>
              <w:rPr>
                <w:b/>
                <w:bCs/>
              </w:rPr>
              <w:t>Accept</w:t>
            </w:r>
          </w:p>
        </w:tc>
        <w:tc>
          <w:tcPr>
            <w:tcW w:w="2592" w:type="dxa"/>
            <w:shd w:val="clear" w:color="auto" w:fill="FFFFFF" w:themeFill="background1"/>
          </w:tcPr>
          <w:p w14:paraId="614195AC" w14:textId="77777777" w:rsidR="00ED7BAA" w:rsidRPr="00417479" w:rsidRDefault="00ED7BAA" w:rsidP="000503C1">
            <w:pPr>
              <w:spacing w:after="0"/>
            </w:pPr>
          </w:p>
        </w:tc>
        <w:tc>
          <w:tcPr>
            <w:tcW w:w="4752" w:type="dxa"/>
            <w:shd w:val="clear" w:color="auto" w:fill="FFFFFF" w:themeFill="background1"/>
          </w:tcPr>
          <w:p w14:paraId="2C17E271" w14:textId="6696E60E" w:rsidR="00ED7BAA" w:rsidRDefault="002A4E0E" w:rsidP="000503C1">
            <w:pPr>
              <w:spacing w:after="0"/>
            </w:pPr>
            <w:r>
              <w:t xml:space="preserve">Amendment to </w:t>
            </w:r>
            <w:r>
              <w:rPr>
                <w:rFonts w:eastAsia="Aptos" w:cs="Arial"/>
                <w:color w:val="000000"/>
                <w:kern w:val="2"/>
                <w:szCs w:val="24"/>
                <w14:ligatures w14:val="standardContextual"/>
              </w:rPr>
              <w:t>repeal section title</w:t>
            </w:r>
            <w:r w:rsidRPr="001B7C70">
              <w:rPr>
                <w:rFonts w:eastAsia="Aptos" w:cs="Arial"/>
                <w:color w:val="000000"/>
                <w:kern w:val="2"/>
                <w:szCs w:val="24"/>
                <w14:ligatures w14:val="standardContextual"/>
              </w:rPr>
              <w:t xml:space="preserve"> because it is repetitive of the section title</w:t>
            </w:r>
            <w:r w:rsidRPr="001B7C70">
              <w:rPr>
                <w:rFonts w:eastAsia="Aptos" w:cs="Arial"/>
                <w:kern w:val="2"/>
                <w:szCs w:val="24"/>
                <w14:ligatures w14:val="standardContextual"/>
              </w:rPr>
              <w:t xml:space="preserve"> in</w:t>
            </w:r>
            <w:r w:rsidRPr="00F874D5">
              <w:rPr>
                <w:rFonts w:eastAsia="Aptos" w:cs="Arial"/>
                <w:kern w:val="2"/>
                <w:szCs w:val="24"/>
                <w14:ligatures w14:val="standardContextual"/>
              </w:rPr>
              <w:t xml:space="preserve"> 1226.5.</w:t>
            </w:r>
          </w:p>
        </w:tc>
        <w:tc>
          <w:tcPr>
            <w:tcW w:w="1080" w:type="dxa"/>
            <w:shd w:val="clear" w:color="auto" w:fill="FFFFFF" w:themeFill="background1"/>
          </w:tcPr>
          <w:p w14:paraId="2B56E5AA" w14:textId="77777777" w:rsidR="00ED7BAA" w:rsidRPr="00417479" w:rsidRDefault="00ED7BAA" w:rsidP="000503C1">
            <w:pPr>
              <w:spacing w:after="0"/>
              <w:jc w:val="center"/>
              <w:rPr>
                <w:b/>
                <w:bCs/>
              </w:rPr>
            </w:pPr>
          </w:p>
        </w:tc>
      </w:tr>
      <w:tr w:rsidR="002A4E0E" w:rsidRPr="00417479" w14:paraId="7D0B3F48" w14:textId="77777777" w:rsidTr="00D41032">
        <w:trPr>
          <w:trHeight w:val="20"/>
        </w:trPr>
        <w:tc>
          <w:tcPr>
            <w:tcW w:w="1224" w:type="dxa"/>
            <w:shd w:val="clear" w:color="auto" w:fill="FFFFFF" w:themeFill="background1"/>
          </w:tcPr>
          <w:p w14:paraId="70E6F516" w14:textId="08CB615C" w:rsidR="002A4E0E" w:rsidRDefault="002A4E0E" w:rsidP="000503C1">
            <w:pPr>
              <w:pStyle w:val="CAMItemNumber"/>
              <w:numPr>
                <w:ilvl w:val="0"/>
                <w:numId w:val="0"/>
              </w:numPr>
            </w:pPr>
            <w:r>
              <w:t>3-2</w:t>
            </w:r>
            <w:r w:rsidR="00B92BA4">
              <w:t>5</w:t>
            </w:r>
          </w:p>
        </w:tc>
        <w:tc>
          <w:tcPr>
            <w:tcW w:w="2592" w:type="dxa"/>
            <w:shd w:val="clear" w:color="auto" w:fill="FFFFFF" w:themeFill="background1"/>
          </w:tcPr>
          <w:p w14:paraId="6755331E" w14:textId="29CE7D20" w:rsidR="002A4E0E" w:rsidRPr="2BC2C887" w:rsidRDefault="002A4E0E" w:rsidP="00D41032">
            <w:pPr>
              <w:spacing w:after="0" w:line="256" w:lineRule="auto"/>
              <w:rPr>
                <w:rFonts w:eastAsia="Aptos" w:cs="Arial"/>
                <w:b/>
                <w:bCs/>
                <w:i/>
                <w:iCs/>
                <w:strike/>
                <w:kern w:val="2"/>
                <w14:ligatures w14:val="standardContextual"/>
              </w:rPr>
            </w:pPr>
            <w:r w:rsidRPr="00D62DC4">
              <w:rPr>
                <w:rFonts w:eastAsia="Aptos" w:cs="Arial"/>
                <w:b/>
                <w:bCs/>
                <w:i/>
                <w:iCs/>
                <w:kern w:val="2"/>
                <w:szCs w:val="24"/>
                <w14:ligatures w14:val="standardContextual"/>
              </w:rPr>
              <w:t xml:space="preserve">1226.5.1.2 </w:t>
            </w:r>
            <w:bookmarkStart w:id="3" w:name="_Hlk205815979"/>
            <w:r w:rsidRPr="00D62DC4">
              <w:rPr>
                <w:rFonts w:eastAsia="Aptos" w:cs="Arial"/>
                <w:b/>
                <w:bCs/>
                <w:i/>
                <w:iCs/>
                <w:kern w:val="2"/>
                <w:szCs w:val="24"/>
                <w14:ligatures w14:val="standardContextual"/>
              </w:rPr>
              <w:t>Specimen and/or blood collection facilities.</w:t>
            </w:r>
            <w:bookmarkEnd w:id="3"/>
          </w:p>
        </w:tc>
        <w:tc>
          <w:tcPr>
            <w:tcW w:w="1080" w:type="dxa"/>
            <w:shd w:val="clear" w:color="auto" w:fill="FFFFFF" w:themeFill="background1"/>
          </w:tcPr>
          <w:p w14:paraId="4A96F5EA" w14:textId="5E6A039D" w:rsidR="002A4E0E" w:rsidRPr="00417479" w:rsidRDefault="00937539" w:rsidP="000503C1">
            <w:pPr>
              <w:spacing w:after="0"/>
              <w:jc w:val="center"/>
              <w:rPr>
                <w:b/>
                <w:bCs/>
              </w:rPr>
            </w:pPr>
            <w:r>
              <w:rPr>
                <w:b/>
                <w:bCs/>
              </w:rPr>
              <w:t>Approve</w:t>
            </w:r>
          </w:p>
        </w:tc>
        <w:tc>
          <w:tcPr>
            <w:tcW w:w="1080" w:type="dxa"/>
            <w:shd w:val="clear" w:color="auto" w:fill="FFFFFF" w:themeFill="background1"/>
          </w:tcPr>
          <w:p w14:paraId="1C65010E" w14:textId="43FB0530" w:rsidR="002A4E0E" w:rsidRPr="00417479" w:rsidRDefault="00F52F7D" w:rsidP="000503C1">
            <w:pPr>
              <w:spacing w:after="0"/>
              <w:jc w:val="center"/>
              <w:rPr>
                <w:b/>
                <w:bCs/>
              </w:rPr>
            </w:pPr>
            <w:r>
              <w:rPr>
                <w:b/>
                <w:bCs/>
              </w:rPr>
              <w:t>Accept</w:t>
            </w:r>
          </w:p>
        </w:tc>
        <w:tc>
          <w:tcPr>
            <w:tcW w:w="2592" w:type="dxa"/>
            <w:shd w:val="clear" w:color="auto" w:fill="FFFFFF" w:themeFill="background1"/>
          </w:tcPr>
          <w:p w14:paraId="69E630E7" w14:textId="77777777" w:rsidR="002A4E0E" w:rsidRPr="00417479" w:rsidRDefault="002A4E0E" w:rsidP="000503C1">
            <w:pPr>
              <w:spacing w:after="0"/>
            </w:pPr>
          </w:p>
        </w:tc>
        <w:tc>
          <w:tcPr>
            <w:tcW w:w="4752" w:type="dxa"/>
            <w:shd w:val="clear" w:color="auto" w:fill="FFFFFF" w:themeFill="background1"/>
          </w:tcPr>
          <w:p w14:paraId="3EEEFE50" w14:textId="3B522F13" w:rsidR="002A4E0E" w:rsidRDefault="000614E3" w:rsidP="000503C1">
            <w:pPr>
              <w:spacing w:after="0"/>
            </w:pPr>
            <w:r>
              <w:t>Amendment to correct reference section number.</w:t>
            </w:r>
          </w:p>
        </w:tc>
        <w:tc>
          <w:tcPr>
            <w:tcW w:w="1080" w:type="dxa"/>
            <w:shd w:val="clear" w:color="auto" w:fill="FFFFFF" w:themeFill="background1"/>
          </w:tcPr>
          <w:p w14:paraId="719F0838" w14:textId="77777777" w:rsidR="002A4E0E" w:rsidRPr="00417479" w:rsidRDefault="002A4E0E" w:rsidP="000503C1">
            <w:pPr>
              <w:spacing w:after="0"/>
              <w:jc w:val="center"/>
              <w:rPr>
                <w:b/>
                <w:bCs/>
              </w:rPr>
            </w:pPr>
          </w:p>
        </w:tc>
      </w:tr>
      <w:tr w:rsidR="000614E3" w:rsidRPr="00417479" w14:paraId="29E103EF" w14:textId="77777777" w:rsidTr="00D41032">
        <w:trPr>
          <w:trHeight w:val="20"/>
        </w:trPr>
        <w:tc>
          <w:tcPr>
            <w:tcW w:w="1224" w:type="dxa"/>
            <w:shd w:val="clear" w:color="auto" w:fill="FFFFFF" w:themeFill="background1"/>
          </w:tcPr>
          <w:p w14:paraId="58704137" w14:textId="6F6C3E04" w:rsidR="000614E3" w:rsidRDefault="000614E3" w:rsidP="000614E3">
            <w:pPr>
              <w:pStyle w:val="CAMItemNumber"/>
              <w:numPr>
                <w:ilvl w:val="0"/>
                <w:numId w:val="0"/>
              </w:numPr>
            </w:pPr>
            <w:r>
              <w:t>3-2</w:t>
            </w:r>
            <w:r w:rsidR="00B92BA4">
              <w:t>6</w:t>
            </w:r>
          </w:p>
        </w:tc>
        <w:tc>
          <w:tcPr>
            <w:tcW w:w="2592" w:type="dxa"/>
            <w:shd w:val="clear" w:color="auto" w:fill="FFFFFF" w:themeFill="background1"/>
          </w:tcPr>
          <w:p w14:paraId="6582AE99" w14:textId="32C42355" w:rsidR="000614E3" w:rsidRPr="00D62DC4" w:rsidRDefault="000614E3" w:rsidP="00D41032">
            <w:pPr>
              <w:spacing w:after="0" w:line="256" w:lineRule="auto"/>
              <w:rPr>
                <w:rFonts w:eastAsia="Aptos" w:cs="Arial"/>
                <w:b/>
                <w:bCs/>
                <w:i/>
                <w:iCs/>
                <w:kern w:val="2"/>
                <w:szCs w:val="24"/>
                <w14:ligatures w14:val="standardContextual"/>
              </w:rPr>
            </w:pPr>
            <w:r w:rsidRPr="005A4FDA">
              <w:rPr>
                <w:rFonts w:eastAsia="Aptos" w:cs="Arial"/>
                <w:b/>
                <w:bCs/>
                <w:i/>
                <w:iCs/>
                <w:kern w:val="2"/>
                <w:szCs w:val="24"/>
                <w14:ligatures w14:val="standardContextual"/>
              </w:rPr>
              <w:t>1226.5.11</w:t>
            </w:r>
            <w:r w:rsidR="00965CE8">
              <w:rPr>
                <w:rFonts w:eastAsia="Aptos" w:cs="Arial"/>
                <w:b/>
                <w:bCs/>
                <w:i/>
                <w:iCs/>
                <w:kern w:val="2"/>
                <w:szCs w:val="24"/>
                <w14:ligatures w14:val="standardContextual"/>
              </w:rPr>
              <w:t xml:space="preserve">, </w:t>
            </w:r>
            <w:r w:rsidRPr="005A4FDA">
              <w:rPr>
                <w:rFonts w:eastAsia="Aptos" w:cs="Arial"/>
                <w:b/>
                <w:bCs/>
                <w:i/>
                <w:iCs/>
                <w:kern w:val="2"/>
                <w:szCs w:val="24"/>
                <w14:ligatures w14:val="standardContextual"/>
              </w:rPr>
              <w:t>1226.5.12</w:t>
            </w:r>
            <w:r w:rsidR="00965CE8">
              <w:rPr>
                <w:rFonts w:eastAsia="Aptos" w:cs="Arial"/>
                <w:b/>
                <w:bCs/>
                <w:i/>
                <w:iCs/>
                <w:kern w:val="2"/>
                <w:szCs w:val="24"/>
                <w14:ligatures w14:val="standardContextual"/>
              </w:rPr>
              <w:t>,</w:t>
            </w:r>
            <w:r w:rsidRPr="005A4FDA">
              <w:rPr>
                <w:rFonts w:eastAsia="Aptos" w:cs="Arial"/>
                <w:b/>
                <w:bCs/>
                <w:i/>
                <w:iCs/>
                <w:kern w:val="2"/>
                <w:szCs w:val="24"/>
                <w14:ligatures w14:val="standardContextual"/>
              </w:rPr>
              <w:t xml:space="preserve"> </w:t>
            </w:r>
            <w:r w:rsidRPr="00D62DC4">
              <w:rPr>
                <w:rFonts w:eastAsia="Aptos" w:cs="Arial"/>
                <w:b/>
                <w:bCs/>
                <w:i/>
                <w:iCs/>
                <w:kern w:val="2"/>
                <w:szCs w:val="24"/>
                <w14:ligatures w14:val="standardContextual"/>
              </w:rPr>
              <w:t>1226.5.13</w:t>
            </w:r>
            <w:r w:rsidR="00B92BA4">
              <w:rPr>
                <w:rFonts w:eastAsia="Aptos" w:cs="Arial"/>
                <w:b/>
                <w:bCs/>
                <w:i/>
                <w:iCs/>
                <w:kern w:val="2"/>
                <w:szCs w:val="24"/>
                <w14:ligatures w14:val="standardContextual"/>
              </w:rPr>
              <w:t>,</w:t>
            </w:r>
            <w:r>
              <w:rPr>
                <w:rFonts w:eastAsia="Aptos" w:cs="Arial"/>
                <w:b/>
                <w:bCs/>
                <w:i/>
                <w:iCs/>
                <w:kern w:val="2"/>
                <w:szCs w:val="24"/>
                <w14:ligatures w14:val="standardContextual"/>
              </w:rPr>
              <w:t xml:space="preserve"> </w:t>
            </w:r>
            <w:r w:rsidRPr="000614E3">
              <w:rPr>
                <w:rFonts w:eastAsia="Aptos" w:cs="Arial"/>
                <w:b/>
                <w:bCs/>
                <w:kern w:val="2"/>
                <w:szCs w:val="24"/>
                <w14:ligatures w14:val="standardContextual"/>
              </w:rPr>
              <w:t xml:space="preserve">and </w:t>
            </w:r>
            <w:r w:rsidRPr="00D62DC4">
              <w:rPr>
                <w:rFonts w:eastAsia="Aptos" w:cs="Arial"/>
                <w:b/>
                <w:bCs/>
                <w:i/>
                <w:iCs/>
                <w:kern w:val="2"/>
                <w:szCs w:val="24"/>
                <w14:ligatures w14:val="standardContextual"/>
              </w:rPr>
              <w:t>1226.5.14</w:t>
            </w:r>
          </w:p>
        </w:tc>
        <w:tc>
          <w:tcPr>
            <w:tcW w:w="1080" w:type="dxa"/>
            <w:shd w:val="clear" w:color="auto" w:fill="FFFFFF" w:themeFill="background1"/>
          </w:tcPr>
          <w:p w14:paraId="617118B1" w14:textId="2419976C" w:rsidR="000614E3" w:rsidRPr="00417479" w:rsidRDefault="00937539" w:rsidP="000614E3">
            <w:pPr>
              <w:spacing w:after="0"/>
              <w:jc w:val="center"/>
              <w:rPr>
                <w:b/>
                <w:bCs/>
              </w:rPr>
            </w:pPr>
            <w:r>
              <w:rPr>
                <w:b/>
                <w:bCs/>
              </w:rPr>
              <w:t>Approve</w:t>
            </w:r>
          </w:p>
        </w:tc>
        <w:tc>
          <w:tcPr>
            <w:tcW w:w="1080" w:type="dxa"/>
            <w:shd w:val="clear" w:color="auto" w:fill="FFFFFF" w:themeFill="background1"/>
          </w:tcPr>
          <w:p w14:paraId="4ACD3AD5" w14:textId="29710F84" w:rsidR="000614E3" w:rsidRPr="00417479" w:rsidRDefault="00F52F7D" w:rsidP="000614E3">
            <w:pPr>
              <w:spacing w:after="0"/>
              <w:jc w:val="center"/>
              <w:rPr>
                <w:b/>
                <w:bCs/>
              </w:rPr>
            </w:pPr>
            <w:r>
              <w:rPr>
                <w:b/>
                <w:bCs/>
              </w:rPr>
              <w:t>Accept</w:t>
            </w:r>
          </w:p>
        </w:tc>
        <w:tc>
          <w:tcPr>
            <w:tcW w:w="2592" w:type="dxa"/>
            <w:shd w:val="clear" w:color="auto" w:fill="FFFFFF" w:themeFill="background1"/>
          </w:tcPr>
          <w:p w14:paraId="3E56D2DF" w14:textId="77777777" w:rsidR="000614E3" w:rsidRPr="00417479" w:rsidRDefault="000614E3" w:rsidP="000614E3">
            <w:pPr>
              <w:spacing w:after="0"/>
            </w:pPr>
          </w:p>
        </w:tc>
        <w:tc>
          <w:tcPr>
            <w:tcW w:w="4752" w:type="dxa"/>
            <w:shd w:val="clear" w:color="auto" w:fill="FFFFFF" w:themeFill="background1"/>
          </w:tcPr>
          <w:p w14:paraId="23E49885" w14:textId="688370B3" w:rsidR="000614E3" w:rsidRDefault="000614E3" w:rsidP="000614E3">
            <w:pPr>
              <w:spacing w:after="0"/>
            </w:pPr>
            <w:r>
              <w:t>Amendment to remove “when provided” from the language of these sections.</w:t>
            </w:r>
          </w:p>
        </w:tc>
        <w:tc>
          <w:tcPr>
            <w:tcW w:w="1080" w:type="dxa"/>
            <w:shd w:val="clear" w:color="auto" w:fill="FFFFFF" w:themeFill="background1"/>
          </w:tcPr>
          <w:p w14:paraId="13BBE230" w14:textId="77777777" w:rsidR="000614E3" w:rsidRPr="00417479" w:rsidRDefault="000614E3" w:rsidP="000614E3">
            <w:pPr>
              <w:spacing w:after="0"/>
              <w:jc w:val="center"/>
              <w:rPr>
                <w:b/>
                <w:bCs/>
              </w:rPr>
            </w:pPr>
          </w:p>
        </w:tc>
      </w:tr>
      <w:tr w:rsidR="000614E3" w:rsidRPr="00417479" w14:paraId="152CA747" w14:textId="77777777" w:rsidTr="00D41032">
        <w:trPr>
          <w:trHeight w:val="20"/>
        </w:trPr>
        <w:tc>
          <w:tcPr>
            <w:tcW w:w="1224" w:type="dxa"/>
            <w:shd w:val="clear" w:color="auto" w:fill="FFFFFF" w:themeFill="background1"/>
          </w:tcPr>
          <w:p w14:paraId="00364B2A" w14:textId="1430CFF1" w:rsidR="000614E3" w:rsidRDefault="000614E3" w:rsidP="000614E3">
            <w:pPr>
              <w:pStyle w:val="CAMItemNumber"/>
              <w:numPr>
                <w:ilvl w:val="0"/>
                <w:numId w:val="0"/>
              </w:numPr>
            </w:pPr>
            <w:r>
              <w:t>3-2</w:t>
            </w:r>
            <w:r w:rsidR="00B92BA4">
              <w:t>7</w:t>
            </w:r>
          </w:p>
        </w:tc>
        <w:tc>
          <w:tcPr>
            <w:tcW w:w="2592" w:type="dxa"/>
            <w:shd w:val="clear" w:color="auto" w:fill="FFFFFF" w:themeFill="background1"/>
          </w:tcPr>
          <w:p w14:paraId="3DEE3E09" w14:textId="04EBF63A" w:rsidR="000614E3" w:rsidRPr="005A4FDA" w:rsidRDefault="00007263" w:rsidP="000614E3">
            <w:pPr>
              <w:spacing w:line="256" w:lineRule="auto"/>
              <w:rPr>
                <w:rFonts w:eastAsia="Aptos" w:cs="Arial"/>
                <w:b/>
                <w:bCs/>
                <w:i/>
                <w:iCs/>
                <w:kern w:val="2"/>
                <w:szCs w:val="24"/>
                <w14:ligatures w14:val="standardContextual"/>
              </w:rPr>
            </w:pPr>
            <w:r w:rsidRPr="00D62DC4">
              <w:rPr>
                <w:rFonts w:eastAsia="Aptos" w:cs="Arial"/>
                <w:b/>
                <w:bCs/>
                <w:i/>
                <w:iCs/>
                <w:kern w:val="2"/>
                <w:szCs w:val="24"/>
                <w14:ligatures w14:val="standardContextual"/>
              </w:rPr>
              <w:t>1226.6 PRIMARY CARE CLINICS.</w:t>
            </w:r>
          </w:p>
        </w:tc>
        <w:tc>
          <w:tcPr>
            <w:tcW w:w="1080" w:type="dxa"/>
            <w:shd w:val="clear" w:color="auto" w:fill="FFFFFF" w:themeFill="background1"/>
          </w:tcPr>
          <w:p w14:paraId="77CEA673" w14:textId="1C507560" w:rsidR="000614E3" w:rsidRPr="00417479" w:rsidRDefault="00937539" w:rsidP="000614E3">
            <w:pPr>
              <w:spacing w:after="0"/>
              <w:jc w:val="center"/>
              <w:rPr>
                <w:b/>
                <w:bCs/>
              </w:rPr>
            </w:pPr>
            <w:r>
              <w:rPr>
                <w:b/>
                <w:bCs/>
              </w:rPr>
              <w:t>Approve</w:t>
            </w:r>
          </w:p>
        </w:tc>
        <w:tc>
          <w:tcPr>
            <w:tcW w:w="1080" w:type="dxa"/>
            <w:shd w:val="clear" w:color="auto" w:fill="FFFFFF" w:themeFill="background1"/>
          </w:tcPr>
          <w:p w14:paraId="4DD4876E" w14:textId="58F86FAD" w:rsidR="000614E3" w:rsidRPr="00417479" w:rsidRDefault="00F52F7D" w:rsidP="000614E3">
            <w:pPr>
              <w:spacing w:after="0"/>
              <w:jc w:val="center"/>
              <w:rPr>
                <w:b/>
                <w:bCs/>
              </w:rPr>
            </w:pPr>
            <w:r>
              <w:rPr>
                <w:b/>
                <w:bCs/>
              </w:rPr>
              <w:t>Accept</w:t>
            </w:r>
          </w:p>
        </w:tc>
        <w:tc>
          <w:tcPr>
            <w:tcW w:w="2592" w:type="dxa"/>
            <w:shd w:val="clear" w:color="auto" w:fill="FFFFFF" w:themeFill="background1"/>
          </w:tcPr>
          <w:p w14:paraId="6D5C7853" w14:textId="77777777" w:rsidR="000614E3" w:rsidRPr="00417479" w:rsidRDefault="000614E3" w:rsidP="000614E3">
            <w:pPr>
              <w:spacing w:after="0"/>
            </w:pPr>
          </w:p>
        </w:tc>
        <w:tc>
          <w:tcPr>
            <w:tcW w:w="4752" w:type="dxa"/>
            <w:shd w:val="clear" w:color="auto" w:fill="FFFFFF" w:themeFill="background1"/>
          </w:tcPr>
          <w:p w14:paraId="0F81018A" w14:textId="568B2A55" w:rsidR="000614E3" w:rsidRDefault="00007263" w:rsidP="000614E3">
            <w:pPr>
              <w:spacing w:after="0"/>
            </w:pPr>
            <w:r>
              <w:t>Amendment</w:t>
            </w:r>
            <w:r w:rsidRPr="00506283">
              <w:rPr>
                <w:rFonts w:eastAsia="Aptos" w:cs="Arial"/>
                <w:color w:val="000000"/>
                <w:kern w:val="2"/>
                <w:szCs w:val="24"/>
                <w14:ligatures w14:val="standardContextual"/>
              </w:rPr>
              <w:t xml:space="preserve"> to</w:t>
            </w:r>
            <w:r w:rsidRPr="001B7C70">
              <w:rPr>
                <w:rFonts w:eastAsia="Aptos" w:cs="Arial"/>
                <w:color w:val="000000"/>
                <w:kern w:val="2"/>
                <w:szCs w:val="24"/>
                <w14:ligatures w14:val="standardContextual"/>
              </w:rPr>
              <w:t xml:space="preserve"> add that primary care clinics are licensed by CDPH pursuant to HSC Section 1204 (a)</w:t>
            </w:r>
            <w:r>
              <w:rPr>
                <w:rFonts w:eastAsia="Aptos" w:cs="Arial"/>
                <w:color w:val="000000"/>
                <w:kern w:val="2"/>
                <w:szCs w:val="24"/>
                <w14:ligatures w14:val="standardContextual"/>
              </w:rPr>
              <w:t xml:space="preserve"> to the charging language in this section</w:t>
            </w:r>
            <w:r w:rsidRPr="001B7C70">
              <w:rPr>
                <w:rFonts w:eastAsia="Aptos" w:cs="Arial"/>
                <w:color w:val="000000"/>
                <w:kern w:val="2"/>
                <w:szCs w:val="24"/>
                <w14:ligatures w14:val="standardContextual"/>
              </w:rPr>
              <w:t>.</w:t>
            </w:r>
          </w:p>
        </w:tc>
        <w:tc>
          <w:tcPr>
            <w:tcW w:w="1080" w:type="dxa"/>
            <w:shd w:val="clear" w:color="auto" w:fill="FFFFFF" w:themeFill="background1"/>
          </w:tcPr>
          <w:p w14:paraId="6324C87F" w14:textId="77777777" w:rsidR="000614E3" w:rsidRPr="00417479" w:rsidRDefault="000614E3" w:rsidP="000614E3">
            <w:pPr>
              <w:spacing w:after="0"/>
              <w:jc w:val="center"/>
              <w:rPr>
                <w:b/>
                <w:bCs/>
              </w:rPr>
            </w:pPr>
          </w:p>
        </w:tc>
      </w:tr>
      <w:tr w:rsidR="00007263" w:rsidRPr="00417479" w14:paraId="0AB770AE" w14:textId="77777777" w:rsidTr="00D41032">
        <w:trPr>
          <w:trHeight w:val="20"/>
        </w:trPr>
        <w:tc>
          <w:tcPr>
            <w:tcW w:w="1224" w:type="dxa"/>
            <w:shd w:val="clear" w:color="auto" w:fill="FFFFFF" w:themeFill="background1"/>
          </w:tcPr>
          <w:p w14:paraId="00297797" w14:textId="1289F4A5" w:rsidR="00007263" w:rsidRDefault="00007263" w:rsidP="000614E3">
            <w:pPr>
              <w:pStyle w:val="CAMItemNumber"/>
              <w:numPr>
                <w:ilvl w:val="0"/>
                <w:numId w:val="0"/>
              </w:numPr>
            </w:pPr>
            <w:r>
              <w:t>3-2</w:t>
            </w:r>
            <w:r w:rsidR="00B92BA4">
              <w:t>8</w:t>
            </w:r>
          </w:p>
        </w:tc>
        <w:tc>
          <w:tcPr>
            <w:tcW w:w="2592" w:type="dxa"/>
            <w:shd w:val="clear" w:color="auto" w:fill="FFFFFF" w:themeFill="background1"/>
          </w:tcPr>
          <w:p w14:paraId="51DD7927" w14:textId="7613AFD3" w:rsidR="00007263" w:rsidRPr="00D62DC4" w:rsidRDefault="003B6228" w:rsidP="00D41032">
            <w:pPr>
              <w:spacing w:after="0" w:line="256" w:lineRule="auto"/>
              <w:rPr>
                <w:rFonts w:eastAsia="Aptos" w:cs="Arial"/>
                <w:b/>
                <w:bCs/>
                <w:i/>
                <w:iCs/>
                <w:kern w:val="2"/>
                <w:szCs w:val="24"/>
                <w14:ligatures w14:val="standardContextual"/>
              </w:rPr>
            </w:pPr>
            <w:bookmarkStart w:id="4" w:name="_Hlk205816358"/>
            <w:r w:rsidRPr="00224E3D">
              <w:rPr>
                <w:rFonts w:eastAsia="Aptos" w:cs="Arial"/>
                <w:b/>
                <w:bCs/>
                <w:i/>
                <w:iCs/>
                <w:kern w:val="2"/>
                <w:szCs w:val="24"/>
                <w14:ligatures w14:val="standardContextual"/>
              </w:rPr>
              <w:t>1226.6.1.2 Treatment room(s)</w:t>
            </w:r>
            <w:r w:rsidRPr="00224E3D">
              <w:rPr>
                <w:rFonts w:eastAsia="Aptos" w:cs="Arial"/>
                <w:b/>
                <w:bCs/>
                <w:i/>
                <w:iCs/>
                <w:kern w:val="2"/>
                <w:szCs w:val="24"/>
                <w:u w:val="single"/>
                <w14:ligatures w14:val="standardContextual"/>
              </w:rPr>
              <w:t xml:space="preserve">, </w:t>
            </w:r>
            <w:bookmarkEnd w:id="4"/>
            <w:r w:rsidRPr="00224E3D">
              <w:rPr>
                <w:rFonts w:eastAsia="Aptos" w:cs="Arial"/>
                <w:b/>
                <w:bCs/>
                <w:i/>
                <w:iCs/>
                <w:kern w:val="2"/>
                <w:szCs w:val="24"/>
                <w:u w:val="single"/>
                <w14:ligatures w14:val="standardContextual"/>
              </w:rPr>
              <w:t>when provided</w:t>
            </w:r>
            <w:r w:rsidRPr="00224E3D">
              <w:rPr>
                <w:rFonts w:eastAsia="Aptos" w:cs="Arial"/>
                <w:b/>
                <w:bCs/>
                <w:i/>
                <w:iCs/>
                <w:kern w:val="2"/>
                <w:szCs w:val="24"/>
                <w14:ligatures w14:val="standardContextual"/>
              </w:rPr>
              <w:t>.</w:t>
            </w:r>
          </w:p>
        </w:tc>
        <w:tc>
          <w:tcPr>
            <w:tcW w:w="1080" w:type="dxa"/>
            <w:shd w:val="clear" w:color="auto" w:fill="FFFFFF" w:themeFill="background1"/>
          </w:tcPr>
          <w:p w14:paraId="387DA7D5" w14:textId="55B3A12A" w:rsidR="00007263" w:rsidRPr="00417479" w:rsidRDefault="00937539" w:rsidP="000614E3">
            <w:pPr>
              <w:spacing w:after="0"/>
              <w:jc w:val="center"/>
              <w:rPr>
                <w:b/>
                <w:bCs/>
              </w:rPr>
            </w:pPr>
            <w:r>
              <w:rPr>
                <w:b/>
                <w:bCs/>
              </w:rPr>
              <w:t>Approve</w:t>
            </w:r>
          </w:p>
        </w:tc>
        <w:tc>
          <w:tcPr>
            <w:tcW w:w="1080" w:type="dxa"/>
            <w:shd w:val="clear" w:color="auto" w:fill="FFFFFF" w:themeFill="background1"/>
          </w:tcPr>
          <w:p w14:paraId="479C765D" w14:textId="091AA23D" w:rsidR="00007263" w:rsidRPr="00417479" w:rsidRDefault="00F52F7D" w:rsidP="000614E3">
            <w:pPr>
              <w:spacing w:after="0"/>
              <w:jc w:val="center"/>
              <w:rPr>
                <w:b/>
                <w:bCs/>
              </w:rPr>
            </w:pPr>
            <w:r>
              <w:rPr>
                <w:b/>
                <w:bCs/>
              </w:rPr>
              <w:t>Accept</w:t>
            </w:r>
          </w:p>
        </w:tc>
        <w:tc>
          <w:tcPr>
            <w:tcW w:w="2592" w:type="dxa"/>
            <w:shd w:val="clear" w:color="auto" w:fill="FFFFFF" w:themeFill="background1"/>
          </w:tcPr>
          <w:p w14:paraId="58759B69" w14:textId="77777777" w:rsidR="00007263" w:rsidRPr="00417479" w:rsidRDefault="00007263" w:rsidP="000614E3">
            <w:pPr>
              <w:spacing w:after="0"/>
            </w:pPr>
          </w:p>
        </w:tc>
        <w:tc>
          <w:tcPr>
            <w:tcW w:w="4752" w:type="dxa"/>
            <w:shd w:val="clear" w:color="auto" w:fill="FFFFFF" w:themeFill="background1"/>
          </w:tcPr>
          <w:p w14:paraId="32D7EBE1" w14:textId="718579CD" w:rsidR="00007263" w:rsidRDefault="00425E2E" w:rsidP="000614E3">
            <w:pPr>
              <w:spacing w:after="0"/>
            </w:pPr>
            <w:r>
              <w:t>Amendment to add</w:t>
            </w:r>
            <w:r w:rsidRPr="00506283">
              <w:rPr>
                <w:rFonts w:eastAsia="Aptos"/>
                <w:kern w:val="2"/>
                <w:szCs w:val="22"/>
                <w14:ligatures w14:val="standardContextual"/>
              </w:rPr>
              <w:t xml:space="preserve"> “when provided” </w:t>
            </w:r>
            <w:r>
              <w:rPr>
                <w:rFonts w:eastAsia="Aptos"/>
                <w:kern w:val="2"/>
                <w:szCs w:val="22"/>
                <w14:ligatures w14:val="standardContextual"/>
              </w:rPr>
              <w:t>to the title</w:t>
            </w:r>
            <w:r w:rsidRPr="001B7C70">
              <w:rPr>
                <w:rFonts w:eastAsia="Aptos"/>
                <w:kern w:val="2"/>
                <w:szCs w:val="22"/>
                <w14:ligatures w14:val="standardContextual"/>
              </w:rPr>
              <w:t xml:space="preserve"> of the section</w:t>
            </w:r>
            <w:r>
              <w:rPr>
                <w:rFonts w:eastAsia="Aptos"/>
                <w:kern w:val="2"/>
                <w:szCs w:val="22"/>
                <w14:ligatures w14:val="standardContextual"/>
              </w:rPr>
              <w:t xml:space="preserve"> and remove it from </w:t>
            </w:r>
            <w:r w:rsidRPr="001B7C70">
              <w:rPr>
                <w:rFonts w:eastAsia="Aptos"/>
                <w:kern w:val="2"/>
                <w:szCs w:val="22"/>
                <w14:ligatures w14:val="standardContextual"/>
              </w:rPr>
              <w:t xml:space="preserve">the middle of the </w:t>
            </w:r>
            <w:r>
              <w:rPr>
                <w:rFonts w:eastAsia="Aptos"/>
                <w:kern w:val="2"/>
                <w:szCs w:val="22"/>
                <w14:ligatures w14:val="standardContextual"/>
              </w:rPr>
              <w:t xml:space="preserve">first </w:t>
            </w:r>
            <w:r w:rsidRPr="001B7C70">
              <w:rPr>
                <w:rFonts w:eastAsia="Aptos"/>
                <w:kern w:val="2"/>
                <w:szCs w:val="22"/>
                <w14:ligatures w14:val="standardContextual"/>
              </w:rPr>
              <w:t>sentence.</w:t>
            </w:r>
          </w:p>
        </w:tc>
        <w:tc>
          <w:tcPr>
            <w:tcW w:w="1080" w:type="dxa"/>
            <w:shd w:val="clear" w:color="auto" w:fill="FFFFFF" w:themeFill="background1"/>
          </w:tcPr>
          <w:p w14:paraId="2080DD53" w14:textId="77777777" w:rsidR="00007263" w:rsidRPr="00417479" w:rsidRDefault="00007263" w:rsidP="000614E3">
            <w:pPr>
              <w:spacing w:after="0"/>
              <w:jc w:val="center"/>
              <w:rPr>
                <w:b/>
                <w:bCs/>
              </w:rPr>
            </w:pPr>
          </w:p>
        </w:tc>
      </w:tr>
      <w:tr w:rsidR="00425E2E" w:rsidRPr="00417479" w14:paraId="7D76A712" w14:textId="77777777" w:rsidTr="00D41032">
        <w:trPr>
          <w:trHeight w:val="20"/>
        </w:trPr>
        <w:tc>
          <w:tcPr>
            <w:tcW w:w="1224" w:type="dxa"/>
            <w:shd w:val="clear" w:color="auto" w:fill="FFFFFF" w:themeFill="background1"/>
          </w:tcPr>
          <w:p w14:paraId="70D76D08" w14:textId="45E600BA" w:rsidR="00425E2E" w:rsidRDefault="00425E2E" w:rsidP="000614E3">
            <w:pPr>
              <w:pStyle w:val="CAMItemNumber"/>
              <w:numPr>
                <w:ilvl w:val="0"/>
                <w:numId w:val="0"/>
              </w:numPr>
            </w:pPr>
            <w:r>
              <w:t>3-</w:t>
            </w:r>
            <w:r w:rsidR="00B92BA4">
              <w:t>29</w:t>
            </w:r>
          </w:p>
        </w:tc>
        <w:tc>
          <w:tcPr>
            <w:tcW w:w="2592" w:type="dxa"/>
            <w:shd w:val="clear" w:color="auto" w:fill="FFFFFF" w:themeFill="background1"/>
          </w:tcPr>
          <w:p w14:paraId="137EBFE6" w14:textId="49034D19" w:rsidR="00425E2E" w:rsidRPr="00224E3D" w:rsidRDefault="00425E2E" w:rsidP="00D41032">
            <w:pPr>
              <w:spacing w:after="0" w:line="256" w:lineRule="auto"/>
              <w:rPr>
                <w:rFonts w:eastAsia="Aptos" w:cs="Arial"/>
                <w:b/>
                <w:bCs/>
                <w:i/>
                <w:iCs/>
                <w:kern w:val="2"/>
                <w:szCs w:val="24"/>
                <w14:ligatures w14:val="standardContextual"/>
              </w:rPr>
            </w:pPr>
            <w:r w:rsidRPr="005A4FDA">
              <w:rPr>
                <w:rFonts w:eastAsia="Aptos" w:cs="Arial"/>
                <w:b/>
                <w:bCs/>
                <w:i/>
                <w:iCs/>
                <w:strike/>
                <w:kern w:val="2"/>
                <w:szCs w:val="24"/>
                <w14:ligatures w14:val="standardContextual"/>
              </w:rPr>
              <w:t>1226.6.1.3</w:t>
            </w:r>
            <w:r w:rsidRPr="006E47AB">
              <w:rPr>
                <w:rFonts w:eastAsia="Aptos" w:cs="Arial"/>
                <w:b/>
                <w:bCs/>
                <w:i/>
                <w:iCs/>
                <w:strike/>
                <w:kern w:val="2"/>
                <w:szCs w:val="24"/>
                <w14:ligatures w14:val="standardContextual"/>
              </w:rPr>
              <w:t xml:space="preserve"> </w:t>
            </w:r>
            <w:r w:rsidRPr="00A95C16">
              <w:rPr>
                <w:rFonts w:eastAsia="Aptos" w:cs="Arial"/>
                <w:b/>
                <w:bCs/>
                <w:i/>
                <w:iCs/>
                <w:strike/>
                <w:kern w:val="2"/>
                <w:szCs w:val="24"/>
                <w14:ligatures w14:val="standardContextual"/>
              </w:rPr>
              <w:t>Dental examination and treatment areas.</w:t>
            </w:r>
            <w:r w:rsidR="00E0421B" w:rsidRPr="00E0421B">
              <w:rPr>
                <w:rFonts w:eastAsia="Aptos" w:cs="Arial"/>
                <w:b/>
                <w:bCs/>
                <w:kern w:val="2"/>
                <w:szCs w:val="24"/>
                <w14:ligatures w14:val="standardContextual"/>
              </w:rPr>
              <w:t xml:space="preserve"> through</w:t>
            </w:r>
            <w:r w:rsidR="00E0421B">
              <w:rPr>
                <w:rFonts w:eastAsia="Aptos" w:cs="Arial"/>
                <w:b/>
                <w:bCs/>
                <w:i/>
                <w:iCs/>
                <w:strike/>
                <w:kern w:val="2"/>
                <w:szCs w:val="24"/>
                <w14:ligatures w14:val="standardContextual"/>
              </w:rPr>
              <w:t xml:space="preserve"> </w:t>
            </w:r>
            <w:r w:rsidR="00E0421B" w:rsidRPr="00A95C16">
              <w:rPr>
                <w:rFonts w:eastAsia="Aptos" w:cs="Arial"/>
                <w:b/>
                <w:bCs/>
                <w:i/>
                <w:iCs/>
                <w:strike/>
                <w:kern w:val="2"/>
                <w:szCs w:val="24"/>
                <w14:ligatures w14:val="standardContextual"/>
              </w:rPr>
              <w:t>1226.6.1.3.4</w:t>
            </w:r>
            <w:r w:rsidR="00E0421B">
              <w:rPr>
                <w:rFonts w:eastAsia="Aptos" w:cs="Arial"/>
                <w:b/>
                <w:bCs/>
                <w:i/>
                <w:iCs/>
                <w:strike/>
                <w:kern w:val="2"/>
                <w:szCs w:val="24"/>
                <w14:ligatures w14:val="standardContextual"/>
              </w:rPr>
              <w:t xml:space="preserve"> </w:t>
            </w:r>
            <w:r w:rsidR="00E0421B" w:rsidRPr="00A95C16">
              <w:rPr>
                <w:rFonts w:eastAsia="Aptos" w:cs="Arial"/>
                <w:b/>
                <w:bCs/>
                <w:i/>
                <w:iCs/>
                <w:strike/>
                <w:kern w:val="2"/>
                <w:szCs w:val="24"/>
                <w14:ligatures w14:val="standardContextual"/>
              </w:rPr>
              <w:t>Imaging.</w:t>
            </w:r>
            <w:r w:rsidR="00E0421B" w:rsidRPr="00E0421B">
              <w:rPr>
                <w:rFonts w:eastAsia="Aptos" w:cs="Arial"/>
                <w:b/>
                <w:bCs/>
                <w:kern w:val="2"/>
                <w:szCs w:val="24"/>
                <w14:ligatures w14:val="standardContextual"/>
              </w:rPr>
              <w:t xml:space="preserve">; </w:t>
            </w:r>
            <w:r w:rsidR="00E0421B" w:rsidRPr="00A95C16">
              <w:rPr>
                <w:rFonts w:eastAsia="Aptos" w:cs="Arial"/>
                <w:b/>
                <w:bCs/>
                <w:i/>
                <w:iCs/>
                <w:strike/>
                <w:kern w:val="2"/>
                <w:szCs w:val="24"/>
                <w14:ligatures w14:val="standardContextual"/>
              </w:rPr>
              <w:t>1226.6.1.4 Oral surgery.</w:t>
            </w:r>
            <w:r w:rsidR="00E0421B" w:rsidRPr="00E0421B">
              <w:rPr>
                <w:rFonts w:eastAsia="Aptos" w:cs="Arial"/>
                <w:b/>
                <w:bCs/>
                <w:kern w:val="2"/>
                <w:szCs w:val="24"/>
                <w14:ligatures w14:val="standardContextual"/>
              </w:rPr>
              <w:t xml:space="preserve">; and </w:t>
            </w:r>
            <w:r w:rsidR="00E0421B" w:rsidRPr="005A4FDA">
              <w:rPr>
                <w:rFonts w:eastAsia="Aptos" w:cs="Arial"/>
                <w:b/>
                <w:bCs/>
                <w:i/>
                <w:iCs/>
                <w:strike/>
                <w:kern w:val="2"/>
                <w:szCs w:val="24"/>
                <w14:ligatures w14:val="standardContextual"/>
              </w:rPr>
              <w:t xml:space="preserve">1226.6.2.5 </w:t>
            </w:r>
            <w:r w:rsidR="00E0421B" w:rsidRPr="00A95C16">
              <w:rPr>
                <w:rFonts w:eastAsia="Aptos" w:cs="Arial"/>
                <w:b/>
                <w:bCs/>
                <w:i/>
                <w:iCs/>
                <w:strike/>
                <w:kern w:val="2"/>
                <w:szCs w:val="24"/>
                <w14:ligatures w14:val="standardContextual"/>
              </w:rPr>
              <w:t>Consultation room.</w:t>
            </w:r>
          </w:p>
        </w:tc>
        <w:tc>
          <w:tcPr>
            <w:tcW w:w="1080" w:type="dxa"/>
            <w:shd w:val="clear" w:color="auto" w:fill="FFFFFF" w:themeFill="background1"/>
          </w:tcPr>
          <w:p w14:paraId="009494EE" w14:textId="673AB86C" w:rsidR="00425E2E" w:rsidRPr="00417479" w:rsidRDefault="00937539" w:rsidP="000614E3">
            <w:pPr>
              <w:spacing w:after="0"/>
              <w:jc w:val="center"/>
              <w:rPr>
                <w:b/>
                <w:bCs/>
              </w:rPr>
            </w:pPr>
            <w:r>
              <w:rPr>
                <w:b/>
                <w:bCs/>
              </w:rPr>
              <w:t>Approve</w:t>
            </w:r>
          </w:p>
        </w:tc>
        <w:tc>
          <w:tcPr>
            <w:tcW w:w="1080" w:type="dxa"/>
            <w:shd w:val="clear" w:color="auto" w:fill="FFFFFF" w:themeFill="background1"/>
          </w:tcPr>
          <w:p w14:paraId="5F220EAE" w14:textId="1FF41CE9" w:rsidR="00425E2E" w:rsidRPr="00417479" w:rsidRDefault="00F52F7D" w:rsidP="000614E3">
            <w:pPr>
              <w:spacing w:after="0"/>
              <w:jc w:val="center"/>
              <w:rPr>
                <w:b/>
                <w:bCs/>
              </w:rPr>
            </w:pPr>
            <w:r>
              <w:rPr>
                <w:b/>
                <w:bCs/>
              </w:rPr>
              <w:t>Accept</w:t>
            </w:r>
          </w:p>
        </w:tc>
        <w:tc>
          <w:tcPr>
            <w:tcW w:w="2592" w:type="dxa"/>
            <w:shd w:val="clear" w:color="auto" w:fill="FFFFFF" w:themeFill="background1"/>
          </w:tcPr>
          <w:p w14:paraId="389A0719" w14:textId="77777777" w:rsidR="00425E2E" w:rsidRPr="00417479" w:rsidRDefault="00425E2E" w:rsidP="000614E3">
            <w:pPr>
              <w:spacing w:after="0"/>
            </w:pPr>
          </w:p>
        </w:tc>
        <w:tc>
          <w:tcPr>
            <w:tcW w:w="4752" w:type="dxa"/>
            <w:shd w:val="clear" w:color="auto" w:fill="FFFFFF" w:themeFill="background1"/>
          </w:tcPr>
          <w:p w14:paraId="080F1FE1" w14:textId="4AFB13DF" w:rsidR="00425E2E" w:rsidRDefault="00E0421B" w:rsidP="000614E3">
            <w:pPr>
              <w:spacing w:after="0"/>
            </w:pPr>
            <w:r>
              <w:t xml:space="preserve">Amendment to </w:t>
            </w:r>
            <w:r w:rsidRPr="00506283">
              <w:rPr>
                <w:rFonts w:eastAsia="Aptos" w:cs="Arial"/>
                <w:color w:val="000000"/>
                <w:kern w:val="2"/>
                <w:szCs w:val="24"/>
                <w14:ligatures w14:val="standardContextual"/>
              </w:rPr>
              <w:t>renumber</w:t>
            </w:r>
            <w:r>
              <w:rPr>
                <w:rFonts w:eastAsia="Aptos" w:cs="Arial"/>
                <w:color w:val="000000"/>
                <w:kern w:val="2"/>
                <w:szCs w:val="24"/>
                <w14:ligatures w14:val="standardContextual"/>
              </w:rPr>
              <w:t xml:space="preserve"> these sections</w:t>
            </w:r>
            <w:r w:rsidRPr="00506283">
              <w:rPr>
                <w:rFonts w:eastAsia="Aptos" w:cs="Arial"/>
                <w:color w:val="000000"/>
                <w:kern w:val="2"/>
                <w:szCs w:val="24"/>
                <w14:ligatures w14:val="standardContextual"/>
              </w:rPr>
              <w:t xml:space="preserve"> to 1226.6.7 and appropriate subsection numbers.</w:t>
            </w:r>
          </w:p>
        </w:tc>
        <w:tc>
          <w:tcPr>
            <w:tcW w:w="1080" w:type="dxa"/>
            <w:shd w:val="clear" w:color="auto" w:fill="FFFFFF" w:themeFill="background1"/>
          </w:tcPr>
          <w:p w14:paraId="4746AD64" w14:textId="77777777" w:rsidR="00425E2E" w:rsidRPr="00417479" w:rsidRDefault="00425E2E" w:rsidP="000614E3">
            <w:pPr>
              <w:spacing w:after="0"/>
              <w:jc w:val="center"/>
              <w:rPr>
                <w:b/>
                <w:bCs/>
              </w:rPr>
            </w:pPr>
          </w:p>
        </w:tc>
      </w:tr>
      <w:tr w:rsidR="00E0421B" w:rsidRPr="00417479" w14:paraId="3DB8A8D1" w14:textId="77777777" w:rsidTr="00D41032">
        <w:trPr>
          <w:trHeight w:val="20"/>
        </w:trPr>
        <w:tc>
          <w:tcPr>
            <w:tcW w:w="1224" w:type="dxa"/>
            <w:shd w:val="clear" w:color="auto" w:fill="FFFFFF" w:themeFill="background1"/>
          </w:tcPr>
          <w:p w14:paraId="1CD44BA0" w14:textId="13EE26F1" w:rsidR="00E0421B" w:rsidRDefault="00E0421B" w:rsidP="000614E3">
            <w:pPr>
              <w:pStyle w:val="CAMItemNumber"/>
              <w:numPr>
                <w:ilvl w:val="0"/>
                <w:numId w:val="0"/>
              </w:numPr>
            </w:pPr>
            <w:r>
              <w:lastRenderedPageBreak/>
              <w:t>3-3</w:t>
            </w:r>
            <w:r w:rsidR="00B92BA4">
              <w:t>0</w:t>
            </w:r>
          </w:p>
        </w:tc>
        <w:tc>
          <w:tcPr>
            <w:tcW w:w="2592" w:type="dxa"/>
            <w:shd w:val="clear" w:color="auto" w:fill="FFFFFF" w:themeFill="background1"/>
          </w:tcPr>
          <w:p w14:paraId="1765FED0" w14:textId="0266FF06" w:rsidR="00E0421B" w:rsidRPr="005A4FDA" w:rsidRDefault="00E0421B" w:rsidP="000614E3">
            <w:pPr>
              <w:spacing w:line="256" w:lineRule="auto"/>
              <w:rPr>
                <w:rFonts w:eastAsia="Aptos" w:cs="Arial"/>
                <w:b/>
                <w:bCs/>
                <w:i/>
                <w:iCs/>
                <w:strike/>
                <w:kern w:val="2"/>
                <w:szCs w:val="24"/>
                <w14:ligatures w14:val="standardContextual"/>
              </w:rPr>
            </w:pPr>
            <w:r w:rsidRPr="005A4FDA">
              <w:rPr>
                <w:rFonts w:eastAsia="Aptos" w:cs="Arial"/>
                <w:b/>
                <w:bCs/>
                <w:i/>
                <w:iCs/>
                <w:kern w:val="2"/>
                <w:szCs w:val="24"/>
                <w14:ligatures w14:val="standardContextual"/>
              </w:rPr>
              <w:t>1226.6.2.6 Sterilization facilities</w:t>
            </w:r>
            <w:r w:rsidRPr="005A4FDA">
              <w:rPr>
                <w:rFonts w:eastAsia="Aptos" w:cs="Arial"/>
                <w:b/>
                <w:bCs/>
                <w:i/>
                <w:iCs/>
                <w:kern w:val="2"/>
                <w:szCs w:val="24"/>
                <w:u w:val="single"/>
                <w14:ligatures w14:val="standardContextual"/>
              </w:rPr>
              <w:t>, when provided</w:t>
            </w:r>
            <w:r w:rsidRPr="005A4FDA">
              <w:rPr>
                <w:rFonts w:eastAsia="Aptos" w:cs="Arial"/>
                <w:b/>
                <w:bCs/>
                <w:i/>
                <w:iCs/>
                <w:kern w:val="2"/>
                <w:szCs w:val="24"/>
                <w14:ligatures w14:val="standardContextual"/>
              </w:rPr>
              <w:t>.</w:t>
            </w:r>
          </w:p>
        </w:tc>
        <w:tc>
          <w:tcPr>
            <w:tcW w:w="1080" w:type="dxa"/>
            <w:shd w:val="clear" w:color="auto" w:fill="FFFFFF" w:themeFill="background1"/>
          </w:tcPr>
          <w:p w14:paraId="3EED2231" w14:textId="374AAE2F" w:rsidR="00E0421B" w:rsidRPr="00417479" w:rsidRDefault="00521DFA" w:rsidP="000614E3">
            <w:pPr>
              <w:spacing w:after="0"/>
              <w:jc w:val="center"/>
              <w:rPr>
                <w:b/>
                <w:bCs/>
              </w:rPr>
            </w:pPr>
            <w:r>
              <w:rPr>
                <w:b/>
                <w:bCs/>
              </w:rPr>
              <w:t>Approve as Amended</w:t>
            </w:r>
          </w:p>
        </w:tc>
        <w:tc>
          <w:tcPr>
            <w:tcW w:w="1080" w:type="dxa"/>
            <w:shd w:val="clear" w:color="auto" w:fill="FFFFFF" w:themeFill="background1"/>
          </w:tcPr>
          <w:p w14:paraId="2A458738" w14:textId="6FC568E8" w:rsidR="00E0421B" w:rsidRPr="00417479" w:rsidRDefault="00F52F7D" w:rsidP="000614E3">
            <w:pPr>
              <w:spacing w:after="0"/>
              <w:jc w:val="center"/>
              <w:rPr>
                <w:b/>
                <w:bCs/>
              </w:rPr>
            </w:pPr>
            <w:r>
              <w:rPr>
                <w:b/>
                <w:bCs/>
              </w:rPr>
              <w:t>Accept</w:t>
            </w:r>
          </w:p>
        </w:tc>
        <w:tc>
          <w:tcPr>
            <w:tcW w:w="2592" w:type="dxa"/>
            <w:shd w:val="clear" w:color="auto" w:fill="FFFFFF" w:themeFill="background1"/>
          </w:tcPr>
          <w:p w14:paraId="48614BE1" w14:textId="77777777" w:rsidR="00E0421B" w:rsidRPr="00417479" w:rsidRDefault="00E0421B" w:rsidP="000614E3">
            <w:pPr>
              <w:spacing w:after="0"/>
            </w:pPr>
          </w:p>
        </w:tc>
        <w:tc>
          <w:tcPr>
            <w:tcW w:w="4752" w:type="dxa"/>
            <w:shd w:val="clear" w:color="auto" w:fill="FFFFFF" w:themeFill="background1"/>
          </w:tcPr>
          <w:p w14:paraId="5FBEF968" w14:textId="0BB2EA6B" w:rsidR="00521DFA" w:rsidRDefault="00C84CC1" w:rsidP="0043612D">
            <w:r>
              <w:t>Amendment to add “when provided” to the section title.</w:t>
            </w:r>
          </w:p>
          <w:p w14:paraId="3E7A7A92" w14:textId="69D7B774" w:rsidR="00BB1C35" w:rsidRDefault="00521DFA" w:rsidP="0043612D">
            <w:r w:rsidRPr="00521DFA">
              <w:rPr>
                <w:b/>
                <w:bCs/>
              </w:rPr>
              <w:t>CAC:</w:t>
            </w:r>
            <w:r>
              <w:t xml:space="preserve"> Approve as Amended under criteria #8,</w:t>
            </w:r>
            <w:r w:rsidR="00E714FE">
              <w:t xml:space="preserve"> recommendation to remove the redundant “when provided” from the language of the requirements, as this is now in the section title.</w:t>
            </w:r>
          </w:p>
          <w:p w14:paraId="57A8DD17" w14:textId="6ED81AF2" w:rsidR="00BB1C35" w:rsidRDefault="00BE55AC" w:rsidP="000614E3">
            <w:pPr>
              <w:spacing w:after="0"/>
            </w:pPr>
            <w:r>
              <w:rPr>
                <w:b/>
                <w:bCs/>
              </w:rPr>
              <w:t>POST CAC</w:t>
            </w:r>
            <w:r w:rsidR="00BB1C35">
              <w:t xml:space="preserve">: </w:t>
            </w:r>
            <w:r w:rsidR="005778C0">
              <w:t>ET revised as recommended.</w:t>
            </w:r>
          </w:p>
        </w:tc>
        <w:tc>
          <w:tcPr>
            <w:tcW w:w="1080" w:type="dxa"/>
            <w:shd w:val="clear" w:color="auto" w:fill="FFFFFF" w:themeFill="background1"/>
          </w:tcPr>
          <w:p w14:paraId="043699D8" w14:textId="77777777" w:rsidR="00E0421B" w:rsidRPr="00417479" w:rsidRDefault="00E0421B" w:rsidP="000614E3">
            <w:pPr>
              <w:spacing w:after="0"/>
              <w:jc w:val="center"/>
              <w:rPr>
                <w:b/>
                <w:bCs/>
              </w:rPr>
            </w:pPr>
          </w:p>
        </w:tc>
      </w:tr>
      <w:tr w:rsidR="00C84CC1" w:rsidRPr="00417479" w14:paraId="598A1B2E" w14:textId="77777777" w:rsidTr="00D41032">
        <w:trPr>
          <w:trHeight w:val="20"/>
        </w:trPr>
        <w:tc>
          <w:tcPr>
            <w:tcW w:w="1224" w:type="dxa"/>
            <w:shd w:val="clear" w:color="auto" w:fill="FFFFFF" w:themeFill="background1"/>
          </w:tcPr>
          <w:p w14:paraId="687B2D93" w14:textId="28DF1276" w:rsidR="00C84CC1" w:rsidRDefault="00C84CC1" w:rsidP="000614E3">
            <w:pPr>
              <w:pStyle w:val="CAMItemNumber"/>
              <w:numPr>
                <w:ilvl w:val="0"/>
                <w:numId w:val="0"/>
              </w:numPr>
            </w:pPr>
            <w:r>
              <w:t>3-3</w:t>
            </w:r>
            <w:r w:rsidR="00B92BA4">
              <w:t>1</w:t>
            </w:r>
          </w:p>
        </w:tc>
        <w:tc>
          <w:tcPr>
            <w:tcW w:w="2592" w:type="dxa"/>
            <w:shd w:val="clear" w:color="auto" w:fill="FFFFFF" w:themeFill="background1"/>
          </w:tcPr>
          <w:p w14:paraId="58905AAF" w14:textId="7C83F497" w:rsidR="00C84CC1" w:rsidRPr="005A4FDA" w:rsidRDefault="00C84CC1" w:rsidP="000614E3">
            <w:pPr>
              <w:spacing w:line="256" w:lineRule="auto"/>
              <w:rPr>
                <w:rFonts w:eastAsia="Aptos" w:cs="Arial"/>
                <w:b/>
                <w:bCs/>
                <w:i/>
                <w:iCs/>
                <w:kern w:val="2"/>
                <w:szCs w:val="24"/>
                <w14:ligatures w14:val="standardContextual"/>
              </w:rPr>
            </w:pPr>
            <w:r w:rsidRPr="005A4FDA">
              <w:rPr>
                <w:rFonts w:eastAsia="Aptos" w:cs="Arial"/>
                <w:b/>
                <w:bCs/>
                <w:i/>
                <w:iCs/>
                <w:strike/>
                <w:kern w:val="2"/>
                <w:szCs w:val="24"/>
                <w14:ligatures w14:val="standardContextual"/>
              </w:rPr>
              <w:t xml:space="preserve">1226.6.2.7 </w:t>
            </w:r>
            <w:r w:rsidRPr="00A95C16">
              <w:rPr>
                <w:rFonts w:eastAsia="Aptos" w:cs="Arial"/>
                <w:b/>
                <w:bCs/>
                <w:i/>
                <w:iCs/>
                <w:strike/>
                <w:kern w:val="2"/>
                <w:szCs w:val="24"/>
                <w14:ligatures w14:val="standardContextual"/>
              </w:rPr>
              <w:t>Laboratory.</w:t>
            </w:r>
          </w:p>
        </w:tc>
        <w:tc>
          <w:tcPr>
            <w:tcW w:w="1080" w:type="dxa"/>
            <w:shd w:val="clear" w:color="auto" w:fill="FFFFFF" w:themeFill="background1"/>
          </w:tcPr>
          <w:p w14:paraId="34F3D633" w14:textId="52C20437" w:rsidR="00C84CC1" w:rsidRPr="00417479" w:rsidRDefault="00937539" w:rsidP="000614E3">
            <w:pPr>
              <w:spacing w:after="0"/>
              <w:jc w:val="center"/>
              <w:rPr>
                <w:b/>
                <w:bCs/>
              </w:rPr>
            </w:pPr>
            <w:r>
              <w:rPr>
                <w:b/>
                <w:bCs/>
              </w:rPr>
              <w:t>Approve</w:t>
            </w:r>
          </w:p>
        </w:tc>
        <w:tc>
          <w:tcPr>
            <w:tcW w:w="1080" w:type="dxa"/>
            <w:shd w:val="clear" w:color="auto" w:fill="FFFFFF" w:themeFill="background1"/>
          </w:tcPr>
          <w:p w14:paraId="096D2837" w14:textId="34399A06" w:rsidR="00C84CC1" w:rsidRPr="00417479" w:rsidRDefault="00F52F7D" w:rsidP="000614E3">
            <w:pPr>
              <w:spacing w:after="0"/>
              <w:jc w:val="center"/>
              <w:rPr>
                <w:b/>
                <w:bCs/>
              </w:rPr>
            </w:pPr>
            <w:r>
              <w:rPr>
                <w:b/>
                <w:bCs/>
              </w:rPr>
              <w:t>Accept</w:t>
            </w:r>
          </w:p>
        </w:tc>
        <w:tc>
          <w:tcPr>
            <w:tcW w:w="2592" w:type="dxa"/>
            <w:shd w:val="clear" w:color="auto" w:fill="FFFFFF" w:themeFill="background1"/>
          </w:tcPr>
          <w:p w14:paraId="3BAC769C" w14:textId="77777777" w:rsidR="00C84CC1" w:rsidRPr="00417479" w:rsidRDefault="00C84CC1" w:rsidP="000614E3">
            <w:pPr>
              <w:spacing w:after="0"/>
            </w:pPr>
          </w:p>
        </w:tc>
        <w:tc>
          <w:tcPr>
            <w:tcW w:w="4752" w:type="dxa"/>
            <w:shd w:val="clear" w:color="auto" w:fill="FFFFFF" w:themeFill="background1"/>
          </w:tcPr>
          <w:p w14:paraId="624F1417" w14:textId="2EAE280F" w:rsidR="00C84CC1" w:rsidRDefault="00C84CC1" w:rsidP="000614E3">
            <w:pPr>
              <w:spacing w:after="0"/>
            </w:pPr>
            <w:r>
              <w:t xml:space="preserve">Amendment to </w:t>
            </w:r>
            <w:r w:rsidRPr="00506283">
              <w:rPr>
                <w:rFonts w:eastAsia="Aptos" w:cs="Arial"/>
                <w:color w:val="000000"/>
                <w:kern w:val="2"/>
                <w:szCs w:val="24"/>
                <w14:ligatures w14:val="standardContextual"/>
              </w:rPr>
              <w:t>renumber</w:t>
            </w:r>
            <w:r>
              <w:rPr>
                <w:rFonts w:eastAsia="Aptos" w:cs="Arial"/>
                <w:color w:val="000000"/>
                <w:kern w:val="2"/>
                <w:szCs w:val="24"/>
                <w14:ligatures w14:val="standardContextual"/>
              </w:rPr>
              <w:t xml:space="preserve"> this section</w:t>
            </w:r>
            <w:r w:rsidRPr="00506283">
              <w:rPr>
                <w:rFonts w:eastAsia="Aptos" w:cs="Arial"/>
                <w:color w:val="000000"/>
                <w:kern w:val="2"/>
                <w:szCs w:val="24"/>
                <w14:ligatures w14:val="standardContextual"/>
              </w:rPr>
              <w:t xml:space="preserve"> to an</w:t>
            </w:r>
            <w:r>
              <w:rPr>
                <w:rFonts w:eastAsia="Aptos" w:cs="Arial"/>
                <w:color w:val="000000"/>
                <w:kern w:val="2"/>
                <w:szCs w:val="24"/>
                <w14:ligatures w14:val="standardContextual"/>
              </w:rPr>
              <w:t xml:space="preserve"> </w:t>
            </w:r>
            <w:r w:rsidRPr="00506283">
              <w:rPr>
                <w:rFonts w:eastAsia="Aptos" w:cs="Arial"/>
                <w:color w:val="000000"/>
                <w:kern w:val="2"/>
                <w:szCs w:val="24"/>
                <w14:ligatures w14:val="standardContextual"/>
              </w:rPr>
              <w:t xml:space="preserve">appropriate subsection </w:t>
            </w:r>
            <w:r>
              <w:rPr>
                <w:rFonts w:eastAsia="Aptos" w:cs="Arial"/>
                <w:color w:val="000000"/>
                <w:kern w:val="2"/>
                <w:szCs w:val="24"/>
                <w14:ligatures w14:val="standardContextual"/>
              </w:rPr>
              <w:t xml:space="preserve">in Section </w:t>
            </w:r>
            <w:r w:rsidRPr="00506283">
              <w:rPr>
                <w:rFonts w:eastAsia="Aptos" w:cs="Arial"/>
                <w:color w:val="000000"/>
                <w:kern w:val="2"/>
                <w:szCs w:val="24"/>
                <w14:ligatures w14:val="standardContextual"/>
              </w:rPr>
              <w:t>1226.6.7.</w:t>
            </w:r>
          </w:p>
        </w:tc>
        <w:tc>
          <w:tcPr>
            <w:tcW w:w="1080" w:type="dxa"/>
            <w:shd w:val="clear" w:color="auto" w:fill="FFFFFF" w:themeFill="background1"/>
          </w:tcPr>
          <w:p w14:paraId="0EC292E5" w14:textId="77777777" w:rsidR="00C84CC1" w:rsidRPr="00417479" w:rsidRDefault="00C84CC1" w:rsidP="000614E3">
            <w:pPr>
              <w:spacing w:after="0"/>
              <w:jc w:val="center"/>
              <w:rPr>
                <w:b/>
                <w:bCs/>
              </w:rPr>
            </w:pPr>
          </w:p>
        </w:tc>
      </w:tr>
      <w:tr w:rsidR="00BF0208" w:rsidRPr="00417479" w14:paraId="13C178C6" w14:textId="77777777" w:rsidTr="00D41032">
        <w:trPr>
          <w:trHeight w:val="20"/>
        </w:trPr>
        <w:tc>
          <w:tcPr>
            <w:tcW w:w="1224" w:type="dxa"/>
            <w:shd w:val="clear" w:color="auto" w:fill="FFFFFF" w:themeFill="background1"/>
          </w:tcPr>
          <w:p w14:paraId="4E1E18C8" w14:textId="7AF5E8F8" w:rsidR="00BF0208" w:rsidRDefault="00BF0208" w:rsidP="000614E3">
            <w:pPr>
              <w:pStyle w:val="CAMItemNumber"/>
              <w:numPr>
                <w:ilvl w:val="0"/>
                <w:numId w:val="0"/>
              </w:numPr>
            </w:pPr>
            <w:r>
              <w:t>3-3</w:t>
            </w:r>
            <w:r w:rsidR="00B92BA4">
              <w:t>2</w:t>
            </w:r>
          </w:p>
        </w:tc>
        <w:tc>
          <w:tcPr>
            <w:tcW w:w="2592" w:type="dxa"/>
            <w:shd w:val="clear" w:color="auto" w:fill="FFFFFF" w:themeFill="background1"/>
          </w:tcPr>
          <w:p w14:paraId="73A99B5A" w14:textId="73EADCA8" w:rsidR="00BF0208" w:rsidRPr="005A4FDA" w:rsidRDefault="00BF0208" w:rsidP="0043612D">
            <w:pPr>
              <w:spacing w:after="0" w:line="256" w:lineRule="auto"/>
              <w:rPr>
                <w:rFonts w:eastAsia="Aptos" w:cs="Arial"/>
                <w:b/>
                <w:bCs/>
                <w:i/>
                <w:iCs/>
                <w:strike/>
                <w:kern w:val="2"/>
                <w:szCs w:val="24"/>
                <w14:ligatures w14:val="standardContextual"/>
              </w:rPr>
            </w:pPr>
            <w:r w:rsidRPr="005A4FDA">
              <w:rPr>
                <w:rFonts w:eastAsia="Aptos" w:cs="Arial"/>
                <w:b/>
                <w:bCs/>
                <w:i/>
                <w:iCs/>
                <w:kern w:val="2"/>
                <w:szCs w:val="24"/>
                <w14:ligatures w14:val="standardContextual"/>
              </w:rPr>
              <w:t>1226.6.3.2 Specimen collection and/or blood collection facilities.</w:t>
            </w:r>
          </w:p>
        </w:tc>
        <w:tc>
          <w:tcPr>
            <w:tcW w:w="1080" w:type="dxa"/>
            <w:shd w:val="clear" w:color="auto" w:fill="FFFFFF" w:themeFill="background1"/>
          </w:tcPr>
          <w:p w14:paraId="4CB9BEB6" w14:textId="78288AEB" w:rsidR="00BF0208" w:rsidRPr="00417479" w:rsidRDefault="00937539" w:rsidP="000614E3">
            <w:pPr>
              <w:spacing w:after="0"/>
              <w:jc w:val="center"/>
              <w:rPr>
                <w:b/>
                <w:bCs/>
              </w:rPr>
            </w:pPr>
            <w:r>
              <w:rPr>
                <w:b/>
                <w:bCs/>
              </w:rPr>
              <w:t>Approve</w:t>
            </w:r>
          </w:p>
        </w:tc>
        <w:tc>
          <w:tcPr>
            <w:tcW w:w="1080" w:type="dxa"/>
            <w:shd w:val="clear" w:color="auto" w:fill="FFFFFF" w:themeFill="background1"/>
          </w:tcPr>
          <w:p w14:paraId="0CD61F11" w14:textId="27A8157A" w:rsidR="00BF0208" w:rsidRPr="00417479" w:rsidRDefault="00F52F7D" w:rsidP="000614E3">
            <w:pPr>
              <w:spacing w:after="0"/>
              <w:jc w:val="center"/>
              <w:rPr>
                <w:b/>
                <w:bCs/>
              </w:rPr>
            </w:pPr>
            <w:r>
              <w:rPr>
                <w:b/>
                <w:bCs/>
              </w:rPr>
              <w:t>Accept</w:t>
            </w:r>
          </w:p>
        </w:tc>
        <w:tc>
          <w:tcPr>
            <w:tcW w:w="2592" w:type="dxa"/>
            <w:shd w:val="clear" w:color="auto" w:fill="FFFFFF" w:themeFill="background1"/>
          </w:tcPr>
          <w:p w14:paraId="0D728594" w14:textId="77777777" w:rsidR="00BF0208" w:rsidRPr="00417479" w:rsidRDefault="00BF0208" w:rsidP="000614E3">
            <w:pPr>
              <w:spacing w:after="0"/>
            </w:pPr>
          </w:p>
        </w:tc>
        <w:tc>
          <w:tcPr>
            <w:tcW w:w="4752" w:type="dxa"/>
            <w:shd w:val="clear" w:color="auto" w:fill="FFFFFF" w:themeFill="background1"/>
          </w:tcPr>
          <w:p w14:paraId="7D7B2D4B" w14:textId="2714ABC0" w:rsidR="00BF0208" w:rsidRDefault="00BF0208" w:rsidP="000614E3">
            <w:pPr>
              <w:spacing w:after="0"/>
            </w:pPr>
            <w:r>
              <w:t>Amendment to correct reference section number.</w:t>
            </w:r>
          </w:p>
        </w:tc>
        <w:tc>
          <w:tcPr>
            <w:tcW w:w="1080" w:type="dxa"/>
            <w:shd w:val="clear" w:color="auto" w:fill="FFFFFF" w:themeFill="background1"/>
          </w:tcPr>
          <w:p w14:paraId="79858EBA" w14:textId="77777777" w:rsidR="00BF0208" w:rsidRPr="00417479" w:rsidRDefault="00BF0208" w:rsidP="000614E3">
            <w:pPr>
              <w:spacing w:after="0"/>
              <w:jc w:val="center"/>
              <w:rPr>
                <w:b/>
                <w:bCs/>
              </w:rPr>
            </w:pPr>
          </w:p>
        </w:tc>
      </w:tr>
      <w:tr w:rsidR="00BF0208" w:rsidRPr="00417479" w14:paraId="1DDA33F7" w14:textId="77777777" w:rsidTr="00D41032">
        <w:trPr>
          <w:trHeight w:val="20"/>
        </w:trPr>
        <w:tc>
          <w:tcPr>
            <w:tcW w:w="1224" w:type="dxa"/>
            <w:shd w:val="clear" w:color="auto" w:fill="FFFFFF" w:themeFill="background1"/>
          </w:tcPr>
          <w:p w14:paraId="3AFD7966" w14:textId="5BF042E7" w:rsidR="00BF0208" w:rsidRDefault="00BF0208" w:rsidP="000614E3">
            <w:pPr>
              <w:pStyle w:val="CAMItemNumber"/>
              <w:numPr>
                <w:ilvl w:val="0"/>
                <w:numId w:val="0"/>
              </w:numPr>
            </w:pPr>
            <w:r>
              <w:t>3-3</w:t>
            </w:r>
            <w:r w:rsidR="00B92BA4">
              <w:t>3</w:t>
            </w:r>
          </w:p>
        </w:tc>
        <w:tc>
          <w:tcPr>
            <w:tcW w:w="2592" w:type="dxa"/>
            <w:shd w:val="clear" w:color="auto" w:fill="FFFFFF" w:themeFill="background1"/>
          </w:tcPr>
          <w:p w14:paraId="29271EB7" w14:textId="49833447" w:rsidR="00BF0208" w:rsidRPr="00D063A0" w:rsidRDefault="00BF0208" w:rsidP="0043612D">
            <w:pPr>
              <w:spacing w:after="0" w:line="256" w:lineRule="auto"/>
              <w:rPr>
                <w:rFonts w:eastAsia="Aptos" w:cs="Arial"/>
                <w:b/>
                <w:bCs/>
                <w:i/>
                <w:iCs/>
                <w:kern w:val="2"/>
                <w:szCs w:val="24"/>
                <w14:ligatures w14:val="standardContextual"/>
              </w:rPr>
            </w:pPr>
            <w:r w:rsidRPr="00D063A0">
              <w:rPr>
                <w:rFonts w:eastAsia="Aptos" w:cs="Arial"/>
                <w:b/>
                <w:bCs/>
                <w:i/>
                <w:iCs/>
                <w:kern w:val="2"/>
                <w:szCs w:val="24"/>
                <w14:ligatures w14:val="standardContextual"/>
              </w:rPr>
              <w:t>1226.6.5.1.2 Outpatient waiting room.</w:t>
            </w:r>
          </w:p>
        </w:tc>
        <w:tc>
          <w:tcPr>
            <w:tcW w:w="1080" w:type="dxa"/>
            <w:shd w:val="clear" w:color="auto" w:fill="FFFFFF" w:themeFill="background1"/>
          </w:tcPr>
          <w:p w14:paraId="5CD21218" w14:textId="46664A83" w:rsidR="00BF0208" w:rsidRPr="00417479" w:rsidRDefault="00937539" w:rsidP="000614E3">
            <w:pPr>
              <w:spacing w:after="0"/>
              <w:jc w:val="center"/>
              <w:rPr>
                <w:b/>
                <w:bCs/>
              </w:rPr>
            </w:pPr>
            <w:r>
              <w:rPr>
                <w:b/>
                <w:bCs/>
              </w:rPr>
              <w:t>Approve</w:t>
            </w:r>
          </w:p>
        </w:tc>
        <w:tc>
          <w:tcPr>
            <w:tcW w:w="1080" w:type="dxa"/>
            <w:shd w:val="clear" w:color="auto" w:fill="FFFFFF" w:themeFill="background1"/>
          </w:tcPr>
          <w:p w14:paraId="020D04BB" w14:textId="35DB3B50" w:rsidR="00BF0208" w:rsidRPr="00417479" w:rsidRDefault="00F52F7D" w:rsidP="000614E3">
            <w:pPr>
              <w:spacing w:after="0"/>
              <w:jc w:val="center"/>
              <w:rPr>
                <w:b/>
                <w:bCs/>
              </w:rPr>
            </w:pPr>
            <w:r>
              <w:rPr>
                <w:b/>
                <w:bCs/>
              </w:rPr>
              <w:t>Accept</w:t>
            </w:r>
          </w:p>
        </w:tc>
        <w:tc>
          <w:tcPr>
            <w:tcW w:w="2592" w:type="dxa"/>
            <w:shd w:val="clear" w:color="auto" w:fill="FFFFFF" w:themeFill="background1"/>
          </w:tcPr>
          <w:p w14:paraId="487B1D86" w14:textId="77777777" w:rsidR="00BF0208" w:rsidRPr="00417479" w:rsidRDefault="00BF0208" w:rsidP="000614E3">
            <w:pPr>
              <w:spacing w:after="0"/>
            </w:pPr>
          </w:p>
        </w:tc>
        <w:tc>
          <w:tcPr>
            <w:tcW w:w="4752" w:type="dxa"/>
            <w:shd w:val="clear" w:color="auto" w:fill="FFFFFF" w:themeFill="background1"/>
          </w:tcPr>
          <w:p w14:paraId="3628823D" w14:textId="00547AF7" w:rsidR="00BF0208" w:rsidRDefault="00D063A0" w:rsidP="000614E3">
            <w:pPr>
              <w:spacing w:after="0"/>
            </w:pPr>
            <w:r>
              <w:t xml:space="preserve">Amendment </w:t>
            </w:r>
            <w:r w:rsidRPr="00506283">
              <w:rPr>
                <w:rFonts w:eastAsia="Aptos" w:cs="Arial"/>
                <w:kern w:val="2"/>
                <w:szCs w:val="24"/>
                <w14:ligatures w14:val="standardContextual"/>
              </w:rPr>
              <w:t>to add more specificity</w:t>
            </w:r>
            <w:r w:rsidRPr="001B7C70">
              <w:rPr>
                <w:rFonts w:eastAsia="Aptos" w:cs="Arial"/>
                <w:kern w:val="2"/>
                <w:szCs w:val="24"/>
                <w14:ligatures w14:val="standardContextual"/>
              </w:rPr>
              <w:t xml:space="preserve"> while still referencing Section 1224.4.5.</w:t>
            </w:r>
          </w:p>
        </w:tc>
        <w:tc>
          <w:tcPr>
            <w:tcW w:w="1080" w:type="dxa"/>
            <w:shd w:val="clear" w:color="auto" w:fill="FFFFFF" w:themeFill="background1"/>
          </w:tcPr>
          <w:p w14:paraId="4B191F7F" w14:textId="77777777" w:rsidR="00BF0208" w:rsidRPr="00417479" w:rsidRDefault="00BF0208" w:rsidP="000614E3">
            <w:pPr>
              <w:spacing w:after="0"/>
              <w:jc w:val="center"/>
              <w:rPr>
                <w:b/>
                <w:bCs/>
              </w:rPr>
            </w:pPr>
          </w:p>
        </w:tc>
      </w:tr>
      <w:tr w:rsidR="00D063A0" w:rsidRPr="00417479" w14:paraId="30454C98" w14:textId="77777777" w:rsidTr="00D41032">
        <w:trPr>
          <w:trHeight w:val="20"/>
        </w:trPr>
        <w:tc>
          <w:tcPr>
            <w:tcW w:w="1224" w:type="dxa"/>
            <w:shd w:val="clear" w:color="auto" w:fill="FFFFFF" w:themeFill="background1"/>
          </w:tcPr>
          <w:p w14:paraId="406CF922" w14:textId="1D3F7684" w:rsidR="00D063A0" w:rsidRDefault="00D063A0" w:rsidP="000614E3">
            <w:pPr>
              <w:pStyle w:val="CAMItemNumber"/>
              <w:numPr>
                <w:ilvl w:val="0"/>
                <w:numId w:val="0"/>
              </w:numPr>
            </w:pPr>
            <w:r>
              <w:t>3-3</w:t>
            </w:r>
            <w:r w:rsidR="00B92BA4">
              <w:t>4</w:t>
            </w:r>
          </w:p>
        </w:tc>
        <w:tc>
          <w:tcPr>
            <w:tcW w:w="2592" w:type="dxa"/>
            <w:shd w:val="clear" w:color="auto" w:fill="FFFFFF" w:themeFill="background1"/>
          </w:tcPr>
          <w:p w14:paraId="2F9E6744" w14:textId="69ABD21A" w:rsidR="00D063A0" w:rsidRPr="00D063A0" w:rsidRDefault="00D063A0" w:rsidP="00D41032">
            <w:pPr>
              <w:spacing w:after="0" w:line="256" w:lineRule="auto"/>
              <w:rPr>
                <w:rFonts w:eastAsia="Aptos" w:cs="Arial"/>
                <w:b/>
                <w:bCs/>
                <w:i/>
                <w:iCs/>
                <w:kern w:val="2"/>
                <w:szCs w:val="24"/>
                <w14:ligatures w14:val="standardContextual"/>
              </w:rPr>
            </w:pPr>
            <w:bookmarkStart w:id="5" w:name="_Hlk205816956"/>
            <w:r w:rsidRPr="005A4FDA">
              <w:rPr>
                <w:rFonts w:eastAsia="Aptos" w:cs="Arial"/>
                <w:b/>
                <w:bCs/>
                <w:i/>
                <w:iCs/>
                <w:kern w:val="2"/>
                <w:szCs w:val="24"/>
                <w14:ligatures w14:val="standardContextual"/>
              </w:rPr>
              <w:t>1226.6.5.1.3 Public toilet(s).</w:t>
            </w:r>
            <w:bookmarkEnd w:id="5"/>
          </w:p>
        </w:tc>
        <w:tc>
          <w:tcPr>
            <w:tcW w:w="1080" w:type="dxa"/>
            <w:shd w:val="clear" w:color="auto" w:fill="FFFFFF" w:themeFill="background1"/>
          </w:tcPr>
          <w:p w14:paraId="6AEC7457" w14:textId="5D456838" w:rsidR="00D063A0" w:rsidRPr="00417479" w:rsidRDefault="00937539" w:rsidP="000614E3">
            <w:pPr>
              <w:spacing w:after="0"/>
              <w:jc w:val="center"/>
              <w:rPr>
                <w:b/>
                <w:bCs/>
              </w:rPr>
            </w:pPr>
            <w:r>
              <w:rPr>
                <w:b/>
                <w:bCs/>
              </w:rPr>
              <w:t>Approve</w:t>
            </w:r>
          </w:p>
        </w:tc>
        <w:tc>
          <w:tcPr>
            <w:tcW w:w="1080" w:type="dxa"/>
            <w:shd w:val="clear" w:color="auto" w:fill="FFFFFF" w:themeFill="background1"/>
          </w:tcPr>
          <w:p w14:paraId="0C38293E" w14:textId="069C1BE6" w:rsidR="00D063A0" w:rsidRPr="00417479" w:rsidRDefault="00F52F7D" w:rsidP="000614E3">
            <w:pPr>
              <w:spacing w:after="0"/>
              <w:jc w:val="center"/>
              <w:rPr>
                <w:b/>
                <w:bCs/>
              </w:rPr>
            </w:pPr>
            <w:r>
              <w:rPr>
                <w:b/>
                <w:bCs/>
              </w:rPr>
              <w:t>Accept</w:t>
            </w:r>
          </w:p>
        </w:tc>
        <w:tc>
          <w:tcPr>
            <w:tcW w:w="2592" w:type="dxa"/>
            <w:shd w:val="clear" w:color="auto" w:fill="FFFFFF" w:themeFill="background1"/>
          </w:tcPr>
          <w:p w14:paraId="6192D7E8" w14:textId="77777777" w:rsidR="00D063A0" w:rsidRPr="00417479" w:rsidRDefault="00D063A0" w:rsidP="000614E3">
            <w:pPr>
              <w:spacing w:after="0"/>
            </w:pPr>
          </w:p>
        </w:tc>
        <w:tc>
          <w:tcPr>
            <w:tcW w:w="4752" w:type="dxa"/>
            <w:shd w:val="clear" w:color="auto" w:fill="FFFFFF" w:themeFill="background1"/>
          </w:tcPr>
          <w:p w14:paraId="5971DBD0" w14:textId="3C1D3C19" w:rsidR="00D063A0" w:rsidRDefault="00D063A0" w:rsidP="000614E3">
            <w:pPr>
              <w:spacing w:after="0"/>
            </w:pPr>
            <w:r>
              <w:rPr>
                <w:rFonts w:eastAsia="Aptos" w:cs="Arial"/>
                <w:szCs w:val="24"/>
                <w14:ligatures w14:val="standardContextual"/>
              </w:rPr>
              <w:t>A</w:t>
            </w:r>
            <w:r w:rsidRPr="001B7C70">
              <w:rPr>
                <w:rFonts w:eastAsia="Aptos" w:cs="Arial"/>
                <w:szCs w:val="24"/>
                <w14:ligatures w14:val="standardContextual"/>
              </w:rPr>
              <w:t xml:space="preserve">mendment to </w:t>
            </w:r>
            <w:r>
              <w:rPr>
                <w:rFonts w:eastAsia="Aptos" w:cs="Arial"/>
                <w:szCs w:val="24"/>
                <w14:ligatures w14:val="standardContextual"/>
              </w:rPr>
              <w:t>add a</w:t>
            </w:r>
            <w:r w:rsidRPr="001B7C70">
              <w:rPr>
                <w:rFonts w:eastAsia="Aptos" w:cs="Arial"/>
                <w:szCs w:val="24"/>
                <w14:ligatures w14:val="standardContextual"/>
              </w:rPr>
              <w:t xml:space="preserve"> pointer to the California Plumbing Code</w:t>
            </w:r>
            <w:r>
              <w:rPr>
                <w:rFonts w:eastAsia="Aptos" w:cs="Arial"/>
                <w:szCs w:val="24"/>
                <w14:ligatures w14:val="standardContextual"/>
              </w:rPr>
              <w:t>.</w:t>
            </w:r>
          </w:p>
        </w:tc>
        <w:tc>
          <w:tcPr>
            <w:tcW w:w="1080" w:type="dxa"/>
            <w:shd w:val="clear" w:color="auto" w:fill="FFFFFF" w:themeFill="background1"/>
          </w:tcPr>
          <w:p w14:paraId="000A900F" w14:textId="77777777" w:rsidR="00D063A0" w:rsidRPr="00417479" w:rsidRDefault="00D063A0" w:rsidP="000614E3">
            <w:pPr>
              <w:spacing w:after="0"/>
              <w:jc w:val="center"/>
              <w:rPr>
                <w:b/>
                <w:bCs/>
              </w:rPr>
            </w:pPr>
          </w:p>
        </w:tc>
      </w:tr>
      <w:tr w:rsidR="00D063A0" w:rsidRPr="00417479" w14:paraId="3CD0B948" w14:textId="77777777" w:rsidTr="00D41032">
        <w:trPr>
          <w:trHeight w:val="20"/>
        </w:trPr>
        <w:tc>
          <w:tcPr>
            <w:tcW w:w="1224" w:type="dxa"/>
            <w:shd w:val="clear" w:color="auto" w:fill="FFFFFF" w:themeFill="background1"/>
          </w:tcPr>
          <w:p w14:paraId="4E8903E9" w14:textId="6B6266CD" w:rsidR="00D063A0" w:rsidRDefault="00D063A0" w:rsidP="000614E3">
            <w:pPr>
              <w:pStyle w:val="CAMItemNumber"/>
              <w:numPr>
                <w:ilvl w:val="0"/>
                <w:numId w:val="0"/>
              </w:numPr>
            </w:pPr>
            <w:r>
              <w:t>3-3</w:t>
            </w:r>
            <w:r w:rsidR="00B92BA4">
              <w:t>5</w:t>
            </w:r>
          </w:p>
        </w:tc>
        <w:tc>
          <w:tcPr>
            <w:tcW w:w="2592" w:type="dxa"/>
            <w:shd w:val="clear" w:color="auto" w:fill="FFFFFF" w:themeFill="background1"/>
          </w:tcPr>
          <w:p w14:paraId="7967E0F3" w14:textId="283B3A9A" w:rsidR="00D063A0" w:rsidRPr="005A4FDA" w:rsidRDefault="00D063A0" w:rsidP="000614E3">
            <w:pPr>
              <w:spacing w:line="256" w:lineRule="auto"/>
              <w:rPr>
                <w:rFonts w:eastAsia="Aptos" w:cs="Arial"/>
                <w:b/>
                <w:bCs/>
                <w:i/>
                <w:iCs/>
                <w:kern w:val="2"/>
                <w:szCs w:val="24"/>
                <w14:ligatures w14:val="standardContextual"/>
              </w:rPr>
            </w:pPr>
            <w:r w:rsidRPr="005A4FDA">
              <w:rPr>
                <w:rFonts w:eastAsia="Aptos" w:cs="Arial"/>
                <w:b/>
                <w:bCs/>
                <w:i/>
                <w:iCs/>
                <w:kern w:val="2"/>
                <w:szCs w:val="24"/>
                <w14:ligatures w14:val="standardContextual"/>
              </w:rPr>
              <w:t>1226.6.5.1.4 Public telephone access.</w:t>
            </w:r>
          </w:p>
        </w:tc>
        <w:tc>
          <w:tcPr>
            <w:tcW w:w="1080" w:type="dxa"/>
            <w:shd w:val="clear" w:color="auto" w:fill="FFFFFF" w:themeFill="background1"/>
          </w:tcPr>
          <w:p w14:paraId="212DCC48" w14:textId="3CC862B1" w:rsidR="00D063A0" w:rsidRPr="00417479" w:rsidRDefault="00521DFA" w:rsidP="000614E3">
            <w:pPr>
              <w:spacing w:after="0"/>
              <w:jc w:val="center"/>
              <w:rPr>
                <w:b/>
                <w:bCs/>
              </w:rPr>
            </w:pPr>
            <w:r>
              <w:rPr>
                <w:b/>
                <w:bCs/>
              </w:rPr>
              <w:t xml:space="preserve">Further Study Required </w:t>
            </w:r>
          </w:p>
        </w:tc>
        <w:tc>
          <w:tcPr>
            <w:tcW w:w="1080" w:type="dxa"/>
            <w:shd w:val="clear" w:color="auto" w:fill="FFFFFF" w:themeFill="background1"/>
          </w:tcPr>
          <w:p w14:paraId="75029F53" w14:textId="14A2859A" w:rsidR="00D063A0" w:rsidRPr="00417479" w:rsidRDefault="00F52F7D" w:rsidP="000614E3">
            <w:pPr>
              <w:spacing w:after="0"/>
              <w:jc w:val="center"/>
              <w:rPr>
                <w:b/>
                <w:bCs/>
              </w:rPr>
            </w:pPr>
            <w:r>
              <w:rPr>
                <w:b/>
                <w:bCs/>
              </w:rPr>
              <w:t>Withdraw</w:t>
            </w:r>
          </w:p>
        </w:tc>
        <w:tc>
          <w:tcPr>
            <w:tcW w:w="2592" w:type="dxa"/>
            <w:shd w:val="clear" w:color="auto" w:fill="FFFFFF" w:themeFill="background1"/>
          </w:tcPr>
          <w:p w14:paraId="00A723B3" w14:textId="77777777" w:rsidR="00D063A0" w:rsidRPr="00417479" w:rsidRDefault="00D063A0" w:rsidP="000614E3">
            <w:pPr>
              <w:spacing w:after="0"/>
            </w:pPr>
          </w:p>
        </w:tc>
        <w:tc>
          <w:tcPr>
            <w:tcW w:w="4752" w:type="dxa"/>
            <w:shd w:val="clear" w:color="auto" w:fill="FFFFFF" w:themeFill="background1"/>
          </w:tcPr>
          <w:p w14:paraId="5BCF8B82" w14:textId="13A5B9E8" w:rsidR="00521DFA" w:rsidRDefault="00D063A0" w:rsidP="0043612D">
            <w:pPr>
              <w:rPr>
                <w:rFonts w:eastAsia="Aptos" w:cs="Arial"/>
                <w:kern w:val="2"/>
                <w14:ligatures w14:val="standardContextual"/>
              </w:rPr>
            </w:pPr>
            <w:r>
              <w:rPr>
                <w:rFonts w:eastAsia="Aptos" w:cs="Arial"/>
                <w:kern w:val="2"/>
                <w14:ligatures w14:val="standardContextual"/>
              </w:rPr>
              <w:t>A</w:t>
            </w:r>
            <w:r w:rsidRPr="32C13B29">
              <w:rPr>
                <w:rFonts w:eastAsia="Aptos" w:cs="Arial"/>
                <w:kern w:val="2"/>
                <w14:ligatures w14:val="standardContextual"/>
              </w:rPr>
              <w:t>mendment to clarify the telephone requirement stating that a telecommunication device shall be readily accessible.</w:t>
            </w:r>
          </w:p>
          <w:p w14:paraId="420A2FAA" w14:textId="57D9A7D0" w:rsidR="00F52F7D" w:rsidRDefault="00521DFA" w:rsidP="0043612D">
            <w:r w:rsidRPr="00521DFA">
              <w:rPr>
                <w:rFonts w:eastAsia="Aptos" w:cs="Arial"/>
                <w:b/>
                <w:bCs/>
                <w:kern w:val="2"/>
                <w14:ligatures w14:val="standardContextual"/>
              </w:rPr>
              <w:t>CAC:</w:t>
            </w:r>
            <w:r>
              <w:rPr>
                <w:rFonts w:eastAsia="Aptos" w:cs="Arial"/>
                <w:kern w:val="2"/>
                <w14:ligatures w14:val="standardContextual"/>
              </w:rPr>
              <w:t xml:space="preserve"> Further Study Required under criteria #3, #6, and #7,</w:t>
            </w:r>
            <w:r w:rsidR="00E714FE">
              <w:rPr>
                <w:rFonts w:eastAsia="Aptos" w:cs="Arial"/>
                <w:kern w:val="2"/>
                <w14:ligatures w14:val="standardContextual"/>
              </w:rPr>
              <w:t xml:space="preserve"> recommendation to clarify the term </w:t>
            </w:r>
            <w:r w:rsidR="00E714FE">
              <w:t>“telecommunication device” for access requirements associated with it and ensure that requirements are similar to those for the term “telephone”.</w:t>
            </w:r>
          </w:p>
          <w:p w14:paraId="271136E9" w14:textId="450A2D5A" w:rsidR="00F52F7D" w:rsidRDefault="00BE55AC" w:rsidP="000614E3">
            <w:pPr>
              <w:spacing w:after="0"/>
              <w:rPr>
                <w:rFonts w:eastAsia="Aptos" w:cs="Arial"/>
                <w:szCs w:val="24"/>
                <w14:ligatures w14:val="standardContextual"/>
              </w:rPr>
            </w:pPr>
            <w:r>
              <w:rPr>
                <w:b/>
                <w:bCs/>
              </w:rPr>
              <w:t>POST CAC</w:t>
            </w:r>
            <w:r w:rsidR="00F52F7D">
              <w:t xml:space="preserve">: </w:t>
            </w:r>
            <w:r w:rsidR="005778C0">
              <w:t>Withdraw the proposal as f</w:t>
            </w:r>
            <w:r w:rsidR="00F52F7D">
              <w:t>urther defining the requirements may cause more confusion than clarification.</w:t>
            </w:r>
          </w:p>
        </w:tc>
        <w:tc>
          <w:tcPr>
            <w:tcW w:w="1080" w:type="dxa"/>
            <w:shd w:val="clear" w:color="auto" w:fill="FFFFFF" w:themeFill="background1"/>
          </w:tcPr>
          <w:p w14:paraId="5A745AEA" w14:textId="77777777" w:rsidR="00D063A0" w:rsidRPr="00417479" w:rsidRDefault="00D063A0" w:rsidP="000614E3">
            <w:pPr>
              <w:spacing w:after="0"/>
              <w:jc w:val="center"/>
              <w:rPr>
                <w:b/>
                <w:bCs/>
              </w:rPr>
            </w:pPr>
          </w:p>
        </w:tc>
      </w:tr>
      <w:tr w:rsidR="00D063A0" w:rsidRPr="00417479" w14:paraId="7E91F343" w14:textId="77777777" w:rsidTr="00D41032">
        <w:trPr>
          <w:trHeight w:val="20"/>
        </w:trPr>
        <w:tc>
          <w:tcPr>
            <w:tcW w:w="1224" w:type="dxa"/>
            <w:shd w:val="clear" w:color="auto" w:fill="FFFFFF" w:themeFill="background1"/>
          </w:tcPr>
          <w:p w14:paraId="0878EE98" w14:textId="7AEC60A0" w:rsidR="00D063A0" w:rsidRDefault="00D063A0" w:rsidP="000614E3">
            <w:pPr>
              <w:pStyle w:val="CAMItemNumber"/>
              <w:numPr>
                <w:ilvl w:val="0"/>
                <w:numId w:val="0"/>
              </w:numPr>
            </w:pPr>
            <w:r>
              <w:t>3-3</w:t>
            </w:r>
            <w:r w:rsidR="00B92BA4">
              <w:t>6</w:t>
            </w:r>
          </w:p>
        </w:tc>
        <w:tc>
          <w:tcPr>
            <w:tcW w:w="2592" w:type="dxa"/>
            <w:shd w:val="clear" w:color="auto" w:fill="FFFFFF" w:themeFill="background1"/>
          </w:tcPr>
          <w:p w14:paraId="2265F259" w14:textId="11754668" w:rsidR="00D063A0" w:rsidRPr="005A4FDA" w:rsidRDefault="00D063A0" w:rsidP="0043612D">
            <w:pPr>
              <w:spacing w:after="0" w:line="256" w:lineRule="auto"/>
              <w:rPr>
                <w:rFonts w:eastAsia="Aptos" w:cs="Arial"/>
                <w:b/>
                <w:bCs/>
                <w:i/>
                <w:iCs/>
                <w:kern w:val="2"/>
                <w:szCs w:val="24"/>
                <w14:ligatures w14:val="standardContextual"/>
              </w:rPr>
            </w:pPr>
            <w:r w:rsidRPr="005A4FDA">
              <w:rPr>
                <w:rFonts w:eastAsia="Aptos" w:cs="Arial"/>
                <w:b/>
                <w:bCs/>
                <w:i/>
                <w:iCs/>
                <w:kern w:val="2"/>
                <w:szCs w:val="24"/>
                <w14:ligatures w14:val="standardContextual"/>
              </w:rPr>
              <w:t xml:space="preserve">1226.6.5.1.5 Drinking </w:t>
            </w:r>
            <w:r w:rsidRPr="00712315">
              <w:rPr>
                <w:rFonts w:eastAsia="Aptos" w:cs="Arial"/>
                <w:b/>
                <w:bCs/>
                <w:i/>
                <w:iCs/>
                <w:kern w:val="2"/>
                <w:szCs w:val="24"/>
                <w14:ligatures w14:val="standardContextual"/>
              </w:rPr>
              <w:t>fountain(s)</w:t>
            </w:r>
            <w:r w:rsidRPr="005A4FDA">
              <w:rPr>
                <w:rFonts w:eastAsia="Aptos" w:cs="Arial"/>
                <w:b/>
                <w:bCs/>
                <w:i/>
                <w:iCs/>
                <w:kern w:val="2"/>
                <w:szCs w:val="24"/>
                <w14:ligatures w14:val="standardContextual"/>
              </w:rPr>
              <w:t>.</w:t>
            </w:r>
          </w:p>
        </w:tc>
        <w:tc>
          <w:tcPr>
            <w:tcW w:w="1080" w:type="dxa"/>
            <w:shd w:val="clear" w:color="auto" w:fill="FFFFFF" w:themeFill="background1"/>
          </w:tcPr>
          <w:p w14:paraId="3C0EF6FE" w14:textId="4ABC0402" w:rsidR="00D063A0" w:rsidRPr="00417479" w:rsidRDefault="00937539" w:rsidP="000614E3">
            <w:pPr>
              <w:spacing w:after="0"/>
              <w:jc w:val="center"/>
              <w:rPr>
                <w:b/>
                <w:bCs/>
              </w:rPr>
            </w:pPr>
            <w:r>
              <w:rPr>
                <w:b/>
                <w:bCs/>
              </w:rPr>
              <w:t>Approve</w:t>
            </w:r>
          </w:p>
        </w:tc>
        <w:tc>
          <w:tcPr>
            <w:tcW w:w="1080" w:type="dxa"/>
            <w:shd w:val="clear" w:color="auto" w:fill="FFFFFF" w:themeFill="background1"/>
          </w:tcPr>
          <w:p w14:paraId="25264860" w14:textId="4F7D08D0" w:rsidR="00D063A0" w:rsidRPr="00417479" w:rsidRDefault="00F52F7D" w:rsidP="000614E3">
            <w:pPr>
              <w:spacing w:after="0"/>
              <w:jc w:val="center"/>
              <w:rPr>
                <w:b/>
                <w:bCs/>
              </w:rPr>
            </w:pPr>
            <w:r>
              <w:rPr>
                <w:b/>
                <w:bCs/>
              </w:rPr>
              <w:t>Accept</w:t>
            </w:r>
          </w:p>
        </w:tc>
        <w:tc>
          <w:tcPr>
            <w:tcW w:w="2592" w:type="dxa"/>
            <w:shd w:val="clear" w:color="auto" w:fill="FFFFFF" w:themeFill="background1"/>
          </w:tcPr>
          <w:p w14:paraId="48B361CB" w14:textId="77777777" w:rsidR="00D063A0" w:rsidRPr="00417479" w:rsidRDefault="00D063A0" w:rsidP="000614E3">
            <w:pPr>
              <w:spacing w:after="0"/>
            </w:pPr>
          </w:p>
        </w:tc>
        <w:tc>
          <w:tcPr>
            <w:tcW w:w="4752" w:type="dxa"/>
            <w:shd w:val="clear" w:color="auto" w:fill="FFFFFF" w:themeFill="background1"/>
          </w:tcPr>
          <w:p w14:paraId="24BB7733" w14:textId="27E3E61A" w:rsidR="00D063A0" w:rsidRDefault="00D063A0" w:rsidP="000614E3">
            <w:pPr>
              <w:spacing w:after="0"/>
              <w:rPr>
                <w:rFonts w:eastAsia="Aptos" w:cs="Arial"/>
                <w:kern w:val="2"/>
                <w14:ligatures w14:val="standardContextual"/>
              </w:rPr>
            </w:pPr>
            <w:r>
              <w:rPr>
                <w:rFonts w:eastAsia="Aptos" w:cs="Arial"/>
                <w:kern w:val="2"/>
                <w:szCs w:val="24"/>
                <w14:ligatures w14:val="standardContextual"/>
              </w:rPr>
              <w:t>A</w:t>
            </w:r>
            <w:r w:rsidRPr="001B7C70">
              <w:rPr>
                <w:rFonts w:eastAsia="Aptos" w:cs="Arial"/>
                <w:kern w:val="2"/>
                <w:szCs w:val="24"/>
                <w14:ligatures w14:val="standardContextual"/>
              </w:rPr>
              <w:t>mendment to clarify the drinking water requirement</w:t>
            </w:r>
            <w:r>
              <w:rPr>
                <w:rFonts w:eastAsia="Aptos" w:cs="Arial"/>
                <w:kern w:val="2"/>
                <w:szCs w:val="24"/>
                <w14:ligatures w14:val="standardContextual"/>
              </w:rPr>
              <w:t xml:space="preserve"> by revising the section title and language</w:t>
            </w:r>
            <w:r w:rsidRPr="001B7C70">
              <w:rPr>
                <w:rFonts w:eastAsia="Aptos" w:cs="Arial"/>
                <w:kern w:val="2"/>
                <w:szCs w:val="24"/>
                <w14:ligatures w14:val="standardContextual"/>
              </w:rPr>
              <w:t>.</w:t>
            </w:r>
          </w:p>
        </w:tc>
        <w:tc>
          <w:tcPr>
            <w:tcW w:w="1080" w:type="dxa"/>
            <w:shd w:val="clear" w:color="auto" w:fill="FFFFFF" w:themeFill="background1"/>
          </w:tcPr>
          <w:p w14:paraId="46D899D2" w14:textId="77777777" w:rsidR="00D063A0" w:rsidRPr="00417479" w:rsidRDefault="00D063A0" w:rsidP="000614E3">
            <w:pPr>
              <w:spacing w:after="0"/>
              <w:jc w:val="center"/>
              <w:rPr>
                <w:b/>
                <w:bCs/>
              </w:rPr>
            </w:pPr>
          </w:p>
        </w:tc>
      </w:tr>
      <w:tr w:rsidR="00D063A0" w:rsidRPr="00417479" w14:paraId="71813DC8" w14:textId="77777777" w:rsidTr="00D41032">
        <w:trPr>
          <w:trHeight w:val="20"/>
        </w:trPr>
        <w:tc>
          <w:tcPr>
            <w:tcW w:w="1224" w:type="dxa"/>
            <w:shd w:val="clear" w:color="auto" w:fill="FFFFFF" w:themeFill="background1"/>
          </w:tcPr>
          <w:p w14:paraId="50AFFEE7" w14:textId="2B41BC43" w:rsidR="00D063A0" w:rsidRDefault="00D063A0" w:rsidP="000614E3">
            <w:pPr>
              <w:pStyle w:val="CAMItemNumber"/>
              <w:numPr>
                <w:ilvl w:val="0"/>
                <w:numId w:val="0"/>
              </w:numPr>
            </w:pPr>
            <w:r>
              <w:t>3-3</w:t>
            </w:r>
            <w:r w:rsidR="00B92BA4">
              <w:t>7</w:t>
            </w:r>
          </w:p>
        </w:tc>
        <w:tc>
          <w:tcPr>
            <w:tcW w:w="2592" w:type="dxa"/>
            <w:shd w:val="clear" w:color="auto" w:fill="FFFFFF" w:themeFill="background1"/>
          </w:tcPr>
          <w:p w14:paraId="0AD2C45B" w14:textId="4A1924A5" w:rsidR="00D063A0" w:rsidRPr="005A4FDA" w:rsidRDefault="00254CAB" w:rsidP="0043612D">
            <w:pPr>
              <w:spacing w:after="0" w:line="256" w:lineRule="auto"/>
              <w:rPr>
                <w:rFonts w:eastAsia="Aptos" w:cs="Arial"/>
                <w:b/>
                <w:bCs/>
                <w:i/>
                <w:iCs/>
                <w:kern w:val="2"/>
                <w:szCs w:val="24"/>
                <w14:ligatures w14:val="standardContextual"/>
              </w:rPr>
            </w:pPr>
            <w:r w:rsidRPr="005A4FDA">
              <w:rPr>
                <w:rFonts w:eastAsia="Aptos" w:cs="Arial"/>
                <w:b/>
                <w:bCs/>
                <w:i/>
                <w:iCs/>
                <w:kern w:val="2"/>
                <w:szCs w:val="24"/>
                <w:u w:val="single"/>
                <w14:ligatures w14:val="standardContextual"/>
              </w:rPr>
              <w:t>1226.6.7</w:t>
            </w:r>
            <w:r w:rsidRPr="005A4FDA">
              <w:rPr>
                <w:rFonts w:eastAsia="Aptos" w:cs="Arial"/>
                <w:b/>
                <w:bCs/>
                <w:i/>
                <w:iCs/>
                <w:kern w:val="2"/>
                <w:szCs w:val="24"/>
                <w14:ligatures w14:val="standardContextual"/>
              </w:rPr>
              <w:t xml:space="preserve"> </w:t>
            </w:r>
            <w:bookmarkStart w:id="6" w:name="_Hlk205476098"/>
            <w:r w:rsidRPr="005A4FDA">
              <w:rPr>
                <w:rFonts w:eastAsia="Aptos" w:cs="Arial"/>
                <w:b/>
                <w:bCs/>
                <w:i/>
                <w:iCs/>
                <w:kern w:val="2"/>
                <w:szCs w:val="24"/>
                <w14:ligatures w14:val="standardContextual"/>
              </w:rPr>
              <w:t>Dental examination and treatment areas</w:t>
            </w:r>
            <w:bookmarkEnd w:id="6"/>
            <w:r w:rsidRPr="005A4FDA">
              <w:rPr>
                <w:rFonts w:eastAsia="Aptos" w:cs="Arial"/>
                <w:b/>
                <w:bCs/>
                <w:i/>
                <w:iCs/>
                <w:kern w:val="2"/>
                <w:szCs w:val="24"/>
                <w14:ligatures w14:val="standardContextual"/>
              </w:rPr>
              <w:t>.</w:t>
            </w:r>
            <w:r>
              <w:rPr>
                <w:rFonts w:eastAsia="Aptos" w:cs="Arial"/>
                <w:b/>
                <w:bCs/>
                <w:i/>
                <w:iCs/>
                <w:kern w:val="2"/>
                <w:szCs w:val="24"/>
                <w14:ligatures w14:val="standardContextual"/>
              </w:rPr>
              <w:t xml:space="preserve"> </w:t>
            </w:r>
            <w:r w:rsidR="00D15FEB">
              <w:rPr>
                <w:rFonts w:eastAsia="Aptos" w:cs="Arial"/>
                <w:b/>
                <w:bCs/>
                <w:kern w:val="2"/>
                <w:szCs w:val="24"/>
                <w14:ligatures w14:val="standardContextual"/>
              </w:rPr>
              <w:t xml:space="preserve">through </w:t>
            </w:r>
            <w:r w:rsidR="00D15FEB" w:rsidRPr="005A4FDA">
              <w:rPr>
                <w:rFonts w:eastAsia="Aptos" w:cs="Arial"/>
                <w:b/>
                <w:bCs/>
                <w:i/>
                <w:iCs/>
                <w:kern w:val="2"/>
                <w:szCs w:val="24"/>
                <w:u w:val="single"/>
                <w14:ligatures w14:val="standardContextual"/>
              </w:rPr>
              <w:t>1226.6.7.8 Sterilization facilities.</w:t>
            </w:r>
          </w:p>
        </w:tc>
        <w:tc>
          <w:tcPr>
            <w:tcW w:w="1080" w:type="dxa"/>
            <w:shd w:val="clear" w:color="auto" w:fill="FFFFFF" w:themeFill="background1"/>
          </w:tcPr>
          <w:p w14:paraId="52C381C4" w14:textId="29F2AE80" w:rsidR="00D063A0" w:rsidRPr="00417479" w:rsidRDefault="00937539" w:rsidP="000614E3">
            <w:pPr>
              <w:spacing w:after="0"/>
              <w:jc w:val="center"/>
              <w:rPr>
                <w:b/>
                <w:bCs/>
              </w:rPr>
            </w:pPr>
            <w:r>
              <w:rPr>
                <w:b/>
                <w:bCs/>
              </w:rPr>
              <w:t>Approve</w:t>
            </w:r>
          </w:p>
        </w:tc>
        <w:tc>
          <w:tcPr>
            <w:tcW w:w="1080" w:type="dxa"/>
            <w:shd w:val="clear" w:color="auto" w:fill="FFFFFF" w:themeFill="background1"/>
          </w:tcPr>
          <w:p w14:paraId="31562A93" w14:textId="45B8F843" w:rsidR="00D063A0" w:rsidRPr="00417479" w:rsidRDefault="00F52F7D" w:rsidP="000614E3">
            <w:pPr>
              <w:spacing w:after="0"/>
              <w:jc w:val="center"/>
              <w:rPr>
                <w:b/>
                <w:bCs/>
              </w:rPr>
            </w:pPr>
            <w:r>
              <w:rPr>
                <w:b/>
                <w:bCs/>
              </w:rPr>
              <w:t>Accept</w:t>
            </w:r>
          </w:p>
        </w:tc>
        <w:tc>
          <w:tcPr>
            <w:tcW w:w="2592" w:type="dxa"/>
            <w:shd w:val="clear" w:color="auto" w:fill="FFFFFF" w:themeFill="background1"/>
          </w:tcPr>
          <w:p w14:paraId="51AC123B" w14:textId="77777777" w:rsidR="00D063A0" w:rsidRPr="00417479" w:rsidRDefault="00D063A0" w:rsidP="000614E3">
            <w:pPr>
              <w:spacing w:after="0"/>
            </w:pPr>
          </w:p>
        </w:tc>
        <w:tc>
          <w:tcPr>
            <w:tcW w:w="4752" w:type="dxa"/>
            <w:shd w:val="clear" w:color="auto" w:fill="FFFFFF" w:themeFill="background1"/>
          </w:tcPr>
          <w:p w14:paraId="5144508D" w14:textId="3454ADC6" w:rsidR="00D063A0" w:rsidRDefault="00254CAB" w:rsidP="000614E3">
            <w:pPr>
              <w:spacing w:after="0"/>
              <w:rPr>
                <w:rFonts w:eastAsia="Aptos" w:cs="Arial"/>
                <w:kern w:val="2"/>
                <w:szCs w:val="24"/>
                <w14:ligatures w14:val="standardContextual"/>
              </w:rPr>
            </w:pPr>
            <w:r>
              <w:rPr>
                <w:rFonts w:eastAsia="Aptos" w:cs="Arial"/>
                <w:kern w:val="2"/>
                <w:szCs w:val="24"/>
                <w14:ligatures w14:val="standardContextual"/>
              </w:rPr>
              <w:t>Amendment to</w:t>
            </w:r>
            <w:r w:rsidRPr="001B7C70">
              <w:rPr>
                <w:rFonts w:eastAsia="Aptos" w:cs="Arial"/>
                <w:color w:val="000000"/>
                <w:kern w:val="2"/>
                <w:szCs w:val="24"/>
                <w14:ligatures w14:val="standardContextual"/>
              </w:rPr>
              <w:t xml:space="preserve"> renumbered</w:t>
            </w:r>
            <w:r>
              <w:rPr>
                <w:rFonts w:eastAsia="Aptos" w:cs="Arial"/>
                <w:color w:val="000000"/>
                <w:kern w:val="2"/>
                <w:szCs w:val="24"/>
                <w14:ligatures w14:val="standardContextual"/>
              </w:rPr>
              <w:t xml:space="preserve"> sections</w:t>
            </w:r>
            <w:r w:rsidRPr="001B7C70">
              <w:rPr>
                <w:rFonts w:eastAsia="Aptos" w:cs="Arial"/>
                <w:color w:val="000000"/>
                <w:kern w:val="2"/>
                <w:szCs w:val="24"/>
                <w14:ligatures w14:val="standardContextual"/>
              </w:rPr>
              <w:t xml:space="preserve"> </w:t>
            </w:r>
            <w:r w:rsidR="00D15FEB">
              <w:rPr>
                <w:rFonts w:eastAsia="Aptos" w:cs="Arial"/>
                <w:color w:val="000000"/>
                <w:kern w:val="2"/>
                <w:szCs w:val="24"/>
                <w14:ligatures w14:val="standardContextual"/>
              </w:rPr>
              <w:t>related to d</w:t>
            </w:r>
            <w:r w:rsidR="00D15FEB" w:rsidRPr="00D15FEB">
              <w:rPr>
                <w:rFonts w:eastAsia="Aptos" w:cs="Arial"/>
                <w:color w:val="000000"/>
                <w:kern w:val="2"/>
                <w:szCs w:val="24"/>
                <w14:ligatures w14:val="standardContextual"/>
              </w:rPr>
              <w:t xml:space="preserve">ental examination and treatment areas </w:t>
            </w:r>
            <w:r w:rsidR="00D15FEB">
              <w:rPr>
                <w:rFonts w:eastAsia="Aptos" w:cs="Arial"/>
                <w:color w:val="000000"/>
                <w:kern w:val="2"/>
                <w:szCs w:val="24"/>
                <w14:ligatures w14:val="standardContextual"/>
              </w:rPr>
              <w:t xml:space="preserve">consolidating them under Section </w:t>
            </w:r>
            <w:r w:rsidRPr="001B7C70">
              <w:rPr>
                <w:rFonts w:eastAsia="Aptos" w:cs="Arial"/>
                <w:color w:val="000000"/>
                <w:kern w:val="2"/>
                <w:szCs w:val="24"/>
                <w14:ligatures w14:val="standardContextual"/>
              </w:rPr>
              <w:t>1226.6.7</w:t>
            </w:r>
            <w:r>
              <w:rPr>
                <w:rFonts w:eastAsia="Aptos" w:cs="Arial"/>
                <w:color w:val="000000"/>
                <w:kern w:val="2"/>
                <w:szCs w:val="24"/>
                <w14:ligatures w14:val="standardContextual"/>
              </w:rPr>
              <w:t>.</w:t>
            </w:r>
            <w:r w:rsidR="00D15FEB">
              <w:rPr>
                <w:rFonts w:eastAsia="Aptos" w:cs="Arial"/>
                <w:color w:val="000000"/>
                <w:kern w:val="2"/>
                <w:szCs w:val="24"/>
                <w14:ligatures w14:val="standardContextual"/>
              </w:rPr>
              <w:t xml:space="preserve"> Add new section about s</w:t>
            </w:r>
            <w:r w:rsidR="00D15FEB" w:rsidRPr="00D15FEB">
              <w:rPr>
                <w:rFonts w:eastAsia="Aptos" w:cs="Arial"/>
                <w:color w:val="000000"/>
                <w:kern w:val="2"/>
                <w:szCs w:val="24"/>
                <w14:ligatures w14:val="standardContextual"/>
              </w:rPr>
              <w:t>terilization facilities</w:t>
            </w:r>
            <w:r w:rsidR="00D15FEB">
              <w:rPr>
                <w:rFonts w:eastAsia="Aptos" w:cs="Arial"/>
                <w:color w:val="000000"/>
                <w:kern w:val="2"/>
                <w:szCs w:val="24"/>
                <w14:ligatures w14:val="standardContextual"/>
              </w:rPr>
              <w:t>.</w:t>
            </w:r>
          </w:p>
        </w:tc>
        <w:tc>
          <w:tcPr>
            <w:tcW w:w="1080" w:type="dxa"/>
            <w:shd w:val="clear" w:color="auto" w:fill="FFFFFF" w:themeFill="background1"/>
          </w:tcPr>
          <w:p w14:paraId="44D3195F" w14:textId="77777777" w:rsidR="00D063A0" w:rsidRPr="00417479" w:rsidRDefault="00D063A0" w:rsidP="000614E3">
            <w:pPr>
              <w:spacing w:after="0"/>
              <w:jc w:val="center"/>
              <w:rPr>
                <w:b/>
                <w:bCs/>
              </w:rPr>
            </w:pPr>
          </w:p>
        </w:tc>
      </w:tr>
      <w:tr w:rsidR="005932B1" w:rsidRPr="00417479" w14:paraId="793C630A" w14:textId="77777777" w:rsidTr="00D41032">
        <w:trPr>
          <w:trHeight w:val="20"/>
        </w:trPr>
        <w:tc>
          <w:tcPr>
            <w:tcW w:w="1224" w:type="dxa"/>
            <w:shd w:val="clear" w:color="auto" w:fill="FFFFFF" w:themeFill="background1"/>
          </w:tcPr>
          <w:p w14:paraId="619AF1D0" w14:textId="64C78F17" w:rsidR="005932B1" w:rsidRDefault="005932B1" w:rsidP="000614E3">
            <w:pPr>
              <w:pStyle w:val="CAMItemNumber"/>
              <w:numPr>
                <w:ilvl w:val="0"/>
                <w:numId w:val="0"/>
              </w:numPr>
            </w:pPr>
            <w:r>
              <w:t>3-3</w:t>
            </w:r>
            <w:r w:rsidR="00B92BA4">
              <w:t>8</w:t>
            </w:r>
          </w:p>
        </w:tc>
        <w:tc>
          <w:tcPr>
            <w:tcW w:w="2592" w:type="dxa"/>
            <w:shd w:val="clear" w:color="auto" w:fill="FFFFFF" w:themeFill="background1"/>
          </w:tcPr>
          <w:p w14:paraId="103BA151" w14:textId="1769A05E" w:rsidR="005932B1" w:rsidRPr="005A4FDA" w:rsidRDefault="005932B1" w:rsidP="000614E3">
            <w:pPr>
              <w:spacing w:line="256" w:lineRule="auto"/>
              <w:rPr>
                <w:rFonts w:eastAsia="Aptos" w:cs="Arial"/>
                <w:b/>
                <w:bCs/>
                <w:i/>
                <w:iCs/>
                <w:kern w:val="2"/>
                <w:szCs w:val="24"/>
                <w:u w:val="single"/>
                <w14:ligatures w14:val="standardContextual"/>
              </w:rPr>
            </w:pPr>
            <w:r w:rsidRPr="005A4FDA">
              <w:rPr>
                <w:rFonts w:eastAsia="Aptos" w:cs="Arial"/>
                <w:b/>
                <w:bCs/>
                <w:i/>
                <w:iCs/>
                <w:kern w:val="2"/>
                <w:szCs w:val="24"/>
                <w:u w:val="single"/>
                <w14:ligatures w14:val="standardContextual"/>
              </w:rPr>
              <w:t>SPECIALTY CLINICS.</w:t>
            </w:r>
          </w:p>
        </w:tc>
        <w:tc>
          <w:tcPr>
            <w:tcW w:w="1080" w:type="dxa"/>
            <w:shd w:val="clear" w:color="auto" w:fill="FFFFFF" w:themeFill="background1"/>
          </w:tcPr>
          <w:p w14:paraId="5AA8515A" w14:textId="3492EF11" w:rsidR="005932B1" w:rsidRPr="00417479" w:rsidRDefault="007448F8" w:rsidP="000614E3">
            <w:pPr>
              <w:spacing w:after="0"/>
              <w:jc w:val="center"/>
              <w:rPr>
                <w:b/>
                <w:bCs/>
              </w:rPr>
            </w:pPr>
            <w:r>
              <w:rPr>
                <w:b/>
                <w:bCs/>
              </w:rPr>
              <w:t>Approve</w:t>
            </w:r>
          </w:p>
        </w:tc>
        <w:tc>
          <w:tcPr>
            <w:tcW w:w="1080" w:type="dxa"/>
            <w:shd w:val="clear" w:color="auto" w:fill="FFFFFF" w:themeFill="background1"/>
          </w:tcPr>
          <w:p w14:paraId="0645DAFE" w14:textId="17B23A4E" w:rsidR="005932B1" w:rsidRPr="00417479" w:rsidRDefault="00F52F7D" w:rsidP="000614E3">
            <w:pPr>
              <w:spacing w:after="0"/>
              <w:jc w:val="center"/>
              <w:rPr>
                <w:b/>
                <w:bCs/>
              </w:rPr>
            </w:pPr>
            <w:r>
              <w:rPr>
                <w:b/>
                <w:bCs/>
              </w:rPr>
              <w:t>Disagree</w:t>
            </w:r>
          </w:p>
        </w:tc>
        <w:tc>
          <w:tcPr>
            <w:tcW w:w="2592" w:type="dxa"/>
            <w:shd w:val="clear" w:color="auto" w:fill="FFFFFF" w:themeFill="background1"/>
          </w:tcPr>
          <w:p w14:paraId="40EEE7F6" w14:textId="77777777" w:rsidR="005932B1" w:rsidRPr="00417479" w:rsidRDefault="005932B1" w:rsidP="000614E3">
            <w:pPr>
              <w:spacing w:after="0"/>
            </w:pPr>
          </w:p>
        </w:tc>
        <w:tc>
          <w:tcPr>
            <w:tcW w:w="4752" w:type="dxa"/>
            <w:shd w:val="clear" w:color="auto" w:fill="FFFFFF" w:themeFill="background1"/>
          </w:tcPr>
          <w:p w14:paraId="09C43D54" w14:textId="5407A8AF" w:rsidR="00F52F7D" w:rsidRDefault="00A65BBA" w:rsidP="0043612D">
            <w:pPr>
              <w:rPr>
                <w:rFonts w:eastAsia="Aptos" w:cs="Arial"/>
                <w:color w:val="000000"/>
                <w:kern w:val="2"/>
                <w:szCs w:val="24"/>
                <w14:ligatures w14:val="standardContextual"/>
              </w:rPr>
            </w:pPr>
            <w:r>
              <w:rPr>
                <w:rFonts w:eastAsia="Aptos" w:cs="Arial"/>
                <w:kern w:val="2"/>
                <w:szCs w:val="24"/>
                <w14:ligatures w14:val="standardContextual"/>
              </w:rPr>
              <w:t>Amendment to add a</w:t>
            </w:r>
            <w:r w:rsidRPr="00C85780">
              <w:rPr>
                <w:rFonts w:eastAsia="Aptos" w:cs="Arial"/>
                <w:kern w:val="2"/>
                <w:szCs w:val="24"/>
                <w14:ligatures w14:val="standardContextual"/>
              </w:rPr>
              <w:t xml:space="preserve"> new header </w:t>
            </w:r>
            <w:r>
              <w:rPr>
                <w:rFonts w:eastAsia="Aptos" w:cs="Arial"/>
                <w:kern w:val="2"/>
                <w:szCs w:val="24"/>
                <w14:ligatures w14:val="standardContextual"/>
              </w:rPr>
              <w:t>and</w:t>
            </w:r>
            <w:r w:rsidRPr="001B7C70">
              <w:rPr>
                <w:rFonts w:eastAsia="Aptos" w:cs="Arial"/>
                <w:kern w:val="2"/>
                <w:szCs w:val="24"/>
                <w14:ligatures w14:val="standardContextual"/>
              </w:rPr>
              <w:t xml:space="preserve"> </w:t>
            </w:r>
            <w:r>
              <w:rPr>
                <w:rFonts w:eastAsia="Aptos" w:cs="Arial"/>
                <w:color w:val="000000"/>
                <w:kern w:val="2"/>
                <w:szCs w:val="24"/>
                <w14:ligatures w14:val="standardContextual"/>
              </w:rPr>
              <w:t>n</w:t>
            </w:r>
            <w:r w:rsidRPr="001B7C70">
              <w:rPr>
                <w:rFonts w:eastAsia="Aptos" w:cs="Arial"/>
                <w:color w:val="000000"/>
                <w:kern w:val="2"/>
                <w:szCs w:val="24"/>
                <w14:ligatures w14:val="standardContextual"/>
              </w:rPr>
              <w:t>ew charging language to clarify that specialty clinics are licensed by CDPH pursuant to HSC Section 1204 (b).</w:t>
            </w:r>
          </w:p>
          <w:p w14:paraId="2845B038" w14:textId="283CA5FA" w:rsidR="00F52F7D" w:rsidRDefault="00BE55AC" w:rsidP="000614E3">
            <w:pPr>
              <w:spacing w:after="0"/>
              <w:rPr>
                <w:rFonts w:eastAsia="Aptos" w:cs="Arial"/>
                <w:kern w:val="2"/>
                <w:szCs w:val="24"/>
                <w14:ligatures w14:val="standardContextual"/>
              </w:rPr>
            </w:pPr>
            <w:r>
              <w:rPr>
                <w:b/>
                <w:bCs/>
              </w:rPr>
              <w:t>POST CAC</w:t>
            </w:r>
            <w:r w:rsidR="00F52F7D">
              <w:t>: Correction made to referenced code sections.</w:t>
            </w:r>
          </w:p>
        </w:tc>
        <w:tc>
          <w:tcPr>
            <w:tcW w:w="1080" w:type="dxa"/>
            <w:shd w:val="clear" w:color="auto" w:fill="FFFFFF" w:themeFill="background1"/>
          </w:tcPr>
          <w:p w14:paraId="148624BF" w14:textId="77777777" w:rsidR="005932B1" w:rsidRPr="00417479" w:rsidRDefault="005932B1" w:rsidP="000614E3">
            <w:pPr>
              <w:spacing w:after="0"/>
              <w:jc w:val="center"/>
              <w:rPr>
                <w:b/>
                <w:bCs/>
              </w:rPr>
            </w:pPr>
          </w:p>
        </w:tc>
      </w:tr>
      <w:tr w:rsidR="00A65BBA" w:rsidRPr="00417479" w14:paraId="3998FEF4" w14:textId="77777777" w:rsidTr="00D41032">
        <w:trPr>
          <w:trHeight w:val="20"/>
        </w:trPr>
        <w:tc>
          <w:tcPr>
            <w:tcW w:w="1224" w:type="dxa"/>
            <w:shd w:val="clear" w:color="auto" w:fill="FFFFFF" w:themeFill="background1"/>
          </w:tcPr>
          <w:p w14:paraId="184B9BD1" w14:textId="6DB65E71" w:rsidR="00A65BBA" w:rsidRDefault="00A65BBA" w:rsidP="000614E3">
            <w:pPr>
              <w:pStyle w:val="CAMItemNumber"/>
              <w:numPr>
                <w:ilvl w:val="0"/>
                <w:numId w:val="0"/>
              </w:numPr>
            </w:pPr>
            <w:r>
              <w:t>3-</w:t>
            </w:r>
            <w:r w:rsidR="00B92BA4">
              <w:t>39</w:t>
            </w:r>
          </w:p>
        </w:tc>
        <w:tc>
          <w:tcPr>
            <w:tcW w:w="2592" w:type="dxa"/>
            <w:shd w:val="clear" w:color="auto" w:fill="FFFFFF" w:themeFill="background1"/>
          </w:tcPr>
          <w:p w14:paraId="27A55899" w14:textId="174D96A6" w:rsidR="00A65BBA" w:rsidRPr="005A4FDA" w:rsidRDefault="00A65BBA" w:rsidP="000614E3">
            <w:pPr>
              <w:spacing w:line="256" w:lineRule="auto"/>
              <w:rPr>
                <w:rFonts w:eastAsia="Aptos" w:cs="Arial"/>
                <w:b/>
                <w:bCs/>
                <w:i/>
                <w:iCs/>
                <w:kern w:val="2"/>
                <w:szCs w:val="24"/>
                <w:u w:val="single"/>
                <w14:ligatures w14:val="standardContextual"/>
              </w:rPr>
            </w:pPr>
            <w:r w:rsidRPr="005A4FDA">
              <w:rPr>
                <w:rFonts w:eastAsia="Aptos" w:cs="Arial"/>
                <w:b/>
                <w:bCs/>
                <w:i/>
                <w:iCs/>
                <w:kern w:val="2"/>
                <w:szCs w:val="24"/>
                <w:u w:val="single"/>
                <w14:ligatures w14:val="standardContextual"/>
              </w:rPr>
              <w:t xml:space="preserve">SURGICAL CLINICS </w:t>
            </w:r>
          </w:p>
        </w:tc>
        <w:tc>
          <w:tcPr>
            <w:tcW w:w="1080" w:type="dxa"/>
            <w:shd w:val="clear" w:color="auto" w:fill="FFFFFF" w:themeFill="background1"/>
          </w:tcPr>
          <w:p w14:paraId="0D44BDDA" w14:textId="03EA1D12" w:rsidR="00A65BBA" w:rsidRPr="00417479" w:rsidRDefault="007448F8" w:rsidP="000614E3">
            <w:pPr>
              <w:spacing w:after="0"/>
              <w:jc w:val="center"/>
              <w:rPr>
                <w:b/>
                <w:bCs/>
              </w:rPr>
            </w:pPr>
            <w:r>
              <w:rPr>
                <w:b/>
                <w:bCs/>
              </w:rPr>
              <w:t>Approve</w:t>
            </w:r>
          </w:p>
        </w:tc>
        <w:tc>
          <w:tcPr>
            <w:tcW w:w="1080" w:type="dxa"/>
            <w:shd w:val="clear" w:color="auto" w:fill="FFFFFF" w:themeFill="background1"/>
          </w:tcPr>
          <w:p w14:paraId="213406A0" w14:textId="72B882E9" w:rsidR="00A65BBA" w:rsidRPr="00417479" w:rsidRDefault="00F52F7D" w:rsidP="000614E3">
            <w:pPr>
              <w:spacing w:after="0"/>
              <w:jc w:val="center"/>
              <w:rPr>
                <w:b/>
                <w:bCs/>
              </w:rPr>
            </w:pPr>
            <w:r>
              <w:rPr>
                <w:b/>
                <w:bCs/>
              </w:rPr>
              <w:t>Accept</w:t>
            </w:r>
          </w:p>
        </w:tc>
        <w:tc>
          <w:tcPr>
            <w:tcW w:w="2592" w:type="dxa"/>
            <w:shd w:val="clear" w:color="auto" w:fill="FFFFFF" w:themeFill="background1"/>
          </w:tcPr>
          <w:p w14:paraId="63EEE4F7" w14:textId="77777777" w:rsidR="00A65BBA" w:rsidRPr="00417479" w:rsidRDefault="00A65BBA" w:rsidP="000614E3">
            <w:pPr>
              <w:spacing w:after="0"/>
            </w:pPr>
          </w:p>
        </w:tc>
        <w:tc>
          <w:tcPr>
            <w:tcW w:w="4752" w:type="dxa"/>
            <w:shd w:val="clear" w:color="auto" w:fill="FFFFFF" w:themeFill="background1"/>
          </w:tcPr>
          <w:p w14:paraId="5ED2C473" w14:textId="4E0E36C2" w:rsidR="00A65BBA" w:rsidRDefault="00A65BBA" w:rsidP="000614E3">
            <w:pPr>
              <w:spacing w:after="0"/>
              <w:rPr>
                <w:rFonts w:eastAsia="Aptos" w:cs="Arial"/>
                <w:kern w:val="2"/>
                <w:szCs w:val="24"/>
                <w14:ligatures w14:val="standardContextual"/>
              </w:rPr>
            </w:pPr>
            <w:proofErr w:type="gramStart"/>
            <w:r>
              <w:rPr>
                <w:rFonts w:eastAsia="Aptos" w:cs="Arial"/>
                <w:kern w:val="2"/>
                <w:szCs w:val="24"/>
                <w14:ligatures w14:val="standardContextual"/>
              </w:rPr>
              <w:t>Amendment to add</w:t>
            </w:r>
            <w:proofErr w:type="gramEnd"/>
            <w:r>
              <w:rPr>
                <w:rFonts w:eastAsia="Aptos" w:cs="Arial"/>
                <w:kern w:val="2"/>
                <w:szCs w:val="24"/>
                <w14:ligatures w14:val="standardContextual"/>
              </w:rPr>
              <w:t xml:space="preserve"> a</w:t>
            </w:r>
            <w:r w:rsidRPr="00C85780">
              <w:rPr>
                <w:rFonts w:eastAsia="Aptos" w:cs="Arial"/>
                <w:kern w:val="2"/>
                <w:szCs w:val="24"/>
                <w14:ligatures w14:val="standardContextual"/>
              </w:rPr>
              <w:t xml:space="preserve"> new header</w:t>
            </w:r>
            <w:r>
              <w:rPr>
                <w:rFonts w:eastAsia="Aptos" w:cs="Arial"/>
                <w:kern w:val="2"/>
                <w:szCs w:val="24"/>
                <w14:ligatures w14:val="standardContextual"/>
              </w:rPr>
              <w:t xml:space="preserve"> </w:t>
            </w:r>
            <w:r w:rsidRPr="00C85780">
              <w:rPr>
                <w:rFonts w:eastAsia="Aptos" w:cs="Arial"/>
                <w:kern w:val="2"/>
                <w:szCs w:val="24"/>
                <w14:ligatures w14:val="standardContextual"/>
              </w:rPr>
              <w:t>so the code user can way-find that</w:t>
            </w:r>
            <w:r w:rsidRPr="001B7C70">
              <w:rPr>
                <w:rFonts w:eastAsia="Aptos" w:cs="Arial"/>
                <w:kern w:val="2"/>
                <w:szCs w:val="24"/>
                <w14:ligatures w14:val="standardContextual"/>
              </w:rPr>
              <w:t xml:space="preserve"> Surgical Clinics are listed.</w:t>
            </w:r>
          </w:p>
        </w:tc>
        <w:tc>
          <w:tcPr>
            <w:tcW w:w="1080" w:type="dxa"/>
            <w:shd w:val="clear" w:color="auto" w:fill="FFFFFF" w:themeFill="background1"/>
          </w:tcPr>
          <w:p w14:paraId="56C75F1F" w14:textId="77777777" w:rsidR="00A65BBA" w:rsidRPr="00417479" w:rsidRDefault="00A65BBA" w:rsidP="000614E3">
            <w:pPr>
              <w:spacing w:after="0"/>
              <w:jc w:val="center"/>
              <w:rPr>
                <w:b/>
                <w:bCs/>
              </w:rPr>
            </w:pPr>
          </w:p>
        </w:tc>
      </w:tr>
      <w:tr w:rsidR="00A65BBA" w:rsidRPr="00417479" w14:paraId="407EF754" w14:textId="77777777" w:rsidTr="00D41032">
        <w:trPr>
          <w:trHeight w:val="20"/>
        </w:trPr>
        <w:tc>
          <w:tcPr>
            <w:tcW w:w="1224" w:type="dxa"/>
            <w:shd w:val="clear" w:color="auto" w:fill="FFFFFF" w:themeFill="background1"/>
          </w:tcPr>
          <w:p w14:paraId="59C2A1A9" w14:textId="6BD5C98F" w:rsidR="00A65BBA" w:rsidRDefault="00A65BBA" w:rsidP="000614E3">
            <w:pPr>
              <w:pStyle w:val="CAMItemNumber"/>
              <w:numPr>
                <w:ilvl w:val="0"/>
                <w:numId w:val="0"/>
              </w:numPr>
            </w:pPr>
            <w:r>
              <w:lastRenderedPageBreak/>
              <w:t>3-4</w:t>
            </w:r>
            <w:r w:rsidR="00B92BA4">
              <w:t>0</w:t>
            </w:r>
          </w:p>
        </w:tc>
        <w:tc>
          <w:tcPr>
            <w:tcW w:w="2592" w:type="dxa"/>
            <w:shd w:val="clear" w:color="auto" w:fill="FFFFFF" w:themeFill="background1"/>
          </w:tcPr>
          <w:p w14:paraId="1AC0C8CF" w14:textId="39EF6CD9" w:rsidR="00A65BBA" w:rsidRPr="005A4FDA" w:rsidRDefault="00A65BBA" w:rsidP="0043612D">
            <w:pPr>
              <w:spacing w:after="0" w:line="256" w:lineRule="auto"/>
              <w:rPr>
                <w:rFonts w:eastAsia="Aptos" w:cs="Arial"/>
                <w:b/>
                <w:bCs/>
                <w:i/>
                <w:iCs/>
                <w:kern w:val="2"/>
                <w:szCs w:val="24"/>
                <w:u w:val="single"/>
                <w14:ligatures w14:val="standardContextual"/>
              </w:rPr>
            </w:pPr>
            <w:r w:rsidRPr="00D62DC4">
              <w:rPr>
                <w:rFonts w:eastAsia="Aptos" w:cs="Arial"/>
                <w:b/>
                <w:bCs/>
                <w:i/>
                <w:iCs/>
                <w:kern w:val="2"/>
                <w:szCs w:val="24"/>
                <w14:ligatures w14:val="standardContextual"/>
              </w:rPr>
              <w:t>1226.8.5.1.2 Outpatient waiting room.</w:t>
            </w:r>
          </w:p>
        </w:tc>
        <w:tc>
          <w:tcPr>
            <w:tcW w:w="1080" w:type="dxa"/>
            <w:shd w:val="clear" w:color="auto" w:fill="FFFFFF" w:themeFill="background1"/>
          </w:tcPr>
          <w:p w14:paraId="70E45CB3" w14:textId="4769F05D" w:rsidR="00A65BBA" w:rsidRPr="00417479" w:rsidRDefault="007448F8" w:rsidP="000614E3">
            <w:pPr>
              <w:spacing w:after="0"/>
              <w:jc w:val="center"/>
              <w:rPr>
                <w:b/>
                <w:bCs/>
              </w:rPr>
            </w:pPr>
            <w:r>
              <w:rPr>
                <w:b/>
                <w:bCs/>
              </w:rPr>
              <w:t>Approve</w:t>
            </w:r>
          </w:p>
        </w:tc>
        <w:tc>
          <w:tcPr>
            <w:tcW w:w="1080" w:type="dxa"/>
            <w:shd w:val="clear" w:color="auto" w:fill="FFFFFF" w:themeFill="background1"/>
          </w:tcPr>
          <w:p w14:paraId="03C54561" w14:textId="09AADCF2" w:rsidR="00A65BBA" w:rsidRPr="00417479" w:rsidRDefault="00F52F7D" w:rsidP="000614E3">
            <w:pPr>
              <w:spacing w:after="0"/>
              <w:jc w:val="center"/>
              <w:rPr>
                <w:b/>
                <w:bCs/>
              </w:rPr>
            </w:pPr>
            <w:r>
              <w:rPr>
                <w:b/>
                <w:bCs/>
              </w:rPr>
              <w:t>Accept</w:t>
            </w:r>
          </w:p>
        </w:tc>
        <w:tc>
          <w:tcPr>
            <w:tcW w:w="2592" w:type="dxa"/>
            <w:shd w:val="clear" w:color="auto" w:fill="FFFFFF" w:themeFill="background1"/>
          </w:tcPr>
          <w:p w14:paraId="42034193" w14:textId="77777777" w:rsidR="00A65BBA" w:rsidRPr="00417479" w:rsidRDefault="00A65BBA" w:rsidP="000614E3">
            <w:pPr>
              <w:spacing w:after="0"/>
            </w:pPr>
          </w:p>
        </w:tc>
        <w:tc>
          <w:tcPr>
            <w:tcW w:w="4752" w:type="dxa"/>
            <w:shd w:val="clear" w:color="auto" w:fill="FFFFFF" w:themeFill="background1"/>
          </w:tcPr>
          <w:p w14:paraId="11F78C1B" w14:textId="04B534E7" w:rsidR="00A65BBA" w:rsidRDefault="003B3D09" w:rsidP="000614E3">
            <w:pPr>
              <w:spacing w:after="0"/>
              <w:rPr>
                <w:rFonts w:eastAsia="Aptos" w:cs="Arial"/>
                <w:kern w:val="2"/>
                <w:szCs w:val="24"/>
                <w14:ligatures w14:val="standardContextual"/>
              </w:rPr>
            </w:pPr>
            <w:r>
              <w:t xml:space="preserve">Amendment </w:t>
            </w:r>
            <w:r w:rsidRPr="00506283">
              <w:rPr>
                <w:rFonts w:eastAsia="Aptos" w:cs="Arial"/>
                <w:kern w:val="2"/>
                <w:szCs w:val="24"/>
                <w14:ligatures w14:val="standardContextual"/>
              </w:rPr>
              <w:t>to add more specificity</w:t>
            </w:r>
            <w:r w:rsidRPr="001B7C70">
              <w:rPr>
                <w:rFonts w:eastAsia="Aptos" w:cs="Arial"/>
                <w:kern w:val="2"/>
                <w:szCs w:val="24"/>
                <w14:ligatures w14:val="standardContextual"/>
              </w:rPr>
              <w:t xml:space="preserve"> while still referencing Section 1224.4.5.</w:t>
            </w:r>
          </w:p>
        </w:tc>
        <w:tc>
          <w:tcPr>
            <w:tcW w:w="1080" w:type="dxa"/>
            <w:shd w:val="clear" w:color="auto" w:fill="FFFFFF" w:themeFill="background1"/>
          </w:tcPr>
          <w:p w14:paraId="60C6AA45" w14:textId="77777777" w:rsidR="00A65BBA" w:rsidRPr="00417479" w:rsidRDefault="00A65BBA" w:rsidP="000614E3">
            <w:pPr>
              <w:spacing w:after="0"/>
              <w:jc w:val="center"/>
              <w:rPr>
                <w:b/>
                <w:bCs/>
              </w:rPr>
            </w:pPr>
          </w:p>
        </w:tc>
      </w:tr>
      <w:tr w:rsidR="003B3D09" w:rsidRPr="00417479" w14:paraId="7C85F5AC" w14:textId="77777777" w:rsidTr="00D41032">
        <w:trPr>
          <w:trHeight w:val="20"/>
        </w:trPr>
        <w:tc>
          <w:tcPr>
            <w:tcW w:w="1224" w:type="dxa"/>
            <w:shd w:val="clear" w:color="auto" w:fill="FFFFFF" w:themeFill="background1"/>
          </w:tcPr>
          <w:p w14:paraId="73E732BB" w14:textId="28DF2CFF" w:rsidR="003B3D09" w:rsidRDefault="003B3D09" w:rsidP="000614E3">
            <w:pPr>
              <w:pStyle w:val="CAMItemNumber"/>
              <w:numPr>
                <w:ilvl w:val="0"/>
                <w:numId w:val="0"/>
              </w:numPr>
            </w:pPr>
            <w:r>
              <w:t>3-4</w:t>
            </w:r>
            <w:r w:rsidR="00B92BA4">
              <w:t>1</w:t>
            </w:r>
          </w:p>
        </w:tc>
        <w:tc>
          <w:tcPr>
            <w:tcW w:w="2592" w:type="dxa"/>
            <w:shd w:val="clear" w:color="auto" w:fill="FFFFFF" w:themeFill="background1"/>
          </w:tcPr>
          <w:p w14:paraId="07923396" w14:textId="12D1F737" w:rsidR="003B3D09" w:rsidRPr="00D62DC4" w:rsidRDefault="003B3D09" w:rsidP="00D41032">
            <w:pPr>
              <w:spacing w:after="0" w:line="256" w:lineRule="auto"/>
              <w:rPr>
                <w:rFonts w:eastAsia="Aptos" w:cs="Arial"/>
                <w:b/>
                <w:bCs/>
                <w:i/>
                <w:iCs/>
                <w:kern w:val="2"/>
                <w:szCs w:val="24"/>
                <w14:ligatures w14:val="standardContextual"/>
              </w:rPr>
            </w:pPr>
            <w:r w:rsidRPr="00D62DC4">
              <w:rPr>
                <w:rFonts w:eastAsia="Aptos" w:cs="Arial"/>
                <w:b/>
                <w:bCs/>
                <w:i/>
                <w:iCs/>
                <w:kern w:val="2"/>
                <w:szCs w:val="24"/>
                <w14:ligatures w14:val="standardContextual"/>
              </w:rPr>
              <w:t>1226.8.5.1.3 Public toilet(s).</w:t>
            </w:r>
          </w:p>
        </w:tc>
        <w:tc>
          <w:tcPr>
            <w:tcW w:w="1080" w:type="dxa"/>
            <w:shd w:val="clear" w:color="auto" w:fill="FFFFFF" w:themeFill="background1"/>
          </w:tcPr>
          <w:p w14:paraId="0ED1BA84" w14:textId="4636FBCC" w:rsidR="003B3D09" w:rsidRPr="00417479" w:rsidRDefault="007448F8" w:rsidP="000614E3">
            <w:pPr>
              <w:spacing w:after="0"/>
              <w:jc w:val="center"/>
              <w:rPr>
                <w:b/>
                <w:bCs/>
              </w:rPr>
            </w:pPr>
            <w:r>
              <w:rPr>
                <w:b/>
                <w:bCs/>
              </w:rPr>
              <w:t>Approve</w:t>
            </w:r>
          </w:p>
        </w:tc>
        <w:tc>
          <w:tcPr>
            <w:tcW w:w="1080" w:type="dxa"/>
            <w:shd w:val="clear" w:color="auto" w:fill="FFFFFF" w:themeFill="background1"/>
          </w:tcPr>
          <w:p w14:paraId="1EED1633" w14:textId="49FFE63A" w:rsidR="003B3D09" w:rsidRPr="00417479" w:rsidRDefault="00F52F7D" w:rsidP="000614E3">
            <w:pPr>
              <w:spacing w:after="0"/>
              <w:jc w:val="center"/>
              <w:rPr>
                <w:b/>
                <w:bCs/>
              </w:rPr>
            </w:pPr>
            <w:r>
              <w:rPr>
                <w:b/>
                <w:bCs/>
              </w:rPr>
              <w:t>Accept</w:t>
            </w:r>
          </w:p>
        </w:tc>
        <w:tc>
          <w:tcPr>
            <w:tcW w:w="2592" w:type="dxa"/>
            <w:shd w:val="clear" w:color="auto" w:fill="FFFFFF" w:themeFill="background1"/>
          </w:tcPr>
          <w:p w14:paraId="08795781" w14:textId="77777777" w:rsidR="003B3D09" w:rsidRPr="00417479" w:rsidRDefault="003B3D09" w:rsidP="000614E3">
            <w:pPr>
              <w:spacing w:after="0"/>
            </w:pPr>
          </w:p>
        </w:tc>
        <w:tc>
          <w:tcPr>
            <w:tcW w:w="4752" w:type="dxa"/>
            <w:shd w:val="clear" w:color="auto" w:fill="FFFFFF" w:themeFill="background1"/>
          </w:tcPr>
          <w:p w14:paraId="321EB373" w14:textId="3AAABC94" w:rsidR="003B3D09" w:rsidRDefault="003B3D09" w:rsidP="000614E3">
            <w:pPr>
              <w:spacing w:after="0"/>
            </w:pPr>
            <w:r>
              <w:rPr>
                <w:rFonts w:eastAsia="Aptos" w:cs="Arial"/>
                <w:szCs w:val="24"/>
                <w14:ligatures w14:val="standardContextual"/>
              </w:rPr>
              <w:t>A</w:t>
            </w:r>
            <w:r w:rsidRPr="001B7C70">
              <w:rPr>
                <w:rFonts w:eastAsia="Aptos" w:cs="Arial"/>
                <w:szCs w:val="24"/>
                <w14:ligatures w14:val="standardContextual"/>
              </w:rPr>
              <w:t xml:space="preserve">mendment to </w:t>
            </w:r>
            <w:r>
              <w:rPr>
                <w:rFonts w:eastAsia="Aptos" w:cs="Arial"/>
                <w:szCs w:val="24"/>
                <w14:ligatures w14:val="standardContextual"/>
              </w:rPr>
              <w:t>add a</w:t>
            </w:r>
            <w:r w:rsidRPr="001B7C70">
              <w:rPr>
                <w:rFonts w:eastAsia="Aptos" w:cs="Arial"/>
                <w:szCs w:val="24"/>
                <w14:ligatures w14:val="standardContextual"/>
              </w:rPr>
              <w:t xml:space="preserve"> pointer to the California Plumbing Code</w:t>
            </w:r>
            <w:r>
              <w:rPr>
                <w:rFonts w:eastAsia="Aptos" w:cs="Arial"/>
                <w:szCs w:val="24"/>
                <w14:ligatures w14:val="standardContextual"/>
              </w:rPr>
              <w:t>.</w:t>
            </w:r>
          </w:p>
        </w:tc>
        <w:tc>
          <w:tcPr>
            <w:tcW w:w="1080" w:type="dxa"/>
            <w:shd w:val="clear" w:color="auto" w:fill="FFFFFF" w:themeFill="background1"/>
          </w:tcPr>
          <w:p w14:paraId="5ED71678" w14:textId="77777777" w:rsidR="003B3D09" w:rsidRPr="00417479" w:rsidRDefault="003B3D09" w:rsidP="000614E3">
            <w:pPr>
              <w:spacing w:after="0"/>
              <w:jc w:val="center"/>
              <w:rPr>
                <w:b/>
                <w:bCs/>
              </w:rPr>
            </w:pPr>
          </w:p>
        </w:tc>
      </w:tr>
      <w:tr w:rsidR="003B3D09" w:rsidRPr="00417479" w14:paraId="22D02C14" w14:textId="77777777" w:rsidTr="00D41032">
        <w:trPr>
          <w:trHeight w:val="20"/>
        </w:trPr>
        <w:tc>
          <w:tcPr>
            <w:tcW w:w="1224" w:type="dxa"/>
            <w:shd w:val="clear" w:color="auto" w:fill="FFFFFF" w:themeFill="background1"/>
          </w:tcPr>
          <w:p w14:paraId="62EA4DB3" w14:textId="2F0F0DC1" w:rsidR="003B3D09" w:rsidRDefault="003B3D09" w:rsidP="000614E3">
            <w:pPr>
              <w:pStyle w:val="CAMItemNumber"/>
              <w:numPr>
                <w:ilvl w:val="0"/>
                <w:numId w:val="0"/>
              </w:numPr>
            </w:pPr>
            <w:r>
              <w:t>3-4</w:t>
            </w:r>
            <w:r w:rsidR="00B92BA4">
              <w:t>2</w:t>
            </w:r>
          </w:p>
        </w:tc>
        <w:tc>
          <w:tcPr>
            <w:tcW w:w="2592" w:type="dxa"/>
            <w:shd w:val="clear" w:color="auto" w:fill="FFFFFF" w:themeFill="background1"/>
          </w:tcPr>
          <w:p w14:paraId="51B3C556" w14:textId="2F53C6EF" w:rsidR="003B3D09" w:rsidRPr="00D62DC4" w:rsidRDefault="003B3D09" w:rsidP="000614E3">
            <w:pPr>
              <w:spacing w:line="256" w:lineRule="auto"/>
              <w:rPr>
                <w:rFonts w:eastAsia="Aptos" w:cs="Arial"/>
                <w:b/>
                <w:bCs/>
                <w:i/>
                <w:iCs/>
                <w:kern w:val="2"/>
                <w:szCs w:val="24"/>
                <w14:ligatures w14:val="standardContextual"/>
              </w:rPr>
            </w:pPr>
            <w:r w:rsidRPr="00D62DC4">
              <w:rPr>
                <w:rFonts w:eastAsia="Aptos" w:cs="Arial"/>
                <w:b/>
                <w:bCs/>
                <w:i/>
                <w:iCs/>
                <w:kern w:val="2"/>
                <w:szCs w:val="24"/>
                <w14:ligatures w14:val="standardContextual"/>
              </w:rPr>
              <w:t>1226.8.5.1.4 Public telephone access.</w:t>
            </w:r>
          </w:p>
        </w:tc>
        <w:tc>
          <w:tcPr>
            <w:tcW w:w="1080" w:type="dxa"/>
            <w:shd w:val="clear" w:color="auto" w:fill="FFFFFF" w:themeFill="background1"/>
          </w:tcPr>
          <w:p w14:paraId="78A65100" w14:textId="1B40D66E" w:rsidR="003B3D09" w:rsidRPr="00417479" w:rsidRDefault="00521DFA" w:rsidP="000614E3">
            <w:pPr>
              <w:spacing w:after="0"/>
              <w:jc w:val="center"/>
              <w:rPr>
                <w:b/>
                <w:bCs/>
              </w:rPr>
            </w:pPr>
            <w:r>
              <w:rPr>
                <w:b/>
                <w:bCs/>
              </w:rPr>
              <w:t>Further Study Required</w:t>
            </w:r>
          </w:p>
        </w:tc>
        <w:tc>
          <w:tcPr>
            <w:tcW w:w="1080" w:type="dxa"/>
            <w:shd w:val="clear" w:color="auto" w:fill="FFFFFF" w:themeFill="background1"/>
          </w:tcPr>
          <w:p w14:paraId="1F7E6842" w14:textId="4778ECC4" w:rsidR="003B3D09" w:rsidRPr="00417479" w:rsidRDefault="00F52F7D" w:rsidP="000614E3">
            <w:pPr>
              <w:spacing w:after="0"/>
              <w:jc w:val="center"/>
              <w:rPr>
                <w:b/>
                <w:bCs/>
              </w:rPr>
            </w:pPr>
            <w:r>
              <w:rPr>
                <w:b/>
                <w:bCs/>
              </w:rPr>
              <w:t>Withdraw</w:t>
            </w:r>
          </w:p>
        </w:tc>
        <w:tc>
          <w:tcPr>
            <w:tcW w:w="2592" w:type="dxa"/>
            <w:shd w:val="clear" w:color="auto" w:fill="FFFFFF" w:themeFill="background1"/>
          </w:tcPr>
          <w:p w14:paraId="4F727E2C" w14:textId="77777777" w:rsidR="003B3D09" w:rsidRPr="00417479" w:rsidRDefault="003B3D09" w:rsidP="000614E3">
            <w:pPr>
              <w:spacing w:after="0"/>
            </w:pPr>
          </w:p>
        </w:tc>
        <w:tc>
          <w:tcPr>
            <w:tcW w:w="4752" w:type="dxa"/>
            <w:shd w:val="clear" w:color="auto" w:fill="FFFFFF" w:themeFill="background1"/>
          </w:tcPr>
          <w:p w14:paraId="694EE3A7" w14:textId="44DF1E69" w:rsidR="00521DFA" w:rsidRDefault="003B3D09" w:rsidP="0043612D">
            <w:pPr>
              <w:rPr>
                <w:rFonts w:eastAsia="Aptos" w:cs="Arial"/>
                <w:kern w:val="2"/>
                <w14:ligatures w14:val="standardContextual"/>
              </w:rPr>
            </w:pPr>
            <w:r>
              <w:rPr>
                <w:rFonts w:eastAsia="Aptos" w:cs="Arial"/>
                <w:kern w:val="2"/>
                <w14:ligatures w14:val="standardContextual"/>
              </w:rPr>
              <w:t>A</w:t>
            </w:r>
            <w:r w:rsidRPr="32C13B29">
              <w:rPr>
                <w:rFonts w:eastAsia="Aptos" w:cs="Arial"/>
                <w:kern w:val="2"/>
                <w14:ligatures w14:val="standardContextual"/>
              </w:rPr>
              <w:t>mendment to clarify the telephone requirement stating that a telecommunication device shall be readily accessible.</w:t>
            </w:r>
          </w:p>
          <w:p w14:paraId="543CB448" w14:textId="3E9E7E02" w:rsidR="00F52F7D" w:rsidRDefault="00521DFA" w:rsidP="0043612D">
            <w:r w:rsidRPr="00521DFA">
              <w:rPr>
                <w:rFonts w:eastAsia="Aptos" w:cs="Arial"/>
                <w:b/>
                <w:bCs/>
                <w:kern w:val="2"/>
                <w14:ligatures w14:val="standardContextual"/>
              </w:rPr>
              <w:t>CAC:</w:t>
            </w:r>
            <w:r>
              <w:rPr>
                <w:rFonts w:eastAsia="Aptos" w:cs="Arial"/>
                <w:kern w:val="2"/>
                <w14:ligatures w14:val="standardContextual"/>
              </w:rPr>
              <w:t xml:space="preserve"> Further Study Required under criteria #3, #6, and #7,</w:t>
            </w:r>
            <w:r w:rsidR="00E714FE">
              <w:rPr>
                <w:rFonts w:eastAsia="Aptos" w:cs="Arial"/>
                <w:kern w:val="2"/>
                <w14:ligatures w14:val="standardContextual"/>
              </w:rPr>
              <w:t xml:space="preserve"> recommendation to clarify the term </w:t>
            </w:r>
            <w:r w:rsidR="00E714FE">
              <w:t>“telecommunication device” for access requirements associated with it and ensure that requirements are similar to those for the term “telephone”.</w:t>
            </w:r>
          </w:p>
          <w:p w14:paraId="765F41C9" w14:textId="6A885B69" w:rsidR="00F52F7D" w:rsidRDefault="00BE55AC" w:rsidP="000614E3">
            <w:pPr>
              <w:spacing w:after="0"/>
              <w:rPr>
                <w:rFonts w:eastAsia="Aptos" w:cs="Arial"/>
                <w:szCs w:val="24"/>
                <w14:ligatures w14:val="standardContextual"/>
              </w:rPr>
            </w:pPr>
            <w:r>
              <w:rPr>
                <w:b/>
                <w:bCs/>
              </w:rPr>
              <w:t>POST CAC</w:t>
            </w:r>
            <w:r w:rsidR="00F52F7D">
              <w:t xml:space="preserve">: </w:t>
            </w:r>
            <w:r w:rsidR="005778C0">
              <w:t>Withdraw the proposal as further</w:t>
            </w:r>
            <w:r w:rsidR="00F52F7D">
              <w:t xml:space="preserve"> defining the requirements may cause more confusion than clarification.</w:t>
            </w:r>
          </w:p>
        </w:tc>
        <w:tc>
          <w:tcPr>
            <w:tcW w:w="1080" w:type="dxa"/>
            <w:shd w:val="clear" w:color="auto" w:fill="FFFFFF" w:themeFill="background1"/>
          </w:tcPr>
          <w:p w14:paraId="3F6BBA20" w14:textId="77777777" w:rsidR="003B3D09" w:rsidRPr="00417479" w:rsidRDefault="003B3D09" w:rsidP="000614E3">
            <w:pPr>
              <w:spacing w:after="0"/>
              <w:jc w:val="center"/>
              <w:rPr>
                <w:b/>
                <w:bCs/>
              </w:rPr>
            </w:pPr>
          </w:p>
        </w:tc>
      </w:tr>
      <w:tr w:rsidR="003B3D09" w:rsidRPr="00417479" w14:paraId="33DCF499" w14:textId="77777777" w:rsidTr="00D41032">
        <w:trPr>
          <w:trHeight w:val="20"/>
        </w:trPr>
        <w:tc>
          <w:tcPr>
            <w:tcW w:w="1224" w:type="dxa"/>
            <w:shd w:val="clear" w:color="auto" w:fill="FFFFFF" w:themeFill="background1"/>
          </w:tcPr>
          <w:p w14:paraId="4A2B1E61" w14:textId="2C4963A1" w:rsidR="003B3D09" w:rsidRDefault="003B3D09" w:rsidP="000614E3">
            <w:pPr>
              <w:pStyle w:val="CAMItemNumber"/>
              <w:numPr>
                <w:ilvl w:val="0"/>
                <w:numId w:val="0"/>
              </w:numPr>
            </w:pPr>
            <w:r>
              <w:t>3-4</w:t>
            </w:r>
            <w:r w:rsidR="00B92BA4">
              <w:t>3</w:t>
            </w:r>
          </w:p>
        </w:tc>
        <w:tc>
          <w:tcPr>
            <w:tcW w:w="2592" w:type="dxa"/>
            <w:shd w:val="clear" w:color="auto" w:fill="FFFFFF" w:themeFill="background1"/>
          </w:tcPr>
          <w:p w14:paraId="7339597C" w14:textId="1C69BE0F" w:rsidR="003B3D09" w:rsidRPr="00D62DC4" w:rsidRDefault="003B3D09" w:rsidP="000614E3">
            <w:pPr>
              <w:spacing w:line="256" w:lineRule="auto"/>
              <w:rPr>
                <w:rFonts w:eastAsia="Aptos" w:cs="Arial"/>
                <w:b/>
                <w:bCs/>
                <w:i/>
                <w:iCs/>
                <w:kern w:val="2"/>
                <w:szCs w:val="24"/>
                <w14:ligatures w14:val="standardContextual"/>
              </w:rPr>
            </w:pPr>
            <w:r w:rsidRPr="00D62DC4">
              <w:rPr>
                <w:rFonts w:eastAsia="Aptos" w:cs="Arial"/>
                <w:b/>
                <w:bCs/>
                <w:i/>
                <w:iCs/>
                <w:kern w:val="2"/>
                <w:szCs w:val="24"/>
                <w14:ligatures w14:val="standardContextual"/>
              </w:rPr>
              <w:t>1226.8.5.1.5 Drinking</w:t>
            </w:r>
            <w:r w:rsidR="00712315">
              <w:rPr>
                <w:rFonts w:eastAsia="Aptos" w:cs="Arial"/>
                <w:b/>
                <w:bCs/>
                <w:i/>
                <w:iCs/>
                <w:kern w:val="2"/>
                <w:szCs w:val="24"/>
                <w14:ligatures w14:val="standardContextual"/>
              </w:rPr>
              <w:t xml:space="preserve"> </w:t>
            </w:r>
            <w:r w:rsidRPr="00712315">
              <w:rPr>
                <w:rFonts w:eastAsia="Aptos" w:cs="Arial"/>
                <w:b/>
                <w:bCs/>
                <w:i/>
                <w:iCs/>
                <w:kern w:val="2"/>
                <w:szCs w:val="24"/>
                <w14:ligatures w14:val="standardContextual"/>
              </w:rPr>
              <w:t>fountain(s).</w:t>
            </w:r>
          </w:p>
        </w:tc>
        <w:tc>
          <w:tcPr>
            <w:tcW w:w="1080" w:type="dxa"/>
            <w:shd w:val="clear" w:color="auto" w:fill="FFFFFF" w:themeFill="background1"/>
          </w:tcPr>
          <w:p w14:paraId="7A2AD99D" w14:textId="39095A2A" w:rsidR="003B3D09" w:rsidRPr="00417479" w:rsidRDefault="00521DFA" w:rsidP="000614E3">
            <w:pPr>
              <w:spacing w:after="0"/>
              <w:jc w:val="center"/>
              <w:rPr>
                <w:b/>
                <w:bCs/>
              </w:rPr>
            </w:pPr>
            <w:r>
              <w:rPr>
                <w:b/>
                <w:bCs/>
              </w:rPr>
              <w:t>Further Study Required</w:t>
            </w:r>
          </w:p>
        </w:tc>
        <w:tc>
          <w:tcPr>
            <w:tcW w:w="1080" w:type="dxa"/>
            <w:shd w:val="clear" w:color="auto" w:fill="FFFFFF" w:themeFill="background1"/>
          </w:tcPr>
          <w:p w14:paraId="58EB47B5" w14:textId="01390B57" w:rsidR="003B3D09" w:rsidRPr="00417479" w:rsidRDefault="00F52F7D" w:rsidP="000614E3">
            <w:pPr>
              <w:spacing w:after="0"/>
              <w:jc w:val="center"/>
              <w:rPr>
                <w:b/>
                <w:bCs/>
              </w:rPr>
            </w:pPr>
            <w:r>
              <w:rPr>
                <w:b/>
                <w:bCs/>
              </w:rPr>
              <w:t>Disagree</w:t>
            </w:r>
          </w:p>
        </w:tc>
        <w:tc>
          <w:tcPr>
            <w:tcW w:w="2592" w:type="dxa"/>
            <w:shd w:val="clear" w:color="auto" w:fill="FFFFFF" w:themeFill="background1"/>
          </w:tcPr>
          <w:p w14:paraId="552AC557" w14:textId="77777777" w:rsidR="003B3D09" w:rsidRPr="00417479" w:rsidRDefault="003B3D09" w:rsidP="000614E3">
            <w:pPr>
              <w:spacing w:after="0"/>
            </w:pPr>
          </w:p>
        </w:tc>
        <w:tc>
          <w:tcPr>
            <w:tcW w:w="4752" w:type="dxa"/>
            <w:shd w:val="clear" w:color="auto" w:fill="FFFFFF" w:themeFill="background1"/>
          </w:tcPr>
          <w:p w14:paraId="49A33169" w14:textId="6154E0BA" w:rsidR="00521DFA" w:rsidRDefault="003B3D09" w:rsidP="0043612D">
            <w:pPr>
              <w:rPr>
                <w:rFonts w:eastAsia="Aptos" w:cs="Arial"/>
                <w:kern w:val="2"/>
                <w:szCs w:val="24"/>
                <w14:ligatures w14:val="standardContextual"/>
              </w:rPr>
            </w:pPr>
            <w:r>
              <w:rPr>
                <w:rFonts w:eastAsia="Aptos" w:cs="Arial"/>
                <w:kern w:val="2"/>
                <w:szCs w:val="24"/>
                <w14:ligatures w14:val="standardContextual"/>
              </w:rPr>
              <w:t>A</w:t>
            </w:r>
            <w:r w:rsidRPr="001B7C70">
              <w:rPr>
                <w:rFonts w:eastAsia="Aptos" w:cs="Arial"/>
                <w:kern w:val="2"/>
                <w:szCs w:val="24"/>
                <w14:ligatures w14:val="standardContextual"/>
              </w:rPr>
              <w:t>mendment to clarify the drinking water requirement</w:t>
            </w:r>
            <w:r>
              <w:rPr>
                <w:rFonts w:eastAsia="Aptos" w:cs="Arial"/>
                <w:kern w:val="2"/>
                <w:szCs w:val="24"/>
                <w14:ligatures w14:val="standardContextual"/>
              </w:rPr>
              <w:t xml:space="preserve"> by revising the section title and language</w:t>
            </w:r>
            <w:r w:rsidRPr="001B7C70">
              <w:rPr>
                <w:rFonts w:eastAsia="Aptos" w:cs="Arial"/>
                <w:kern w:val="2"/>
                <w:szCs w:val="24"/>
                <w14:ligatures w14:val="standardContextual"/>
              </w:rPr>
              <w:t>.</w:t>
            </w:r>
          </w:p>
          <w:p w14:paraId="463FD128" w14:textId="103E1CC9" w:rsidR="00F52F7D" w:rsidRDefault="00521DFA" w:rsidP="0043612D">
            <w:r w:rsidRPr="00521DFA">
              <w:rPr>
                <w:rFonts w:eastAsia="Aptos" w:cs="Arial"/>
                <w:b/>
                <w:bCs/>
                <w:kern w:val="2"/>
                <w14:ligatures w14:val="standardContextual"/>
              </w:rPr>
              <w:t>CAC:</w:t>
            </w:r>
            <w:r>
              <w:rPr>
                <w:rFonts w:eastAsia="Aptos" w:cs="Arial"/>
                <w:kern w:val="2"/>
                <w14:ligatures w14:val="standardContextual"/>
              </w:rPr>
              <w:t xml:space="preserve"> Further Study Required under criteria #3, #6, and #7,</w:t>
            </w:r>
            <w:r w:rsidR="00B5255F">
              <w:rPr>
                <w:rFonts w:eastAsia="Aptos" w:cs="Arial"/>
                <w:kern w:val="2"/>
                <w14:ligatures w14:val="standardContextual"/>
              </w:rPr>
              <w:t xml:space="preserve"> recommendation to clarify accessibility requirements associated with the language </w:t>
            </w:r>
            <w:r w:rsidR="00B5255F">
              <w:t>“drinking water shall be readily accessible”.</w:t>
            </w:r>
          </w:p>
          <w:p w14:paraId="64E18B98" w14:textId="6DF02428" w:rsidR="00F52F7D" w:rsidRDefault="00BE55AC" w:rsidP="000614E3">
            <w:pPr>
              <w:spacing w:after="0"/>
              <w:rPr>
                <w:rFonts w:eastAsia="Aptos" w:cs="Arial"/>
                <w:kern w:val="2"/>
                <w14:ligatures w14:val="standardContextual"/>
              </w:rPr>
            </w:pPr>
            <w:r>
              <w:rPr>
                <w:b/>
                <w:bCs/>
              </w:rPr>
              <w:t>POST CAC</w:t>
            </w:r>
            <w:r w:rsidR="00F52F7D">
              <w:t xml:space="preserve">: </w:t>
            </w:r>
            <w:r w:rsidR="005778C0">
              <w:t>No changes in ET. See ISOR for explanation.</w:t>
            </w:r>
          </w:p>
        </w:tc>
        <w:tc>
          <w:tcPr>
            <w:tcW w:w="1080" w:type="dxa"/>
            <w:shd w:val="clear" w:color="auto" w:fill="FFFFFF" w:themeFill="background1"/>
          </w:tcPr>
          <w:p w14:paraId="3BB54320" w14:textId="77777777" w:rsidR="003B3D09" w:rsidRPr="00417479" w:rsidRDefault="003B3D09" w:rsidP="000614E3">
            <w:pPr>
              <w:spacing w:after="0"/>
              <w:jc w:val="center"/>
              <w:rPr>
                <w:b/>
                <w:bCs/>
              </w:rPr>
            </w:pPr>
          </w:p>
        </w:tc>
      </w:tr>
      <w:tr w:rsidR="003B3D09" w:rsidRPr="00417479" w14:paraId="51106AFB" w14:textId="77777777" w:rsidTr="00D41032">
        <w:trPr>
          <w:trHeight w:val="20"/>
        </w:trPr>
        <w:tc>
          <w:tcPr>
            <w:tcW w:w="1224" w:type="dxa"/>
            <w:shd w:val="clear" w:color="auto" w:fill="FFFFFF" w:themeFill="background1"/>
          </w:tcPr>
          <w:p w14:paraId="259E93C4" w14:textId="0996A7B6" w:rsidR="003B3D09" w:rsidRDefault="003B3D09" w:rsidP="003B3D09">
            <w:pPr>
              <w:pStyle w:val="CAMItemNumber"/>
              <w:numPr>
                <w:ilvl w:val="0"/>
                <w:numId w:val="0"/>
              </w:numPr>
            </w:pPr>
            <w:r>
              <w:t>3-4</w:t>
            </w:r>
            <w:r w:rsidR="00B92BA4">
              <w:t>4</w:t>
            </w:r>
          </w:p>
        </w:tc>
        <w:tc>
          <w:tcPr>
            <w:tcW w:w="2592" w:type="dxa"/>
            <w:shd w:val="clear" w:color="auto" w:fill="FFFFFF" w:themeFill="background1"/>
          </w:tcPr>
          <w:p w14:paraId="4F978990" w14:textId="365CFD39" w:rsidR="003B3D09" w:rsidRPr="00D62DC4" w:rsidRDefault="003B3D09" w:rsidP="003B3D09">
            <w:pPr>
              <w:spacing w:line="256" w:lineRule="auto"/>
              <w:rPr>
                <w:rFonts w:eastAsia="Aptos" w:cs="Arial"/>
                <w:b/>
                <w:bCs/>
                <w:i/>
                <w:iCs/>
                <w:kern w:val="2"/>
                <w:szCs w:val="24"/>
                <w14:ligatures w14:val="standardContextual"/>
              </w:rPr>
            </w:pPr>
            <w:r w:rsidRPr="00D62DC4">
              <w:rPr>
                <w:rFonts w:eastAsia="Aptos" w:cs="Arial"/>
                <w:b/>
                <w:bCs/>
                <w:i/>
                <w:iCs/>
                <w:kern w:val="2"/>
                <w:szCs w:val="24"/>
                <w14:ligatures w14:val="standardContextual"/>
              </w:rPr>
              <w:t>1226.9.1.3 Individual patient treatment areas.</w:t>
            </w:r>
          </w:p>
        </w:tc>
        <w:tc>
          <w:tcPr>
            <w:tcW w:w="1080" w:type="dxa"/>
            <w:shd w:val="clear" w:color="auto" w:fill="FFFFFF" w:themeFill="background1"/>
          </w:tcPr>
          <w:p w14:paraId="03853E78" w14:textId="06874E15" w:rsidR="003B3D09" w:rsidRPr="00417479" w:rsidRDefault="00521DFA" w:rsidP="003B3D09">
            <w:pPr>
              <w:spacing w:after="0"/>
              <w:jc w:val="center"/>
              <w:rPr>
                <w:b/>
                <w:bCs/>
              </w:rPr>
            </w:pPr>
            <w:r>
              <w:rPr>
                <w:b/>
                <w:bCs/>
              </w:rPr>
              <w:t>Approve as Amended</w:t>
            </w:r>
          </w:p>
        </w:tc>
        <w:tc>
          <w:tcPr>
            <w:tcW w:w="1080" w:type="dxa"/>
            <w:shd w:val="clear" w:color="auto" w:fill="FFFFFF" w:themeFill="background1"/>
          </w:tcPr>
          <w:p w14:paraId="29BA3D50" w14:textId="64D31717" w:rsidR="003B3D09" w:rsidRPr="00417479" w:rsidRDefault="00F52F7D" w:rsidP="003B3D09">
            <w:pPr>
              <w:spacing w:after="0"/>
              <w:jc w:val="center"/>
              <w:rPr>
                <w:b/>
                <w:bCs/>
              </w:rPr>
            </w:pPr>
            <w:r>
              <w:rPr>
                <w:b/>
                <w:bCs/>
              </w:rPr>
              <w:t>Accept</w:t>
            </w:r>
          </w:p>
        </w:tc>
        <w:tc>
          <w:tcPr>
            <w:tcW w:w="2592" w:type="dxa"/>
            <w:shd w:val="clear" w:color="auto" w:fill="FFFFFF" w:themeFill="background1"/>
          </w:tcPr>
          <w:p w14:paraId="68CEF6FC" w14:textId="77777777" w:rsidR="003B3D09" w:rsidRPr="00417479" w:rsidRDefault="003B3D09" w:rsidP="003B3D09">
            <w:pPr>
              <w:spacing w:after="0"/>
            </w:pPr>
          </w:p>
        </w:tc>
        <w:tc>
          <w:tcPr>
            <w:tcW w:w="4752" w:type="dxa"/>
            <w:shd w:val="clear" w:color="auto" w:fill="FFFFFF" w:themeFill="background1"/>
          </w:tcPr>
          <w:p w14:paraId="1A2E6129" w14:textId="39E2FCFF" w:rsidR="00521DFA" w:rsidRDefault="003B3D09" w:rsidP="0043612D">
            <w:r>
              <w:t>Amendment to add language clarifying the required clearances in treatment areas.</w:t>
            </w:r>
          </w:p>
          <w:p w14:paraId="79384326" w14:textId="5410A265" w:rsidR="00D524AA" w:rsidRDefault="00521DFA" w:rsidP="0043612D">
            <w:r w:rsidRPr="00521DFA">
              <w:rPr>
                <w:b/>
                <w:bCs/>
              </w:rPr>
              <w:t>CAC:</w:t>
            </w:r>
            <w:r>
              <w:t xml:space="preserve"> Approve as Amended under criteria #6,</w:t>
            </w:r>
            <w:r w:rsidR="00B5255F">
              <w:t xml:space="preserve"> recommendation to revise unit of measurement </w:t>
            </w:r>
            <w:r w:rsidR="00360464">
              <w:t>grammar.</w:t>
            </w:r>
          </w:p>
          <w:p w14:paraId="66E601FA" w14:textId="06CFFD69" w:rsidR="00D524AA" w:rsidRDefault="00BE55AC" w:rsidP="003B3D09">
            <w:pPr>
              <w:spacing w:after="0"/>
              <w:rPr>
                <w:rFonts w:eastAsia="Aptos" w:cs="Arial"/>
                <w:kern w:val="2"/>
                <w:szCs w:val="24"/>
                <w14:ligatures w14:val="standardContextual"/>
              </w:rPr>
            </w:pPr>
            <w:r>
              <w:rPr>
                <w:b/>
                <w:bCs/>
              </w:rPr>
              <w:t>POST CAC</w:t>
            </w:r>
            <w:r w:rsidR="00D524AA">
              <w:t xml:space="preserve">: </w:t>
            </w:r>
            <w:r w:rsidR="005778C0">
              <w:t>ET revised as recommended.</w:t>
            </w:r>
            <w:r w:rsidR="00E47587">
              <w:t xml:space="preserve"> </w:t>
            </w:r>
            <w:r w:rsidR="00E47587" w:rsidRPr="00E47587">
              <w:t>The word “foot” was revised to “feet”.</w:t>
            </w:r>
          </w:p>
        </w:tc>
        <w:tc>
          <w:tcPr>
            <w:tcW w:w="1080" w:type="dxa"/>
            <w:shd w:val="clear" w:color="auto" w:fill="FFFFFF" w:themeFill="background1"/>
          </w:tcPr>
          <w:p w14:paraId="20E6CB42" w14:textId="77777777" w:rsidR="003B3D09" w:rsidRPr="00417479" w:rsidRDefault="003B3D09" w:rsidP="003B3D09">
            <w:pPr>
              <w:spacing w:after="0"/>
              <w:jc w:val="center"/>
              <w:rPr>
                <w:b/>
                <w:bCs/>
              </w:rPr>
            </w:pPr>
          </w:p>
        </w:tc>
      </w:tr>
      <w:tr w:rsidR="003B3D09" w:rsidRPr="00417479" w14:paraId="4EB375E9" w14:textId="77777777" w:rsidTr="00D41032">
        <w:trPr>
          <w:trHeight w:val="20"/>
        </w:trPr>
        <w:tc>
          <w:tcPr>
            <w:tcW w:w="1224" w:type="dxa"/>
            <w:shd w:val="clear" w:color="auto" w:fill="FFFFFF" w:themeFill="background1"/>
          </w:tcPr>
          <w:p w14:paraId="2450218E" w14:textId="4312C09D" w:rsidR="003B3D09" w:rsidRDefault="003B3D09" w:rsidP="003B3D09">
            <w:pPr>
              <w:pStyle w:val="CAMItemNumber"/>
              <w:numPr>
                <w:ilvl w:val="0"/>
                <w:numId w:val="0"/>
              </w:numPr>
            </w:pPr>
            <w:r>
              <w:t>3-4</w:t>
            </w:r>
            <w:r w:rsidR="00B92BA4">
              <w:t>5</w:t>
            </w:r>
          </w:p>
        </w:tc>
        <w:tc>
          <w:tcPr>
            <w:tcW w:w="2592" w:type="dxa"/>
            <w:shd w:val="clear" w:color="auto" w:fill="FFFFFF" w:themeFill="background1"/>
          </w:tcPr>
          <w:p w14:paraId="31241177" w14:textId="4721245E" w:rsidR="003B3D09" w:rsidRPr="00D62DC4" w:rsidRDefault="003B3D09" w:rsidP="0043612D">
            <w:pPr>
              <w:spacing w:after="0" w:line="256" w:lineRule="auto"/>
              <w:rPr>
                <w:rFonts w:eastAsia="Aptos" w:cs="Arial"/>
                <w:b/>
                <w:bCs/>
                <w:i/>
                <w:iCs/>
                <w:kern w:val="2"/>
                <w:szCs w:val="24"/>
                <w14:ligatures w14:val="standardContextual"/>
              </w:rPr>
            </w:pPr>
            <w:r w:rsidRPr="00D62DC4">
              <w:rPr>
                <w:rFonts w:eastAsia="Aptos" w:cs="Arial"/>
                <w:b/>
                <w:bCs/>
                <w:i/>
                <w:iCs/>
                <w:kern w:val="2"/>
                <w:szCs w:val="24"/>
                <w14:ligatures w14:val="standardContextual"/>
              </w:rPr>
              <w:t>1226.9.4.3 Specimen collection facilities.</w:t>
            </w:r>
          </w:p>
        </w:tc>
        <w:tc>
          <w:tcPr>
            <w:tcW w:w="1080" w:type="dxa"/>
            <w:shd w:val="clear" w:color="auto" w:fill="FFFFFF" w:themeFill="background1"/>
          </w:tcPr>
          <w:p w14:paraId="4FBEC3A4" w14:textId="46669D0C" w:rsidR="003B3D09" w:rsidRPr="00417479" w:rsidRDefault="007448F8" w:rsidP="003B3D09">
            <w:pPr>
              <w:spacing w:after="0"/>
              <w:jc w:val="center"/>
              <w:rPr>
                <w:b/>
                <w:bCs/>
              </w:rPr>
            </w:pPr>
            <w:r>
              <w:rPr>
                <w:b/>
                <w:bCs/>
              </w:rPr>
              <w:t>Approve</w:t>
            </w:r>
          </w:p>
        </w:tc>
        <w:tc>
          <w:tcPr>
            <w:tcW w:w="1080" w:type="dxa"/>
            <w:shd w:val="clear" w:color="auto" w:fill="FFFFFF" w:themeFill="background1"/>
          </w:tcPr>
          <w:p w14:paraId="64645A5F" w14:textId="38A85240" w:rsidR="003B3D09" w:rsidRPr="00417479" w:rsidRDefault="00F52F7D" w:rsidP="003B3D09">
            <w:pPr>
              <w:spacing w:after="0"/>
              <w:jc w:val="center"/>
              <w:rPr>
                <w:b/>
                <w:bCs/>
              </w:rPr>
            </w:pPr>
            <w:r>
              <w:rPr>
                <w:b/>
                <w:bCs/>
              </w:rPr>
              <w:t>Accept</w:t>
            </w:r>
          </w:p>
        </w:tc>
        <w:tc>
          <w:tcPr>
            <w:tcW w:w="2592" w:type="dxa"/>
            <w:shd w:val="clear" w:color="auto" w:fill="FFFFFF" w:themeFill="background1"/>
          </w:tcPr>
          <w:p w14:paraId="78EBC8A6" w14:textId="77777777" w:rsidR="003B3D09" w:rsidRPr="00417479" w:rsidRDefault="003B3D09" w:rsidP="003B3D09">
            <w:pPr>
              <w:spacing w:after="0"/>
            </w:pPr>
          </w:p>
        </w:tc>
        <w:tc>
          <w:tcPr>
            <w:tcW w:w="4752" w:type="dxa"/>
            <w:shd w:val="clear" w:color="auto" w:fill="FFFFFF" w:themeFill="background1"/>
          </w:tcPr>
          <w:p w14:paraId="087D75DB" w14:textId="7D482D73" w:rsidR="003B3D09" w:rsidRDefault="003B3D09" w:rsidP="003B3D09">
            <w:pPr>
              <w:spacing w:after="0"/>
            </w:pPr>
            <w:r>
              <w:t>Amendment to correct reference section number.</w:t>
            </w:r>
          </w:p>
        </w:tc>
        <w:tc>
          <w:tcPr>
            <w:tcW w:w="1080" w:type="dxa"/>
            <w:shd w:val="clear" w:color="auto" w:fill="FFFFFF" w:themeFill="background1"/>
          </w:tcPr>
          <w:p w14:paraId="501EF540" w14:textId="77777777" w:rsidR="003B3D09" w:rsidRPr="00417479" w:rsidRDefault="003B3D09" w:rsidP="003B3D09">
            <w:pPr>
              <w:spacing w:after="0"/>
              <w:jc w:val="center"/>
              <w:rPr>
                <w:b/>
                <w:bCs/>
              </w:rPr>
            </w:pPr>
          </w:p>
        </w:tc>
      </w:tr>
      <w:tr w:rsidR="003B3D09" w:rsidRPr="00417479" w14:paraId="03CB22BA" w14:textId="77777777" w:rsidTr="00D41032">
        <w:trPr>
          <w:trHeight w:val="20"/>
        </w:trPr>
        <w:tc>
          <w:tcPr>
            <w:tcW w:w="1224" w:type="dxa"/>
            <w:shd w:val="clear" w:color="auto" w:fill="FFFFFF" w:themeFill="background1"/>
          </w:tcPr>
          <w:p w14:paraId="48D1D1B3" w14:textId="5752B23D" w:rsidR="003B3D09" w:rsidRDefault="003B3D09" w:rsidP="003B3D09">
            <w:pPr>
              <w:pStyle w:val="CAMItemNumber"/>
              <w:numPr>
                <w:ilvl w:val="0"/>
                <w:numId w:val="0"/>
              </w:numPr>
            </w:pPr>
            <w:r>
              <w:t>3-4</w:t>
            </w:r>
            <w:r w:rsidR="00B92BA4">
              <w:t>6</w:t>
            </w:r>
          </w:p>
        </w:tc>
        <w:tc>
          <w:tcPr>
            <w:tcW w:w="2592" w:type="dxa"/>
            <w:shd w:val="clear" w:color="auto" w:fill="FFFFFF" w:themeFill="background1"/>
          </w:tcPr>
          <w:p w14:paraId="346693F3" w14:textId="0DAD77FF" w:rsidR="003B3D09" w:rsidRPr="00D62DC4" w:rsidRDefault="003B3D09" w:rsidP="003B3D09">
            <w:pPr>
              <w:spacing w:line="256" w:lineRule="auto"/>
              <w:rPr>
                <w:rFonts w:eastAsia="Aptos" w:cs="Arial"/>
                <w:b/>
                <w:bCs/>
                <w:i/>
                <w:iCs/>
                <w:kern w:val="2"/>
                <w:szCs w:val="24"/>
                <w14:ligatures w14:val="standardContextual"/>
              </w:rPr>
            </w:pPr>
            <w:r w:rsidRPr="00D62DC4">
              <w:rPr>
                <w:rFonts w:eastAsia="Aptos" w:cs="Arial"/>
                <w:b/>
                <w:bCs/>
                <w:i/>
                <w:iCs/>
                <w:kern w:val="2"/>
                <w:szCs w:val="24"/>
                <w14:ligatures w14:val="standardContextual"/>
              </w:rPr>
              <w:t>1226.10.1.1 Patient toilet room(s).</w:t>
            </w:r>
          </w:p>
        </w:tc>
        <w:tc>
          <w:tcPr>
            <w:tcW w:w="1080" w:type="dxa"/>
            <w:shd w:val="clear" w:color="auto" w:fill="FFFFFF" w:themeFill="background1"/>
          </w:tcPr>
          <w:p w14:paraId="5E469589" w14:textId="69A3AA53" w:rsidR="003B3D09" w:rsidRPr="00417479" w:rsidRDefault="007448F8" w:rsidP="003B3D09">
            <w:pPr>
              <w:spacing w:after="0"/>
              <w:jc w:val="center"/>
              <w:rPr>
                <w:b/>
                <w:bCs/>
              </w:rPr>
            </w:pPr>
            <w:r>
              <w:rPr>
                <w:b/>
                <w:bCs/>
              </w:rPr>
              <w:t>Approve</w:t>
            </w:r>
          </w:p>
        </w:tc>
        <w:tc>
          <w:tcPr>
            <w:tcW w:w="1080" w:type="dxa"/>
            <w:shd w:val="clear" w:color="auto" w:fill="FFFFFF" w:themeFill="background1"/>
          </w:tcPr>
          <w:p w14:paraId="54E394D1" w14:textId="66A88771" w:rsidR="003B3D09" w:rsidRPr="00417479" w:rsidRDefault="00F52F7D" w:rsidP="003B3D09">
            <w:pPr>
              <w:spacing w:after="0"/>
              <w:jc w:val="center"/>
              <w:rPr>
                <w:b/>
                <w:bCs/>
              </w:rPr>
            </w:pPr>
            <w:r>
              <w:rPr>
                <w:b/>
                <w:bCs/>
              </w:rPr>
              <w:t>Accept</w:t>
            </w:r>
          </w:p>
        </w:tc>
        <w:tc>
          <w:tcPr>
            <w:tcW w:w="2592" w:type="dxa"/>
            <w:shd w:val="clear" w:color="auto" w:fill="FFFFFF" w:themeFill="background1"/>
          </w:tcPr>
          <w:p w14:paraId="39D0ECEB" w14:textId="77777777" w:rsidR="003B3D09" w:rsidRPr="00417479" w:rsidRDefault="003B3D09" w:rsidP="003B3D09">
            <w:pPr>
              <w:spacing w:after="0"/>
            </w:pPr>
          </w:p>
        </w:tc>
        <w:tc>
          <w:tcPr>
            <w:tcW w:w="4752" w:type="dxa"/>
            <w:shd w:val="clear" w:color="auto" w:fill="FFFFFF" w:themeFill="background1"/>
          </w:tcPr>
          <w:p w14:paraId="1F1DC8CB" w14:textId="7C7F2E70" w:rsidR="003B3D09" w:rsidRDefault="003B3D09" w:rsidP="003B3D09">
            <w:pPr>
              <w:spacing w:after="0"/>
            </w:pPr>
            <w:r>
              <w:t>Amendment to add language detailing requirements for patient toilet rooms including requiring grab bars and to remove the pointer to Section 1226.4.14.1.</w:t>
            </w:r>
          </w:p>
        </w:tc>
        <w:tc>
          <w:tcPr>
            <w:tcW w:w="1080" w:type="dxa"/>
            <w:shd w:val="clear" w:color="auto" w:fill="FFFFFF" w:themeFill="background1"/>
          </w:tcPr>
          <w:p w14:paraId="54ACC9EB" w14:textId="77777777" w:rsidR="003B3D09" w:rsidRPr="00417479" w:rsidRDefault="003B3D09" w:rsidP="003B3D09">
            <w:pPr>
              <w:spacing w:after="0"/>
              <w:jc w:val="center"/>
              <w:rPr>
                <w:b/>
                <w:bCs/>
              </w:rPr>
            </w:pPr>
          </w:p>
        </w:tc>
      </w:tr>
      <w:tr w:rsidR="003B3D09" w:rsidRPr="00417479" w14:paraId="32AB1CB7" w14:textId="77777777" w:rsidTr="00D41032">
        <w:trPr>
          <w:trHeight w:val="20"/>
        </w:trPr>
        <w:tc>
          <w:tcPr>
            <w:tcW w:w="1224" w:type="dxa"/>
            <w:shd w:val="clear" w:color="auto" w:fill="FFFFFF" w:themeFill="background1"/>
          </w:tcPr>
          <w:p w14:paraId="4972E499" w14:textId="10D51011" w:rsidR="003B3D09" w:rsidRDefault="003B3D09" w:rsidP="003B3D09">
            <w:pPr>
              <w:pStyle w:val="CAMItemNumber"/>
              <w:numPr>
                <w:ilvl w:val="0"/>
                <w:numId w:val="0"/>
              </w:numPr>
            </w:pPr>
            <w:r>
              <w:t>3-4</w:t>
            </w:r>
            <w:r w:rsidR="00B92BA4">
              <w:t>7</w:t>
            </w:r>
          </w:p>
        </w:tc>
        <w:tc>
          <w:tcPr>
            <w:tcW w:w="2592" w:type="dxa"/>
            <w:shd w:val="clear" w:color="auto" w:fill="FFFFFF" w:themeFill="background1"/>
          </w:tcPr>
          <w:p w14:paraId="57B8AE4D" w14:textId="6FBCB235" w:rsidR="003B3D09" w:rsidRPr="00D62DC4" w:rsidRDefault="003B3D09" w:rsidP="0043612D">
            <w:pPr>
              <w:spacing w:after="0" w:line="256" w:lineRule="auto"/>
              <w:rPr>
                <w:rFonts w:eastAsia="Aptos" w:cs="Arial"/>
                <w:b/>
                <w:bCs/>
                <w:i/>
                <w:iCs/>
                <w:kern w:val="2"/>
                <w:szCs w:val="24"/>
                <w14:ligatures w14:val="standardContextual"/>
              </w:rPr>
            </w:pPr>
            <w:r w:rsidRPr="001B7C70">
              <w:rPr>
                <w:rFonts w:eastAsia="Aptos" w:cs="Arial"/>
                <w:b/>
                <w:bCs/>
                <w:i/>
                <w:iCs/>
                <w:kern w:val="2"/>
                <w:szCs w:val="22"/>
                <w14:ligatures w14:val="standardContextual"/>
              </w:rPr>
              <w:t>1226.10.3.1.2 Outpatient waiting room.</w:t>
            </w:r>
          </w:p>
        </w:tc>
        <w:tc>
          <w:tcPr>
            <w:tcW w:w="1080" w:type="dxa"/>
            <w:shd w:val="clear" w:color="auto" w:fill="FFFFFF" w:themeFill="background1"/>
          </w:tcPr>
          <w:p w14:paraId="6303AF50" w14:textId="46CA319B" w:rsidR="003B3D09" w:rsidRPr="00417479" w:rsidRDefault="007448F8" w:rsidP="003B3D09">
            <w:pPr>
              <w:spacing w:after="0"/>
              <w:jc w:val="center"/>
              <w:rPr>
                <w:b/>
                <w:bCs/>
              </w:rPr>
            </w:pPr>
            <w:r>
              <w:rPr>
                <w:b/>
                <w:bCs/>
              </w:rPr>
              <w:t>Approve</w:t>
            </w:r>
          </w:p>
        </w:tc>
        <w:tc>
          <w:tcPr>
            <w:tcW w:w="1080" w:type="dxa"/>
            <w:shd w:val="clear" w:color="auto" w:fill="FFFFFF" w:themeFill="background1"/>
          </w:tcPr>
          <w:p w14:paraId="1F698D1F" w14:textId="630F7D0F" w:rsidR="003B3D09" w:rsidRPr="00417479" w:rsidRDefault="00F52F7D" w:rsidP="003B3D09">
            <w:pPr>
              <w:spacing w:after="0"/>
              <w:jc w:val="center"/>
              <w:rPr>
                <w:b/>
                <w:bCs/>
              </w:rPr>
            </w:pPr>
            <w:r>
              <w:rPr>
                <w:b/>
                <w:bCs/>
              </w:rPr>
              <w:t>Accept</w:t>
            </w:r>
          </w:p>
        </w:tc>
        <w:tc>
          <w:tcPr>
            <w:tcW w:w="2592" w:type="dxa"/>
            <w:shd w:val="clear" w:color="auto" w:fill="FFFFFF" w:themeFill="background1"/>
          </w:tcPr>
          <w:p w14:paraId="2F5797CF" w14:textId="77777777" w:rsidR="003B3D09" w:rsidRPr="00417479" w:rsidRDefault="003B3D09" w:rsidP="003B3D09">
            <w:pPr>
              <w:spacing w:after="0"/>
            </w:pPr>
          </w:p>
        </w:tc>
        <w:tc>
          <w:tcPr>
            <w:tcW w:w="4752" w:type="dxa"/>
            <w:shd w:val="clear" w:color="auto" w:fill="FFFFFF" w:themeFill="background1"/>
          </w:tcPr>
          <w:p w14:paraId="4E67A6DB" w14:textId="4899F7DB" w:rsidR="003B3D09" w:rsidRDefault="003B3D09" w:rsidP="003B3D09">
            <w:pPr>
              <w:spacing w:after="0"/>
            </w:pPr>
            <w:r>
              <w:t xml:space="preserve">Amendment </w:t>
            </w:r>
            <w:r w:rsidRPr="00506283">
              <w:rPr>
                <w:rFonts w:eastAsia="Aptos" w:cs="Arial"/>
                <w:kern w:val="2"/>
                <w:szCs w:val="24"/>
                <w14:ligatures w14:val="standardContextual"/>
              </w:rPr>
              <w:t>to add more specificity</w:t>
            </w:r>
            <w:r w:rsidRPr="001B7C70">
              <w:rPr>
                <w:rFonts w:eastAsia="Aptos" w:cs="Arial"/>
                <w:kern w:val="2"/>
                <w:szCs w:val="24"/>
                <w14:ligatures w14:val="standardContextual"/>
              </w:rPr>
              <w:t xml:space="preserve"> while still referencing Section 1224.4.5.</w:t>
            </w:r>
          </w:p>
        </w:tc>
        <w:tc>
          <w:tcPr>
            <w:tcW w:w="1080" w:type="dxa"/>
            <w:shd w:val="clear" w:color="auto" w:fill="FFFFFF" w:themeFill="background1"/>
          </w:tcPr>
          <w:p w14:paraId="79790469" w14:textId="77777777" w:rsidR="003B3D09" w:rsidRPr="00417479" w:rsidRDefault="003B3D09" w:rsidP="003B3D09">
            <w:pPr>
              <w:spacing w:after="0"/>
              <w:jc w:val="center"/>
              <w:rPr>
                <w:b/>
                <w:bCs/>
              </w:rPr>
            </w:pPr>
          </w:p>
        </w:tc>
      </w:tr>
      <w:tr w:rsidR="003B3D09" w:rsidRPr="00417479" w14:paraId="218C6445" w14:textId="77777777" w:rsidTr="00D41032">
        <w:trPr>
          <w:trHeight w:val="20"/>
        </w:trPr>
        <w:tc>
          <w:tcPr>
            <w:tcW w:w="1224" w:type="dxa"/>
            <w:shd w:val="clear" w:color="auto" w:fill="FFFFFF" w:themeFill="background1"/>
          </w:tcPr>
          <w:p w14:paraId="3E57BE63" w14:textId="455989E4" w:rsidR="003B3D09" w:rsidRDefault="003B3D09" w:rsidP="003B3D09">
            <w:pPr>
              <w:pStyle w:val="CAMItemNumber"/>
              <w:numPr>
                <w:ilvl w:val="0"/>
                <w:numId w:val="0"/>
              </w:numPr>
            </w:pPr>
            <w:r>
              <w:t>3-4</w:t>
            </w:r>
            <w:r w:rsidR="00B92BA4">
              <w:t>8</w:t>
            </w:r>
          </w:p>
        </w:tc>
        <w:tc>
          <w:tcPr>
            <w:tcW w:w="2592" w:type="dxa"/>
            <w:shd w:val="clear" w:color="auto" w:fill="FFFFFF" w:themeFill="background1"/>
          </w:tcPr>
          <w:p w14:paraId="472FB355" w14:textId="4ADA84A4" w:rsidR="003B3D09" w:rsidRPr="001B7C70" w:rsidRDefault="003B3D09" w:rsidP="00D41032">
            <w:pPr>
              <w:spacing w:after="0" w:line="256" w:lineRule="auto"/>
              <w:rPr>
                <w:rFonts w:eastAsia="Aptos" w:cs="Arial"/>
                <w:b/>
                <w:bCs/>
                <w:i/>
                <w:iCs/>
                <w:kern w:val="2"/>
                <w14:ligatures w14:val="standardContextual"/>
              </w:rPr>
            </w:pPr>
            <w:r w:rsidRPr="00D62DC4">
              <w:rPr>
                <w:rFonts w:eastAsia="Aptos" w:cs="Arial"/>
                <w:b/>
                <w:bCs/>
                <w:i/>
                <w:iCs/>
                <w:kern w:val="2"/>
                <w:szCs w:val="24"/>
                <w14:ligatures w14:val="standardContextual"/>
              </w:rPr>
              <w:t>1226.10.3.1.3 Toilets.</w:t>
            </w:r>
          </w:p>
        </w:tc>
        <w:tc>
          <w:tcPr>
            <w:tcW w:w="1080" w:type="dxa"/>
            <w:shd w:val="clear" w:color="auto" w:fill="FFFFFF" w:themeFill="background1"/>
          </w:tcPr>
          <w:p w14:paraId="0BFF95C7" w14:textId="55DDE006" w:rsidR="003B3D09" w:rsidRPr="00417479" w:rsidRDefault="007448F8" w:rsidP="003B3D09">
            <w:pPr>
              <w:spacing w:after="0"/>
              <w:jc w:val="center"/>
              <w:rPr>
                <w:b/>
                <w:bCs/>
              </w:rPr>
            </w:pPr>
            <w:r>
              <w:rPr>
                <w:b/>
                <w:bCs/>
              </w:rPr>
              <w:t>Approve</w:t>
            </w:r>
          </w:p>
        </w:tc>
        <w:tc>
          <w:tcPr>
            <w:tcW w:w="1080" w:type="dxa"/>
            <w:shd w:val="clear" w:color="auto" w:fill="FFFFFF" w:themeFill="background1"/>
          </w:tcPr>
          <w:p w14:paraId="6721BB39" w14:textId="4FB49933" w:rsidR="003B3D09" w:rsidRPr="00417479" w:rsidRDefault="00F52F7D" w:rsidP="003B3D09">
            <w:pPr>
              <w:spacing w:after="0"/>
              <w:jc w:val="center"/>
              <w:rPr>
                <w:b/>
                <w:bCs/>
              </w:rPr>
            </w:pPr>
            <w:r>
              <w:rPr>
                <w:b/>
                <w:bCs/>
              </w:rPr>
              <w:t>Accept</w:t>
            </w:r>
          </w:p>
        </w:tc>
        <w:tc>
          <w:tcPr>
            <w:tcW w:w="2592" w:type="dxa"/>
            <w:shd w:val="clear" w:color="auto" w:fill="FFFFFF" w:themeFill="background1"/>
          </w:tcPr>
          <w:p w14:paraId="141861EF" w14:textId="77777777" w:rsidR="003B3D09" w:rsidRPr="00417479" w:rsidRDefault="003B3D09" w:rsidP="003B3D09">
            <w:pPr>
              <w:spacing w:after="0"/>
            </w:pPr>
          </w:p>
        </w:tc>
        <w:tc>
          <w:tcPr>
            <w:tcW w:w="4752" w:type="dxa"/>
            <w:shd w:val="clear" w:color="auto" w:fill="FFFFFF" w:themeFill="background1"/>
          </w:tcPr>
          <w:p w14:paraId="0671DAB4" w14:textId="232FABDC" w:rsidR="003B3D09" w:rsidRDefault="003B3D09" w:rsidP="003B3D09">
            <w:pPr>
              <w:spacing w:after="0"/>
            </w:pPr>
            <w:r>
              <w:rPr>
                <w:rFonts w:eastAsia="Aptos" w:cs="Arial"/>
                <w:szCs w:val="24"/>
                <w14:ligatures w14:val="standardContextual"/>
              </w:rPr>
              <w:t>A</w:t>
            </w:r>
            <w:r w:rsidRPr="001B7C70">
              <w:rPr>
                <w:rFonts w:eastAsia="Aptos" w:cs="Arial"/>
                <w:szCs w:val="24"/>
                <w14:ligatures w14:val="standardContextual"/>
              </w:rPr>
              <w:t xml:space="preserve">mendment to </w:t>
            </w:r>
            <w:r>
              <w:rPr>
                <w:rFonts w:eastAsia="Aptos" w:cs="Arial"/>
                <w:szCs w:val="24"/>
                <w14:ligatures w14:val="standardContextual"/>
              </w:rPr>
              <w:t>add a</w:t>
            </w:r>
            <w:r w:rsidRPr="001B7C70">
              <w:rPr>
                <w:rFonts w:eastAsia="Aptos" w:cs="Arial"/>
                <w:szCs w:val="24"/>
                <w14:ligatures w14:val="standardContextual"/>
              </w:rPr>
              <w:t xml:space="preserve"> pointer to the California Plumbing Code</w:t>
            </w:r>
            <w:r>
              <w:rPr>
                <w:rFonts w:eastAsia="Aptos" w:cs="Arial"/>
                <w:szCs w:val="24"/>
                <w14:ligatures w14:val="standardContextual"/>
              </w:rPr>
              <w:t>.</w:t>
            </w:r>
          </w:p>
        </w:tc>
        <w:tc>
          <w:tcPr>
            <w:tcW w:w="1080" w:type="dxa"/>
            <w:shd w:val="clear" w:color="auto" w:fill="FFFFFF" w:themeFill="background1"/>
          </w:tcPr>
          <w:p w14:paraId="58DFECCD" w14:textId="77777777" w:rsidR="003B3D09" w:rsidRPr="00417479" w:rsidRDefault="003B3D09" w:rsidP="003B3D09">
            <w:pPr>
              <w:spacing w:after="0"/>
              <w:jc w:val="center"/>
              <w:rPr>
                <w:b/>
                <w:bCs/>
              </w:rPr>
            </w:pPr>
          </w:p>
        </w:tc>
      </w:tr>
      <w:tr w:rsidR="003B3D09" w:rsidRPr="00417479" w14:paraId="25663BA7" w14:textId="77777777" w:rsidTr="00D41032">
        <w:trPr>
          <w:trHeight w:val="20"/>
        </w:trPr>
        <w:tc>
          <w:tcPr>
            <w:tcW w:w="1224" w:type="dxa"/>
            <w:shd w:val="clear" w:color="auto" w:fill="FFFFFF" w:themeFill="background1"/>
          </w:tcPr>
          <w:p w14:paraId="53C0A3D1" w14:textId="2A869990" w:rsidR="003B3D09" w:rsidRDefault="003B3D09" w:rsidP="003B3D09">
            <w:pPr>
              <w:pStyle w:val="CAMItemNumber"/>
              <w:numPr>
                <w:ilvl w:val="0"/>
                <w:numId w:val="0"/>
              </w:numPr>
            </w:pPr>
            <w:r>
              <w:lastRenderedPageBreak/>
              <w:t>3-</w:t>
            </w:r>
            <w:r w:rsidR="00B92BA4">
              <w:t>49</w:t>
            </w:r>
          </w:p>
        </w:tc>
        <w:tc>
          <w:tcPr>
            <w:tcW w:w="2592" w:type="dxa"/>
            <w:shd w:val="clear" w:color="auto" w:fill="FFFFFF" w:themeFill="background1"/>
          </w:tcPr>
          <w:p w14:paraId="20595A3A" w14:textId="0551CAC2" w:rsidR="003B3D09" w:rsidRPr="00D62DC4" w:rsidRDefault="003B3D09" w:rsidP="003B3D09">
            <w:pPr>
              <w:spacing w:line="256" w:lineRule="auto"/>
              <w:rPr>
                <w:rFonts w:eastAsia="Aptos" w:cs="Arial"/>
                <w:b/>
                <w:bCs/>
                <w:i/>
                <w:iCs/>
                <w:kern w:val="2"/>
                <w:szCs w:val="24"/>
                <w14:ligatures w14:val="standardContextual"/>
              </w:rPr>
            </w:pPr>
            <w:r w:rsidRPr="00D62DC4">
              <w:rPr>
                <w:rFonts w:eastAsia="Aptos" w:cs="Arial"/>
                <w:b/>
                <w:bCs/>
                <w:i/>
                <w:iCs/>
                <w:kern w:val="2"/>
                <w:szCs w:val="24"/>
                <w14:ligatures w14:val="standardContextual"/>
              </w:rPr>
              <w:t xml:space="preserve">1226.10.3.1.4 Drinking </w:t>
            </w:r>
            <w:r w:rsidRPr="00712315">
              <w:rPr>
                <w:rFonts w:eastAsia="Aptos" w:cs="Arial"/>
                <w:b/>
                <w:bCs/>
                <w:i/>
                <w:iCs/>
                <w:kern w:val="2"/>
                <w:szCs w:val="24"/>
                <w14:ligatures w14:val="standardContextual"/>
              </w:rPr>
              <w:t>fountain</w:t>
            </w:r>
            <w:r w:rsidR="00712315">
              <w:rPr>
                <w:rFonts w:eastAsia="Aptos" w:cs="Arial"/>
                <w:b/>
                <w:bCs/>
                <w:i/>
                <w:iCs/>
                <w:kern w:val="2"/>
                <w:szCs w:val="24"/>
                <w14:ligatures w14:val="standardContextual"/>
              </w:rPr>
              <w:t>(s)</w:t>
            </w:r>
            <w:r w:rsidRPr="00712315">
              <w:rPr>
                <w:rFonts w:eastAsia="Aptos" w:cs="Arial"/>
                <w:b/>
                <w:bCs/>
                <w:i/>
                <w:iCs/>
                <w:kern w:val="2"/>
                <w:szCs w:val="24"/>
                <w14:ligatures w14:val="standardContextual"/>
              </w:rPr>
              <w:t>.</w:t>
            </w:r>
          </w:p>
        </w:tc>
        <w:tc>
          <w:tcPr>
            <w:tcW w:w="1080" w:type="dxa"/>
            <w:shd w:val="clear" w:color="auto" w:fill="FFFFFF" w:themeFill="background1"/>
          </w:tcPr>
          <w:p w14:paraId="1EE7199F" w14:textId="4CDE4401" w:rsidR="003B3D09" w:rsidRPr="00417479" w:rsidRDefault="00521DFA" w:rsidP="003B3D09">
            <w:pPr>
              <w:spacing w:after="0"/>
              <w:jc w:val="center"/>
              <w:rPr>
                <w:b/>
                <w:bCs/>
              </w:rPr>
            </w:pPr>
            <w:r>
              <w:rPr>
                <w:b/>
                <w:bCs/>
              </w:rPr>
              <w:t>Further Study Required</w:t>
            </w:r>
          </w:p>
        </w:tc>
        <w:tc>
          <w:tcPr>
            <w:tcW w:w="1080" w:type="dxa"/>
            <w:shd w:val="clear" w:color="auto" w:fill="FFFFFF" w:themeFill="background1"/>
          </w:tcPr>
          <w:p w14:paraId="22CEA53B" w14:textId="018879D0" w:rsidR="003B3D09" w:rsidRPr="00417479" w:rsidRDefault="00F52F7D" w:rsidP="003B3D09">
            <w:pPr>
              <w:spacing w:after="0"/>
              <w:jc w:val="center"/>
              <w:rPr>
                <w:b/>
                <w:bCs/>
              </w:rPr>
            </w:pPr>
            <w:r>
              <w:rPr>
                <w:b/>
                <w:bCs/>
              </w:rPr>
              <w:t>Disagree</w:t>
            </w:r>
          </w:p>
        </w:tc>
        <w:tc>
          <w:tcPr>
            <w:tcW w:w="2592" w:type="dxa"/>
            <w:shd w:val="clear" w:color="auto" w:fill="FFFFFF" w:themeFill="background1"/>
          </w:tcPr>
          <w:p w14:paraId="6CA5924F" w14:textId="77777777" w:rsidR="003B3D09" w:rsidRPr="00417479" w:rsidRDefault="003B3D09" w:rsidP="003B3D09">
            <w:pPr>
              <w:spacing w:after="0"/>
            </w:pPr>
          </w:p>
        </w:tc>
        <w:tc>
          <w:tcPr>
            <w:tcW w:w="4752" w:type="dxa"/>
            <w:shd w:val="clear" w:color="auto" w:fill="FFFFFF" w:themeFill="background1"/>
          </w:tcPr>
          <w:p w14:paraId="2E5682EB" w14:textId="1D32DBC7" w:rsidR="00521DFA" w:rsidRDefault="00654A13" w:rsidP="0043612D">
            <w:pPr>
              <w:rPr>
                <w:rFonts w:eastAsia="Aptos" w:cs="Arial"/>
                <w:kern w:val="2"/>
                <w:szCs w:val="24"/>
                <w14:ligatures w14:val="standardContextual"/>
              </w:rPr>
            </w:pPr>
            <w:r>
              <w:rPr>
                <w:rFonts w:eastAsia="Aptos" w:cs="Arial"/>
                <w:kern w:val="2"/>
                <w:szCs w:val="24"/>
                <w14:ligatures w14:val="standardContextual"/>
              </w:rPr>
              <w:t>A</w:t>
            </w:r>
            <w:r w:rsidRPr="001B7C70">
              <w:rPr>
                <w:rFonts w:eastAsia="Aptos" w:cs="Arial"/>
                <w:kern w:val="2"/>
                <w:szCs w:val="24"/>
                <w14:ligatures w14:val="standardContextual"/>
              </w:rPr>
              <w:t>mendment to clarify the drinking water requirement</w:t>
            </w:r>
            <w:r>
              <w:rPr>
                <w:rFonts w:eastAsia="Aptos" w:cs="Arial"/>
                <w:kern w:val="2"/>
                <w:szCs w:val="24"/>
                <w14:ligatures w14:val="standardContextual"/>
              </w:rPr>
              <w:t xml:space="preserve"> by revising the section title and language</w:t>
            </w:r>
            <w:r w:rsidRPr="001B7C70">
              <w:rPr>
                <w:rFonts w:eastAsia="Aptos" w:cs="Arial"/>
                <w:kern w:val="2"/>
                <w:szCs w:val="24"/>
                <w14:ligatures w14:val="standardContextual"/>
              </w:rPr>
              <w:t>.</w:t>
            </w:r>
          </w:p>
          <w:p w14:paraId="3F78B661" w14:textId="43262807" w:rsidR="00F52F7D" w:rsidRDefault="00521DFA" w:rsidP="0043612D">
            <w:r w:rsidRPr="00521DFA">
              <w:rPr>
                <w:rFonts w:eastAsia="Aptos" w:cs="Arial"/>
                <w:b/>
                <w:bCs/>
                <w:kern w:val="2"/>
                <w14:ligatures w14:val="standardContextual"/>
              </w:rPr>
              <w:t>CAC:</w:t>
            </w:r>
            <w:r>
              <w:rPr>
                <w:rFonts w:eastAsia="Aptos" w:cs="Arial"/>
                <w:kern w:val="2"/>
                <w14:ligatures w14:val="standardContextual"/>
              </w:rPr>
              <w:t xml:space="preserve"> Further Study Required under criteria #3, #6, and #7,</w:t>
            </w:r>
            <w:r w:rsidR="00B5255F">
              <w:rPr>
                <w:rFonts w:eastAsia="Aptos" w:cs="Arial"/>
                <w:kern w:val="2"/>
                <w14:ligatures w14:val="standardContextual"/>
              </w:rPr>
              <w:t xml:space="preserve"> recommendation to clarify accessibility requirements associated with the language </w:t>
            </w:r>
            <w:r w:rsidR="00B5255F">
              <w:t>“drinking water shall be readily accessible”.</w:t>
            </w:r>
          </w:p>
          <w:p w14:paraId="26EAE4A6" w14:textId="4E16BC3B" w:rsidR="00F52F7D" w:rsidRDefault="00BE55AC" w:rsidP="003B3D09">
            <w:pPr>
              <w:spacing w:after="0"/>
            </w:pPr>
            <w:r>
              <w:rPr>
                <w:b/>
                <w:bCs/>
              </w:rPr>
              <w:t>POST CAC</w:t>
            </w:r>
            <w:r w:rsidR="00F52F7D">
              <w:t xml:space="preserve">: </w:t>
            </w:r>
            <w:r w:rsidR="005778C0">
              <w:t>No changes in ET. See ISOR for explanation.</w:t>
            </w:r>
          </w:p>
        </w:tc>
        <w:tc>
          <w:tcPr>
            <w:tcW w:w="1080" w:type="dxa"/>
            <w:shd w:val="clear" w:color="auto" w:fill="FFFFFF" w:themeFill="background1"/>
          </w:tcPr>
          <w:p w14:paraId="1C528933" w14:textId="77777777" w:rsidR="003B3D09" w:rsidRPr="00417479" w:rsidRDefault="003B3D09" w:rsidP="003B3D09">
            <w:pPr>
              <w:spacing w:after="0"/>
              <w:jc w:val="center"/>
              <w:rPr>
                <w:b/>
                <w:bCs/>
              </w:rPr>
            </w:pPr>
          </w:p>
        </w:tc>
      </w:tr>
      <w:tr w:rsidR="003B3D09" w:rsidRPr="00417479" w14:paraId="6408C12B" w14:textId="77777777" w:rsidTr="00D41032">
        <w:trPr>
          <w:trHeight w:val="20"/>
        </w:trPr>
        <w:tc>
          <w:tcPr>
            <w:tcW w:w="1224" w:type="dxa"/>
            <w:shd w:val="clear" w:color="auto" w:fill="FFFFFF" w:themeFill="background1"/>
          </w:tcPr>
          <w:p w14:paraId="7762C57D" w14:textId="581B5119" w:rsidR="003B3D09" w:rsidRDefault="003B3D09" w:rsidP="003B3D09">
            <w:pPr>
              <w:pStyle w:val="CAMItemNumber"/>
              <w:numPr>
                <w:ilvl w:val="0"/>
                <w:numId w:val="0"/>
              </w:numPr>
            </w:pPr>
            <w:r>
              <w:t>3-5</w:t>
            </w:r>
            <w:r w:rsidR="00B92BA4">
              <w:t>0</w:t>
            </w:r>
          </w:p>
        </w:tc>
        <w:tc>
          <w:tcPr>
            <w:tcW w:w="2592" w:type="dxa"/>
            <w:shd w:val="clear" w:color="auto" w:fill="FFFFFF" w:themeFill="background1"/>
          </w:tcPr>
          <w:p w14:paraId="233F4246" w14:textId="73E32F30" w:rsidR="003B3D09" w:rsidRPr="00D62DC4" w:rsidRDefault="003B3D09" w:rsidP="003B3D09">
            <w:pPr>
              <w:spacing w:line="256" w:lineRule="auto"/>
              <w:rPr>
                <w:rFonts w:eastAsia="Aptos" w:cs="Arial"/>
                <w:b/>
                <w:bCs/>
                <w:i/>
                <w:iCs/>
                <w:kern w:val="2"/>
                <w:szCs w:val="24"/>
                <w14:ligatures w14:val="standardContextual"/>
              </w:rPr>
            </w:pPr>
            <w:r w:rsidRPr="00D62DC4">
              <w:rPr>
                <w:rFonts w:eastAsia="Aptos" w:cs="Arial"/>
                <w:b/>
                <w:bCs/>
                <w:i/>
                <w:iCs/>
                <w:kern w:val="2"/>
                <w:szCs w:val="24"/>
                <w14:ligatures w14:val="standardContextual"/>
              </w:rPr>
              <w:t>1226.10.3.1.5 Telephone.</w:t>
            </w:r>
          </w:p>
        </w:tc>
        <w:tc>
          <w:tcPr>
            <w:tcW w:w="1080" w:type="dxa"/>
            <w:shd w:val="clear" w:color="auto" w:fill="FFFFFF" w:themeFill="background1"/>
          </w:tcPr>
          <w:p w14:paraId="4CDE46A1" w14:textId="05E3C30B" w:rsidR="003B3D09" w:rsidRPr="00417479" w:rsidRDefault="00521DFA" w:rsidP="003B3D09">
            <w:pPr>
              <w:spacing w:after="0"/>
              <w:jc w:val="center"/>
              <w:rPr>
                <w:b/>
                <w:bCs/>
              </w:rPr>
            </w:pPr>
            <w:r>
              <w:rPr>
                <w:b/>
                <w:bCs/>
              </w:rPr>
              <w:t>Further Study Required</w:t>
            </w:r>
          </w:p>
        </w:tc>
        <w:tc>
          <w:tcPr>
            <w:tcW w:w="1080" w:type="dxa"/>
            <w:shd w:val="clear" w:color="auto" w:fill="FFFFFF" w:themeFill="background1"/>
          </w:tcPr>
          <w:p w14:paraId="0648681B" w14:textId="4CC4A9F6" w:rsidR="003B3D09" w:rsidRPr="00417479" w:rsidRDefault="00F52F7D" w:rsidP="003B3D09">
            <w:pPr>
              <w:spacing w:after="0"/>
              <w:jc w:val="center"/>
              <w:rPr>
                <w:b/>
                <w:bCs/>
              </w:rPr>
            </w:pPr>
            <w:r>
              <w:rPr>
                <w:b/>
                <w:bCs/>
              </w:rPr>
              <w:t>Withdraw</w:t>
            </w:r>
          </w:p>
        </w:tc>
        <w:tc>
          <w:tcPr>
            <w:tcW w:w="2592" w:type="dxa"/>
            <w:shd w:val="clear" w:color="auto" w:fill="FFFFFF" w:themeFill="background1"/>
          </w:tcPr>
          <w:p w14:paraId="22CE9094" w14:textId="77777777" w:rsidR="003B3D09" w:rsidRPr="00417479" w:rsidRDefault="003B3D09" w:rsidP="003B3D09">
            <w:pPr>
              <w:spacing w:after="0"/>
            </w:pPr>
          </w:p>
        </w:tc>
        <w:tc>
          <w:tcPr>
            <w:tcW w:w="4752" w:type="dxa"/>
            <w:shd w:val="clear" w:color="auto" w:fill="FFFFFF" w:themeFill="background1"/>
          </w:tcPr>
          <w:p w14:paraId="73A41EC4" w14:textId="29DA5A01" w:rsidR="00521DFA" w:rsidRDefault="003B3D09" w:rsidP="0043612D">
            <w:pPr>
              <w:rPr>
                <w:rFonts w:eastAsia="Aptos" w:cs="Arial"/>
                <w:kern w:val="2"/>
                <w14:ligatures w14:val="standardContextual"/>
              </w:rPr>
            </w:pPr>
            <w:r>
              <w:rPr>
                <w:rFonts w:eastAsia="Aptos" w:cs="Arial"/>
                <w:kern w:val="2"/>
                <w14:ligatures w14:val="standardContextual"/>
              </w:rPr>
              <w:t>A</w:t>
            </w:r>
            <w:r w:rsidRPr="32C13B29">
              <w:rPr>
                <w:rFonts w:eastAsia="Aptos" w:cs="Arial"/>
                <w:kern w:val="2"/>
                <w14:ligatures w14:val="standardContextual"/>
              </w:rPr>
              <w:t>mendment to clarify the telephone requirement stating that a telecommunication device shall be readily accessible.</w:t>
            </w:r>
          </w:p>
          <w:p w14:paraId="5E6D9474" w14:textId="38BB9A73" w:rsidR="00F52F7D" w:rsidRDefault="00521DFA" w:rsidP="0043612D">
            <w:r w:rsidRPr="00521DFA">
              <w:rPr>
                <w:rFonts w:eastAsia="Aptos" w:cs="Arial"/>
                <w:b/>
                <w:bCs/>
                <w:kern w:val="2"/>
                <w14:ligatures w14:val="standardContextual"/>
              </w:rPr>
              <w:t>CAC:</w:t>
            </w:r>
            <w:r>
              <w:rPr>
                <w:rFonts w:eastAsia="Aptos" w:cs="Arial"/>
                <w:kern w:val="2"/>
                <w14:ligatures w14:val="standardContextual"/>
              </w:rPr>
              <w:t xml:space="preserve"> Further Study Required under criteria #3, #6, and #7,</w:t>
            </w:r>
            <w:r w:rsidR="00D923EC">
              <w:rPr>
                <w:rFonts w:eastAsia="Aptos" w:cs="Arial"/>
                <w:kern w:val="2"/>
                <w14:ligatures w14:val="standardContextual"/>
              </w:rPr>
              <w:t xml:space="preserve"> recommendation to clarify the term </w:t>
            </w:r>
            <w:r w:rsidR="00D923EC">
              <w:t>“telecommunication device” for access requirements associated with it and ensure that requirements are similar to those for the term “telephone”.</w:t>
            </w:r>
          </w:p>
          <w:p w14:paraId="698D3D27" w14:textId="086E0663" w:rsidR="00F52F7D" w:rsidRDefault="00BE55AC" w:rsidP="003B3D09">
            <w:pPr>
              <w:spacing w:after="0"/>
            </w:pPr>
            <w:r>
              <w:rPr>
                <w:b/>
                <w:bCs/>
              </w:rPr>
              <w:t>POST CAC</w:t>
            </w:r>
            <w:r w:rsidR="00F52F7D">
              <w:t xml:space="preserve">: </w:t>
            </w:r>
            <w:r w:rsidR="005778C0">
              <w:t>Withdraw the proposal as f</w:t>
            </w:r>
            <w:r w:rsidR="00F52F7D">
              <w:t>urther defining the requirements may cause more confusion than clarification.</w:t>
            </w:r>
          </w:p>
        </w:tc>
        <w:tc>
          <w:tcPr>
            <w:tcW w:w="1080" w:type="dxa"/>
            <w:shd w:val="clear" w:color="auto" w:fill="FFFFFF" w:themeFill="background1"/>
          </w:tcPr>
          <w:p w14:paraId="6A6FF4A1" w14:textId="77777777" w:rsidR="003B3D09" w:rsidRPr="00417479" w:rsidRDefault="003B3D09" w:rsidP="003B3D09">
            <w:pPr>
              <w:spacing w:after="0"/>
              <w:jc w:val="center"/>
              <w:rPr>
                <w:b/>
                <w:bCs/>
              </w:rPr>
            </w:pPr>
          </w:p>
        </w:tc>
      </w:tr>
      <w:tr w:rsidR="003B3D09" w:rsidRPr="00417479" w14:paraId="73357873" w14:textId="77777777" w:rsidTr="00D41032">
        <w:trPr>
          <w:trHeight w:val="20"/>
        </w:trPr>
        <w:tc>
          <w:tcPr>
            <w:tcW w:w="1224" w:type="dxa"/>
            <w:shd w:val="clear" w:color="auto" w:fill="FFFFFF" w:themeFill="background1"/>
          </w:tcPr>
          <w:p w14:paraId="13E536F0" w14:textId="6B8B5749" w:rsidR="003B3D09" w:rsidRDefault="003B3D09" w:rsidP="003B3D09">
            <w:pPr>
              <w:pStyle w:val="CAMItemNumber"/>
              <w:numPr>
                <w:ilvl w:val="0"/>
                <w:numId w:val="0"/>
              </w:numPr>
            </w:pPr>
            <w:r>
              <w:t>3-5</w:t>
            </w:r>
            <w:r w:rsidR="00B92BA4">
              <w:t>1</w:t>
            </w:r>
          </w:p>
        </w:tc>
        <w:tc>
          <w:tcPr>
            <w:tcW w:w="2592" w:type="dxa"/>
            <w:shd w:val="clear" w:color="auto" w:fill="FFFFFF" w:themeFill="background1"/>
          </w:tcPr>
          <w:p w14:paraId="5B7963A3" w14:textId="0477700F" w:rsidR="003B3D09" w:rsidRPr="00D62DC4" w:rsidRDefault="003B3D09" w:rsidP="0043612D">
            <w:pPr>
              <w:spacing w:after="0" w:line="256" w:lineRule="auto"/>
              <w:rPr>
                <w:rFonts w:eastAsia="Aptos" w:cs="Arial"/>
                <w:b/>
                <w:bCs/>
                <w:i/>
                <w:iCs/>
                <w:kern w:val="2"/>
                <w:szCs w:val="24"/>
                <w14:ligatures w14:val="standardContextual"/>
              </w:rPr>
            </w:pPr>
            <w:bookmarkStart w:id="7" w:name="_Hlk205822554"/>
            <w:r w:rsidRPr="00D62DC4">
              <w:rPr>
                <w:rFonts w:eastAsia="Aptos" w:cs="Arial"/>
                <w:b/>
                <w:bCs/>
                <w:i/>
                <w:iCs/>
                <w:kern w:val="2"/>
                <w:szCs w:val="24"/>
                <w14:ligatures w14:val="standardContextual"/>
              </w:rPr>
              <w:t>1226.12 PSYCHOLOGY CLINICS</w:t>
            </w:r>
            <w:bookmarkEnd w:id="7"/>
            <w:r>
              <w:rPr>
                <w:rFonts w:eastAsia="Aptos" w:cs="Arial"/>
                <w:b/>
                <w:bCs/>
                <w:i/>
                <w:iCs/>
                <w:kern w:val="2"/>
                <w:szCs w:val="24"/>
                <w14:ligatures w14:val="standardContextual"/>
              </w:rPr>
              <w:t>.</w:t>
            </w:r>
          </w:p>
        </w:tc>
        <w:tc>
          <w:tcPr>
            <w:tcW w:w="1080" w:type="dxa"/>
            <w:shd w:val="clear" w:color="auto" w:fill="FFFFFF" w:themeFill="background1"/>
          </w:tcPr>
          <w:p w14:paraId="5AF044DF" w14:textId="3BE8226B" w:rsidR="003B3D09" w:rsidRPr="00417479" w:rsidRDefault="007448F8" w:rsidP="003B3D09">
            <w:pPr>
              <w:spacing w:after="0"/>
              <w:jc w:val="center"/>
              <w:rPr>
                <w:b/>
                <w:bCs/>
              </w:rPr>
            </w:pPr>
            <w:r>
              <w:rPr>
                <w:b/>
                <w:bCs/>
              </w:rPr>
              <w:t>Approve</w:t>
            </w:r>
          </w:p>
        </w:tc>
        <w:tc>
          <w:tcPr>
            <w:tcW w:w="1080" w:type="dxa"/>
            <w:shd w:val="clear" w:color="auto" w:fill="FFFFFF" w:themeFill="background1"/>
          </w:tcPr>
          <w:p w14:paraId="4E8F04FD" w14:textId="52CD66E3" w:rsidR="003B3D09" w:rsidRPr="00417479" w:rsidRDefault="00F52F7D" w:rsidP="003B3D09">
            <w:pPr>
              <w:spacing w:after="0"/>
              <w:jc w:val="center"/>
              <w:rPr>
                <w:b/>
                <w:bCs/>
              </w:rPr>
            </w:pPr>
            <w:r>
              <w:rPr>
                <w:b/>
                <w:bCs/>
              </w:rPr>
              <w:t>Accept</w:t>
            </w:r>
          </w:p>
        </w:tc>
        <w:tc>
          <w:tcPr>
            <w:tcW w:w="2592" w:type="dxa"/>
            <w:shd w:val="clear" w:color="auto" w:fill="FFFFFF" w:themeFill="background1"/>
          </w:tcPr>
          <w:p w14:paraId="5FBF3FEA" w14:textId="77777777" w:rsidR="003B3D09" w:rsidRPr="00417479" w:rsidRDefault="003B3D09" w:rsidP="003B3D09">
            <w:pPr>
              <w:spacing w:after="0"/>
            </w:pPr>
          </w:p>
        </w:tc>
        <w:tc>
          <w:tcPr>
            <w:tcW w:w="4752" w:type="dxa"/>
            <w:shd w:val="clear" w:color="auto" w:fill="FFFFFF" w:themeFill="background1"/>
          </w:tcPr>
          <w:p w14:paraId="4703E453" w14:textId="5CECB488" w:rsidR="003B3D09" w:rsidRDefault="003B3D09" w:rsidP="003B3D09">
            <w:pPr>
              <w:spacing w:after="0"/>
              <w:rPr>
                <w:rFonts w:eastAsia="Aptos" w:cs="Arial"/>
                <w:kern w:val="2"/>
                <w14:ligatures w14:val="standardContextual"/>
              </w:rPr>
            </w:pPr>
            <w:r>
              <w:rPr>
                <w:rFonts w:eastAsia="Aptos" w:cs="Arial"/>
                <w:kern w:val="2"/>
                <w14:ligatures w14:val="standardContextual"/>
              </w:rPr>
              <w:t xml:space="preserve">Amendment to </w:t>
            </w:r>
            <w:r>
              <w:rPr>
                <w:rFonts w:eastAsia="Aptos"/>
                <w:kern w:val="2"/>
                <w:szCs w:val="22"/>
                <w14:ligatures w14:val="standardContextual"/>
              </w:rPr>
              <w:t>add a</w:t>
            </w:r>
            <w:r w:rsidRPr="001B7C70">
              <w:rPr>
                <w:rFonts w:eastAsia="Aptos"/>
                <w:kern w:val="2"/>
                <w:szCs w:val="22"/>
                <w14:ligatures w14:val="standardContextual"/>
              </w:rPr>
              <w:t xml:space="preserve"> sentence</w:t>
            </w:r>
            <w:r>
              <w:rPr>
                <w:rFonts w:eastAsia="Aptos"/>
                <w:kern w:val="2"/>
                <w:szCs w:val="22"/>
                <w14:ligatures w14:val="standardContextual"/>
              </w:rPr>
              <w:t xml:space="preserve"> </w:t>
            </w:r>
            <w:r w:rsidRPr="001B7C70">
              <w:rPr>
                <w:rFonts w:eastAsia="Aptos"/>
                <w:kern w:val="2"/>
                <w:szCs w:val="22"/>
                <w14:ligatures w14:val="standardContextual"/>
              </w:rPr>
              <w:t>to clarify that these types of clinics are licensed by CDPH pursuant to HSC 1204.1.</w:t>
            </w:r>
          </w:p>
        </w:tc>
        <w:tc>
          <w:tcPr>
            <w:tcW w:w="1080" w:type="dxa"/>
            <w:shd w:val="clear" w:color="auto" w:fill="FFFFFF" w:themeFill="background1"/>
          </w:tcPr>
          <w:p w14:paraId="7B5B28B4" w14:textId="77777777" w:rsidR="003B3D09" w:rsidRPr="00417479" w:rsidRDefault="003B3D09" w:rsidP="003B3D09">
            <w:pPr>
              <w:spacing w:after="0"/>
              <w:jc w:val="center"/>
              <w:rPr>
                <w:b/>
                <w:bCs/>
              </w:rPr>
            </w:pPr>
          </w:p>
        </w:tc>
      </w:tr>
      <w:tr w:rsidR="003B3D09" w:rsidRPr="00417479" w14:paraId="6DB52BC2" w14:textId="77777777" w:rsidTr="00D41032">
        <w:trPr>
          <w:trHeight w:val="20"/>
        </w:trPr>
        <w:tc>
          <w:tcPr>
            <w:tcW w:w="1224" w:type="dxa"/>
            <w:shd w:val="clear" w:color="auto" w:fill="FFFFFF" w:themeFill="background1"/>
          </w:tcPr>
          <w:p w14:paraId="3C27E5C9" w14:textId="1B8C6D20" w:rsidR="003B3D09" w:rsidRDefault="003B3D09" w:rsidP="003B3D09">
            <w:pPr>
              <w:pStyle w:val="CAMItemNumber"/>
              <w:numPr>
                <w:ilvl w:val="0"/>
                <w:numId w:val="0"/>
              </w:numPr>
            </w:pPr>
            <w:r>
              <w:t>3-5</w:t>
            </w:r>
            <w:r w:rsidR="00B92BA4">
              <w:t>2</w:t>
            </w:r>
          </w:p>
        </w:tc>
        <w:tc>
          <w:tcPr>
            <w:tcW w:w="2592" w:type="dxa"/>
            <w:shd w:val="clear" w:color="auto" w:fill="FFFFFF" w:themeFill="background1"/>
          </w:tcPr>
          <w:p w14:paraId="61A71121" w14:textId="775B5E6B" w:rsidR="003B3D09" w:rsidRPr="00D62DC4" w:rsidRDefault="00654A13" w:rsidP="0043612D">
            <w:pPr>
              <w:spacing w:after="0" w:line="256" w:lineRule="auto"/>
              <w:rPr>
                <w:rFonts w:eastAsia="Aptos" w:cs="Arial"/>
                <w:b/>
                <w:bCs/>
                <w:i/>
                <w:iCs/>
                <w:kern w:val="2"/>
                <w:szCs w:val="24"/>
                <w14:ligatures w14:val="standardContextual"/>
              </w:rPr>
            </w:pPr>
            <w:r w:rsidRPr="00D62DC4">
              <w:rPr>
                <w:rFonts w:eastAsia="Aptos" w:cs="Arial"/>
                <w:b/>
                <w:bCs/>
                <w:i/>
                <w:iCs/>
                <w:kern w:val="2"/>
                <w:szCs w:val="24"/>
                <w14:ligatures w14:val="standardContextual"/>
              </w:rPr>
              <w:t>1226.12.1.1.2 Outpatient waiting room.</w:t>
            </w:r>
          </w:p>
        </w:tc>
        <w:tc>
          <w:tcPr>
            <w:tcW w:w="1080" w:type="dxa"/>
            <w:shd w:val="clear" w:color="auto" w:fill="FFFFFF" w:themeFill="background1"/>
          </w:tcPr>
          <w:p w14:paraId="61491945" w14:textId="537D2D59" w:rsidR="003B3D09" w:rsidRPr="00417479" w:rsidRDefault="007448F8" w:rsidP="003B3D09">
            <w:pPr>
              <w:spacing w:after="0"/>
              <w:jc w:val="center"/>
              <w:rPr>
                <w:b/>
                <w:bCs/>
              </w:rPr>
            </w:pPr>
            <w:r>
              <w:rPr>
                <w:b/>
                <w:bCs/>
              </w:rPr>
              <w:t>Approve</w:t>
            </w:r>
          </w:p>
        </w:tc>
        <w:tc>
          <w:tcPr>
            <w:tcW w:w="1080" w:type="dxa"/>
            <w:shd w:val="clear" w:color="auto" w:fill="FFFFFF" w:themeFill="background1"/>
          </w:tcPr>
          <w:p w14:paraId="4C5B56B0" w14:textId="3E83584B" w:rsidR="003B3D09" w:rsidRPr="00417479" w:rsidRDefault="00F52F7D" w:rsidP="003B3D09">
            <w:pPr>
              <w:spacing w:after="0"/>
              <w:jc w:val="center"/>
              <w:rPr>
                <w:b/>
                <w:bCs/>
              </w:rPr>
            </w:pPr>
            <w:r>
              <w:rPr>
                <w:b/>
                <w:bCs/>
              </w:rPr>
              <w:t>Accept</w:t>
            </w:r>
          </w:p>
        </w:tc>
        <w:tc>
          <w:tcPr>
            <w:tcW w:w="2592" w:type="dxa"/>
            <w:shd w:val="clear" w:color="auto" w:fill="FFFFFF" w:themeFill="background1"/>
          </w:tcPr>
          <w:p w14:paraId="671989FB" w14:textId="77777777" w:rsidR="003B3D09" w:rsidRPr="00417479" w:rsidRDefault="003B3D09" w:rsidP="003B3D09">
            <w:pPr>
              <w:spacing w:after="0"/>
            </w:pPr>
          </w:p>
        </w:tc>
        <w:tc>
          <w:tcPr>
            <w:tcW w:w="4752" w:type="dxa"/>
            <w:shd w:val="clear" w:color="auto" w:fill="FFFFFF" w:themeFill="background1"/>
          </w:tcPr>
          <w:p w14:paraId="59CF5F8A" w14:textId="02C66702" w:rsidR="003B3D09" w:rsidRDefault="00654A13" w:rsidP="003B3D09">
            <w:pPr>
              <w:spacing w:after="0"/>
              <w:rPr>
                <w:rFonts w:eastAsia="Aptos" w:cs="Arial"/>
                <w:kern w:val="2"/>
                <w14:ligatures w14:val="standardContextual"/>
              </w:rPr>
            </w:pPr>
            <w:r>
              <w:t xml:space="preserve">Amendment </w:t>
            </w:r>
            <w:r w:rsidRPr="00506283">
              <w:rPr>
                <w:rFonts w:eastAsia="Aptos" w:cs="Arial"/>
                <w:kern w:val="2"/>
                <w:szCs w:val="24"/>
                <w14:ligatures w14:val="standardContextual"/>
              </w:rPr>
              <w:t>to add more specificity</w:t>
            </w:r>
            <w:r w:rsidRPr="001B7C70">
              <w:rPr>
                <w:rFonts w:eastAsia="Aptos" w:cs="Arial"/>
                <w:kern w:val="2"/>
                <w:szCs w:val="24"/>
                <w14:ligatures w14:val="standardContextual"/>
              </w:rPr>
              <w:t xml:space="preserve"> while still referencing Section 1224.4.5.</w:t>
            </w:r>
          </w:p>
        </w:tc>
        <w:tc>
          <w:tcPr>
            <w:tcW w:w="1080" w:type="dxa"/>
            <w:shd w:val="clear" w:color="auto" w:fill="FFFFFF" w:themeFill="background1"/>
          </w:tcPr>
          <w:p w14:paraId="0391068E" w14:textId="77777777" w:rsidR="003B3D09" w:rsidRPr="00417479" w:rsidRDefault="003B3D09" w:rsidP="003B3D09">
            <w:pPr>
              <w:spacing w:after="0"/>
              <w:jc w:val="center"/>
              <w:rPr>
                <w:b/>
                <w:bCs/>
              </w:rPr>
            </w:pPr>
          </w:p>
        </w:tc>
      </w:tr>
      <w:tr w:rsidR="00654A13" w:rsidRPr="00417479" w14:paraId="212D635F" w14:textId="77777777" w:rsidTr="00D41032">
        <w:trPr>
          <w:trHeight w:val="20"/>
        </w:trPr>
        <w:tc>
          <w:tcPr>
            <w:tcW w:w="1224" w:type="dxa"/>
            <w:shd w:val="clear" w:color="auto" w:fill="FFFFFF" w:themeFill="background1"/>
          </w:tcPr>
          <w:p w14:paraId="4DED18D2" w14:textId="58A818AC" w:rsidR="00654A13" w:rsidRDefault="00654A13" w:rsidP="003B3D09">
            <w:pPr>
              <w:pStyle w:val="CAMItemNumber"/>
              <w:numPr>
                <w:ilvl w:val="0"/>
                <w:numId w:val="0"/>
              </w:numPr>
            </w:pPr>
            <w:r>
              <w:t>3-5</w:t>
            </w:r>
            <w:r w:rsidR="00B92BA4">
              <w:t>3</w:t>
            </w:r>
          </w:p>
        </w:tc>
        <w:tc>
          <w:tcPr>
            <w:tcW w:w="2592" w:type="dxa"/>
            <w:shd w:val="clear" w:color="auto" w:fill="FFFFFF" w:themeFill="background1"/>
          </w:tcPr>
          <w:p w14:paraId="1BDE10E0" w14:textId="443132C4" w:rsidR="00654A13" w:rsidRPr="00D62DC4" w:rsidRDefault="00654A13" w:rsidP="00D41032">
            <w:pPr>
              <w:spacing w:after="0" w:line="256" w:lineRule="auto"/>
              <w:rPr>
                <w:rFonts w:eastAsia="Aptos" w:cs="Arial"/>
                <w:b/>
                <w:bCs/>
                <w:i/>
                <w:iCs/>
                <w:kern w:val="2"/>
                <w:szCs w:val="24"/>
                <w14:ligatures w14:val="standardContextual"/>
              </w:rPr>
            </w:pPr>
            <w:r w:rsidRPr="00D62DC4">
              <w:rPr>
                <w:rFonts w:eastAsia="Aptos" w:cs="Arial"/>
                <w:b/>
                <w:bCs/>
                <w:i/>
                <w:iCs/>
                <w:kern w:val="2"/>
                <w:szCs w:val="24"/>
                <w14:ligatures w14:val="standardContextual"/>
              </w:rPr>
              <w:t>1226.12.1.1.3 Public toilet(s).</w:t>
            </w:r>
          </w:p>
        </w:tc>
        <w:tc>
          <w:tcPr>
            <w:tcW w:w="1080" w:type="dxa"/>
            <w:shd w:val="clear" w:color="auto" w:fill="FFFFFF" w:themeFill="background1"/>
          </w:tcPr>
          <w:p w14:paraId="313A1A06" w14:textId="04419E4E" w:rsidR="00654A13" w:rsidRPr="00417479" w:rsidRDefault="007448F8" w:rsidP="003B3D09">
            <w:pPr>
              <w:spacing w:after="0"/>
              <w:jc w:val="center"/>
              <w:rPr>
                <w:b/>
                <w:bCs/>
              </w:rPr>
            </w:pPr>
            <w:r>
              <w:rPr>
                <w:b/>
                <w:bCs/>
              </w:rPr>
              <w:t>Approve</w:t>
            </w:r>
          </w:p>
        </w:tc>
        <w:tc>
          <w:tcPr>
            <w:tcW w:w="1080" w:type="dxa"/>
            <w:shd w:val="clear" w:color="auto" w:fill="FFFFFF" w:themeFill="background1"/>
          </w:tcPr>
          <w:p w14:paraId="1D0517F2" w14:textId="0B59E61B" w:rsidR="00654A13" w:rsidRPr="00417479" w:rsidRDefault="00F52F7D" w:rsidP="003B3D09">
            <w:pPr>
              <w:spacing w:after="0"/>
              <w:jc w:val="center"/>
              <w:rPr>
                <w:b/>
                <w:bCs/>
              </w:rPr>
            </w:pPr>
            <w:r>
              <w:rPr>
                <w:b/>
                <w:bCs/>
              </w:rPr>
              <w:t>Accept</w:t>
            </w:r>
          </w:p>
        </w:tc>
        <w:tc>
          <w:tcPr>
            <w:tcW w:w="2592" w:type="dxa"/>
            <w:shd w:val="clear" w:color="auto" w:fill="FFFFFF" w:themeFill="background1"/>
          </w:tcPr>
          <w:p w14:paraId="6774687E" w14:textId="77777777" w:rsidR="00654A13" w:rsidRPr="00417479" w:rsidRDefault="00654A13" w:rsidP="003B3D09">
            <w:pPr>
              <w:spacing w:after="0"/>
            </w:pPr>
          </w:p>
        </w:tc>
        <w:tc>
          <w:tcPr>
            <w:tcW w:w="4752" w:type="dxa"/>
            <w:shd w:val="clear" w:color="auto" w:fill="FFFFFF" w:themeFill="background1"/>
          </w:tcPr>
          <w:p w14:paraId="77D991D9" w14:textId="7B74F3B0" w:rsidR="00654A13" w:rsidRDefault="00654A13" w:rsidP="003B3D09">
            <w:pPr>
              <w:spacing w:after="0"/>
              <w:rPr>
                <w:rFonts w:eastAsia="Aptos" w:cs="Arial"/>
                <w:kern w:val="2"/>
                <w14:ligatures w14:val="standardContextual"/>
              </w:rPr>
            </w:pPr>
            <w:r>
              <w:rPr>
                <w:rFonts w:eastAsia="Aptos" w:cs="Arial"/>
                <w:szCs w:val="24"/>
                <w14:ligatures w14:val="standardContextual"/>
              </w:rPr>
              <w:t>A</w:t>
            </w:r>
            <w:r w:rsidRPr="001B7C70">
              <w:rPr>
                <w:rFonts w:eastAsia="Aptos" w:cs="Arial"/>
                <w:szCs w:val="24"/>
                <w14:ligatures w14:val="standardContextual"/>
              </w:rPr>
              <w:t xml:space="preserve">mendment to </w:t>
            </w:r>
            <w:r>
              <w:rPr>
                <w:rFonts w:eastAsia="Aptos" w:cs="Arial"/>
                <w:szCs w:val="24"/>
                <w14:ligatures w14:val="standardContextual"/>
              </w:rPr>
              <w:t>add a</w:t>
            </w:r>
            <w:r w:rsidRPr="001B7C70">
              <w:rPr>
                <w:rFonts w:eastAsia="Aptos" w:cs="Arial"/>
                <w:szCs w:val="24"/>
                <w14:ligatures w14:val="standardContextual"/>
              </w:rPr>
              <w:t xml:space="preserve"> pointer to the California Plumbing Code</w:t>
            </w:r>
            <w:r>
              <w:rPr>
                <w:rFonts w:eastAsia="Aptos" w:cs="Arial"/>
                <w:szCs w:val="24"/>
                <w14:ligatures w14:val="standardContextual"/>
              </w:rPr>
              <w:t>.</w:t>
            </w:r>
          </w:p>
        </w:tc>
        <w:tc>
          <w:tcPr>
            <w:tcW w:w="1080" w:type="dxa"/>
            <w:shd w:val="clear" w:color="auto" w:fill="FFFFFF" w:themeFill="background1"/>
          </w:tcPr>
          <w:p w14:paraId="70BD1722" w14:textId="77777777" w:rsidR="00654A13" w:rsidRPr="00417479" w:rsidRDefault="00654A13" w:rsidP="003B3D09">
            <w:pPr>
              <w:spacing w:after="0"/>
              <w:jc w:val="center"/>
              <w:rPr>
                <w:b/>
                <w:bCs/>
              </w:rPr>
            </w:pPr>
          </w:p>
        </w:tc>
      </w:tr>
      <w:tr w:rsidR="00654A13" w:rsidRPr="00417479" w14:paraId="5B5E1AD7" w14:textId="77777777" w:rsidTr="00D41032">
        <w:trPr>
          <w:trHeight w:val="20"/>
        </w:trPr>
        <w:tc>
          <w:tcPr>
            <w:tcW w:w="1224" w:type="dxa"/>
            <w:shd w:val="clear" w:color="auto" w:fill="FFFFFF" w:themeFill="background1"/>
          </w:tcPr>
          <w:p w14:paraId="1365B064" w14:textId="4032D0AE" w:rsidR="00654A13" w:rsidRDefault="00654A13" w:rsidP="003B3D09">
            <w:pPr>
              <w:pStyle w:val="CAMItemNumber"/>
              <w:numPr>
                <w:ilvl w:val="0"/>
                <w:numId w:val="0"/>
              </w:numPr>
            </w:pPr>
            <w:r>
              <w:t>3-5</w:t>
            </w:r>
            <w:r w:rsidR="00B92BA4">
              <w:t>4</w:t>
            </w:r>
          </w:p>
        </w:tc>
        <w:tc>
          <w:tcPr>
            <w:tcW w:w="2592" w:type="dxa"/>
            <w:shd w:val="clear" w:color="auto" w:fill="FFFFFF" w:themeFill="background1"/>
          </w:tcPr>
          <w:p w14:paraId="3F2CAB31" w14:textId="54CA7F13" w:rsidR="00654A13" w:rsidRPr="00D62DC4" w:rsidRDefault="00654A13" w:rsidP="003B3D09">
            <w:pPr>
              <w:spacing w:line="256" w:lineRule="auto"/>
              <w:rPr>
                <w:rFonts w:eastAsia="Aptos" w:cs="Arial"/>
                <w:b/>
                <w:bCs/>
                <w:i/>
                <w:iCs/>
                <w:kern w:val="2"/>
                <w:szCs w:val="24"/>
                <w14:ligatures w14:val="standardContextual"/>
              </w:rPr>
            </w:pPr>
            <w:r w:rsidRPr="00D62DC4">
              <w:rPr>
                <w:rFonts w:eastAsia="Aptos" w:cs="Arial"/>
                <w:b/>
                <w:bCs/>
                <w:i/>
                <w:iCs/>
                <w:kern w:val="2"/>
                <w:szCs w:val="24"/>
                <w14:ligatures w14:val="standardContextual"/>
              </w:rPr>
              <w:t xml:space="preserve">1226.12.1.1.4 Drinking </w:t>
            </w:r>
            <w:r w:rsidRPr="00712315">
              <w:rPr>
                <w:rFonts w:eastAsia="Aptos" w:cs="Arial"/>
                <w:b/>
                <w:bCs/>
                <w:i/>
                <w:iCs/>
                <w:kern w:val="2"/>
                <w:szCs w:val="24"/>
                <w14:ligatures w14:val="standardContextual"/>
              </w:rPr>
              <w:t>fountain</w:t>
            </w:r>
            <w:r w:rsidR="00712315">
              <w:rPr>
                <w:rFonts w:eastAsia="Aptos" w:cs="Arial"/>
                <w:b/>
                <w:bCs/>
                <w:i/>
                <w:iCs/>
                <w:kern w:val="2"/>
                <w:szCs w:val="24"/>
                <w14:ligatures w14:val="standardContextual"/>
              </w:rPr>
              <w:t>(s)</w:t>
            </w:r>
            <w:r w:rsidRPr="00D62DC4">
              <w:rPr>
                <w:rFonts w:eastAsia="Aptos" w:cs="Arial"/>
                <w:b/>
                <w:bCs/>
                <w:i/>
                <w:iCs/>
                <w:kern w:val="2"/>
                <w:szCs w:val="24"/>
                <w14:ligatures w14:val="standardContextual"/>
              </w:rPr>
              <w:t>.</w:t>
            </w:r>
          </w:p>
        </w:tc>
        <w:tc>
          <w:tcPr>
            <w:tcW w:w="1080" w:type="dxa"/>
            <w:shd w:val="clear" w:color="auto" w:fill="FFFFFF" w:themeFill="background1"/>
          </w:tcPr>
          <w:p w14:paraId="2FB05FDA" w14:textId="52E9540D" w:rsidR="00654A13" w:rsidRPr="00417479" w:rsidRDefault="00521DFA" w:rsidP="003B3D09">
            <w:pPr>
              <w:spacing w:after="0"/>
              <w:jc w:val="center"/>
              <w:rPr>
                <w:b/>
                <w:bCs/>
              </w:rPr>
            </w:pPr>
            <w:r>
              <w:rPr>
                <w:b/>
                <w:bCs/>
              </w:rPr>
              <w:t>Further Study Required</w:t>
            </w:r>
          </w:p>
        </w:tc>
        <w:tc>
          <w:tcPr>
            <w:tcW w:w="1080" w:type="dxa"/>
            <w:shd w:val="clear" w:color="auto" w:fill="FFFFFF" w:themeFill="background1"/>
          </w:tcPr>
          <w:p w14:paraId="1C59FB00" w14:textId="5BBF853E" w:rsidR="00654A13" w:rsidRPr="00417479" w:rsidRDefault="00F52F7D" w:rsidP="003B3D09">
            <w:pPr>
              <w:spacing w:after="0"/>
              <w:jc w:val="center"/>
              <w:rPr>
                <w:b/>
                <w:bCs/>
              </w:rPr>
            </w:pPr>
            <w:r>
              <w:rPr>
                <w:b/>
                <w:bCs/>
              </w:rPr>
              <w:t>Disagree</w:t>
            </w:r>
          </w:p>
        </w:tc>
        <w:tc>
          <w:tcPr>
            <w:tcW w:w="2592" w:type="dxa"/>
            <w:shd w:val="clear" w:color="auto" w:fill="FFFFFF" w:themeFill="background1"/>
          </w:tcPr>
          <w:p w14:paraId="42FEE972" w14:textId="77777777" w:rsidR="00654A13" w:rsidRPr="00417479" w:rsidRDefault="00654A13" w:rsidP="003B3D09">
            <w:pPr>
              <w:spacing w:after="0"/>
            </w:pPr>
          </w:p>
        </w:tc>
        <w:tc>
          <w:tcPr>
            <w:tcW w:w="4752" w:type="dxa"/>
            <w:shd w:val="clear" w:color="auto" w:fill="FFFFFF" w:themeFill="background1"/>
          </w:tcPr>
          <w:p w14:paraId="4C524CD1" w14:textId="10210F90" w:rsidR="00521DFA" w:rsidRDefault="00654A13" w:rsidP="0043612D">
            <w:pPr>
              <w:rPr>
                <w:rFonts w:eastAsia="Aptos" w:cs="Arial"/>
                <w:kern w:val="2"/>
                <w:szCs w:val="24"/>
                <w14:ligatures w14:val="standardContextual"/>
              </w:rPr>
            </w:pPr>
            <w:r>
              <w:rPr>
                <w:rFonts w:eastAsia="Aptos" w:cs="Arial"/>
                <w:kern w:val="2"/>
                <w:szCs w:val="24"/>
                <w14:ligatures w14:val="standardContextual"/>
              </w:rPr>
              <w:t>A</w:t>
            </w:r>
            <w:r w:rsidRPr="001B7C70">
              <w:rPr>
                <w:rFonts w:eastAsia="Aptos" w:cs="Arial"/>
                <w:kern w:val="2"/>
                <w:szCs w:val="24"/>
                <w14:ligatures w14:val="standardContextual"/>
              </w:rPr>
              <w:t>mendment to clarify the drinking water requirement</w:t>
            </w:r>
            <w:r>
              <w:rPr>
                <w:rFonts w:eastAsia="Aptos" w:cs="Arial"/>
                <w:kern w:val="2"/>
                <w:szCs w:val="24"/>
                <w14:ligatures w14:val="standardContextual"/>
              </w:rPr>
              <w:t xml:space="preserve"> by revising the section title and language</w:t>
            </w:r>
            <w:r w:rsidRPr="001B7C70">
              <w:rPr>
                <w:rFonts w:eastAsia="Aptos" w:cs="Arial"/>
                <w:kern w:val="2"/>
                <w:szCs w:val="24"/>
                <w14:ligatures w14:val="standardContextual"/>
              </w:rPr>
              <w:t>.</w:t>
            </w:r>
          </w:p>
          <w:p w14:paraId="082CB3BF" w14:textId="5F5EBC5C" w:rsidR="00F52F7D" w:rsidRDefault="00521DFA" w:rsidP="0043612D">
            <w:r w:rsidRPr="00521DFA">
              <w:rPr>
                <w:rFonts w:eastAsia="Aptos" w:cs="Arial"/>
                <w:b/>
                <w:bCs/>
                <w:kern w:val="2"/>
                <w14:ligatures w14:val="standardContextual"/>
              </w:rPr>
              <w:t>CAC:</w:t>
            </w:r>
            <w:r>
              <w:rPr>
                <w:rFonts w:eastAsia="Aptos" w:cs="Arial"/>
                <w:kern w:val="2"/>
                <w14:ligatures w14:val="standardContextual"/>
              </w:rPr>
              <w:t xml:space="preserve"> Further Study Required under criteria #3, #6, and #7,</w:t>
            </w:r>
            <w:r w:rsidR="00D923EC">
              <w:rPr>
                <w:rFonts w:eastAsia="Aptos" w:cs="Arial"/>
                <w:kern w:val="2"/>
                <w14:ligatures w14:val="standardContextual"/>
              </w:rPr>
              <w:t xml:space="preserve"> recommendation to clarify</w:t>
            </w:r>
            <w:r w:rsidR="00B5255F">
              <w:rPr>
                <w:rFonts w:eastAsia="Aptos" w:cs="Arial"/>
                <w:kern w:val="2"/>
                <w14:ligatures w14:val="standardContextual"/>
              </w:rPr>
              <w:t xml:space="preserve"> accessibility requirements associated with the language</w:t>
            </w:r>
            <w:r w:rsidR="00D923EC">
              <w:rPr>
                <w:rFonts w:eastAsia="Aptos" w:cs="Arial"/>
                <w:kern w:val="2"/>
                <w14:ligatures w14:val="standardContextual"/>
              </w:rPr>
              <w:t xml:space="preserve"> </w:t>
            </w:r>
            <w:r w:rsidR="00B5255F">
              <w:t>"drinking water shall be readily accessible</w:t>
            </w:r>
            <w:r w:rsidR="00D923EC">
              <w:t>”.</w:t>
            </w:r>
          </w:p>
          <w:p w14:paraId="484E87F7" w14:textId="5ED4C9BF" w:rsidR="00F52F7D" w:rsidRDefault="00BE55AC" w:rsidP="003B3D09">
            <w:pPr>
              <w:spacing w:after="0"/>
              <w:rPr>
                <w:rFonts w:eastAsia="Aptos" w:cs="Arial"/>
                <w:kern w:val="2"/>
                <w14:ligatures w14:val="standardContextual"/>
              </w:rPr>
            </w:pPr>
            <w:r>
              <w:rPr>
                <w:b/>
                <w:bCs/>
              </w:rPr>
              <w:t>POST CAC</w:t>
            </w:r>
            <w:r w:rsidR="00F52F7D">
              <w:t xml:space="preserve">: </w:t>
            </w:r>
            <w:r w:rsidR="005778C0">
              <w:t>No changes in ET. See ISOR for explanation.</w:t>
            </w:r>
          </w:p>
        </w:tc>
        <w:tc>
          <w:tcPr>
            <w:tcW w:w="1080" w:type="dxa"/>
            <w:shd w:val="clear" w:color="auto" w:fill="FFFFFF" w:themeFill="background1"/>
          </w:tcPr>
          <w:p w14:paraId="07C2E880" w14:textId="77777777" w:rsidR="00654A13" w:rsidRPr="00417479" w:rsidRDefault="00654A13" w:rsidP="003B3D09">
            <w:pPr>
              <w:spacing w:after="0"/>
              <w:jc w:val="center"/>
              <w:rPr>
                <w:b/>
                <w:bCs/>
              </w:rPr>
            </w:pPr>
          </w:p>
        </w:tc>
      </w:tr>
      <w:tr w:rsidR="00654A13" w:rsidRPr="00417479" w14:paraId="0044C852" w14:textId="77777777" w:rsidTr="00D41032">
        <w:trPr>
          <w:trHeight w:val="20"/>
        </w:trPr>
        <w:tc>
          <w:tcPr>
            <w:tcW w:w="1224" w:type="dxa"/>
            <w:shd w:val="clear" w:color="auto" w:fill="FFFFFF" w:themeFill="background1"/>
          </w:tcPr>
          <w:p w14:paraId="62729A7A" w14:textId="693D1ACF" w:rsidR="00654A13" w:rsidRDefault="00654A13" w:rsidP="003B3D09">
            <w:pPr>
              <w:pStyle w:val="CAMItemNumber"/>
              <w:numPr>
                <w:ilvl w:val="0"/>
                <w:numId w:val="0"/>
              </w:numPr>
            </w:pPr>
            <w:r>
              <w:t>3-5</w:t>
            </w:r>
            <w:r w:rsidR="00B92BA4">
              <w:t>5</w:t>
            </w:r>
          </w:p>
        </w:tc>
        <w:tc>
          <w:tcPr>
            <w:tcW w:w="2592" w:type="dxa"/>
            <w:shd w:val="clear" w:color="auto" w:fill="FFFFFF" w:themeFill="background1"/>
          </w:tcPr>
          <w:p w14:paraId="619D2F5B" w14:textId="11F783A9" w:rsidR="00654A13" w:rsidRPr="00D62DC4" w:rsidRDefault="00654A13" w:rsidP="003B3D09">
            <w:pPr>
              <w:spacing w:line="256" w:lineRule="auto"/>
              <w:rPr>
                <w:rFonts w:eastAsia="Aptos" w:cs="Arial"/>
                <w:b/>
                <w:bCs/>
                <w:i/>
                <w:iCs/>
                <w:kern w:val="2"/>
                <w:szCs w:val="24"/>
                <w14:ligatures w14:val="standardContextual"/>
              </w:rPr>
            </w:pPr>
            <w:r w:rsidRPr="00D62DC4">
              <w:rPr>
                <w:rFonts w:eastAsia="Aptos" w:cs="Arial"/>
                <w:b/>
                <w:bCs/>
                <w:i/>
                <w:iCs/>
                <w:kern w:val="2"/>
                <w:szCs w:val="24"/>
                <w14:ligatures w14:val="standardContextual"/>
              </w:rPr>
              <w:t>1226.12.1.1.5 Public telephone.</w:t>
            </w:r>
          </w:p>
        </w:tc>
        <w:tc>
          <w:tcPr>
            <w:tcW w:w="1080" w:type="dxa"/>
            <w:shd w:val="clear" w:color="auto" w:fill="FFFFFF" w:themeFill="background1"/>
          </w:tcPr>
          <w:p w14:paraId="662EAB9E" w14:textId="0DBE26F6" w:rsidR="00654A13" w:rsidRPr="00417479" w:rsidRDefault="00521DFA" w:rsidP="003B3D09">
            <w:pPr>
              <w:spacing w:after="0"/>
              <w:jc w:val="center"/>
              <w:rPr>
                <w:b/>
                <w:bCs/>
              </w:rPr>
            </w:pPr>
            <w:r>
              <w:rPr>
                <w:b/>
                <w:bCs/>
              </w:rPr>
              <w:t>Further Study Required</w:t>
            </w:r>
          </w:p>
        </w:tc>
        <w:tc>
          <w:tcPr>
            <w:tcW w:w="1080" w:type="dxa"/>
            <w:shd w:val="clear" w:color="auto" w:fill="FFFFFF" w:themeFill="background1"/>
          </w:tcPr>
          <w:p w14:paraId="277ACC61" w14:textId="55D27FE7" w:rsidR="00654A13" w:rsidRPr="00417479" w:rsidRDefault="00F52F7D" w:rsidP="003B3D09">
            <w:pPr>
              <w:spacing w:after="0"/>
              <w:jc w:val="center"/>
              <w:rPr>
                <w:b/>
                <w:bCs/>
              </w:rPr>
            </w:pPr>
            <w:r>
              <w:rPr>
                <w:b/>
                <w:bCs/>
              </w:rPr>
              <w:t>Withdraw</w:t>
            </w:r>
          </w:p>
        </w:tc>
        <w:tc>
          <w:tcPr>
            <w:tcW w:w="2592" w:type="dxa"/>
            <w:shd w:val="clear" w:color="auto" w:fill="FFFFFF" w:themeFill="background1"/>
          </w:tcPr>
          <w:p w14:paraId="2CFF6202" w14:textId="77777777" w:rsidR="00654A13" w:rsidRPr="00417479" w:rsidRDefault="00654A13" w:rsidP="003B3D09">
            <w:pPr>
              <w:spacing w:after="0"/>
            </w:pPr>
          </w:p>
        </w:tc>
        <w:tc>
          <w:tcPr>
            <w:tcW w:w="4752" w:type="dxa"/>
            <w:shd w:val="clear" w:color="auto" w:fill="FFFFFF" w:themeFill="background1"/>
          </w:tcPr>
          <w:p w14:paraId="0C38B51A" w14:textId="506D0657" w:rsidR="00521DFA" w:rsidRDefault="00654A13" w:rsidP="0043612D">
            <w:pPr>
              <w:rPr>
                <w:rFonts w:eastAsia="Aptos" w:cs="Arial"/>
                <w:kern w:val="2"/>
                <w14:ligatures w14:val="standardContextual"/>
              </w:rPr>
            </w:pPr>
            <w:r>
              <w:rPr>
                <w:rFonts w:eastAsia="Aptos" w:cs="Arial"/>
                <w:kern w:val="2"/>
                <w14:ligatures w14:val="standardContextual"/>
              </w:rPr>
              <w:t>A</w:t>
            </w:r>
            <w:r w:rsidRPr="32C13B29">
              <w:rPr>
                <w:rFonts w:eastAsia="Aptos" w:cs="Arial"/>
                <w:kern w:val="2"/>
                <w14:ligatures w14:val="standardContextual"/>
              </w:rPr>
              <w:t>mendment to clarify the telephone requirement stating that a telecommunication device shall be readily accessible.</w:t>
            </w:r>
          </w:p>
          <w:p w14:paraId="5094125D" w14:textId="0199072F" w:rsidR="00F52F7D" w:rsidRDefault="00521DFA" w:rsidP="0043612D">
            <w:r w:rsidRPr="00521DFA">
              <w:rPr>
                <w:rFonts w:eastAsia="Aptos" w:cs="Arial"/>
                <w:b/>
                <w:bCs/>
                <w:kern w:val="2"/>
                <w14:ligatures w14:val="standardContextual"/>
              </w:rPr>
              <w:t>CAC:</w:t>
            </w:r>
            <w:r>
              <w:rPr>
                <w:rFonts w:eastAsia="Aptos" w:cs="Arial"/>
                <w:kern w:val="2"/>
                <w14:ligatures w14:val="standardContextual"/>
              </w:rPr>
              <w:t xml:space="preserve"> Further Study Required under criteria #3, #6, and #7,</w:t>
            </w:r>
            <w:r w:rsidR="00D923EC">
              <w:rPr>
                <w:rFonts w:eastAsia="Aptos" w:cs="Arial"/>
                <w:kern w:val="2"/>
                <w14:ligatures w14:val="standardContextual"/>
              </w:rPr>
              <w:t xml:space="preserve"> recommendation to clarify the term </w:t>
            </w:r>
            <w:r w:rsidR="00D923EC">
              <w:t>“telecommunication device” for access requirements associated with it and ensure that requirements are similar to those for the term “telephone”.</w:t>
            </w:r>
          </w:p>
          <w:p w14:paraId="5C5FA61D" w14:textId="25E984DD" w:rsidR="00F52F7D" w:rsidRDefault="00BE55AC" w:rsidP="003B3D09">
            <w:pPr>
              <w:spacing w:after="0"/>
              <w:rPr>
                <w:rFonts w:eastAsia="Aptos" w:cs="Arial"/>
                <w:kern w:val="2"/>
                <w14:ligatures w14:val="standardContextual"/>
              </w:rPr>
            </w:pPr>
            <w:r>
              <w:rPr>
                <w:b/>
                <w:bCs/>
              </w:rPr>
              <w:t>POST CAC</w:t>
            </w:r>
            <w:r w:rsidR="00F52F7D">
              <w:t xml:space="preserve">: </w:t>
            </w:r>
            <w:r w:rsidR="005778C0">
              <w:t>Withdraw the proposal as f</w:t>
            </w:r>
            <w:r w:rsidR="00F52F7D">
              <w:t>urther defining the requirements may cause more confusion than clarification.</w:t>
            </w:r>
          </w:p>
        </w:tc>
        <w:tc>
          <w:tcPr>
            <w:tcW w:w="1080" w:type="dxa"/>
            <w:shd w:val="clear" w:color="auto" w:fill="FFFFFF" w:themeFill="background1"/>
          </w:tcPr>
          <w:p w14:paraId="5C749A00" w14:textId="77777777" w:rsidR="00654A13" w:rsidRPr="00417479" w:rsidRDefault="00654A13" w:rsidP="003B3D09">
            <w:pPr>
              <w:spacing w:after="0"/>
              <w:jc w:val="center"/>
              <w:rPr>
                <w:b/>
                <w:bCs/>
              </w:rPr>
            </w:pPr>
          </w:p>
        </w:tc>
      </w:tr>
    </w:tbl>
    <w:p w14:paraId="3701178D" w14:textId="08531800" w:rsidR="00C87693" w:rsidRPr="00417479" w:rsidRDefault="00C87693" w:rsidP="00C87693">
      <w:pPr>
        <w:pStyle w:val="Heading3"/>
        <w:spacing w:before="240"/>
      </w:pPr>
      <w:r w:rsidRPr="00417479">
        <w:lastRenderedPageBreak/>
        <w:t xml:space="preserve">ITEM </w:t>
      </w:r>
      <w:r>
        <w:t>4</w:t>
      </w:r>
      <w:r w:rsidRPr="00417479">
        <w:br/>
        <w:t>Chapter</w:t>
      </w:r>
      <w:r w:rsidR="00FE7AA5">
        <w:t xml:space="preserve"> 12</w:t>
      </w:r>
      <w:r w:rsidRPr="00417479">
        <w:t xml:space="preserve">, </w:t>
      </w:r>
      <w:r w:rsidR="00FE7AA5">
        <w:t xml:space="preserve">INTERIOR ENVIRONMENT, </w:t>
      </w:r>
      <w:r w:rsidRPr="00417479">
        <w:t xml:space="preserve">Section </w:t>
      </w:r>
      <w:r w:rsidR="00FE7AA5">
        <w:t>1226.11 ALTERNATIVE BIRTHING CLINICS [OSHPD 3]</w:t>
      </w:r>
    </w:p>
    <w:p w14:paraId="3FF152B1" w14:textId="33B98417" w:rsidR="00C87693" w:rsidRPr="00417479" w:rsidRDefault="00F53B14" w:rsidP="00C87693">
      <w:r>
        <w:t>Amend</w:t>
      </w:r>
      <w:r w:rsidR="00C87693" w:rsidRPr="00417479">
        <w:t xml:space="preserve"> sections listed below.</w:t>
      </w:r>
    </w:p>
    <w:tbl>
      <w:tblPr>
        <w:tblStyle w:val="TableGrid"/>
        <w:tblW w:w="14400"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224"/>
        <w:gridCol w:w="2592"/>
        <w:gridCol w:w="1080"/>
        <w:gridCol w:w="1080"/>
        <w:gridCol w:w="2592"/>
        <w:gridCol w:w="4752"/>
        <w:gridCol w:w="1080"/>
      </w:tblGrid>
      <w:tr w:rsidR="00C87693" w:rsidRPr="00417479" w14:paraId="58AAFF95" w14:textId="77777777" w:rsidTr="00D41032">
        <w:trPr>
          <w:cnfStyle w:val="100000000000" w:firstRow="1" w:lastRow="0" w:firstColumn="0" w:lastColumn="0" w:oddVBand="0" w:evenVBand="0" w:oddHBand="0" w:evenHBand="0" w:firstRowFirstColumn="0" w:firstRowLastColumn="0" w:lastRowFirstColumn="0" w:lastRowLastColumn="0"/>
          <w:trHeight w:val="504"/>
        </w:trPr>
        <w:tc>
          <w:tcPr>
            <w:tcW w:w="1224" w:type="dxa"/>
            <w:shd w:val="clear" w:color="auto" w:fill="D9D9D9" w:themeFill="background1" w:themeFillShade="D9"/>
          </w:tcPr>
          <w:p w14:paraId="27FE1B4E" w14:textId="7FB9C16F" w:rsidR="00C87693" w:rsidRPr="00417479" w:rsidRDefault="00C87693" w:rsidP="00F25143">
            <w:pPr>
              <w:spacing w:after="0"/>
              <w:rPr>
                <w:b/>
                <w:bCs/>
              </w:rPr>
            </w:pPr>
            <w:r>
              <w:rPr>
                <w:b/>
                <w:bCs/>
              </w:rPr>
              <w:t>OSHPD 02/25</w:t>
            </w:r>
            <w:r w:rsidRPr="00417479">
              <w:rPr>
                <w:b/>
                <w:bCs/>
              </w:rPr>
              <w:br/>
              <w:t xml:space="preserve">ITEM </w:t>
            </w:r>
            <w:r>
              <w:rPr>
                <w:b/>
                <w:bCs/>
              </w:rPr>
              <w:t>4</w:t>
            </w:r>
          </w:p>
        </w:tc>
        <w:tc>
          <w:tcPr>
            <w:tcW w:w="2592" w:type="dxa"/>
            <w:shd w:val="clear" w:color="auto" w:fill="D9D9D9" w:themeFill="background1" w:themeFillShade="D9"/>
          </w:tcPr>
          <w:p w14:paraId="5A6A525B" w14:textId="77777777" w:rsidR="00C87693" w:rsidRPr="00417479" w:rsidRDefault="00C87693" w:rsidP="00F25143">
            <w:pPr>
              <w:spacing w:after="0"/>
              <w:rPr>
                <w:b/>
                <w:bCs/>
              </w:rPr>
            </w:pPr>
            <w:r w:rsidRPr="00417479">
              <w:rPr>
                <w:b/>
                <w:bCs/>
              </w:rPr>
              <w:t>Code Section</w:t>
            </w:r>
          </w:p>
        </w:tc>
        <w:tc>
          <w:tcPr>
            <w:tcW w:w="1080" w:type="dxa"/>
            <w:shd w:val="clear" w:color="auto" w:fill="D9D9D9" w:themeFill="background1" w:themeFillShade="D9"/>
          </w:tcPr>
          <w:p w14:paraId="3BE650CA" w14:textId="77777777" w:rsidR="00C87693" w:rsidRPr="00417479" w:rsidRDefault="00C87693" w:rsidP="00F25143">
            <w:pPr>
              <w:spacing w:after="0"/>
              <w:rPr>
                <w:b/>
                <w:bCs/>
              </w:rPr>
            </w:pPr>
            <w:r w:rsidRPr="00417479">
              <w:rPr>
                <w:b/>
                <w:bCs/>
              </w:rPr>
              <w:t>CAC</w:t>
            </w:r>
            <w:r w:rsidRPr="00417479">
              <w:rPr>
                <w:b/>
                <w:bCs/>
              </w:rPr>
              <w:br/>
              <w:t>Action</w:t>
            </w:r>
          </w:p>
        </w:tc>
        <w:tc>
          <w:tcPr>
            <w:tcW w:w="1080" w:type="dxa"/>
            <w:shd w:val="clear" w:color="auto" w:fill="D9D9D9" w:themeFill="background1" w:themeFillShade="D9"/>
          </w:tcPr>
          <w:p w14:paraId="0DB62629" w14:textId="77777777" w:rsidR="00C87693" w:rsidRPr="00417479" w:rsidRDefault="00C87693" w:rsidP="00F25143">
            <w:pPr>
              <w:spacing w:after="0"/>
              <w:rPr>
                <w:b/>
                <w:bCs/>
              </w:rPr>
            </w:pPr>
            <w:r w:rsidRPr="00417479">
              <w:rPr>
                <w:b/>
                <w:bCs/>
              </w:rPr>
              <w:t>Agency Response</w:t>
            </w:r>
          </w:p>
        </w:tc>
        <w:tc>
          <w:tcPr>
            <w:tcW w:w="2592" w:type="dxa"/>
            <w:shd w:val="clear" w:color="auto" w:fill="D9D9D9" w:themeFill="background1" w:themeFillShade="D9"/>
          </w:tcPr>
          <w:p w14:paraId="1FE29F08" w14:textId="77777777" w:rsidR="00C87693" w:rsidRPr="00417479" w:rsidRDefault="00C87693" w:rsidP="00F25143">
            <w:pPr>
              <w:spacing w:after="0"/>
              <w:rPr>
                <w:b/>
                <w:bCs/>
              </w:rPr>
            </w:pPr>
            <w:r w:rsidRPr="00417479">
              <w:rPr>
                <w:b/>
                <w:bCs/>
              </w:rPr>
              <w:t>Public Comments</w:t>
            </w:r>
          </w:p>
        </w:tc>
        <w:tc>
          <w:tcPr>
            <w:tcW w:w="4752" w:type="dxa"/>
            <w:shd w:val="clear" w:color="auto" w:fill="D9D9D9" w:themeFill="background1" w:themeFillShade="D9"/>
          </w:tcPr>
          <w:p w14:paraId="53FBA8DB" w14:textId="77777777" w:rsidR="00C87693" w:rsidRPr="00417479" w:rsidRDefault="00C87693" w:rsidP="00F25143">
            <w:pPr>
              <w:spacing w:after="0"/>
              <w:rPr>
                <w:b/>
                <w:bCs/>
              </w:rPr>
            </w:pPr>
            <w:r w:rsidRPr="00417479">
              <w:rPr>
                <w:b/>
                <w:bCs/>
              </w:rPr>
              <w:t>Annotations</w:t>
            </w:r>
          </w:p>
        </w:tc>
        <w:tc>
          <w:tcPr>
            <w:tcW w:w="1080" w:type="dxa"/>
            <w:shd w:val="clear" w:color="auto" w:fill="D9D9D9" w:themeFill="background1" w:themeFillShade="D9"/>
          </w:tcPr>
          <w:p w14:paraId="7889C72D" w14:textId="77777777" w:rsidR="00C87693" w:rsidRPr="00417479" w:rsidRDefault="00C87693" w:rsidP="00F25143">
            <w:pPr>
              <w:spacing w:after="0"/>
              <w:rPr>
                <w:b/>
                <w:bCs/>
              </w:rPr>
            </w:pPr>
            <w:r w:rsidRPr="00417479">
              <w:rPr>
                <w:b/>
                <w:bCs/>
              </w:rPr>
              <w:t>CBSC</w:t>
            </w:r>
            <w:r w:rsidRPr="00417479">
              <w:rPr>
                <w:b/>
                <w:bCs/>
              </w:rPr>
              <w:br/>
              <w:t>Action</w:t>
            </w:r>
          </w:p>
        </w:tc>
      </w:tr>
      <w:tr w:rsidR="00C87693" w:rsidRPr="00417479" w14:paraId="548BB4D6" w14:textId="77777777" w:rsidTr="00D41032">
        <w:trPr>
          <w:trHeight w:val="20"/>
        </w:trPr>
        <w:tc>
          <w:tcPr>
            <w:tcW w:w="1224" w:type="dxa"/>
            <w:shd w:val="clear" w:color="auto" w:fill="FFFFFF" w:themeFill="background1"/>
          </w:tcPr>
          <w:p w14:paraId="331BE93F" w14:textId="19B46518" w:rsidR="00C87693" w:rsidRPr="00417479" w:rsidRDefault="001D3223" w:rsidP="001D3223">
            <w:pPr>
              <w:pStyle w:val="CAMItemNumber"/>
              <w:numPr>
                <w:ilvl w:val="0"/>
                <w:numId w:val="0"/>
              </w:numPr>
            </w:pPr>
            <w:r>
              <w:t>4-1</w:t>
            </w:r>
          </w:p>
        </w:tc>
        <w:tc>
          <w:tcPr>
            <w:tcW w:w="2592" w:type="dxa"/>
            <w:shd w:val="clear" w:color="auto" w:fill="FFFFFF" w:themeFill="background1"/>
          </w:tcPr>
          <w:p w14:paraId="50CFE1DD" w14:textId="089D6C1F" w:rsidR="00C87693" w:rsidRPr="00417479" w:rsidRDefault="00654A13" w:rsidP="00F25143">
            <w:pPr>
              <w:spacing w:after="0"/>
              <w:rPr>
                <w:b/>
                <w:bCs/>
              </w:rPr>
            </w:pPr>
            <w:r w:rsidRPr="00656471">
              <w:rPr>
                <w:rFonts w:eastAsia="Aptos" w:cs="Arial"/>
                <w:b/>
                <w:bCs/>
                <w:i/>
                <w:iCs/>
                <w:kern w:val="2"/>
                <w:szCs w:val="24"/>
                <w14:ligatures w14:val="standardContextual"/>
              </w:rPr>
              <w:t>1226.11 ALTERNATIVE BIRTHING CLINICS.</w:t>
            </w:r>
          </w:p>
        </w:tc>
        <w:tc>
          <w:tcPr>
            <w:tcW w:w="1080" w:type="dxa"/>
            <w:shd w:val="clear" w:color="auto" w:fill="FFFFFF" w:themeFill="background1"/>
          </w:tcPr>
          <w:p w14:paraId="5218BC2B" w14:textId="33589280" w:rsidR="00C87693" w:rsidRPr="00417479" w:rsidRDefault="00A56C88" w:rsidP="00F25143">
            <w:pPr>
              <w:spacing w:after="0"/>
              <w:jc w:val="center"/>
              <w:rPr>
                <w:b/>
                <w:bCs/>
              </w:rPr>
            </w:pPr>
            <w:r>
              <w:rPr>
                <w:b/>
                <w:bCs/>
              </w:rPr>
              <w:t>Approve as Amended</w:t>
            </w:r>
          </w:p>
        </w:tc>
        <w:tc>
          <w:tcPr>
            <w:tcW w:w="1080" w:type="dxa"/>
            <w:shd w:val="clear" w:color="auto" w:fill="FFFFFF" w:themeFill="background1"/>
          </w:tcPr>
          <w:p w14:paraId="19F79225" w14:textId="5F93899E" w:rsidR="00C87693" w:rsidRPr="00417479" w:rsidRDefault="00F52F7D" w:rsidP="00F25143">
            <w:pPr>
              <w:spacing w:after="0"/>
              <w:jc w:val="center"/>
              <w:rPr>
                <w:b/>
                <w:bCs/>
              </w:rPr>
            </w:pPr>
            <w:r>
              <w:rPr>
                <w:b/>
                <w:bCs/>
              </w:rPr>
              <w:t>Accept</w:t>
            </w:r>
          </w:p>
        </w:tc>
        <w:tc>
          <w:tcPr>
            <w:tcW w:w="2592" w:type="dxa"/>
            <w:shd w:val="clear" w:color="auto" w:fill="FFFFFF" w:themeFill="background1"/>
          </w:tcPr>
          <w:p w14:paraId="49AE44B9" w14:textId="77777777" w:rsidR="00C87693" w:rsidRPr="00417479" w:rsidRDefault="00C87693" w:rsidP="00F25143">
            <w:pPr>
              <w:spacing w:after="0"/>
            </w:pPr>
          </w:p>
        </w:tc>
        <w:tc>
          <w:tcPr>
            <w:tcW w:w="4752" w:type="dxa"/>
            <w:shd w:val="clear" w:color="auto" w:fill="FFFFFF" w:themeFill="background1"/>
          </w:tcPr>
          <w:p w14:paraId="6A15B3BD" w14:textId="66B545CD" w:rsidR="00A56C88" w:rsidRDefault="00E14BB3" w:rsidP="0043612D">
            <w:pPr>
              <w:rPr>
                <w:rFonts w:eastAsia="Aptos" w:cs="Arial"/>
                <w:kern w:val="2"/>
                <w:szCs w:val="24"/>
                <w14:ligatures w14:val="standardContextual"/>
              </w:rPr>
            </w:pPr>
            <w:r>
              <w:t xml:space="preserve">Amendment to add </w:t>
            </w:r>
            <w:r w:rsidRPr="00216DE7">
              <w:rPr>
                <w:rFonts w:eastAsia="Aptos" w:cs="Arial"/>
                <w:kern w:val="2"/>
                <w:szCs w:val="24"/>
                <w14:ligatures w14:val="standardContextual"/>
              </w:rPr>
              <w:t>the</w:t>
            </w:r>
            <w:r w:rsidRPr="009A2495">
              <w:rPr>
                <w:rFonts w:eastAsia="Aptos" w:cs="Arial"/>
                <w:kern w:val="2"/>
                <w:szCs w:val="24"/>
                <w14:ligatures w14:val="standardContextual"/>
              </w:rPr>
              <w:t xml:space="preserve"> facility type “primary care clinics</w:t>
            </w:r>
            <w:r>
              <w:rPr>
                <w:rFonts w:eastAsia="Aptos" w:cs="Arial"/>
                <w:kern w:val="2"/>
                <w:szCs w:val="24"/>
                <w14:ligatures w14:val="standardContextual"/>
              </w:rPr>
              <w:t>” to the scope of this section and language to provide additional clarification about the types of facilities licensed by the California Department of Public Health to which this section would apply.</w:t>
            </w:r>
          </w:p>
          <w:p w14:paraId="4077CF8B" w14:textId="5343BE5C" w:rsidR="00D524AA" w:rsidRDefault="00A56C88" w:rsidP="0043612D">
            <w:pPr>
              <w:rPr>
                <w:rFonts w:eastAsia="Aptos" w:cs="Arial"/>
                <w:kern w:val="2"/>
                <w:szCs w:val="24"/>
                <w14:ligatures w14:val="standardContextual"/>
              </w:rPr>
            </w:pPr>
            <w:r w:rsidRPr="00A56C88">
              <w:rPr>
                <w:rFonts w:eastAsia="Aptos" w:cs="Arial"/>
                <w:b/>
                <w:bCs/>
                <w:kern w:val="2"/>
                <w:szCs w:val="24"/>
                <w14:ligatures w14:val="standardContextual"/>
              </w:rPr>
              <w:t>CAC:</w:t>
            </w:r>
            <w:r>
              <w:rPr>
                <w:rFonts w:eastAsia="Aptos" w:cs="Arial"/>
                <w:kern w:val="2"/>
                <w:szCs w:val="24"/>
                <w14:ligatures w14:val="standardContextual"/>
              </w:rPr>
              <w:t xml:space="preserve"> Approve as Amended under criteria #8, </w:t>
            </w:r>
            <w:r w:rsidR="005B6801">
              <w:rPr>
                <w:rFonts w:eastAsia="Aptos" w:cs="Arial"/>
                <w:kern w:val="2"/>
                <w:szCs w:val="24"/>
                <w14:ligatures w14:val="standardContextual"/>
              </w:rPr>
              <w:t>recommendation to revise “centers” to “clinics” for consistency with terms throughout the code.</w:t>
            </w:r>
          </w:p>
          <w:p w14:paraId="3D8F3849" w14:textId="730868D0" w:rsidR="00D524AA" w:rsidRPr="00417479" w:rsidRDefault="00BE55AC" w:rsidP="00F25143">
            <w:pPr>
              <w:spacing w:after="0"/>
            </w:pPr>
            <w:r>
              <w:rPr>
                <w:b/>
                <w:bCs/>
              </w:rPr>
              <w:t>POST CAC</w:t>
            </w:r>
            <w:r w:rsidR="00D524AA">
              <w:t xml:space="preserve">: </w:t>
            </w:r>
            <w:r w:rsidR="005778C0">
              <w:t>ET revised as recommended.</w:t>
            </w:r>
          </w:p>
        </w:tc>
        <w:tc>
          <w:tcPr>
            <w:tcW w:w="1080" w:type="dxa"/>
            <w:shd w:val="clear" w:color="auto" w:fill="FFFFFF" w:themeFill="background1"/>
          </w:tcPr>
          <w:p w14:paraId="3A6F2282" w14:textId="77777777" w:rsidR="00C87693" w:rsidRPr="00417479" w:rsidRDefault="00C87693" w:rsidP="00F25143">
            <w:pPr>
              <w:spacing w:after="0"/>
              <w:jc w:val="center"/>
              <w:rPr>
                <w:b/>
                <w:bCs/>
              </w:rPr>
            </w:pPr>
          </w:p>
        </w:tc>
      </w:tr>
      <w:tr w:rsidR="00C87693" w:rsidRPr="00417479" w14:paraId="3C152BEB" w14:textId="77777777" w:rsidTr="00D41032">
        <w:trPr>
          <w:trHeight w:val="20"/>
        </w:trPr>
        <w:tc>
          <w:tcPr>
            <w:tcW w:w="1224" w:type="dxa"/>
            <w:shd w:val="clear" w:color="auto" w:fill="FFFFFF" w:themeFill="background1"/>
          </w:tcPr>
          <w:p w14:paraId="0EA546E5" w14:textId="5C275B80" w:rsidR="00C87693" w:rsidRPr="00417479" w:rsidRDefault="001D3223" w:rsidP="001D3223">
            <w:pPr>
              <w:pStyle w:val="CAMItemNumber"/>
              <w:numPr>
                <w:ilvl w:val="0"/>
                <w:numId w:val="0"/>
              </w:numPr>
            </w:pPr>
            <w:r>
              <w:t>4-2</w:t>
            </w:r>
          </w:p>
        </w:tc>
        <w:tc>
          <w:tcPr>
            <w:tcW w:w="2592" w:type="dxa"/>
            <w:shd w:val="clear" w:color="auto" w:fill="FFFFFF" w:themeFill="background1"/>
          </w:tcPr>
          <w:p w14:paraId="759D67CD" w14:textId="554C8207" w:rsidR="00C87693" w:rsidRPr="00417479" w:rsidRDefault="00654A13" w:rsidP="00F25143">
            <w:pPr>
              <w:spacing w:after="0"/>
              <w:rPr>
                <w:b/>
                <w:bCs/>
              </w:rPr>
            </w:pPr>
            <w:r w:rsidRPr="00656471">
              <w:rPr>
                <w:rFonts w:eastAsia="Aptos" w:cs="Arial"/>
                <w:b/>
                <w:bCs/>
                <w:i/>
                <w:iCs/>
                <w:szCs w:val="24"/>
                <w14:ligatures w14:val="standardContextual"/>
              </w:rPr>
              <w:t>1226.11.1.1 Birthing room.</w:t>
            </w:r>
          </w:p>
        </w:tc>
        <w:tc>
          <w:tcPr>
            <w:tcW w:w="1080" w:type="dxa"/>
            <w:shd w:val="clear" w:color="auto" w:fill="FFFFFF" w:themeFill="background1"/>
          </w:tcPr>
          <w:p w14:paraId="32A40E8C" w14:textId="735F7AA0" w:rsidR="00C87693" w:rsidRPr="00417479" w:rsidRDefault="00A56C88" w:rsidP="00F25143">
            <w:pPr>
              <w:spacing w:after="0"/>
              <w:jc w:val="center"/>
              <w:rPr>
                <w:b/>
                <w:bCs/>
              </w:rPr>
            </w:pPr>
            <w:r>
              <w:rPr>
                <w:b/>
                <w:bCs/>
              </w:rPr>
              <w:t>Approve</w:t>
            </w:r>
          </w:p>
        </w:tc>
        <w:tc>
          <w:tcPr>
            <w:tcW w:w="1080" w:type="dxa"/>
            <w:shd w:val="clear" w:color="auto" w:fill="FFFFFF" w:themeFill="background1"/>
          </w:tcPr>
          <w:p w14:paraId="5ACEDA10" w14:textId="62421755" w:rsidR="00C87693" w:rsidRPr="00417479" w:rsidRDefault="00F52F7D" w:rsidP="00F25143">
            <w:pPr>
              <w:spacing w:after="0"/>
              <w:jc w:val="center"/>
              <w:rPr>
                <w:b/>
                <w:bCs/>
              </w:rPr>
            </w:pPr>
            <w:r>
              <w:rPr>
                <w:b/>
                <w:bCs/>
              </w:rPr>
              <w:t>Accept</w:t>
            </w:r>
          </w:p>
        </w:tc>
        <w:tc>
          <w:tcPr>
            <w:tcW w:w="2592" w:type="dxa"/>
            <w:shd w:val="clear" w:color="auto" w:fill="FFFFFF" w:themeFill="background1"/>
          </w:tcPr>
          <w:p w14:paraId="4C908369" w14:textId="77777777" w:rsidR="00C87693" w:rsidRPr="00417479" w:rsidRDefault="00C87693" w:rsidP="00F25143">
            <w:pPr>
              <w:spacing w:after="0"/>
            </w:pPr>
          </w:p>
        </w:tc>
        <w:tc>
          <w:tcPr>
            <w:tcW w:w="4752" w:type="dxa"/>
            <w:shd w:val="clear" w:color="auto" w:fill="FFFFFF" w:themeFill="background1"/>
          </w:tcPr>
          <w:p w14:paraId="5F0E26B0" w14:textId="0BFBBB6B" w:rsidR="00C87693" w:rsidRPr="00417479" w:rsidRDefault="00E14BB3" w:rsidP="00F25143">
            <w:pPr>
              <w:spacing w:after="0"/>
            </w:pPr>
            <w:r>
              <w:t>Amendment to revise (reduce) the required dimensions for birthing room size.</w:t>
            </w:r>
          </w:p>
        </w:tc>
        <w:tc>
          <w:tcPr>
            <w:tcW w:w="1080" w:type="dxa"/>
            <w:shd w:val="clear" w:color="auto" w:fill="FFFFFF" w:themeFill="background1"/>
          </w:tcPr>
          <w:p w14:paraId="3CEF1C15" w14:textId="77777777" w:rsidR="00C87693" w:rsidRPr="00417479" w:rsidRDefault="00C87693" w:rsidP="00F25143">
            <w:pPr>
              <w:spacing w:after="0"/>
              <w:jc w:val="center"/>
              <w:rPr>
                <w:b/>
                <w:bCs/>
              </w:rPr>
            </w:pPr>
          </w:p>
        </w:tc>
      </w:tr>
      <w:tr w:rsidR="00E14BB3" w:rsidRPr="00417479" w14:paraId="6EE0D5AF" w14:textId="77777777" w:rsidTr="00D41032">
        <w:trPr>
          <w:trHeight w:val="20"/>
        </w:trPr>
        <w:tc>
          <w:tcPr>
            <w:tcW w:w="1224" w:type="dxa"/>
            <w:shd w:val="clear" w:color="auto" w:fill="FFFFFF" w:themeFill="background1"/>
          </w:tcPr>
          <w:p w14:paraId="52AF7A53" w14:textId="0BC0E75C" w:rsidR="00E14BB3" w:rsidRDefault="00E14BB3" w:rsidP="001D3223">
            <w:pPr>
              <w:pStyle w:val="CAMItemNumber"/>
              <w:numPr>
                <w:ilvl w:val="0"/>
                <w:numId w:val="0"/>
              </w:numPr>
            </w:pPr>
            <w:r>
              <w:t>4-3</w:t>
            </w:r>
          </w:p>
        </w:tc>
        <w:tc>
          <w:tcPr>
            <w:tcW w:w="2592" w:type="dxa"/>
            <w:shd w:val="clear" w:color="auto" w:fill="FFFFFF" w:themeFill="background1"/>
          </w:tcPr>
          <w:p w14:paraId="30F49506" w14:textId="45F238C7" w:rsidR="00E14BB3" w:rsidRPr="00656471" w:rsidRDefault="00E14BB3" w:rsidP="00F25143">
            <w:pPr>
              <w:spacing w:after="0"/>
              <w:rPr>
                <w:rFonts w:eastAsia="Aptos" w:cs="Arial"/>
                <w:b/>
                <w:bCs/>
                <w:i/>
                <w:iCs/>
                <w:szCs w:val="24"/>
                <w14:ligatures w14:val="standardContextual"/>
              </w:rPr>
            </w:pPr>
            <w:r w:rsidRPr="00656471">
              <w:rPr>
                <w:rFonts w:eastAsia="Aptos" w:cs="Arial"/>
                <w:b/>
                <w:bCs/>
                <w:i/>
                <w:iCs/>
                <w:kern w:val="2"/>
                <w:szCs w:val="24"/>
                <w14:ligatures w14:val="standardContextual"/>
              </w:rPr>
              <w:t>1226.11.1.3 Nurse call system.</w:t>
            </w:r>
            <w:r w:rsidR="00670DB1">
              <w:rPr>
                <w:rFonts w:eastAsia="Aptos" w:cs="Arial"/>
                <w:b/>
                <w:bCs/>
                <w:i/>
                <w:iCs/>
                <w:kern w:val="2"/>
                <w:szCs w:val="24"/>
                <w14:ligatures w14:val="standardContextual"/>
              </w:rPr>
              <w:t xml:space="preserve"> </w:t>
            </w:r>
            <w:r w:rsidR="00670DB1" w:rsidRPr="00670DB1">
              <w:rPr>
                <w:rFonts w:eastAsia="Aptos" w:cs="Arial"/>
                <w:b/>
                <w:bCs/>
                <w:i/>
                <w:iCs/>
                <w:kern w:val="2"/>
                <w:szCs w:val="24"/>
                <w:u w:val="single"/>
                <w14:ligatures w14:val="standardContextual"/>
              </w:rPr>
              <w:t>Exception</w:t>
            </w:r>
          </w:p>
        </w:tc>
        <w:tc>
          <w:tcPr>
            <w:tcW w:w="1080" w:type="dxa"/>
            <w:shd w:val="clear" w:color="auto" w:fill="FFFFFF" w:themeFill="background1"/>
          </w:tcPr>
          <w:p w14:paraId="3205DCF9" w14:textId="51976B16" w:rsidR="00E14BB3" w:rsidRPr="00417479" w:rsidRDefault="00A56C88" w:rsidP="00F25143">
            <w:pPr>
              <w:spacing w:after="0"/>
              <w:jc w:val="center"/>
              <w:rPr>
                <w:b/>
                <w:bCs/>
              </w:rPr>
            </w:pPr>
            <w:r>
              <w:rPr>
                <w:b/>
                <w:bCs/>
              </w:rPr>
              <w:t>Approve</w:t>
            </w:r>
          </w:p>
        </w:tc>
        <w:tc>
          <w:tcPr>
            <w:tcW w:w="1080" w:type="dxa"/>
            <w:shd w:val="clear" w:color="auto" w:fill="FFFFFF" w:themeFill="background1"/>
          </w:tcPr>
          <w:p w14:paraId="25FB1579" w14:textId="3A942D08" w:rsidR="00E14BB3" w:rsidRPr="00417479" w:rsidRDefault="00F52F7D" w:rsidP="00F25143">
            <w:pPr>
              <w:spacing w:after="0"/>
              <w:jc w:val="center"/>
              <w:rPr>
                <w:b/>
                <w:bCs/>
              </w:rPr>
            </w:pPr>
            <w:r>
              <w:rPr>
                <w:b/>
                <w:bCs/>
              </w:rPr>
              <w:t>Accept</w:t>
            </w:r>
          </w:p>
        </w:tc>
        <w:tc>
          <w:tcPr>
            <w:tcW w:w="2592" w:type="dxa"/>
            <w:shd w:val="clear" w:color="auto" w:fill="FFFFFF" w:themeFill="background1"/>
          </w:tcPr>
          <w:p w14:paraId="2C7394B5" w14:textId="77777777" w:rsidR="00E14BB3" w:rsidRPr="00417479" w:rsidRDefault="00E14BB3" w:rsidP="00F25143">
            <w:pPr>
              <w:spacing w:after="0"/>
            </w:pPr>
          </w:p>
        </w:tc>
        <w:tc>
          <w:tcPr>
            <w:tcW w:w="4752" w:type="dxa"/>
            <w:shd w:val="clear" w:color="auto" w:fill="FFFFFF" w:themeFill="background1"/>
          </w:tcPr>
          <w:p w14:paraId="691C9DBF" w14:textId="629AEE83" w:rsidR="00E14BB3" w:rsidRDefault="00667450" w:rsidP="00F25143">
            <w:pPr>
              <w:spacing w:after="0"/>
            </w:pPr>
            <w:r>
              <w:t xml:space="preserve">Amendment </w:t>
            </w:r>
            <w:r w:rsidRPr="00216DE7">
              <w:rPr>
                <w:rFonts w:eastAsia="Aptos" w:cs="Arial"/>
                <w:kern w:val="2"/>
                <w14:ligatures w14:val="standardContextual"/>
              </w:rPr>
              <w:t>to add an exception that allows</w:t>
            </w:r>
            <w:r w:rsidRPr="2E7F5682">
              <w:rPr>
                <w:rFonts w:eastAsia="Aptos" w:cs="Arial"/>
                <w:kern w:val="2"/>
                <w14:ligatures w14:val="standardContextual"/>
              </w:rPr>
              <w:t xml:space="preserve"> alternative birthing clinics with three or fewer birthing rooms to use an alternative nurse call system as approved by CDPH.</w:t>
            </w:r>
          </w:p>
        </w:tc>
        <w:tc>
          <w:tcPr>
            <w:tcW w:w="1080" w:type="dxa"/>
            <w:shd w:val="clear" w:color="auto" w:fill="FFFFFF" w:themeFill="background1"/>
          </w:tcPr>
          <w:p w14:paraId="09DC98DC" w14:textId="77777777" w:rsidR="00E14BB3" w:rsidRPr="00417479" w:rsidRDefault="00E14BB3" w:rsidP="00F25143">
            <w:pPr>
              <w:spacing w:after="0"/>
              <w:jc w:val="center"/>
              <w:rPr>
                <w:b/>
                <w:bCs/>
              </w:rPr>
            </w:pPr>
          </w:p>
        </w:tc>
      </w:tr>
      <w:tr w:rsidR="00667450" w:rsidRPr="00417479" w14:paraId="262F5049" w14:textId="77777777" w:rsidTr="00D41032">
        <w:trPr>
          <w:trHeight w:val="20"/>
        </w:trPr>
        <w:tc>
          <w:tcPr>
            <w:tcW w:w="1224" w:type="dxa"/>
            <w:shd w:val="clear" w:color="auto" w:fill="FFFFFF" w:themeFill="background1"/>
          </w:tcPr>
          <w:p w14:paraId="470470BD" w14:textId="18B399C1" w:rsidR="00667450" w:rsidRDefault="00667450" w:rsidP="001D3223">
            <w:pPr>
              <w:pStyle w:val="CAMItemNumber"/>
              <w:numPr>
                <w:ilvl w:val="0"/>
                <w:numId w:val="0"/>
              </w:numPr>
            </w:pPr>
            <w:r>
              <w:t>4-4</w:t>
            </w:r>
          </w:p>
        </w:tc>
        <w:tc>
          <w:tcPr>
            <w:tcW w:w="2592" w:type="dxa"/>
            <w:shd w:val="clear" w:color="auto" w:fill="FFFFFF" w:themeFill="background1"/>
          </w:tcPr>
          <w:p w14:paraId="1065DC47" w14:textId="5A988F37" w:rsidR="00667450" w:rsidRPr="00656471" w:rsidRDefault="00667450" w:rsidP="00F25143">
            <w:pPr>
              <w:spacing w:after="0"/>
              <w:rPr>
                <w:rFonts w:eastAsia="Aptos" w:cs="Arial"/>
                <w:b/>
                <w:bCs/>
                <w:i/>
                <w:iCs/>
                <w:kern w:val="2"/>
                <w:szCs w:val="24"/>
                <w14:ligatures w14:val="standardContextual"/>
              </w:rPr>
            </w:pPr>
            <w:r w:rsidRPr="00656471">
              <w:rPr>
                <w:rFonts w:eastAsia="Aptos" w:cs="Arial"/>
                <w:b/>
                <w:bCs/>
                <w:i/>
                <w:iCs/>
                <w:szCs w:val="24"/>
                <w14:ligatures w14:val="standardContextual"/>
              </w:rPr>
              <w:t>1226.11.1.6 Window.</w:t>
            </w:r>
          </w:p>
        </w:tc>
        <w:tc>
          <w:tcPr>
            <w:tcW w:w="1080" w:type="dxa"/>
            <w:shd w:val="clear" w:color="auto" w:fill="FFFFFF" w:themeFill="background1"/>
          </w:tcPr>
          <w:p w14:paraId="2EC04C90" w14:textId="38F40761" w:rsidR="00667450" w:rsidRPr="00417479" w:rsidRDefault="00A56C88" w:rsidP="00F25143">
            <w:pPr>
              <w:spacing w:after="0"/>
              <w:jc w:val="center"/>
              <w:rPr>
                <w:b/>
                <w:bCs/>
              </w:rPr>
            </w:pPr>
            <w:r>
              <w:rPr>
                <w:b/>
                <w:bCs/>
              </w:rPr>
              <w:t>Approve</w:t>
            </w:r>
          </w:p>
        </w:tc>
        <w:tc>
          <w:tcPr>
            <w:tcW w:w="1080" w:type="dxa"/>
            <w:shd w:val="clear" w:color="auto" w:fill="FFFFFF" w:themeFill="background1"/>
          </w:tcPr>
          <w:p w14:paraId="2245EFB4" w14:textId="6D9EF558" w:rsidR="00667450" w:rsidRPr="00417479" w:rsidRDefault="00F52F7D" w:rsidP="00F25143">
            <w:pPr>
              <w:spacing w:after="0"/>
              <w:jc w:val="center"/>
              <w:rPr>
                <w:b/>
                <w:bCs/>
              </w:rPr>
            </w:pPr>
            <w:r>
              <w:rPr>
                <w:b/>
                <w:bCs/>
              </w:rPr>
              <w:t>Accept</w:t>
            </w:r>
          </w:p>
        </w:tc>
        <w:tc>
          <w:tcPr>
            <w:tcW w:w="2592" w:type="dxa"/>
            <w:shd w:val="clear" w:color="auto" w:fill="FFFFFF" w:themeFill="background1"/>
          </w:tcPr>
          <w:p w14:paraId="7009997D" w14:textId="77777777" w:rsidR="00667450" w:rsidRPr="00417479" w:rsidRDefault="00667450" w:rsidP="00F25143">
            <w:pPr>
              <w:spacing w:after="0"/>
            </w:pPr>
          </w:p>
        </w:tc>
        <w:tc>
          <w:tcPr>
            <w:tcW w:w="4752" w:type="dxa"/>
            <w:shd w:val="clear" w:color="auto" w:fill="FFFFFF" w:themeFill="background1"/>
          </w:tcPr>
          <w:p w14:paraId="3B524D17" w14:textId="2998F122" w:rsidR="00667450" w:rsidRDefault="00C17D29" w:rsidP="00F25143">
            <w:pPr>
              <w:spacing w:after="0"/>
            </w:pPr>
            <w:r>
              <w:rPr>
                <w:rFonts w:eastAsia="Aptos"/>
                <w:kern w:val="2"/>
                <w:szCs w:val="22"/>
                <w14:ligatures w14:val="standardContextual"/>
              </w:rPr>
              <w:t>A</w:t>
            </w:r>
            <w:r w:rsidRPr="00216DE7">
              <w:rPr>
                <w:rFonts w:eastAsia="Aptos"/>
                <w:kern w:val="2"/>
                <w:szCs w:val="22"/>
                <w14:ligatures w14:val="standardContextual"/>
              </w:rPr>
              <w:t>mendment to change the requirement for an</w:t>
            </w:r>
            <w:r w:rsidRPr="009A2495">
              <w:rPr>
                <w:rFonts w:eastAsia="Aptos"/>
                <w:kern w:val="2"/>
                <w:szCs w:val="22"/>
                <w14:ligatures w14:val="standardContextual"/>
              </w:rPr>
              <w:t xml:space="preserve"> outside window in the birthing rooms to be optional.</w:t>
            </w:r>
          </w:p>
        </w:tc>
        <w:tc>
          <w:tcPr>
            <w:tcW w:w="1080" w:type="dxa"/>
            <w:shd w:val="clear" w:color="auto" w:fill="FFFFFF" w:themeFill="background1"/>
          </w:tcPr>
          <w:p w14:paraId="5F644EC9" w14:textId="77777777" w:rsidR="00667450" w:rsidRPr="00417479" w:rsidRDefault="00667450" w:rsidP="00F25143">
            <w:pPr>
              <w:spacing w:after="0"/>
              <w:jc w:val="center"/>
              <w:rPr>
                <w:b/>
                <w:bCs/>
              </w:rPr>
            </w:pPr>
          </w:p>
        </w:tc>
      </w:tr>
      <w:tr w:rsidR="00C17D29" w:rsidRPr="00417479" w14:paraId="08C49E76" w14:textId="77777777" w:rsidTr="00D41032">
        <w:trPr>
          <w:trHeight w:val="20"/>
        </w:trPr>
        <w:tc>
          <w:tcPr>
            <w:tcW w:w="1224" w:type="dxa"/>
            <w:shd w:val="clear" w:color="auto" w:fill="FFFFFF" w:themeFill="background1"/>
          </w:tcPr>
          <w:p w14:paraId="5BC777A5" w14:textId="4F5BA948" w:rsidR="00C17D29" w:rsidRDefault="00C17D29" w:rsidP="001D3223">
            <w:pPr>
              <w:pStyle w:val="CAMItemNumber"/>
              <w:numPr>
                <w:ilvl w:val="0"/>
                <w:numId w:val="0"/>
              </w:numPr>
            </w:pPr>
            <w:r>
              <w:t>4-5</w:t>
            </w:r>
          </w:p>
        </w:tc>
        <w:tc>
          <w:tcPr>
            <w:tcW w:w="2592" w:type="dxa"/>
            <w:shd w:val="clear" w:color="auto" w:fill="FFFFFF" w:themeFill="background1"/>
          </w:tcPr>
          <w:p w14:paraId="0E45E08B" w14:textId="5B52A70B" w:rsidR="00C17D29" w:rsidRPr="00656471" w:rsidRDefault="00C17D29" w:rsidP="00F25143">
            <w:pPr>
              <w:spacing w:after="0"/>
              <w:rPr>
                <w:rFonts w:eastAsia="Aptos" w:cs="Arial"/>
                <w:b/>
                <w:bCs/>
                <w:i/>
                <w:iCs/>
                <w:szCs w:val="24"/>
                <w14:ligatures w14:val="standardContextual"/>
              </w:rPr>
            </w:pPr>
            <w:r w:rsidRPr="00656471">
              <w:rPr>
                <w:rFonts w:eastAsia="Aptos" w:cs="Arial"/>
                <w:b/>
                <w:bCs/>
                <w:i/>
                <w:iCs/>
                <w:szCs w:val="24"/>
                <w14:ligatures w14:val="standardContextual"/>
              </w:rPr>
              <w:t xml:space="preserve">1226.11.1.8 </w:t>
            </w:r>
            <w:r w:rsidRPr="00656471">
              <w:rPr>
                <w:rFonts w:eastAsia="Aptos" w:cs="Arial"/>
                <w:b/>
                <w:bCs/>
                <w:i/>
                <w:iCs/>
                <w:szCs w:val="24"/>
                <w:u w:val="single"/>
                <w14:ligatures w14:val="standardContextual"/>
              </w:rPr>
              <w:t>Reserved</w:t>
            </w:r>
            <w:r w:rsidRPr="00656471">
              <w:rPr>
                <w:rFonts w:eastAsia="Aptos" w:cs="Arial"/>
                <w:b/>
                <w:bCs/>
                <w:i/>
                <w:iCs/>
                <w:szCs w:val="24"/>
                <w14:ligatures w14:val="standardContextual"/>
              </w:rPr>
              <w:t xml:space="preserve"> </w:t>
            </w:r>
            <w:r w:rsidRPr="00656471">
              <w:rPr>
                <w:rFonts w:eastAsia="Aptos" w:cs="Arial"/>
                <w:b/>
                <w:bCs/>
                <w:i/>
                <w:iCs/>
                <w:strike/>
                <w:szCs w:val="24"/>
                <w14:ligatures w14:val="standardContextual"/>
              </w:rPr>
              <w:t xml:space="preserve"> Newborn care area.</w:t>
            </w:r>
          </w:p>
        </w:tc>
        <w:tc>
          <w:tcPr>
            <w:tcW w:w="1080" w:type="dxa"/>
            <w:shd w:val="clear" w:color="auto" w:fill="FFFFFF" w:themeFill="background1"/>
          </w:tcPr>
          <w:p w14:paraId="29C3E1AE" w14:textId="04CBECA8" w:rsidR="00C17D29" w:rsidRPr="00417479" w:rsidRDefault="00A56C88" w:rsidP="00F25143">
            <w:pPr>
              <w:spacing w:after="0"/>
              <w:jc w:val="center"/>
              <w:rPr>
                <w:b/>
                <w:bCs/>
              </w:rPr>
            </w:pPr>
            <w:r>
              <w:rPr>
                <w:b/>
                <w:bCs/>
              </w:rPr>
              <w:t>Approve</w:t>
            </w:r>
          </w:p>
        </w:tc>
        <w:tc>
          <w:tcPr>
            <w:tcW w:w="1080" w:type="dxa"/>
            <w:shd w:val="clear" w:color="auto" w:fill="FFFFFF" w:themeFill="background1"/>
          </w:tcPr>
          <w:p w14:paraId="5AB597FE" w14:textId="5EAA5C1E" w:rsidR="00C17D29" w:rsidRPr="00417479" w:rsidRDefault="00F52F7D" w:rsidP="00F25143">
            <w:pPr>
              <w:spacing w:after="0"/>
              <w:jc w:val="center"/>
              <w:rPr>
                <w:b/>
                <w:bCs/>
              </w:rPr>
            </w:pPr>
            <w:r>
              <w:rPr>
                <w:b/>
                <w:bCs/>
              </w:rPr>
              <w:t>Accept</w:t>
            </w:r>
          </w:p>
        </w:tc>
        <w:tc>
          <w:tcPr>
            <w:tcW w:w="2592" w:type="dxa"/>
            <w:shd w:val="clear" w:color="auto" w:fill="FFFFFF" w:themeFill="background1"/>
          </w:tcPr>
          <w:p w14:paraId="0394C591" w14:textId="77777777" w:rsidR="00C17D29" w:rsidRPr="00417479" w:rsidRDefault="00C17D29" w:rsidP="00F25143">
            <w:pPr>
              <w:spacing w:after="0"/>
            </w:pPr>
          </w:p>
        </w:tc>
        <w:tc>
          <w:tcPr>
            <w:tcW w:w="4752" w:type="dxa"/>
            <w:shd w:val="clear" w:color="auto" w:fill="FFFFFF" w:themeFill="background1"/>
          </w:tcPr>
          <w:p w14:paraId="7D6BFA6D" w14:textId="0511F899" w:rsidR="00C17D29" w:rsidRDefault="00C17D29" w:rsidP="00F25143">
            <w:pPr>
              <w:spacing w:after="0"/>
              <w:rPr>
                <w:rFonts w:eastAsia="Aptos"/>
                <w:kern w:val="2"/>
                <w14:ligatures w14:val="standardContextual"/>
              </w:rPr>
            </w:pPr>
            <w:r>
              <w:rPr>
                <w:rFonts w:eastAsia="Aptos"/>
                <w:kern w:val="2"/>
                <w14:ligatures w14:val="standardContextual"/>
              </w:rPr>
              <w:t>Amendment to repeal this section.</w:t>
            </w:r>
          </w:p>
        </w:tc>
        <w:tc>
          <w:tcPr>
            <w:tcW w:w="1080" w:type="dxa"/>
            <w:shd w:val="clear" w:color="auto" w:fill="FFFFFF" w:themeFill="background1"/>
          </w:tcPr>
          <w:p w14:paraId="327334FD" w14:textId="77777777" w:rsidR="00C17D29" w:rsidRPr="00417479" w:rsidRDefault="00C17D29" w:rsidP="00F25143">
            <w:pPr>
              <w:spacing w:after="0"/>
              <w:jc w:val="center"/>
              <w:rPr>
                <w:b/>
                <w:bCs/>
              </w:rPr>
            </w:pPr>
          </w:p>
        </w:tc>
      </w:tr>
      <w:tr w:rsidR="00C17D29" w:rsidRPr="00417479" w14:paraId="7150B33C" w14:textId="77777777" w:rsidTr="00D41032">
        <w:trPr>
          <w:trHeight w:val="20"/>
        </w:trPr>
        <w:tc>
          <w:tcPr>
            <w:tcW w:w="1224" w:type="dxa"/>
            <w:shd w:val="clear" w:color="auto" w:fill="FFFFFF" w:themeFill="background1"/>
          </w:tcPr>
          <w:p w14:paraId="0659C345" w14:textId="57EEC98B" w:rsidR="00C17D29" w:rsidRDefault="00C17D29" w:rsidP="001D3223">
            <w:pPr>
              <w:pStyle w:val="CAMItemNumber"/>
              <w:numPr>
                <w:ilvl w:val="0"/>
                <w:numId w:val="0"/>
              </w:numPr>
            </w:pPr>
            <w:r>
              <w:t>4-6</w:t>
            </w:r>
          </w:p>
        </w:tc>
        <w:tc>
          <w:tcPr>
            <w:tcW w:w="2592" w:type="dxa"/>
            <w:shd w:val="clear" w:color="auto" w:fill="FFFFFF" w:themeFill="background1"/>
          </w:tcPr>
          <w:p w14:paraId="3CA4DBEC" w14:textId="71CB4B6D" w:rsidR="00C17D29" w:rsidRPr="00656471" w:rsidRDefault="00C17D29" w:rsidP="00F25143">
            <w:pPr>
              <w:spacing w:after="0"/>
              <w:rPr>
                <w:rFonts w:eastAsia="Aptos" w:cs="Arial"/>
                <w:b/>
                <w:bCs/>
                <w:i/>
                <w:iCs/>
                <w:szCs w:val="24"/>
                <w14:ligatures w14:val="standardContextual"/>
              </w:rPr>
            </w:pPr>
            <w:r w:rsidRPr="00656471">
              <w:rPr>
                <w:rFonts w:eastAsia="Aptos" w:cs="Arial"/>
                <w:b/>
                <w:bCs/>
                <w:i/>
                <w:iCs/>
                <w:kern w:val="2"/>
                <w:szCs w:val="24"/>
                <w14:ligatures w14:val="standardContextual"/>
              </w:rPr>
              <w:t>1226.11.1.9 Examination room.</w:t>
            </w:r>
          </w:p>
        </w:tc>
        <w:tc>
          <w:tcPr>
            <w:tcW w:w="1080" w:type="dxa"/>
            <w:shd w:val="clear" w:color="auto" w:fill="FFFFFF" w:themeFill="background1"/>
          </w:tcPr>
          <w:p w14:paraId="1B95CCDF" w14:textId="1E42A966" w:rsidR="00C17D29" w:rsidRPr="00417479" w:rsidRDefault="00A56C88" w:rsidP="00F25143">
            <w:pPr>
              <w:spacing w:after="0"/>
              <w:jc w:val="center"/>
              <w:rPr>
                <w:b/>
                <w:bCs/>
              </w:rPr>
            </w:pPr>
            <w:r>
              <w:rPr>
                <w:b/>
                <w:bCs/>
              </w:rPr>
              <w:t>Approve</w:t>
            </w:r>
          </w:p>
        </w:tc>
        <w:tc>
          <w:tcPr>
            <w:tcW w:w="1080" w:type="dxa"/>
            <w:shd w:val="clear" w:color="auto" w:fill="FFFFFF" w:themeFill="background1"/>
          </w:tcPr>
          <w:p w14:paraId="5CE13C36" w14:textId="6A9E62ED" w:rsidR="00C17D29" w:rsidRPr="00417479" w:rsidRDefault="00F52F7D" w:rsidP="00F25143">
            <w:pPr>
              <w:spacing w:after="0"/>
              <w:jc w:val="center"/>
              <w:rPr>
                <w:b/>
                <w:bCs/>
              </w:rPr>
            </w:pPr>
            <w:r>
              <w:rPr>
                <w:b/>
                <w:bCs/>
              </w:rPr>
              <w:t>Accept</w:t>
            </w:r>
          </w:p>
        </w:tc>
        <w:tc>
          <w:tcPr>
            <w:tcW w:w="2592" w:type="dxa"/>
            <w:shd w:val="clear" w:color="auto" w:fill="FFFFFF" w:themeFill="background1"/>
          </w:tcPr>
          <w:p w14:paraId="47CFBC1B" w14:textId="77777777" w:rsidR="00C17D29" w:rsidRPr="00417479" w:rsidRDefault="00C17D29" w:rsidP="00F25143">
            <w:pPr>
              <w:spacing w:after="0"/>
            </w:pPr>
          </w:p>
        </w:tc>
        <w:tc>
          <w:tcPr>
            <w:tcW w:w="4752" w:type="dxa"/>
            <w:shd w:val="clear" w:color="auto" w:fill="FFFFFF" w:themeFill="background1"/>
          </w:tcPr>
          <w:p w14:paraId="07704582" w14:textId="4FB8DD0C" w:rsidR="00C17D29" w:rsidRDefault="00C17D29" w:rsidP="00F25143">
            <w:pPr>
              <w:spacing w:after="0"/>
              <w:rPr>
                <w:rFonts w:eastAsia="Aptos"/>
                <w:kern w:val="2"/>
                <w14:ligatures w14:val="standardContextual"/>
              </w:rPr>
            </w:pPr>
            <w:r>
              <w:rPr>
                <w:rFonts w:eastAsia="Aptos"/>
                <w:kern w:val="2"/>
                <w14:ligatures w14:val="standardContextual"/>
              </w:rPr>
              <w:t>A</w:t>
            </w:r>
            <w:r w:rsidRPr="00216DE7">
              <w:rPr>
                <w:rFonts w:eastAsia="Aptos"/>
                <w:kern w:val="2"/>
                <w14:ligatures w14:val="standardContextual"/>
              </w:rPr>
              <w:t xml:space="preserve">mendment to revise the pointer to </w:t>
            </w:r>
            <w:r>
              <w:rPr>
                <w:rFonts w:eastAsia="Aptos"/>
                <w:kern w:val="2"/>
                <w14:ligatures w14:val="standardContextual"/>
              </w:rPr>
              <w:t>S</w:t>
            </w:r>
            <w:r w:rsidRPr="2E7F5682">
              <w:rPr>
                <w:rFonts w:eastAsia="Aptos"/>
                <w:kern w:val="2"/>
                <w14:ligatures w14:val="standardContextual"/>
              </w:rPr>
              <w:t>ection</w:t>
            </w:r>
            <w:r>
              <w:rPr>
                <w:rFonts w:eastAsia="Aptos"/>
                <w:kern w:val="2"/>
                <w14:ligatures w14:val="standardContextual"/>
              </w:rPr>
              <w:t xml:space="preserve"> </w:t>
            </w:r>
            <w:r w:rsidRPr="2E7F5682">
              <w:rPr>
                <w:rFonts w:eastAsia="Aptos"/>
                <w:kern w:val="2"/>
                <w14:ligatures w14:val="standardContextual"/>
              </w:rPr>
              <w:t>1224.4.4.1.1. and add a sentence to clarify that a birthing room may be used as an examination room.</w:t>
            </w:r>
          </w:p>
        </w:tc>
        <w:tc>
          <w:tcPr>
            <w:tcW w:w="1080" w:type="dxa"/>
            <w:shd w:val="clear" w:color="auto" w:fill="FFFFFF" w:themeFill="background1"/>
          </w:tcPr>
          <w:p w14:paraId="79273CB4" w14:textId="77777777" w:rsidR="00C17D29" w:rsidRPr="00417479" w:rsidRDefault="00C17D29" w:rsidP="00F25143">
            <w:pPr>
              <w:spacing w:after="0"/>
              <w:jc w:val="center"/>
              <w:rPr>
                <w:b/>
                <w:bCs/>
              </w:rPr>
            </w:pPr>
          </w:p>
        </w:tc>
      </w:tr>
      <w:tr w:rsidR="00C17D29" w:rsidRPr="00417479" w14:paraId="1838D28F" w14:textId="77777777" w:rsidTr="00D41032">
        <w:trPr>
          <w:trHeight w:val="20"/>
        </w:trPr>
        <w:tc>
          <w:tcPr>
            <w:tcW w:w="1224" w:type="dxa"/>
            <w:shd w:val="clear" w:color="auto" w:fill="FFFFFF" w:themeFill="background1"/>
          </w:tcPr>
          <w:p w14:paraId="728E11D7" w14:textId="7441A1ED" w:rsidR="00C17D29" w:rsidRDefault="00C17D29" w:rsidP="001D3223">
            <w:pPr>
              <w:pStyle w:val="CAMItemNumber"/>
              <w:numPr>
                <w:ilvl w:val="0"/>
                <w:numId w:val="0"/>
              </w:numPr>
            </w:pPr>
            <w:r>
              <w:t>4-7</w:t>
            </w:r>
          </w:p>
        </w:tc>
        <w:tc>
          <w:tcPr>
            <w:tcW w:w="2592" w:type="dxa"/>
            <w:shd w:val="clear" w:color="auto" w:fill="FFFFFF" w:themeFill="background1"/>
          </w:tcPr>
          <w:p w14:paraId="4F4F5D71" w14:textId="78012C6D" w:rsidR="00C17D29" w:rsidRPr="00656471" w:rsidRDefault="00C17D29" w:rsidP="00F25143">
            <w:pPr>
              <w:spacing w:after="0"/>
              <w:rPr>
                <w:rFonts w:eastAsia="Aptos" w:cs="Arial"/>
                <w:b/>
                <w:bCs/>
                <w:i/>
                <w:iCs/>
                <w:kern w:val="2"/>
                <w:szCs w:val="24"/>
                <w14:ligatures w14:val="standardContextual"/>
              </w:rPr>
            </w:pPr>
            <w:r w:rsidRPr="00656471">
              <w:rPr>
                <w:rFonts w:eastAsia="Aptos" w:cs="Arial"/>
                <w:b/>
                <w:bCs/>
                <w:i/>
                <w:iCs/>
                <w:szCs w:val="24"/>
                <w14:ligatures w14:val="standardContextual"/>
              </w:rPr>
              <w:t xml:space="preserve">1226.11.2.5 </w:t>
            </w:r>
            <w:r w:rsidRPr="00656471">
              <w:rPr>
                <w:rFonts w:eastAsia="Aptos" w:cs="Arial"/>
                <w:b/>
                <w:bCs/>
                <w:i/>
                <w:iCs/>
                <w:strike/>
                <w:szCs w:val="24"/>
                <w14:ligatures w14:val="standardContextual"/>
              </w:rPr>
              <w:t>Crash</w:t>
            </w:r>
            <w:r w:rsidRPr="00656471">
              <w:rPr>
                <w:rFonts w:eastAsia="Aptos" w:cs="Arial"/>
                <w:b/>
                <w:bCs/>
                <w:i/>
                <w:iCs/>
                <w:szCs w:val="24"/>
                <w14:ligatures w14:val="standardContextual"/>
              </w:rPr>
              <w:t xml:space="preserve"> </w:t>
            </w:r>
            <w:r w:rsidRPr="00656471">
              <w:rPr>
                <w:rFonts w:eastAsia="Aptos" w:cs="Arial"/>
                <w:b/>
                <w:bCs/>
                <w:i/>
                <w:iCs/>
                <w:szCs w:val="24"/>
                <w:u w:val="single"/>
                <w14:ligatures w14:val="standardContextual"/>
              </w:rPr>
              <w:t>Emergency</w:t>
            </w:r>
            <w:r w:rsidRPr="00656471">
              <w:rPr>
                <w:rFonts w:eastAsia="Aptos" w:cs="Arial"/>
                <w:b/>
                <w:bCs/>
                <w:i/>
                <w:iCs/>
                <w:szCs w:val="24"/>
                <w14:ligatures w14:val="standardContextual"/>
              </w:rPr>
              <w:t xml:space="preserve"> cart space.</w:t>
            </w:r>
          </w:p>
        </w:tc>
        <w:tc>
          <w:tcPr>
            <w:tcW w:w="1080" w:type="dxa"/>
            <w:shd w:val="clear" w:color="auto" w:fill="FFFFFF" w:themeFill="background1"/>
          </w:tcPr>
          <w:p w14:paraId="32C0871A" w14:textId="7E6962A7" w:rsidR="00C17D29" w:rsidRPr="00417479" w:rsidRDefault="00A56C88" w:rsidP="00F25143">
            <w:pPr>
              <w:spacing w:after="0"/>
              <w:jc w:val="center"/>
              <w:rPr>
                <w:b/>
                <w:bCs/>
              </w:rPr>
            </w:pPr>
            <w:r>
              <w:rPr>
                <w:b/>
                <w:bCs/>
              </w:rPr>
              <w:t>Approve</w:t>
            </w:r>
          </w:p>
        </w:tc>
        <w:tc>
          <w:tcPr>
            <w:tcW w:w="1080" w:type="dxa"/>
            <w:shd w:val="clear" w:color="auto" w:fill="FFFFFF" w:themeFill="background1"/>
          </w:tcPr>
          <w:p w14:paraId="1F0BBC20" w14:textId="02DEAD33" w:rsidR="00C17D29" w:rsidRPr="00417479" w:rsidRDefault="00F52F7D" w:rsidP="00F25143">
            <w:pPr>
              <w:spacing w:after="0"/>
              <w:jc w:val="center"/>
              <w:rPr>
                <w:b/>
                <w:bCs/>
              </w:rPr>
            </w:pPr>
            <w:r>
              <w:rPr>
                <w:b/>
                <w:bCs/>
              </w:rPr>
              <w:t>Accept</w:t>
            </w:r>
          </w:p>
        </w:tc>
        <w:tc>
          <w:tcPr>
            <w:tcW w:w="2592" w:type="dxa"/>
            <w:shd w:val="clear" w:color="auto" w:fill="FFFFFF" w:themeFill="background1"/>
          </w:tcPr>
          <w:p w14:paraId="203CDCA3" w14:textId="77777777" w:rsidR="00C17D29" w:rsidRPr="00417479" w:rsidRDefault="00C17D29" w:rsidP="00F25143">
            <w:pPr>
              <w:spacing w:after="0"/>
            </w:pPr>
          </w:p>
        </w:tc>
        <w:tc>
          <w:tcPr>
            <w:tcW w:w="4752" w:type="dxa"/>
            <w:shd w:val="clear" w:color="auto" w:fill="FFFFFF" w:themeFill="background1"/>
          </w:tcPr>
          <w:p w14:paraId="59E917DB" w14:textId="10CD097B" w:rsidR="00C17D29" w:rsidRDefault="00C17D29" w:rsidP="00F25143">
            <w:pPr>
              <w:spacing w:after="0"/>
              <w:rPr>
                <w:rFonts w:eastAsia="Aptos"/>
                <w:kern w:val="2"/>
                <w14:ligatures w14:val="standardContextual"/>
              </w:rPr>
            </w:pPr>
            <w:r>
              <w:rPr>
                <w:rFonts w:eastAsia="Aptos" w:cs="Arial"/>
                <w:szCs w:val="24"/>
                <w14:ligatures w14:val="standardContextual"/>
              </w:rPr>
              <w:t>A</w:t>
            </w:r>
            <w:r w:rsidRPr="00216DE7">
              <w:rPr>
                <w:rFonts w:eastAsia="Aptos" w:cs="Arial"/>
                <w:szCs w:val="24"/>
                <w14:ligatures w14:val="standardContextual"/>
              </w:rPr>
              <w:t>mendment to change the</w:t>
            </w:r>
            <w:r w:rsidRPr="009A2495">
              <w:rPr>
                <w:rFonts w:eastAsia="Aptos" w:cs="Arial"/>
                <w:szCs w:val="24"/>
                <w14:ligatures w14:val="standardContextual"/>
              </w:rPr>
              <w:t xml:space="preserve"> terminology from crash cart to emergency cart.</w:t>
            </w:r>
          </w:p>
        </w:tc>
        <w:tc>
          <w:tcPr>
            <w:tcW w:w="1080" w:type="dxa"/>
            <w:shd w:val="clear" w:color="auto" w:fill="FFFFFF" w:themeFill="background1"/>
          </w:tcPr>
          <w:p w14:paraId="5E4500B4" w14:textId="77777777" w:rsidR="00C17D29" w:rsidRPr="00417479" w:rsidRDefault="00C17D29" w:rsidP="00F25143">
            <w:pPr>
              <w:spacing w:after="0"/>
              <w:jc w:val="center"/>
              <w:rPr>
                <w:b/>
                <w:bCs/>
              </w:rPr>
            </w:pPr>
          </w:p>
        </w:tc>
      </w:tr>
      <w:tr w:rsidR="00605047" w:rsidRPr="00417479" w14:paraId="1EB43A2F" w14:textId="77777777" w:rsidTr="00D41032">
        <w:trPr>
          <w:trHeight w:val="20"/>
        </w:trPr>
        <w:tc>
          <w:tcPr>
            <w:tcW w:w="1224" w:type="dxa"/>
            <w:shd w:val="clear" w:color="auto" w:fill="FFFFFF" w:themeFill="background1"/>
          </w:tcPr>
          <w:p w14:paraId="424F1ACE" w14:textId="1FD789D5" w:rsidR="00605047" w:rsidRDefault="00605047" w:rsidP="001D3223">
            <w:pPr>
              <w:pStyle w:val="CAMItemNumber"/>
              <w:numPr>
                <w:ilvl w:val="0"/>
                <w:numId w:val="0"/>
              </w:numPr>
            </w:pPr>
            <w:r>
              <w:t>4-8</w:t>
            </w:r>
          </w:p>
        </w:tc>
        <w:tc>
          <w:tcPr>
            <w:tcW w:w="2592" w:type="dxa"/>
            <w:shd w:val="clear" w:color="auto" w:fill="FFFFFF" w:themeFill="background1"/>
          </w:tcPr>
          <w:p w14:paraId="6FC435E9" w14:textId="7B670476" w:rsidR="00605047" w:rsidRPr="00656471" w:rsidRDefault="00605047" w:rsidP="00F25143">
            <w:pPr>
              <w:spacing w:after="0"/>
              <w:rPr>
                <w:rFonts w:eastAsia="Aptos" w:cs="Arial"/>
                <w:b/>
                <w:bCs/>
                <w:i/>
                <w:iCs/>
                <w:szCs w:val="24"/>
                <w14:ligatures w14:val="standardContextual"/>
              </w:rPr>
            </w:pPr>
            <w:r w:rsidRPr="00656471">
              <w:rPr>
                <w:rFonts w:eastAsia="Aptos" w:cs="Arial"/>
                <w:b/>
                <w:bCs/>
                <w:i/>
                <w:iCs/>
                <w:kern w:val="2"/>
                <w:szCs w:val="24"/>
                <w14:ligatures w14:val="standardContextual"/>
              </w:rPr>
              <w:t xml:space="preserve">1226.11.2.6 </w:t>
            </w:r>
            <w:r w:rsidRPr="00656471">
              <w:rPr>
                <w:rFonts w:eastAsia="Aptos" w:cs="Arial"/>
                <w:b/>
                <w:bCs/>
                <w:i/>
                <w:iCs/>
                <w:kern w:val="2"/>
                <w:szCs w:val="24"/>
                <w:u w:val="single"/>
                <w14:ligatures w14:val="standardContextual"/>
              </w:rPr>
              <w:t>Reserved</w:t>
            </w:r>
            <w:r w:rsidRPr="00656471">
              <w:rPr>
                <w:rFonts w:eastAsia="Aptos" w:cs="Arial"/>
                <w:b/>
                <w:bCs/>
                <w:i/>
                <w:iCs/>
                <w:kern w:val="2"/>
                <w:szCs w:val="24"/>
                <w14:ligatures w14:val="standardContextual"/>
              </w:rPr>
              <w:t xml:space="preserve"> </w:t>
            </w:r>
            <w:r w:rsidRPr="00656471">
              <w:rPr>
                <w:rFonts w:eastAsia="Aptos" w:cs="Arial"/>
                <w:b/>
                <w:bCs/>
                <w:i/>
                <w:iCs/>
                <w:strike/>
                <w:kern w:val="2"/>
                <w:szCs w:val="24"/>
                <w14:ligatures w14:val="standardContextual"/>
              </w:rPr>
              <w:t>Clean-up room.</w:t>
            </w:r>
          </w:p>
        </w:tc>
        <w:tc>
          <w:tcPr>
            <w:tcW w:w="1080" w:type="dxa"/>
            <w:shd w:val="clear" w:color="auto" w:fill="FFFFFF" w:themeFill="background1"/>
          </w:tcPr>
          <w:p w14:paraId="55552D1F" w14:textId="2BFA8E24" w:rsidR="00605047" w:rsidRPr="00417479" w:rsidRDefault="00A56C88" w:rsidP="00F25143">
            <w:pPr>
              <w:spacing w:after="0"/>
              <w:jc w:val="center"/>
              <w:rPr>
                <w:b/>
                <w:bCs/>
              </w:rPr>
            </w:pPr>
            <w:r>
              <w:rPr>
                <w:b/>
                <w:bCs/>
              </w:rPr>
              <w:t>Approve</w:t>
            </w:r>
          </w:p>
        </w:tc>
        <w:tc>
          <w:tcPr>
            <w:tcW w:w="1080" w:type="dxa"/>
            <w:shd w:val="clear" w:color="auto" w:fill="FFFFFF" w:themeFill="background1"/>
          </w:tcPr>
          <w:p w14:paraId="3FB0D34E" w14:textId="5DD506C1" w:rsidR="00605047" w:rsidRPr="00417479" w:rsidRDefault="00F52F7D" w:rsidP="00F25143">
            <w:pPr>
              <w:spacing w:after="0"/>
              <w:jc w:val="center"/>
              <w:rPr>
                <w:b/>
                <w:bCs/>
              </w:rPr>
            </w:pPr>
            <w:r>
              <w:rPr>
                <w:b/>
                <w:bCs/>
              </w:rPr>
              <w:t>Accept</w:t>
            </w:r>
          </w:p>
        </w:tc>
        <w:tc>
          <w:tcPr>
            <w:tcW w:w="2592" w:type="dxa"/>
            <w:shd w:val="clear" w:color="auto" w:fill="FFFFFF" w:themeFill="background1"/>
          </w:tcPr>
          <w:p w14:paraId="7DA73764" w14:textId="77777777" w:rsidR="00605047" w:rsidRPr="00417479" w:rsidRDefault="00605047" w:rsidP="00F25143">
            <w:pPr>
              <w:spacing w:after="0"/>
            </w:pPr>
          </w:p>
        </w:tc>
        <w:tc>
          <w:tcPr>
            <w:tcW w:w="4752" w:type="dxa"/>
            <w:shd w:val="clear" w:color="auto" w:fill="FFFFFF" w:themeFill="background1"/>
          </w:tcPr>
          <w:p w14:paraId="1304F24A" w14:textId="589CCDEA" w:rsidR="00605047" w:rsidRDefault="00562DD6" w:rsidP="00F25143">
            <w:pPr>
              <w:spacing w:after="0"/>
              <w:rPr>
                <w:rFonts w:eastAsia="Aptos" w:cs="Arial"/>
                <w:szCs w:val="24"/>
                <w14:ligatures w14:val="standardContextual"/>
              </w:rPr>
            </w:pPr>
            <w:r>
              <w:rPr>
                <w:rFonts w:eastAsia="Aptos" w:cs="Arial"/>
                <w:szCs w:val="24"/>
                <w14:ligatures w14:val="standardContextual"/>
              </w:rPr>
              <w:t>Amendment to repeal this section.</w:t>
            </w:r>
          </w:p>
        </w:tc>
        <w:tc>
          <w:tcPr>
            <w:tcW w:w="1080" w:type="dxa"/>
            <w:shd w:val="clear" w:color="auto" w:fill="FFFFFF" w:themeFill="background1"/>
          </w:tcPr>
          <w:p w14:paraId="3FCFB735" w14:textId="77777777" w:rsidR="00605047" w:rsidRPr="00417479" w:rsidRDefault="00605047" w:rsidP="00F25143">
            <w:pPr>
              <w:spacing w:after="0"/>
              <w:jc w:val="center"/>
              <w:rPr>
                <w:b/>
                <w:bCs/>
              </w:rPr>
            </w:pPr>
          </w:p>
        </w:tc>
      </w:tr>
      <w:tr w:rsidR="00965CE8" w:rsidRPr="00417479" w14:paraId="55D1AF60" w14:textId="77777777" w:rsidTr="00D41032">
        <w:trPr>
          <w:trHeight w:val="20"/>
        </w:trPr>
        <w:tc>
          <w:tcPr>
            <w:tcW w:w="1224" w:type="dxa"/>
            <w:shd w:val="clear" w:color="auto" w:fill="FFFFFF" w:themeFill="background1"/>
          </w:tcPr>
          <w:p w14:paraId="2E9179C3" w14:textId="7AF0DDA9" w:rsidR="00965CE8" w:rsidRDefault="00965CE8" w:rsidP="001D3223">
            <w:pPr>
              <w:pStyle w:val="CAMItemNumber"/>
              <w:numPr>
                <w:ilvl w:val="0"/>
                <w:numId w:val="0"/>
              </w:numPr>
            </w:pPr>
            <w:r>
              <w:t>4-9</w:t>
            </w:r>
          </w:p>
        </w:tc>
        <w:tc>
          <w:tcPr>
            <w:tcW w:w="2592" w:type="dxa"/>
            <w:shd w:val="clear" w:color="auto" w:fill="FFFFFF" w:themeFill="background1"/>
          </w:tcPr>
          <w:p w14:paraId="1DF8F6D3" w14:textId="4BDA781A" w:rsidR="00965CE8" w:rsidRPr="00656471" w:rsidRDefault="00965CE8" w:rsidP="00F25143">
            <w:pPr>
              <w:spacing w:after="0"/>
              <w:rPr>
                <w:rFonts w:eastAsia="Aptos" w:cs="Arial"/>
                <w:b/>
                <w:bCs/>
                <w:i/>
                <w:iCs/>
                <w:kern w:val="2"/>
                <w:szCs w:val="24"/>
                <w14:ligatures w14:val="standardContextual"/>
              </w:rPr>
            </w:pPr>
            <w:r w:rsidRPr="00656471">
              <w:rPr>
                <w:rFonts w:eastAsia="Aptos" w:cs="Arial"/>
                <w:b/>
                <w:bCs/>
                <w:i/>
                <w:iCs/>
                <w:kern w:val="2"/>
                <w:szCs w:val="24"/>
                <w14:ligatures w14:val="standardContextual"/>
              </w:rPr>
              <w:t xml:space="preserve">1226.11.3 </w:t>
            </w:r>
            <w:r w:rsidRPr="00656471">
              <w:rPr>
                <w:rFonts w:eastAsia="Aptos" w:cs="Arial"/>
                <w:b/>
                <w:bCs/>
                <w:i/>
                <w:iCs/>
                <w:kern w:val="2"/>
                <w:szCs w:val="24"/>
                <w:u w:val="single"/>
                <w14:ligatures w14:val="standardContextual"/>
              </w:rPr>
              <w:t xml:space="preserve">Reserved. </w:t>
            </w:r>
            <w:r w:rsidRPr="00656471">
              <w:rPr>
                <w:rFonts w:eastAsia="Aptos" w:cs="Arial"/>
                <w:b/>
                <w:bCs/>
                <w:i/>
                <w:iCs/>
                <w:strike/>
                <w:kern w:val="2"/>
                <w:szCs w:val="24"/>
                <w14:ligatures w14:val="standardContextual"/>
              </w:rPr>
              <w:t xml:space="preserve">Support areas for </w:t>
            </w:r>
            <w:proofErr w:type="gramStart"/>
            <w:r w:rsidRPr="00656471">
              <w:rPr>
                <w:rFonts w:eastAsia="Aptos" w:cs="Arial"/>
                <w:b/>
                <w:bCs/>
                <w:i/>
                <w:iCs/>
                <w:strike/>
                <w:kern w:val="2"/>
                <w:szCs w:val="24"/>
                <w14:ligatures w14:val="standardContextual"/>
              </w:rPr>
              <w:t>mother</w:t>
            </w:r>
            <w:proofErr w:type="gramEnd"/>
            <w:r w:rsidRPr="00656471">
              <w:rPr>
                <w:rFonts w:eastAsia="Aptos" w:cs="Arial"/>
                <w:b/>
                <w:bCs/>
                <w:i/>
                <w:iCs/>
                <w:strike/>
                <w:kern w:val="2"/>
                <w:szCs w:val="24"/>
                <w14:ligatures w14:val="standardContextual"/>
              </w:rPr>
              <w:t xml:space="preserve"> and newborn</w:t>
            </w:r>
          </w:p>
        </w:tc>
        <w:tc>
          <w:tcPr>
            <w:tcW w:w="1080" w:type="dxa"/>
            <w:shd w:val="clear" w:color="auto" w:fill="FFFFFF" w:themeFill="background1"/>
          </w:tcPr>
          <w:p w14:paraId="7321ACFA" w14:textId="462BBD17" w:rsidR="00965CE8" w:rsidRPr="00417479" w:rsidRDefault="00A56C88" w:rsidP="00F25143">
            <w:pPr>
              <w:spacing w:after="0"/>
              <w:jc w:val="center"/>
              <w:rPr>
                <w:b/>
                <w:bCs/>
              </w:rPr>
            </w:pPr>
            <w:r>
              <w:rPr>
                <w:b/>
                <w:bCs/>
              </w:rPr>
              <w:t>Approve</w:t>
            </w:r>
          </w:p>
        </w:tc>
        <w:tc>
          <w:tcPr>
            <w:tcW w:w="1080" w:type="dxa"/>
            <w:shd w:val="clear" w:color="auto" w:fill="FFFFFF" w:themeFill="background1"/>
          </w:tcPr>
          <w:p w14:paraId="6DF5F917" w14:textId="38EE60D5" w:rsidR="00965CE8" w:rsidRPr="00417479" w:rsidRDefault="00F52F7D" w:rsidP="00F25143">
            <w:pPr>
              <w:spacing w:after="0"/>
              <w:jc w:val="center"/>
              <w:rPr>
                <w:b/>
                <w:bCs/>
              </w:rPr>
            </w:pPr>
            <w:r>
              <w:rPr>
                <w:b/>
                <w:bCs/>
              </w:rPr>
              <w:t>Accept</w:t>
            </w:r>
          </w:p>
        </w:tc>
        <w:tc>
          <w:tcPr>
            <w:tcW w:w="2592" w:type="dxa"/>
            <w:shd w:val="clear" w:color="auto" w:fill="FFFFFF" w:themeFill="background1"/>
          </w:tcPr>
          <w:p w14:paraId="1061D461" w14:textId="77777777" w:rsidR="00965CE8" w:rsidRPr="00417479" w:rsidRDefault="00965CE8" w:rsidP="00F25143">
            <w:pPr>
              <w:spacing w:after="0"/>
            </w:pPr>
          </w:p>
        </w:tc>
        <w:tc>
          <w:tcPr>
            <w:tcW w:w="4752" w:type="dxa"/>
            <w:shd w:val="clear" w:color="auto" w:fill="FFFFFF" w:themeFill="background1"/>
          </w:tcPr>
          <w:p w14:paraId="141D4BCE" w14:textId="4677F093" w:rsidR="00965CE8" w:rsidRDefault="00965CE8" w:rsidP="00F25143">
            <w:pPr>
              <w:spacing w:after="0"/>
              <w:rPr>
                <w:rFonts w:eastAsia="Aptos" w:cs="Arial"/>
                <w:szCs w:val="24"/>
                <w14:ligatures w14:val="standardContextual"/>
              </w:rPr>
            </w:pPr>
            <w:r>
              <w:rPr>
                <w:rFonts w:eastAsia="Aptos" w:cs="Arial"/>
                <w:szCs w:val="24"/>
                <w14:ligatures w14:val="standardContextual"/>
              </w:rPr>
              <w:t>Amendment to repeal this section heading.</w:t>
            </w:r>
          </w:p>
        </w:tc>
        <w:tc>
          <w:tcPr>
            <w:tcW w:w="1080" w:type="dxa"/>
            <w:shd w:val="clear" w:color="auto" w:fill="FFFFFF" w:themeFill="background1"/>
          </w:tcPr>
          <w:p w14:paraId="42F1EB03" w14:textId="77777777" w:rsidR="00965CE8" w:rsidRPr="00417479" w:rsidRDefault="00965CE8" w:rsidP="00F25143">
            <w:pPr>
              <w:spacing w:after="0"/>
              <w:jc w:val="center"/>
              <w:rPr>
                <w:b/>
                <w:bCs/>
              </w:rPr>
            </w:pPr>
          </w:p>
        </w:tc>
      </w:tr>
      <w:tr w:rsidR="00562DD6" w:rsidRPr="00417479" w14:paraId="3D9DA29E" w14:textId="77777777" w:rsidTr="00D41032">
        <w:trPr>
          <w:trHeight w:val="20"/>
        </w:trPr>
        <w:tc>
          <w:tcPr>
            <w:tcW w:w="1224" w:type="dxa"/>
            <w:shd w:val="clear" w:color="auto" w:fill="FFFFFF" w:themeFill="background1"/>
          </w:tcPr>
          <w:p w14:paraId="4D525F0E" w14:textId="196B1B13" w:rsidR="00562DD6" w:rsidRDefault="00562DD6" w:rsidP="001D3223">
            <w:pPr>
              <w:pStyle w:val="CAMItemNumber"/>
              <w:numPr>
                <w:ilvl w:val="0"/>
                <w:numId w:val="0"/>
              </w:numPr>
            </w:pPr>
            <w:r>
              <w:t>4-10</w:t>
            </w:r>
          </w:p>
        </w:tc>
        <w:tc>
          <w:tcPr>
            <w:tcW w:w="2592" w:type="dxa"/>
            <w:shd w:val="clear" w:color="auto" w:fill="FFFFFF" w:themeFill="background1"/>
          </w:tcPr>
          <w:p w14:paraId="6C1577B9" w14:textId="275B7EBB" w:rsidR="00562DD6" w:rsidRPr="00656471" w:rsidRDefault="00965CE8" w:rsidP="00F25143">
            <w:pPr>
              <w:spacing w:after="0"/>
              <w:rPr>
                <w:rFonts w:eastAsia="Aptos" w:cs="Arial"/>
                <w:b/>
                <w:bCs/>
                <w:i/>
                <w:iCs/>
                <w:kern w:val="2"/>
                <w:szCs w:val="24"/>
                <w14:ligatures w14:val="standardContextual"/>
              </w:rPr>
            </w:pPr>
            <w:r w:rsidRPr="00656471">
              <w:rPr>
                <w:rFonts w:eastAsia="Aptos" w:cs="Arial"/>
                <w:b/>
                <w:bCs/>
                <w:i/>
                <w:iCs/>
                <w:kern w:val="2"/>
                <w:szCs w:val="24"/>
                <w14:ligatures w14:val="standardContextual"/>
              </w:rPr>
              <w:t>1226.11.</w:t>
            </w:r>
            <w:r w:rsidRPr="00656471">
              <w:rPr>
                <w:rFonts w:eastAsia="Aptos" w:cs="Arial"/>
                <w:b/>
                <w:bCs/>
                <w:i/>
                <w:iCs/>
                <w:kern w:val="2"/>
                <w:szCs w:val="24"/>
                <w:u w:val="single"/>
                <w14:ligatures w14:val="standardContextual"/>
              </w:rPr>
              <w:t>2.10</w:t>
            </w:r>
            <w:r w:rsidRPr="00656471">
              <w:rPr>
                <w:rFonts w:eastAsia="Aptos" w:cs="Arial"/>
                <w:b/>
                <w:bCs/>
                <w:i/>
                <w:iCs/>
                <w:strike/>
                <w:kern w:val="2"/>
                <w:szCs w:val="24"/>
                <w14:ligatures w14:val="standardContextual"/>
              </w:rPr>
              <w:t>3.1</w:t>
            </w:r>
            <w:r w:rsidRPr="00656471">
              <w:rPr>
                <w:rFonts w:eastAsia="Aptos" w:cs="Arial"/>
                <w:b/>
                <w:bCs/>
                <w:i/>
                <w:iCs/>
                <w:kern w:val="2"/>
                <w:szCs w:val="24"/>
                <w14:ligatures w14:val="standardContextual"/>
              </w:rPr>
              <w:t xml:space="preserve"> Patient toilet room(s).</w:t>
            </w:r>
          </w:p>
        </w:tc>
        <w:tc>
          <w:tcPr>
            <w:tcW w:w="1080" w:type="dxa"/>
            <w:shd w:val="clear" w:color="auto" w:fill="FFFFFF" w:themeFill="background1"/>
          </w:tcPr>
          <w:p w14:paraId="0E9ED3AB" w14:textId="1701F62C" w:rsidR="00562DD6" w:rsidRPr="00417479" w:rsidRDefault="00A56C88" w:rsidP="00F25143">
            <w:pPr>
              <w:spacing w:after="0"/>
              <w:jc w:val="center"/>
              <w:rPr>
                <w:b/>
                <w:bCs/>
              </w:rPr>
            </w:pPr>
            <w:r>
              <w:rPr>
                <w:b/>
                <w:bCs/>
              </w:rPr>
              <w:t>Approve</w:t>
            </w:r>
          </w:p>
        </w:tc>
        <w:tc>
          <w:tcPr>
            <w:tcW w:w="1080" w:type="dxa"/>
            <w:shd w:val="clear" w:color="auto" w:fill="FFFFFF" w:themeFill="background1"/>
          </w:tcPr>
          <w:p w14:paraId="7E2B0A7A" w14:textId="17F0AE56" w:rsidR="00562DD6" w:rsidRPr="00417479" w:rsidRDefault="00F52F7D" w:rsidP="00F25143">
            <w:pPr>
              <w:spacing w:after="0"/>
              <w:jc w:val="center"/>
              <w:rPr>
                <w:b/>
                <w:bCs/>
              </w:rPr>
            </w:pPr>
            <w:r>
              <w:rPr>
                <w:b/>
                <w:bCs/>
              </w:rPr>
              <w:t>Accept</w:t>
            </w:r>
          </w:p>
        </w:tc>
        <w:tc>
          <w:tcPr>
            <w:tcW w:w="2592" w:type="dxa"/>
            <w:shd w:val="clear" w:color="auto" w:fill="FFFFFF" w:themeFill="background1"/>
          </w:tcPr>
          <w:p w14:paraId="543DF5D6" w14:textId="77777777" w:rsidR="00562DD6" w:rsidRPr="00417479" w:rsidRDefault="00562DD6" w:rsidP="00F25143">
            <w:pPr>
              <w:spacing w:after="0"/>
            </w:pPr>
          </w:p>
        </w:tc>
        <w:tc>
          <w:tcPr>
            <w:tcW w:w="4752" w:type="dxa"/>
            <w:shd w:val="clear" w:color="auto" w:fill="FFFFFF" w:themeFill="background1"/>
          </w:tcPr>
          <w:p w14:paraId="680CF4F9" w14:textId="0430E4E7" w:rsidR="00562DD6" w:rsidRDefault="00965CE8" w:rsidP="00F25143">
            <w:pPr>
              <w:spacing w:after="0"/>
              <w:rPr>
                <w:rFonts w:eastAsia="Aptos" w:cs="Arial"/>
                <w:szCs w:val="24"/>
                <w14:ligatures w14:val="standardContextual"/>
              </w:rPr>
            </w:pPr>
            <w:r>
              <w:rPr>
                <w:rFonts w:eastAsia="Aptos" w:cs="Arial"/>
                <w:kern w:val="2"/>
                <w14:ligatures w14:val="standardContextual"/>
              </w:rPr>
              <w:t>A</w:t>
            </w:r>
            <w:r w:rsidRPr="00A0727D">
              <w:rPr>
                <w:rFonts w:eastAsia="Aptos" w:cs="Arial"/>
                <w:kern w:val="2"/>
                <w14:ligatures w14:val="standardContextual"/>
              </w:rPr>
              <w:t xml:space="preserve">mendment to renumber this section </w:t>
            </w:r>
            <w:r>
              <w:rPr>
                <w:rFonts w:eastAsia="Aptos" w:cs="Arial"/>
                <w:kern w:val="2"/>
                <w14:ligatures w14:val="standardContextual"/>
              </w:rPr>
              <w:t xml:space="preserve">from 1226.11.3.1 </w:t>
            </w:r>
            <w:r w:rsidRPr="00A0727D">
              <w:rPr>
                <w:rFonts w:eastAsia="Aptos" w:cs="Arial"/>
                <w:kern w:val="2"/>
                <w14:ligatures w14:val="standardContextual"/>
              </w:rPr>
              <w:t>to 1226.11.2.10</w:t>
            </w:r>
            <w:r>
              <w:rPr>
                <w:rFonts w:eastAsia="Aptos" w:cs="Arial"/>
                <w:kern w:val="2"/>
                <w14:ligatures w14:val="standardContextual"/>
              </w:rPr>
              <w:t xml:space="preserve"> and</w:t>
            </w:r>
            <w:r w:rsidRPr="00A0727D">
              <w:rPr>
                <w:rFonts w:eastAsia="Aptos" w:cs="Arial"/>
                <w:kern w:val="2"/>
                <w14:ligatures w14:val="standardContextual"/>
              </w:rPr>
              <w:t xml:space="preserve"> to remove the nurse call requirement in patient toilet rooms.</w:t>
            </w:r>
          </w:p>
        </w:tc>
        <w:tc>
          <w:tcPr>
            <w:tcW w:w="1080" w:type="dxa"/>
            <w:shd w:val="clear" w:color="auto" w:fill="FFFFFF" w:themeFill="background1"/>
          </w:tcPr>
          <w:p w14:paraId="541ED351" w14:textId="77777777" w:rsidR="00562DD6" w:rsidRPr="00417479" w:rsidRDefault="00562DD6" w:rsidP="00F25143">
            <w:pPr>
              <w:spacing w:after="0"/>
              <w:jc w:val="center"/>
              <w:rPr>
                <w:b/>
                <w:bCs/>
              </w:rPr>
            </w:pPr>
          </w:p>
        </w:tc>
      </w:tr>
      <w:tr w:rsidR="00562DD6" w:rsidRPr="00417479" w14:paraId="6FABCD02" w14:textId="77777777" w:rsidTr="00D41032">
        <w:trPr>
          <w:trHeight w:val="20"/>
        </w:trPr>
        <w:tc>
          <w:tcPr>
            <w:tcW w:w="1224" w:type="dxa"/>
            <w:shd w:val="clear" w:color="auto" w:fill="FFFFFF" w:themeFill="background1"/>
          </w:tcPr>
          <w:p w14:paraId="760FE48C" w14:textId="2088BBF4" w:rsidR="00562DD6" w:rsidRDefault="00562DD6" w:rsidP="001D3223">
            <w:pPr>
              <w:pStyle w:val="CAMItemNumber"/>
              <w:numPr>
                <w:ilvl w:val="0"/>
                <w:numId w:val="0"/>
              </w:numPr>
            </w:pPr>
            <w:r>
              <w:t>4-11</w:t>
            </w:r>
          </w:p>
        </w:tc>
        <w:tc>
          <w:tcPr>
            <w:tcW w:w="2592" w:type="dxa"/>
            <w:shd w:val="clear" w:color="auto" w:fill="FFFFFF" w:themeFill="background1"/>
          </w:tcPr>
          <w:p w14:paraId="5ABFB31D" w14:textId="772D3CF9" w:rsidR="00562DD6" w:rsidRPr="00656471" w:rsidRDefault="00562DD6" w:rsidP="00F25143">
            <w:pPr>
              <w:spacing w:after="0"/>
              <w:rPr>
                <w:rFonts w:eastAsia="Aptos" w:cs="Arial"/>
                <w:b/>
                <w:bCs/>
                <w:i/>
                <w:iCs/>
                <w:kern w:val="2"/>
                <w:szCs w:val="24"/>
                <w14:ligatures w14:val="standardContextual"/>
              </w:rPr>
            </w:pPr>
            <w:r w:rsidRPr="00656471">
              <w:rPr>
                <w:rFonts w:eastAsia="Aptos" w:cs="Arial"/>
                <w:b/>
                <w:bCs/>
                <w:i/>
                <w:iCs/>
                <w:kern w:val="2"/>
                <w:szCs w:val="24"/>
                <w14:ligatures w14:val="standardContextual"/>
              </w:rPr>
              <w:t>1226.11.5.1.2 Outpatient waiting room.</w:t>
            </w:r>
          </w:p>
        </w:tc>
        <w:tc>
          <w:tcPr>
            <w:tcW w:w="1080" w:type="dxa"/>
            <w:shd w:val="clear" w:color="auto" w:fill="FFFFFF" w:themeFill="background1"/>
          </w:tcPr>
          <w:p w14:paraId="07473AE0" w14:textId="414DAF28" w:rsidR="00562DD6" w:rsidRPr="00417479" w:rsidRDefault="00A56C88" w:rsidP="00F25143">
            <w:pPr>
              <w:spacing w:after="0"/>
              <w:jc w:val="center"/>
              <w:rPr>
                <w:b/>
                <w:bCs/>
              </w:rPr>
            </w:pPr>
            <w:r>
              <w:rPr>
                <w:b/>
                <w:bCs/>
              </w:rPr>
              <w:t>Approve</w:t>
            </w:r>
          </w:p>
        </w:tc>
        <w:tc>
          <w:tcPr>
            <w:tcW w:w="1080" w:type="dxa"/>
            <w:shd w:val="clear" w:color="auto" w:fill="FFFFFF" w:themeFill="background1"/>
          </w:tcPr>
          <w:p w14:paraId="52AA66F6" w14:textId="1F83B4C0" w:rsidR="00562DD6" w:rsidRPr="00417479" w:rsidRDefault="00F52F7D" w:rsidP="00F25143">
            <w:pPr>
              <w:spacing w:after="0"/>
              <w:jc w:val="center"/>
              <w:rPr>
                <w:b/>
                <w:bCs/>
              </w:rPr>
            </w:pPr>
            <w:r>
              <w:rPr>
                <w:b/>
                <w:bCs/>
              </w:rPr>
              <w:t>Accept</w:t>
            </w:r>
          </w:p>
        </w:tc>
        <w:tc>
          <w:tcPr>
            <w:tcW w:w="2592" w:type="dxa"/>
            <w:shd w:val="clear" w:color="auto" w:fill="FFFFFF" w:themeFill="background1"/>
          </w:tcPr>
          <w:p w14:paraId="6E3CBF0F" w14:textId="77777777" w:rsidR="00562DD6" w:rsidRPr="00417479" w:rsidRDefault="00562DD6" w:rsidP="00F25143">
            <w:pPr>
              <w:spacing w:after="0"/>
            </w:pPr>
          </w:p>
        </w:tc>
        <w:tc>
          <w:tcPr>
            <w:tcW w:w="4752" w:type="dxa"/>
            <w:shd w:val="clear" w:color="auto" w:fill="FFFFFF" w:themeFill="background1"/>
          </w:tcPr>
          <w:p w14:paraId="2B7A9E88" w14:textId="4F43B6F6" w:rsidR="00562DD6" w:rsidRDefault="000251AE" w:rsidP="00F25143">
            <w:pPr>
              <w:spacing w:after="0"/>
              <w:rPr>
                <w:rFonts w:eastAsia="Aptos" w:cs="Arial"/>
                <w:szCs w:val="24"/>
                <w14:ligatures w14:val="standardContextual"/>
              </w:rPr>
            </w:pPr>
            <w:r>
              <w:t xml:space="preserve">Amendment </w:t>
            </w:r>
            <w:r w:rsidRPr="00506283">
              <w:rPr>
                <w:rFonts w:eastAsia="Aptos" w:cs="Arial"/>
                <w:kern w:val="2"/>
                <w:szCs w:val="24"/>
                <w14:ligatures w14:val="standardContextual"/>
              </w:rPr>
              <w:t>to add more specificity</w:t>
            </w:r>
            <w:r w:rsidRPr="001B7C70">
              <w:rPr>
                <w:rFonts w:eastAsia="Aptos" w:cs="Arial"/>
                <w:kern w:val="2"/>
                <w:szCs w:val="24"/>
                <w14:ligatures w14:val="standardContextual"/>
              </w:rPr>
              <w:t xml:space="preserve"> while still referencing Section 1224.4.5.</w:t>
            </w:r>
          </w:p>
        </w:tc>
        <w:tc>
          <w:tcPr>
            <w:tcW w:w="1080" w:type="dxa"/>
            <w:shd w:val="clear" w:color="auto" w:fill="FFFFFF" w:themeFill="background1"/>
          </w:tcPr>
          <w:p w14:paraId="1A209975" w14:textId="77777777" w:rsidR="00562DD6" w:rsidRPr="00417479" w:rsidRDefault="00562DD6" w:rsidP="00F25143">
            <w:pPr>
              <w:spacing w:after="0"/>
              <w:jc w:val="center"/>
              <w:rPr>
                <w:b/>
                <w:bCs/>
              </w:rPr>
            </w:pPr>
          </w:p>
        </w:tc>
      </w:tr>
      <w:tr w:rsidR="000251AE" w:rsidRPr="00417479" w14:paraId="394D0B13" w14:textId="77777777" w:rsidTr="00D41032">
        <w:trPr>
          <w:trHeight w:val="20"/>
        </w:trPr>
        <w:tc>
          <w:tcPr>
            <w:tcW w:w="1224" w:type="dxa"/>
            <w:shd w:val="clear" w:color="auto" w:fill="FFFFFF" w:themeFill="background1"/>
          </w:tcPr>
          <w:p w14:paraId="2C0AF13F" w14:textId="16620649" w:rsidR="000251AE" w:rsidRDefault="000251AE" w:rsidP="001D3223">
            <w:pPr>
              <w:pStyle w:val="CAMItemNumber"/>
              <w:numPr>
                <w:ilvl w:val="0"/>
                <w:numId w:val="0"/>
              </w:numPr>
            </w:pPr>
            <w:r>
              <w:t>4-12</w:t>
            </w:r>
          </w:p>
        </w:tc>
        <w:tc>
          <w:tcPr>
            <w:tcW w:w="2592" w:type="dxa"/>
            <w:shd w:val="clear" w:color="auto" w:fill="FFFFFF" w:themeFill="background1"/>
          </w:tcPr>
          <w:p w14:paraId="3AD5C13F" w14:textId="2C9C60BD" w:rsidR="000251AE" w:rsidRPr="00656471" w:rsidRDefault="000251AE" w:rsidP="00F25143">
            <w:pPr>
              <w:spacing w:after="0"/>
              <w:rPr>
                <w:rFonts w:eastAsia="Aptos" w:cs="Arial"/>
                <w:b/>
                <w:bCs/>
                <w:i/>
                <w:iCs/>
                <w:kern w:val="2"/>
                <w:szCs w:val="24"/>
                <w14:ligatures w14:val="standardContextual"/>
              </w:rPr>
            </w:pPr>
            <w:r w:rsidRPr="00656471">
              <w:rPr>
                <w:rFonts w:eastAsia="Aptos" w:cs="Arial"/>
                <w:b/>
                <w:bCs/>
                <w:i/>
                <w:iCs/>
                <w:szCs w:val="24"/>
                <w14:ligatures w14:val="standardContextual"/>
              </w:rPr>
              <w:t>1226.11.5.1.3 Public toilet(s).</w:t>
            </w:r>
          </w:p>
        </w:tc>
        <w:tc>
          <w:tcPr>
            <w:tcW w:w="1080" w:type="dxa"/>
            <w:shd w:val="clear" w:color="auto" w:fill="FFFFFF" w:themeFill="background1"/>
          </w:tcPr>
          <w:p w14:paraId="3563730A" w14:textId="5C455BB5" w:rsidR="000251AE" w:rsidRPr="00417479" w:rsidRDefault="00A56C88" w:rsidP="00F25143">
            <w:pPr>
              <w:spacing w:after="0"/>
              <w:jc w:val="center"/>
              <w:rPr>
                <w:b/>
                <w:bCs/>
              </w:rPr>
            </w:pPr>
            <w:r>
              <w:rPr>
                <w:b/>
                <w:bCs/>
              </w:rPr>
              <w:t>Approve</w:t>
            </w:r>
          </w:p>
        </w:tc>
        <w:tc>
          <w:tcPr>
            <w:tcW w:w="1080" w:type="dxa"/>
            <w:shd w:val="clear" w:color="auto" w:fill="FFFFFF" w:themeFill="background1"/>
          </w:tcPr>
          <w:p w14:paraId="434128B7" w14:textId="2E19DA53" w:rsidR="000251AE" w:rsidRPr="00417479" w:rsidRDefault="00F52F7D" w:rsidP="00F25143">
            <w:pPr>
              <w:spacing w:after="0"/>
              <w:jc w:val="center"/>
              <w:rPr>
                <w:b/>
                <w:bCs/>
              </w:rPr>
            </w:pPr>
            <w:r>
              <w:rPr>
                <w:b/>
                <w:bCs/>
              </w:rPr>
              <w:t>Accept</w:t>
            </w:r>
          </w:p>
        </w:tc>
        <w:tc>
          <w:tcPr>
            <w:tcW w:w="2592" w:type="dxa"/>
            <w:shd w:val="clear" w:color="auto" w:fill="FFFFFF" w:themeFill="background1"/>
          </w:tcPr>
          <w:p w14:paraId="35C3C567" w14:textId="77777777" w:rsidR="000251AE" w:rsidRPr="00417479" w:rsidRDefault="000251AE" w:rsidP="00F25143">
            <w:pPr>
              <w:spacing w:after="0"/>
            </w:pPr>
          </w:p>
        </w:tc>
        <w:tc>
          <w:tcPr>
            <w:tcW w:w="4752" w:type="dxa"/>
            <w:shd w:val="clear" w:color="auto" w:fill="FFFFFF" w:themeFill="background1"/>
          </w:tcPr>
          <w:p w14:paraId="3278E0DA" w14:textId="1000BAA6" w:rsidR="000251AE" w:rsidRDefault="000251AE" w:rsidP="00F25143">
            <w:pPr>
              <w:spacing w:after="0"/>
            </w:pPr>
            <w:r>
              <w:rPr>
                <w:rFonts w:eastAsia="Aptos" w:cs="Arial"/>
                <w:szCs w:val="24"/>
                <w14:ligatures w14:val="standardContextual"/>
              </w:rPr>
              <w:t>A</w:t>
            </w:r>
            <w:r w:rsidRPr="001B7C70">
              <w:rPr>
                <w:rFonts w:eastAsia="Aptos" w:cs="Arial"/>
                <w:szCs w:val="24"/>
                <w14:ligatures w14:val="standardContextual"/>
              </w:rPr>
              <w:t xml:space="preserve">mendment to </w:t>
            </w:r>
            <w:r>
              <w:rPr>
                <w:rFonts w:eastAsia="Aptos" w:cs="Arial"/>
                <w:szCs w:val="24"/>
                <w14:ligatures w14:val="standardContextual"/>
              </w:rPr>
              <w:t>add a</w:t>
            </w:r>
            <w:r w:rsidRPr="001B7C70">
              <w:rPr>
                <w:rFonts w:eastAsia="Aptos" w:cs="Arial"/>
                <w:szCs w:val="24"/>
                <w14:ligatures w14:val="standardContextual"/>
              </w:rPr>
              <w:t xml:space="preserve"> pointer to the California Plumbing Code</w:t>
            </w:r>
            <w:r>
              <w:rPr>
                <w:rFonts w:eastAsia="Aptos" w:cs="Arial"/>
                <w:szCs w:val="24"/>
                <w14:ligatures w14:val="standardContextual"/>
              </w:rPr>
              <w:t>.</w:t>
            </w:r>
          </w:p>
        </w:tc>
        <w:tc>
          <w:tcPr>
            <w:tcW w:w="1080" w:type="dxa"/>
            <w:shd w:val="clear" w:color="auto" w:fill="FFFFFF" w:themeFill="background1"/>
          </w:tcPr>
          <w:p w14:paraId="6256DC44" w14:textId="77777777" w:rsidR="000251AE" w:rsidRPr="00417479" w:rsidRDefault="000251AE" w:rsidP="00F25143">
            <w:pPr>
              <w:spacing w:after="0"/>
              <w:jc w:val="center"/>
              <w:rPr>
                <w:b/>
                <w:bCs/>
              </w:rPr>
            </w:pPr>
          </w:p>
        </w:tc>
      </w:tr>
      <w:tr w:rsidR="000251AE" w:rsidRPr="00417479" w14:paraId="2CC84F07" w14:textId="77777777" w:rsidTr="00D41032">
        <w:trPr>
          <w:trHeight w:val="20"/>
        </w:trPr>
        <w:tc>
          <w:tcPr>
            <w:tcW w:w="1224" w:type="dxa"/>
            <w:shd w:val="clear" w:color="auto" w:fill="FFFFFF" w:themeFill="background1"/>
          </w:tcPr>
          <w:p w14:paraId="3EE399C8" w14:textId="61CC5E73" w:rsidR="000251AE" w:rsidRDefault="000251AE" w:rsidP="001D3223">
            <w:pPr>
              <w:pStyle w:val="CAMItemNumber"/>
              <w:numPr>
                <w:ilvl w:val="0"/>
                <w:numId w:val="0"/>
              </w:numPr>
            </w:pPr>
            <w:r>
              <w:lastRenderedPageBreak/>
              <w:t>4-13</w:t>
            </w:r>
          </w:p>
        </w:tc>
        <w:tc>
          <w:tcPr>
            <w:tcW w:w="2592" w:type="dxa"/>
            <w:shd w:val="clear" w:color="auto" w:fill="FFFFFF" w:themeFill="background1"/>
          </w:tcPr>
          <w:p w14:paraId="3C8F5F54" w14:textId="01AF2E19" w:rsidR="000251AE" w:rsidRPr="00656471" w:rsidRDefault="000251AE" w:rsidP="00F25143">
            <w:pPr>
              <w:spacing w:after="0"/>
              <w:rPr>
                <w:rFonts w:eastAsia="Aptos" w:cs="Arial"/>
                <w:b/>
                <w:bCs/>
                <w:i/>
                <w:iCs/>
                <w:szCs w:val="24"/>
                <w14:ligatures w14:val="standardContextual"/>
              </w:rPr>
            </w:pPr>
            <w:r w:rsidRPr="00656471">
              <w:rPr>
                <w:rFonts w:eastAsia="Aptos" w:cs="Arial"/>
                <w:b/>
                <w:bCs/>
                <w:i/>
                <w:iCs/>
                <w:kern w:val="2"/>
                <w:szCs w:val="24"/>
                <w14:ligatures w14:val="standardContextual"/>
              </w:rPr>
              <w:t>1226.11.5.1.4 Public telephone.</w:t>
            </w:r>
          </w:p>
        </w:tc>
        <w:tc>
          <w:tcPr>
            <w:tcW w:w="1080" w:type="dxa"/>
            <w:shd w:val="clear" w:color="auto" w:fill="FFFFFF" w:themeFill="background1"/>
          </w:tcPr>
          <w:p w14:paraId="6348F2E7" w14:textId="1A158B4F" w:rsidR="000251AE" w:rsidRPr="00417479" w:rsidRDefault="005B6801" w:rsidP="00F25143">
            <w:pPr>
              <w:spacing w:after="0"/>
              <w:jc w:val="center"/>
              <w:rPr>
                <w:b/>
                <w:bCs/>
              </w:rPr>
            </w:pPr>
            <w:r>
              <w:rPr>
                <w:b/>
                <w:bCs/>
              </w:rPr>
              <w:t>Further Study Required</w:t>
            </w:r>
          </w:p>
        </w:tc>
        <w:tc>
          <w:tcPr>
            <w:tcW w:w="1080" w:type="dxa"/>
            <w:shd w:val="clear" w:color="auto" w:fill="FFFFFF" w:themeFill="background1"/>
          </w:tcPr>
          <w:p w14:paraId="009B7C83" w14:textId="5E5320C5" w:rsidR="000251AE" w:rsidRPr="00417479" w:rsidRDefault="00F52F7D" w:rsidP="00F25143">
            <w:pPr>
              <w:spacing w:after="0"/>
              <w:jc w:val="center"/>
              <w:rPr>
                <w:b/>
                <w:bCs/>
              </w:rPr>
            </w:pPr>
            <w:r>
              <w:rPr>
                <w:b/>
                <w:bCs/>
              </w:rPr>
              <w:t>Withdraw</w:t>
            </w:r>
          </w:p>
        </w:tc>
        <w:tc>
          <w:tcPr>
            <w:tcW w:w="2592" w:type="dxa"/>
            <w:shd w:val="clear" w:color="auto" w:fill="FFFFFF" w:themeFill="background1"/>
          </w:tcPr>
          <w:p w14:paraId="680452FA" w14:textId="77777777" w:rsidR="000251AE" w:rsidRPr="00417479" w:rsidRDefault="000251AE" w:rsidP="00F25143">
            <w:pPr>
              <w:spacing w:after="0"/>
            </w:pPr>
          </w:p>
        </w:tc>
        <w:tc>
          <w:tcPr>
            <w:tcW w:w="4752" w:type="dxa"/>
            <w:shd w:val="clear" w:color="auto" w:fill="FFFFFF" w:themeFill="background1"/>
          </w:tcPr>
          <w:p w14:paraId="6084BB71" w14:textId="68EAC282" w:rsidR="005245C9" w:rsidRDefault="000251AE" w:rsidP="0043612D">
            <w:pPr>
              <w:rPr>
                <w:rFonts w:eastAsia="Aptos" w:cs="Arial"/>
                <w:kern w:val="2"/>
                <w14:ligatures w14:val="standardContextual"/>
              </w:rPr>
            </w:pPr>
            <w:r>
              <w:rPr>
                <w:rFonts w:eastAsia="Aptos" w:cs="Arial"/>
                <w:kern w:val="2"/>
                <w14:ligatures w14:val="standardContextual"/>
              </w:rPr>
              <w:t>A</w:t>
            </w:r>
            <w:r w:rsidRPr="32C13B29">
              <w:rPr>
                <w:rFonts w:eastAsia="Aptos" w:cs="Arial"/>
                <w:kern w:val="2"/>
                <w14:ligatures w14:val="standardContextual"/>
              </w:rPr>
              <w:t>mendment to clarify the telephone requirement stating that a telecommunication device shall be readily accessible.</w:t>
            </w:r>
          </w:p>
          <w:p w14:paraId="59315C57" w14:textId="1134F56F" w:rsidR="00F52F7D" w:rsidRDefault="005245C9" w:rsidP="0043612D">
            <w:r w:rsidRPr="005245C9">
              <w:rPr>
                <w:rFonts w:eastAsia="Aptos" w:cs="Arial"/>
                <w:b/>
                <w:bCs/>
                <w:kern w:val="2"/>
                <w14:ligatures w14:val="standardContextual"/>
              </w:rPr>
              <w:t>CAC:</w:t>
            </w:r>
            <w:r>
              <w:rPr>
                <w:rFonts w:eastAsia="Aptos" w:cs="Arial"/>
                <w:kern w:val="2"/>
                <w14:ligatures w14:val="standardContextual"/>
              </w:rPr>
              <w:t xml:space="preserve"> Further Study Required under criteria #3, #6, and #7, recommendation to clarify the term </w:t>
            </w:r>
            <w:r>
              <w:t>“telecommunication device” for access requirements associated with it and ensure that requirements are similar to those for the term “telephone”.</w:t>
            </w:r>
          </w:p>
          <w:p w14:paraId="08F0332A" w14:textId="26473FF8" w:rsidR="00F52F7D" w:rsidRDefault="00BE55AC" w:rsidP="00F25143">
            <w:pPr>
              <w:spacing w:after="0"/>
            </w:pPr>
            <w:r>
              <w:rPr>
                <w:b/>
                <w:bCs/>
              </w:rPr>
              <w:t>POST CAC</w:t>
            </w:r>
            <w:r w:rsidR="00F52F7D">
              <w:t xml:space="preserve">: </w:t>
            </w:r>
            <w:r w:rsidR="005778C0">
              <w:t>Withdraw the proposal as f</w:t>
            </w:r>
            <w:r w:rsidR="00F52F7D">
              <w:t>urther defining the requirements may cause more confusion than clarification.</w:t>
            </w:r>
          </w:p>
        </w:tc>
        <w:tc>
          <w:tcPr>
            <w:tcW w:w="1080" w:type="dxa"/>
            <w:shd w:val="clear" w:color="auto" w:fill="FFFFFF" w:themeFill="background1"/>
          </w:tcPr>
          <w:p w14:paraId="01E7983F" w14:textId="77777777" w:rsidR="000251AE" w:rsidRPr="00417479" w:rsidRDefault="000251AE" w:rsidP="00F25143">
            <w:pPr>
              <w:spacing w:after="0"/>
              <w:jc w:val="center"/>
              <w:rPr>
                <w:b/>
                <w:bCs/>
              </w:rPr>
            </w:pPr>
          </w:p>
        </w:tc>
      </w:tr>
      <w:tr w:rsidR="000251AE" w:rsidRPr="00417479" w14:paraId="2C0D66F3" w14:textId="77777777" w:rsidTr="00D41032">
        <w:trPr>
          <w:trHeight w:val="20"/>
        </w:trPr>
        <w:tc>
          <w:tcPr>
            <w:tcW w:w="1224" w:type="dxa"/>
            <w:shd w:val="clear" w:color="auto" w:fill="FFFFFF" w:themeFill="background1"/>
          </w:tcPr>
          <w:p w14:paraId="22BB8202" w14:textId="5E233D6E" w:rsidR="000251AE" w:rsidRDefault="000251AE" w:rsidP="001D3223">
            <w:pPr>
              <w:pStyle w:val="CAMItemNumber"/>
              <w:numPr>
                <w:ilvl w:val="0"/>
                <w:numId w:val="0"/>
              </w:numPr>
            </w:pPr>
            <w:r>
              <w:t>4-14</w:t>
            </w:r>
          </w:p>
        </w:tc>
        <w:tc>
          <w:tcPr>
            <w:tcW w:w="2592" w:type="dxa"/>
            <w:shd w:val="clear" w:color="auto" w:fill="FFFFFF" w:themeFill="background1"/>
          </w:tcPr>
          <w:p w14:paraId="0E7741D9" w14:textId="1D83EC36" w:rsidR="000251AE" w:rsidRPr="00656471" w:rsidRDefault="000251AE" w:rsidP="00F25143">
            <w:pPr>
              <w:spacing w:after="0"/>
              <w:rPr>
                <w:rFonts w:eastAsia="Aptos" w:cs="Arial"/>
                <w:b/>
                <w:bCs/>
                <w:i/>
                <w:iCs/>
                <w:kern w:val="2"/>
                <w:szCs w:val="24"/>
                <w14:ligatures w14:val="standardContextual"/>
              </w:rPr>
            </w:pPr>
            <w:r w:rsidRPr="00656471">
              <w:rPr>
                <w:rFonts w:eastAsia="Aptos" w:cs="Arial"/>
                <w:b/>
                <w:bCs/>
                <w:i/>
                <w:iCs/>
                <w:kern w:val="2"/>
                <w:szCs w:val="24"/>
                <w14:ligatures w14:val="standardContextual"/>
              </w:rPr>
              <w:t xml:space="preserve">1226.11.5.1.5 Drinking </w:t>
            </w:r>
            <w:r w:rsidRPr="00712315">
              <w:rPr>
                <w:rFonts w:eastAsia="Aptos" w:cs="Arial"/>
                <w:b/>
                <w:bCs/>
                <w:i/>
                <w:iCs/>
                <w:kern w:val="2"/>
                <w:szCs w:val="24"/>
                <w14:ligatures w14:val="standardContextual"/>
              </w:rPr>
              <w:t>fountain</w:t>
            </w:r>
            <w:r w:rsidR="00712315">
              <w:rPr>
                <w:rFonts w:eastAsia="Aptos" w:cs="Arial"/>
                <w:b/>
                <w:bCs/>
                <w:i/>
                <w:iCs/>
                <w:kern w:val="2"/>
                <w:szCs w:val="24"/>
                <w14:ligatures w14:val="standardContextual"/>
              </w:rPr>
              <w:t>(s)</w:t>
            </w:r>
            <w:r w:rsidRPr="00656471">
              <w:rPr>
                <w:rFonts w:eastAsia="Aptos" w:cs="Arial"/>
                <w:b/>
                <w:bCs/>
                <w:i/>
                <w:iCs/>
                <w:kern w:val="2"/>
                <w:szCs w:val="24"/>
                <w14:ligatures w14:val="standardContextual"/>
              </w:rPr>
              <w:t>.</w:t>
            </w:r>
          </w:p>
        </w:tc>
        <w:tc>
          <w:tcPr>
            <w:tcW w:w="1080" w:type="dxa"/>
            <w:shd w:val="clear" w:color="auto" w:fill="FFFFFF" w:themeFill="background1"/>
          </w:tcPr>
          <w:p w14:paraId="1025E160" w14:textId="478E11A4" w:rsidR="000251AE" w:rsidRPr="00417479" w:rsidRDefault="005B6801" w:rsidP="00F25143">
            <w:pPr>
              <w:spacing w:after="0"/>
              <w:jc w:val="center"/>
              <w:rPr>
                <w:b/>
                <w:bCs/>
              </w:rPr>
            </w:pPr>
            <w:r>
              <w:rPr>
                <w:b/>
                <w:bCs/>
              </w:rPr>
              <w:t>Further Study Required</w:t>
            </w:r>
          </w:p>
        </w:tc>
        <w:tc>
          <w:tcPr>
            <w:tcW w:w="1080" w:type="dxa"/>
            <w:shd w:val="clear" w:color="auto" w:fill="FFFFFF" w:themeFill="background1"/>
          </w:tcPr>
          <w:p w14:paraId="1843D48D" w14:textId="598902FC" w:rsidR="000251AE" w:rsidRPr="00417479" w:rsidRDefault="00F52F7D" w:rsidP="00F25143">
            <w:pPr>
              <w:spacing w:after="0"/>
              <w:jc w:val="center"/>
              <w:rPr>
                <w:b/>
                <w:bCs/>
              </w:rPr>
            </w:pPr>
            <w:r>
              <w:rPr>
                <w:b/>
                <w:bCs/>
              </w:rPr>
              <w:t>Disagree</w:t>
            </w:r>
          </w:p>
        </w:tc>
        <w:tc>
          <w:tcPr>
            <w:tcW w:w="2592" w:type="dxa"/>
            <w:shd w:val="clear" w:color="auto" w:fill="FFFFFF" w:themeFill="background1"/>
          </w:tcPr>
          <w:p w14:paraId="7D3DF34B" w14:textId="77777777" w:rsidR="000251AE" w:rsidRPr="00417479" w:rsidRDefault="000251AE" w:rsidP="00F25143">
            <w:pPr>
              <w:spacing w:after="0"/>
            </w:pPr>
          </w:p>
        </w:tc>
        <w:tc>
          <w:tcPr>
            <w:tcW w:w="4752" w:type="dxa"/>
            <w:shd w:val="clear" w:color="auto" w:fill="FFFFFF" w:themeFill="background1"/>
          </w:tcPr>
          <w:p w14:paraId="11800B7C" w14:textId="37B84EA2" w:rsidR="005245C9" w:rsidRDefault="000251AE" w:rsidP="0043612D">
            <w:pPr>
              <w:rPr>
                <w:rFonts w:eastAsia="Aptos" w:cs="Arial"/>
                <w:kern w:val="2"/>
                <w:szCs w:val="24"/>
                <w14:ligatures w14:val="standardContextual"/>
              </w:rPr>
            </w:pPr>
            <w:r>
              <w:rPr>
                <w:rFonts w:eastAsia="Aptos" w:cs="Arial"/>
                <w:kern w:val="2"/>
                <w:szCs w:val="24"/>
                <w14:ligatures w14:val="standardContextual"/>
              </w:rPr>
              <w:t>A</w:t>
            </w:r>
            <w:r w:rsidRPr="001B7C70">
              <w:rPr>
                <w:rFonts w:eastAsia="Aptos" w:cs="Arial"/>
                <w:kern w:val="2"/>
                <w:szCs w:val="24"/>
                <w14:ligatures w14:val="standardContextual"/>
              </w:rPr>
              <w:t>mendment to clarify the drinking water requirement</w:t>
            </w:r>
            <w:r>
              <w:rPr>
                <w:rFonts w:eastAsia="Aptos" w:cs="Arial"/>
                <w:kern w:val="2"/>
                <w:szCs w:val="24"/>
                <w14:ligatures w14:val="standardContextual"/>
              </w:rPr>
              <w:t xml:space="preserve"> by revising the section title and language</w:t>
            </w:r>
            <w:r w:rsidRPr="001B7C70">
              <w:rPr>
                <w:rFonts w:eastAsia="Aptos" w:cs="Arial"/>
                <w:kern w:val="2"/>
                <w:szCs w:val="24"/>
                <w14:ligatures w14:val="standardContextual"/>
              </w:rPr>
              <w:t>.</w:t>
            </w:r>
          </w:p>
          <w:p w14:paraId="4705752C" w14:textId="34AD763E" w:rsidR="00F52F7D" w:rsidRDefault="005245C9" w:rsidP="0043612D">
            <w:r w:rsidRPr="005245C9">
              <w:rPr>
                <w:rFonts w:eastAsia="Aptos" w:cs="Arial"/>
                <w:b/>
                <w:bCs/>
                <w:kern w:val="2"/>
                <w14:ligatures w14:val="standardContextual"/>
              </w:rPr>
              <w:t>CAC:</w:t>
            </w:r>
            <w:r>
              <w:rPr>
                <w:rFonts w:eastAsia="Aptos" w:cs="Arial"/>
                <w:kern w:val="2"/>
                <w14:ligatures w14:val="standardContextual"/>
              </w:rPr>
              <w:t xml:space="preserve"> Further Study Required under criteria #3, #6, and #7, recommendation to clarify accessibility requirements associated with the language </w:t>
            </w:r>
            <w:r>
              <w:t>"drinking water shall be readily accessible”.</w:t>
            </w:r>
          </w:p>
          <w:p w14:paraId="4CAB8ECA" w14:textId="10471BC0" w:rsidR="00F52F7D" w:rsidRDefault="00BE55AC" w:rsidP="00F25143">
            <w:pPr>
              <w:spacing w:after="0"/>
            </w:pPr>
            <w:r>
              <w:rPr>
                <w:b/>
                <w:bCs/>
              </w:rPr>
              <w:t>POST CAC</w:t>
            </w:r>
            <w:r w:rsidR="00F52F7D">
              <w:t xml:space="preserve">: </w:t>
            </w:r>
            <w:r w:rsidR="005778C0">
              <w:t>No changes in ET. See ISOR for explanation.</w:t>
            </w:r>
          </w:p>
        </w:tc>
        <w:tc>
          <w:tcPr>
            <w:tcW w:w="1080" w:type="dxa"/>
            <w:shd w:val="clear" w:color="auto" w:fill="FFFFFF" w:themeFill="background1"/>
          </w:tcPr>
          <w:p w14:paraId="6C91AFAD" w14:textId="77777777" w:rsidR="000251AE" w:rsidRPr="00417479" w:rsidRDefault="000251AE" w:rsidP="00F25143">
            <w:pPr>
              <w:spacing w:after="0"/>
              <w:jc w:val="center"/>
              <w:rPr>
                <w:b/>
                <w:bCs/>
              </w:rPr>
            </w:pPr>
          </w:p>
        </w:tc>
      </w:tr>
      <w:tr w:rsidR="000251AE" w:rsidRPr="00417479" w14:paraId="0980B47A" w14:textId="77777777" w:rsidTr="00D41032">
        <w:trPr>
          <w:trHeight w:val="20"/>
        </w:trPr>
        <w:tc>
          <w:tcPr>
            <w:tcW w:w="1224" w:type="dxa"/>
            <w:shd w:val="clear" w:color="auto" w:fill="FFFFFF" w:themeFill="background1"/>
          </w:tcPr>
          <w:p w14:paraId="1B9F2681" w14:textId="1F0C492B" w:rsidR="000251AE" w:rsidRDefault="000251AE" w:rsidP="001D3223">
            <w:pPr>
              <w:pStyle w:val="CAMItemNumber"/>
              <w:numPr>
                <w:ilvl w:val="0"/>
                <w:numId w:val="0"/>
              </w:numPr>
            </w:pPr>
            <w:r>
              <w:t>4-15</w:t>
            </w:r>
          </w:p>
        </w:tc>
        <w:tc>
          <w:tcPr>
            <w:tcW w:w="2592" w:type="dxa"/>
            <w:shd w:val="clear" w:color="auto" w:fill="FFFFFF" w:themeFill="background1"/>
          </w:tcPr>
          <w:p w14:paraId="4394DECF" w14:textId="04549034" w:rsidR="000251AE" w:rsidRPr="00656471" w:rsidRDefault="0033725D" w:rsidP="00F25143">
            <w:pPr>
              <w:spacing w:after="0"/>
              <w:rPr>
                <w:rFonts w:eastAsia="Aptos" w:cs="Arial"/>
                <w:b/>
                <w:bCs/>
                <w:i/>
                <w:iCs/>
                <w:kern w:val="2"/>
                <w:szCs w:val="24"/>
                <w14:ligatures w14:val="standardContextual"/>
              </w:rPr>
            </w:pPr>
            <w:r w:rsidRPr="00656471">
              <w:rPr>
                <w:rFonts w:eastAsia="Aptos" w:cs="Arial"/>
                <w:b/>
                <w:bCs/>
                <w:i/>
                <w:iCs/>
                <w:kern w:val="2"/>
                <w:szCs w:val="24"/>
                <w14:ligatures w14:val="standardContextual"/>
              </w:rPr>
              <w:t>1226.11.6.3 Staff lounge.</w:t>
            </w:r>
          </w:p>
        </w:tc>
        <w:tc>
          <w:tcPr>
            <w:tcW w:w="1080" w:type="dxa"/>
            <w:shd w:val="clear" w:color="auto" w:fill="FFFFFF" w:themeFill="background1"/>
          </w:tcPr>
          <w:p w14:paraId="413481AB" w14:textId="3047A668" w:rsidR="000251AE" w:rsidRPr="00417479" w:rsidRDefault="005B6801" w:rsidP="00F25143">
            <w:pPr>
              <w:spacing w:after="0"/>
              <w:jc w:val="center"/>
              <w:rPr>
                <w:b/>
                <w:bCs/>
              </w:rPr>
            </w:pPr>
            <w:r>
              <w:rPr>
                <w:b/>
                <w:bCs/>
              </w:rPr>
              <w:t>Further Study Required</w:t>
            </w:r>
          </w:p>
        </w:tc>
        <w:tc>
          <w:tcPr>
            <w:tcW w:w="1080" w:type="dxa"/>
            <w:shd w:val="clear" w:color="auto" w:fill="FFFFFF" w:themeFill="background1"/>
          </w:tcPr>
          <w:p w14:paraId="165F4821" w14:textId="74C4CA16" w:rsidR="000251AE" w:rsidRPr="00417479" w:rsidRDefault="00F52F7D" w:rsidP="00F25143">
            <w:pPr>
              <w:spacing w:after="0"/>
              <w:jc w:val="center"/>
              <w:rPr>
                <w:b/>
                <w:bCs/>
              </w:rPr>
            </w:pPr>
            <w:r>
              <w:rPr>
                <w:b/>
                <w:bCs/>
              </w:rPr>
              <w:t>Withdraw</w:t>
            </w:r>
          </w:p>
        </w:tc>
        <w:tc>
          <w:tcPr>
            <w:tcW w:w="2592" w:type="dxa"/>
            <w:shd w:val="clear" w:color="auto" w:fill="FFFFFF" w:themeFill="background1"/>
          </w:tcPr>
          <w:p w14:paraId="605EC6A5" w14:textId="77777777" w:rsidR="000251AE" w:rsidRPr="00417479" w:rsidRDefault="000251AE" w:rsidP="00F25143">
            <w:pPr>
              <w:spacing w:after="0"/>
            </w:pPr>
          </w:p>
        </w:tc>
        <w:tc>
          <w:tcPr>
            <w:tcW w:w="4752" w:type="dxa"/>
            <w:shd w:val="clear" w:color="auto" w:fill="FFFFFF" w:themeFill="background1"/>
          </w:tcPr>
          <w:p w14:paraId="21251211" w14:textId="7D9DF6BF" w:rsidR="005245C9" w:rsidRDefault="0033725D" w:rsidP="0043612D">
            <w:pPr>
              <w:rPr>
                <w:rFonts w:eastAsia="Aptos" w:cs="Arial"/>
                <w14:ligatures w14:val="standardContextual"/>
              </w:rPr>
            </w:pPr>
            <w:r>
              <w:rPr>
                <w:rFonts w:eastAsia="Aptos" w:cs="Arial"/>
                <w14:ligatures w14:val="standardContextual"/>
              </w:rPr>
              <w:t>A</w:t>
            </w:r>
            <w:r w:rsidRPr="192C70E4">
              <w:rPr>
                <w:rFonts w:eastAsia="Aptos" w:cs="Arial"/>
                <w14:ligatures w14:val="standardContextual"/>
              </w:rPr>
              <w:t xml:space="preserve">mendment to </w:t>
            </w:r>
            <w:r>
              <w:rPr>
                <w:rFonts w:eastAsia="Aptos" w:cs="Arial"/>
                <w14:ligatures w14:val="standardContextual"/>
              </w:rPr>
              <w:t>state</w:t>
            </w:r>
            <w:r w:rsidRPr="192C70E4">
              <w:rPr>
                <w:rFonts w:eastAsia="Aptos" w:cs="Arial"/>
                <w14:ligatures w14:val="standardContextual"/>
              </w:rPr>
              <w:t xml:space="preserve"> the requirement</w:t>
            </w:r>
            <w:r>
              <w:rPr>
                <w:rFonts w:eastAsia="Aptos" w:cs="Arial"/>
                <w14:ligatures w14:val="standardContextual"/>
              </w:rPr>
              <w:t>s for a staff lounge</w:t>
            </w:r>
            <w:r w:rsidRPr="192C70E4">
              <w:rPr>
                <w:rFonts w:eastAsia="Aptos" w:cs="Arial"/>
                <w14:ligatures w14:val="standardContextual"/>
              </w:rPr>
              <w:t xml:space="preserve"> </w:t>
            </w:r>
            <w:r>
              <w:rPr>
                <w:rFonts w:eastAsia="Aptos" w:cs="Arial"/>
                <w14:ligatures w14:val="standardContextual"/>
              </w:rPr>
              <w:t>and remove the</w:t>
            </w:r>
            <w:r w:rsidRPr="192C70E4">
              <w:rPr>
                <w:rFonts w:eastAsia="Aptos" w:cs="Arial"/>
                <w14:ligatures w14:val="standardContextual"/>
              </w:rPr>
              <w:t xml:space="preserve"> pointer to </w:t>
            </w:r>
            <w:r>
              <w:rPr>
                <w:rFonts w:eastAsia="Aptos" w:cs="Arial"/>
                <w14:ligatures w14:val="standardContextual"/>
              </w:rPr>
              <w:t xml:space="preserve">requirements in Section </w:t>
            </w:r>
            <w:r w:rsidRPr="192C70E4">
              <w:rPr>
                <w:rFonts w:eastAsia="Aptos" w:cs="Arial"/>
                <w14:ligatures w14:val="standardContextual"/>
              </w:rPr>
              <w:t>1226.4.17.3.</w:t>
            </w:r>
          </w:p>
          <w:p w14:paraId="76A09E03" w14:textId="300FEF81" w:rsidR="00F52F7D" w:rsidRDefault="005245C9" w:rsidP="0043612D">
            <w:pPr>
              <w:rPr>
                <w:rFonts w:eastAsia="Aptos" w:cs="Arial"/>
                <w:kern w:val="2"/>
                <w14:ligatures w14:val="standardContextual"/>
              </w:rPr>
            </w:pPr>
            <w:r w:rsidRPr="005245C9">
              <w:rPr>
                <w:rFonts w:eastAsia="Aptos" w:cs="Arial"/>
                <w:b/>
                <w:bCs/>
                <w:kern w:val="2"/>
                <w14:ligatures w14:val="standardContextual"/>
              </w:rPr>
              <w:t>CAC:</w:t>
            </w:r>
            <w:r>
              <w:rPr>
                <w:rFonts w:eastAsia="Aptos" w:cs="Arial"/>
                <w:kern w:val="2"/>
                <w14:ligatures w14:val="standardContextual"/>
              </w:rPr>
              <w:t xml:space="preserve"> Further Study Required under criteria #3, #6, and #7, recommendation to clarify “adequate” and make the requirement less vague.</w:t>
            </w:r>
          </w:p>
          <w:p w14:paraId="2EF78BAC" w14:textId="0ECB34A1" w:rsidR="00F52F7D" w:rsidRDefault="00BE55AC" w:rsidP="00F25143">
            <w:pPr>
              <w:spacing w:after="0"/>
              <w:rPr>
                <w:rFonts w:eastAsia="Aptos" w:cs="Arial"/>
                <w:kern w:val="2"/>
                <w:szCs w:val="24"/>
                <w14:ligatures w14:val="standardContextual"/>
              </w:rPr>
            </w:pPr>
            <w:r>
              <w:rPr>
                <w:b/>
                <w:bCs/>
              </w:rPr>
              <w:t>POST CAC</w:t>
            </w:r>
            <w:r w:rsidR="00F52F7D">
              <w:t xml:space="preserve">: </w:t>
            </w:r>
            <w:r w:rsidR="005778C0">
              <w:t>Withdraw the proposal as d</w:t>
            </w:r>
            <w:r w:rsidR="00F87031">
              <w:t xml:space="preserve">efining </w:t>
            </w:r>
            <w:r w:rsidR="005778C0">
              <w:t>“</w:t>
            </w:r>
            <w:r w:rsidR="00F87031">
              <w:t>adequate</w:t>
            </w:r>
            <w:r w:rsidR="005778C0">
              <w:t>”</w:t>
            </w:r>
            <w:r w:rsidR="00F87031">
              <w:t xml:space="preserve"> may constitute a material changing of the code requirement.</w:t>
            </w:r>
          </w:p>
        </w:tc>
        <w:tc>
          <w:tcPr>
            <w:tcW w:w="1080" w:type="dxa"/>
            <w:shd w:val="clear" w:color="auto" w:fill="FFFFFF" w:themeFill="background1"/>
          </w:tcPr>
          <w:p w14:paraId="69B61641" w14:textId="77777777" w:rsidR="000251AE" w:rsidRPr="00417479" w:rsidRDefault="000251AE" w:rsidP="00F25143">
            <w:pPr>
              <w:spacing w:after="0"/>
              <w:jc w:val="center"/>
              <w:rPr>
                <w:b/>
                <w:bCs/>
              </w:rPr>
            </w:pPr>
          </w:p>
        </w:tc>
      </w:tr>
    </w:tbl>
    <w:p w14:paraId="6B147D39" w14:textId="42ADA3DE" w:rsidR="0033725D" w:rsidRPr="00417479" w:rsidRDefault="0033725D" w:rsidP="0033725D">
      <w:pPr>
        <w:pStyle w:val="Heading3"/>
        <w:spacing w:before="240"/>
      </w:pPr>
      <w:r w:rsidRPr="00417479">
        <w:t xml:space="preserve">ITEM </w:t>
      </w:r>
      <w:r>
        <w:t>5</w:t>
      </w:r>
      <w:r w:rsidRPr="00417479">
        <w:br/>
        <w:t>Chapter</w:t>
      </w:r>
      <w:r>
        <w:t xml:space="preserve"> 12</w:t>
      </w:r>
      <w:r w:rsidRPr="00417479">
        <w:t xml:space="preserve">, </w:t>
      </w:r>
      <w:r>
        <w:t xml:space="preserve">INTERIOR ENVIRONMENT, </w:t>
      </w:r>
      <w:r w:rsidRPr="00417479">
        <w:t xml:space="preserve">Section </w:t>
      </w:r>
      <w:r>
        <w:t>1228 ACUTE PSYCHIATRIC HOSPITALS [OSHPD 5]</w:t>
      </w:r>
    </w:p>
    <w:p w14:paraId="0C14D185" w14:textId="77777777" w:rsidR="0033725D" w:rsidRPr="00417479" w:rsidRDefault="0033725D" w:rsidP="0033725D">
      <w:r>
        <w:t>Amend</w:t>
      </w:r>
      <w:r w:rsidRPr="00417479">
        <w:t xml:space="preserve"> sections listed below.</w:t>
      </w:r>
    </w:p>
    <w:tbl>
      <w:tblPr>
        <w:tblStyle w:val="TableGrid"/>
        <w:tblW w:w="14400"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224"/>
        <w:gridCol w:w="2592"/>
        <w:gridCol w:w="1080"/>
        <w:gridCol w:w="1080"/>
        <w:gridCol w:w="2592"/>
        <w:gridCol w:w="4752"/>
        <w:gridCol w:w="1080"/>
      </w:tblGrid>
      <w:tr w:rsidR="0033725D" w:rsidRPr="00417479" w14:paraId="0975BCC2" w14:textId="77777777" w:rsidTr="00D41032">
        <w:trPr>
          <w:cnfStyle w:val="100000000000" w:firstRow="1" w:lastRow="0" w:firstColumn="0" w:lastColumn="0" w:oddVBand="0" w:evenVBand="0" w:oddHBand="0" w:evenHBand="0" w:firstRowFirstColumn="0" w:firstRowLastColumn="0" w:lastRowFirstColumn="0" w:lastRowLastColumn="0"/>
          <w:trHeight w:val="504"/>
        </w:trPr>
        <w:tc>
          <w:tcPr>
            <w:tcW w:w="1224" w:type="dxa"/>
            <w:shd w:val="clear" w:color="auto" w:fill="D9D9D9" w:themeFill="background1" w:themeFillShade="D9"/>
          </w:tcPr>
          <w:p w14:paraId="15B69EAE" w14:textId="170C60E8" w:rsidR="0033725D" w:rsidRPr="00417479" w:rsidRDefault="0033725D" w:rsidP="00B420E6">
            <w:pPr>
              <w:spacing w:after="0"/>
              <w:rPr>
                <w:b/>
                <w:bCs/>
              </w:rPr>
            </w:pPr>
            <w:r>
              <w:rPr>
                <w:b/>
                <w:bCs/>
              </w:rPr>
              <w:t>OSHPD 02/25</w:t>
            </w:r>
            <w:r w:rsidRPr="00417479">
              <w:rPr>
                <w:b/>
                <w:bCs/>
              </w:rPr>
              <w:br/>
              <w:t xml:space="preserve">ITEM </w:t>
            </w:r>
            <w:r w:rsidR="002F30EE">
              <w:rPr>
                <w:b/>
                <w:bCs/>
              </w:rPr>
              <w:t>5</w:t>
            </w:r>
          </w:p>
        </w:tc>
        <w:tc>
          <w:tcPr>
            <w:tcW w:w="2592" w:type="dxa"/>
            <w:shd w:val="clear" w:color="auto" w:fill="D9D9D9" w:themeFill="background1" w:themeFillShade="D9"/>
          </w:tcPr>
          <w:p w14:paraId="19F23801" w14:textId="77777777" w:rsidR="0033725D" w:rsidRPr="00417479" w:rsidRDefault="0033725D" w:rsidP="00B420E6">
            <w:pPr>
              <w:spacing w:after="0"/>
              <w:rPr>
                <w:b/>
                <w:bCs/>
              </w:rPr>
            </w:pPr>
            <w:r w:rsidRPr="00417479">
              <w:rPr>
                <w:b/>
                <w:bCs/>
              </w:rPr>
              <w:t>Code Section</w:t>
            </w:r>
          </w:p>
        </w:tc>
        <w:tc>
          <w:tcPr>
            <w:tcW w:w="1080" w:type="dxa"/>
            <w:shd w:val="clear" w:color="auto" w:fill="D9D9D9" w:themeFill="background1" w:themeFillShade="D9"/>
          </w:tcPr>
          <w:p w14:paraId="7C5B3A14" w14:textId="77777777" w:rsidR="0033725D" w:rsidRPr="00417479" w:rsidRDefault="0033725D" w:rsidP="00B420E6">
            <w:pPr>
              <w:spacing w:after="0"/>
              <w:rPr>
                <w:b/>
                <w:bCs/>
              </w:rPr>
            </w:pPr>
            <w:r w:rsidRPr="00417479">
              <w:rPr>
                <w:b/>
                <w:bCs/>
              </w:rPr>
              <w:t>CAC</w:t>
            </w:r>
            <w:r w:rsidRPr="00417479">
              <w:rPr>
                <w:b/>
                <w:bCs/>
              </w:rPr>
              <w:br/>
              <w:t>Action</w:t>
            </w:r>
          </w:p>
        </w:tc>
        <w:tc>
          <w:tcPr>
            <w:tcW w:w="1080" w:type="dxa"/>
            <w:shd w:val="clear" w:color="auto" w:fill="D9D9D9" w:themeFill="background1" w:themeFillShade="D9"/>
          </w:tcPr>
          <w:p w14:paraId="52D0088D" w14:textId="77777777" w:rsidR="0033725D" w:rsidRPr="00417479" w:rsidRDefault="0033725D" w:rsidP="00B420E6">
            <w:pPr>
              <w:spacing w:after="0"/>
              <w:rPr>
                <w:b/>
                <w:bCs/>
              </w:rPr>
            </w:pPr>
            <w:r w:rsidRPr="00417479">
              <w:rPr>
                <w:b/>
                <w:bCs/>
              </w:rPr>
              <w:t>Agency Response</w:t>
            </w:r>
          </w:p>
        </w:tc>
        <w:tc>
          <w:tcPr>
            <w:tcW w:w="2592" w:type="dxa"/>
            <w:shd w:val="clear" w:color="auto" w:fill="D9D9D9" w:themeFill="background1" w:themeFillShade="D9"/>
          </w:tcPr>
          <w:p w14:paraId="11E4E9A9" w14:textId="77777777" w:rsidR="0033725D" w:rsidRPr="00417479" w:rsidRDefault="0033725D" w:rsidP="00B420E6">
            <w:pPr>
              <w:spacing w:after="0"/>
              <w:rPr>
                <w:b/>
                <w:bCs/>
              </w:rPr>
            </w:pPr>
            <w:r w:rsidRPr="00417479">
              <w:rPr>
                <w:b/>
                <w:bCs/>
              </w:rPr>
              <w:t>Public Comments</w:t>
            </w:r>
          </w:p>
        </w:tc>
        <w:tc>
          <w:tcPr>
            <w:tcW w:w="4752" w:type="dxa"/>
            <w:shd w:val="clear" w:color="auto" w:fill="D9D9D9" w:themeFill="background1" w:themeFillShade="D9"/>
          </w:tcPr>
          <w:p w14:paraId="15E4A31B" w14:textId="77777777" w:rsidR="0033725D" w:rsidRPr="00417479" w:rsidRDefault="0033725D" w:rsidP="00B420E6">
            <w:pPr>
              <w:spacing w:after="0"/>
              <w:rPr>
                <w:b/>
                <w:bCs/>
              </w:rPr>
            </w:pPr>
            <w:r w:rsidRPr="00417479">
              <w:rPr>
                <w:b/>
                <w:bCs/>
              </w:rPr>
              <w:t>Annotations</w:t>
            </w:r>
          </w:p>
        </w:tc>
        <w:tc>
          <w:tcPr>
            <w:tcW w:w="1080" w:type="dxa"/>
            <w:shd w:val="clear" w:color="auto" w:fill="D9D9D9" w:themeFill="background1" w:themeFillShade="D9"/>
          </w:tcPr>
          <w:p w14:paraId="7F520AD0" w14:textId="77777777" w:rsidR="0033725D" w:rsidRPr="00417479" w:rsidRDefault="0033725D" w:rsidP="00B420E6">
            <w:pPr>
              <w:spacing w:after="0"/>
              <w:rPr>
                <w:b/>
                <w:bCs/>
              </w:rPr>
            </w:pPr>
            <w:r w:rsidRPr="00417479">
              <w:rPr>
                <w:b/>
                <w:bCs/>
              </w:rPr>
              <w:t>CBSC</w:t>
            </w:r>
            <w:r w:rsidRPr="00417479">
              <w:rPr>
                <w:b/>
                <w:bCs/>
              </w:rPr>
              <w:br/>
              <w:t>Action</w:t>
            </w:r>
          </w:p>
        </w:tc>
      </w:tr>
      <w:tr w:rsidR="0033725D" w:rsidRPr="00417479" w14:paraId="7182C895" w14:textId="77777777" w:rsidTr="00D41032">
        <w:trPr>
          <w:trHeight w:val="20"/>
        </w:trPr>
        <w:tc>
          <w:tcPr>
            <w:tcW w:w="1224" w:type="dxa"/>
            <w:shd w:val="clear" w:color="auto" w:fill="FFFFFF" w:themeFill="background1"/>
          </w:tcPr>
          <w:p w14:paraId="04D7273C" w14:textId="7A59E117" w:rsidR="0033725D" w:rsidRPr="00417479" w:rsidRDefault="0033725D" w:rsidP="00B420E6">
            <w:pPr>
              <w:pStyle w:val="CAMItemNumber"/>
              <w:numPr>
                <w:ilvl w:val="0"/>
                <w:numId w:val="0"/>
              </w:numPr>
            </w:pPr>
            <w:r>
              <w:t>5-1</w:t>
            </w:r>
          </w:p>
        </w:tc>
        <w:tc>
          <w:tcPr>
            <w:tcW w:w="2592" w:type="dxa"/>
            <w:shd w:val="clear" w:color="auto" w:fill="FFFFFF" w:themeFill="background1"/>
          </w:tcPr>
          <w:p w14:paraId="4D08EA95" w14:textId="2547C676" w:rsidR="0033725D" w:rsidRPr="00417479" w:rsidRDefault="0033725D" w:rsidP="00B420E6">
            <w:pPr>
              <w:spacing w:after="0"/>
              <w:rPr>
                <w:b/>
                <w:bCs/>
              </w:rPr>
            </w:pPr>
            <w:r w:rsidRPr="009354C4">
              <w:rPr>
                <w:rFonts w:eastAsia="Aptos" w:cs="Arial"/>
                <w:b/>
                <w:bCs/>
                <w:i/>
                <w:iCs/>
                <w:szCs w:val="24"/>
                <w14:ligatures w14:val="standardContextual"/>
              </w:rPr>
              <w:t>1228.13.1.1 Indoor activity rooms.</w:t>
            </w:r>
            <w:r>
              <w:rPr>
                <w:rFonts w:eastAsia="Aptos" w:cs="Arial"/>
                <w:b/>
                <w:bCs/>
                <w:i/>
                <w:iCs/>
                <w:szCs w:val="24"/>
                <w14:ligatures w14:val="standardContextual"/>
              </w:rPr>
              <w:t xml:space="preserve"> </w:t>
            </w:r>
            <w:r>
              <w:rPr>
                <w:rFonts w:eastAsia="Aptos" w:cs="Arial"/>
                <w:b/>
                <w:bCs/>
                <w:szCs w:val="24"/>
                <w14:ligatures w14:val="standardContextual"/>
              </w:rPr>
              <w:t>a</w:t>
            </w:r>
            <w:r w:rsidRPr="0033725D">
              <w:rPr>
                <w:rFonts w:eastAsia="Aptos" w:cs="Arial"/>
                <w:b/>
                <w:bCs/>
                <w:szCs w:val="24"/>
                <w14:ligatures w14:val="standardContextual"/>
              </w:rPr>
              <w:t>nd</w:t>
            </w:r>
            <w:r>
              <w:rPr>
                <w:rFonts w:eastAsia="Aptos" w:cs="Arial"/>
                <w:b/>
                <w:bCs/>
                <w:szCs w:val="24"/>
                <w14:ligatures w14:val="standardContextual"/>
              </w:rPr>
              <w:t xml:space="preserve"> </w:t>
            </w:r>
            <w:r w:rsidRPr="009354C4">
              <w:rPr>
                <w:rFonts w:eastAsia="Aptos" w:cs="Arial"/>
                <w:b/>
                <w:bCs/>
                <w:i/>
                <w:iCs/>
                <w:szCs w:val="24"/>
                <w14:ligatures w14:val="standardContextual"/>
              </w:rPr>
              <w:t>1228.20.1 Dining area.</w:t>
            </w:r>
          </w:p>
        </w:tc>
        <w:tc>
          <w:tcPr>
            <w:tcW w:w="1080" w:type="dxa"/>
            <w:shd w:val="clear" w:color="auto" w:fill="FFFFFF" w:themeFill="background1"/>
          </w:tcPr>
          <w:p w14:paraId="6A1C4266" w14:textId="2AC2F0E2" w:rsidR="0033725D" w:rsidRPr="00417479" w:rsidRDefault="005B6801" w:rsidP="00B420E6">
            <w:pPr>
              <w:spacing w:after="0"/>
              <w:jc w:val="center"/>
              <w:rPr>
                <w:b/>
                <w:bCs/>
              </w:rPr>
            </w:pPr>
            <w:r>
              <w:rPr>
                <w:b/>
                <w:bCs/>
              </w:rPr>
              <w:t>Approve</w:t>
            </w:r>
          </w:p>
        </w:tc>
        <w:tc>
          <w:tcPr>
            <w:tcW w:w="1080" w:type="dxa"/>
            <w:shd w:val="clear" w:color="auto" w:fill="FFFFFF" w:themeFill="background1"/>
          </w:tcPr>
          <w:p w14:paraId="592C2EF3" w14:textId="33AD0750" w:rsidR="0033725D" w:rsidRPr="00417479" w:rsidRDefault="00F87031" w:rsidP="00B420E6">
            <w:pPr>
              <w:spacing w:after="0"/>
              <w:jc w:val="center"/>
              <w:rPr>
                <w:b/>
                <w:bCs/>
              </w:rPr>
            </w:pPr>
            <w:r>
              <w:rPr>
                <w:b/>
                <w:bCs/>
              </w:rPr>
              <w:t>Accept</w:t>
            </w:r>
          </w:p>
        </w:tc>
        <w:tc>
          <w:tcPr>
            <w:tcW w:w="2592" w:type="dxa"/>
            <w:shd w:val="clear" w:color="auto" w:fill="FFFFFF" w:themeFill="background1"/>
          </w:tcPr>
          <w:p w14:paraId="0F120FB3" w14:textId="77777777" w:rsidR="0033725D" w:rsidRPr="00417479" w:rsidRDefault="0033725D" w:rsidP="00B420E6">
            <w:pPr>
              <w:spacing w:after="0"/>
            </w:pPr>
          </w:p>
        </w:tc>
        <w:tc>
          <w:tcPr>
            <w:tcW w:w="4752" w:type="dxa"/>
            <w:shd w:val="clear" w:color="auto" w:fill="FFFFFF" w:themeFill="background1"/>
          </w:tcPr>
          <w:p w14:paraId="42F0FD53" w14:textId="07CEA4D9" w:rsidR="0033725D" w:rsidRPr="00417479" w:rsidRDefault="0033725D" w:rsidP="00B420E6">
            <w:pPr>
              <w:spacing w:after="0"/>
            </w:pPr>
            <w:r>
              <w:rPr>
                <w:rFonts w:cs="Arial"/>
                <w:szCs w:val="24"/>
              </w:rPr>
              <w:t>A</w:t>
            </w:r>
            <w:r w:rsidRPr="00BF04FA">
              <w:rPr>
                <w:rFonts w:cs="Arial"/>
                <w:szCs w:val="24"/>
              </w:rPr>
              <w:t xml:space="preserve">mendment to change </w:t>
            </w:r>
            <w:r>
              <w:rPr>
                <w:rFonts w:cs="Arial"/>
                <w:szCs w:val="24"/>
              </w:rPr>
              <w:t>all uses of the term</w:t>
            </w:r>
            <w:r w:rsidRPr="00BF04FA">
              <w:rPr>
                <w:rFonts w:cs="Arial"/>
                <w:szCs w:val="24"/>
              </w:rPr>
              <w:t xml:space="preserve"> “room” to “area”</w:t>
            </w:r>
            <w:r>
              <w:rPr>
                <w:rFonts w:cs="Arial"/>
                <w:szCs w:val="24"/>
              </w:rPr>
              <w:t xml:space="preserve"> in these sections</w:t>
            </w:r>
            <w:r w:rsidRPr="00BF04FA">
              <w:rPr>
                <w:rFonts w:cs="Arial"/>
                <w:szCs w:val="24"/>
              </w:rPr>
              <w:t xml:space="preserve"> to clarify the space requirements that meet the intended function of the space.</w:t>
            </w:r>
          </w:p>
        </w:tc>
        <w:tc>
          <w:tcPr>
            <w:tcW w:w="1080" w:type="dxa"/>
            <w:shd w:val="clear" w:color="auto" w:fill="FFFFFF" w:themeFill="background1"/>
          </w:tcPr>
          <w:p w14:paraId="323334F1" w14:textId="77777777" w:rsidR="0033725D" w:rsidRPr="00417479" w:rsidRDefault="0033725D" w:rsidP="00B420E6">
            <w:pPr>
              <w:spacing w:after="0"/>
              <w:jc w:val="center"/>
              <w:rPr>
                <w:b/>
                <w:bCs/>
              </w:rPr>
            </w:pPr>
          </w:p>
        </w:tc>
      </w:tr>
    </w:tbl>
    <w:p w14:paraId="27B4C782" w14:textId="6F0D3780" w:rsidR="00342005" w:rsidRPr="00F53B14" w:rsidRDefault="00342005" w:rsidP="00F53B14">
      <w:pPr>
        <w:spacing w:after="0"/>
        <w:rPr>
          <w:sz w:val="18"/>
          <w:szCs w:val="18"/>
          <w:highlight w:val="lightGray"/>
        </w:rPr>
      </w:pPr>
    </w:p>
    <w:sectPr w:rsidR="00342005" w:rsidRPr="00F53B14" w:rsidSect="00184FD4">
      <w:footerReference w:type="default" r:id="rId11"/>
      <w:pgSz w:w="15840" w:h="12240" w:orient="landscape"/>
      <w:pgMar w:top="720" w:right="720" w:bottom="108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65635" w14:textId="77777777" w:rsidR="001B64F6" w:rsidRDefault="001B64F6" w:rsidP="00EA4D4E">
      <w:pPr>
        <w:spacing w:after="0"/>
      </w:pPr>
      <w:r>
        <w:separator/>
      </w:r>
    </w:p>
  </w:endnote>
  <w:endnote w:type="continuationSeparator" w:id="0">
    <w:p w14:paraId="52BDDAF5" w14:textId="77777777" w:rsidR="001B64F6" w:rsidRDefault="001B64F6" w:rsidP="00EA4D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56EE" w14:textId="7BCBBFC8" w:rsidR="00EA4D4E" w:rsidRPr="00207E89" w:rsidRDefault="00EA4D4E" w:rsidP="0016159A">
    <w:pPr>
      <w:pStyle w:val="Footer"/>
      <w:pBdr>
        <w:top w:val="single" w:sz="12" w:space="1" w:color="auto"/>
      </w:pBdr>
      <w:tabs>
        <w:tab w:val="clear" w:pos="4680"/>
        <w:tab w:val="clear" w:pos="9360"/>
        <w:tab w:val="right" w:pos="13680"/>
      </w:tabs>
      <w:ind w:left="720" w:right="720"/>
      <w:rPr>
        <w:rFonts w:cs="Arial"/>
        <w:szCs w:val="16"/>
      </w:rPr>
    </w:pPr>
    <w:r w:rsidRPr="00207E89">
      <w:rPr>
        <w:rFonts w:cs="Arial"/>
      </w:rPr>
      <w:t xml:space="preserve">BSC TP-123 (Rev. </w:t>
    </w:r>
    <w:r w:rsidR="00E5037D">
      <w:rPr>
        <w:rFonts w:cs="Arial"/>
      </w:rPr>
      <w:t>8</w:t>
    </w:r>
    <w:r w:rsidRPr="00207E89">
      <w:rPr>
        <w:rFonts w:cs="Arial"/>
      </w:rPr>
      <w:t>/</w:t>
    </w:r>
    <w:r w:rsidR="00205E17">
      <w:rPr>
        <w:rFonts w:cs="Arial"/>
      </w:rPr>
      <w:t>24</w:t>
    </w:r>
    <w:r w:rsidRPr="00207E89">
      <w:rPr>
        <w:rFonts w:cs="Arial"/>
      </w:rPr>
      <w:t>) Commission Action Matrix</w:t>
    </w:r>
    <w:r w:rsidRPr="00207E89">
      <w:rPr>
        <w:rFonts w:cs="Arial"/>
      </w:rPr>
      <w:tab/>
    </w:r>
    <w:r w:rsidR="00101A9D">
      <w:rPr>
        <w:rFonts w:cs="Arial"/>
      </w:rPr>
      <w:t>March 20</w:t>
    </w:r>
    <w:r w:rsidR="008C053B">
      <w:rPr>
        <w:rFonts w:cs="Arial"/>
      </w:rPr>
      <w:t>, 2026</w:t>
    </w:r>
  </w:p>
  <w:p w14:paraId="1802EBAA" w14:textId="45E036BA" w:rsidR="00EA4D4E" w:rsidRPr="00207E89" w:rsidRDefault="00464CB4" w:rsidP="00714133">
    <w:pPr>
      <w:pStyle w:val="Footer"/>
      <w:tabs>
        <w:tab w:val="clear" w:pos="4680"/>
        <w:tab w:val="clear" w:pos="9360"/>
        <w:tab w:val="right" w:pos="13680"/>
      </w:tabs>
      <w:ind w:left="720" w:right="720"/>
      <w:rPr>
        <w:rFonts w:cs="Arial"/>
      </w:rPr>
    </w:pPr>
    <w:r>
      <w:rPr>
        <w:rFonts w:cs="Arial"/>
      </w:rPr>
      <w:t>OSHPD 02/25</w:t>
    </w:r>
    <w:r w:rsidR="00EA4D4E" w:rsidRPr="00207E89">
      <w:rPr>
        <w:rFonts w:cs="Arial"/>
      </w:rPr>
      <w:t xml:space="preserve"> - Part </w:t>
    </w:r>
    <w:r>
      <w:rPr>
        <w:rFonts w:cs="Arial"/>
      </w:rPr>
      <w:t>2 Vol. 1</w:t>
    </w:r>
    <w:r w:rsidR="00EA4D4E" w:rsidRPr="00207E89">
      <w:rPr>
        <w:rFonts w:cs="Arial"/>
      </w:rPr>
      <w:t xml:space="preserve"> - </w:t>
    </w:r>
    <w:r>
      <w:rPr>
        <w:rFonts w:cs="Arial"/>
      </w:rPr>
      <w:t>2025</w:t>
    </w:r>
    <w:r w:rsidR="00EA4D4E" w:rsidRPr="00207E89">
      <w:rPr>
        <w:rFonts w:cs="Arial"/>
      </w:rPr>
      <w:t xml:space="preserve"> Intervening Code Cycle</w:t>
    </w:r>
    <w:r w:rsidR="00EA4D4E" w:rsidRPr="00207E89">
      <w:rPr>
        <w:rFonts w:cs="Arial"/>
      </w:rPr>
      <w:tab/>
      <w:t xml:space="preserve">CAM </w:t>
    </w:r>
    <w:r w:rsidR="008C053B">
      <w:rPr>
        <w:rFonts w:cs="Arial"/>
      </w:rPr>
      <w:t>–</w:t>
    </w:r>
    <w:r w:rsidR="00EA4D4E" w:rsidRPr="00207E89">
      <w:rPr>
        <w:rFonts w:cs="Arial"/>
      </w:rPr>
      <w:t xml:space="preserve"> </w:t>
    </w:r>
    <w:r w:rsidR="008C053B">
      <w:rPr>
        <w:rFonts w:cs="Arial"/>
      </w:rPr>
      <w:t>45 Day</w:t>
    </w:r>
  </w:p>
  <w:p w14:paraId="43178E55" w14:textId="73F42702" w:rsidR="00EA4D4E" w:rsidRPr="00207E89" w:rsidRDefault="00464CB4" w:rsidP="00714133">
    <w:pPr>
      <w:pStyle w:val="Footer"/>
      <w:tabs>
        <w:tab w:val="clear" w:pos="4680"/>
        <w:tab w:val="clear" w:pos="9360"/>
        <w:tab w:val="center" w:pos="7200"/>
        <w:tab w:val="right" w:pos="12960"/>
      </w:tabs>
      <w:ind w:left="720" w:right="720"/>
      <w:rPr>
        <w:rFonts w:cs="Arial"/>
      </w:rPr>
    </w:pPr>
    <w:r>
      <w:rPr>
        <w:rFonts w:cs="Arial"/>
      </w:rPr>
      <w:t>Office of Statewide Hospital Planning and Development</w:t>
    </w:r>
    <w:r w:rsidR="00EA4D4E" w:rsidRPr="00207E89">
      <w:rPr>
        <w:rFonts w:cs="Arial"/>
      </w:rPr>
      <w:tab/>
    </w:r>
    <w:r w:rsidR="00EA4D4E" w:rsidRPr="00207E89">
      <w:rPr>
        <w:rStyle w:val="PageNumber"/>
        <w:rFonts w:cs="Arial"/>
      </w:rPr>
      <w:t xml:space="preserve">Page </w:t>
    </w:r>
    <w:r w:rsidR="00EA4D4E" w:rsidRPr="00207E89">
      <w:rPr>
        <w:rStyle w:val="PageNumber"/>
        <w:rFonts w:cs="Arial"/>
      </w:rPr>
      <w:fldChar w:fldCharType="begin"/>
    </w:r>
    <w:r w:rsidR="00EA4D4E" w:rsidRPr="00207E89">
      <w:rPr>
        <w:rStyle w:val="PageNumber"/>
        <w:rFonts w:cs="Arial"/>
      </w:rPr>
      <w:instrText xml:space="preserve"> PAGE </w:instrText>
    </w:r>
    <w:r w:rsidR="00EA4D4E" w:rsidRPr="00207E89">
      <w:rPr>
        <w:rStyle w:val="PageNumber"/>
        <w:rFonts w:cs="Arial"/>
      </w:rPr>
      <w:fldChar w:fldCharType="separate"/>
    </w:r>
    <w:r w:rsidR="00EA4D4E" w:rsidRPr="00207E89">
      <w:rPr>
        <w:rStyle w:val="PageNumber"/>
        <w:rFonts w:cs="Arial"/>
      </w:rPr>
      <w:t>1</w:t>
    </w:r>
    <w:r w:rsidR="00EA4D4E" w:rsidRPr="00207E89">
      <w:rPr>
        <w:rStyle w:val="PageNumber"/>
        <w:rFonts w:cs="Arial"/>
      </w:rPr>
      <w:fldChar w:fldCharType="end"/>
    </w:r>
    <w:r w:rsidR="00EA4D4E" w:rsidRPr="00207E89">
      <w:rPr>
        <w:rStyle w:val="PageNumber"/>
        <w:rFonts w:cs="Arial"/>
      </w:rPr>
      <w:t xml:space="preserve"> of </w:t>
    </w:r>
    <w:r w:rsidR="00EA4D4E" w:rsidRPr="00207E89">
      <w:rPr>
        <w:rStyle w:val="PageNumber"/>
        <w:rFonts w:cs="Arial"/>
      </w:rPr>
      <w:fldChar w:fldCharType="begin"/>
    </w:r>
    <w:r w:rsidR="00EA4D4E" w:rsidRPr="00207E89">
      <w:rPr>
        <w:rStyle w:val="PageNumber"/>
        <w:rFonts w:cs="Arial"/>
      </w:rPr>
      <w:instrText xml:space="preserve"> NUMPAGES </w:instrText>
    </w:r>
    <w:r w:rsidR="00EA4D4E" w:rsidRPr="00207E89">
      <w:rPr>
        <w:rStyle w:val="PageNumber"/>
        <w:rFonts w:cs="Arial"/>
      </w:rPr>
      <w:fldChar w:fldCharType="separate"/>
    </w:r>
    <w:r w:rsidR="00EA4D4E" w:rsidRPr="00207E89">
      <w:rPr>
        <w:rStyle w:val="PageNumber"/>
        <w:rFonts w:cs="Arial"/>
      </w:rPr>
      <w:t>1</w:t>
    </w:r>
    <w:r w:rsidR="00EA4D4E" w:rsidRPr="00207E89">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74AC7" w14:textId="77777777" w:rsidR="001B64F6" w:rsidRDefault="001B64F6" w:rsidP="00EA4D4E">
      <w:pPr>
        <w:spacing w:after="0"/>
      </w:pPr>
      <w:r>
        <w:separator/>
      </w:r>
    </w:p>
  </w:footnote>
  <w:footnote w:type="continuationSeparator" w:id="0">
    <w:p w14:paraId="3F3C7ABD" w14:textId="77777777" w:rsidR="001B64F6" w:rsidRDefault="001B64F6" w:rsidP="00EA4D4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D209A"/>
    <w:multiLevelType w:val="hybridMultilevel"/>
    <w:tmpl w:val="BB0EA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471902"/>
    <w:multiLevelType w:val="hybridMultilevel"/>
    <w:tmpl w:val="11E6FC76"/>
    <w:lvl w:ilvl="0" w:tplc="1990EC60">
      <w:start w:val="1"/>
      <w:numFmt w:val="decimal"/>
      <w:pStyle w:val="CAMItemNumber"/>
      <w:lvlText w:val="Rulemaking # Ite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3628E2"/>
    <w:multiLevelType w:val="hybridMultilevel"/>
    <w:tmpl w:val="37643E4C"/>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5F1B62"/>
    <w:multiLevelType w:val="hybridMultilevel"/>
    <w:tmpl w:val="F2E262F8"/>
    <w:lvl w:ilvl="0" w:tplc="956E297E">
      <w:start w:val="1"/>
      <w:numFmt w:val="decimal"/>
      <w:lvlText w:val="Item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1D01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41B2B89"/>
    <w:multiLevelType w:val="hybridMultilevel"/>
    <w:tmpl w:val="C0BA5A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0233217">
    <w:abstractNumId w:val="2"/>
  </w:num>
  <w:num w:numId="2" w16cid:durableId="1705861350">
    <w:abstractNumId w:val="5"/>
  </w:num>
  <w:num w:numId="3" w16cid:durableId="1872186705">
    <w:abstractNumId w:val="3"/>
  </w:num>
  <w:num w:numId="4" w16cid:durableId="1910071476">
    <w:abstractNumId w:val="1"/>
  </w:num>
  <w:num w:numId="5" w16cid:durableId="1095399976">
    <w:abstractNumId w:val="4"/>
  </w:num>
  <w:num w:numId="6" w16cid:durableId="854686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D4E"/>
    <w:rsid w:val="00007263"/>
    <w:rsid w:val="000251AE"/>
    <w:rsid w:val="00044F24"/>
    <w:rsid w:val="00047EAB"/>
    <w:rsid w:val="0005034D"/>
    <w:rsid w:val="000503C1"/>
    <w:rsid w:val="00054A87"/>
    <w:rsid w:val="000614E3"/>
    <w:rsid w:val="00063C1B"/>
    <w:rsid w:val="00073973"/>
    <w:rsid w:val="00082823"/>
    <w:rsid w:val="000E7754"/>
    <w:rsid w:val="00101A9D"/>
    <w:rsid w:val="0011065A"/>
    <w:rsid w:val="0016159A"/>
    <w:rsid w:val="00173EE0"/>
    <w:rsid w:val="00184FD4"/>
    <w:rsid w:val="001B0686"/>
    <w:rsid w:val="001B64F6"/>
    <w:rsid w:val="001C2303"/>
    <w:rsid w:val="001D3223"/>
    <w:rsid w:val="001D58F9"/>
    <w:rsid w:val="00200D3D"/>
    <w:rsid w:val="002057CC"/>
    <w:rsid w:val="00205E17"/>
    <w:rsid w:val="00206324"/>
    <w:rsid w:val="00207E89"/>
    <w:rsid w:val="0021011A"/>
    <w:rsid w:val="0023395C"/>
    <w:rsid w:val="00234734"/>
    <w:rsid w:val="0024115B"/>
    <w:rsid w:val="00243107"/>
    <w:rsid w:val="00245A55"/>
    <w:rsid w:val="00254CAB"/>
    <w:rsid w:val="00283A0E"/>
    <w:rsid w:val="00297385"/>
    <w:rsid w:val="002A4E0E"/>
    <w:rsid w:val="002C44D1"/>
    <w:rsid w:val="002D2380"/>
    <w:rsid w:val="002E0EF3"/>
    <w:rsid w:val="002F30EE"/>
    <w:rsid w:val="00314A57"/>
    <w:rsid w:val="0032627D"/>
    <w:rsid w:val="0033725D"/>
    <w:rsid w:val="00342005"/>
    <w:rsid w:val="0034505A"/>
    <w:rsid w:val="00360464"/>
    <w:rsid w:val="003759F8"/>
    <w:rsid w:val="003A1B64"/>
    <w:rsid w:val="003A500C"/>
    <w:rsid w:val="003B3D09"/>
    <w:rsid w:val="003B609F"/>
    <w:rsid w:val="003B60BE"/>
    <w:rsid w:val="003B6228"/>
    <w:rsid w:val="003E19BB"/>
    <w:rsid w:val="003E52C2"/>
    <w:rsid w:val="00417479"/>
    <w:rsid w:val="00420A1E"/>
    <w:rsid w:val="00425E2E"/>
    <w:rsid w:val="0043612D"/>
    <w:rsid w:val="0044473E"/>
    <w:rsid w:val="00453611"/>
    <w:rsid w:val="00464CB4"/>
    <w:rsid w:val="004C6B7D"/>
    <w:rsid w:val="004D282D"/>
    <w:rsid w:val="0050563B"/>
    <w:rsid w:val="005107D5"/>
    <w:rsid w:val="00521DFA"/>
    <w:rsid w:val="005245C9"/>
    <w:rsid w:val="00526187"/>
    <w:rsid w:val="00555B19"/>
    <w:rsid w:val="00556ACD"/>
    <w:rsid w:val="00562DD6"/>
    <w:rsid w:val="00564C08"/>
    <w:rsid w:val="00567BA5"/>
    <w:rsid w:val="005778C0"/>
    <w:rsid w:val="005932B1"/>
    <w:rsid w:val="00595B4C"/>
    <w:rsid w:val="005B6801"/>
    <w:rsid w:val="005D5A99"/>
    <w:rsid w:val="005E44F6"/>
    <w:rsid w:val="006013C1"/>
    <w:rsid w:val="00602858"/>
    <w:rsid w:val="00604A36"/>
    <w:rsid w:val="00605047"/>
    <w:rsid w:val="00646A31"/>
    <w:rsid w:val="00654A13"/>
    <w:rsid w:val="00666DBB"/>
    <w:rsid w:val="00667450"/>
    <w:rsid w:val="00670DB1"/>
    <w:rsid w:val="0067444C"/>
    <w:rsid w:val="006C5969"/>
    <w:rsid w:val="00712315"/>
    <w:rsid w:val="00714133"/>
    <w:rsid w:val="00714AFF"/>
    <w:rsid w:val="00715553"/>
    <w:rsid w:val="00732220"/>
    <w:rsid w:val="007448F8"/>
    <w:rsid w:val="007C47A8"/>
    <w:rsid w:val="007F1D80"/>
    <w:rsid w:val="007F35C2"/>
    <w:rsid w:val="008119E7"/>
    <w:rsid w:val="00826E02"/>
    <w:rsid w:val="008402C3"/>
    <w:rsid w:val="00843EE8"/>
    <w:rsid w:val="00846870"/>
    <w:rsid w:val="00860379"/>
    <w:rsid w:val="00864D4F"/>
    <w:rsid w:val="00867C04"/>
    <w:rsid w:val="008732B2"/>
    <w:rsid w:val="00876DB7"/>
    <w:rsid w:val="008933DE"/>
    <w:rsid w:val="008A6F2C"/>
    <w:rsid w:val="008B59B7"/>
    <w:rsid w:val="008C053B"/>
    <w:rsid w:val="008E4179"/>
    <w:rsid w:val="008F038F"/>
    <w:rsid w:val="008F2B9E"/>
    <w:rsid w:val="009050B3"/>
    <w:rsid w:val="00937539"/>
    <w:rsid w:val="00965CE8"/>
    <w:rsid w:val="00983E8A"/>
    <w:rsid w:val="009D2A29"/>
    <w:rsid w:val="009D3118"/>
    <w:rsid w:val="009E4BD8"/>
    <w:rsid w:val="009E7082"/>
    <w:rsid w:val="00A00EA5"/>
    <w:rsid w:val="00A04D42"/>
    <w:rsid w:val="00A06AA2"/>
    <w:rsid w:val="00A176D3"/>
    <w:rsid w:val="00A31878"/>
    <w:rsid w:val="00A56C88"/>
    <w:rsid w:val="00A57AC6"/>
    <w:rsid w:val="00A65BBA"/>
    <w:rsid w:val="00A9267A"/>
    <w:rsid w:val="00AA7E8D"/>
    <w:rsid w:val="00AB3EB1"/>
    <w:rsid w:val="00AE03E7"/>
    <w:rsid w:val="00AF03E0"/>
    <w:rsid w:val="00B024FD"/>
    <w:rsid w:val="00B44951"/>
    <w:rsid w:val="00B45624"/>
    <w:rsid w:val="00B5255F"/>
    <w:rsid w:val="00B60C61"/>
    <w:rsid w:val="00B725AE"/>
    <w:rsid w:val="00B92BA4"/>
    <w:rsid w:val="00BB1C35"/>
    <w:rsid w:val="00BC58CD"/>
    <w:rsid w:val="00BD1DB8"/>
    <w:rsid w:val="00BD6C6A"/>
    <w:rsid w:val="00BE55AC"/>
    <w:rsid w:val="00BF0208"/>
    <w:rsid w:val="00BF0516"/>
    <w:rsid w:val="00BF3FC2"/>
    <w:rsid w:val="00C05B99"/>
    <w:rsid w:val="00C17D29"/>
    <w:rsid w:val="00C52680"/>
    <w:rsid w:val="00C55799"/>
    <w:rsid w:val="00C5721F"/>
    <w:rsid w:val="00C81C3D"/>
    <w:rsid w:val="00C84CC1"/>
    <w:rsid w:val="00C87693"/>
    <w:rsid w:val="00CA4FB6"/>
    <w:rsid w:val="00CC00BD"/>
    <w:rsid w:val="00CD065B"/>
    <w:rsid w:val="00CD7C32"/>
    <w:rsid w:val="00D063A0"/>
    <w:rsid w:val="00D12DF3"/>
    <w:rsid w:val="00D15FEB"/>
    <w:rsid w:val="00D34669"/>
    <w:rsid w:val="00D41032"/>
    <w:rsid w:val="00D522A9"/>
    <w:rsid w:val="00D524AA"/>
    <w:rsid w:val="00D566CB"/>
    <w:rsid w:val="00D70481"/>
    <w:rsid w:val="00D86E67"/>
    <w:rsid w:val="00D923EC"/>
    <w:rsid w:val="00D95788"/>
    <w:rsid w:val="00DB4C62"/>
    <w:rsid w:val="00DC5C13"/>
    <w:rsid w:val="00DC6A4D"/>
    <w:rsid w:val="00DF33F2"/>
    <w:rsid w:val="00DF5F12"/>
    <w:rsid w:val="00E0421B"/>
    <w:rsid w:val="00E14BB3"/>
    <w:rsid w:val="00E15B76"/>
    <w:rsid w:val="00E21F6C"/>
    <w:rsid w:val="00E42E3A"/>
    <w:rsid w:val="00E47587"/>
    <w:rsid w:val="00E5037D"/>
    <w:rsid w:val="00E552CC"/>
    <w:rsid w:val="00E56E76"/>
    <w:rsid w:val="00E67789"/>
    <w:rsid w:val="00E67FA5"/>
    <w:rsid w:val="00E714FE"/>
    <w:rsid w:val="00E75A94"/>
    <w:rsid w:val="00E9419F"/>
    <w:rsid w:val="00EA4D4E"/>
    <w:rsid w:val="00EC4925"/>
    <w:rsid w:val="00EC4AC1"/>
    <w:rsid w:val="00ED7BAA"/>
    <w:rsid w:val="00F03C84"/>
    <w:rsid w:val="00F22265"/>
    <w:rsid w:val="00F50715"/>
    <w:rsid w:val="00F517DC"/>
    <w:rsid w:val="00F52F7D"/>
    <w:rsid w:val="00F53B14"/>
    <w:rsid w:val="00F62A54"/>
    <w:rsid w:val="00F87031"/>
    <w:rsid w:val="00FA51B0"/>
    <w:rsid w:val="00FB3CA6"/>
    <w:rsid w:val="00FC6D9D"/>
    <w:rsid w:val="00FE15B3"/>
    <w:rsid w:val="00FE265D"/>
    <w:rsid w:val="00FE4A0B"/>
    <w:rsid w:val="00FE6099"/>
    <w:rsid w:val="00FE7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C8B4C"/>
  <w15:chartTrackingRefBased/>
  <w15:docId w15:val="{3644ADD3-A90D-44BE-9D2C-B42249431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858"/>
    <w:pPr>
      <w:spacing w:after="120" w:line="240" w:lineRule="auto"/>
    </w:pPr>
    <w:rPr>
      <w:rFonts w:ascii="Arial Narrow" w:hAnsi="Arial Narrow"/>
      <w:sz w:val="20"/>
    </w:rPr>
  </w:style>
  <w:style w:type="paragraph" w:styleId="Heading1">
    <w:name w:val="heading 1"/>
    <w:basedOn w:val="Normal"/>
    <w:next w:val="Normal"/>
    <w:link w:val="Heading1Char"/>
    <w:qFormat/>
    <w:rsid w:val="00E67FA5"/>
    <w:pPr>
      <w:keepNext/>
      <w:spacing w:after="240"/>
      <w:jc w:val="center"/>
      <w:outlineLvl w:val="0"/>
    </w:pPr>
    <w:rPr>
      <w:rFonts w:eastAsia="Times New Roman" w:cs="Arial"/>
      <w:b/>
      <w:bCs/>
      <w:caps/>
      <w:sz w:val="24"/>
      <w:szCs w:val="18"/>
    </w:rPr>
  </w:style>
  <w:style w:type="paragraph" w:styleId="Heading2">
    <w:name w:val="heading 2"/>
    <w:basedOn w:val="Normal"/>
    <w:next w:val="Normal"/>
    <w:link w:val="Heading2Char"/>
    <w:qFormat/>
    <w:rsid w:val="00E67FA5"/>
    <w:pPr>
      <w:keepNext/>
      <w:keepLines/>
      <w:outlineLvl w:val="1"/>
    </w:pPr>
    <w:rPr>
      <w:rFonts w:eastAsiaTheme="majorEastAsia" w:cstheme="majorBidi"/>
      <w:b/>
      <w:caps/>
      <w:color w:val="000000" w:themeColor="text1"/>
      <w:szCs w:val="26"/>
    </w:rPr>
  </w:style>
  <w:style w:type="paragraph" w:styleId="Heading3">
    <w:name w:val="heading 3"/>
    <w:basedOn w:val="Normal"/>
    <w:next w:val="Normal"/>
    <w:link w:val="Heading3Char"/>
    <w:uiPriority w:val="9"/>
    <w:unhideWhenUsed/>
    <w:qFormat/>
    <w:rsid w:val="00602858"/>
    <w:pPr>
      <w:keepNext/>
      <w:keepLines/>
      <w:spacing w:after="0"/>
      <w:outlineLvl w:val="2"/>
    </w:pPr>
    <w:rPr>
      <w:rFonts w:eastAsiaTheme="majorEastAsia" w:cstheme="majorBidi"/>
      <w:b/>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D4E"/>
    <w:pPr>
      <w:tabs>
        <w:tab w:val="center" w:pos="4680"/>
        <w:tab w:val="right" w:pos="9360"/>
      </w:tabs>
      <w:spacing w:after="0"/>
    </w:pPr>
  </w:style>
  <w:style w:type="character" w:customStyle="1" w:styleId="HeaderChar">
    <w:name w:val="Header Char"/>
    <w:basedOn w:val="DefaultParagraphFont"/>
    <w:link w:val="Header"/>
    <w:uiPriority w:val="99"/>
    <w:rsid w:val="00EA4D4E"/>
  </w:style>
  <w:style w:type="paragraph" w:styleId="Footer">
    <w:name w:val="footer"/>
    <w:basedOn w:val="Normal"/>
    <w:link w:val="FooterChar"/>
    <w:unhideWhenUsed/>
    <w:rsid w:val="00207E89"/>
    <w:pPr>
      <w:tabs>
        <w:tab w:val="center" w:pos="4680"/>
        <w:tab w:val="right" w:pos="9360"/>
      </w:tabs>
      <w:spacing w:after="0"/>
    </w:pPr>
    <w:rPr>
      <w:sz w:val="16"/>
    </w:rPr>
  </w:style>
  <w:style w:type="character" w:customStyle="1" w:styleId="FooterChar">
    <w:name w:val="Footer Char"/>
    <w:basedOn w:val="DefaultParagraphFont"/>
    <w:link w:val="Footer"/>
    <w:rsid w:val="00207E89"/>
    <w:rPr>
      <w:rFonts w:ascii="Arial Narrow" w:hAnsi="Arial Narrow"/>
      <w:sz w:val="16"/>
    </w:rPr>
  </w:style>
  <w:style w:type="character" w:styleId="PageNumber">
    <w:name w:val="page number"/>
    <w:basedOn w:val="DefaultParagraphFont"/>
    <w:rsid w:val="00EA4D4E"/>
  </w:style>
  <w:style w:type="character" w:customStyle="1" w:styleId="Heading1Char">
    <w:name w:val="Heading 1 Char"/>
    <w:basedOn w:val="DefaultParagraphFont"/>
    <w:link w:val="Heading1"/>
    <w:rsid w:val="00E67FA5"/>
    <w:rPr>
      <w:rFonts w:ascii="Arial Narrow" w:eastAsia="Times New Roman" w:hAnsi="Arial Narrow" w:cs="Arial"/>
      <w:b/>
      <w:bCs/>
      <w:caps/>
      <w:sz w:val="24"/>
      <w:szCs w:val="18"/>
    </w:rPr>
  </w:style>
  <w:style w:type="character" w:customStyle="1" w:styleId="Heading2Char">
    <w:name w:val="Heading 2 Char"/>
    <w:basedOn w:val="DefaultParagraphFont"/>
    <w:link w:val="Heading2"/>
    <w:rsid w:val="00E67FA5"/>
    <w:rPr>
      <w:rFonts w:ascii="Arial Narrow" w:eastAsiaTheme="majorEastAsia" w:hAnsi="Arial Narrow" w:cstheme="majorBidi"/>
      <w:b/>
      <w:caps/>
      <w:color w:val="000000" w:themeColor="text1"/>
      <w:szCs w:val="26"/>
    </w:rPr>
  </w:style>
  <w:style w:type="character" w:customStyle="1" w:styleId="Heading3Char">
    <w:name w:val="Heading 3 Char"/>
    <w:basedOn w:val="DefaultParagraphFont"/>
    <w:link w:val="Heading3"/>
    <w:uiPriority w:val="9"/>
    <w:rsid w:val="00602858"/>
    <w:rPr>
      <w:rFonts w:ascii="Arial Narrow" w:eastAsiaTheme="majorEastAsia" w:hAnsi="Arial Narrow" w:cstheme="majorBidi"/>
      <w:b/>
      <w:caps/>
      <w:szCs w:val="24"/>
    </w:rPr>
  </w:style>
  <w:style w:type="table" w:styleId="TableGrid">
    <w:name w:val="Table Grid"/>
    <w:aliases w:val="CAM"/>
    <w:basedOn w:val="TableNormal"/>
    <w:uiPriority w:val="39"/>
    <w:rsid w:val="00FB3CA6"/>
    <w:pPr>
      <w:spacing w:after="0" w:line="240" w:lineRule="auto"/>
    </w:pPr>
    <w:rPr>
      <w:rFonts w:ascii="Arial" w:eastAsia="Times New Roman" w:hAnsi="Arial"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jc w:val="center"/>
      </w:pPr>
      <w:tblPr/>
      <w:trPr>
        <w:tblHeader/>
      </w:trPr>
      <w:tcPr>
        <w:shd w:val="clear" w:color="auto" w:fill="D0CECE" w:themeFill="background2" w:themeFillShade="E6"/>
        <w:vAlign w:val="center"/>
      </w:tcPr>
    </w:tblStylePr>
  </w:style>
  <w:style w:type="paragraph" w:styleId="ListParagraph">
    <w:name w:val="List Paragraph"/>
    <w:basedOn w:val="Normal"/>
    <w:uiPriority w:val="34"/>
    <w:qFormat/>
    <w:rsid w:val="008F2B9E"/>
    <w:pPr>
      <w:widowControl w:val="0"/>
      <w:ind w:left="720"/>
      <w:contextualSpacing/>
    </w:pPr>
    <w:rPr>
      <w:rFonts w:eastAsia="Batang" w:cs="Times New Roman"/>
      <w:snapToGrid w:val="0"/>
      <w:szCs w:val="20"/>
    </w:rPr>
  </w:style>
  <w:style w:type="paragraph" w:customStyle="1" w:styleId="CAMItemNumber">
    <w:name w:val="CAM Item Number"/>
    <w:basedOn w:val="Normal"/>
    <w:link w:val="CAMItemNumberChar"/>
    <w:qFormat/>
    <w:rsid w:val="00AF03E0"/>
    <w:pPr>
      <w:numPr>
        <w:numId w:val="4"/>
      </w:numPr>
      <w:spacing w:after="0"/>
      <w:jc w:val="center"/>
    </w:pPr>
    <w:rPr>
      <w:rFonts w:eastAsia="Times New Roman" w:cs="Times New Roman"/>
      <w:szCs w:val="24"/>
    </w:rPr>
  </w:style>
  <w:style w:type="character" w:customStyle="1" w:styleId="CAMItemNumberChar">
    <w:name w:val="CAM Item Number Char"/>
    <w:basedOn w:val="DefaultParagraphFont"/>
    <w:link w:val="CAMItemNumber"/>
    <w:rsid w:val="00AF03E0"/>
    <w:rPr>
      <w:rFonts w:ascii="Arial Narrow" w:eastAsia="Times New Roman" w:hAnsi="Arial Narrow" w:cs="Times New Roman"/>
      <w:sz w:val="20"/>
      <w:szCs w:val="24"/>
    </w:rPr>
  </w:style>
  <w:style w:type="paragraph" w:styleId="BodyText3">
    <w:name w:val="Body Text 3"/>
    <w:basedOn w:val="Normal"/>
    <w:link w:val="BodyText3Char"/>
    <w:rsid w:val="00FB3CA6"/>
    <w:pPr>
      <w:jc w:val="both"/>
    </w:pPr>
    <w:rPr>
      <w:rFonts w:ascii="Arial" w:eastAsia="Times New Roman" w:hAnsi="Arial" w:cs="Times New Roman"/>
      <w:snapToGrid w:val="0"/>
      <w:szCs w:val="20"/>
    </w:rPr>
  </w:style>
  <w:style w:type="character" w:customStyle="1" w:styleId="BodyText3Char">
    <w:name w:val="Body Text 3 Char"/>
    <w:basedOn w:val="DefaultParagraphFont"/>
    <w:link w:val="BodyText3"/>
    <w:rsid w:val="00FB3CA6"/>
    <w:rPr>
      <w:rFonts w:ascii="Arial" w:eastAsia="Times New Roman" w:hAnsi="Arial" w:cs="Times New Roman"/>
      <w:snapToGrid w:val="0"/>
      <w:szCs w:val="20"/>
    </w:rPr>
  </w:style>
  <w:style w:type="character" w:styleId="CommentReference">
    <w:name w:val="annotation reference"/>
    <w:basedOn w:val="DefaultParagraphFont"/>
    <w:uiPriority w:val="99"/>
    <w:rsid w:val="00FB3CA6"/>
    <w:rPr>
      <w:sz w:val="16"/>
      <w:szCs w:val="16"/>
    </w:rPr>
  </w:style>
  <w:style w:type="paragraph" w:styleId="CommentText">
    <w:name w:val="annotation text"/>
    <w:basedOn w:val="Normal"/>
    <w:link w:val="CommentTextChar"/>
    <w:uiPriority w:val="99"/>
    <w:rsid w:val="00FB3CA6"/>
    <w:rPr>
      <w:rFonts w:eastAsia="Times New Roman" w:cs="Times New Roman"/>
      <w:szCs w:val="20"/>
    </w:rPr>
  </w:style>
  <w:style w:type="character" w:customStyle="1" w:styleId="CommentTextChar">
    <w:name w:val="Comment Text Char"/>
    <w:basedOn w:val="DefaultParagraphFont"/>
    <w:link w:val="CommentText"/>
    <w:uiPriority w:val="99"/>
    <w:rsid w:val="00FB3CA6"/>
    <w:rPr>
      <w:rFonts w:ascii="Arial Narrow" w:eastAsia="Times New Roman" w:hAnsi="Arial Narrow" w:cs="Times New Roman"/>
      <w:sz w:val="20"/>
      <w:szCs w:val="20"/>
    </w:rPr>
  </w:style>
  <w:style w:type="paragraph" w:styleId="Revision">
    <w:name w:val="Revision"/>
    <w:hidden/>
    <w:uiPriority w:val="99"/>
    <w:semiHidden/>
    <w:rsid w:val="00556ACD"/>
    <w:pPr>
      <w:spacing w:after="0" w:line="240" w:lineRule="auto"/>
    </w:pPr>
    <w:rPr>
      <w:rFonts w:ascii="Arial Narrow" w:hAnsi="Arial Narrow"/>
      <w:sz w:val="20"/>
    </w:rPr>
  </w:style>
  <w:style w:type="paragraph" w:styleId="CommentSubject">
    <w:name w:val="annotation subject"/>
    <w:basedOn w:val="CommentText"/>
    <w:next w:val="CommentText"/>
    <w:link w:val="CommentSubjectChar"/>
    <w:uiPriority w:val="99"/>
    <w:semiHidden/>
    <w:unhideWhenUsed/>
    <w:rsid w:val="0005034D"/>
    <w:rPr>
      <w:rFonts w:eastAsiaTheme="minorHAnsi" w:cstheme="minorBidi"/>
      <w:b/>
      <w:bCs/>
    </w:rPr>
  </w:style>
  <w:style w:type="character" w:customStyle="1" w:styleId="CommentSubjectChar">
    <w:name w:val="Comment Subject Char"/>
    <w:basedOn w:val="CommentTextChar"/>
    <w:link w:val="CommentSubject"/>
    <w:uiPriority w:val="99"/>
    <w:semiHidden/>
    <w:rsid w:val="0005034D"/>
    <w:rPr>
      <w:rFonts w:ascii="Arial Narrow" w:eastAsia="Times New Roman" w:hAnsi="Arial Narrow"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70DB37DA6D93468B7ECD35F3D62D47" ma:contentTypeVersion="3" ma:contentTypeDescription="Create a new document." ma:contentTypeScope="" ma:versionID="c312453851aa58c6f235000983fc56fa">
  <xsd:schema xmlns:xsd="http://www.w3.org/2001/XMLSchema" xmlns:xs="http://www.w3.org/2001/XMLSchema" xmlns:p="http://schemas.microsoft.com/office/2006/metadata/properties" xmlns:ns2="d08c854e-6660-4123-822d-cb2f4c79ac96" targetNamespace="http://schemas.microsoft.com/office/2006/metadata/properties" ma:root="true" ma:fieldsID="2ab2e178e9a1e4080a559e27b77b3b4a" ns2:_="">
    <xsd:import namespace="d08c854e-6660-4123-822d-cb2f4c79ac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c854e-6660-4123-822d-cb2f4c79a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E3DD2-F45D-41A8-8573-EA510B1BC25C}">
  <ds:schemaRefs>
    <ds:schemaRef ds:uri="http://schemas.microsoft.com/sharepoint/v3/contenttype/forms"/>
  </ds:schemaRefs>
</ds:datastoreItem>
</file>

<file path=customXml/itemProps2.xml><?xml version="1.0" encoding="utf-8"?>
<ds:datastoreItem xmlns:ds="http://schemas.openxmlformats.org/officeDocument/2006/customXml" ds:itemID="{5B37A94D-8BE0-4922-B5C3-BED21648B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c854e-6660-4123-822d-cb2f4c79a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534F1-40CA-403C-81F6-83DD17B8A83B}">
  <ds:schemaRefs>
    <ds:schemaRef ds:uri="http://www.w3.org/XML/1998/namespace"/>
    <ds:schemaRef ds:uri="http://schemas.microsoft.com/office/2006/documentManagement/types"/>
    <ds:schemaRef ds:uri="d08c854e-6660-4123-822d-cb2f4c79ac96"/>
    <ds:schemaRef ds:uri="http://schemas.microsoft.com/office/infopath/2007/PartnerControls"/>
    <ds:schemaRef ds:uri="http://purl.org/dc/term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B6DE6D1F-11CB-4806-A590-09B902A121C0}">
  <ds:schemaRefs>
    <ds:schemaRef ds:uri="http://schemas.openxmlformats.org/officeDocument/2006/bibliography"/>
  </ds:schemaRefs>
</ds:datastoreItem>
</file>

<file path=docMetadata/LabelInfo.xml><?xml version="1.0" encoding="utf-8"?>
<clbl:labelList xmlns:clbl="http://schemas.microsoft.com/office/2020/mipLabelMetadata">
  <clbl:label id="{2b3a245d-ae0c-41e5-a706-919401278756}" enabled="1" method="Standard" siteId="{28891a93-888f-489f-9930-e78b8f733ca6}"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14</Pages>
  <Words>4141</Words>
  <Characters>24521</Characters>
  <Application>Microsoft Office Word</Application>
  <DocSecurity>0</DocSecurity>
  <Lines>1290</Lines>
  <Paragraphs>754</Paragraphs>
  <ScaleCrop>false</ScaleCrop>
  <HeadingPairs>
    <vt:vector size="2" baseType="variant">
      <vt:variant>
        <vt:lpstr>Title</vt:lpstr>
      </vt:variant>
      <vt:variant>
        <vt:i4>1</vt:i4>
      </vt:variant>
    </vt:vector>
  </HeadingPairs>
  <TitlesOfParts>
    <vt:vector size="1" baseType="lpstr">
      <vt:lpstr>OSHPD 02-25-CAM-PT2V1</vt:lpstr>
    </vt:vector>
  </TitlesOfParts>
  <Company/>
  <LinksUpToDate>false</LinksUpToDate>
  <CharactersWithSpaces>27908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OSHPD 02-25-CAM-PT2V1</dc:title>
  <dc:subject/>
  <dc:creator>CBSC@dgs.ca.gov</dc:creator>
  <cp:keywords/>
  <dc:description/>
  <cp:lastModifiedBy>Severon, Kristina@DGS</cp:lastModifiedBy>
  <cp:revision>2</cp:revision>
  <dcterms:created xsi:type="dcterms:W3CDTF">2026-04-01T21:04:00Z</dcterms:created>
  <dcterms:modified xsi:type="dcterms:W3CDTF">2026-04-01T21:04:00Z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0x0101005C70DB37DA6D93468B7ECD35F3D62D47</vt:lpwstr>
  </property>
  <property fmtid="{D5CDD505-2E9C-101B-9397-08002B2CF9AE}" pid="3" name="_MarkAsFinal">
    <vt:bool>true</vt:bool>
  </property>
</Properties>
</file>