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6F19CFD5" w:rsidR="00E67FA5" w:rsidRPr="00417479" w:rsidRDefault="00E67FA5" w:rsidP="00E67FA5">
      <w:pPr>
        <w:pStyle w:val="Heading1"/>
      </w:pPr>
      <w:r w:rsidRPr="00417479">
        <w:t>COMMISSION ACTION MATRIX</w:t>
      </w:r>
      <w:r w:rsidR="00974EDA">
        <w:t xml:space="preserve"> – 45-DAY</w:t>
      </w:r>
      <w:r w:rsidRPr="00417479">
        <w:br/>
      </w:r>
      <w:r w:rsidR="007C7BB3">
        <w:t>HEALTH FACILITIES</w:t>
      </w:r>
      <w:r w:rsidR="007C7BB3" w:rsidRPr="00722CDC">
        <w:t xml:space="preserve"> </w:t>
      </w:r>
      <w:r w:rsidR="007C7BB3">
        <w:t>(HF</w:t>
      </w:r>
      <w:r w:rsidR="007C7BB3" w:rsidRPr="00561403">
        <w:t>)</w:t>
      </w:r>
      <w:r w:rsidRPr="00417479">
        <w:t xml:space="preserve"> CODE ADVISORY COMMITTEE </w:t>
      </w:r>
      <w:r w:rsidR="00666DBB" w:rsidRPr="00417479">
        <w:t>–</w:t>
      </w:r>
      <w:r w:rsidRPr="00417479">
        <w:t xml:space="preserve"> </w:t>
      </w:r>
      <w:r w:rsidR="007C7BB3">
        <w:t>January 28, 2026</w:t>
      </w:r>
    </w:p>
    <w:p w14:paraId="5285510F" w14:textId="65159DB0" w:rsidR="007C7BB3" w:rsidRDefault="007C7BB3" w:rsidP="007C7BB3">
      <w:pPr>
        <w:pStyle w:val="Heading2"/>
      </w:pPr>
      <w:r w:rsidRPr="00722CDC">
        <w:t>2025 CALIFORNIA ADMINISTRATIVE CODE, TITLE 24, PART 1</w:t>
      </w:r>
      <w:r>
        <w:br/>
      </w:r>
      <w:r w:rsidRPr="00EF1C08">
        <w:t xml:space="preserve">AGENCY: </w:t>
      </w:r>
      <w:bookmarkStart w:id="0" w:name="_Hlk167871614"/>
      <w:r w:rsidRPr="00722CDC">
        <w:t>Office of Statewide Hospital Planning and Developmen</w:t>
      </w:r>
      <w:r>
        <w:t>t</w:t>
      </w:r>
      <w:bookmarkEnd w:id="0"/>
      <w:r>
        <w:t>,</w:t>
      </w:r>
      <w:r w:rsidRPr="000E7754">
        <w:t xml:space="preserve"> </w:t>
      </w:r>
      <w:r>
        <w:t>OSHPD 01/25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DFC0056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1" w:name="_Hlk51752204"/>
    </w:p>
    <w:bookmarkEnd w:id="1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2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2"/>
    </w:p>
    <w:p w14:paraId="0ECB65CF" w14:textId="0AE7B9F7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C7BB3">
        <w:t>1</w:t>
      </w:r>
      <w:r w:rsidR="00E5037D" w:rsidRPr="00417479">
        <w:br/>
      </w:r>
      <w:r w:rsidR="00FB3CA6" w:rsidRPr="00417479">
        <w:t xml:space="preserve">Chapter </w:t>
      </w:r>
      <w:r w:rsidR="007C7BB3">
        <w:t>7</w:t>
      </w:r>
      <w:r w:rsidR="00FB3CA6" w:rsidRPr="00417479">
        <w:t xml:space="preserve"> </w:t>
      </w:r>
      <w:r w:rsidR="007C7BB3" w:rsidRPr="00C071D2">
        <w:rPr>
          <w:noProof/>
        </w:rPr>
        <w:t>SAFETY STANDARDS FOR HEALTH FACILITIES</w:t>
      </w:r>
      <w:r w:rsidR="007C7BB3">
        <w:rPr>
          <w:noProof/>
        </w:rPr>
        <w:t>, ARTICLE 3 APPROVAL OF CONSTRUCTION DOCUMENTS</w:t>
      </w:r>
      <w:r w:rsidR="00246050">
        <w:rPr>
          <w:noProof/>
        </w:rPr>
        <w:t xml:space="preserve">, SECTION 7-118 </w:t>
      </w:r>
    </w:p>
    <w:p w14:paraId="193FE7A9" w14:textId="11ECF48B" w:rsidR="00FB3CA6" w:rsidRPr="00417479" w:rsidRDefault="007C7BB3" w:rsidP="00602858">
      <w:r>
        <w:t>Amend</w:t>
      </w:r>
      <w:r w:rsidR="00FB3CA6" w:rsidRPr="00417479">
        <w:t xml:space="preserve"> section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5C080243" w:rsidR="00FB3CA6" w:rsidRPr="00417479" w:rsidRDefault="007C7BB3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378108C3" w:rsidR="00FB3CA6" w:rsidRPr="00417479" w:rsidRDefault="00BD1679" w:rsidP="00BD167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6A898218" w:rsidR="00FB3CA6" w:rsidRPr="00417479" w:rsidRDefault="00007013" w:rsidP="00DB4C62">
            <w:pPr>
              <w:spacing w:after="0"/>
              <w:rPr>
                <w:b/>
                <w:bCs/>
              </w:rPr>
            </w:pPr>
            <w:r w:rsidRPr="00007013">
              <w:rPr>
                <w:b/>
                <w:bCs/>
              </w:rPr>
              <w:t>7-118. Building energy efficiency program.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08C10838" w:rsidR="00FB3CA6" w:rsidRPr="00417479" w:rsidRDefault="00E04521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4308C548" w:rsidR="00FB3CA6" w:rsidRPr="00417479" w:rsidRDefault="00450221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4DA8C7A1" w:rsidR="00FB3CA6" w:rsidRPr="00417479" w:rsidRDefault="00007013" w:rsidP="00DB4C62">
            <w:pPr>
              <w:spacing w:after="0"/>
            </w:pPr>
            <w:r>
              <w:t xml:space="preserve">Amendment to </w:t>
            </w:r>
            <w:r w:rsidR="00AC3CE3">
              <w:t>add</w:t>
            </w:r>
            <w:r>
              <w:t xml:space="preserve"> the California Energy Code healthcare facility documentation requirements</w:t>
            </w:r>
            <w:r w:rsidR="00386544">
              <w:t xml:space="preserve"> </w:t>
            </w:r>
            <w:r w:rsidR="009B1164">
              <w:t xml:space="preserve">to align with current </w:t>
            </w:r>
            <w:r w:rsidR="009B1164" w:rsidRPr="009B1164">
              <w:t>plan review policy</w:t>
            </w:r>
            <w:r w:rsidR="009B1164">
              <w:t xml:space="preserve"> and </w:t>
            </w:r>
            <w:r w:rsidR="00C22D67">
              <w:t>the TIO</w:t>
            </w:r>
            <w:r w:rsidR="009B1164">
              <w:t xml:space="preserve"> program </w:t>
            </w:r>
            <w:r w:rsidR="00386544">
              <w:t>(new subsection (a))</w:t>
            </w:r>
            <w:r>
              <w:t>, including Certificate of Compliance</w:t>
            </w:r>
            <w:r w:rsidR="00386544">
              <w:t xml:space="preserve"> (new item 1.)</w:t>
            </w:r>
            <w:r>
              <w:t>, Certificate of Installation</w:t>
            </w:r>
            <w:r w:rsidR="00386544">
              <w:t xml:space="preserve"> (new item 2.)</w:t>
            </w:r>
            <w:r>
              <w:t xml:space="preserve"> and Certificate of Acceptance</w:t>
            </w:r>
            <w:r w:rsidR="00386544">
              <w:t xml:space="preserve"> (new item 3.)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CAE35AB" w14:textId="098EAA6C" w:rsidR="00007013" w:rsidRPr="00417479" w:rsidRDefault="00007013" w:rsidP="00007013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 xml:space="preserve">Chapter </w:t>
      </w:r>
      <w:r>
        <w:t>7</w:t>
      </w:r>
      <w:r>
        <w:rPr>
          <w:noProof/>
        </w:rPr>
        <w:t>, ARTICLE 3</w:t>
      </w:r>
      <w:r w:rsidR="00246050">
        <w:rPr>
          <w:noProof/>
        </w:rPr>
        <w:t>, SECTION 7-119</w:t>
      </w:r>
    </w:p>
    <w:p w14:paraId="224DDB7B" w14:textId="77777777" w:rsidR="00007013" w:rsidRPr="00417479" w:rsidRDefault="00007013" w:rsidP="00007013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07013" w:rsidRPr="00417479" w14:paraId="30FCCD99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FE9C8EA" w14:textId="15E5FE43" w:rsidR="00007013" w:rsidRPr="00417479" w:rsidRDefault="00007013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6CD7A91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3E40A67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E7009AE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B302037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050CD2E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DC001B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07013" w:rsidRPr="00417479" w14:paraId="6E0DDC62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D683AE0" w14:textId="521020AD" w:rsidR="00007013" w:rsidRPr="00417479" w:rsidRDefault="00007013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2A78A7A" w14:textId="174A3211" w:rsidR="00007013" w:rsidRPr="00007013" w:rsidRDefault="00007013" w:rsidP="00625049">
            <w:pPr>
              <w:spacing w:after="0"/>
              <w:rPr>
                <w:b/>
              </w:rPr>
            </w:pPr>
            <w:r w:rsidRPr="00007013">
              <w:rPr>
                <w:b/>
              </w:rPr>
              <w:t>7-119</w:t>
            </w:r>
            <w:r w:rsidR="00AC3CE3" w:rsidRPr="0F208CBD">
              <w:rPr>
                <w:rFonts w:cs="Arial"/>
                <w:b/>
                <w:bCs/>
              </w:rPr>
              <w:t>(a)1. Functional Program Requirement.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7841C4" w14:textId="1FE7933B" w:rsidR="00007013" w:rsidRPr="00417479" w:rsidRDefault="00E045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07FAEB5" w14:textId="3B689A11" w:rsidR="00007013" w:rsidRPr="00417479" w:rsidRDefault="004502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5E1990" w14:textId="77777777" w:rsidR="00007013" w:rsidRPr="00417479" w:rsidRDefault="00007013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079D69" w14:textId="5FAC0F91" w:rsidR="00007013" w:rsidRPr="00417479" w:rsidRDefault="00007013" w:rsidP="00625049">
            <w:pPr>
              <w:spacing w:after="0"/>
            </w:pPr>
            <w:r>
              <w:t>Amendment</w:t>
            </w:r>
            <w:r w:rsidR="00AC3CE3">
              <w:t xml:space="preserve"> </w:t>
            </w:r>
            <w:proofErr w:type="gramStart"/>
            <w:r w:rsidR="00AC3CE3">
              <w:t>to add</w:t>
            </w:r>
            <w:proofErr w:type="gramEnd"/>
            <w:r w:rsidR="00AC3CE3">
              <w:t xml:space="preserve"> an exception that a functional program is required for projects for imaging, dietary and pharmacy sterile compounding</w:t>
            </w:r>
            <w:r w:rsidR="009B1164">
              <w:t xml:space="preserve"> </w:t>
            </w:r>
            <w:r w:rsidR="009B1164" w:rsidRPr="009B1164">
              <w:t>to conform with Title 22 requirements</w:t>
            </w:r>
            <w:r w:rsidR="00AC3CE3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52EC37A" w14:textId="77777777" w:rsidR="00007013" w:rsidRPr="00417479" w:rsidRDefault="00007013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FFD8E0A" w14:textId="77777777" w:rsidR="00386544" w:rsidRDefault="00386544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0A67E086" w14:textId="0BF156B3" w:rsidR="00AC3CE3" w:rsidRPr="00417479" w:rsidRDefault="00AC3CE3" w:rsidP="00AC3CE3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  <w:t xml:space="preserve">Chapter </w:t>
      </w:r>
      <w:r>
        <w:t>7</w:t>
      </w:r>
      <w:r>
        <w:rPr>
          <w:noProof/>
        </w:rPr>
        <w:t>, ARTICLE 3</w:t>
      </w:r>
      <w:r w:rsidR="00246050">
        <w:rPr>
          <w:noProof/>
        </w:rPr>
        <w:t>, SECTION 7-126</w:t>
      </w:r>
    </w:p>
    <w:p w14:paraId="4E1D1D24" w14:textId="77777777" w:rsidR="00AC3CE3" w:rsidRPr="00417479" w:rsidRDefault="00AC3CE3" w:rsidP="00AC3CE3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AC3CE3" w:rsidRPr="00417479" w14:paraId="78D8910A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DF3CB37" w14:textId="0BFEED74" w:rsidR="00AC3CE3" w:rsidRPr="00417479" w:rsidRDefault="00AC3CE3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CC7CE5B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443693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EE841D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84F16C9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D2A1D73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B88525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AC3CE3" w:rsidRPr="00417479" w14:paraId="0DE4C658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411A1B" w14:textId="62B54E03" w:rsidR="00AC3CE3" w:rsidRPr="00417479" w:rsidRDefault="00AC3CE3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7933FD3" w14:textId="34759293" w:rsidR="00AC3CE3" w:rsidRPr="00386544" w:rsidRDefault="00386544" w:rsidP="00625049">
            <w:pPr>
              <w:spacing w:after="0"/>
              <w:rPr>
                <w:b/>
              </w:rPr>
            </w:pPr>
            <w:r w:rsidRPr="00386544">
              <w:rPr>
                <w:b/>
              </w:rPr>
              <w:t>7-126. Deferred submittals.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04361A" w14:textId="2C30B673" w:rsidR="00AC3CE3" w:rsidRPr="00417479" w:rsidRDefault="00E045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79C62FB" w14:textId="279D658B" w:rsidR="00AC3CE3" w:rsidRPr="00417479" w:rsidRDefault="004502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58E015E" w14:textId="77777777" w:rsidR="00AC3CE3" w:rsidRPr="00417479" w:rsidRDefault="00AC3CE3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3D71FE2" w14:textId="5E32BE26" w:rsidR="00AC3CE3" w:rsidRPr="00417479" w:rsidRDefault="00386544" w:rsidP="00625049">
            <w:pPr>
              <w:spacing w:after="0"/>
            </w:pPr>
            <w:r>
              <w:t xml:space="preserve">Amendment to add subsection (f) as a clarification that the </w:t>
            </w:r>
            <w:r w:rsidR="00E30889">
              <w:t xml:space="preserve">plan </w:t>
            </w:r>
            <w:r>
              <w:t>review time for deferred submittals shall be</w:t>
            </w:r>
            <w:r w:rsidR="00DD2688">
              <w:t xml:space="preserve"> </w:t>
            </w:r>
            <w:r w:rsidR="00E30889">
              <w:t>subject to the same requirements associated with final construction documents</w:t>
            </w:r>
            <w:r w:rsidR="00AC3CE3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EEE56F" w14:textId="77777777" w:rsidR="00AC3CE3" w:rsidRPr="00417479" w:rsidRDefault="00AC3CE3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EF79CBC" w14:textId="3F90305F" w:rsidR="00386544" w:rsidRPr="00417479" w:rsidRDefault="00386544" w:rsidP="00386544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  <w:t xml:space="preserve">Chapter </w:t>
      </w:r>
      <w:r>
        <w:t>7</w:t>
      </w:r>
      <w:r w:rsidRPr="00417479">
        <w:t>,</w:t>
      </w:r>
      <w:r>
        <w:rPr>
          <w:noProof/>
        </w:rPr>
        <w:t xml:space="preserve"> ARTICLE 3</w:t>
      </w:r>
      <w:r w:rsidR="00246050">
        <w:rPr>
          <w:noProof/>
        </w:rPr>
        <w:t xml:space="preserve">, </w:t>
      </w:r>
      <w:r w:rsidR="00246050">
        <w:rPr>
          <w:caps w:val="0"/>
          <w:noProof/>
        </w:rPr>
        <w:t>SECTION 7-129</w:t>
      </w:r>
    </w:p>
    <w:p w14:paraId="3C44AE64" w14:textId="77777777" w:rsidR="00386544" w:rsidRPr="00417479" w:rsidRDefault="00386544" w:rsidP="00386544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386544" w:rsidRPr="00417479" w14:paraId="29EF2A4C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1E300DB" w14:textId="497FD37A" w:rsidR="00386544" w:rsidRPr="00417479" w:rsidRDefault="00386544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A492D2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A16426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8BC1F9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E9D41D3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1F33530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4C3DE5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386544" w:rsidRPr="00417479" w14:paraId="6AD69C53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736709D" w14:textId="18BC9719" w:rsidR="00386544" w:rsidRPr="00417479" w:rsidRDefault="00386544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E8B0A0E" w14:textId="7975633C" w:rsidR="00386544" w:rsidRPr="00E25FE9" w:rsidRDefault="00E25FE9" w:rsidP="00625049">
            <w:pPr>
              <w:spacing w:after="0"/>
              <w:rPr>
                <w:b/>
              </w:rPr>
            </w:pPr>
            <w:r w:rsidRPr="00E25FE9">
              <w:rPr>
                <w:b/>
              </w:rPr>
              <w:t>7-129</w:t>
            </w:r>
            <w:r>
              <w:rPr>
                <w:b/>
              </w:rPr>
              <w:t>.</w:t>
            </w:r>
            <w:r w:rsidRPr="00E25FE9">
              <w:rPr>
                <w:b/>
              </w:rPr>
              <w:t xml:space="preserve"> Time </w:t>
            </w:r>
            <w:r w:rsidR="00657ACD">
              <w:rPr>
                <w:b/>
              </w:rPr>
              <w:t>l</w:t>
            </w:r>
            <w:r w:rsidRPr="00E25FE9">
              <w:rPr>
                <w:b/>
              </w:rPr>
              <w:t>imitations.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0D9ED1" w14:textId="70A07AA3" w:rsidR="00386544" w:rsidRPr="00417479" w:rsidRDefault="00E045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09288B4" w14:textId="5C4D4496" w:rsidR="00386544" w:rsidRPr="00417479" w:rsidRDefault="004502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0930D87" w14:textId="77777777" w:rsidR="00386544" w:rsidRPr="00417479" w:rsidRDefault="00386544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7AA6FE" w14:textId="5AE896CD" w:rsidR="00386544" w:rsidRPr="00417479" w:rsidRDefault="00E25FE9" w:rsidP="00625049">
            <w:pPr>
              <w:spacing w:after="0"/>
            </w:pPr>
            <w:r>
              <w:t xml:space="preserve">Repeal item (b)3 dealing with </w:t>
            </w:r>
            <w:r w:rsidR="009B1164">
              <w:t xml:space="preserve">obsolete process of </w:t>
            </w:r>
            <w:r>
              <w:t>physical plan review and make editorial change</w:t>
            </w:r>
            <w:r w:rsidR="003349AB">
              <w:t>s</w:t>
            </w:r>
            <w:r>
              <w:t xml:space="preserve"> to account for </w:t>
            </w:r>
            <w:r w:rsidR="009B1164">
              <w:t xml:space="preserve">the </w:t>
            </w:r>
            <w:r w:rsidR="00657ACD">
              <w:t>use of electronic plan review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655766" w14:textId="77777777" w:rsidR="00386544" w:rsidRPr="00417479" w:rsidRDefault="00386544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25BA64D" w14:textId="4E3C9328" w:rsidR="00E25FE9" w:rsidRPr="00417479" w:rsidRDefault="00E25FE9" w:rsidP="00E25FE9">
      <w:pPr>
        <w:pStyle w:val="Heading3"/>
        <w:spacing w:before="240"/>
      </w:pPr>
      <w:r w:rsidRPr="00417479">
        <w:t xml:space="preserve">ITEM </w:t>
      </w:r>
      <w:r>
        <w:t>5</w:t>
      </w:r>
      <w:r w:rsidRPr="00417479">
        <w:br/>
        <w:t xml:space="preserve">Chapter </w:t>
      </w:r>
      <w:r>
        <w:t>7</w:t>
      </w:r>
      <w:r w:rsidRPr="00417479">
        <w:t>,</w:t>
      </w:r>
      <w:r>
        <w:rPr>
          <w:noProof/>
        </w:rPr>
        <w:t xml:space="preserve"> ARTICLE 3</w:t>
      </w:r>
      <w:r w:rsidR="00246050">
        <w:rPr>
          <w:noProof/>
        </w:rPr>
        <w:t>, SECTION 7-133</w:t>
      </w:r>
    </w:p>
    <w:p w14:paraId="3107A97F" w14:textId="77777777" w:rsidR="00E25FE9" w:rsidRPr="00417479" w:rsidRDefault="00E25FE9" w:rsidP="00E25FE9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25FE9" w:rsidRPr="00417479" w14:paraId="3D04C458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DFE3898" w14:textId="5F80AE04" w:rsidR="00E25FE9" w:rsidRPr="00417479" w:rsidRDefault="00E25FE9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CDCF52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976E28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69C7A1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F1C2FD3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7637E4E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F16035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25FE9" w:rsidRPr="00417479" w14:paraId="4B667D91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AED3DCE" w14:textId="3F00F799" w:rsidR="00E25FE9" w:rsidRPr="00417479" w:rsidRDefault="00E25FE9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A68FFDE" w14:textId="15CF3413" w:rsidR="00E25FE9" w:rsidRPr="00E25FE9" w:rsidRDefault="00E25FE9" w:rsidP="00625049">
            <w:pPr>
              <w:spacing w:after="0"/>
              <w:rPr>
                <w:b/>
              </w:rPr>
            </w:pPr>
            <w:r w:rsidRPr="00E25FE9">
              <w:rPr>
                <w:b/>
              </w:rPr>
              <w:t>7-133. Fees.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2CE78E" w14:textId="19E6C750" w:rsidR="00E25FE9" w:rsidRPr="00417479" w:rsidRDefault="00E045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ABBE876" w14:textId="1B4D0616" w:rsidR="00E25FE9" w:rsidRPr="00417479" w:rsidRDefault="004502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5D1C158" w14:textId="77777777" w:rsidR="00E25FE9" w:rsidRPr="00417479" w:rsidRDefault="00E25FE9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AF33BEF" w14:textId="55AC3448" w:rsidR="00E25FE9" w:rsidRPr="00417479" w:rsidRDefault="00275C50" w:rsidP="00625049">
            <w:pPr>
              <w:spacing w:after="0"/>
            </w:pPr>
            <w:r>
              <w:t>A</w:t>
            </w:r>
            <w:r w:rsidR="00E25FE9">
              <w:t xml:space="preserve">mendment </w:t>
            </w:r>
            <w:r>
              <w:t xml:space="preserve">within subsection (o) </w:t>
            </w:r>
            <w:r w:rsidR="00E25FE9">
              <w:t>to r</w:t>
            </w:r>
            <w:r>
              <w:t>eplace the singular</w:t>
            </w:r>
            <w:r w:rsidR="00E25FE9">
              <w:t xml:space="preserve"> </w:t>
            </w:r>
            <w:r>
              <w:t xml:space="preserve">reference to HSC Section 130060(g) </w:t>
            </w:r>
            <w:r w:rsidR="0073505D">
              <w:t>with</w:t>
            </w:r>
            <w:r>
              <w:t xml:space="preserve"> a general HSC reference to account for the multiple HSC sections that contain seismic compliance categories.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4F4068" w14:textId="77777777" w:rsidR="00E25FE9" w:rsidRPr="00417479" w:rsidRDefault="00E25FE9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9272C35" w14:textId="77777777" w:rsidR="00275C50" w:rsidRDefault="00275C50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555BAC70" w14:textId="17052744" w:rsidR="00275C50" w:rsidRPr="00275C50" w:rsidRDefault="00275C50" w:rsidP="00275C50">
      <w:pPr>
        <w:pStyle w:val="Heading3"/>
        <w:spacing w:before="240"/>
        <w:rPr>
          <w:noProof/>
        </w:rPr>
      </w:pPr>
      <w:r w:rsidRPr="00417479">
        <w:lastRenderedPageBreak/>
        <w:t xml:space="preserve">ITEM </w:t>
      </w:r>
      <w:r>
        <w:t>6</w:t>
      </w:r>
      <w:r w:rsidRPr="00417479">
        <w:br/>
        <w:t xml:space="preserve">Chapter </w:t>
      </w:r>
      <w:r>
        <w:t>7</w:t>
      </w:r>
      <w:r>
        <w:rPr>
          <w:noProof/>
        </w:rPr>
        <w:t>, ARTICLE 4 CONSTRUCTION</w:t>
      </w:r>
      <w:r w:rsidR="00246050">
        <w:rPr>
          <w:noProof/>
        </w:rPr>
        <w:t>, SECTION 7-137</w:t>
      </w:r>
    </w:p>
    <w:p w14:paraId="5220B684" w14:textId="4C06D9F1" w:rsidR="00275C50" w:rsidRPr="00417479" w:rsidRDefault="00275C50" w:rsidP="00275C50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75C50" w:rsidRPr="00417479" w14:paraId="52B417FA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D58F32F" w14:textId="4811A8FA" w:rsidR="00275C50" w:rsidRPr="00417479" w:rsidRDefault="00275C50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8761762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6BE51D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41738F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4FB0FB0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5AB81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E14229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75C50" w:rsidRPr="00417479" w14:paraId="260D8E65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208C00A" w14:textId="6954F288" w:rsidR="00275C50" w:rsidRPr="00417479" w:rsidRDefault="00275C50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4BC20E5" w14:textId="537D68EB" w:rsidR="00275C50" w:rsidRPr="00E25FE9" w:rsidRDefault="00275C50" w:rsidP="00625049">
            <w:pPr>
              <w:spacing w:after="0"/>
              <w:rPr>
                <w:b/>
              </w:rPr>
            </w:pPr>
            <w:r w:rsidRPr="008603D7"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>7-13</w:t>
            </w:r>
            <w:r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>7</w:t>
            </w:r>
            <w:r w:rsidRPr="008603D7"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>.</w:t>
            </w:r>
            <w:r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 xml:space="preserve"> </w:t>
            </w:r>
            <w:r w:rsidRPr="008603D7">
              <w:rPr>
                <w:rFonts w:eastAsia="Aptos"/>
                <w:b/>
                <w:bCs/>
                <w:strike/>
                <w:kern w:val="2"/>
                <w:szCs w:val="22"/>
                <w14:ligatures w14:val="standardContextual"/>
              </w:rPr>
              <w:t>Notice of start of construction.</w:t>
            </w:r>
            <w:r>
              <w:rPr>
                <w:rFonts w:eastAsia="Aptos"/>
                <w:b/>
                <w:bCs/>
                <w:strike/>
                <w:kern w:val="2"/>
                <w:szCs w:val="22"/>
                <w14:ligatures w14:val="standardContextual"/>
              </w:rPr>
              <w:t xml:space="preserve"> </w:t>
            </w:r>
            <w:r w:rsidRPr="008603D7">
              <w:rPr>
                <w:rFonts w:eastAsia="Aptos"/>
                <w:b/>
                <w:bCs/>
                <w:kern w:val="2"/>
                <w:szCs w:val="22"/>
                <w:u w:val="single"/>
                <w14:ligatures w14:val="standardContextual"/>
              </w:rPr>
              <w:t>Reserved.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69BD3" w14:textId="6E9A15EA" w:rsidR="00275C50" w:rsidRPr="00417479" w:rsidRDefault="00E045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FD4D50D" w14:textId="74EF3A6D" w:rsidR="00275C50" w:rsidRPr="00417479" w:rsidRDefault="004502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2FE4709" w14:textId="77777777" w:rsidR="00275C50" w:rsidRPr="00417479" w:rsidRDefault="00275C50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FF81316" w14:textId="63AF0625" w:rsidR="00275C50" w:rsidRPr="00417479" w:rsidRDefault="00275C50" w:rsidP="00625049">
            <w:pPr>
              <w:spacing w:after="0"/>
            </w:pPr>
            <w:r>
              <w:t>Repeal section</w:t>
            </w:r>
            <w:r w:rsidR="0073505D">
              <w:t xml:space="preserve"> to strike outdated physical form submittal requirements</w:t>
            </w:r>
            <w:r w:rsidR="00F64C3A">
              <w:t xml:space="preserve"> which </w:t>
            </w:r>
            <w:r w:rsidR="00960F34">
              <w:t xml:space="preserve">are </w:t>
            </w:r>
            <w:r w:rsidR="00F64C3A">
              <w:t>no longer used due to the electronic building permit process</w:t>
            </w:r>
            <w:r>
              <w:t>.</w:t>
            </w:r>
            <w:r w:rsidR="0073505D">
              <w:t xml:space="preserve"> Save section as reserved.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0125A1" w14:textId="77777777" w:rsidR="00275C50" w:rsidRPr="00417479" w:rsidRDefault="00275C50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0DA8903" w14:textId="6F080326" w:rsidR="0073505D" w:rsidRPr="00275C50" w:rsidRDefault="0073505D" w:rsidP="0073505D">
      <w:pPr>
        <w:pStyle w:val="Heading3"/>
        <w:spacing w:before="240"/>
        <w:rPr>
          <w:noProof/>
        </w:rPr>
      </w:pPr>
      <w:r w:rsidRPr="00417479">
        <w:t xml:space="preserve">ITEM </w:t>
      </w:r>
      <w:r>
        <w:t>7</w:t>
      </w:r>
      <w:r w:rsidRPr="00417479">
        <w:br/>
        <w:t xml:space="preserve">Chapter </w:t>
      </w:r>
      <w:r>
        <w:t>7</w:t>
      </w:r>
      <w:r>
        <w:rPr>
          <w:noProof/>
        </w:rPr>
        <w:t>, ARTICLE 4</w:t>
      </w:r>
      <w:r w:rsidR="00246050">
        <w:rPr>
          <w:noProof/>
        </w:rPr>
        <w:t>, SECTION 7-153</w:t>
      </w:r>
    </w:p>
    <w:p w14:paraId="1AC71A40" w14:textId="77777777" w:rsidR="0073505D" w:rsidRPr="00417479" w:rsidRDefault="0073505D" w:rsidP="0073505D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3505D" w:rsidRPr="00417479" w14:paraId="48A9E88E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46BAC7" w14:textId="24C0BC28" w:rsidR="0073505D" w:rsidRPr="00417479" w:rsidRDefault="0073505D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B78409B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534BC2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8E15F5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AED58F4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E7A79B5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9BF244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3505D" w:rsidRPr="00417479" w14:paraId="26863831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94B5EDC" w14:textId="23A24A89" w:rsidR="0073505D" w:rsidRPr="00417479" w:rsidRDefault="0073505D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B82FE82" w14:textId="4E950BA5" w:rsidR="0073505D" w:rsidRPr="00E25FE9" w:rsidRDefault="0073505D" w:rsidP="00625049">
            <w:pPr>
              <w:spacing w:after="0"/>
              <w:rPr>
                <w:b/>
              </w:rPr>
            </w:pPr>
            <w:r w:rsidRPr="0073505D">
              <w:rPr>
                <w:b/>
                <w:bCs/>
              </w:rPr>
              <w:t>7-153. Changes to the approved work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6A79E0" w14:textId="6CB6276F" w:rsidR="0073505D" w:rsidRPr="00417479" w:rsidRDefault="00E045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ED24624" w14:textId="18A16FE5" w:rsidR="0073505D" w:rsidRPr="00417479" w:rsidRDefault="00450221" w:rsidP="0062504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3D99CA9" w14:textId="77777777" w:rsidR="0073505D" w:rsidRPr="00417479" w:rsidRDefault="0073505D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5BC11B" w14:textId="677FDF60" w:rsidR="0073505D" w:rsidRPr="00417479" w:rsidRDefault="0073505D" w:rsidP="00F64C3A">
            <w:pPr>
              <w:spacing w:after="0"/>
            </w:pPr>
            <w:r>
              <w:t xml:space="preserve">Repeal “to rooms” from item (b)4. to clarify that </w:t>
            </w:r>
            <w:r w:rsidR="008E5D1C">
              <w:t>dimensional changes are not specific to room dimensions a</w:t>
            </w:r>
            <w:r w:rsidR="00EA4F29">
              <w:t>nd</w:t>
            </w:r>
            <w:r w:rsidR="008E5D1C">
              <w:t xml:space="preserve"> that </w:t>
            </w:r>
            <w:r>
              <w:t>more than one type of dimension may be included in the scope</w:t>
            </w:r>
            <w:r w:rsidR="00F64C3A">
              <w:t xml:space="preserve"> of the parent section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0C0E1C" w14:textId="77777777" w:rsidR="0073505D" w:rsidRPr="00417479" w:rsidRDefault="0073505D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308D6478" w:rsidR="00342005" w:rsidRPr="0073505D" w:rsidRDefault="00342005" w:rsidP="0073505D">
      <w:pPr>
        <w:spacing w:after="0"/>
        <w:rPr>
          <w:sz w:val="18"/>
          <w:szCs w:val="18"/>
          <w:highlight w:val="lightGray"/>
        </w:rPr>
      </w:pPr>
    </w:p>
    <w:sectPr w:rsidR="00342005" w:rsidRPr="0073505D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25FF80C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2D3C2F">
      <w:rPr>
        <w:rFonts w:cs="Arial"/>
      </w:rPr>
      <w:t>February 25, 2026</w:t>
    </w:r>
  </w:p>
  <w:p w14:paraId="1802EBAA" w14:textId="2E44D422" w:rsidR="00EA4D4E" w:rsidRPr="00207E89" w:rsidRDefault="007C7BB3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szCs w:val="16"/>
      </w:rPr>
      <w:t xml:space="preserve">OSHPD 01/25 - Part 1 - 2025 Intervening </w:t>
    </w:r>
    <w:r w:rsidRPr="006D1470">
      <w:rPr>
        <w:szCs w:val="16"/>
      </w:rPr>
      <w:t>Code Cycle</w:t>
    </w:r>
    <w:r w:rsidR="00EA4D4E" w:rsidRPr="00207E89">
      <w:rPr>
        <w:rFonts w:cs="Arial"/>
      </w:rPr>
      <w:tab/>
      <w:t xml:space="preserve">CAM </w:t>
    </w:r>
    <w:r w:rsidR="002D3C2F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2D3C2F">
      <w:rPr>
        <w:rFonts w:cs="Arial"/>
      </w:rPr>
      <w:t>45 Day</w:t>
    </w:r>
  </w:p>
  <w:p w14:paraId="43178E55" w14:textId="541D53CD" w:rsidR="00EA4D4E" w:rsidRPr="00207E89" w:rsidRDefault="007C7BB3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szCs w:val="16"/>
      </w:rPr>
      <w:t>Office of Statewide Hospital Planning and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7013"/>
    <w:rsid w:val="00020AC9"/>
    <w:rsid w:val="00054A87"/>
    <w:rsid w:val="00063C1B"/>
    <w:rsid w:val="000A6F5C"/>
    <w:rsid w:val="000A70C9"/>
    <w:rsid w:val="000E5B13"/>
    <w:rsid w:val="000E7754"/>
    <w:rsid w:val="0016159A"/>
    <w:rsid w:val="001773BF"/>
    <w:rsid w:val="00184FD4"/>
    <w:rsid w:val="00205E17"/>
    <w:rsid w:val="00207E89"/>
    <w:rsid w:val="00234734"/>
    <w:rsid w:val="00243107"/>
    <w:rsid w:val="00246050"/>
    <w:rsid w:val="00275C50"/>
    <w:rsid w:val="002D3C2F"/>
    <w:rsid w:val="002D4138"/>
    <w:rsid w:val="003311E6"/>
    <w:rsid w:val="003349AB"/>
    <w:rsid w:val="00342005"/>
    <w:rsid w:val="003759F8"/>
    <w:rsid w:val="00386544"/>
    <w:rsid w:val="003B609F"/>
    <w:rsid w:val="003E19BB"/>
    <w:rsid w:val="00417479"/>
    <w:rsid w:val="00450221"/>
    <w:rsid w:val="004B17B5"/>
    <w:rsid w:val="004E4E4F"/>
    <w:rsid w:val="005107D5"/>
    <w:rsid w:val="00595B4C"/>
    <w:rsid w:val="005E44F6"/>
    <w:rsid w:val="00602858"/>
    <w:rsid w:val="006475D0"/>
    <w:rsid w:val="00657ACD"/>
    <w:rsid w:val="00666DBB"/>
    <w:rsid w:val="00681069"/>
    <w:rsid w:val="006C5969"/>
    <w:rsid w:val="00714133"/>
    <w:rsid w:val="00715553"/>
    <w:rsid w:val="0073505D"/>
    <w:rsid w:val="00791BFF"/>
    <w:rsid w:val="007C7BB3"/>
    <w:rsid w:val="007F52EC"/>
    <w:rsid w:val="00843EE8"/>
    <w:rsid w:val="008519F1"/>
    <w:rsid w:val="00864D4F"/>
    <w:rsid w:val="00867C04"/>
    <w:rsid w:val="008732B2"/>
    <w:rsid w:val="00876DB7"/>
    <w:rsid w:val="008E5D1C"/>
    <w:rsid w:val="008F2B9E"/>
    <w:rsid w:val="009050B3"/>
    <w:rsid w:val="00954F0D"/>
    <w:rsid w:val="00960F34"/>
    <w:rsid w:val="00974EDA"/>
    <w:rsid w:val="00982A62"/>
    <w:rsid w:val="009B1164"/>
    <w:rsid w:val="009C1D4B"/>
    <w:rsid w:val="009D3118"/>
    <w:rsid w:val="009E2CA0"/>
    <w:rsid w:val="00A31878"/>
    <w:rsid w:val="00A62575"/>
    <w:rsid w:val="00A9267A"/>
    <w:rsid w:val="00AA7E8D"/>
    <w:rsid w:val="00AC3CE3"/>
    <w:rsid w:val="00AF03E0"/>
    <w:rsid w:val="00B024FD"/>
    <w:rsid w:val="00B2781A"/>
    <w:rsid w:val="00B842B5"/>
    <w:rsid w:val="00BC58CD"/>
    <w:rsid w:val="00BD1679"/>
    <w:rsid w:val="00BD6C6A"/>
    <w:rsid w:val="00C22D67"/>
    <w:rsid w:val="00C55799"/>
    <w:rsid w:val="00C943F6"/>
    <w:rsid w:val="00D221CB"/>
    <w:rsid w:val="00D34669"/>
    <w:rsid w:val="00D350B7"/>
    <w:rsid w:val="00D566CB"/>
    <w:rsid w:val="00D86E67"/>
    <w:rsid w:val="00DB4C62"/>
    <w:rsid w:val="00DD2688"/>
    <w:rsid w:val="00DF33F2"/>
    <w:rsid w:val="00E04521"/>
    <w:rsid w:val="00E05109"/>
    <w:rsid w:val="00E15B76"/>
    <w:rsid w:val="00E25FE9"/>
    <w:rsid w:val="00E30889"/>
    <w:rsid w:val="00E42E3A"/>
    <w:rsid w:val="00E5037D"/>
    <w:rsid w:val="00E67FA5"/>
    <w:rsid w:val="00E752A7"/>
    <w:rsid w:val="00EA4D4E"/>
    <w:rsid w:val="00EA4F29"/>
    <w:rsid w:val="00EC4AC1"/>
    <w:rsid w:val="00EF18A6"/>
    <w:rsid w:val="00F62A54"/>
    <w:rsid w:val="00F64C3A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9B1164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5EAED-9F62-4B77-9681-0CC65B6A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41E07-2D11-4EDB-BDB8-A6F3FDA89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2F16E-5654-4DCC-A260-4289A4CDCD9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d08c854e-6660-4123-822d-cb2f4c79ac96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3368</Characters>
  <Application>Microsoft Office Word</Application>
  <DocSecurity>0</DocSecurity>
  <Lines>195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 01-25-CAM-PT1-45-day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01-25-CAM-PT1-45-day</dc:title>
  <dc:subject/>
  <dc:creator>CBSC@dgs.ca.gov</dc:creator>
  <cp:keywords/>
  <dc:description/>
  <cp:lastModifiedBy>Severon, Kristina@DGS</cp:lastModifiedBy>
  <cp:revision>2</cp:revision>
  <dcterms:created xsi:type="dcterms:W3CDTF">2026-04-01T20:40:00Z</dcterms:created>
  <dcterms:modified xsi:type="dcterms:W3CDTF">2026-04-01T20:40:00Z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