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741DCD6A" w:rsidR="00E67FA5" w:rsidRPr="00417479" w:rsidRDefault="00E67FA5" w:rsidP="00E67FA5">
      <w:pPr>
        <w:pStyle w:val="Heading1"/>
      </w:pPr>
      <w:r w:rsidRPr="00417479">
        <w:t>COMMISSION ACTION MATRI</w:t>
      </w:r>
      <w:r w:rsidRPr="002A3DE8">
        <w:t>X</w:t>
      </w:r>
      <w:r w:rsidR="00A1045F" w:rsidRPr="002A3DE8">
        <w:t xml:space="preserve"> – </w:t>
      </w:r>
      <w:r w:rsidR="00A6214F" w:rsidRPr="002A3DE8">
        <w:t>SALMON</w:t>
      </w:r>
      <w:r w:rsidRPr="00417479">
        <w:br/>
      </w:r>
      <w:r w:rsidR="001C0732">
        <w:t>BUILDING</w:t>
      </w:r>
      <w:r w:rsidR="004D3671">
        <w:t>,</w:t>
      </w:r>
      <w:r w:rsidR="001C0732">
        <w:t xml:space="preserve"> FIRE AND OTHER</w:t>
      </w:r>
      <w:r w:rsidR="004D3671">
        <w:t xml:space="preserve"> – STRUCTURAL SAFETY</w:t>
      </w:r>
      <w:r w:rsidR="001C0732">
        <w:t xml:space="preserve">/LATERAL FORCES </w:t>
      </w:r>
      <w:r w:rsidR="004D3671">
        <w:t xml:space="preserve">aD-hoc </w:t>
      </w:r>
      <w:r w:rsidR="001C0732">
        <w:t>(bfo/</w:t>
      </w:r>
      <w:r w:rsidR="004D3671">
        <w:t>SD</w:t>
      </w:r>
      <w:r w:rsidR="001C0732">
        <w:t>lF)</w:t>
      </w:r>
      <w:r w:rsidR="00C1743D">
        <w:t xml:space="preserve"> </w:t>
      </w:r>
      <w:r w:rsidRPr="00417479">
        <w:t>CODE ADVISORY COMMITTEE</w:t>
      </w:r>
    </w:p>
    <w:p w14:paraId="28EDE231" w14:textId="61325CF0" w:rsidR="00E67FA5" w:rsidRPr="00417479" w:rsidRDefault="001C0732" w:rsidP="00E67FA5">
      <w:pPr>
        <w:pStyle w:val="Heading2"/>
      </w:pPr>
      <w:r>
        <w:t xml:space="preserve">2025 California </w:t>
      </w:r>
      <w:r w:rsidR="00B61C39">
        <w:t xml:space="preserve">FIRE </w:t>
      </w:r>
      <w:r>
        <w:t>CODE</w:t>
      </w:r>
      <w:r w:rsidR="001F5D4A">
        <w:t>,</w:t>
      </w:r>
      <w:r w:rsidR="00E67FA5" w:rsidRPr="00417479">
        <w:t xml:space="preserve"> TITLE 24, PART</w:t>
      </w:r>
      <w:r w:rsidR="005170C4">
        <w:t xml:space="preserve"> 9</w:t>
      </w:r>
      <w:r w:rsidR="00E67FA5" w:rsidRPr="00417479">
        <w:br/>
      </w:r>
      <w:r>
        <w:t>STATE FIRE MARSHAL</w:t>
      </w:r>
      <w:r w:rsidR="000E7754" w:rsidRPr="00417479">
        <w:t>,</w:t>
      </w:r>
      <w:r>
        <w:t xml:space="preserve"> SFM 0</w:t>
      </w:r>
      <w:r w:rsidR="005170C4">
        <w:t>3</w:t>
      </w:r>
      <w:r w:rsidR="004D3671">
        <w:t>/</w:t>
      </w:r>
      <w:r>
        <w:t>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6B4BA3FF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33B6F29B" w:rsidR="00FB3CA6" w:rsidRPr="00BD2604" w:rsidRDefault="00666DBB" w:rsidP="00E5037D">
      <w:pPr>
        <w:pStyle w:val="Heading3"/>
        <w:spacing w:before="240"/>
      </w:pPr>
      <w:r w:rsidRPr="00BD2604">
        <w:t>ITEM</w:t>
      </w:r>
      <w:r w:rsidR="001C0732" w:rsidRPr="00BD2604">
        <w:t xml:space="preserve"> 1</w:t>
      </w:r>
      <w:r w:rsidR="00E5037D" w:rsidRPr="00BD2604">
        <w:br/>
      </w:r>
      <w:r w:rsidR="00FB3CA6" w:rsidRPr="00BD2604">
        <w:t>Chapter</w:t>
      </w:r>
      <w:r w:rsidR="001C0732" w:rsidRPr="00BD2604">
        <w:t xml:space="preserve"> 2 – DEFINITIONS</w:t>
      </w:r>
    </w:p>
    <w:p w14:paraId="193FE7A9" w14:textId="1DE9559C" w:rsidR="00FB3CA6" w:rsidRPr="00BD2604" w:rsidRDefault="00C13765" w:rsidP="00602858">
      <w:r w:rsidRPr="00BD2604">
        <w:t>SFM proposes to amend definitions listed below</w:t>
      </w:r>
      <w:r w:rsidR="00A31878" w:rsidRPr="00BD260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880"/>
        <w:gridCol w:w="1080"/>
        <w:gridCol w:w="1080"/>
        <w:gridCol w:w="2736"/>
        <w:gridCol w:w="4189"/>
        <w:gridCol w:w="1355"/>
      </w:tblGrid>
      <w:tr w:rsidR="00FB3CA6" w:rsidRPr="00BD2604" w14:paraId="7BC6D3DF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07B1E1CE" w:rsidR="00FB3CA6" w:rsidRPr="00BD2604" w:rsidRDefault="001C0732" w:rsidP="00DF33F2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SFM </w:t>
            </w:r>
            <w:r w:rsidR="000B049E" w:rsidRPr="00BD2604">
              <w:rPr>
                <w:b/>
                <w:bCs/>
              </w:rPr>
              <w:t>03</w:t>
            </w:r>
            <w:r w:rsidR="004D3671" w:rsidRPr="00BD2604">
              <w:rPr>
                <w:b/>
                <w:bCs/>
              </w:rPr>
              <w:t>/</w:t>
            </w:r>
            <w:r w:rsidRPr="00BD2604">
              <w:rPr>
                <w:b/>
                <w:bCs/>
              </w:rPr>
              <w:t>25</w:t>
            </w:r>
            <w:r w:rsidR="000E7754" w:rsidRPr="00BD2604">
              <w:rPr>
                <w:b/>
                <w:bCs/>
              </w:rPr>
              <w:br/>
            </w:r>
            <w:r w:rsidR="00243107" w:rsidRPr="00BD2604">
              <w:rPr>
                <w:b/>
                <w:bCs/>
              </w:rPr>
              <w:t>ITEM</w:t>
            </w:r>
            <w:r w:rsidRPr="00BD2604">
              <w:rPr>
                <w:b/>
                <w:bCs/>
              </w:rPr>
              <w:t xml:space="preserve"> 1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CD14420" w14:textId="77777777" w:rsidR="00FB3CA6" w:rsidRPr="00BD2604" w:rsidRDefault="00FB3CA6" w:rsidP="00DF33F2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BD2604" w:rsidRDefault="00FB3CA6" w:rsidP="00DF33F2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CAC</w:t>
            </w:r>
            <w:r w:rsidRPr="00BD260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BD2604" w:rsidRDefault="00FB3CA6" w:rsidP="00DF33F2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279E7D2" w14:textId="77777777" w:rsidR="00FB3CA6" w:rsidRPr="00BD2604" w:rsidRDefault="00FB3CA6" w:rsidP="00DF33F2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09BF32CB" w14:textId="77777777" w:rsidR="00FB3CA6" w:rsidRPr="00BD2604" w:rsidRDefault="00FB3CA6" w:rsidP="00DF33F2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70C3E83" w14:textId="77777777" w:rsidR="00FB3CA6" w:rsidRPr="00BD2604" w:rsidRDefault="00FB3CA6" w:rsidP="00DF33F2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CBSC</w:t>
            </w:r>
            <w:r w:rsidRPr="00BD2604">
              <w:rPr>
                <w:b/>
                <w:bCs/>
              </w:rPr>
              <w:br/>
              <w:t>Action</w:t>
            </w:r>
          </w:p>
        </w:tc>
      </w:tr>
      <w:tr w:rsidR="007C2CC7" w:rsidRPr="00BD2604" w14:paraId="2E19761C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3F619539" w:rsidR="007C2CC7" w:rsidRPr="00BD2604" w:rsidRDefault="007C2CC7" w:rsidP="00BD2604">
            <w:pPr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1-1</w:t>
            </w:r>
          </w:p>
        </w:tc>
        <w:tc>
          <w:tcPr>
            <w:tcW w:w="2880" w:type="dxa"/>
            <w:shd w:val="clear" w:color="auto" w:fill="FFFFFF" w:themeFill="background1"/>
          </w:tcPr>
          <w:p w14:paraId="5FD00D1A" w14:textId="77777777" w:rsidR="007C2CC7" w:rsidRPr="00BD2604" w:rsidRDefault="007C2CC7" w:rsidP="007C2C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CARBON MONOXIDE SOURCE</w:t>
            </w:r>
          </w:p>
          <w:p w14:paraId="4B939415" w14:textId="77777777" w:rsidR="007C2CC7" w:rsidRPr="00BD2604" w:rsidRDefault="007C2CC7" w:rsidP="007C2CC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BD2604">
              <w:rPr>
                <w:b/>
                <w:bCs/>
                <w:i/>
                <w:iCs/>
                <w:u w:val="single"/>
              </w:rPr>
              <w:t>Carbon Monoxide Source, Direct</w:t>
            </w:r>
          </w:p>
          <w:p w14:paraId="2286D941" w14:textId="77A4CA35" w:rsidR="007C2CC7" w:rsidRPr="00BD2604" w:rsidRDefault="007C2CC7" w:rsidP="007C2C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  <w:i/>
                <w:iCs/>
                <w:u w:val="single"/>
              </w:rPr>
              <w:t>Carbon Monoxide Source, Forced-indirect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4734ED22" w:rsidR="007C2CC7" w:rsidRPr="00BD2604" w:rsidRDefault="007C2CC7" w:rsidP="007C2CC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4DC5B932" w:rsidR="002A3DE8" w:rsidRPr="002A3DE8" w:rsidRDefault="007C2CC7" w:rsidP="002A3DE8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77D1EF56" w14:textId="56F1DD4F" w:rsidR="007C2CC7" w:rsidRPr="00BD2604" w:rsidRDefault="00AC2ADE" w:rsidP="007C2CC7">
            <w:pPr>
              <w:spacing w:after="0"/>
            </w:pPr>
            <w:r w:rsidRPr="00BD2604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4A833220" w14:textId="04D85294" w:rsidR="00670BEB" w:rsidRPr="002A3DE8" w:rsidRDefault="007C2CC7" w:rsidP="00670BEB">
            <w:pPr>
              <w:spacing w:after="0"/>
            </w:pPr>
            <w:r w:rsidRPr="00BD2604">
              <w:t>Amend the model code definition to clarify and differentiate between direct and indirect CO sources.</w:t>
            </w:r>
          </w:p>
          <w:p w14:paraId="4BD7BA91" w14:textId="42C46EB8" w:rsidR="003C41FA" w:rsidRPr="002A3DE8" w:rsidRDefault="00670BEB" w:rsidP="002A3DE8">
            <w:pPr>
              <w:spacing w:before="120"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POST 45</w:t>
            </w:r>
            <w:r w:rsidR="002A3DE8"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 w:rsidR="002A3DE8">
              <w:rPr>
                <w:b/>
                <w:bCs/>
              </w:rPr>
              <w:t xml:space="preserve"> </w:t>
            </w:r>
            <w:r w:rsidR="002A3DE8"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19D57B71" w14:textId="0EAFDB98" w:rsidR="007C2CC7" w:rsidRPr="00BD2604" w:rsidRDefault="007C2CC7" w:rsidP="007C2CC7">
            <w:pPr>
              <w:spacing w:after="0"/>
              <w:jc w:val="center"/>
            </w:pPr>
          </w:p>
          <w:p w14:paraId="2E1D1E20" w14:textId="7AF991BF" w:rsidR="001076CB" w:rsidRPr="00BD2604" w:rsidRDefault="001076CB" w:rsidP="001076CB"/>
        </w:tc>
      </w:tr>
      <w:tr w:rsidR="00535DC7" w:rsidRPr="00BD2604" w14:paraId="67DAC011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2605D2D" w14:textId="139708F7" w:rsidR="00535DC7" w:rsidRPr="00BD2604" w:rsidRDefault="00535D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23ECE31B" w14:textId="77777777" w:rsidR="00535DC7" w:rsidRPr="00BD2604" w:rsidRDefault="00535DC7" w:rsidP="00535DC7">
            <w:pPr>
              <w:spacing w:after="0"/>
              <w:rPr>
                <w:b/>
                <w:bCs/>
                <w:i/>
                <w:iCs/>
              </w:rPr>
            </w:pPr>
            <w:r w:rsidRPr="00BD2604">
              <w:rPr>
                <w:b/>
                <w:bCs/>
                <w:i/>
                <w:iCs/>
              </w:rPr>
              <w:t>CHILD CARE CENTER.</w:t>
            </w:r>
          </w:p>
          <w:p w14:paraId="51D14D5D" w14:textId="77777777" w:rsidR="00535DC7" w:rsidRPr="00BD2604" w:rsidRDefault="00535DC7" w:rsidP="00535DC7">
            <w:pPr>
              <w:spacing w:after="0"/>
              <w:rPr>
                <w:b/>
                <w:bCs/>
                <w:i/>
                <w:iCs/>
              </w:rPr>
            </w:pPr>
            <w:bookmarkStart w:id="2" w:name="_Hlk212213519"/>
            <w:r w:rsidRPr="00BD2604">
              <w:rPr>
                <w:b/>
                <w:bCs/>
                <w:i/>
                <w:iCs/>
                <w:strike/>
              </w:rPr>
              <w:t>DAY</w:t>
            </w:r>
            <w:r w:rsidRPr="00BD2604">
              <w:rPr>
                <w:b/>
                <w:bCs/>
                <w:i/>
                <w:iCs/>
              </w:rPr>
              <w:t xml:space="preserve"> </w:t>
            </w:r>
            <w:r w:rsidRPr="00BD2604">
              <w:rPr>
                <w:b/>
                <w:bCs/>
                <w:i/>
                <w:iCs/>
                <w:u w:val="single"/>
              </w:rPr>
              <w:t>CHILD</w:t>
            </w:r>
            <w:r w:rsidRPr="00BD2604">
              <w:rPr>
                <w:b/>
                <w:bCs/>
                <w:i/>
                <w:iCs/>
              </w:rPr>
              <w:t>-CARE HOME, FAMILY</w:t>
            </w:r>
            <w:bookmarkEnd w:id="2"/>
            <w:r w:rsidRPr="00BD2604">
              <w:rPr>
                <w:b/>
                <w:bCs/>
                <w:i/>
                <w:iCs/>
              </w:rPr>
              <w:t>.</w:t>
            </w:r>
          </w:p>
          <w:p w14:paraId="6591B85B" w14:textId="77777777" w:rsidR="00535DC7" w:rsidRPr="00BD2604" w:rsidRDefault="00535DC7" w:rsidP="00535DC7">
            <w:pPr>
              <w:spacing w:after="0"/>
              <w:rPr>
                <w:b/>
                <w:bCs/>
                <w:i/>
                <w:iCs/>
              </w:rPr>
            </w:pPr>
            <w:r w:rsidRPr="00BD2604">
              <w:rPr>
                <w:b/>
                <w:bCs/>
                <w:i/>
                <w:iCs/>
                <w:strike/>
              </w:rPr>
              <w:t>DAY</w:t>
            </w:r>
            <w:r w:rsidRPr="00BD2604">
              <w:rPr>
                <w:b/>
                <w:bCs/>
                <w:i/>
                <w:iCs/>
              </w:rPr>
              <w:t xml:space="preserve"> </w:t>
            </w:r>
            <w:bookmarkStart w:id="3" w:name="_Hlk216879672"/>
            <w:r w:rsidRPr="00BD2604">
              <w:rPr>
                <w:b/>
                <w:bCs/>
                <w:i/>
                <w:iCs/>
                <w:u w:val="single"/>
              </w:rPr>
              <w:t>CHILD</w:t>
            </w:r>
            <w:r w:rsidRPr="00BD2604">
              <w:rPr>
                <w:b/>
                <w:bCs/>
                <w:i/>
                <w:iCs/>
              </w:rPr>
              <w:t>-CARE HOME, LARGE FAMILY</w:t>
            </w:r>
            <w:bookmarkEnd w:id="3"/>
            <w:r w:rsidRPr="00BD2604">
              <w:rPr>
                <w:b/>
                <w:bCs/>
                <w:i/>
                <w:iCs/>
              </w:rPr>
              <w:t>.</w:t>
            </w:r>
          </w:p>
          <w:p w14:paraId="225A7784" w14:textId="77777777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  <w:i/>
                <w:iCs/>
                <w:strike/>
              </w:rPr>
              <w:t>DAY</w:t>
            </w:r>
            <w:r w:rsidRPr="00BD2604">
              <w:rPr>
                <w:b/>
                <w:bCs/>
                <w:i/>
                <w:iCs/>
              </w:rPr>
              <w:t xml:space="preserve"> </w:t>
            </w:r>
            <w:r w:rsidRPr="00BD2604">
              <w:rPr>
                <w:b/>
                <w:bCs/>
                <w:i/>
                <w:iCs/>
                <w:u w:val="single"/>
              </w:rPr>
              <w:t>CHILD</w:t>
            </w:r>
            <w:r w:rsidRPr="00BD2604">
              <w:rPr>
                <w:b/>
                <w:bCs/>
                <w:i/>
                <w:iCs/>
              </w:rPr>
              <w:t>-CARE HOME, SMALL FAMILY.</w:t>
            </w:r>
          </w:p>
          <w:p w14:paraId="45E33C3F" w14:textId="03A7D17B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  <w:i/>
                <w:iCs/>
              </w:rPr>
              <w:t>DAY-CARE</w:t>
            </w:r>
            <w:r w:rsidRPr="00BD2604">
              <w:rPr>
                <w:b/>
                <w:bCs/>
                <w:i/>
                <w:iCs/>
                <w:u w:val="single"/>
              </w:rPr>
              <w:t>, ADULT</w:t>
            </w:r>
            <w:r w:rsidRPr="00BD2604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498F51C5" w14:textId="77777777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Further Study</w:t>
            </w:r>
          </w:p>
          <w:p w14:paraId="398B1FDF" w14:textId="1A40D4F3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9527678" w14:textId="6E90FA10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47D5513A" w14:textId="78B88647" w:rsidR="00FC2ED6" w:rsidRPr="002A3DE8" w:rsidRDefault="00FC2ED6" w:rsidP="00FC2ED6">
            <w:pPr>
              <w:spacing w:after="0"/>
            </w:pPr>
            <w:r w:rsidRPr="002A3DE8">
              <w:t>M. Cottrill</w:t>
            </w:r>
            <w:r w:rsidR="002A3DE8">
              <w:t>,</w:t>
            </w:r>
            <w:r w:rsidRPr="002A3DE8">
              <w:t xml:space="preserve"> Head Start California,</w:t>
            </w:r>
          </w:p>
          <w:p w14:paraId="5D9A052C" w14:textId="63C39E31" w:rsidR="00FC2ED6" w:rsidRPr="002A3DE8" w:rsidRDefault="00FC2ED6" w:rsidP="00FC2ED6">
            <w:pPr>
              <w:spacing w:after="0"/>
            </w:pPr>
            <w:r w:rsidRPr="002A3DE8">
              <w:t>T. Jordan</w:t>
            </w:r>
            <w:r w:rsidR="002A3DE8">
              <w:t>,</w:t>
            </w:r>
            <w:r w:rsidRPr="002A3DE8">
              <w:t xml:space="preserve"> Stanislaus County Office of Education</w:t>
            </w:r>
            <w:r w:rsidR="002A3DE8">
              <w:t>,</w:t>
            </w:r>
          </w:p>
          <w:p w14:paraId="78C5406C" w14:textId="3E2F477C" w:rsidR="00FC2ED6" w:rsidRPr="002A3DE8" w:rsidRDefault="00FC2ED6" w:rsidP="00FC2ED6">
            <w:pPr>
              <w:spacing w:after="0"/>
            </w:pPr>
            <w:r w:rsidRPr="002A3DE8">
              <w:t>S Oru</w:t>
            </w:r>
            <w:r w:rsidR="002A3DE8">
              <w:t xml:space="preserve">m, </w:t>
            </w:r>
            <w:r w:rsidRPr="002A3DE8">
              <w:t>Department of Social Services (DSS)</w:t>
            </w:r>
          </w:p>
          <w:p w14:paraId="42456E76" w14:textId="7C121F4B" w:rsidR="00FC2ED6" w:rsidRPr="00BD2604" w:rsidRDefault="002A3DE8" w:rsidP="00FC2ED6">
            <w:pPr>
              <w:spacing w:after="0"/>
            </w:pPr>
            <w:r>
              <w:t xml:space="preserve">Recommendation: </w:t>
            </w:r>
            <w:r w:rsidR="00FC2ED6" w:rsidRPr="002A3DE8">
              <w:rPr>
                <w:b/>
                <w:bCs/>
              </w:rPr>
              <w:t>Approve as Amended.</w:t>
            </w:r>
          </w:p>
          <w:p w14:paraId="5B97A5DF" w14:textId="52C477E9" w:rsidR="00535DC7" w:rsidRPr="00BD2604" w:rsidRDefault="00535DC7" w:rsidP="00FC2ED6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3B4E76C6" w14:textId="24BBF7C3" w:rsidR="00535DC7" w:rsidRPr="00BD2604" w:rsidRDefault="00535DC7" w:rsidP="00535DC7">
            <w:r w:rsidRPr="00BD2604">
              <w:t>Amend to align with other existing regulations and laws.</w:t>
            </w:r>
          </w:p>
          <w:p w14:paraId="1630255A" w14:textId="71B21529" w:rsidR="00535DC7" w:rsidRPr="00BD2604" w:rsidRDefault="00535DC7" w:rsidP="00535DC7">
            <w:r w:rsidRPr="00BD2604">
              <w:rPr>
                <w:b/>
                <w:bCs/>
              </w:rPr>
              <w:t>CAC:</w:t>
            </w:r>
            <w:r w:rsidRPr="00BD2604">
              <w:t xml:space="preserve"> Further Study Required, 9-Point Criteria 1, 6.</w:t>
            </w:r>
            <w:r w:rsidRPr="00BD2604">
              <w:br/>
              <w:t>Recommendation to consider whether deletion of DAY-CARE definition (making it the same as CHILD-CARE) is appropriate. SFM to consider possible conflict between definitions of CHILD-CARE and Adult DAY-CARE elsewhere in the Code. Additional ISOR rationale is requested to explain the proposal.</w:t>
            </w:r>
          </w:p>
          <w:p w14:paraId="43BAB61B" w14:textId="77777777" w:rsidR="00535DC7" w:rsidRPr="00BD2604" w:rsidRDefault="00535DC7" w:rsidP="00535DC7">
            <w:pPr>
              <w:spacing w:after="0"/>
              <w:rPr>
                <w:rFonts w:eastAsia="Arial Narrow" w:cs="Arial Narrow"/>
              </w:rPr>
            </w:pPr>
            <w:r w:rsidRPr="00BD2604">
              <w:rPr>
                <w:rFonts w:eastAsia="Arial Narrow" w:cs="Arial Narrow"/>
                <w:b/>
                <w:bCs/>
              </w:rPr>
              <w:t>POST CAC:</w:t>
            </w:r>
            <w:r w:rsidRPr="00BD2604">
              <w:rPr>
                <w:rFonts w:eastAsia="Arial Narrow" w:cs="Arial Narrow"/>
              </w:rPr>
              <w:t xml:space="preserve"> Removed the proposal to delete the definition and added “Adult” to the definition of Day-Care to keep it separate and distinct.</w:t>
            </w:r>
          </w:p>
          <w:p w14:paraId="63C33267" w14:textId="290227FA" w:rsidR="00535DC7" w:rsidRPr="00BD2604" w:rsidRDefault="002A3DE8" w:rsidP="002A3DE8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527183D1" w14:textId="2E78CDD5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35DC7" w:rsidRPr="00BD2604" w14:paraId="07EB5969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BDB5061" w14:textId="56E61925" w:rsidR="00535DC7" w:rsidRPr="00BD2604" w:rsidRDefault="00535D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lastRenderedPageBreak/>
              <w:t>1-3</w:t>
            </w:r>
          </w:p>
        </w:tc>
        <w:tc>
          <w:tcPr>
            <w:tcW w:w="2880" w:type="dxa"/>
            <w:shd w:val="clear" w:color="auto" w:fill="FFFFFF" w:themeFill="background1"/>
          </w:tcPr>
          <w:p w14:paraId="67A76D61" w14:textId="1CF96D4E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COMBUSTIBLE LIQUID. FLAMMABLE LIQUID.</w:t>
            </w:r>
          </w:p>
        </w:tc>
        <w:tc>
          <w:tcPr>
            <w:tcW w:w="1080" w:type="dxa"/>
            <w:shd w:val="clear" w:color="auto" w:fill="FFFFFF" w:themeFill="background1"/>
          </w:tcPr>
          <w:p w14:paraId="1D1C21C5" w14:textId="60B1E1DD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B483BE3" w14:textId="015267FF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3519C7A6" w14:textId="474D5035" w:rsidR="00535DC7" w:rsidRPr="00BD2604" w:rsidRDefault="00535DC7" w:rsidP="00535DC7">
            <w:pPr>
              <w:spacing w:after="0"/>
            </w:pPr>
            <w:r w:rsidRPr="00627670">
              <w:t>A. Sulkanen</w:t>
            </w:r>
            <w:r w:rsidR="00627670" w:rsidRPr="00627670">
              <w:t>,</w:t>
            </w:r>
            <w:r w:rsidRPr="00627670">
              <w:t xml:space="preserve"> Fire Prevention Services, UC Davis</w:t>
            </w:r>
            <w:r w:rsidRPr="00627670">
              <w:br/>
              <w:t>C. Anderson</w:t>
            </w:r>
            <w:r w:rsidR="00627670" w:rsidRPr="00627670">
              <w:t>,</w:t>
            </w:r>
            <w:r w:rsidRPr="00627670">
              <w:t xml:space="preserve"> City of Fremont Fire Department</w:t>
            </w:r>
            <w:r w:rsidRPr="00627670">
              <w:br/>
              <w:t>M. Hall</w:t>
            </w:r>
            <w:r w:rsidR="00627670" w:rsidRPr="00627670">
              <w:t>,</w:t>
            </w:r>
            <w:r w:rsidRPr="00627670">
              <w:t xml:space="preserve"> Califor</w:t>
            </w:r>
            <w:r w:rsidRPr="00BD2604">
              <w:t>nia Fire Prevention Officers, Northern Division.</w:t>
            </w:r>
          </w:p>
          <w:p w14:paraId="7D2E4B94" w14:textId="390CF064" w:rsidR="00535DC7" w:rsidRPr="00BD2604" w:rsidRDefault="00535DC7" w:rsidP="00535DC7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5D264A9F" w14:textId="77777777" w:rsidR="00535DC7" w:rsidRPr="00BD2604" w:rsidRDefault="00535DC7" w:rsidP="00535DC7">
            <w:pPr>
              <w:spacing w:after="0"/>
            </w:pPr>
            <w:r w:rsidRPr="00BD2604">
              <w:t>Amend model definitions to align with the federal Occupational Safety and Health Administration (OSHA) hazardous materials regulations and Globally Harmonized System of Classification and Labelling of Chemicals (GHS).</w:t>
            </w:r>
          </w:p>
          <w:p w14:paraId="74165DFB" w14:textId="148B3016" w:rsidR="00535DC7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192051B5" w14:textId="512BA353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35DC7" w:rsidRPr="00BD2604" w14:paraId="51546F03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306D082" w14:textId="5E8CF5F6" w:rsidR="00535DC7" w:rsidRPr="00BD2604" w:rsidRDefault="00535D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1-4</w:t>
            </w:r>
          </w:p>
        </w:tc>
        <w:tc>
          <w:tcPr>
            <w:tcW w:w="2880" w:type="dxa"/>
            <w:shd w:val="clear" w:color="auto" w:fill="FFFFFF" w:themeFill="background1"/>
          </w:tcPr>
          <w:p w14:paraId="7B4D4194" w14:textId="77777777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COMPRESSED GAS.</w:t>
            </w:r>
          </w:p>
          <w:p w14:paraId="5DD9B696" w14:textId="77777777" w:rsidR="00535DC7" w:rsidRPr="00BD2604" w:rsidRDefault="00535DC7" w:rsidP="00535DC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BD2604">
              <w:rPr>
                <w:b/>
                <w:bCs/>
                <w:i/>
                <w:iCs/>
                <w:u w:val="single"/>
              </w:rPr>
              <w:t>COMPRESSED GAS, DISSOLVED.</w:t>
            </w:r>
          </w:p>
          <w:p w14:paraId="043E8105" w14:textId="77777777" w:rsidR="00535DC7" w:rsidRPr="00BD2604" w:rsidRDefault="00535DC7" w:rsidP="00535DC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BD2604">
              <w:rPr>
                <w:b/>
                <w:bCs/>
                <w:i/>
                <w:iCs/>
                <w:u w:val="single"/>
              </w:rPr>
              <w:t>COMPRESSED GAS, GASEOUS.</w:t>
            </w:r>
          </w:p>
          <w:p w14:paraId="5779D960" w14:textId="6CE85F33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  <w:i/>
                <w:iCs/>
                <w:u w:val="single"/>
              </w:rPr>
              <w:t>COMPRESSED GAS, LIQUEFIED.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78952305" w14:textId="4E47309F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C6D6D48" w14:textId="516C4155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7DB246D2" w14:textId="36AECFCD" w:rsidR="00535DC7" w:rsidRPr="00627670" w:rsidRDefault="00535DC7" w:rsidP="00535DC7">
            <w:pPr>
              <w:spacing w:after="0"/>
            </w:pPr>
            <w:r w:rsidRPr="00627670">
              <w:t>A. Sulkanen</w:t>
            </w:r>
            <w:r w:rsidR="00627670" w:rsidRPr="00627670">
              <w:t>,</w:t>
            </w:r>
            <w:r w:rsidRPr="00627670">
              <w:br/>
              <w:t>C. Anderson</w:t>
            </w:r>
            <w:r w:rsidR="00627670" w:rsidRPr="00627670">
              <w:t>,</w:t>
            </w:r>
            <w:r w:rsidRPr="00627670">
              <w:br/>
              <w:t>M. Hall</w:t>
            </w:r>
            <w:r w:rsidR="00627670" w:rsidRPr="00627670">
              <w:t>,</w:t>
            </w:r>
          </w:p>
          <w:p w14:paraId="3B53EB70" w14:textId="77777777" w:rsidR="00535DC7" w:rsidRPr="00BD2604" w:rsidRDefault="00535DC7" w:rsidP="00535DC7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1D7BF8FD" w14:textId="77777777" w:rsidR="00535DC7" w:rsidRPr="00BD2604" w:rsidRDefault="00535DC7" w:rsidP="00535DC7">
            <w:pPr>
              <w:spacing w:after="0"/>
            </w:pPr>
          </w:p>
          <w:p w14:paraId="5D061D60" w14:textId="2963C0CA" w:rsidR="00535DC7" w:rsidRPr="00BD2604" w:rsidRDefault="00535DC7" w:rsidP="00535DC7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51EC5C36" w14:textId="77777777" w:rsidR="00535DC7" w:rsidRPr="00BD2604" w:rsidRDefault="00535DC7" w:rsidP="00535DC7">
            <w:pPr>
              <w:spacing w:after="0"/>
            </w:pPr>
            <w:r w:rsidRPr="00BD2604">
              <w:t>Amend model definitions to align with the federal Occupational Safety and Health Administration (OSHA) hazardous materials regulations and Globally Harmonized System of Classification and Labelling of Chemicals (GHS).</w:t>
            </w:r>
          </w:p>
          <w:p w14:paraId="4EA1CAE2" w14:textId="021130D3" w:rsidR="00535DC7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2FF1263B" w14:textId="4D5A442C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35DC7" w:rsidRPr="00BD2604" w14:paraId="2096F15B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6736061" w14:textId="30AB8935" w:rsidR="00535DC7" w:rsidRPr="00BD2604" w:rsidRDefault="00535D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1-5</w:t>
            </w:r>
          </w:p>
        </w:tc>
        <w:tc>
          <w:tcPr>
            <w:tcW w:w="2880" w:type="dxa"/>
            <w:shd w:val="clear" w:color="auto" w:fill="FFFFFF" w:themeFill="background1"/>
          </w:tcPr>
          <w:p w14:paraId="43456CF6" w14:textId="4E79DD40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CORROSIVE.</w:t>
            </w:r>
          </w:p>
        </w:tc>
        <w:tc>
          <w:tcPr>
            <w:tcW w:w="1080" w:type="dxa"/>
            <w:shd w:val="clear" w:color="auto" w:fill="FFFFFF" w:themeFill="background1"/>
          </w:tcPr>
          <w:p w14:paraId="5971FFCB" w14:textId="5814AEB4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56EF434" w14:textId="41132D5A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3386648F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45CC8097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0C9B201F" w14:textId="092D8CFC" w:rsidR="00535DC7" w:rsidRPr="00BD2604" w:rsidRDefault="00535DC7" w:rsidP="00535DC7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302EDC77" w14:textId="77777777" w:rsidR="00535DC7" w:rsidRPr="00BD2604" w:rsidRDefault="00535DC7" w:rsidP="00535DC7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362C05B3" w14:textId="2CC50EFE" w:rsidR="00535DC7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51E385F5" w14:textId="1647593B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35DC7" w:rsidRPr="00BD2604" w14:paraId="48A865FD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AB2DD7F" w14:textId="23EA810B" w:rsidR="00535DC7" w:rsidRPr="00BD2604" w:rsidRDefault="00535D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1-6</w:t>
            </w:r>
          </w:p>
        </w:tc>
        <w:tc>
          <w:tcPr>
            <w:tcW w:w="2880" w:type="dxa"/>
            <w:shd w:val="clear" w:color="auto" w:fill="FFFFFF" w:themeFill="background1"/>
          </w:tcPr>
          <w:p w14:paraId="5A42ED83" w14:textId="77777777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CRYOGENIC FLUID.</w:t>
            </w:r>
          </w:p>
          <w:p w14:paraId="549EB0D3" w14:textId="77777777" w:rsidR="00535DC7" w:rsidRPr="00BD2604" w:rsidRDefault="00535DC7" w:rsidP="00535DC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BD2604">
              <w:rPr>
                <w:b/>
                <w:bCs/>
                <w:i/>
                <w:iCs/>
                <w:u w:val="single"/>
              </w:rPr>
              <w:t>CRYOGENIC FLUID, FLAMMABLE.</w:t>
            </w:r>
          </w:p>
          <w:p w14:paraId="66F2809E" w14:textId="77777777" w:rsidR="00535DC7" w:rsidRPr="00BD2604" w:rsidRDefault="00535DC7" w:rsidP="00535DC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BD2604">
              <w:rPr>
                <w:b/>
                <w:bCs/>
                <w:i/>
                <w:iCs/>
                <w:u w:val="single"/>
              </w:rPr>
              <w:t>CRYOGENIC FLUID, INERT.</w:t>
            </w:r>
          </w:p>
          <w:p w14:paraId="003D11CE" w14:textId="77777777" w:rsidR="00535DC7" w:rsidRPr="00BD2604" w:rsidRDefault="00535DC7" w:rsidP="00535DC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BD2604">
              <w:rPr>
                <w:b/>
                <w:bCs/>
                <w:i/>
                <w:iCs/>
                <w:u w:val="single"/>
              </w:rPr>
              <w:t>CRYOGENIC FLUID, OXIDIZING.</w:t>
            </w:r>
          </w:p>
          <w:p w14:paraId="5AE8116D" w14:textId="41E0CE99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FLAMMABLE CRYOGENIC FLUID.</w:t>
            </w:r>
            <w:r w:rsidRPr="00BD2604">
              <w:t xml:space="preserve"> </w:t>
            </w:r>
            <w:r w:rsidRPr="00BD2604">
              <w:rPr>
                <w:b/>
                <w:bCs/>
              </w:rPr>
              <w:t>OXIDIZING CRYOGENIC FLUID.</w:t>
            </w:r>
            <w:r w:rsidRPr="00BD2604"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13F15698" w14:textId="689E5B91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C93D073" w14:textId="17BFA1FA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025CDA2B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3F2A5CF1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3DB08D57" w14:textId="516DF500" w:rsidR="00535DC7" w:rsidRPr="00BD2604" w:rsidRDefault="00535DC7" w:rsidP="00535DC7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23105AA1" w14:textId="77777777" w:rsidR="00535DC7" w:rsidRPr="00BD2604" w:rsidRDefault="00535DC7" w:rsidP="00535DC7">
            <w:pPr>
              <w:spacing w:after="0"/>
            </w:pPr>
            <w:r w:rsidRPr="00BD2604">
              <w:t>Amend model definitions to align with the federal Occupational Safety and Health Administration (OSHA) hazardous materials regulations and Globally Harmonized System of Classification and Labelling of Chemicals (GHS).</w:t>
            </w:r>
          </w:p>
          <w:p w14:paraId="392B19F9" w14:textId="1F404B60" w:rsidR="00535DC7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4590375B" w14:textId="41395657" w:rsidR="00535DC7" w:rsidRPr="00BD2604" w:rsidRDefault="00535DC7" w:rsidP="00BD2604">
            <w:pPr>
              <w:spacing w:after="0"/>
              <w:rPr>
                <w:b/>
                <w:bCs/>
              </w:rPr>
            </w:pPr>
          </w:p>
        </w:tc>
      </w:tr>
      <w:tr w:rsidR="00535DC7" w:rsidRPr="00BD2604" w14:paraId="7E9A8FF0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3DF6B7E" w14:textId="3C5572E6" w:rsidR="00535DC7" w:rsidRPr="00BD2604" w:rsidRDefault="00535D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1-7</w:t>
            </w:r>
          </w:p>
        </w:tc>
        <w:tc>
          <w:tcPr>
            <w:tcW w:w="2880" w:type="dxa"/>
            <w:shd w:val="clear" w:color="auto" w:fill="FFFFFF" w:themeFill="background1"/>
          </w:tcPr>
          <w:p w14:paraId="1D2B84BC" w14:textId="64C4B94A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EXPLOSIVE.</w:t>
            </w:r>
          </w:p>
        </w:tc>
        <w:tc>
          <w:tcPr>
            <w:tcW w:w="1080" w:type="dxa"/>
            <w:shd w:val="clear" w:color="auto" w:fill="FFFFFF" w:themeFill="background1"/>
          </w:tcPr>
          <w:p w14:paraId="298FF079" w14:textId="00985711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2091313" w14:textId="2DB5A3DA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427BBEFA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012D6D77" w14:textId="46031453" w:rsidR="00535DC7" w:rsidRPr="00BD2604" w:rsidRDefault="00627670" w:rsidP="00535DC7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2C8E73F3" w14:textId="77777777" w:rsidR="00535DC7" w:rsidRPr="00BD2604" w:rsidRDefault="00535DC7" w:rsidP="00535DC7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46CD0C20" w14:textId="6ECD1257" w:rsidR="00535DC7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435713AC" w14:textId="65EE67D5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35DC7" w:rsidRPr="00BD2604" w14:paraId="4E84B641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2B40DDD" w14:textId="7DEB67B9" w:rsidR="00535DC7" w:rsidRPr="00BD2604" w:rsidRDefault="00535D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1-8</w:t>
            </w:r>
          </w:p>
        </w:tc>
        <w:tc>
          <w:tcPr>
            <w:tcW w:w="2880" w:type="dxa"/>
            <w:shd w:val="clear" w:color="auto" w:fill="FFFFFF" w:themeFill="background1"/>
          </w:tcPr>
          <w:p w14:paraId="5084806C" w14:textId="6A35D226" w:rsidR="00535DC7" w:rsidRPr="00BD2604" w:rsidRDefault="00535DC7" w:rsidP="00535D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FLAMMABLE GAS.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63F7E5D" w14:textId="67A0845B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CDF7912" w14:textId="2C5BA63B" w:rsidR="00535DC7" w:rsidRPr="00BD2604" w:rsidRDefault="00535DC7" w:rsidP="00535D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5CEBAC04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343485BA" w14:textId="360FD68A" w:rsidR="00535DC7" w:rsidRPr="00BD2604" w:rsidRDefault="00627670" w:rsidP="00535DC7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7F9476D1" w14:textId="77777777" w:rsidR="00535DC7" w:rsidRPr="00BD2604" w:rsidRDefault="00535DC7" w:rsidP="00535DC7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5DFAF068" w14:textId="21280D3C" w:rsidR="00535DC7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7EE5BCB0" w14:textId="12F06A5B" w:rsidR="00535DC7" w:rsidRPr="00BD2604" w:rsidRDefault="00535DC7" w:rsidP="00535D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C2CC7" w:rsidRPr="00BD2604" w14:paraId="5B867844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459EF9E" w14:textId="0D9861D3" w:rsidR="007C2CC7" w:rsidRPr="00BD2604" w:rsidRDefault="007C2C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lastRenderedPageBreak/>
              <w:t>1-9</w:t>
            </w:r>
          </w:p>
        </w:tc>
        <w:tc>
          <w:tcPr>
            <w:tcW w:w="2880" w:type="dxa"/>
            <w:shd w:val="clear" w:color="auto" w:fill="FFFFFF" w:themeFill="background1"/>
          </w:tcPr>
          <w:p w14:paraId="694A6207" w14:textId="3F139E71" w:rsidR="007C2CC7" w:rsidRPr="00BD2604" w:rsidRDefault="007C2CC7" w:rsidP="007C2C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FLAMMABLE SOLID.</w:t>
            </w:r>
          </w:p>
        </w:tc>
        <w:tc>
          <w:tcPr>
            <w:tcW w:w="1080" w:type="dxa"/>
            <w:shd w:val="clear" w:color="auto" w:fill="FFFFFF" w:themeFill="background1"/>
          </w:tcPr>
          <w:p w14:paraId="659F9A61" w14:textId="1AFD42D7" w:rsidR="007C2CC7" w:rsidRPr="00BD2604" w:rsidRDefault="007C2CC7" w:rsidP="007C2C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6F27466" w14:textId="5304FC93" w:rsidR="007C2CC7" w:rsidRPr="00BD2604" w:rsidRDefault="007C2CC7" w:rsidP="007C2C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3B2B11E9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7E5AE065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0E683BE2" w14:textId="18A63424" w:rsidR="007C2CC7" w:rsidRPr="00BD2604" w:rsidRDefault="007C2CC7" w:rsidP="00535DC7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5029EE23" w14:textId="77777777" w:rsidR="007C2CC7" w:rsidRPr="00BD2604" w:rsidRDefault="007C2CC7" w:rsidP="007C2CC7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4FCE03E0" w14:textId="7B68C1A3" w:rsidR="003C41FA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2D7779C0" w14:textId="04D53EC3" w:rsidR="007C2CC7" w:rsidRPr="00BD2604" w:rsidRDefault="007C2CC7" w:rsidP="007C2C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C2CC7" w:rsidRPr="00BD2604" w14:paraId="7EA9EADA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6ADA004" w14:textId="5CF2BBF1" w:rsidR="007C2CC7" w:rsidRPr="00BD2604" w:rsidRDefault="007C2C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1-10</w:t>
            </w:r>
          </w:p>
        </w:tc>
        <w:tc>
          <w:tcPr>
            <w:tcW w:w="2880" w:type="dxa"/>
            <w:shd w:val="clear" w:color="auto" w:fill="FFFFFF" w:themeFill="background1"/>
          </w:tcPr>
          <w:p w14:paraId="078A2DC3" w14:textId="77777777" w:rsidR="007C2CC7" w:rsidRPr="00BD2604" w:rsidRDefault="007C2CC7" w:rsidP="007C2C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HIGHLY TOXIC.</w:t>
            </w:r>
          </w:p>
          <w:p w14:paraId="4DE07638" w14:textId="5B0A4ADC" w:rsidR="007C2CC7" w:rsidRPr="00BD2604" w:rsidRDefault="007C2CC7" w:rsidP="007C2C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TOXIC.</w:t>
            </w:r>
          </w:p>
        </w:tc>
        <w:tc>
          <w:tcPr>
            <w:tcW w:w="1080" w:type="dxa"/>
            <w:shd w:val="clear" w:color="auto" w:fill="FFFFFF" w:themeFill="background1"/>
          </w:tcPr>
          <w:p w14:paraId="37242819" w14:textId="509D0F95" w:rsidR="007C2CC7" w:rsidRPr="00BD2604" w:rsidRDefault="007C2CC7" w:rsidP="007C2C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1231430" w14:textId="015A76C3" w:rsidR="007C2CC7" w:rsidRPr="00BD2604" w:rsidRDefault="007C2CC7" w:rsidP="007C2C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10526451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43DF249C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39CA2564" w14:textId="7F5F9134" w:rsidR="007C2CC7" w:rsidRPr="00BD2604" w:rsidRDefault="007C2CC7" w:rsidP="00535DC7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37C59D64" w14:textId="77777777" w:rsidR="007C2CC7" w:rsidRPr="00BD2604" w:rsidRDefault="007C2CC7" w:rsidP="007C2CC7">
            <w:pPr>
              <w:spacing w:after="0"/>
            </w:pPr>
            <w:r w:rsidRPr="00BD2604">
              <w:t>Amend model definitions to align with the federal Occupational Safety and Health Administration (OSHA) hazardous materials regulations and Globally Harmonized System of Classification and Labelling of Chemicals (GHS).</w:t>
            </w:r>
          </w:p>
          <w:p w14:paraId="1B0950C3" w14:textId="3E1EF962" w:rsidR="003C41FA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4F6C0934" w14:textId="524A680D" w:rsidR="007C2CC7" w:rsidRPr="00BD2604" w:rsidRDefault="007C2CC7" w:rsidP="007C2C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C2CC7" w:rsidRPr="00BD2604" w14:paraId="745FBE39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F124820" w14:textId="7D2D4375" w:rsidR="007C2CC7" w:rsidRPr="00BD2604" w:rsidRDefault="007C2C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1-11</w:t>
            </w:r>
          </w:p>
        </w:tc>
        <w:tc>
          <w:tcPr>
            <w:tcW w:w="2880" w:type="dxa"/>
            <w:shd w:val="clear" w:color="auto" w:fill="FFFFFF" w:themeFill="background1"/>
          </w:tcPr>
          <w:p w14:paraId="7B65EA62" w14:textId="2A8B5EC4" w:rsidR="007C2CC7" w:rsidRPr="00BD2604" w:rsidRDefault="007C2CC7" w:rsidP="007C2CC7">
            <w:pPr>
              <w:spacing w:after="0"/>
              <w:rPr>
                <w:b/>
                <w:bCs/>
                <w:i/>
                <w:iCs/>
              </w:rPr>
            </w:pPr>
            <w:r w:rsidRPr="00BD2604">
              <w:rPr>
                <w:b/>
                <w:bCs/>
                <w:i/>
                <w:iCs/>
              </w:rPr>
              <w:t>INFANT.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0FDDB99A" w14:textId="291038CD" w:rsidR="007C2CC7" w:rsidRPr="00BD2604" w:rsidRDefault="007C2CC7" w:rsidP="007C2C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825F022" w14:textId="70C6AF91" w:rsidR="007C2CC7" w:rsidRPr="00BD2604" w:rsidRDefault="007C2CC7" w:rsidP="007C2C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7848875E" w14:textId="786C2C66" w:rsidR="006B1A24" w:rsidRPr="001778D9" w:rsidRDefault="006B1A24" w:rsidP="006B1A24">
            <w:pPr>
              <w:spacing w:after="0"/>
            </w:pPr>
            <w:r w:rsidRPr="001778D9">
              <w:t>M. Cottrill</w:t>
            </w:r>
            <w:r w:rsidR="001778D9" w:rsidRPr="001778D9">
              <w:t>,</w:t>
            </w:r>
          </w:p>
          <w:p w14:paraId="117E191D" w14:textId="2E8CBDA4" w:rsidR="006B1A24" w:rsidRPr="001778D9" w:rsidRDefault="006B1A24" w:rsidP="006B1A24">
            <w:pPr>
              <w:spacing w:after="0"/>
            </w:pPr>
            <w:r w:rsidRPr="001778D9">
              <w:t>T. Jordan</w:t>
            </w:r>
          </w:p>
          <w:p w14:paraId="727A221D" w14:textId="68F047BA" w:rsidR="007C2CC7" w:rsidRPr="00BD2604" w:rsidRDefault="006B1A24" w:rsidP="006B1A24">
            <w:pPr>
              <w:spacing w:after="0"/>
            </w:pPr>
            <w:r w:rsidRPr="001778D9">
              <w:t xml:space="preserve">Recommendation: </w:t>
            </w:r>
            <w:r w:rsidRPr="001778D9">
              <w:rPr>
                <w:b/>
                <w:bCs/>
              </w:rPr>
              <w:t>Approve</w:t>
            </w:r>
            <w:r w:rsidRPr="00BD2604">
              <w:t>.</w:t>
            </w:r>
          </w:p>
        </w:tc>
        <w:tc>
          <w:tcPr>
            <w:tcW w:w="4189" w:type="dxa"/>
            <w:shd w:val="clear" w:color="auto" w:fill="FFFFFF" w:themeFill="background1"/>
          </w:tcPr>
          <w:p w14:paraId="6D39D75F" w14:textId="77777777" w:rsidR="007C2CC7" w:rsidRPr="00BD2604" w:rsidRDefault="007C2CC7" w:rsidP="007C2CC7">
            <w:pPr>
              <w:spacing w:after="0"/>
            </w:pPr>
            <w:r w:rsidRPr="00BD2604">
              <w:t>Amend to align with Title 22.</w:t>
            </w:r>
          </w:p>
          <w:p w14:paraId="527BA39A" w14:textId="754A8A57" w:rsidR="003C41FA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C402887" w14:textId="2401E6EE" w:rsidR="007C2CC7" w:rsidRPr="00BD2604" w:rsidRDefault="007C2CC7" w:rsidP="007C2C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C2CC7" w:rsidRPr="00BD2604" w14:paraId="1B235F4C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C679344" w14:textId="0DDD2B93" w:rsidR="007C2CC7" w:rsidRPr="00BD2604" w:rsidRDefault="007C2CC7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1-13</w:t>
            </w:r>
          </w:p>
        </w:tc>
        <w:tc>
          <w:tcPr>
            <w:tcW w:w="2880" w:type="dxa"/>
            <w:shd w:val="clear" w:color="auto" w:fill="FFFFFF" w:themeFill="background1"/>
          </w:tcPr>
          <w:p w14:paraId="7C894F26" w14:textId="79C781A7" w:rsidR="007C2CC7" w:rsidRPr="00BD2604" w:rsidRDefault="007C2CC7" w:rsidP="007C2CC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ORGANIC PEROXIDE.</w:t>
            </w:r>
          </w:p>
        </w:tc>
        <w:tc>
          <w:tcPr>
            <w:tcW w:w="1080" w:type="dxa"/>
            <w:shd w:val="clear" w:color="auto" w:fill="FFFFFF" w:themeFill="background1"/>
          </w:tcPr>
          <w:p w14:paraId="3AAE4E87" w14:textId="39A57FBD" w:rsidR="007C2CC7" w:rsidRPr="00BD2604" w:rsidRDefault="007C2CC7" w:rsidP="007C2CC7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C077645" w14:textId="173FA310" w:rsidR="007C2CC7" w:rsidRPr="00BD2604" w:rsidRDefault="007C2CC7" w:rsidP="007C2CC7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38F8086E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1E683915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55511E1D" w14:textId="628C3C74" w:rsidR="007C2CC7" w:rsidRPr="00BD2604" w:rsidRDefault="007C2CC7" w:rsidP="00AA7BF8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407B4720" w14:textId="77777777" w:rsidR="007C2CC7" w:rsidRPr="00BD2604" w:rsidRDefault="007C2CC7" w:rsidP="007C2CC7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23FD31B4" w14:textId="6659B634" w:rsidR="003C41FA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436880D6" w14:textId="5F908FCE" w:rsidR="007C2CC7" w:rsidRPr="00BD2604" w:rsidRDefault="007C2CC7" w:rsidP="007C2CC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A7BF8" w:rsidRPr="00BD2604" w14:paraId="7747A979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17DB521" w14:textId="026780CD" w:rsidR="00AA7BF8" w:rsidRPr="00BD2604" w:rsidRDefault="00AA7BF8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1-14</w:t>
            </w:r>
          </w:p>
        </w:tc>
        <w:tc>
          <w:tcPr>
            <w:tcW w:w="2880" w:type="dxa"/>
            <w:shd w:val="clear" w:color="auto" w:fill="FFFFFF" w:themeFill="background1"/>
          </w:tcPr>
          <w:p w14:paraId="6E9A85EE" w14:textId="572BECDA" w:rsidR="00AA7BF8" w:rsidRPr="00BD2604" w:rsidRDefault="00AA7BF8" w:rsidP="00AA7BF8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OXIDIZER.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3910FE96" w14:textId="7163BF38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C039589" w14:textId="7F5F5656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4EC5CB9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1AADDBD5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108C88D5" w14:textId="1F629B4B" w:rsidR="00AA7BF8" w:rsidRPr="00BD2604" w:rsidRDefault="00AA7BF8" w:rsidP="00AA7BF8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754FF2CC" w14:textId="77777777" w:rsidR="00AA7BF8" w:rsidRPr="00BD2604" w:rsidRDefault="00AA7BF8" w:rsidP="00AA7BF8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7A6A019B" w14:textId="66049820" w:rsidR="00AA7BF8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4FCC9A48" w14:textId="36B65AD3" w:rsidR="00AA7BF8" w:rsidRPr="00BD2604" w:rsidRDefault="00AA7BF8" w:rsidP="00AA7BF8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A7BF8" w:rsidRPr="00BD2604" w14:paraId="1D127650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3C9258B" w14:textId="7F439A80" w:rsidR="00AA7BF8" w:rsidRPr="00BD2604" w:rsidRDefault="00AA7BF8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1-15</w:t>
            </w:r>
          </w:p>
        </w:tc>
        <w:tc>
          <w:tcPr>
            <w:tcW w:w="2880" w:type="dxa"/>
            <w:shd w:val="clear" w:color="auto" w:fill="FFFFFF" w:themeFill="background1"/>
          </w:tcPr>
          <w:p w14:paraId="26B1FFA4" w14:textId="51B71F86" w:rsidR="00AA7BF8" w:rsidRPr="00BD2604" w:rsidRDefault="00AA7BF8" w:rsidP="00AA7BF8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OXIDIZING GAS</w:t>
            </w:r>
          </w:p>
        </w:tc>
        <w:tc>
          <w:tcPr>
            <w:tcW w:w="1080" w:type="dxa"/>
            <w:shd w:val="clear" w:color="auto" w:fill="FFFFFF" w:themeFill="background1"/>
          </w:tcPr>
          <w:p w14:paraId="15A90E9F" w14:textId="51A9E9B9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1A2ADA6" w14:textId="0780161E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4E6B40AF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039D578A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28EC8283" w14:textId="1AD73DD1" w:rsidR="00AA7BF8" w:rsidRPr="00BD2604" w:rsidRDefault="00AA7BF8" w:rsidP="00AA7BF8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5B0FD506" w14:textId="77777777" w:rsidR="00AA7BF8" w:rsidRPr="00BD2604" w:rsidRDefault="00AA7BF8" w:rsidP="00AA7BF8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1457A0D4" w14:textId="28691190" w:rsidR="00AA7BF8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00C19234" w14:textId="4F116599" w:rsidR="00AA7BF8" w:rsidRPr="00BD2604" w:rsidRDefault="00AA7BF8" w:rsidP="00BD2604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A7BF8" w:rsidRPr="00BD2604" w14:paraId="520F03CF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DB99885" w14:textId="22E48304" w:rsidR="00AA7BF8" w:rsidRPr="00BD2604" w:rsidRDefault="00AA7BF8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lastRenderedPageBreak/>
              <w:t>1-16</w:t>
            </w:r>
          </w:p>
        </w:tc>
        <w:tc>
          <w:tcPr>
            <w:tcW w:w="2880" w:type="dxa"/>
            <w:shd w:val="clear" w:color="auto" w:fill="FFFFFF" w:themeFill="background1"/>
          </w:tcPr>
          <w:p w14:paraId="341D0BB2" w14:textId="2E81AB62" w:rsidR="00AA7BF8" w:rsidRPr="00BD2604" w:rsidRDefault="00AA7BF8" w:rsidP="00AA7BF8">
            <w:pPr>
              <w:spacing w:after="0"/>
              <w:rPr>
                <w:b/>
                <w:bCs/>
                <w:i/>
                <w:iCs/>
              </w:rPr>
            </w:pPr>
            <w:r w:rsidRPr="00BD2604">
              <w:rPr>
                <w:b/>
                <w:bCs/>
              </w:rPr>
              <w:t>PYROPHORIC.</w:t>
            </w:r>
          </w:p>
        </w:tc>
        <w:tc>
          <w:tcPr>
            <w:tcW w:w="1080" w:type="dxa"/>
            <w:shd w:val="clear" w:color="auto" w:fill="FFFFFF" w:themeFill="background1"/>
          </w:tcPr>
          <w:p w14:paraId="59567C49" w14:textId="3CCA2E18" w:rsidR="00AA7BF8" w:rsidRPr="00BD2604" w:rsidRDefault="00AA7BF8" w:rsidP="00AA7BF8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5EAE771" w14:textId="57DD1FBD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52270D16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3F2DE7D3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7FBDBB9B" w14:textId="4633F411" w:rsidR="00AA7BF8" w:rsidRPr="00BD2604" w:rsidRDefault="00AA7BF8" w:rsidP="00AA7BF8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6515C3A6" w14:textId="77777777" w:rsidR="00AA7BF8" w:rsidRPr="00BD2604" w:rsidRDefault="00AA7BF8" w:rsidP="00AA7BF8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2CD3162E" w14:textId="089036EC" w:rsidR="00AA7BF8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3906B9B4" w14:textId="29EBCA4E" w:rsidR="00AA7BF8" w:rsidRPr="00BD2604" w:rsidRDefault="00AA7BF8" w:rsidP="00AA7BF8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A7BF8" w:rsidRPr="00BD2604" w14:paraId="4FBA3285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C8AC376" w14:textId="5450DB8D" w:rsidR="00AA7BF8" w:rsidRPr="00BD2604" w:rsidRDefault="00AA7BF8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1-17</w:t>
            </w:r>
          </w:p>
        </w:tc>
        <w:tc>
          <w:tcPr>
            <w:tcW w:w="2880" w:type="dxa"/>
            <w:shd w:val="clear" w:color="auto" w:fill="FFFFFF" w:themeFill="background1"/>
          </w:tcPr>
          <w:p w14:paraId="12794170" w14:textId="1B4A9851" w:rsidR="00AA7BF8" w:rsidRPr="00BD2604" w:rsidRDefault="00AA7BF8" w:rsidP="00AA7BF8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UNSTABLE (REACTIVE) MATERIAL.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50D028AC" w14:textId="1B106681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CB53728" w14:textId="59178142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694865FD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197D9618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2F11F038" w14:textId="5F235388" w:rsidR="00AA7BF8" w:rsidRPr="00BD2604" w:rsidRDefault="00AA7BF8" w:rsidP="00AA7BF8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7CBF0525" w14:textId="77777777" w:rsidR="00AA7BF8" w:rsidRPr="00BD2604" w:rsidRDefault="00AA7BF8" w:rsidP="00AA7BF8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5E396364" w14:textId="16945A09" w:rsidR="00AA7BF8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5AA6E55E" w14:textId="73C94A13" w:rsidR="00AA7BF8" w:rsidRPr="00BD2604" w:rsidRDefault="00AA7BF8" w:rsidP="00AA7BF8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A7BF8" w:rsidRPr="00BD2604" w14:paraId="16B2E8C2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DCE0860" w14:textId="4F47C12F" w:rsidR="00AA7BF8" w:rsidRPr="00BD2604" w:rsidRDefault="00AA7BF8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1-18</w:t>
            </w:r>
          </w:p>
        </w:tc>
        <w:tc>
          <w:tcPr>
            <w:tcW w:w="2880" w:type="dxa"/>
            <w:shd w:val="clear" w:color="auto" w:fill="FFFFFF" w:themeFill="background1"/>
          </w:tcPr>
          <w:p w14:paraId="64244F45" w14:textId="6A7343D3" w:rsidR="00AA7BF8" w:rsidRPr="00BD2604" w:rsidRDefault="00AA7BF8" w:rsidP="00AA7BF8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WATER-REACTIVE MATERIAL.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600208C5" w14:textId="31E2E431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9174D53" w14:textId="75C69485" w:rsidR="00AA7BF8" w:rsidRPr="00BD2604" w:rsidRDefault="00AA7BF8" w:rsidP="00AA7BF8">
            <w:pPr>
              <w:spacing w:after="0"/>
              <w:jc w:val="center"/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042D08F9" w14:textId="77777777" w:rsidR="00627670" w:rsidRPr="00627670" w:rsidRDefault="00627670" w:rsidP="00627670">
            <w:pPr>
              <w:spacing w:after="0"/>
            </w:pPr>
            <w:r w:rsidRPr="00627670">
              <w:t>A. Sulkanen,</w:t>
            </w:r>
            <w:r w:rsidRPr="00627670">
              <w:br/>
              <w:t>C. Anderson,</w:t>
            </w:r>
            <w:r w:rsidRPr="00627670">
              <w:br/>
              <w:t>M. Hall,</w:t>
            </w:r>
          </w:p>
          <w:p w14:paraId="4EBDED95" w14:textId="77777777" w:rsidR="00627670" w:rsidRPr="00BD2604" w:rsidRDefault="00627670" w:rsidP="00627670">
            <w:pPr>
              <w:spacing w:after="0"/>
            </w:pPr>
            <w:r w:rsidRPr="00627670">
              <w:t xml:space="preserve">Recommendation: </w:t>
            </w:r>
            <w:r w:rsidRPr="00627670">
              <w:rPr>
                <w:b/>
                <w:bCs/>
              </w:rPr>
              <w:t>Approve.</w:t>
            </w:r>
          </w:p>
          <w:p w14:paraId="1DFE483D" w14:textId="01F3E1E0" w:rsidR="00AA7BF8" w:rsidRPr="00BD2604" w:rsidRDefault="00AA7BF8" w:rsidP="00AA7BF8">
            <w:pPr>
              <w:spacing w:after="0"/>
            </w:pPr>
          </w:p>
        </w:tc>
        <w:tc>
          <w:tcPr>
            <w:tcW w:w="4189" w:type="dxa"/>
            <w:shd w:val="clear" w:color="auto" w:fill="FFFFFF" w:themeFill="background1"/>
          </w:tcPr>
          <w:p w14:paraId="719F0C95" w14:textId="77777777" w:rsidR="00AA7BF8" w:rsidRPr="00BD2604" w:rsidRDefault="00AA7BF8" w:rsidP="00AA7BF8">
            <w:pPr>
              <w:spacing w:after="0"/>
            </w:pPr>
            <w:r w:rsidRPr="00BD2604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3F2612E5" w14:textId="6FF7C904" w:rsidR="00AA7BF8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32AFA0A7" w14:textId="0DF15412" w:rsidR="00AA7BF8" w:rsidRPr="00BD2604" w:rsidRDefault="00AA7BF8" w:rsidP="00AA7BF8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FF9152C" w14:textId="5D487A0B" w:rsidR="00D418CF" w:rsidRPr="00BD2604" w:rsidRDefault="00312791" w:rsidP="00D418CF">
      <w:pPr>
        <w:pStyle w:val="Heading3"/>
        <w:spacing w:before="240"/>
      </w:pPr>
      <w:r w:rsidRPr="00BD2604">
        <w:t>ITEM 2</w:t>
      </w:r>
      <w:r w:rsidRPr="00BD2604">
        <w:br/>
        <w:t xml:space="preserve">Chapter </w:t>
      </w:r>
      <w:r w:rsidR="001E6FC5" w:rsidRPr="00BD2604">
        <w:t>2</w:t>
      </w:r>
      <w:r w:rsidRPr="00BD2604">
        <w:t xml:space="preserve"> – </w:t>
      </w:r>
      <w:r w:rsidR="001E6FC5" w:rsidRPr="00BD2604">
        <w:t>DEFINITIONS</w:t>
      </w:r>
      <w:r w:rsidR="00141044" w:rsidRPr="00BD2604">
        <w:t>,</w:t>
      </w:r>
      <w:r w:rsidR="001E6FC5" w:rsidRPr="00BD2604">
        <w:t xml:space="preserve"> </w:t>
      </w:r>
      <w:r w:rsidR="00D418CF" w:rsidRPr="00BD2604">
        <w:t xml:space="preserve">SECTION </w:t>
      </w:r>
      <w:r w:rsidR="001E6FC5" w:rsidRPr="00BD2604">
        <w:t>203</w:t>
      </w:r>
      <w:r w:rsidR="00D418CF" w:rsidRPr="00BD2604">
        <w:t>—</w:t>
      </w:r>
      <w:r w:rsidR="001E6FC5" w:rsidRPr="00BD2604">
        <w:t>OCCUPANCY CLASSIFICATION AND USE</w:t>
      </w:r>
    </w:p>
    <w:p w14:paraId="427494D1" w14:textId="72F68886" w:rsidR="00312791" w:rsidRPr="00BD2604" w:rsidRDefault="00312791" w:rsidP="00312791">
      <w:r w:rsidRPr="00BD2604">
        <w:t xml:space="preserve">SFM proposes to amend </w:t>
      </w:r>
      <w:r w:rsidR="00C13765" w:rsidRPr="00BD2604">
        <w:t>sections listed below</w:t>
      </w:r>
      <w:r w:rsidR="00B3498F" w:rsidRPr="00BD260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880"/>
        <w:gridCol w:w="1080"/>
        <w:gridCol w:w="1080"/>
        <w:gridCol w:w="2736"/>
        <w:gridCol w:w="4189"/>
        <w:gridCol w:w="1355"/>
      </w:tblGrid>
      <w:tr w:rsidR="00312791" w:rsidRPr="00BD2604" w14:paraId="48768C7C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D7DEECB" w14:textId="30454BE1" w:rsidR="00312791" w:rsidRPr="00BD2604" w:rsidRDefault="00312791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SFM </w:t>
            </w:r>
            <w:r w:rsidR="000B049E" w:rsidRPr="00BD2604">
              <w:rPr>
                <w:b/>
                <w:bCs/>
              </w:rPr>
              <w:t>03</w:t>
            </w:r>
            <w:r w:rsidR="004D3671" w:rsidRPr="00BD2604">
              <w:rPr>
                <w:b/>
                <w:bCs/>
              </w:rPr>
              <w:t>/</w:t>
            </w:r>
            <w:r w:rsidRPr="00BD2604">
              <w:rPr>
                <w:b/>
                <w:bCs/>
              </w:rPr>
              <w:t>25</w:t>
            </w:r>
            <w:r w:rsidRPr="00BD2604">
              <w:rPr>
                <w:b/>
                <w:bCs/>
              </w:rPr>
              <w:br/>
              <w:t xml:space="preserve">ITEM </w:t>
            </w:r>
            <w:r w:rsidR="00DD0B37" w:rsidRPr="00BD2604">
              <w:rPr>
                <w:b/>
                <w:bCs/>
              </w:rPr>
              <w:t>2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33EA58F" w14:textId="77777777" w:rsidR="00312791" w:rsidRPr="00BD2604" w:rsidRDefault="00312791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5622131" w14:textId="77777777" w:rsidR="00312791" w:rsidRPr="00BD2604" w:rsidRDefault="00312791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CAC</w:t>
            </w:r>
            <w:r w:rsidRPr="00BD260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09FF7CB" w14:textId="77777777" w:rsidR="00312791" w:rsidRPr="00BD2604" w:rsidRDefault="00312791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3F1F9EB" w14:textId="77777777" w:rsidR="00312791" w:rsidRPr="00BD2604" w:rsidRDefault="00312791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650D77AC" w14:textId="77777777" w:rsidR="00312791" w:rsidRPr="00BD2604" w:rsidRDefault="00312791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0B4F061" w14:textId="77777777" w:rsidR="00312791" w:rsidRPr="00BD2604" w:rsidRDefault="00312791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CBSC</w:t>
            </w:r>
            <w:r w:rsidRPr="00BD2604">
              <w:rPr>
                <w:b/>
                <w:bCs/>
              </w:rPr>
              <w:br/>
              <w:t>Action</w:t>
            </w:r>
          </w:p>
        </w:tc>
      </w:tr>
      <w:tr w:rsidR="005454D0" w:rsidRPr="00BD2604" w14:paraId="3ABB25CB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6F84352" w14:textId="0FE4922D" w:rsidR="005454D0" w:rsidRPr="00BD2604" w:rsidRDefault="005454D0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2-1</w:t>
            </w:r>
          </w:p>
        </w:tc>
        <w:tc>
          <w:tcPr>
            <w:tcW w:w="2880" w:type="dxa"/>
            <w:shd w:val="clear" w:color="auto" w:fill="FFFFFF" w:themeFill="background1"/>
          </w:tcPr>
          <w:p w14:paraId="34A85536" w14:textId="6BB63F14" w:rsidR="005454D0" w:rsidRPr="00BD2604" w:rsidRDefault="005454D0" w:rsidP="005454D0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203.4.2 Group E, </w:t>
            </w:r>
            <w:r w:rsidRPr="00BD2604">
              <w:rPr>
                <w:b/>
                <w:bCs/>
                <w:i/>
                <w:iCs/>
              </w:rPr>
              <w:t>child</w:t>
            </w:r>
            <w:r w:rsidRPr="00BD2604">
              <w:rPr>
                <w:b/>
                <w:bCs/>
              </w:rPr>
              <w:t>-care facilities.</w:t>
            </w:r>
          </w:p>
          <w:p w14:paraId="0D1C23B7" w14:textId="4E2AFE35" w:rsidR="005454D0" w:rsidRPr="00BD2604" w:rsidRDefault="005454D0" w:rsidP="005454D0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203.4.2.2 </w:t>
            </w:r>
            <w:r w:rsidRPr="00BD2604">
              <w:rPr>
                <w:b/>
                <w:bCs/>
                <w:i/>
                <w:iCs/>
                <w:u w:val="single"/>
              </w:rPr>
              <w:t>Six</w:t>
            </w:r>
            <w:r w:rsidRPr="00BD2604">
              <w:rPr>
                <w:b/>
                <w:bCs/>
              </w:rPr>
              <w:t xml:space="preserve"> </w:t>
            </w:r>
            <w:r w:rsidRPr="00BD2604">
              <w:rPr>
                <w:b/>
                <w:bCs/>
                <w:strike/>
              </w:rPr>
              <w:t xml:space="preserve">Five </w:t>
            </w:r>
            <w:r w:rsidRPr="00BD2604">
              <w:rPr>
                <w:b/>
                <w:bCs/>
              </w:rPr>
              <w:t>or fewer children.</w:t>
            </w:r>
          </w:p>
          <w:p w14:paraId="7D3B6532" w14:textId="4D0CF6A7" w:rsidR="005454D0" w:rsidRPr="00BD2604" w:rsidRDefault="005454D0" w:rsidP="005454D0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204.4.2.3 </w:t>
            </w:r>
            <w:r w:rsidRPr="00BD2604">
              <w:rPr>
                <w:b/>
                <w:bCs/>
                <w:i/>
                <w:iCs/>
                <w:u w:val="single"/>
              </w:rPr>
              <w:t>Six</w:t>
            </w:r>
            <w:r w:rsidRPr="00BD2604">
              <w:rPr>
                <w:b/>
                <w:bCs/>
              </w:rPr>
              <w:t xml:space="preserve"> </w:t>
            </w:r>
            <w:r w:rsidRPr="00BD2604">
              <w:rPr>
                <w:b/>
                <w:bCs/>
                <w:strike/>
              </w:rPr>
              <w:t xml:space="preserve">Five </w:t>
            </w:r>
            <w:r w:rsidRPr="00BD2604">
              <w:rPr>
                <w:b/>
                <w:bCs/>
              </w:rPr>
              <w:t>or fewer children in a dwelling unit.</w:t>
            </w:r>
          </w:p>
        </w:tc>
        <w:tc>
          <w:tcPr>
            <w:tcW w:w="1080" w:type="dxa"/>
            <w:shd w:val="clear" w:color="auto" w:fill="FFFFFF" w:themeFill="background1"/>
          </w:tcPr>
          <w:p w14:paraId="6AA62925" w14:textId="53B39466" w:rsidR="005454D0" w:rsidRPr="00BD2604" w:rsidRDefault="005454D0" w:rsidP="005454D0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385658F" w14:textId="5E3CA076" w:rsidR="005454D0" w:rsidRPr="00BD2604" w:rsidRDefault="005454D0" w:rsidP="005454D0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148630CA" w14:textId="77777777" w:rsidR="001778D9" w:rsidRPr="001778D9" w:rsidRDefault="001778D9" w:rsidP="001778D9">
            <w:pPr>
              <w:spacing w:after="0"/>
            </w:pPr>
            <w:r w:rsidRPr="001778D9">
              <w:t>M. Cottrill,</w:t>
            </w:r>
          </w:p>
          <w:p w14:paraId="7B0A8447" w14:textId="77777777" w:rsidR="001778D9" w:rsidRPr="001778D9" w:rsidRDefault="001778D9" w:rsidP="001778D9">
            <w:pPr>
              <w:spacing w:after="0"/>
            </w:pPr>
            <w:r w:rsidRPr="001778D9">
              <w:t>T. Jordan</w:t>
            </w:r>
          </w:p>
          <w:p w14:paraId="1070FD88" w14:textId="77777777" w:rsidR="005454D0" w:rsidRDefault="001778D9" w:rsidP="001778D9">
            <w:pPr>
              <w:spacing w:after="0"/>
            </w:pPr>
            <w:r w:rsidRPr="001778D9">
              <w:t xml:space="preserve">Recommendation: </w:t>
            </w:r>
            <w:r w:rsidRPr="001778D9">
              <w:rPr>
                <w:b/>
                <w:bCs/>
              </w:rPr>
              <w:t>Approve</w:t>
            </w:r>
            <w:r w:rsidRPr="00BD2604">
              <w:t>.</w:t>
            </w:r>
          </w:p>
          <w:p w14:paraId="03C84515" w14:textId="77777777" w:rsidR="001778D9" w:rsidRDefault="001778D9" w:rsidP="001778D9">
            <w:pPr>
              <w:spacing w:before="120" w:after="0"/>
              <w:rPr>
                <w:b/>
                <w:bCs/>
              </w:rPr>
            </w:pPr>
            <w:r w:rsidRPr="002A3DE8">
              <w:t>S Oru</w:t>
            </w:r>
            <w:r>
              <w:t>m,</w:t>
            </w:r>
            <w:r w:rsidRPr="00BD2604">
              <w:rPr>
                <w:b/>
                <w:bCs/>
              </w:rPr>
              <w:t xml:space="preserve"> </w:t>
            </w:r>
          </w:p>
          <w:p w14:paraId="2F95CEC1" w14:textId="15A87CF8" w:rsidR="001778D9" w:rsidRPr="001778D9" w:rsidRDefault="001778D9" w:rsidP="001778D9">
            <w:pPr>
              <w:spacing w:after="0"/>
              <w:rPr>
                <w:b/>
                <w:bCs/>
              </w:rPr>
            </w:pPr>
            <w:r w:rsidRPr="001778D9">
              <w:t xml:space="preserve">Recommendation: </w:t>
            </w:r>
            <w:r w:rsidRPr="001778D9">
              <w:rPr>
                <w:b/>
                <w:bCs/>
              </w:rPr>
              <w:t>Approve as Amended</w:t>
            </w:r>
            <w:r w:rsidRPr="00BD2604">
              <w:t xml:space="preserve"> or </w:t>
            </w:r>
            <w:r w:rsidRPr="001778D9">
              <w:rPr>
                <w:b/>
                <w:bCs/>
              </w:rPr>
              <w:t>Further Study Required</w:t>
            </w:r>
            <w:r w:rsidRPr="00BD2604">
              <w:t>.</w:t>
            </w:r>
          </w:p>
        </w:tc>
        <w:tc>
          <w:tcPr>
            <w:tcW w:w="4189" w:type="dxa"/>
            <w:shd w:val="clear" w:color="auto" w:fill="FFFFFF" w:themeFill="background1"/>
          </w:tcPr>
          <w:p w14:paraId="78B50D31" w14:textId="77777777" w:rsidR="005454D0" w:rsidRPr="00BD2604" w:rsidRDefault="005454D0" w:rsidP="005454D0">
            <w:pPr>
              <w:spacing w:after="0"/>
            </w:pPr>
            <w:r w:rsidRPr="00BD2604">
              <w:t>Amend to align with Title 22 and to align references to “six or fewer” persons in Part 2 and Part 9.</w:t>
            </w:r>
          </w:p>
          <w:p w14:paraId="2129979C" w14:textId="4248B597" w:rsidR="005454D0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53A9F8D0" w14:textId="27706440" w:rsidR="005454D0" w:rsidRPr="00BD2604" w:rsidRDefault="005454D0" w:rsidP="005454D0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454D0" w:rsidRPr="00BD2604" w14:paraId="35E1FD05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8A5BB9B" w14:textId="41B74127" w:rsidR="005454D0" w:rsidRPr="00BD2604" w:rsidRDefault="005454D0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lastRenderedPageBreak/>
              <w:t>2-2</w:t>
            </w:r>
          </w:p>
        </w:tc>
        <w:tc>
          <w:tcPr>
            <w:tcW w:w="2880" w:type="dxa"/>
            <w:shd w:val="clear" w:color="auto" w:fill="FFFFFF" w:themeFill="background1"/>
          </w:tcPr>
          <w:p w14:paraId="0D1BD596" w14:textId="7A00E150" w:rsidR="005454D0" w:rsidRPr="00BD2604" w:rsidRDefault="005454D0" w:rsidP="005454D0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203.7.4 Institutional Group I-4, day care </w:t>
            </w:r>
            <w:r w:rsidRPr="00BD2604">
              <w:rPr>
                <w:b/>
                <w:bCs/>
                <w:i/>
                <w:iCs/>
                <w:u w:val="single"/>
              </w:rPr>
              <w:t>and child-care</w:t>
            </w:r>
            <w:r w:rsidRPr="00BD2604">
              <w:rPr>
                <w:b/>
                <w:bCs/>
              </w:rPr>
              <w:t xml:space="preserve"> facilities.</w:t>
            </w:r>
          </w:p>
          <w:p w14:paraId="2060C624" w14:textId="52347D5C" w:rsidR="005454D0" w:rsidRPr="00BD2604" w:rsidRDefault="005454D0" w:rsidP="005454D0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203.7.4.1 Within places of worship. </w:t>
            </w:r>
          </w:p>
          <w:p w14:paraId="743AF550" w14:textId="32E6DC01" w:rsidR="005454D0" w:rsidRPr="00BD2604" w:rsidRDefault="005454D0" w:rsidP="005454D0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203.7.4.2 </w:t>
            </w:r>
            <w:r w:rsidRPr="00BD2604">
              <w:rPr>
                <w:b/>
                <w:bCs/>
                <w:i/>
                <w:iCs/>
                <w:u w:val="single"/>
              </w:rPr>
              <w:t>Six</w:t>
            </w:r>
            <w:r w:rsidRPr="00BD2604">
              <w:rPr>
                <w:b/>
                <w:bCs/>
              </w:rPr>
              <w:t xml:space="preserve"> </w:t>
            </w:r>
            <w:r w:rsidRPr="00BD2604">
              <w:rPr>
                <w:b/>
                <w:bCs/>
                <w:strike/>
              </w:rPr>
              <w:t xml:space="preserve">Five </w:t>
            </w:r>
            <w:r w:rsidRPr="00BD2604">
              <w:rPr>
                <w:b/>
                <w:bCs/>
              </w:rPr>
              <w:t xml:space="preserve">or fewer </w:t>
            </w:r>
            <w:proofErr w:type="gramStart"/>
            <w:r w:rsidRPr="00BD2604">
              <w:rPr>
                <w:b/>
                <w:bCs/>
              </w:rPr>
              <w:t>persons</w:t>
            </w:r>
            <w:proofErr w:type="gramEnd"/>
            <w:r w:rsidRPr="00BD2604">
              <w:rPr>
                <w:b/>
                <w:bCs/>
              </w:rPr>
              <w:t xml:space="preserve"> receiving care.</w:t>
            </w:r>
          </w:p>
          <w:p w14:paraId="2393A89B" w14:textId="2F3B4B91" w:rsidR="005454D0" w:rsidRPr="00BD2604" w:rsidRDefault="005454D0" w:rsidP="005454D0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203.7.4.3 </w:t>
            </w:r>
            <w:r w:rsidRPr="00BD2604">
              <w:rPr>
                <w:b/>
                <w:bCs/>
                <w:i/>
                <w:iCs/>
                <w:u w:val="single"/>
              </w:rPr>
              <w:t>Six</w:t>
            </w:r>
            <w:r w:rsidRPr="00BD2604">
              <w:rPr>
                <w:b/>
                <w:bCs/>
              </w:rPr>
              <w:t xml:space="preserve"> </w:t>
            </w:r>
            <w:r w:rsidRPr="00BD2604">
              <w:rPr>
                <w:b/>
                <w:bCs/>
                <w:strike/>
              </w:rPr>
              <w:t xml:space="preserve">Five </w:t>
            </w:r>
            <w:r w:rsidRPr="00BD2604">
              <w:rPr>
                <w:b/>
                <w:bCs/>
              </w:rPr>
              <w:t xml:space="preserve">or fewer </w:t>
            </w:r>
            <w:proofErr w:type="gramStart"/>
            <w:r w:rsidRPr="00BD2604">
              <w:rPr>
                <w:b/>
                <w:bCs/>
              </w:rPr>
              <w:t>persons</w:t>
            </w:r>
            <w:proofErr w:type="gramEnd"/>
            <w:r w:rsidRPr="00BD2604">
              <w:rPr>
                <w:b/>
                <w:bCs/>
              </w:rPr>
              <w:t xml:space="preserve"> receiving care in a dwelling unit.</w:t>
            </w:r>
          </w:p>
        </w:tc>
        <w:tc>
          <w:tcPr>
            <w:tcW w:w="1080" w:type="dxa"/>
            <w:shd w:val="clear" w:color="auto" w:fill="FFFFFF" w:themeFill="background1"/>
          </w:tcPr>
          <w:p w14:paraId="72B80751" w14:textId="7915A0B4" w:rsidR="005454D0" w:rsidRPr="00BD2604" w:rsidRDefault="005454D0" w:rsidP="005454D0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8FD936F" w14:textId="56E4A94E" w:rsidR="005454D0" w:rsidRPr="00BD2604" w:rsidRDefault="005454D0" w:rsidP="005454D0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579BFD72" w14:textId="77777777" w:rsidR="001778D9" w:rsidRPr="001778D9" w:rsidRDefault="001778D9" w:rsidP="001778D9">
            <w:pPr>
              <w:spacing w:after="0"/>
            </w:pPr>
            <w:r w:rsidRPr="001778D9">
              <w:t>M. Cottrill,</w:t>
            </w:r>
          </w:p>
          <w:p w14:paraId="1656D93B" w14:textId="77777777" w:rsidR="001778D9" w:rsidRPr="001778D9" w:rsidRDefault="001778D9" w:rsidP="001778D9">
            <w:pPr>
              <w:spacing w:after="0"/>
            </w:pPr>
            <w:r w:rsidRPr="001778D9">
              <w:t>T. Jordan</w:t>
            </w:r>
          </w:p>
          <w:p w14:paraId="1CD8659B" w14:textId="77777777" w:rsidR="001778D9" w:rsidRDefault="001778D9" w:rsidP="001778D9">
            <w:pPr>
              <w:spacing w:after="0"/>
            </w:pPr>
            <w:r w:rsidRPr="001778D9">
              <w:t xml:space="preserve">Recommendation: </w:t>
            </w:r>
            <w:r w:rsidRPr="001778D9">
              <w:rPr>
                <w:b/>
                <w:bCs/>
              </w:rPr>
              <w:t>Approve</w:t>
            </w:r>
            <w:r w:rsidRPr="00BD2604">
              <w:t>.</w:t>
            </w:r>
          </w:p>
          <w:p w14:paraId="34BEB57D" w14:textId="77777777" w:rsidR="001778D9" w:rsidRDefault="001778D9" w:rsidP="001778D9">
            <w:pPr>
              <w:spacing w:before="120" w:after="0"/>
              <w:rPr>
                <w:b/>
                <w:bCs/>
              </w:rPr>
            </w:pPr>
            <w:r w:rsidRPr="002A3DE8">
              <w:t>S Oru</w:t>
            </w:r>
            <w:r>
              <w:t>m,</w:t>
            </w:r>
            <w:r w:rsidRPr="00BD2604">
              <w:rPr>
                <w:b/>
                <w:bCs/>
              </w:rPr>
              <w:t xml:space="preserve"> </w:t>
            </w:r>
          </w:p>
          <w:p w14:paraId="530DB71B" w14:textId="13454F82" w:rsidR="005454D0" w:rsidRPr="00BD2604" w:rsidRDefault="001778D9" w:rsidP="001778D9">
            <w:pPr>
              <w:spacing w:after="0"/>
            </w:pPr>
            <w:r w:rsidRPr="001778D9">
              <w:t xml:space="preserve">Recommendation: </w:t>
            </w:r>
            <w:r w:rsidRPr="001778D9">
              <w:rPr>
                <w:b/>
                <w:bCs/>
              </w:rPr>
              <w:t>Approve as Amended</w:t>
            </w:r>
            <w:r w:rsidRPr="00BD2604">
              <w:t xml:space="preserve"> or </w:t>
            </w:r>
            <w:r w:rsidRPr="001778D9">
              <w:rPr>
                <w:b/>
                <w:bCs/>
              </w:rPr>
              <w:t>Further Study Required</w:t>
            </w:r>
            <w:r w:rsidRPr="00BD2604">
              <w:t>.</w:t>
            </w:r>
          </w:p>
        </w:tc>
        <w:tc>
          <w:tcPr>
            <w:tcW w:w="4189" w:type="dxa"/>
            <w:shd w:val="clear" w:color="auto" w:fill="FFFFFF" w:themeFill="background1"/>
          </w:tcPr>
          <w:p w14:paraId="49CA0094" w14:textId="77777777" w:rsidR="005454D0" w:rsidRPr="00BD2604" w:rsidRDefault="005454D0" w:rsidP="005454D0">
            <w:pPr>
              <w:spacing w:after="0"/>
            </w:pPr>
            <w:r w:rsidRPr="00BD2604">
              <w:t>Amend to include child-care facilities, align with existing statutes, align references to “six or fewer” persons in Part 2 and Part 9 and clarify the application of the code when the number of care recipients is limited, thereby reducing   hazard levels.</w:t>
            </w:r>
          </w:p>
          <w:p w14:paraId="510CB324" w14:textId="7FA44469" w:rsidR="005454D0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F414431" w14:textId="78BB2B93" w:rsidR="005454D0" w:rsidRPr="00BD2604" w:rsidRDefault="005454D0" w:rsidP="005454D0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30A36CA" w14:textId="5651555C" w:rsidR="00CD06C0" w:rsidRPr="00BD2604" w:rsidRDefault="00CD06C0" w:rsidP="00CD06C0">
      <w:pPr>
        <w:pStyle w:val="Heading3"/>
        <w:spacing w:before="240"/>
      </w:pPr>
      <w:r w:rsidRPr="00BD2604">
        <w:t xml:space="preserve">ITEM </w:t>
      </w:r>
      <w:r w:rsidR="004D3671" w:rsidRPr="00BD2604">
        <w:t>4</w:t>
      </w:r>
      <w:r w:rsidRPr="00BD2604">
        <w:br/>
        <w:t>Chapter 9 – FIRE PROTECTION AND LIFE SAFETY SYSTEMS, SECTION 915 – CARBON MONOXIDE (CO) DETECTION</w:t>
      </w:r>
    </w:p>
    <w:p w14:paraId="59E4B594" w14:textId="3B899379" w:rsidR="00CD06C0" w:rsidRPr="00BD2604" w:rsidRDefault="00CD06C0" w:rsidP="00CD06C0">
      <w:r w:rsidRPr="00BD2604">
        <w:t xml:space="preserve">SFM proposes to amend </w:t>
      </w:r>
      <w:r w:rsidR="00C13765" w:rsidRPr="00BD2604">
        <w:t>sections listed below</w:t>
      </w:r>
      <w:r w:rsidR="005C3306" w:rsidRPr="00BD260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189"/>
        <w:gridCol w:w="1355"/>
      </w:tblGrid>
      <w:tr w:rsidR="00CD06C0" w:rsidRPr="00BD2604" w14:paraId="715B4E0A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616D292" w14:textId="223E0A83" w:rsidR="00CD06C0" w:rsidRPr="00BD2604" w:rsidRDefault="00CD06C0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SFM </w:t>
            </w:r>
            <w:r w:rsidR="000B049E" w:rsidRPr="00BD2604">
              <w:rPr>
                <w:b/>
                <w:bCs/>
              </w:rPr>
              <w:t>03</w:t>
            </w:r>
            <w:r w:rsidR="004D3671" w:rsidRPr="00BD2604">
              <w:rPr>
                <w:b/>
                <w:bCs/>
              </w:rPr>
              <w:t>/</w:t>
            </w:r>
            <w:r w:rsidRPr="00BD2604">
              <w:rPr>
                <w:b/>
                <w:bCs/>
              </w:rPr>
              <w:t>25</w:t>
            </w:r>
            <w:r w:rsidRPr="00BD2604">
              <w:rPr>
                <w:b/>
                <w:bCs/>
              </w:rPr>
              <w:br/>
              <w:t xml:space="preserve">ITEM </w:t>
            </w:r>
            <w:r w:rsidR="004D3671" w:rsidRPr="00BD2604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49902C8" w14:textId="77777777" w:rsidR="00CD06C0" w:rsidRPr="00BD2604" w:rsidRDefault="00CD06C0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D0C8109" w14:textId="77777777" w:rsidR="00CD06C0" w:rsidRPr="00BD2604" w:rsidRDefault="00CD06C0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CAC</w:t>
            </w:r>
            <w:r w:rsidRPr="00BD260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3BEE999" w14:textId="77777777" w:rsidR="00CD06C0" w:rsidRPr="00BD2604" w:rsidRDefault="00CD06C0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E145651" w14:textId="77777777" w:rsidR="00CD06C0" w:rsidRPr="00BD2604" w:rsidRDefault="00CD06C0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7D40430E" w14:textId="77777777" w:rsidR="00CD06C0" w:rsidRPr="00BD2604" w:rsidRDefault="00CD06C0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255963ED" w14:textId="77777777" w:rsidR="00CD06C0" w:rsidRPr="00BD2604" w:rsidRDefault="00CD06C0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CBSC</w:t>
            </w:r>
            <w:r w:rsidRPr="00BD2604">
              <w:rPr>
                <w:b/>
                <w:bCs/>
              </w:rPr>
              <w:br/>
              <w:t>Action</w:t>
            </w:r>
          </w:p>
        </w:tc>
      </w:tr>
      <w:tr w:rsidR="006023A7" w:rsidRPr="00BD2604" w14:paraId="21D47FBF" w14:textId="77777777" w:rsidTr="006C1B4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6CDD8C2" w14:textId="2E7AB9A3" w:rsidR="006023A7" w:rsidRPr="00BD2604" w:rsidRDefault="00A42F0B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4</w:t>
            </w:r>
            <w:r w:rsidR="006023A7" w:rsidRPr="00BD2604">
              <w:rPr>
                <w:b/>
                <w:bCs/>
              </w:rPr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540D429" w14:textId="316E4063" w:rsidR="006023A7" w:rsidRPr="00BD2604" w:rsidRDefault="006023A7" w:rsidP="006023A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SECTION 915 – CARBON MONOXIDE (CO) DETECTION with all the subsections</w:t>
            </w:r>
          </w:p>
        </w:tc>
        <w:tc>
          <w:tcPr>
            <w:tcW w:w="1080" w:type="dxa"/>
            <w:shd w:val="clear" w:color="auto" w:fill="FFFFFF" w:themeFill="background1"/>
          </w:tcPr>
          <w:p w14:paraId="4317DFBE" w14:textId="01896B9A" w:rsidR="006023A7" w:rsidRPr="00BD2604" w:rsidRDefault="006023A7" w:rsidP="006023A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5EF545E" w14:textId="4633BBC4" w:rsidR="006023A7" w:rsidRPr="00BD2604" w:rsidRDefault="006023A7" w:rsidP="006023A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984538B" w14:textId="5D1EE150" w:rsidR="006023A7" w:rsidRPr="00BD2604" w:rsidRDefault="006C1B43" w:rsidP="006C1B43">
            <w:pPr>
              <w:spacing w:after="0"/>
            </w:pPr>
            <w:r w:rsidRPr="00BD2604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32DFA541" w14:textId="4310026B" w:rsidR="006023A7" w:rsidRPr="00BD2604" w:rsidRDefault="006023A7" w:rsidP="006023A7">
            <w:r w:rsidRPr="00BD2604">
              <w:t>Amend Section 915 replacing model code language and existing the majority of SFM amendments with new language.</w:t>
            </w:r>
          </w:p>
          <w:p w14:paraId="20980E75" w14:textId="57E2AE58" w:rsidR="006023A7" w:rsidRPr="00BD2604" w:rsidRDefault="006023A7" w:rsidP="006023A7">
            <w:r w:rsidRPr="00BD2604">
              <w:rPr>
                <w:b/>
                <w:bCs/>
              </w:rPr>
              <w:t>CAC:</w:t>
            </w:r>
            <w:r w:rsidRPr="00BD2604">
              <w:t xml:space="preserve"> Further Study Required, 9-Point Criteria 1.</w:t>
            </w:r>
            <w:r w:rsidRPr="00BD2604">
              <w:br/>
              <w:t>Further Study was requested by SFM to resolve issues with HCD co-adoption of existing amendments language proposed for modifications by SFM.</w:t>
            </w:r>
          </w:p>
          <w:p w14:paraId="24F567B7" w14:textId="539B8CF6" w:rsidR="006023A7" w:rsidRPr="00BD2604" w:rsidRDefault="006023A7" w:rsidP="006023A7">
            <w:pPr>
              <w:spacing w:after="0"/>
              <w:rPr>
                <w:rFonts w:eastAsia="Arial Narrow" w:cs="Arial Narrow"/>
              </w:rPr>
            </w:pPr>
            <w:r w:rsidRPr="00BD2604">
              <w:rPr>
                <w:rFonts w:eastAsia="Arial Narrow" w:cs="Arial Narrow"/>
                <w:b/>
                <w:bCs/>
              </w:rPr>
              <w:t>POST CAC:</w:t>
            </w:r>
            <w:r w:rsidRPr="00BD2604">
              <w:rPr>
                <w:rFonts w:eastAsia="Arial Narrow" w:cs="Arial Narrow"/>
              </w:rPr>
              <w:t xml:space="preserve"> Removed proposals in sections co-adopted by HCD, added the clarifying requirements, renumbered and made editorial corrections</w:t>
            </w:r>
            <w:r w:rsidR="003C41FA" w:rsidRPr="00BD2604">
              <w:rPr>
                <w:rFonts w:eastAsia="Arial Narrow" w:cs="Arial Narrow"/>
              </w:rPr>
              <w:t>.</w:t>
            </w:r>
          </w:p>
          <w:p w14:paraId="7485DA94" w14:textId="7032F403" w:rsidR="006023A7" w:rsidRPr="00BD2604" w:rsidRDefault="00627670" w:rsidP="00627670">
            <w:pPr>
              <w:spacing w:before="120" w:after="0"/>
              <w:rPr>
                <w:rFonts w:eastAsia="Arial Narrow" w:cs="Arial Narrow"/>
              </w:rPr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4E1F4CDC" w14:textId="0C74B029" w:rsidR="006023A7" w:rsidRPr="00BD2604" w:rsidRDefault="006023A7" w:rsidP="00DD392F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0BF870E" w14:textId="217831BA" w:rsidR="00DB71DB" w:rsidRPr="00BD2604" w:rsidRDefault="00DB71DB" w:rsidP="00DB71DB">
      <w:pPr>
        <w:pStyle w:val="Heading3"/>
        <w:spacing w:before="240"/>
      </w:pPr>
      <w:r w:rsidRPr="00BD2604">
        <w:t xml:space="preserve">ITEM </w:t>
      </w:r>
      <w:r w:rsidR="004D3671" w:rsidRPr="00BD2604">
        <w:t>5</w:t>
      </w:r>
      <w:r w:rsidRPr="00BD2604">
        <w:br/>
        <w:t>Chapter 10 – MEANS OF EGRESS, SECTION 1010 – DOORS</w:t>
      </w:r>
      <w:r w:rsidRPr="00BD2604">
        <w:rPr>
          <w:bCs/>
        </w:rPr>
        <w:t>, GATES AND TURNSTILES</w:t>
      </w:r>
    </w:p>
    <w:p w14:paraId="6EACEE56" w14:textId="0A1D9619" w:rsidR="00DB71DB" w:rsidRPr="00BD2604" w:rsidRDefault="00DB71DB" w:rsidP="00DB71DB">
      <w:r w:rsidRPr="00BD2604">
        <w:t xml:space="preserve">SFM proposes to amend </w:t>
      </w:r>
      <w:r w:rsidR="00C13765" w:rsidRPr="00BD2604">
        <w:t>sections listed below</w:t>
      </w:r>
      <w:r w:rsidR="005C3306" w:rsidRPr="00BD260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189"/>
        <w:gridCol w:w="1355"/>
      </w:tblGrid>
      <w:tr w:rsidR="00DB71DB" w:rsidRPr="00BD2604" w14:paraId="4FBE26E4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B4059AA" w14:textId="2C2076E5" w:rsidR="00DB71DB" w:rsidRPr="00BD2604" w:rsidRDefault="00DB71DB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SFM </w:t>
            </w:r>
            <w:r w:rsidR="000B049E" w:rsidRPr="00BD2604">
              <w:rPr>
                <w:b/>
                <w:bCs/>
              </w:rPr>
              <w:t>03</w:t>
            </w:r>
            <w:r w:rsidR="004D3671" w:rsidRPr="00BD2604">
              <w:rPr>
                <w:b/>
                <w:bCs/>
              </w:rPr>
              <w:t>/</w:t>
            </w:r>
            <w:r w:rsidRPr="00BD2604">
              <w:rPr>
                <w:b/>
                <w:bCs/>
              </w:rPr>
              <w:t>25</w:t>
            </w:r>
            <w:r w:rsidRPr="00BD2604">
              <w:rPr>
                <w:b/>
                <w:bCs/>
              </w:rPr>
              <w:br/>
              <w:t xml:space="preserve">ITEM </w:t>
            </w:r>
            <w:r w:rsidR="004D3671" w:rsidRPr="00BD2604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EBCDBD8" w14:textId="77777777" w:rsidR="00DB71DB" w:rsidRPr="00BD2604" w:rsidRDefault="00DB71DB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E4AEEDE" w14:textId="77777777" w:rsidR="00DB71DB" w:rsidRPr="00BD2604" w:rsidRDefault="00DB71DB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CAC</w:t>
            </w:r>
            <w:r w:rsidRPr="00BD260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BBAAF29" w14:textId="77777777" w:rsidR="00DB71DB" w:rsidRPr="00BD2604" w:rsidRDefault="00DB71DB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3DEA30B" w14:textId="77777777" w:rsidR="00DB71DB" w:rsidRPr="00BD2604" w:rsidRDefault="00DB71DB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4F21AD3E" w14:textId="77777777" w:rsidR="00DB71DB" w:rsidRPr="00BD2604" w:rsidRDefault="00DB71DB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A0011F7" w14:textId="77777777" w:rsidR="00DB71DB" w:rsidRPr="00BD2604" w:rsidRDefault="00DB71DB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CBSC</w:t>
            </w:r>
            <w:r w:rsidRPr="00BD2604">
              <w:rPr>
                <w:b/>
                <w:bCs/>
              </w:rPr>
              <w:br/>
              <w:t>Action</w:t>
            </w:r>
          </w:p>
        </w:tc>
      </w:tr>
      <w:tr w:rsidR="00DB71DB" w:rsidRPr="00BD2604" w14:paraId="0DA9F376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CE6E3D3" w14:textId="3F937276" w:rsidR="001C4A16" w:rsidRPr="00BD2604" w:rsidRDefault="004D3671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5</w:t>
            </w:r>
            <w:r w:rsidR="005C7E69" w:rsidRPr="00BD2604">
              <w:rPr>
                <w:b/>
                <w:bCs/>
              </w:rPr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0766AE3" w14:textId="088A5E9A" w:rsidR="00DB71DB" w:rsidRPr="00BD2604" w:rsidRDefault="005C7E69" w:rsidP="005C7E69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1010.2.12 Delayed egress.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9EF6E52" w14:textId="711382AA" w:rsidR="00DB71DB" w:rsidRPr="00BD2604" w:rsidRDefault="005379ED" w:rsidP="00D5413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167E9F9" w14:textId="3A28F31D" w:rsidR="00DB71DB" w:rsidRPr="00BD2604" w:rsidRDefault="00ED7076" w:rsidP="00D5413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740EA32" w14:textId="210FE02D" w:rsidR="008D5977" w:rsidRPr="001778D9" w:rsidRDefault="008D5977" w:rsidP="008D5977">
            <w:pPr>
              <w:spacing w:after="0"/>
            </w:pPr>
            <w:r w:rsidRPr="001778D9">
              <w:t>K. Baker</w:t>
            </w:r>
            <w:r w:rsidR="001778D9">
              <w:t>,</w:t>
            </w:r>
            <w:r w:rsidR="00816979" w:rsidRPr="001778D9">
              <w:t xml:space="preserve"> </w:t>
            </w:r>
            <w:r w:rsidRPr="001778D9">
              <w:t>Self</w:t>
            </w:r>
          </w:p>
          <w:p w14:paraId="206550B7" w14:textId="77777777" w:rsidR="008D5977" w:rsidRPr="001778D9" w:rsidRDefault="008D5977" w:rsidP="008D5977">
            <w:pPr>
              <w:spacing w:after="0"/>
            </w:pPr>
            <w:r w:rsidRPr="001778D9">
              <w:t>Recommendation:</w:t>
            </w:r>
          </w:p>
          <w:p w14:paraId="0B76086B" w14:textId="77777777" w:rsidR="00DB71DB" w:rsidRDefault="001778D9" w:rsidP="008D5977">
            <w:pPr>
              <w:spacing w:after="0"/>
            </w:pPr>
            <w:r w:rsidRPr="001778D9">
              <w:rPr>
                <w:b/>
                <w:bCs/>
              </w:rPr>
              <w:t>Further Study Required</w:t>
            </w:r>
            <w:r w:rsidR="008D5977" w:rsidRPr="00BD2604">
              <w:t>.</w:t>
            </w:r>
          </w:p>
          <w:p w14:paraId="4A2DBA60" w14:textId="77777777" w:rsidR="001778D9" w:rsidRDefault="001778D9" w:rsidP="001778D9">
            <w:pPr>
              <w:spacing w:before="120" w:after="0"/>
              <w:rPr>
                <w:b/>
                <w:bCs/>
              </w:rPr>
            </w:pPr>
            <w:r w:rsidRPr="002A3DE8">
              <w:t>S Oru</w:t>
            </w:r>
            <w:r>
              <w:t>m,</w:t>
            </w:r>
            <w:r w:rsidRPr="00BD2604">
              <w:rPr>
                <w:b/>
                <w:bCs/>
              </w:rPr>
              <w:t xml:space="preserve"> </w:t>
            </w:r>
          </w:p>
          <w:p w14:paraId="4A87D969" w14:textId="4644E79C" w:rsidR="001778D9" w:rsidRPr="00BD2604" w:rsidRDefault="001778D9" w:rsidP="001778D9">
            <w:pPr>
              <w:spacing w:after="0"/>
            </w:pPr>
            <w:r w:rsidRPr="001778D9">
              <w:t xml:space="preserve">Recommendation: </w:t>
            </w:r>
            <w:r w:rsidRPr="001778D9">
              <w:rPr>
                <w:b/>
                <w:bCs/>
              </w:rPr>
              <w:t>Further Study Required</w:t>
            </w:r>
            <w:r w:rsidRPr="00BD2604">
              <w:t>.</w:t>
            </w:r>
          </w:p>
        </w:tc>
        <w:tc>
          <w:tcPr>
            <w:tcW w:w="4189" w:type="dxa"/>
            <w:shd w:val="clear" w:color="auto" w:fill="FFFFFF" w:themeFill="background1"/>
          </w:tcPr>
          <w:p w14:paraId="0556CBE7" w14:textId="77777777" w:rsidR="00DB71DB" w:rsidRPr="00BD2604" w:rsidRDefault="00C13765" w:rsidP="00D54137">
            <w:pPr>
              <w:spacing w:after="0"/>
              <w:rPr>
                <w:bCs/>
              </w:rPr>
            </w:pPr>
            <w:r w:rsidRPr="00BD2604">
              <w:rPr>
                <w:bCs/>
              </w:rPr>
              <w:t>Delete model language “or heat” in the first paragraph.</w:t>
            </w:r>
          </w:p>
          <w:p w14:paraId="58AC76D2" w14:textId="2C97B395" w:rsidR="003C41FA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B5742C8" w14:textId="62A45DEF" w:rsidR="00DB71DB" w:rsidRPr="00BD2604" w:rsidRDefault="00DB71DB" w:rsidP="003C41FA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49000C2" w14:textId="13B03075" w:rsidR="0056566C" w:rsidRPr="00BD2604" w:rsidRDefault="0056566C" w:rsidP="0056566C">
      <w:pPr>
        <w:pStyle w:val="Heading3"/>
        <w:spacing w:before="240"/>
      </w:pPr>
      <w:r w:rsidRPr="00BD2604">
        <w:lastRenderedPageBreak/>
        <w:t xml:space="preserve">ITEM </w:t>
      </w:r>
      <w:r w:rsidR="004D3671" w:rsidRPr="00BD2604">
        <w:t>6</w:t>
      </w:r>
      <w:r w:rsidRPr="00BD2604">
        <w:br/>
        <w:t xml:space="preserve">Chapter 11 – </w:t>
      </w:r>
      <w:r w:rsidR="00C97A05" w:rsidRPr="00BD2604">
        <w:t xml:space="preserve">CONSTRUCTION REQUIREMENTS FOR EXISTING BUILDINGS, </w:t>
      </w:r>
      <w:r w:rsidRPr="00BD2604">
        <w:t>SECTION 1</w:t>
      </w:r>
      <w:r w:rsidR="003120E5" w:rsidRPr="00BD2604">
        <w:t>103</w:t>
      </w:r>
      <w:r w:rsidRPr="00BD2604">
        <w:t xml:space="preserve"> – </w:t>
      </w:r>
      <w:r w:rsidR="003120E5" w:rsidRPr="00BD2604">
        <w:t>FIRE SAFETY REQUIREMENTS FOR EXISTING BUILDINGS</w:t>
      </w:r>
    </w:p>
    <w:p w14:paraId="6379ECEA" w14:textId="150EA378" w:rsidR="0056566C" w:rsidRPr="00BD2604" w:rsidRDefault="0056566C" w:rsidP="0056566C">
      <w:r w:rsidRPr="00BD2604">
        <w:t xml:space="preserve">SFM proposes to amend </w:t>
      </w:r>
      <w:r w:rsidR="00C13765" w:rsidRPr="00BD2604">
        <w:t>sections listed below</w:t>
      </w:r>
      <w:r w:rsidR="003120E5" w:rsidRPr="00BD260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189"/>
        <w:gridCol w:w="1355"/>
      </w:tblGrid>
      <w:tr w:rsidR="0056566C" w:rsidRPr="00BD2604" w14:paraId="172FC99F" w14:textId="77777777" w:rsidTr="00F6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5782B010" w14:textId="44BF8263" w:rsidR="0056566C" w:rsidRPr="00BD2604" w:rsidRDefault="0056566C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 xml:space="preserve">SFM </w:t>
            </w:r>
            <w:r w:rsidR="000B049E" w:rsidRPr="00BD2604">
              <w:rPr>
                <w:b/>
                <w:bCs/>
              </w:rPr>
              <w:t>03</w:t>
            </w:r>
            <w:r w:rsidR="004D3671" w:rsidRPr="00BD2604">
              <w:rPr>
                <w:b/>
                <w:bCs/>
              </w:rPr>
              <w:t>/</w:t>
            </w:r>
            <w:r w:rsidRPr="00BD2604">
              <w:rPr>
                <w:b/>
                <w:bCs/>
              </w:rPr>
              <w:t>25</w:t>
            </w:r>
            <w:r w:rsidRPr="00BD2604">
              <w:rPr>
                <w:b/>
                <w:bCs/>
              </w:rPr>
              <w:br/>
              <w:t xml:space="preserve">ITEM </w:t>
            </w:r>
            <w:r w:rsidR="004D3671" w:rsidRPr="00BD2604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BA93499" w14:textId="77777777" w:rsidR="0056566C" w:rsidRPr="00BD2604" w:rsidRDefault="0056566C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553A2CE" w14:textId="77777777" w:rsidR="0056566C" w:rsidRPr="00BD2604" w:rsidRDefault="0056566C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CAC</w:t>
            </w:r>
            <w:r w:rsidRPr="00BD260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4998EC7" w14:textId="77777777" w:rsidR="0056566C" w:rsidRPr="00BD2604" w:rsidRDefault="0056566C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2074F3E" w14:textId="77777777" w:rsidR="0056566C" w:rsidRPr="00BD2604" w:rsidRDefault="0056566C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1D77ED65" w14:textId="77777777" w:rsidR="0056566C" w:rsidRPr="00BD2604" w:rsidRDefault="0056566C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1CDAF683" w14:textId="77777777" w:rsidR="0056566C" w:rsidRPr="00BD2604" w:rsidRDefault="0056566C" w:rsidP="00D54137">
            <w:pPr>
              <w:spacing w:after="0"/>
              <w:rPr>
                <w:b/>
                <w:bCs/>
              </w:rPr>
            </w:pPr>
            <w:r w:rsidRPr="00BD2604">
              <w:rPr>
                <w:b/>
                <w:bCs/>
              </w:rPr>
              <w:t>CBSC</w:t>
            </w:r>
            <w:r w:rsidRPr="00BD2604">
              <w:rPr>
                <w:b/>
                <w:bCs/>
              </w:rPr>
              <w:br/>
              <w:t>Action</w:t>
            </w:r>
          </w:p>
        </w:tc>
      </w:tr>
      <w:tr w:rsidR="0056566C" w:rsidRPr="00417479" w14:paraId="37440244" w14:textId="77777777" w:rsidTr="00F61B7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F569DEC" w14:textId="23DC4157" w:rsidR="0056566C" w:rsidRPr="00BD2604" w:rsidRDefault="004D3671" w:rsidP="00BD2604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6</w:t>
            </w:r>
            <w:r w:rsidR="003120E5" w:rsidRPr="00BD2604">
              <w:rPr>
                <w:b/>
                <w:bCs/>
              </w:rPr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8F5334F" w14:textId="2C631814" w:rsidR="0056566C" w:rsidRPr="00BD2604" w:rsidRDefault="003120E5" w:rsidP="00D54137">
            <w:pPr>
              <w:pStyle w:val="Heading3"/>
              <w:rPr>
                <w:b w:val="0"/>
                <w:bCs/>
              </w:rPr>
            </w:pPr>
            <w:r w:rsidRPr="00BD2604">
              <w:rPr>
                <w:bCs/>
              </w:rPr>
              <w:t>1103.9 C</w:t>
            </w:r>
            <w:r w:rsidRPr="00BD2604">
              <w:rPr>
                <w:bCs/>
                <w:caps w:val="0"/>
              </w:rPr>
              <w:t>arbon monoxide detection</w:t>
            </w:r>
            <w:r w:rsidRPr="00BD2604">
              <w:rPr>
                <w:bCs/>
              </w:rPr>
              <w:t>.</w:t>
            </w:r>
            <w:r w:rsidRPr="00BD2604"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51BE4FF7" w14:textId="149D4AB1" w:rsidR="00634178" w:rsidRPr="00BD2604" w:rsidRDefault="005379ED" w:rsidP="00634178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Further Study</w:t>
            </w:r>
            <w:r w:rsidR="00634178" w:rsidRPr="00BD2604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D0E90A6" w14:textId="097FC3E5" w:rsidR="0056566C" w:rsidRPr="00BD2604" w:rsidRDefault="335C7F3E" w:rsidP="00D54137">
            <w:pPr>
              <w:spacing w:after="0"/>
              <w:jc w:val="center"/>
              <w:rPr>
                <w:b/>
                <w:bCs/>
              </w:rPr>
            </w:pPr>
            <w:r w:rsidRPr="00BD2604"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02CFE296" w14:textId="3D89C1D9" w:rsidR="0056566C" w:rsidRPr="00BD2604" w:rsidRDefault="00AC2ADE" w:rsidP="00D54137">
            <w:pPr>
              <w:spacing w:after="0"/>
            </w:pPr>
            <w:r w:rsidRPr="00BD2604">
              <w:t>No public comments received.</w:t>
            </w:r>
          </w:p>
        </w:tc>
        <w:tc>
          <w:tcPr>
            <w:tcW w:w="4189" w:type="dxa"/>
            <w:shd w:val="clear" w:color="auto" w:fill="FFFFFF" w:themeFill="background1"/>
          </w:tcPr>
          <w:p w14:paraId="2224D856" w14:textId="5839A686" w:rsidR="002366F9" w:rsidRPr="00BD2604" w:rsidRDefault="0056566C" w:rsidP="006C6FC1">
            <w:pPr>
              <w:rPr>
                <w:bCs/>
              </w:rPr>
            </w:pPr>
            <w:r w:rsidRPr="00BD2604">
              <w:rPr>
                <w:bCs/>
              </w:rPr>
              <w:t xml:space="preserve">Amend to </w:t>
            </w:r>
            <w:r w:rsidR="00071C4F" w:rsidRPr="00BD2604">
              <w:rPr>
                <w:bCs/>
              </w:rPr>
              <w:t>coordinate with Part 2 and Part 9, Section 915 Carbon Monoxide l</w:t>
            </w:r>
            <w:r w:rsidRPr="00BD2604">
              <w:rPr>
                <w:bCs/>
              </w:rPr>
              <w:t>anguage.</w:t>
            </w:r>
          </w:p>
          <w:p w14:paraId="18A76666" w14:textId="2E4747E7" w:rsidR="00E919B7" w:rsidRPr="00BD2604" w:rsidRDefault="4D84CA0C" w:rsidP="00C1743D">
            <w:r w:rsidRPr="00BD2604">
              <w:rPr>
                <w:b/>
                <w:bCs/>
              </w:rPr>
              <w:t>CAC:</w:t>
            </w:r>
            <w:r w:rsidRPr="00BD2604">
              <w:t xml:space="preserve"> Further Study Required, 9-Point Criteria 1.</w:t>
            </w:r>
            <w:r w:rsidR="007E44E3" w:rsidRPr="00BD2604">
              <w:br/>
            </w:r>
            <w:r w:rsidR="006C6FC1" w:rsidRPr="00BD2604">
              <w:t>Further Study was requested by SFM to resolve issues with HCD co-adoption of existing amendments language in Section 915 proposed for modifications by SFM.</w:t>
            </w:r>
          </w:p>
          <w:p w14:paraId="411621DD" w14:textId="77777777" w:rsidR="00E919B7" w:rsidRPr="00BD2604" w:rsidRDefault="69B4A20D" w:rsidP="007E44E3">
            <w:pPr>
              <w:spacing w:after="0"/>
            </w:pPr>
            <w:r w:rsidRPr="00BD2604">
              <w:rPr>
                <w:b/>
                <w:bCs/>
              </w:rPr>
              <w:t xml:space="preserve">POST CAC: </w:t>
            </w:r>
            <w:r w:rsidR="00D26B86" w:rsidRPr="00BD2604">
              <w:t>No changes in this proposal. The installation requirements are clarified in Section 915 addressed in ITEM 4.</w:t>
            </w:r>
          </w:p>
          <w:p w14:paraId="7C344365" w14:textId="3DF86AA1" w:rsidR="009412B9" w:rsidRPr="00BD2604" w:rsidRDefault="00627670" w:rsidP="00627670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7C0A6EA7" w14:textId="028E312F" w:rsidR="0056566C" w:rsidRPr="001C0732" w:rsidRDefault="0056566C" w:rsidP="00DD392F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DAD7093" w14:textId="77777777" w:rsidR="00C865C6" w:rsidRPr="00FF6484" w:rsidRDefault="00C865C6" w:rsidP="00C865C6">
      <w:pPr>
        <w:pStyle w:val="Heading3"/>
        <w:spacing w:before="240"/>
      </w:pPr>
      <w:r w:rsidRPr="00FF6484">
        <w:t>ITEM 10 [ADDED POST CAC]</w:t>
      </w:r>
      <w:r w:rsidRPr="00FF6484">
        <w:br/>
        <w:t>APPENDIX E – hazard categories</w:t>
      </w:r>
    </w:p>
    <w:p w14:paraId="01C4C5D8" w14:textId="77777777" w:rsidR="00C865C6" w:rsidRPr="00FF6484" w:rsidRDefault="00C865C6" w:rsidP="00C865C6">
      <w:r w:rsidRPr="00FF6484">
        <w:t>SFM proposes to amend Appendix E listed below.</w:t>
      </w:r>
    </w:p>
    <w:tbl>
      <w:tblPr>
        <w:tblStyle w:val="TableGrid"/>
        <w:tblW w:w="0" w:type="auto"/>
        <w:tblLook w:val="0620" w:firstRow="1" w:lastRow="0" w:firstColumn="0" w:lastColumn="0" w:noHBand="1" w:noVBand="1"/>
        <w:tblCaption w:val="Commission Action Matrix Table"/>
      </w:tblPr>
      <w:tblGrid>
        <w:gridCol w:w="1079"/>
        <w:gridCol w:w="2734"/>
        <w:gridCol w:w="1080"/>
        <w:gridCol w:w="1080"/>
        <w:gridCol w:w="2878"/>
        <w:gridCol w:w="4284"/>
        <w:gridCol w:w="1255"/>
      </w:tblGrid>
      <w:tr w:rsidR="00C865C6" w:rsidRPr="00FF6484" w14:paraId="08E1287E" w14:textId="77777777" w:rsidTr="00E66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79" w:type="dxa"/>
            <w:shd w:val="clear" w:color="auto" w:fill="D9D9D9" w:themeFill="background1" w:themeFillShade="D9"/>
          </w:tcPr>
          <w:p w14:paraId="74E6AE7B" w14:textId="77777777" w:rsidR="00C865C6" w:rsidRPr="00FF6484" w:rsidRDefault="00C865C6" w:rsidP="00E669E9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SFM 03/25</w:t>
            </w:r>
            <w:r w:rsidRPr="00FF6484">
              <w:br/>
            </w:r>
            <w:r w:rsidRPr="00FF6484">
              <w:rPr>
                <w:b/>
                <w:bCs/>
              </w:rPr>
              <w:t>ITEM 10</w:t>
            </w:r>
          </w:p>
        </w:tc>
        <w:tc>
          <w:tcPr>
            <w:tcW w:w="2734" w:type="dxa"/>
            <w:shd w:val="clear" w:color="auto" w:fill="D9D9D9" w:themeFill="background1" w:themeFillShade="D9"/>
          </w:tcPr>
          <w:p w14:paraId="50C09BAC" w14:textId="77777777" w:rsidR="00C865C6" w:rsidRPr="00FF6484" w:rsidRDefault="00C865C6" w:rsidP="00E669E9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820F120" w14:textId="77777777" w:rsidR="00C865C6" w:rsidRPr="00FF6484" w:rsidRDefault="00C865C6" w:rsidP="00E669E9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CAC</w:t>
            </w:r>
            <w:r w:rsidRPr="00FF6484">
              <w:br/>
            </w:r>
            <w:r w:rsidRPr="00FF6484">
              <w:rPr>
                <w:b/>
                <w:bCs/>
              </w:rPr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2CF11B8" w14:textId="77777777" w:rsidR="00C865C6" w:rsidRPr="00FF6484" w:rsidRDefault="00C865C6" w:rsidP="00E669E9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Agency Response</w:t>
            </w:r>
          </w:p>
        </w:tc>
        <w:tc>
          <w:tcPr>
            <w:tcW w:w="2878" w:type="dxa"/>
            <w:shd w:val="clear" w:color="auto" w:fill="D9D9D9" w:themeFill="background1" w:themeFillShade="D9"/>
          </w:tcPr>
          <w:p w14:paraId="0CE7A96C" w14:textId="77777777" w:rsidR="00C865C6" w:rsidRPr="00FF6484" w:rsidRDefault="00C865C6" w:rsidP="00E669E9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Public Comments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14:paraId="2E5B452A" w14:textId="77777777" w:rsidR="00C865C6" w:rsidRPr="00FF6484" w:rsidRDefault="00C865C6" w:rsidP="00E669E9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Annotations</w:t>
            </w:r>
          </w:p>
        </w:tc>
        <w:tc>
          <w:tcPr>
            <w:tcW w:w="1255" w:type="dxa"/>
            <w:shd w:val="clear" w:color="auto" w:fill="D9D9D9" w:themeFill="background1" w:themeFillShade="D9"/>
          </w:tcPr>
          <w:p w14:paraId="7E79272F" w14:textId="77777777" w:rsidR="00C865C6" w:rsidRPr="00FF6484" w:rsidRDefault="00C865C6" w:rsidP="00E669E9">
            <w:pPr>
              <w:spacing w:after="0"/>
              <w:rPr>
                <w:b/>
                <w:bCs/>
              </w:rPr>
            </w:pPr>
            <w:r w:rsidRPr="00FF6484">
              <w:rPr>
                <w:b/>
                <w:bCs/>
              </w:rPr>
              <w:t>CBSC</w:t>
            </w:r>
            <w:r w:rsidRPr="00FF6484">
              <w:br/>
            </w:r>
            <w:r w:rsidRPr="00FF6484">
              <w:rPr>
                <w:b/>
                <w:bCs/>
              </w:rPr>
              <w:t>Action</w:t>
            </w:r>
          </w:p>
        </w:tc>
      </w:tr>
      <w:tr w:rsidR="00C865C6" w:rsidRPr="00FF6484" w14:paraId="67FEEBAA" w14:textId="77777777" w:rsidTr="00E669E9">
        <w:trPr>
          <w:trHeight w:val="20"/>
        </w:trPr>
        <w:tc>
          <w:tcPr>
            <w:tcW w:w="1079" w:type="dxa"/>
            <w:shd w:val="clear" w:color="auto" w:fill="FFFFFF" w:themeFill="background1"/>
          </w:tcPr>
          <w:p w14:paraId="40DB2B56" w14:textId="77777777" w:rsidR="00C865C6" w:rsidRPr="00FF6484" w:rsidRDefault="00C865C6" w:rsidP="00E669E9">
            <w:pPr>
              <w:jc w:val="center"/>
              <w:rPr>
                <w:b/>
                <w:bCs/>
              </w:rPr>
            </w:pPr>
            <w:r w:rsidRPr="00FF6484">
              <w:rPr>
                <w:rFonts w:eastAsiaTheme="minorEastAsia" w:cstheme="minorBidi"/>
                <w:b/>
                <w:bCs/>
              </w:rPr>
              <w:t>10-1</w:t>
            </w:r>
          </w:p>
        </w:tc>
        <w:tc>
          <w:tcPr>
            <w:tcW w:w="2734" w:type="dxa"/>
            <w:shd w:val="clear" w:color="auto" w:fill="FFFFFF" w:themeFill="background1"/>
          </w:tcPr>
          <w:p w14:paraId="331A599C" w14:textId="77777777" w:rsidR="00C865C6" w:rsidRPr="00FF6484" w:rsidRDefault="00C865C6" w:rsidP="00E669E9">
            <w:pPr>
              <w:keepNext/>
              <w:keepLines/>
              <w:widowControl w:val="0"/>
              <w:rPr>
                <w:b/>
                <w:bCs/>
              </w:rPr>
            </w:pPr>
            <w:r w:rsidRPr="00FF6484">
              <w:rPr>
                <w:rFonts w:eastAsiaTheme="minorEastAsia" w:cstheme="minorBidi"/>
                <w:b/>
                <w:bCs/>
              </w:rPr>
              <w:t xml:space="preserve">Table E104.2 CFC </w:t>
            </w:r>
            <w:r w:rsidRPr="00FF6484">
              <w:rPr>
                <w:rFonts w:eastAsiaTheme="minorEastAsia" w:cstheme="minorBidi"/>
                <w:b/>
                <w:bCs/>
                <w:i/>
                <w:iCs/>
                <w:u w:val="single"/>
              </w:rPr>
              <w:t>(Version: January 2026</w:t>
            </w:r>
            <w:r w:rsidRPr="00FF6484">
              <w:rPr>
                <w:rFonts w:eastAsiaTheme="minorEastAsia" w:cstheme="minorBidi"/>
                <w:b/>
                <w:bCs/>
              </w:rPr>
              <w:t>)/GHS Hazard Definition Comparison</w:t>
            </w:r>
          </w:p>
        </w:tc>
        <w:tc>
          <w:tcPr>
            <w:tcW w:w="1080" w:type="dxa"/>
            <w:shd w:val="clear" w:color="auto" w:fill="FFFFFF" w:themeFill="background1"/>
          </w:tcPr>
          <w:p w14:paraId="14EC8792" w14:textId="77777777" w:rsidR="00C865C6" w:rsidRPr="00FF6484" w:rsidRDefault="00C865C6" w:rsidP="00E669E9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Not Applicable</w:t>
            </w:r>
          </w:p>
        </w:tc>
        <w:tc>
          <w:tcPr>
            <w:tcW w:w="1080" w:type="dxa"/>
            <w:shd w:val="clear" w:color="auto" w:fill="FFFFFF" w:themeFill="background1"/>
          </w:tcPr>
          <w:p w14:paraId="5119B3F8" w14:textId="77777777" w:rsidR="00C865C6" w:rsidRPr="00FF6484" w:rsidRDefault="00C865C6" w:rsidP="00E669E9">
            <w:pPr>
              <w:spacing w:after="0"/>
              <w:jc w:val="center"/>
              <w:rPr>
                <w:b/>
                <w:bCs/>
              </w:rPr>
            </w:pPr>
            <w:r w:rsidRPr="00FF6484">
              <w:rPr>
                <w:b/>
                <w:bCs/>
              </w:rPr>
              <w:t>See ISOR</w:t>
            </w:r>
          </w:p>
        </w:tc>
        <w:tc>
          <w:tcPr>
            <w:tcW w:w="2878" w:type="dxa"/>
            <w:shd w:val="clear" w:color="auto" w:fill="FFFFFF" w:themeFill="background1"/>
          </w:tcPr>
          <w:p w14:paraId="621A1951" w14:textId="77777777" w:rsidR="00C865C6" w:rsidRPr="00FF6484" w:rsidRDefault="00C865C6" w:rsidP="00E669E9">
            <w:pPr>
              <w:spacing w:after="0"/>
            </w:pPr>
            <w:r w:rsidRPr="00FF6484">
              <w:t>No public comments received.</w:t>
            </w:r>
          </w:p>
        </w:tc>
        <w:tc>
          <w:tcPr>
            <w:tcW w:w="4284" w:type="dxa"/>
            <w:shd w:val="clear" w:color="auto" w:fill="FFFFFF" w:themeFill="background1"/>
          </w:tcPr>
          <w:p w14:paraId="1E4A2BAB" w14:textId="77777777" w:rsidR="00C865C6" w:rsidRPr="00FF6484" w:rsidRDefault="00C865C6" w:rsidP="00E669E9">
            <w:r w:rsidRPr="00FF6484">
              <w:rPr>
                <w:b/>
                <w:bCs/>
              </w:rPr>
              <w:t xml:space="preserve">POST CAC: </w:t>
            </w:r>
            <w:r w:rsidRPr="00FF6484">
              <w:t xml:space="preserve">Item added after CAC meeting. </w:t>
            </w:r>
          </w:p>
          <w:p w14:paraId="4D60654A" w14:textId="77777777" w:rsidR="00C865C6" w:rsidRDefault="00C865C6" w:rsidP="00E669E9">
            <w:pPr>
              <w:spacing w:after="0"/>
            </w:pPr>
            <w:r w:rsidRPr="00FF6484">
              <w:t>Revise table heading to identify the source and applicability of the material presented</w:t>
            </w:r>
          </w:p>
          <w:p w14:paraId="1E7A0089" w14:textId="061AA2C6" w:rsidR="00C865C6" w:rsidRPr="00FF6484" w:rsidRDefault="00C865C6" w:rsidP="00C865C6">
            <w:pPr>
              <w:spacing w:before="120" w:after="0"/>
            </w:pPr>
            <w:r w:rsidRPr="00BD2604">
              <w:rPr>
                <w:b/>
                <w:bCs/>
              </w:rPr>
              <w:t>POST 45</w:t>
            </w:r>
            <w:r>
              <w:rPr>
                <w:b/>
                <w:bCs/>
              </w:rPr>
              <w:t>-</w:t>
            </w:r>
            <w:r w:rsidRPr="00BD2604">
              <w:rPr>
                <w:b/>
                <w:bCs/>
              </w:rPr>
              <w:t>DAY:</w:t>
            </w:r>
            <w:r>
              <w:rPr>
                <w:b/>
                <w:bCs/>
              </w:rPr>
              <w:t xml:space="preserve"> </w:t>
            </w:r>
            <w:r w:rsidRPr="002A3DE8">
              <w:t>Withdrawn</w:t>
            </w:r>
          </w:p>
        </w:tc>
        <w:tc>
          <w:tcPr>
            <w:tcW w:w="1255" w:type="dxa"/>
            <w:shd w:val="clear" w:color="auto" w:fill="FFFFFF" w:themeFill="background1"/>
          </w:tcPr>
          <w:p w14:paraId="49735133" w14:textId="77777777" w:rsidR="00C865C6" w:rsidRPr="00FF6484" w:rsidRDefault="00C865C6" w:rsidP="00E669E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5609B34" w14:textId="77777777" w:rsidR="00872007" w:rsidRPr="00B23972" w:rsidRDefault="00872007" w:rsidP="00B23972"/>
    <w:sectPr w:rsidR="00872007" w:rsidRPr="00B23972" w:rsidSect="00184FD4">
      <w:headerReference w:type="even" r:id="rId10"/>
      <w:footerReference w:type="default" r:id="rId11"/>
      <w:headerReference w:type="first" r:id="rId12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5C09" w14:textId="77777777" w:rsidR="00700458" w:rsidRDefault="00700458" w:rsidP="00EA4D4E">
      <w:pPr>
        <w:spacing w:after="0"/>
      </w:pPr>
      <w:r>
        <w:separator/>
      </w:r>
    </w:p>
  </w:endnote>
  <w:endnote w:type="continuationSeparator" w:id="0">
    <w:p w14:paraId="1796CBF7" w14:textId="77777777" w:rsidR="00700458" w:rsidRDefault="00700458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79EF18FA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671FFE" w:rsidRPr="002A3DE8">
      <w:rPr>
        <w:rFonts w:cs="Arial"/>
      </w:rPr>
      <w:t xml:space="preserve">August 7, </w:t>
    </w:r>
    <w:r w:rsidR="00856DDA" w:rsidRPr="002A3DE8">
      <w:rPr>
        <w:rFonts w:cs="Arial"/>
      </w:rPr>
      <w:t>2026</w:t>
    </w:r>
  </w:p>
  <w:p w14:paraId="1802EBAA" w14:textId="1FC88739" w:rsidR="00EA4D4E" w:rsidRPr="00207E89" w:rsidRDefault="00144ACA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SFM 0</w:t>
    </w:r>
    <w:r w:rsidR="00B61C39">
      <w:rPr>
        <w:rFonts w:cs="Arial"/>
      </w:rPr>
      <w:t>3</w:t>
    </w:r>
    <w:r w:rsidR="004D3671">
      <w:rPr>
        <w:rFonts w:cs="Arial"/>
      </w:rPr>
      <w:t>/</w:t>
    </w:r>
    <w:r>
      <w:rPr>
        <w:rFonts w:cs="Arial"/>
      </w:rPr>
      <w:t xml:space="preserve">25 </w:t>
    </w:r>
    <w:r w:rsidR="00EA4D4E" w:rsidRPr="00207E89">
      <w:rPr>
        <w:rFonts w:cs="Arial"/>
      </w:rPr>
      <w:t xml:space="preserve">- Part </w:t>
    </w:r>
    <w:r w:rsidR="00B61C39">
      <w:rPr>
        <w:rFonts w:cs="Arial"/>
      </w:rPr>
      <w:t>9</w:t>
    </w:r>
    <w:r w:rsidR="00EA4D4E" w:rsidRPr="00207E89">
      <w:rPr>
        <w:rFonts w:cs="Arial"/>
      </w:rPr>
      <w:t xml:space="preserve"> </w:t>
    </w:r>
    <w:r>
      <w:rPr>
        <w:rFonts w:cs="Arial"/>
      </w:rPr>
      <w:t>–</w:t>
    </w:r>
    <w:r w:rsidR="00EA4D4E" w:rsidRPr="00207E89">
      <w:rPr>
        <w:rFonts w:cs="Arial"/>
      </w:rPr>
      <w:t xml:space="preserve"> </w:t>
    </w:r>
    <w:r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 xml:space="preserve">CAM </w:t>
    </w:r>
    <w:r w:rsidR="004D3671">
      <w:rPr>
        <w:rFonts w:cs="Arial"/>
      </w:rPr>
      <w:t>–</w:t>
    </w:r>
    <w:r w:rsidR="00D7275F">
      <w:rPr>
        <w:rFonts w:cs="Arial"/>
      </w:rPr>
      <w:t xml:space="preserve"> SALMON</w:t>
    </w:r>
  </w:p>
  <w:p w14:paraId="43178E55" w14:textId="12D8F194" w:rsidR="00EA4D4E" w:rsidRPr="00207E89" w:rsidRDefault="00144ACA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State Fire Marshal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5217" w14:textId="77777777" w:rsidR="00700458" w:rsidRDefault="00700458" w:rsidP="00EA4D4E">
      <w:pPr>
        <w:spacing w:after="0"/>
      </w:pPr>
      <w:r>
        <w:separator/>
      </w:r>
    </w:p>
  </w:footnote>
  <w:footnote w:type="continuationSeparator" w:id="0">
    <w:p w14:paraId="6F18D5A6" w14:textId="77777777" w:rsidR="00700458" w:rsidRDefault="00700458" w:rsidP="00EA4D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D354" w14:textId="584AB3B6" w:rsidR="005E70F7" w:rsidRDefault="00700458">
    <w:pPr>
      <w:pStyle w:val="Header"/>
    </w:pPr>
    <w:r>
      <w:rPr>
        <w:noProof/>
      </w:rPr>
      <w:pict w14:anchorId="6A18E6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138157" o:spid="_x0000_s1026" type="#_x0000_t136" style="position:absolute;margin-left:0;margin-top:0;width:525.7pt;height:210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379A" w14:textId="591CFDFD" w:rsidR="005E70F7" w:rsidRDefault="00700458">
    <w:pPr>
      <w:pStyle w:val="Header"/>
    </w:pPr>
    <w:r>
      <w:rPr>
        <w:noProof/>
      </w:rPr>
      <w:pict w14:anchorId="79E173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138156" o:spid="_x0000_s1025" type="#_x0000_t136" style="position:absolute;margin-left:0;margin-top:0;width:525.7pt;height:210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10EC6"/>
    <w:rsid w:val="00013CF0"/>
    <w:rsid w:val="00017575"/>
    <w:rsid w:val="00043C4C"/>
    <w:rsid w:val="00054A87"/>
    <w:rsid w:val="00057FEF"/>
    <w:rsid w:val="0006332E"/>
    <w:rsid w:val="00063C1B"/>
    <w:rsid w:val="00071C4F"/>
    <w:rsid w:val="00073AA4"/>
    <w:rsid w:val="00087D55"/>
    <w:rsid w:val="000B049E"/>
    <w:rsid w:val="000B06DE"/>
    <w:rsid w:val="000D440A"/>
    <w:rsid w:val="000D5B29"/>
    <w:rsid w:val="000E2111"/>
    <w:rsid w:val="000E7754"/>
    <w:rsid w:val="001076CB"/>
    <w:rsid w:val="00141044"/>
    <w:rsid w:val="00143DF9"/>
    <w:rsid w:val="00144ACA"/>
    <w:rsid w:val="00147675"/>
    <w:rsid w:val="0016159A"/>
    <w:rsid w:val="00162F2F"/>
    <w:rsid w:val="00165292"/>
    <w:rsid w:val="001778D9"/>
    <w:rsid w:val="00184FD4"/>
    <w:rsid w:val="00193019"/>
    <w:rsid w:val="00195488"/>
    <w:rsid w:val="001A55AA"/>
    <w:rsid w:val="001B7449"/>
    <w:rsid w:val="001C0732"/>
    <w:rsid w:val="001C4291"/>
    <w:rsid w:val="001C4A16"/>
    <w:rsid w:val="001E016D"/>
    <w:rsid w:val="001E217E"/>
    <w:rsid w:val="001E57C6"/>
    <w:rsid w:val="001E6FC5"/>
    <w:rsid w:val="001F2767"/>
    <w:rsid w:val="001F5D4A"/>
    <w:rsid w:val="00202571"/>
    <w:rsid w:val="00205E17"/>
    <w:rsid w:val="0020745A"/>
    <w:rsid w:val="00207E89"/>
    <w:rsid w:val="00216657"/>
    <w:rsid w:val="00234734"/>
    <w:rsid w:val="002366F9"/>
    <w:rsid w:val="0024155D"/>
    <w:rsid w:val="00243107"/>
    <w:rsid w:val="002503AF"/>
    <w:rsid w:val="002611CE"/>
    <w:rsid w:val="00272B5E"/>
    <w:rsid w:val="002823EF"/>
    <w:rsid w:val="002825D4"/>
    <w:rsid w:val="002A3DE8"/>
    <w:rsid w:val="002A52FD"/>
    <w:rsid w:val="002B30A3"/>
    <w:rsid w:val="002D760F"/>
    <w:rsid w:val="002E1AFF"/>
    <w:rsid w:val="00304D54"/>
    <w:rsid w:val="003120E5"/>
    <w:rsid w:val="00312791"/>
    <w:rsid w:val="0031580C"/>
    <w:rsid w:val="00323A32"/>
    <w:rsid w:val="00332AF5"/>
    <w:rsid w:val="00340AF8"/>
    <w:rsid w:val="00342005"/>
    <w:rsid w:val="003627CE"/>
    <w:rsid w:val="00367ADE"/>
    <w:rsid w:val="00372013"/>
    <w:rsid w:val="003759F8"/>
    <w:rsid w:val="00380877"/>
    <w:rsid w:val="003827DA"/>
    <w:rsid w:val="00382C67"/>
    <w:rsid w:val="00390CE8"/>
    <w:rsid w:val="0039528F"/>
    <w:rsid w:val="003B609F"/>
    <w:rsid w:val="003C41FA"/>
    <w:rsid w:val="003C6850"/>
    <w:rsid w:val="003C74D8"/>
    <w:rsid w:val="003D6D39"/>
    <w:rsid w:val="003E19BB"/>
    <w:rsid w:val="003F7085"/>
    <w:rsid w:val="0040527A"/>
    <w:rsid w:val="00407B96"/>
    <w:rsid w:val="00417479"/>
    <w:rsid w:val="00424947"/>
    <w:rsid w:val="004406F1"/>
    <w:rsid w:val="0047185D"/>
    <w:rsid w:val="00495E96"/>
    <w:rsid w:val="004C306E"/>
    <w:rsid w:val="004D3671"/>
    <w:rsid w:val="004D4194"/>
    <w:rsid w:val="00507F76"/>
    <w:rsid w:val="005107D5"/>
    <w:rsid w:val="005170C4"/>
    <w:rsid w:val="005338D9"/>
    <w:rsid w:val="00535DC7"/>
    <w:rsid w:val="005379ED"/>
    <w:rsid w:val="005454D0"/>
    <w:rsid w:val="00565577"/>
    <w:rsid w:val="0056566C"/>
    <w:rsid w:val="00586C92"/>
    <w:rsid w:val="00595B4C"/>
    <w:rsid w:val="005A04C3"/>
    <w:rsid w:val="005A7BB8"/>
    <w:rsid w:val="005B2844"/>
    <w:rsid w:val="005C3306"/>
    <w:rsid w:val="005C408A"/>
    <w:rsid w:val="005C5B88"/>
    <w:rsid w:val="005C7E69"/>
    <w:rsid w:val="005D14D6"/>
    <w:rsid w:val="005E116B"/>
    <w:rsid w:val="005E44F6"/>
    <w:rsid w:val="005E46B4"/>
    <w:rsid w:val="005E70F7"/>
    <w:rsid w:val="005F50A3"/>
    <w:rsid w:val="006023A7"/>
    <w:rsid w:val="00602858"/>
    <w:rsid w:val="00616762"/>
    <w:rsid w:val="006223DF"/>
    <w:rsid w:val="00624E2D"/>
    <w:rsid w:val="0062674B"/>
    <w:rsid w:val="00627670"/>
    <w:rsid w:val="00634178"/>
    <w:rsid w:val="0063454F"/>
    <w:rsid w:val="00640B05"/>
    <w:rsid w:val="0065020E"/>
    <w:rsid w:val="00663EF7"/>
    <w:rsid w:val="00666047"/>
    <w:rsid w:val="00666DBB"/>
    <w:rsid w:val="00670BEB"/>
    <w:rsid w:val="00671FFE"/>
    <w:rsid w:val="00675EBF"/>
    <w:rsid w:val="00680283"/>
    <w:rsid w:val="006831B8"/>
    <w:rsid w:val="00687F4F"/>
    <w:rsid w:val="006A5985"/>
    <w:rsid w:val="006B0C7D"/>
    <w:rsid w:val="006B1A24"/>
    <w:rsid w:val="006C1B43"/>
    <w:rsid w:val="006C5969"/>
    <w:rsid w:val="006C6FC1"/>
    <w:rsid w:val="006D488E"/>
    <w:rsid w:val="006E4430"/>
    <w:rsid w:val="006F5E11"/>
    <w:rsid w:val="006F627C"/>
    <w:rsid w:val="00700458"/>
    <w:rsid w:val="00704F63"/>
    <w:rsid w:val="00712D8C"/>
    <w:rsid w:val="00713B04"/>
    <w:rsid w:val="00714133"/>
    <w:rsid w:val="00715553"/>
    <w:rsid w:val="00721553"/>
    <w:rsid w:val="007507C5"/>
    <w:rsid w:val="0075730E"/>
    <w:rsid w:val="00763552"/>
    <w:rsid w:val="00763DB8"/>
    <w:rsid w:val="00782A1E"/>
    <w:rsid w:val="0079041A"/>
    <w:rsid w:val="00791305"/>
    <w:rsid w:val="00793C25"/>
    <w:rsid w:val="007A1FFD"/>
    <w:rsid w:val="007C20F2"/>
    <w:rsid w:val="007C2CC7"/>
    <w:rsid w:val="007E44E3"/>
    <w:rsid w:val="007E6A9B"/>
    <w:rsid w:val="008052E8"/>
    <w:rsid w:val="00816979"/>
    <w:rsid w:val="00817794"/>
    <w:rsid w:val="00820146"/>
    <w:rsid w:val="00843EE8"/>
    <w:rsid w:val="008530F0"/>
    <w:rsid w:val="00856C16"/>
    <w:rsid w:val="00856DDA"/>
    <w:rsid w:val="00863658"/>
    <w:rsid w:val="00864D4F"/>
    <w:rsid w:val="00867C04"/>
    <w:rsid w:val="00870E34"/>
    <w:rsid w:val="00872007"/>
    <w:rsid w:val="008732B2"/>
    <w:rsid w:val="00876DB7"/>
    <w:rsid w:val="008834AA"/>
    <w:rsid w:val="008A4142"/>
    <w:rsid w:val="008B2C01"/>
    <w:rsid w:val="008D123E"/>
    <w:rsid w:val="008D1DC0"/>
    <w:rsid w:val="008D2A63"/>
    <w:rsid w:val="008D5977"/>
    <w:rsid w:val="008F2B9E"/>
    <w:rsid w:val="008F2DC7"/>
    <w:rsid w:val="008F4D4B"/>
    <w:rsid w:val="009050B3"/>
    <w:rsid w:val="0090580E"/>
    <w:rsid w:val="00905B28"/>
    <w:rsid w:val="00936C1F"/>
    <w:rsid w:val="00940A5C"/>
    <w:rsid w:val="009412B9"/>
    <w:rsid w:val="00941E1C"/>
    <w:rsid w:val="00954C47"/>
    <w:rsid w:val="00964071"/>
    <w:rsid w:val="00974241"/>
    <w:rsid w:val="00982B9D"/>
    <w:rsid w:val="009859E8"/>
    <w:rsid w:val="00987F76"/>
    <w:rsid w:val="009C5F92"/>
    <w:rsid w:val="009C7DC7"/>
    <w:rsid w:val="009D3118"/>
    <w:rsid w:val="009D77EF"/>
    <w:rsid w:val="009F1BD6"/>
    <w:rsid w:val="00A03BC0"/>
    <w:rsid w:val="00A058FD"/>
    <w:rsid w:val="00A1045F"/>
    <w:rsid w:val="00A31878"/>
    <w:rsid w:val="00A42F0B"/>
    <w:rsid w:val="00A5696F"/>
    <w:rsid w:val="00A6214F"/>
    <w:rsid w:val="00A659E5"/>
    <w:rsid w:val="00A9267A"/>
    <w:rsid w:val="00A9474C"/>
    <w:rsid w:val="00AA2419"/>
    <w:rsid w:val="00AA7BF8"/>
    <w:rsid w:val="00AA7E8D"/>
    <w:rsid w:val="00AC2057"/>
    <w:rsid w:val="00AC2ADE"/>
    <w:rsid w:val="00AF03E0"/>
    <w:rsid w:val="00AF2B78"/>
    <w:rsid w:val="00B024FD"/>
    <w:rsid w:val="00B04139"/>
    <w:rsid w:val="00B12C49"/>
    <w:rsid w:val="00B23972"/>
    <w:rsid w:val="00B239D9"/>
    <w:rsid w:val="00B3498F"/>
    <w:rsid w:val="00B61C39"/>
    <w:rsid w:val="00B61E43"/>
    <w:rsid w:val="00B821FB"/>
    <w:rsid w:val="00B8523A"/>
    <w:rsid w:val="00BB17B8"/>
    <w:rsid w:val="00BC0FBD"/>
    <w:rsid w:val="00BC21BD"/>
    <w:rsid w:val="00BC3211"/>
    <w:rsid w:val="00BC58CD"/>
    <w:rsid w:val="00BD0C07"/>
    <w:rsid w:val="00BD2604"/>
    <w:rsid w:val="00BD480C"/>
    <w:rsid w:val="00BD6C6A"/>
    <w:rsid w:val="00BE752C"/>
    <w:rsid w:val="00C13765"/>
    <w:rsid w:val="00C1743D"/>
    <w:rsid w:val="00C55799"/>
    <w:rsid w:val="00C56A1A"/>
    <w:rsid w:val="00C56AB2"/>
    <w:rsid w:val="00C6645E"/>
    <w:rsid w:val="00C840F3"/>
    <w:rsid w:val="00C85827"/>
    <w:rsid w:val="00C865C6"/>
    <w:rsid w:val="00C97A05"/>
    <w:rsid w:val="00CA2FEE"/>
    <w:rsid w:val="00CB50AB"/>
    <w:rsid w:val="00CB628A"/>
    <w:rsid w:val="00CD06C0"/>
    <w:rsid w:val="00CD2B5D"/>
    <w:rsid w:val="00CF3408"/>
    <w:rsid w:val="00D013AC"/>
    <w:rsid w:val="00D02685"/>
    <w:rsid w:val="00D039BF"/>
    <w:rsid w:val="00D05013"/>
    <w:rsid w:val="00D11AF9"/>
    <w:rsid w:val="00D170A2"/>
    <w:rsid w:val="00D26B86"/>
    <w:rsid w:val="00D33C38"/>
    <w:rsid w:val="00D34669"/>
    <w:rsid w:val="00D418CF"/>
    <w:rsid w:val="00D42D6C"/>
    <w:rsid w:val="00D478DB"/>
    <w:rsid w:val="00D54703"/>
    <w:rsid w:val="00D566CB"/>
    <w:rsid w:val="00D574D5"/>
    <w:rsid w:val="00D7275F"/>
    <w:rsid w:val="00D86E67"/>
    <w:rsid w:val="00DB4C62"/>
    <w:rsid w:val="00DB71DB"/>
    <w:rsid w:val="00DC5421"/>
    <w:rsid w:val="00DD0B37"/>
    <w:rsid w:val="00DD392F"/>
    <w:rsid w:val="00DF33F2"/>
    <w:rsid w:val="00E05C3E"/>
    <w:rsid w:val="00E15B76"/>
    <w:rsid w:val="00E17A9D"/>
    <w:rsid w:val="00E208F7"/>
    <w:rsid w:val="00E308F4"/>
    <w:rsid w:val="00E42E3A"/>
    <w:rsid w:val="00E5037D"/>
    <w:rsid w:val="00E67FA5"/>
    <w:rsid w:val="00E83FB3"/>
    <w:rsid w:val="00E9191C"/>
    <w:rsid w:val="00E919B7"/>
    <w:rsid w:val="00E93F70"/>
    <w:rsid w:val="00EA1012"/>
    <w:rsid w:val="00EA4D4E"/>
    <w:rsid w:val="00EB2688"/>
    <w:rsid w:val="00EC1DD5"/>
    <w:rsid w:val="00EC4AC1"/>
    <w:rsid w:val="00ED7076"/>
    <w:rsid w:val="00EE640C"/>
    <w:rsid w:val="00EF00CA"/>
    <w:rsid w:val="00EF6D9B"/>
    <w:rsid w:val="00F2345D"/>
    <w:rsid w:val="00F35C27"/>
    <w:rsid w:val="00F4150F"/>
    <w:rsid w:val="00F56061"/>
    <w:rsid w:val="00F61B76"/>
    <w:rsid w:val="00F62A54"/>
    <w:rsid w:val="00F673D8"/>
    <w:rsid w:val="00F85B80"/>
    <w:rsid w:val="00F96377"/>
    <w:rsid w:val="00FA51B0"/>
    <w:rsid w:val="00FB3CA6"/>
    <w:rsid w:val="00FC2ED6"/>
    <w:rsid w:val="00FD0C04"/>
    <w:rsid w:val="00FE265D"/>
    <w:rsid w:val="00FE3641"/>
    <w:rsid w:val="00FE6F70"/>
    <w:rsid w:val="07657B57"/>
    <w:rsid w:val="0961BC76"/>
    <w:rsid w:val="099C9F95"/>
    <w:rsid w:val="148CFCC9"/>
    <w:rsid w:val="18910332"/>
    <w:rsid w:val="1FC0AD6C"/>
    <w:rsid w:val="22D559DB"/>
    <w:rsid w:val="2C3E9F4F"/>
    <w:rsid w:val="3026338A"/>
    <w:rsid w:val="335C7F3E"/>
    <w:rsid w:val="33B6D0F6"/>
    <w:rsid w:val="34BC3CE0"/>
    <w:rsid w:val="35DC08A6"/>
    <w:rsid w:val="385609A9"/>
    <w:rsid w:val="3C848F45"/>
    <w:rsid w:val="3E8F8DED"/>
    <w:rsid w:val="423790A6"/>
    <w:rsid w:val="44F6459F"/>
    <w:rsid w:val="45776855"/>
    <w:rsid w:val="461D4E4C"/>
    <w:rsid w:val="48FF2352"/>
    <w:rsid w:val="4D125F4F"/>
    <w:rsid w:val="4D1A3622"/>
    <w:rsid w:val="4D83D758"/>
    <w:rsid w:val="4D84CA0C"/>
    <w:rsid w:val="4EEBC7E0"/>
    <w:rsid w:val="53BC5E78"/>
    <w:rsid w:val="5851CE0A"/>
    <w:rsid w:val="5D8B490C"/>
    <w:rsid w:val="5F60B0C2"/>
    <w:rsid w:val="60AB7409"/>
    <w:rsid w:val="6194B583"/>
    <w:rsid w:val="643BEAD5"/>
    <w:rsid w:val="6669512F"/>
    <w:rsid w:val="6732C1DB"/>
    <w:rsid w:val="6960D4C2"/>
    <w:rsid w:val="69B4A20D"/>
    <w:rsid w:val="6D87B9CC"/>
    <w:rsid w:val="6ED7CA18"/>
    <w:rsid w:val="7246CB50"/>
    <w:rsid w:val="7B3F7E45"/>
    <w:rsid w:val="7DAC7149"/>
    <w:rsid w:val="7DF2BE31"/>
    <w:rsid w:val="7EB841DE"/>
    <w:rsid w:val="7FA0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CE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86C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10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04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8D9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8D9"/>
    <w:rPr>
      <w:rFonts w:ascii="Arial Narrow" w:eastAsia="Times New Roman" w:hAnsi="Arial Narrow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C9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Revision">
    <w:name w:val="Revision"/>
    <w:hidden/>
    <w:uiPriority w:val="99"/>
    <w:semiHidden/>
    <w:rsid w:val="00D26B86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6AFBC7-C5C5-4B86-A432-CC5AD9B13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1F6557-8602-42B1-A394-3AE064F3B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9E712-D881-41E0-AEA8-5902CA6727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SFM 03-25 CAM-PT9-SALMON</vt:lpstr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03-25 CAM-PT9-SALMON</dc:title>
  <dc:subject/>
  <dc:creator>CBSC@dgs.ca.gov</dc:creator>
  <cp:keywords/>
  <dc:description/>
  <cp:lastModifiedBy>Brauzman, Irina@DGS</cp:lastModifiedBy>
  <cp:revision>9</cp:revision>
  <dcterms:created xsi:type="dcterms:W3CDTF">2026-07-02T22:30:00Z</dcterms:created>
  <dcterms:modified xsi:type="dcterms:W3CDTF">2026-07-17T19:37:00Z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7ee49951-0582-405b-b3b9-55a060144176</vt:lpwstr>
  </property>
</Properties>
</file>