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2E3F7376" w:rsidR="00E67FA5" w:rsidRPr="00417479" w:rsidRDefault="00E67FA5" w:rsidP="00E67FA5">
      <w:pPr>
        <w:pStyle w:val="Heading1"/>
      </w:pPr>
      <w:r w:rsidRPr="00417479">
        <w:t>COMMISSION ACTION M</w:t>
      </w:r>
      <w:r w:rsidRPr="00AC7BF3">
        <w:t>ATRIX</w:t>
      </w:r>
      <w:r w:rsidR="00A1045F" w:rsidRPr="00AC7BF3">
        <w:t xml:space="preserve"> – </w:t>
      </w:r>
      <w:r w:rsidR="00B17DF2" w:rsidRPr="00AC7BF3">
        <w:t>GREEN</w:t>
      </w:r>
      <w:r w:rsidRPr="00417479">
        <w:br/>
      </w:r>
      <w:r w:rsidR="001C0732">
        <w:t>BUILDING</w:t>
      </w:r>
      <w:r w:rsidR="004D3671">
        <w:t>,</w:t>
      </w:r>
      <w:r w:rsidR="001C0732">
        <w:t xml:space="preserve"> FIRE AND OTHER</w:t>
      </w:r>
      <w:r w:rsidR="004D3671">
        <w:t xml:space="preserve"> – STRUCTURAL SAFETY</w:t>
      </w:r>
      <w:r w:rsidR="001C0732">
        <w:t xml:space="preserve">/LATERAL FORCES </w:t>
      </w:r>
      <w:r w:rsidR="004D3671">
        <w:t xml:space="preserve">aD-hoc </w:t>
      </w:r>
      <w:r w:rsidR="001C0732">
        <w:t>(bfo/</w:t>
      </w:r>
      <w:r w:rsidR="004D3671">
        <w:t>SD</w:t>
      </w:r>
      <w:r w:rsidR="001C0732">
        <w:t>lF)</w:t>
      </w:r>
      <w:r w:rsidR="00C1743D">
        <w:t xml:space="preserve"> </w:t>
      </w:r>
      <w:r w:rsidRPr="00417479">
        <w:t>CODE ADVISORY COMMITTEE</w:t>
      </w:r>
    </w:p>
    <w:p w14:paraId="28EDE231" w14:textId="61325CF0" w:rsidR="00E67FA5" w:rsidRPr="00417479" w:rsidRDefault="001C0732" w:rsidP="00E67FA5">
      <w:pPr>
        <w:pStyle w:val="Heading2"/>
      </w:pPr>
      <w:r>
        <w:t xml:space="preserve">2025 California </w:t>
      </w:r>
      <w:r w:rsidR="00B61C39">
        <w:t xml:space="preserve">FIRE </w:t>
      </w:r>
      <w:r>
        <w:t>CODE</w:t>
      </w:r>
      <w:r w:rsidR="001F5D4A">
        <w:t>,</w:t>
      </w:r>
      <w:r w:rsidR="00E67FA5" w:rsidRPr="00417479">
        <w:t xml:space="preserve"> TITLE 24, PART</w:t>
      </w:r>
      <w:r w:rsidR="005170C4">
        <w:t xml:space="preserve"> 9</w:t>
      </w:r>
      <w:r w:rsidR="00E67FA5" w:rsidRPr="00417479">
        <w:br/>
      </w:r>
      <w:r>
        <w:t>STATE FIRE MARSHAL</w:t>
      </w:r>
      <w:r w:rsidR="000E7754" w:rsidRPr="00417479">
        <w:t>,</w:t>
      </w:r>
      <w:r>
        <w:t xml:space="preserve"> SFM 0</w:t>
      </w:r>
      <w:r w:rsidR="005170C4">
        <w:t>3</w:t>
      </w:r>
      <w:r w:rsidR="004D3671">
        <w:t>/</w:t>
      </w:r>
      <w:r>
        <w:t>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6B4BA3FF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33B6F29B" w:rsidR="00FB3CA6" w:rsidRPr="00417479" w:rsidRDefault="00666DBB" w:rsidP="00E5037D">
      <w:pPr>
        <w:pStyle w:val="Heading3"/>
        <w:spacing w:before="240"/>
      </w:pPr>
      <w:r w:rsidRPr="00417479">
        <w:t>ITEM</w:t>
      </w:r>
      <w:r w:rsidR="001C0732">
        <w:t xml:space="preserve"> 1</w:t>
      </w:r>
      <w:r w:rsidR="00E5037D" w:rsidRPr="00417479">
        <w:br/>
      </w:r>
      <w:r w:rsidR="00FB3CA6" w:rsidRPr="00417479">
        <w:t>Chapter</w:t>
      </w:r>
      <w:r w:rsidR="001C0732">
        <w:t xml:space="preserve"> 2 – DEFINITIONS</w:t>
      </w:r>
    </w:p>
    <w:p w14:paraId="193FE7A9" w14:textId="1DE9559C" w:rsidR="00FB3CA6" w:rsidRPr="00417479" w:rsidRDefault="00C13765" w:rsidP="00602858">
      <w:r>
        <w:t>SFM proposes to amend definitions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880"/>
        <w:gridCol w:w="1080"/>
        <w:gridCol w:w="1080"/>
        <w:gridCol w:w="2736"/>
        <w:gridCol w:w="4189"/>
        <w:gridCol w:w="1355"/>
      </w:tblGrid>
      <w:tr w:rsidR="00FB3CA6" w:rsidRPr="00417479" w14:paraId="7BC6D3DF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07B1E1CE" w:rsidR="00FB3CA6" w:rsidRPr="00417479" w:rsidRDefault="001C0732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SFM </w:t>
            </w:r>
            <w:r w:rsidR="000B049E">
              <w:rPr>
                <w:b/>
                <w:bCs/>
              </w:rPr>
              <w:t>03</w:t>
            </w:r>
            <w:r w:rsidR="004D3671">
              <w:rPr>
                <w:b/>
                <w:bCs/>
              </w:rPr>
              <w:t>/</w:t>
            </w:r>
            <w:r>
              <w:rPr>
                <w:b/>
                <w:bCs/>
              </w:rPr>
              <w:t>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C2CC7" w:rsidRPr="00417479" w14:paraId="319BE4A4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83B51B0" w14:textId="0E4E38D7" w:rsidR="007C2CC7" w:rsidRDefault="007C2CC7" w:rsidP="008C2928">
            <w:pPr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1-12</w:t>
            </w:r>
          </w:p>
        </w:tc>
        <w:tc>
          <w:tcPr>
            <w:tcW w:w="2880" w:type="dxa"/>
            <w:shd w:val="clear" w:color="auto" w:fill="FFFFFF" w:themeFill="background1"/>
          </w:tcPr>
          <w:p w14:paraId="36B998B1" w14:textId="45BB5C2D" w:rsidR="007C2CC7" w:rsidRDefault="007C2CC7" w:rsidP="007C2CC7">
            <w:pPr>
              <w:spacing w:after="0"/>
              <w:rPr>
                <w:b/>
                <w:bCs/>
              </w:rPr>
            </w:pPr>
            <w:r w:rsidRPr="004A1CDB">
              <w:rPr>
                <w:b/>
                <w:bCs/>
                <w:i/>
                <w:iCs/>
              </w:rPr>
              <w:t>NON</w:t>
            </w:r>
            <w:r w:rsidRPr="00B446C0">
              <w:rPr>
                <w:b/>
                <w:bCs/>
                <w:i/>
                <w:iCs/>
                <w:strike/>
              </w:rPr>
              <w:t>-</w:t>
            </w:r>
            <w:r w:rsidRPr="004A1CDB">
              <w:rPr>
                <w:b/>
                <w:bCs/>
                <w:i/>
                <w:iCs/>
              </w:rPr>
              <w:t>PATIENT</w:t>
            </w:r>
            <w:r w:rsidRPr="002220EB">
              <w:rPr>
                <w:b/>
                <w:bCs/>
                <w:i/>
                <w:iCs/>
                <w:u w:val="single"/>
              </w:rPr>
              <w:t>-</w:t>
            </w:r>
            <w:r w:rsidRPr="004A1CDB">
              <w:rPr>
                <w:b/>
                <w:bCs/>
                <w:i/>
                <w:iCs/>
              </w:rPr>
              <w:t>CARE SUITE.</w:t>
            </w:r>
          </w:p>
        </w:tc>
        <w:tc>
          <w:tcPr>
            <w:tcW w:w="1080" w:type="dxa"/>
            <w:shd w:val="clear" w:color="auto" w:fill="FFFFFF" w:themeFill="background1"/>
          </w:tcPr>
          <w:p w14:paraId="09238A48" w14:textId="6CB3E570" w:rsidR="007C2CC7" w:rsidRPr="001C0732" w:rsidRDefault="007C2CC7" w:rsidP="007C2CC7">
            <w:pPr>
              <w:spacing w:after="0"/>
              <w:jc w:val="center"/>
            </w:pPr>
            <w:r w:rsidRPr="005379ED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37CA6AD" w14:textId="14ABA0AC" w:rsidR="007C2CC7" w:rsidRPr="001C0732" w:rsidRDefault="007C2CC7" w:rsidP="007C2CC7">
            <w:pPr>
              <w:spacing w:after="0"/>
              <w:jc w:val="center"/>
            </w:pPr>
            <w:r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50130F5E" w14:textId="2545051D" w:rsidR="007C2CC7" w:rsidRPr="00C11DBB" w:rsidRDefault="00C11DBB" w:rsidP="00C11DBB">
            <w:pPr>
              <w:spacing w:after="0"/>
            </w:pPr>
            <w:r w:rsidRPr="00C11DBB">
              <w:t>No public Comments Received</w:t>
            </w:r>
          </w:p>
        </w:tc>
        <w:tc>
          <w:tcPr>
            <w:tcW w:w="4189" w:type="dxa"/>
            <w:shd w:val="clear" w:color="auto" w:fill="FFFFFF" w:themeFill="background1"/>
          </w:tcPr>
          <w:p w14:paraId="06415ECC" w14:textId="57955683" w:rsidR="007C2CC7" w:rsidRDefault="007C2CC7" w:rsidP="007C2CC7">
            <w:pPr>
              <w:spacing w:after="0"/>
            </w:pPr>
            <w:r>
              <w:t>Editorial modification to avoid misunderstanding.</w:t>
            </w:r>
          </w:p>
        </w:tc>
        <w:tc>
          <w:tcPr>
            <w:tcW w:w="1355" w:type="dxa"/>
            <w:shd w:val="clear" w:color="auto" w:fill="FFFFFF" w:themeFill="background1"/>
          </w:tcPr>
          <w:p w14:paraId="14DE5CD4" w14:textId="02A0348C" w:rsidR="007C2CC7" w:rsidRPr="001C0732" w:rsidRDefault="007C2CC7" w:rsidP="007C2CC7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E043132" w14:textId="5BE3FA8A" w:rsidR="00111A7D" w:rsidRDefault="00111A7D" w:rsidP="00111A7D"/>
    <w:p w14:paraId="4F626314" w14:textId="734BCCFE" w:rsidR="00141044" w:rsidRPr="00417479" w:rsidRDefault="00141044" w:rsidP="00141044">
      <w:pPr>
        <w:pStyle w:val="Heading3"/>
        <w:spacing w:before="240"/>
      </w:pPr>
      <w:r w:rsidRPr="00417479">
        <w:t>ITEM</w:t>
      </w:r>
      <w:r>
        <w:t xml:space="preserve"> </w:t>
      </w:r>
      <w:r w:rsidR="004D3671">
        <w:t>3</w:t>
      </w:r>
      <w:r w:rsidRPr="00417479">
        <w:br/>
        <w:t>Chapter</w:t>
      </w:r>
      <w:r>
        <w:t xml:space="preserve"> 9 – </w:t>
      </w:r>
      <w:r w:rsidRPr="00141044">
        <w:t>FIRE PROTECTION AND LIFE SAFETY SYSTEMS</w:t>
      </w:r>
      <w:r>
        <w:t xml:space="preserve">, SECTION 907 </w:t>
      </w:r>
      <w:r w:rsidRPr="00141044">
        <w:t>FIRE ALARM AND DETECTION SYSTEMS</w:t>
      </w:r>
    </w:p>
    <w:p w14:paraId="0C7FCEE9" w14:textId="6A59EE12" w:rsidR="00141044" w:rsidRPr="00417479" w:rsidRDefault="00141044" w:rsidP="00141044">
      <w:r>
        <w:t xml:space="preserve">SFM proposes to amend </w:t>
      </w:r>
      <w:r w:rsidR="00C13765">
        <w:t>sections listed below</w:t>
      </w:r>
      <w:r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880"/>
        <w:gridCol w:w="1080"/>
        <w:gridCol w:w="1080"/>
        <w:gridCol w:w="2736"/>
        <w:gridCol w:w="4189"/>
        <w:gridCol w:w="1355"/>
      </w:tblGrid>
      <w:tr w:rsidR="00141044" w:rsidRPr="00417479" w14:paraId="1724E46C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E316F8D" w14:textId="2779E182" w:rsidR="00141044" w:rsidRPr="00417479" w:rsidRDefault="00141044" w:rsidP="00D5413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SFM </w:t>
            </w:r>
            <w:r w:rsidR="000B049E">
              <w:rPr>
                <w:b/>
                <w:bCs/>
              </w:rPr>
              <w:t>03</w:t>
            </w:r>
            <w:r w:rsidR="004D3671">
              <w:rPr>
                <w:b/>
                <w:bCs/>
              </w:rPr>
              <w:t>/</w:t>
            </w:r>
            <w:r>
              <w:rPr>
                <w:b/>
                <w:bCs/>
              </w:rPr>
              <w:t>25</w:t>
            </w:r>
            <w:r w:rsidRPr="00417479">
              <w:rPr>
                <w:b/>
                <w:bCs/>
              </w:rPr>
              <w:br/>
              <w:t>ITEM</w:t>
            </w:r>
            <w:r>
              <w:rPr>
                <w:b/>
                <w:bCs/>
              </w:rPr>
              <w:t xml:space="preserve"> </w:t>
            </w:r>
            <w:r w:rsidR="004D3671">
              <w:rPr>
                <w:b/>
                <w:bCs/>
              </w:rPr>
              <w:t>3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99142D2" w14:textId="77777777" w:rsidR="00141044" w:rsidRPr="00417479" w:rsidRDefault="00141044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4BD60E3" w14:textId="77777777" w:rsidR="00141044" w:rsidRPr="00417479" w:rsidRDefault="00141044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03A9BD6" w14:textId="77777777" w:rsidR="00141044" w:rsidRPr="00417479" w:rsidRDefault="00141044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3794380" w14:textId="77777777" w:rsidR="00141044" w:rsidRPr="00417479" w:rsidRDefault="00141044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2E1F4890" w14:textId="77777777" w:rsidR="00141044" w:rsidRPr="00417479" w:rsidRDefault="00141044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12F8599" w14:textId="77777777" w:rsidR="00141044" w:rsidRPr="00417479" w:rsidRDefault="00141044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11DBB" w:rsidRPr="00FF6484" w14:paraId="52E1ADBE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D5BD2A8" w14:textId="50F988E4" w:rsidR="00C11DBB" w:rsidRPr="00FF6484" w:rsidRDefault="00C11DBB" w:rsidP="00C11DBB">
            <w:pPr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3-1</w:t>
            </w:r>
          </w:p>
        </w:tc>
        <w:tc>
          <w:tcPr>
            <w:tcW w:w="2880" w:type="dxa"/>
            <w:shd w:val="clear" w:color="auto" w:fill="FFFFFF" w:themeFill="background1"/>
          </w:tcPr>
          <w:p w14:paraId="154346C1" w14:textId="2C0F531D" w:rsidR="00C11DBB" w:rsidRPr="00FF6484" w:rsidRDefault="00C11DBB" w:rsidP="00C11DBB">
            <w:pPr>
              <w:spacing w:after="0"/>
              <w:rPr>
                <w:b/>
                <w:bCs/>
                <w:i/>
                <w:iCs/>
              </w:rPr>
            </w:pPr>
            <w:r w:rsidRPr="00FF6484">
              <w:rPr>
                <w:b/>
                <w:bCs/>
                <w:i/>
                <w:iCs/>
              </w:rPr>
              <w:t>907.2.5.1 Group H occupancies located on the 11th story and above.</w:t>
            </w:r>
          </w:p>
          <w:p w14:paraId="46AD710D" w14:textId="1F7A3430" w:rsidR="00C11DBB" w:rsidRPr="00FF6484" w:rsidRDefault="00C11DBB" w:rsidP="00C11DBB">
            <w:pPr>
              <w:spacing w:after="0"/>
              <w:rPr>
                <w:b/>
                <w:bCs/>
                <w:i/>
                <w:iCs/>
              </w:rPr>
            </w:pPr>
            <w:bookmarkStart w:id="2" w:name="_Hlk212619861"/>
            <w:r w:rsidRPr="00FF6484">
              <w:rPr>
                <w:b/>
                <w:bCs/>
                <w:i/>
                <w:iCs/>
              </w:rPr>
              <w:t>907.2.6.3.4 System annunciation.</w:t>
            </w:r>
            <w:bookmarkEnd w:id="2"/>
          </w:p>
          <w:p w14:paraId="4E939E96" w14:textId="565BF50A" w:rsidR="00C11DBB" w:rsidRPr="00FF6484" w:rsidRDefault="00C11DBB" w:rsidP="00C11DBB">
            <w:pPr>
              <w:spacing w:after="0"/>
              <w:rPr>
                <w:b/>
                <w:bCs/>
                <w:i/>
                <w:iCs/>
              </w:rPr>
            </w:pPr>
            <w:r w:rsidRPr="00FF6484">
              <w:rPr>
                <w:b/>
                <w:bCs/>
                <w:i/>
                <w:iCs/>
              </w:rPr>
              <w:t>907.2.28.1 Group L occupancies located on the 11</w:t>
            </w:r>
            <w:r w:rsidRPr="00FF6484">
              <w:rPr>
                <w:b/>
                <w:bCs/>
                <w:i/>
                <w:iCs/>
                <w:vertAlign w:val="superscript"/>
              </w:rPr>
              <w:t xml:space="preserve">th </w:t>
            </w:r>
            <w:r w:rsidRPr="00FF6484">
              <w:rPr>
                <w:b/>
                <w:bCs/>
                <w:i/>
                <w:iCs/>
              </w:rPr>
              <w:t>story and above.</w:t>
            </w:r>
          </w:p>
          <w:p w14:paraId="06D6E541" w14:textId="56107DD6" w:rsidR="00C11DBB" w:rsidRPr="00FF6484" w:rsidRDefault="00C11DBB" w:rsidP="00C11DBB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907.6.4 Zones.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7D25A6CE" w14:textId="771DD614" w:rsidR="00C11DBB" w:rsidRPr="00FF6484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87D35E2" w14:textId="1D3FF865" w:rsidR="00C11DBB" w:rsidRPr="00FF6484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6688DB1E" w14:textId="71145CC1" w:rsidR="00C11DBB" w:rsidRPr="00FF6484" w:rsidRDefault="00C11DBB" w:rsidP="00C11DBB">
            <w:pPr>
              <w:spacing w:after="0"/>
            </w:pPr>
            <w:r w:rsidRPr="00C11DBB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76804E9C" w14:textId="4D2636FD" w:rsidR="00C11DBB" w:rsidRPr="00AC7BF3" w:rsidRDefault="00C11DBB" w:rsidP="00C11DBB">
            <w:pPr>
              <w:spacing w:after="0"/>
            </w:pPr>
            <w:r w:rsidRPr="00FF6484">
              <w:t>Repeal or relocate outdated or duplicative amendments as these requirements already addressed in adopted referenced standards. Amend to clarify and align with national standards.</w:t>
            </w:r>
          </w:p>
        </w:tc>
        <w:tc>
          <w:tcPr>
            <w:tcW w:w="1355" w:type="dxa"/>
            <w:shd w:val="clear" w:color="auto" w:fill="FFFFFF" w:themeFill="background1"/>
          </w:tcPr>
          <w:p w14:paraId="3354AF9B" w14:textId="5EF320FC" w:rsidR="00C11DBB" w:rsidRPr="00FF6484" w:rsidRDefault="00C11DBB" w:rsidP="00C11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531928E" w14:textId="7EDC026B" w:rsidR="00CF3408" w:rsidRPr="00FF6484" w:rsidRDefault="00CF3408" w:rsidP="00CF3408">
      <w:pPr>
        <w:pStyle w:val="Heading3"/>
        <w:spacing w:before="240"/>
      </w:pPr>
      <w:r w:rsidRPr="00FF6484">
        <w:lastRenderedPageBreak/>
        <w:t xml:space="preserve">ITEM </w:t>
      </w:r>
      <w:r w:rsidR="004D3671" w:rsidRPr="00FF6484">
        <w:t>7</w:t>
      </w:r>
      <w:r w:rsidRPr="00FF6484">
        <w:br/>
        <w:t>Chapter 12 – ENERGY SYSTEMS, SECTION 1207 – ELECTRICAL ENERGY STORAGE SYSTEMS (ESS)</w:t>
      </w:r>
    </w:p>
    <w:p w14:paraId="19D01C24" w14:textId="76631973" w:rsidR="00CF3408" w:rsidRPr="00FF6484" w:rsidRDefault="00CF3408" w:rsidP="00CF3408">
      <w:r w:rsidRPr="00FF6484">
        <w:t xml:space="preserve">SFM proposes to amend </w:t>
      </w:r>
      <w:r w:rsidR="00C13765" w:rsidRPr="00FF6484">
        <w:t>sections listed below</w:t>
      </w:r>
      <w:r w:rsidRPr="00FF6484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189"/>
        <w:gridCol w:w="1355"/>
      </w:tblGrid>
      <w:tr w:rsidR="00CF3408" w:rsidRPr="00FF6484" w14:paraId="3077ED38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5FD460A6" w14:textId="36B4FE42" w:rsidR="00CF3408" w:rsidRPr="00FF6484" w:rsidRDefault="00CF3408" w:rsidP="00D54137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 xml:space="preserve">SFM </w:t>
            </w:r>
            <w:r w:rsidR="000B049E" w:rsidRPr="00FF6484">
              <w:rPr>
                <w:b/>
                <w:bCs/>
              </w:rPr>
              <w:t>03</w:t>
            </w:r>
            <w:r w:rsidR="004D3671" w:rsidRPr="00FF6484">
              <w:rPr>
                <w:b/>
                <w:bCs/>
              </w:rPr>
              <w:t>/</w:t>
            </w:r>
            <w:r w:rsidRPr="00FF6484">
              <w:rPr>
                <w:b/>
                <w:bCs/>
              </w:rPr>
              <w:t>25</w:t>
            </w:r>
            <w:r w:rsidRPr="00FF6484">
              <w:rPr>
                <w:b/>
                <w:bCs/>
              </w:rPr>
              <w:br/>
              <w:t xml:space="preserve">ITEM </w:t>
            </w:r>
            <w:r w:rsidR="004D3671" w:rsidRPr="00FF6484">
              <w:rPr>
                <w:b/>
                <w:bCs/>
              </w:rPr>
              <w:t>7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718CBCC2" w14:textId="77777777" w:rsidR="00CF3408" w:rsidRPr="00FF6484" w:rsidRDefault="00CF3408" w:rsidP="00D54137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32535D" w14:textId="77777777" w:rsidR="00CF3408" w:rsidRPr="00FF6484" w:rsidRDefault="00CF3408" w:rsidP="00D54137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CAC</w:t>
            </w:r>
            <w:r w:rsidRPr="00FF648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8B4FE6A" w14:textId="77777777" w:rsidR="00CF3408" w:rsidRPr="00FF6484" w:rsidRDefault="00CF3408" w:rsidP="00D54137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290E401" w14:textId="77777777" w:rsidR="00CF3408" w:rsidRPr="00FF6484" w:rsidRDefault="00CF3408" w:rsidP="00D54137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2B87B662" w14:textId="77777777" w:rsidR="00CF3408" w:rsidRPr="00FF6484" w:rsidRDefault="00CF3408" w:rsidP="00D54137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106C940A" w14:textId="77777777" w:rsidR="00CF3408" w:rsidRPr="00FF6484" w:rsidRDefault="00CF3408" w:rsidP="00D54137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CBSC</w:t>
            </w:r>
            <w:r w:rsidRPr="00FF6484">
              <w:rPr>
                <w:b/>
                <w:bCs/>
              </w:rPr>
              <w:br/>
              <w:t>Action</w:t>
            </w:r>
          </w:p>
        </w:tc>
      </w:tr>
      <w:tr w:rsidR="00C11DBB" w:rsidRPr="00417479" w14:paraId="53567DF8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3D44FEB" w14:textId="0EA357F2" w:rsidR="00C11DBB" w:rsidRPr="00FF6484" w:rsidRDefault="00C11DBB" w:rsidP="00C11DBB">
            <w:pPr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7-1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30AA44B" w14:textId="093BB820" w:rsidR="00C11DBB" w:rsidRPr="00FF6484" w:rsidRDefault="00C11DBB" w:rsidP="00C11DBB">
            <w:pPr>
              <w:pStyle w:val="Heading3"/>
              <w:rPr>
                <w:b w:val="0"/>
                <w:bCs/>
              </w:rPr>
            </w:pPr>
            <w:r>
              <w:t>M</w:t>
            </w:r>
            <w:r>
              <w:rPr>
                <w:caps w:val="0"/>
              </w:rPr>
              <w:t>ultiple sections (see ET)</w:t>
            </w:r>
          </w:p>
        </w:tc>
        <w:tc>
          <w:tcPr>
            <w:tcW w:w="1080" w:type="dxa"/>
            <w:shd w:val="clear" w:color="auto" w:fill="FFFFFF" w:themeFill="background1"/>
          </w:tcPr>
          <w:p w14:paraId="4A4D9462" w14:textId="5DC97ACC" w:rsidR="00C11DBB" w:rsidRPr="00FF6484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D4243DB" w14:textId="500370C2" w:rsidR="00C11DBB" w:rsidRPr="00FF6484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231E148" w14:textId="5BCAA578" w:rsidR="00C11DBB" w:rsidRPr="00FF6484" w:rsidRDefault="00C11DBB" w:rsidP="00C11DBB">
            <w:pPr>
              <w:spacing w:after="0"/>
            </w:pPr>
            <w:r w:rsidRPr="00C11DBB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1E9C4DE4" w14:textId="554B4E46" w:rsidR="00C11DBB" w:rsidRPr="00FF6484" w:rsidRDefault="00C11DBB" w:rsidP="00C11DBB">
            <w:pPr>
              <w:spacing w:after="0"/>
            </w:pPr>
            <w:r w:rsidRPr="00FF6484">
              <w:rPr>
                <w:bCs/>
              </w:rPr>
              <w:t>Amend to delete all pointers referencing to 2023 Edition of NFPA 855 to coordinate with the editions of standards referenced in Chapter 80.</w:t>
            </w:r>
          </w:p>
        </w:tc>
        <w:tc>
          <w:tcPr>
            <w:tcW w:w="1355" w:type="dxa"/>
            <w:shd w:val="clear" w:color="auto" w:fill="FFFFFF" w:themeFill="background1"/>
          </w:tcPr>
          <w:p w14:paraId="6D64E949" w14:textId="008EA62E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49D3FF8" w14:textId="749E98D1" w:rsidR="00F56061" w:rsidRPr="00F56061" w:rsidRDefault="0040527A" w:rsidP="00F56061">
      <w:pPr>
        <w:pStyle w:val="Heading3"/>
        <w:spacing w:before="240"/>
      </w:pPr>
      <w:r w:rsidRPr="00417479">
        <w:t>ITEM</w:t>
      </w:r>
      <w:r>
        <w:t xml:space="preserve"> </w:t>
      </w:r>
      <w:r w:rsidR="004D3671">
        <w:t>8</w:t>
      </w:r>
      <w:r w:rsidRPr="00417479">
        <w:br/>
        <w:t>Chapter</w:t>
      </w:r>
      <w:r>
        <w:t xml:space="preserve"> </w:t>
      </w:r>
      <w:r w:rsidR="00680283">
        <w:t>50</w:t>
      </w:r>
      <w:r>
        <w:t xml:space="preserve"> – </w:t>
      </w:r>
      <w:r w:rsidR="00680283" w:rsidRPr="00680283">
        <w:t xml:space="preserve">HAZARDOUS MATERIALS-GENERAL PROVISIONS </w:t>
      </w:r>
    </w:p>
    <w:p w14:paraId="519B35ED" w14:textId="363EFE6A" w:rsidR="0040527A" w:rsidRPr="00417479" w:rsidRDefault="0040527A" w:rsidP="0040527A">
      <w:r>
        <w:t xml:space="preserve">SFM proposes to amend </w:t>
      </w:r>
      <w:r w:rsidR="00C13765">
        <w:t>sections listed below</w:t>
      </w:r>
      <w:r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189"/>
        <w:gridCol w:w="1355"/>
      </w:tblGrid>
      <w:tr w:rsidR="0040527A" w:rsidRPr="00417479" w14:paraId="6E19A18C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A7093C6" w14:textId="6CA4C1D9" w:rsidR="0040527A" w:rsidRPr="00417479" w:rsidRDefault="0040527A" w:rsidP="00D5413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SFM </w:t>
            </w:r>
            <w:r w:rsidR="000B049E">
              <w:rPr>
                <w:b/>
                <w:bCs/>
              </w:rPr>
              <w:t>03</w:t>
            </w:r>
            <w:r w:rsidR="004D3671">
              <w:rPr>
                <w:b/>
                <w:bCs/>
              </w:rPr>
              <w:t>/</w:t>
            </w:r>
            <w:r>
              <w:rPr>
                <w:b/>
                <w:bCs/>
              </w:rPr>
              <w:t>25</w:t>
            </w:r>
            <w:r w:rsidRPr="00417479">
              <w:rPr>
                <w:b/>
                <w:bCs/>
              </w:rPr>
              <w:br/>
              <w:t>ITEM</w:t>
            </w:r>
            <w:r>
              <w:rPr>
                <w:b/>
                <w:bCs/>
              </w:rPr>
              <w:t xml:space="preserve"> </w:t>
            </w:r>
            <w:r w:rsidR="004D3671">
              <w:rPr>
                <w:b/>
                <w:bCs/>
              </w:rPr>
              <w:t>8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BE1E221" w14:textId="77777777" w:rsidR="0040527A" w:rsidRPr="00417479" w:rsidRDefault="0040527A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3ACE59B" w14:textId="77777777" w:rsidR="0040527A" w:rsidRPr="00417479" w:rsidRDefault="0040527A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AF12814" w14:textId="77777777" w:rsidR="0040527A" w:rsidRPr="00417479" w:rsidRDefault="0040527A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09B46A8" w14:textId="77777777" w:rsidR="0040527A" w:rsidRPr="00417479" w:rsidRDefault="0040527A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4FF26822" w14:textId="77777777" w:rsidR="0040527A" w:rsidRPr="00417479" w:rsidRDefault="0040527A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2191B6AC" w14:textId="77777777" w:rsidR="0040527A" w:rsidRPr="00417479" w:rsidRDefault="0040527A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11DBB" w:rsidRPr="00417479" w14:paraId="0527CBFE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7B71BCE" w14:textId="49C459E6" w:rsidR="00C11DBB" w:rsidRDefault="00C11DBB" w:rsidP="00C11D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6B281E8" w14:textId="6EBBC849" w:rsidR="00C11DBB" w:rsidRDefault="00C11DBB" w:rsidP="00C11DB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5001.1 Scope.</w:t>
            </w:r>
          </w:p>
        </w:tc>
        <w:tc>
          <w:tcPr>
            <w:tcW w:w="1080" w:type="dxa"/>
            <w:shd w:val="clear" w:color="auto" w:fill="FFFFFF" w:themeFill="background1"/>
          </w:tcPr>
          <w:p w14:paraId="192E737B" w14:textId="33DCCCE3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005379ED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610F320" w14:textId="2F09986C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34BEA5D" w14:textId="3B8754AC" w:rsidR="00C11DBB" w:rsidRPr="00417479" w:rsidRDefault="00C11DBB" w:rsidP="00C11DBB">
            <w:pPr>
              <w:spacing w:after="0"/>
            </w:pPr>
            <w:r w:rsidRPr="00C11DBB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426AE686" w14:textId="53152F13" w:rsidR="00C11DBB" w:rsidRDefault="00C11DBB" w:rsidP="00C11DBB">
            <w:pPr>
              <w:spacing w:after="0"/>
              <w:rPr>
                <w:bCs/>
              </w:rPr>
            </w:pPr>
            <w:r>
              <w:rPr>
                <w:bCs/>
              </w:rPr>
              <w:t>A</w:t>
            </w:r>
            <w:r w:rsidRPr="00586C92">
              <w:rPr>
                <w:bCs/>
              </w:rPr>
              <w:t xml:space="preserve">mend </w:t>
            </w:r>
            <w:r>
              <w:rPr>
                <w:bCs/>
              </w:rPr>
              <w:t>to add a</w:t>
            </w:r>
            <w:r w:rsidRPr="0079041A">
              <w:rPr>
                <w:bCs/>
              </w:rPr>
              <w:t xml:space="preserve"> </w:t>
            </w:r>
            <w:r>
              <w:rPr>
                <w:bCs/>
              </w:rPr>
              <w:t xml:space="preserve">phrase </w:t>
            </w:r>
            <w:r w:rsidRPr="0079041A">
              <w:rPr>
                <w:bCs/>
              </w:rPr>
              <w:t>“or storage occupancies” to</w:t>
            </w:r>
            <w:r>
              <w:rPr>
                <w:bCs/>
              </w:rPr>
              <w:t xml:space="preserve"> Exception #2 </w:t>
            </w:r>
            <w:r w:rsidRPr="0079041A">
              <w:rPr>
                <w:bCs/>
              </w:rPr>
              <w:t>for alcoholic beverages in retail or wholesale sales occupancies</w:t>
            </w:r>
            <w:r>
              <w:rPr>
                <w:bCs/>
              </w:rPr>
              <w:t>.</w:t>
            </w:r>
          </w:p>
        </w:tc>
        <w:tc>
          <w:tcPr>
            <w:tcW w:w="1355" w:type="dxa"/>
            <w:shd w:val="clear" w:color="auto" w:fill="FFFFFF" w:themeFill="background1"/>
          </w:tcPr>
          <w:p w14:paraId="1A1A7C85" w14:textId="59A8EC27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11DBB" w:rsidRPr="00417479" w14:paraId="4344DB57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68E24A7" w14:textId="77777777" w:rsidR="00C11DBB" w:rsidRPr="00FF6484" w:rsidRDefault="00C11DBB" w:rsidP="00C11DBB">
            <w:pPr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8-1.1</w:t>
            </w:r>
          </w:p>
          <w:p w14:paraId="23129F35" w14:textId="51D2F001" w:rsidR="00C11DBB" w:rsidRPr="00FF6484" w:rsidRDefault="00C11DBB" w:rsidP="00C11DBB">
            <w:pPr>
              <w:jc w:val="center"/>
              <w:rPr>
                <w:b/>
                <w:bCs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14:paraId="1C727359" w14:textId="4D1356D3" w:rsidR="00C11DBB" w:rsidRPr="00FF6484" w:rsidRDefault="00C11DBB" w:rsidP="00C11DBB">
            <w:pPr>
              <w:spacing w:after="0"/>
              <w:rPr>
                <w:b/>
                <w:bCs/>
                <w:iCs/>
              </w:rPr>
            </w:pPr>
            <w:r w:rsidRPr="00FF6484">
              <w:rPr>
                <w:b/>
                <w:bCs/>
                <w:iCs/>
              </w:rPr>
              <w:t xml:space="preserve">Section 5001.5.1 Hazardous Materials Management Plan </w:t>
            </w:r>
            <w:r w:rsidRPr="00FF6484">
              <w:rPr>
                <w:b/>
                <w:bCs/>
                <w:i/>
                <w:iCs/>
              </w:rPr>
              <w:t>(HMMP)</w:t>
            </w:r>
            <w:r w:rsidRPr="00FF6484">
              <w:rPr>
                <w:b/>
                <w:bCs/>
                <w:i/>
                <w:iCs/>
              </w:rPr>
              <w:br/>
            </w:r>
            <w:r w:rsidRPr="00FF6484">
              <w:rPr>
                <w:b/>
                <w:bCs/>
                <w:iCs/>
              </w:rPr>
              <w:t>Section 5001.5.2 Hazardous Materials Inventory Statement (HMIS)</w:t>
            </w:r>
          </w:p>
        </w:tc>
        <w:tc>
          <w:tcPr>
            <w:tcW w:w="1080" w:type="dxa"/>
            <w:shd w:val="clear" w:color="auto" w:fill="FFFFFF" w:themeFill="background1"/>
          </w:tcPr>
          <w:p w14:paraId="6DBFCE8F" w14:textId="273F9E81" w:rsidR="00C11DBB" w:rsidRPr="00FF6484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Not Applicable</w:t>
            </w:r>
          </w:p>
        </w:tc>
        <w:tc>
          <w:tcPr>
            <w:tcW w:w="1080" w:type="dxa"/>
            <w:shd w:val="clear" w:color="auto" w:fill="FFFFFF" w:themeFill="background1"/>
          </w:tcPr>
          <w:p w14:paraId="72642AC0" w14:textId="643A921C" w:rsidR="00C11DBB" w:rsidRPr="00FF6484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See ISOR</w:t>
            </w:r>
          </w:p>
        </w:tc>
        <w:tc>
          <w:tcPr>
            <w:tcW w:w="2880" w:type="dxa"/>
            <w:shd w:val="clear" w:color="auto" w:fill="FFFFFF" w:themeFill="background1"/>
          </w:tcPr>
          <w:p w14:paraId="07C8E9AF" w14:textId="02D65BFB" w:rsidR="00C11DBB" w:rsidRPr="00FF6484" w:rsidRDefault="00C11DBB" w:rsidP="00C11DBB">
            <w:pPr>
              <w:spacing w:after="0"/>
            </w:pPr>
            <w:r w:rsidRPr="00C11DBB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3AE1750B" w14:textId="77777777" w:rsidR="00C11DBB" w:rsidRPr="00FF6484" w:rsidRDefault="00C11DBB" w:rsidP="00C11DBB">
            <w:r w:rsidRPr="00FF6484">
              <w:rPr>
                <w:b/>
                <w:bCs/>
              </w:rPr>
              <w:t xml:space="preserve">POST CAC: </w:t>
            </w:r>
            <w:r w:rsidRPr="00FF6484">
              <w:t xml:space="preserve">Item added after CAC meeting. </w:t>
            </w:r>
          </w:p>
          <w:p w14:paraId="41B9A1A3" w14:textId="6F9D5EBD" w:rsidR="00C11DBB" w:rsidRPr="00FF6484" w:rsidRDefault="00C11DBB" w:rsidP="00C11DBB">
            <w:pPr>
              <w:spacing w:after="0"/>
              <w:rPr>
                <w:bCs/>
              </w:rPr>
            </w:pPr>
            <w:r w:rsidRPr="00FF6484">
              <w:t>Correct</w:t>
            </w:r>
            <w:r w:rsidRPr="00FF6484">
              <w:rPr>
                <w:bCs/>
              </w:rPr>
              <w:t xml:space="preserve"> references to Title 19.</w:t>
            </w:r>
          </w:p>
        </w:tc>
        <w:tc>
          <w:tcPr>
            <w:tcW w:w="1355" w:type="dxa"/>
            <w:shd w:val="clear" w:color="auto" w:fill="FFFFFF" w:themeFill="background1"/>
          </w:tcPr>
          <w:p w14:paraId="097AB380" w14:textId="0333BCA6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11DBB" w:rsidRPr="00417479" w14:paraId="14BEFB4F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857797C" w14:textId="796B9FA1" w:rsidR="00C11DBB" w:rsidRPr="001C0732" w:rsidRDefault="00C11DBB" w:rsidP="00C11DBB">
            <w:pPr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8-2</w:t>
            </w:r>
          </w:p>
        </w:tc>
        <w:tc>
          <w:tcPr>
            <w:tcW w:w="2736" w:type="dxa"/>
            <w:shd w:val="clear" w:color="auto" w:fill="FFFFFF" w:themeFill="background1"/>
          </w:tcPr>
          <w:p w14:paraId="7EDC6D2C" w14:textId="096FF1B3" w:rsidR="00C11DBB" w:rsidRPr="00941E1C" w:rsidRDefault="00C11DBB" w:rsidP="00C11DB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5003.1.1 </w:t>
            </w:r>
            <w:r w:rsidRPr="00F75051">
              <w:rPr>
                <w:b/>
                <w:bCs/>
              </w:rPr>
              <w:t>Maximum allowable quantity per control area</w:t>
            </w:r>
            <w:r>
              <w:rPr>
                <w:b/>
                <w:bCs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69553D19" w14:textId="77B79951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615DBB3" w14:textId="453A1C01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4EEBC7E0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F9A1FEC" w14:textId="52EF5D68" w:rsidR="00C11DBB" w:rsidRPr="00417479" w:rsidRDefault="00C11DBB" w:rsidP="00C11DBB">
            <w:pPr>
              <w:spacing w:after="0"/>
            </w:pPr>
            <w:r w:rsidRPr="00C11DBB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54A892E7" w14:textId="0ABBDFF5" w:rsidR="00C11DBB" w:rsidRPr="006C6FC1" w:rsidRDefault="00C11DBB" w:rsidP="00C11DBB">
            <w:pPr>
              <w:rPr>
                <w:bCs/>
              </w:rPr>
            </w:pPr>
            <w:r>
              <w:rPr>
                <w:bCs/>
              </w:rPr>
              <w:t>A</w:t>
            </w:r>
            <w:r w:rsidRPr="00586C92">
              <w:rPr>
                <w:bCs/>
              </w:rPr>
              <w:t xml:space="preserve">mend </w:t>
            </w:r>
            <w:r>
              <w:rPr>
                <w:bCs/>
              </w:rPr>
              <w:t xml:space="preserve">the Exception regarding medical gas cylinder sizes aligning with </w:t>
            </w:r>
            <w:r w:rsidRPr="00936C1F">
              <w:rPr>
                <w:bCs/>
              </w:rPr>
              <w:t>language used in NFPA 99</w:t>
            </w:r>
            <w:r>
              <w:rPr>
                <w:bCs/>
              </w:rPr>
              <w:t xml:space="preserve"> in </w:t>
            </w:r>
            <w:r w:rsidRPr="00F56061">
              <w:rPr>
                <w:bCs/>
              </w:rPr>
              <w:t>collaboration with OSHPD</w:t>
            </w:r>
            <w:r>
              <w:rPr>
                <w:bCs/>
              </w:rPr>
              <w:t>.</w:t>
            </w:r>
          </w:p>
          <w:p w14:paraId="0E77AB91" w14:textId="7F9E2BE6" w:rsidR="00C11DBB" w:rsidRPr="00417479" w:rsidRDefault="00C11DBB" w:rsidP="00C11DBB">
            <w:r w:rsidRPr="4EEBC7E0">
              <w:rPr>
                <w:b/>
                <w:bCs/>
              </w:rPr>
              <w:t>CAC</w:t>
            </w:r>
            <w:r>
              <w:t>: Further Study Required, 9-Point Criteria 6.</w:t>
            </w:r>
            <w:r>
              <w:br/>
              <w:t>Consider removing words “small-size” as vague and unnecessary. Also consider removing unnecessary comma.</w:t>
            </w:r>
          </w:p>
          <w:p w14:paraId="26C75590" w14:textId="3EF408B1" w:rsidR="00C11DBB" w:rsidRPr="00417479" w:rsidRDefault="00C11DBB" w:rsidP="00C11DBB">
            <w:pPr>
              <w:spacing w:after="0"/>
            </w:pPr>
            <w:r w:rsidRPr="4EEBC7E0">
              <w:rPr>
                <w:b/>
                <w:bCs/>
              </w:rPr>
              <w:t>POST CAC:</w:t>
            </w:r>
            <w:r>
              <w:t xml:space="preserve"> Removed the words “small size,” and defined immediate use for clarity.</w:t>
            </w:r>
          </w:p>
        </w:tc>
        <w:tc>
          <w:tcPr>
            <w:tcW w:w="1355" w:type="dxa"/>
            <w:shd w:val="clear" w:color="auto" w:fill="FFFFFF" w:themeFill="background1"/>
          </w:tcPr>
          <w:p w14:paraId="482A2AF6" w14:textId="2E1162EA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B89F079" w14:textId="2E509E78" w:rsidR="00C11DBB" w:rsidRDefault="00C11DBB" w:rsidP="00AC7BF3"/>
    <w:p w14:paraId="65DC252D" w14:textId="77777777" w:rsidR="00C11DBB" w:rsidRDefault="00C11DBB">
      <w:pPr>
        <w:spacing w:after="160" w:line="259" w:lineRule="auto"/>
      </w:pPr>
      <w:r>
        <w:br w:type="page"/>
      </w:r>
    </w:p>
    <w:p w14:paraId="224E3B96" w14:textId="77777777" w:rsidR="00AC7BF3" w:rsidRDefault="00AC7BF3" w:rsidP="00AC7BF3"/>
    <w:p w14:paraId="251E3A00" w14:textId="4E187694" w:rsidR="00586C92" w:rsidRPr="00417479" w:rsidRDefault="00586C92" w:rsidP="00586C92">
      <w:pPr>
        <w:pStyle w:val="Heading3"/>
        <w:spacing w:before="240"/>
      </w:pPr>
      <w:r w:rsidRPr="00417479">
        <w:t>ITEM</w:t>
      </w:r>
      <w:r>
        <w:t xml:space="preserve"> </w:t>
      </w:r>
      <w:r w:rsidR="004D3671">
        <w:t>9</w:t>
      </w:r>
      <w:r w:rsidRPr="00417479">
        <w:br/>
        <w:t>Chapter</w:t>
      </w:r>
      <w:r>
        <w:t xml:space="preserve"> </w:t>
      </w:r>
      <w:r w:rsidR="00640B05">
        <w:t>80</w:t>
      </w:r>
      <w:r>
        <w:t xml:space="preserve"> – REFERENCED STANDARDS</w:t>
      </w:r>
    </w:p>
    <w:p w14:paraId="13A3E998" w14:textId="29B2F862" w:rsidR="00586C92" w:rsidRPr="00417479" w:rsidRDefault="00586C92" w:rsidP="00586C92">
      <w:r>
        <w:t xml:space="preserve">SFM proposes to amend </w:t>
      </w:r>
      <w:r w:rsidR="005C3306">
        <w:t xml:space="preserve">Referenced </w:t>
      </w:r>
      <w:r w:rsidR="00941E1C">
        <w:t xml:space="preserve">Standards </w:t>
      </w:r>
      <w:r>
        <w:t>listed below</w:t>
      </w:r>
      <w:r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189"/>
        <w:gridCol w:w="1355"/>
      </w:tblGrid>
      <w:tr w:rsidR="00586C92" w:rsidRPr="00417479" w14:paraId="377FBEF4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2452CA9" w14:textId="408E0A3C" w:rsidR="00586C92" w:rsidRPr="00417479" w:rsidRDefault="00586C92" w:rsidP="00D5413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SFM </w:t>
            </w:r>
            <w:r w:rsidR="000B049E">
              <w:rPr>
                <w:b/>
                <w:bCs/>
              </w:rPr>
              <w:t>03</w:t>
            </w:r>
            <w:r w:rsidR="004D3671">
              <w:rPr>
                <w:b/>
                <w:bCs/>
              </w:rPr>
              <w:t>/</w:t>
            </w:r>
            <w:r>
              <w:rPr>
                <w:b/>
                <w:bCs/>
              </w:rPr>
              <w:t>25</w:t>
            </w:r>
            <w:r w:rsidRPr="00417479">
              <w:rPr>
                <w:b/>
                <w:bCs/>
              </w:rPr>
              <w:br/>
              <w:t>ITEM</w:t>
            </w:r>
            <w:r>
              <w:rPr>
                <w:b/>
                <w:bCs/>
              </w:rPr>
              <w:t xml:space="preserve"> </w:t>
            </w:r>
            <w:r w:rsidR="004D3671">
              <w:rPr>
                <w:b/>
                <w:bCs/>
              </w:rPr>
              <w:t>9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2CF0AF7" w14:textId="77777777" w:rsidR="00586C92" w:rsidRPr="00417479" w:rsidRDefault="00586C92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BE468B7" w14:textId="77777777" w:rsidR="00586C92" w:rsidRPr="00417479" w:rsidRDefault="00586C92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4921D28" w14:textId="77777777" w:rsidR="00586C92" w:rsidRPr="00417479" w:rsidRDefault="00586C92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4756EDB" w14:textId="77777777" w:rsidR="00586C92" w:rsidRPr="00417479" w:rsidRDefault="00586C92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382AB3E8" w14:textId="77777777" w:rsidR="00586C92" w:rsidRPr="00417479" w:rsidRDefault="00586C92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94497C8" w14:textId="77777777" w:rsidR="00586C92" w:rsidRPr="00417479" w:rsidRDefault="00586C92" w:rsidP="00D5413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11DBB" w:rsidRPr="00417479" w14:paraId="750F078E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ACD74AD" w14:textId="559E87D8" w:rsidR="00C11DBB" w:rsidRPr="00FF6484" w:rsidRDefault="00C11DBB" w:rsidP="00C11DBB">
            <w:pPr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9-1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701E91C" w14:textId="53B819C3" w:rsidR="00C11DBB" w:rsidRPr="00586C92" w:rsidRDefault="00C11DBB" w:rsidP="00C11DBB">
            <w:pPr>
              <w:spacing w:after="0"/>
              <w:rPr>
                <w:b/>
                <w:bCs/>
                <w:iCs/>
              </w:rPr>
            </w:pPr>
            <w:r w:rsidRPr="00586C92">
              <w:rPr>
                <w:b/>
                <w:bCs/>
                <w:iCs/>
              </w:rPr>
              <w:t>NFPA 72-</w:t>
            </w:r>
            <w:r w:rsidRPr="00586C92">
              <w:rPr>
                <w:b/>
                <w:bCs/>
                <w:i/>
              </w:rPr>
              <w:t xml:space="preserve">25 </w:t>
            </w:r>
            <w:r w:rsidRPr="00586C92">
              <w:rPr>
                <w:b/>
                <w:bCs/>
                <w:iCs/>
              </w:rPr>
              <w:t>National Fire Alarm Signaling Code, Section 12.4.2 Pathway Survivability</w:t>
            </w:r>
            <w:r>
              <w:rPr>
                <w:b/>
                <w:bCs/>
                <w:iCs/>
              </w:rPr>
              <w:t xml:space="preserve"> 1.</w:t>
            </w:r>
          </w:p>
        </w:tc>
        <w:tc>
          <w:tcPr>
            <w:tcW w:w="1080" w:type="dxa"/>
            <w:shd w:val="clear" w:color="auto" w:fill="FFFFFF" w:themeFill="background1"/>
          </w:tcPr>
          <w:p w14:paraId="1F58D654" w14:textId="21E7BDE3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005379ED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E23116F" w14:textId="1E2927D3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2609CA7" w14:textId="4BAC6B73" w:rsidR="00C11DBB" w:rsidRPr="00417479" w:rsidRDefault="00C11DBB" w:rsidP="00C11DBB">
            <w:pPr>
              <w:spacing w:after="0"/>
            </w:pPr>
            <w:r w:rsidRPr="00C11DBB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1F667788" w14:textId="46634BD8" w:rsidR="00C11DBB" w:rsidRPr="00417479" w:rsidRDefault="00C11DBB" w:rsidP="00C11DBB">
            <w:pPr>
              <w:spacing w:after="0"/>
            </w:pPr>
            <w:r>
              <w:rPr>
                <w:bCs/>
              </w:rPr>
              <w:t>Add a</w:t>
            </w:r>
            <w:r w:rsidRPr="00586C92">
              <w:rPr>
                <w:bCs/>
              </w:rPr>
              <w:t>mend</w:t>
            </w:r>
            <w:r>
              <w:rPr>
                <w:bCs/>
              </w:rPr>
              <w:t>ment</w:t>
            </w:r>
            <w:r w:rsidRPr="00586C92">
              <w:rPr>
                <w:bCs/>
              </w:rPr>
              <w:t xml:space="preserve"> to clarify requirements for “Pathway Survivability Level 1</w:t>
            </w:r>
            <w:r>
              <w:rPr>
                <w:bCs/>
              </w:rPr>
              <w:t>.”</w:t>
            </w:r>
          </w:p>
        </w:tc>
        <w:tc>
          <w:tcPr>
            <w:tcW w:w="1355" w:type="dxa"/>
            <w:shd w:val="clear" w:color="auto" w:fill="FFFFFF" w:themeFill="background1"/>
          </w:tcPr>
          <w:p w14:paraId="39044D1C" w14:textId="6BD9DBB9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11DBB" w:rsidRPr="00417479" w14:paraId="0FFAB5F1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CEB0037" w14:textId="3501CE9F" w:rsidR="00C11DBB" w:rsidRPr="00FF6484" w:rsidRDefault="00C11DBB" w:rsidP="00C11DBB">
            <w:pPr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9-2</w:t>
            </w:r>
          </w:p>
        </w:tc>
        <w:tc>
          <w:tcPr>
            <w:tcW w:w="2736" w:type="dxa"/>
            <w:shd w:val="clear" w:color="auto" w:fill="FFFFFF" w:themeFill="background1"/>
          </w:tcPr>
          <w:p w14:paraId="4E73F5F4" w14:textId="65629703" w:rsidR="00C11DBB" w:rsidRPr="005C7E69" w:rsidRDefault="00C11DBB" w:rsidP="00C11DBB">
            <w:pPr>
              <w:spacing w:after="0"/>
              <w:rPr>
                <w:b/>
                <w:bCs/>
              </w:rPr>
            </w:pPr>
            <w:r w:rsidRPr="00586C92">
              <w:rPr>
                <w:b/>
                <w:bCs/>
                <w:iCs/>
              </w:rPr>
              <w:t>NFPA 72-</w:t>
            </w:r>
            <w:r w:rsidRPr="00586C92">
              <w:rPr>
                <w:b/>
                <w:bCs/>
                <w:i/>
              </w:rPr>
              <w:t xml:space="preserve">25 </w:t>
            </w:r>
            <w:r w:rsidRPr="00586C92">
              <w:rPr>
                <w:b/>
                <w:bCs/>
                <w:iCs/>
              </w:rPr>
              <w:t xml:space="preserve">National Fire Alarm Signaling Code, Section </w:t>
            </w:r>
            <w:r>
              <w:rPr>
                <w:b/>
                <w:bCs/>
                <w:iCs/>
              </w:rPr>
              <w:t xml:space="preserve">26.2.11.3  </w:t>
            </w:r>
          </w:p>
        </w:tc>
        <w:tc>
          <w:tcPr>
            <w:tcW w:w="1080" w:type="dxa"/>
            <w:shd w:val="clear" w:color="auto" w:fill="FFFFFF" w:themeFill="background1"/>
          </w:tcPr>
          <w:p w14:paraId="51AF5F6A" w14:textId="7D167BD7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  <w:r w:rsidRPr="005379ED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FEC542D" w14:textId="2BE99329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866270D" w14:textId="30A2E9FA" w:rsidR="00C11DBB" w:rsidRPr="00417479" w:rsidRDefault="00C11DBB" w:rsidP="00C11DBB">
            <w:pPr>
              <w:spacing w:after="0"/>
            </w:pPr>
            <w:r w:rsidRPr="00C11DBB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41F4FC5B" w14:textId="57BAAA5E" w:rsidR="00C11DBB" w:rsidRDefault="00C11DBB" w:rsidP="00C11DBB">
            <w:pPr>
              <w:spacing w:after="0"/>
              <w:rPr>
                <w:bCs/>
              </w:rPr>
            </w:pPr>
            <w:r>
              <w:rPr>
                <w:bCs/>
              </w:rPr>
              <w:t>Add a</w:t>
            </w:r>
            <w:r w:rsidRPr="00586C92">
              <w:rPr>
                <w:bCs/>
              </w:rPr>
              <w:t>mend</w:t>
            </w:r>
            <w:r>
              <w:rPr>
                <w:bCs/>
              </w:rPr>
              <w:t>ment</w:t>
            </w:r>
            <w:r w:rsidRPr="00586C92">
              <w:rPr>
                <w:bCs/>
              </w:rPr>
              <w:t xml:space="preserve"> to delete NFPA 72-25</w:t>
            </w:r>
            <w:r>
              <w:rPr>
                <w:bCs/>
              </w:rPr>
              <w:t xml:space="preserve"> </w:t>
            </w:r>
            <w:r w:rsidRPr="00586C92">
              <w:rPr>
                <w:bCs/>
              </w:rPr>
              <w:t>Section 26.2.11.3</w:t>
            </w:r>
            <w:r>
              <w:rPr>
                <w:bCs/>
              </w:rPr>
              <w:t>.</w:t>
            </w:r>
          </w:p>
        </w:tc>
        <w:tc>
          <w:tcPr>
            <w:tcW w:w="1355" w:type="dxa"/>
            <w:shd w:val="clear" w:color="auto" w:fill="FFFFFF" w:themeFill="background1"/>
          </w:tcPr>
          <w:p w14:paraId="6E8218B4" w14:textId="5534E9B9" w:rsidR="00C11DBB" w:rsidRPr="001C0732" w:rsidRDefault="00C11DBB" w:rsidP="00C11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40B05" w:rsidRPr="00417479" w14:paraId="62158E1B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58B6C21" w14:textId="1371FFC2" w:rsidR="001C4A16" w:rsidRPr="00FF6484" w:rsidRDefault="004D3671" w:rsidP="00FF6484">
            <w:pPr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9</w:t>
            </w:r>
            <w:r w:rsidR="00640B05" w:rsidRPr="00FF6484">
              <w:rPr>
                <w:b/>
                <w:bCs/>
              </w:rPr>
              <w:t>-</w:t>
            </w:r>
            <w:r w:rsidRPr="00FF6484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FFFFFF" w:themeFill="background1"/>
          </w:tcPr>
          <w:p w14:paraId="60C01876" w14:textId="0F435112" w:rsidR="00640B05" w:rsidRPr="00586C92" w:rsidRDefault="00640B05" w:rsidP="00640B05">
            <w:pPr>
              <w:spacing w:after="0"/>
              <w:rPr>
                <w:b/>
                <w:bCs/>
                <w:iCs/>
              </w:rPr>
            </w:pPr>
            <w:r w:rsidRPr="00586C92">
              <w:rPr>
                <w:b/>
                <w:bCs/>
                <w:iCs/>
              </w:rPr>
              <w:t xml:space="preserve">NFPA </w:t>
            </w:r>
            <w:r>
              <w:rPr>
                <w:b/>
                <w:bCs/>
                <w:iCs/>
              </w:rPr>
              <w:t>855</w:t>
            </w:r>
            <w:r w:rsidR="002B30A3">
              <w:rPr>
                <w:b/>
                <w:bCs/>
                <w:iCs/>
              </w:rPr>
              <w:t xml:space="preserve"> – </w:t>
            </w:r>
            <w:r w:rsidR="002B30A3" w:rsidRPr="002B30A3">
              <w:rPr>
                <w:b/>
                <w:bCs/>
                <w:i/>
                <w:strike/>
              </w:rPr>
              <w:t>2</w:t>
            </w:r>
            <w:r w:rsidR="002B30A3">
              <w:rPr>
                <w:b/>
                <w:bCs/>
                <w:i/>
                <w:strike/>
              </w:rPr>
              <w:t xml:space="preserve">3 </w:t>
            </w:r>
            <w:r w:rsidR="002B30A3" w:rsidRPr="002B30A3">
              <w:rPr>
                <w:b/>
                <w:bCs/>
                <w:i/>
                <w:u w:val="single"/>
              </w:rPr>
              <w:t>26</w:t>
            </w:r>
            <w:r w:rsidRPr="00586C92">
              <w:rPr>
                <w:b/>
                <w:bCs/>
                <w:i/>
                <w:u w:val="single"/>
              </w:rPr>
              <w:t xml:space="preserve"> </w:t>
            </w:r>
            <w:r w:rsidR="002B30A3" w:rsidRPr="002B30A3">
              <w:rPr>
                <w:b/>
                <w:bCs/>
                <w:iCs/>
              </w:rPr>
              <w:t>Standard for the Installation of Stationary Energy Storage Systems</w:t>
            </w:r>
          </w:p>
        </w:tc>
        <w:tc>
          <w:tcPr>
            <w:tcW w:w="1080" w:type="dxa"/>
            <w:shd w:val="clear" w:color="auto" w:fill="FFFFFF" w:themeFill="background1"/>
          </w:tcPr>
          <w:p w14:paraId="447744FA" w14:textId="5DFA79A4" w:rsidR="00640B05" w:rsidRPr="001C0732" w:rsidRDefault="005379ED" w:rsidP="00640B05">
            <w:pPr>
              <w:spacing w:after="0"/>
              <w:jc w:val="center"/>
              <w:rPr>
                <w:b/>
                <w:bCs/>
              </w:rPr>
            </w:pPr>
            <w:r w:rsidRPr="005379ED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E9E0A0E" w14:textId="3ABF46A4" w:rsidR="00640B05" w:rsidRPr="001C0732" w:rsidRDefault="00ED7076" w:rsidP="00640B0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FF48FC0" w14:textId="1E179435" w:rsidR="00640B05" w:rsidRPr="00C11DBB" w:rsidRDefault="00C11DBB" w:rsidP="00277958">
            <w:pPr>
              <w:spacing w:after="0"/>
            </w:pPr>
            <w:r w:rsidRPr="00C11DBB">
              <w:t>No public Comments Received</w:t>
            </w:r>
            <w:r w:rsidRPr="00C11DBB">
              <w:t>.</w:t>
            </w:r>
          </w:p>
        </w:tc>
        <w:tc>
          <w:tcPr>
            <w:tcW w:w="4189" w:type="dxa"/>
            <w:shd w:val="clear" w:color="auto" w:fill="FFFFFF" w:themeFill="background1"/>
          </w:tcPr>
          <w:p w14:paraId="643BC2B1" w14:textId="700C2230" w:rsidR="00640B05" w:rsidRDefault="00D11AF9" w:rsidP="00640B05">
            <w:pPr>
              <w:spacing w:after="0"/>
              <w:rPr>
                <w:bCs/>
              </w:rPr>
            </w:pPr>
            <w:r>
              <w:rPr>
                <w:bCs/>
              </w:rPr>
              <w:t>A</w:t>
            </w:r>
            <w:r w:rsidR="002B30A3">
              <w:rPr>
                <w:bCs/>
              </w:rPr>
              <w:t>dopt the most recent edition of NFPA 855.</w:t>
            </w:r>
          </w:p>
        </w:tc>
        <w:tc>
          <w:tcPr>
            <w:tcW w:w="1355" w:type="dxa"/>
            <w:shd w:val="clear" w:color="auto" w:fill="FFFFFF" w:themeFill="background1"/>
          </w:tcPr>
          <w:p w14:paraId="63A8E993" w14:textId="0867F9F4" w:rsidR="00640B05" w:rsidRPr="001C0732" w:rsidRDefault="00640B05" w:rsidP="00640B0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40B05" w:rsidRPr="00FF6484" w14:paraId="186A29E9" w14:textId="77777777" w:rsidTr="008C2928">
        <w:trPr>
          <w:trHeight w:val="144"/>
        </w:trPr>
        <w:tc>
          <w:tcPr>
            <w:tcW w:w="1080" w:type="dxa"/>
            <w:shd w:val="clear" w:color="auto" w:fill="FFFFFF" w:themeFill="background1"/>
          </w:tcPr>
          <w:p w14:paraId="3DFCF3AF" w14:textId="7B9F59D1" w:rsidR="00640B05" w:rsidRPr="00FF6484" w:rsidRDefault="004D3671" w:rsidP="00640B05">
            <w:pPr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9</w:t>
            </w:r>
            <w:r w:rsidR="00640B05" w:rsidRPr="00FF6484">
              <w:rPr>
                <w:b/>
                <w:bCs/>
              </w:rPr>
              <w:t>-</w:t>
            </w:r>
            <w:r w:rsidRPr="00FF6484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FFFFFF" w:themeFill="background1"/>
          </w:tcPr>
          <w:p w14:paraId="2C1D5159" w14:textId="6D236EEC" w:rsidR="00640B05" w:rsidRPr="00FF6484" w:rsidRDefault="002B30A3" w:rsidP="00640B05">
            <w:pPr>
              <w:spacing w:after="0"/>
              <w:rPr>
                <w:b/>
                <w:bCs/>
                <w:iCs/>
              </w:rPr>
            </w:pPr>
            <w:r w:rsidRPr="00FF6484">
              <w:rPr>
                <w:b/>
                <w:bCs/>
                <w:iCs/>
              </w:rPr>
              <w:t xml:space="preserve">ASHRAE 15 – </w:t>
            </w:r>
            <w:r w:rsidRPr="00FF6484">
              <w:rPr>
                <w:b/>
                <w:bCs/>
                <w:i/>
                <w:strike/>
              </w:rPr>
              <w:t xml:space="preserve">2022 </w:t>
            </w:r>
            <w:r w:rsidRPr="00FF6484">
              <w:rPr>
                <w:b/>
                <w:bCs/>
                <w:i/>
                <w:u w:val="single"/>
              </w:rPr>
              <w:t>202</w:t>
            </w:r>
            <w:r w:rsidR="003627CE" w:rsidRPr="00FF6484">
              <w:rPr>
                <w:b/>
                <w:bCs/>
                <w:i/>
                <w:u w:val="single"/>
              </w:rPr>
              <w:t>4; including Addendum A:</w:t>
            </w:r>
            <w:r w:rsidRPr="00FF6484">
              <w:rPr>
                <w:b/>
                <w:bCs/>
                <w:iCs/>
                <w:u w:val="single"/>
              </w:rPr>
              <w:t xml:space="preserve"> </w:t>
            </w:r>
            <w:r w:rsidRPr="00FF6484">
              <w:rPr>
                <w:b/>
                <w:bCs/>
                <w:iCs/>
              </w:rPr>
              <w:t>S</w:t>
            </w:r>
            <w:r w:rsidR="003627CE" w:rsidRPr="00FF6484">
              <w:rPr>
                <w:b/>
                <w:bCs/>
                <w:iCs/>
              </w:rPr>
              <w:t>afety S</w:t>
            </w:r>
            <w:r w:rsidRPr="00FF6484">
              <w:rPr>
                <w:b/>
                <w:bCs/>
                <w:iCs/>
              </w:rPr>
              <w:t>tandard for Refrigeration Systems</w:t>
            </w:r>
          </w:p>
        </w:tc>
        <w:tc>
          <w:tcPr>
            <w:tcW w:w="1080" w:type="dxa"/>
            <w:shd w:val="clear" w:color="auto" w:fill="FFFFFF" w:themeFill="background1"/>
          </w:tcPr>
          <w:p w14:paraId="7BC695D3" w14:textId="3E5D9042" w:rsidR="00640B05" w:rsidRPr="00FF6484" w:rsidRDefault="005379ED" w:rsidP="00640B05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C6EBF55" w14:textId="5705C4A3" w:rsidR="00640B05" w:rsidRPr="00FF6484" w:rsidRDefault="00ED7076" w:rsidP="00640B05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A8985C0" w14:textId="7CBF1BA2" w:rsidR="00C85827" w:rsidRPr="00FF6484" w:rsidRDefault="002611CE" w:rsidP="00C85827">
            <w:pPr>
              <w:spacing w:after="0"/>
            </w:pPr>
            <w:r w:rsidRPr="00FF6484">
              <w:rPr>
                <w:b/>
                <w:bCs/>
              </w:rPr>
              <w:t>B. Raymer</w:t>
            </w:r>
            <w:r w:rsidR="008C2928">
              <w:t xml:space="preserve">, representing </w:t>
            </w:r>
            <w:r w:rsidR="008C2928" w:rsidRPr="008C2928">
              <w:t>Industry Coalition</w:t>
            </w:r>
          </w:p>
          <w:p w14:paraId="0FAEE724" w14:textId="48A6888E" w:rsidR="00C85827" w:rsidRPr="008C2928" w:rsidRDefault="006F627C" w:rsidP="00AA7BF8">
            <w:pPr>
              <w:spacing w:after="0"/>
            </w:pPr>
            <w:r w:rsidRPr="008C2928">
              <w:t>Recommendation:</w:t>
            </w:r>
            <w:r w:rsidR="00AA7BF8" w:rsidRPr="008C2928">
              <w:t xml:space="preserve"> </w:t>
            </w:r>
            <w:r w:rsidR="00C85827" w:rsidRPr="008C2928">
              <w:rPr>
                <w:b/>
                <w:bCs/>
              </w:rPr>
              <w:t>Approve</w:t>
            </w:r>
            <w:r w:rsidR="001E016D" w:rsidRPr="008C2928">
              <w:rPr>
                <w:b/>
                <w:bCs/>
              </w:rPr>
              <w:t>.</w:t>
            </w:r>
          </w:p>
        </w:tc>
        <w:tc>
          <w:tcPr>
            <w:tcW w:w="4189" w:type="dxa"/>
            <w:shd w:val="clear" w:color="auto" w:fill="FFFFFF" w:themeFill="background1"/>
          </w:tcPr>
          <w:p w14:paraId="43E5F997" w14:textId="5831FF51" w:rsidR="00640B05" w:rsidRPr="00FF6484" w:rsidRDefault="00640B05" w:rsidP="00640B05">
            <w:pPr>
              <w:spacing w:after="0"/>
              <w:rPr>
                <w:bCs/>
              </w:rPr>
            </w:pPr>
            <w:r w:rsidRPr="00FF6484">
              <w:rPr>
                <w:bCs/>
              </w:rPr>
              <w:t>A</w:t>
            </w:r>
            <w:r w:rsidR="002B30A3" w:rsidRPr="00FF6484">
              <w:rPr>
                <w:bCs/>
              </w:rPr>
              <w:t>dopt the most recent edition of</w:t>
            </w:r>
            <w:r w:rsidR="00D11AF9" w:rsidRPr="00FF6484">
              <w:rPr>
                <w:bCs/>
              </w:rPr>
              <w:t xml:space="preserve"> </w:t>
            </w:r>
            <w:r w:rsidR="002B30A3" w:rsidRPr="00FF6484">
              <w:rPr>
                <w:bCs/>
              </w:rPr>
              <w:t>ASHRAE 15.</w:t>
            </w:r>
          </w:p>
        </w:tc>
        <w:tc>
          <w:tcPr>
            <w:tcW w:w="1355" w:type="dxa"/>
            <w:shd w:val="clear" w:color="auto" w:fill="FFFFFF" w:themeFill="background1"/>
          </w:tcPr>
          <w:p w14:paraId="68A4E175" w14:textId="2CAAB223" w:rsidR="00640B05" w:rsidRPr="00FF6484" w:rsidRDefault="00640B05" w:rsidP="00640B05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2A8BA13" w14:textId="77777777" w:rsidR="002D760F" w:rsidRPr="00FF6484" w:rsidRDefault="002D760F" w:rsidP="002D760F"/>
    <w:sectPr w:rsidR="002D760F" w:rsidRPr="00FF6484" w:rsidSect="00184FD4">
      <w:headerReference w:type="even" r:id="rId10"/>
      <w:footerReference w:type="default" r:id="rId11"/>
      <w:headerReference w:type="first" r:id="rId12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5870" w14:textId="77777777" w:rsidR="00BA49AA" w:rsidRDefault="00BA49AA" w:rsidP="00EA4D4E">
      <w:pPr>
        <w:spacing w:after="0"/>
      </w:pPr>
      <w:r>
        <w:separator/>
      </w:r>
    </w:p>
  </w:endnote>
  <w:endnote w:type="continuationSeparator" w:id="0">
    <w:p w14:paraId="7561C094" w14:textId="77777777" w:rsidR="00BA49AA" w:rsidRDefault="00BA49AA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307D2CA3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671FFE" w:rsidRPr="00AC7BF3">
      <w:rPr>
        <w:rFonts w:cs="Arial"/>
      </w:rPr>
      <w:t xml:space="preserve">August 7, </w:t>
    </w:r>
    <w:r w:rsidR="00856DDA" w:rsidRPr="00AC7BF3">
      <w:rPr>
        <w:rFonts w:cs="Arial"/>
      </w:rPr>
      <w:t>2026</w:t>
    </w:r>
  </w:p>
  <w:p w14:paraId="1802EBAA" w14:textId="206925F0" w:rsidR="00EA4D4E" w:rsidRPr="00207E89" w:rsidRDefault="00144ACA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proofErr w:type="spellStart"/>
    <w:r>
      <w:rPr>
        <w:rFonts w:cs="Arial"/>
      </w:rPr>
      <w:t>SFM</w:t>
    </w:r>
    <w:proofErr w:type="spellEnd"/>
    <w:r>
      <w:rPr>
        <w:rFonts w:cs="Arial"/>
      </w:rPr>
      <w:t xml:space="preserve"> 0</w:t>
    </w:r>
    <w:r w:rsidR="00B61C39">
      <w:rPr>
        <w:rFonts w:cs="Arial"/>
      </w:rPr>
      <w:t>3</w:t>
    </w:r>
    <w:r w:rsidR="004D3671">
      <w:rPr>
        <w:rFonts w:cs="Arial"/>
      </w:rPr>
      <w:t>/</w:t>
    </w:r>
    <w:r>
      <w:rPr>
        <w:rFonts w:cs="Arial"/>
      </w:rPr>
      <w:t xml:space="preserve">25 </w:t>
    </w:r>
    <w:r w:rsidR="00EA4D4E" w:rsidRPr="00207E89">
      <w:rPr>
        <w:rFonts w:cs="Arial"/>
      </w:rPr>
      <w:t xml:space="preserve">- Part </w:t>
    </w:r>
    <w:r w:rsidR="00B61C39">
      <w:rPr>
        <w:rFonts w:cs="Arial"/>
      </w:rPr>
      <w:t>9</w:t>
    </w:r>
    <w:r w:rsidR="00EA4D4E" w:rsidRPr="00207E89">
      <w:rPr>
        <w:rFonts w:cs="Arial"/>
      </w:rPr>
      <w:t xml:space="preserve"> </w:t>
    </w:r>
    <w:r>
      <w:rPr>
        <w:rFonts w:cs="Arial"/>
      </w:rPr>
      <w:t>–</w:t>
    </w:r>
    <w:r w:rsidR="00EA4D4E" w:rsidRPr="00207E89">
      <w:rPr>
        <w:rFonts w:cs="Arial"/>
      </w:rPr>
      <w:t xml:space="preserve"> </w:t>
    </w:r>
    <w:r>
      <w:rPr>
        <w:rFonts w:cs="Arial"/>
      </w:rPr>
      <w:t xml:space="preserve">2025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  <w:t>CAM</w:t>
    </w:r>
    <w:r w:rsidR="00B17DF2">
      <w:rPr>
        <w:rFonts w:cs="Arial"/>
      </w:rPr>
      <w:t xml:space="preserve"> - GREEN</w:t>
    </w:r>
  </w:p>
  <w:p w14:paraId="43178E55" w14:textId="12D8F194" w:rsidR="00EA4D4E" w:rsidRPr="00207E89" w:rsidRDefault="00144ACA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State Fire Marshal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35F76" w14:textId="77777777" w:rsidR="00BA49AA" w:rsidRDefault="00BA49AA" w:rsidP="00EA4D4E">
      <w:pPr>
        <w:spacing w:after="0"/>
      </w:pPr>
      <w:r>
        <w:separator/>
      </w:r>
    </w:p>
  </w:footnote>
  <w:footnote w:type="continuationSeparator" w:id="0">
    <w:p w14:paraId="42945E44" w14:textId="77777777" w:rsidR="00BA49AA" w:rsidRDefault="00BA49AA" w:rsidP="00EA4D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D354" w14:textId="584AB3B6" w:rsidR="005E70F7" w:rsidRDefault="00BA49AA">
    <w:pPr>
      <w:pStyle w:val="Header"/>
    </w:pPr>
    <w:r>
      <w:rPr>
        <w:noProof/>
      </w:rPr>
      <w:pict w14:anchorId="6A18E6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138157" o:spid="_x0000_s1026" type="#_x0000_t136" style="position:absolute;margin-left:0;margin-top:0;width:525.7pt;height:210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379A" w14:textId="591CFDFD" w:rsidR="005E70F7" w:rsidRDefault="00BA49AA">
    <w:pPr>
      <w:pStyle w:val="Header"/>
    </w:pPr>
    <w:r>
      <w:rPr>
        <w:noProof/>
      </w:rPr>
      <w:pict w14:anchorId="79E173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138156" o:spid="_x0000_s1025" type="#_x0000_t136" style="position:absolute;margin-left:0;margin-top:0;width:525.7pt;height:210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10EC6"/>
    <w:rsid w:val="00013CF0"/>
    <w:rsid w:val="00017575"/>
    <w:rsid w:val="00043C4C"/>
    <w:rsid w:val="00054A87"/>
    <w:rsid w:val="00057FEF"/>
    <w:rsid w:val="0006332E"/>
    <w:rsid w:val="00063C1B"/>
    <w:rsid w:val="00071C4F"/>
    <w:rsid w:val="00073AA4"/>
    <w:rsid w:val="00087D55"/>
    <w:rsid w:val="000B049E"/>
    <w:rsid w:val="000B06DE"/>
    <w:rsid w:val="000D440A"/>
    <w:rsid w:val="000E2111"/>
    <w:rsid w:val="000E7754"/>
    <w:rsid w:val="001076CB"/>
    <w:rsid w:val="00111A7D"/>
    <w:rsid w:val="00141044"/>
    <w:rsid w:val="00143DF9"/>
    <w:rsid w:val="00144ACA"/>
    <w:rsid w:val="00147675"/>
    <w:rsid w:val="0016159A"/>
    <w:rsid w:val="00162F2F"/>
    <w:rsid w:val="00165292"/>
    <w:rsid w:val="00167D6D"/>
    <w:rsid w:val="0017092A"/>
    <w:rsid w:val="00184FD4"/>
    <w:rsid w:val="00193019"/>
    <w:rsid w:val="00195488"/>
    <w:rsid w:val="001B7449"/>
    <w:rsid w:val="001C0732"/>
    <w:rsid w:val="001C4291"/>
    <w:rsid w:val="001C4A16"/>
    <w:rsid w:val="001E016D"/>
    <w:rsid w:val="001E217E"/>
    <w:rsid w:val="001E57C6"/>
    <w:rsid w:val="001E6FC5"/>
    <w:rsid w:val="001F2767"/>
    <w:rsid w:val="001F5D4A"/>
    <w:rsid w:val="00202571"/>
    <w:rsid w:val="00205E17"/>
    <w:rsid w:val="0020745A"/>
    <w:rsid w:val="00207E89"/>
    <w:rsid w:val="00216657"/>
    <w:rsid w:val="00234734"/>
    <w:rsid w:val="002366F9"/>
    <w:rsid w:val="0024155D"/>
    <w:rsid w:val="00243107"/>
    <w:rsid w:val="002503AF"/>
    <w:rsid w:val="002611CE"/>
    <w:rsid w:val="00277958"/>
    <w:rsid w:val="002823EF"/>
    <w:rsid w:val="002A52FD"/>
    <w:rsid w:val="002B30A3"/>
    <w:rsid w:val="002D580A"/>
    <w:rsid w:val="002D760F"/>
    <w:rsid w:val="002E1AFF"/>
    <w:rsid w:val="00304D54"/>
    <w:rsid w:val="003120E5"/>
    <w:rsid w:val="00312791"/>
    <w:rsid w:val="0031580C"/>
    <w:rsid w:val="00323A32"/>
    <w:rsid w:val="00332AF5"/>
    <w:rsid w:val="00340AF8"/>
    <w:rsid w:val="00342005"/>
    <w:rsid w:val="00342993"/>
    <w:rsid w:val="003627CE"/>
    <w:rsid w:val="00367ADE"/>
    <w:rsid w:val="00372013"/>
    <w:rsid w:val="003759F8"/>
    <w:rsid w:val="00380877"/>
    <w:rsid w:val="003827DA"/>
    <w:rsid w:val="00382C67"/>
    <w:rsid w:val="00390CE8"/>
    <w:rsid w:val="0039528F"/>
    <w:rsid w:val="003B609F"/>
    <w:rsid w:val="003C41FA"/>
    <w:rsid w:val="003C4C3E"/>
    <w:rsid w:val="003C6850"/>
    <w:rsid w:val="003C74D8"/>
    <w:rsid w:val="003D6D39"/>
    <w:rsid w:val="003E19BB"/>
    <w:rsid w:val="003F7085"/>
    <w:rsid w:val="0040527A"/>
    <w:rsid w:val="00407B96"/>
    <w:rsid w:val="00417479"/>
    <w:rsid w:val="00424947"/>
    <w:rsid w:val="004406F1"/>
    <w:rsid w:val="0047185D"/>
    <w:rsid w:val="00495E96"/>
    <w:rsid w:val="004C306E"/>
    <w:rsid w:val="004D3671"/>
    <w:rsid w:val="004D4194"/>
    <w:rsid w:val="00507F76"/>
    <w:rsid w:val="005107D5"/>
    <w:rsid w:val="005170C4"/>
    <w:rsid w:val="005338D9"/>
    <w:rsid w:val="00535DC7"/>
    <w:rsid w:val="005379ED"/>
    <w:rsid w:val="005454D0"/>
    <w:rsid w:val="00560271"/>
    <w:rsid w:val="00565577"/>
    <w:rsid w:val="0056566C"/>
    <w:rsid w:val="00586C92"/>
    <w:rsid w:val="0059496E"/>
    <w:rsid w:val="00595B4C"/>
    <w:rsid w:val="005A04C3"/>
    <w:rsid w:val="005A7BB8"/>
    <w:rsid w:val="005B2844"/>
    <w:rsid w:val="005C3306"/>
    <w:rsid w:val="005C408A"/>
    <w:rsid w:val="005C5B88"/>
    <w:rsid w:val="005C7E69"/>
    <w:rsid w:val="005D14D6"/>
    <w:rsid w:val="005E116B"/>
    <w:rsid w:val="005E44F6"/>
    <w:rsid w:val="005E46B4"/>
    <w:rsid w:val="005E70F7"/>
    <w:rsid w:val="005F50A3"/>
    <w:rsid w:val="006023A7"/>
    <w:rsid w:val="00602858"/>
    <w:rsid w:val="006223DF"/>
    <w:rsid w:val="00624E2D"/>
    <w:rsid w:val="0062674B"/>
    <w:rsid w:val="00634178"/>
    <w:rsid w:val="0063454F"/>
    <w:rsid w:val="00640B05"/>
    <w:rsid w:val="0065020E"/>
    <w:rsid w:val="00663EF7"/>
    <w:rsid w:val="00666047"/>
    <w:rsid w:val="00666DBB"/>
    <w:rsid w:val="00670BEB"/>
    <w:rsid w:val="00671FFE"/>
    <w:rsid w:val="00675EBF"/>
    <w:rsid w:val="00676CC4"/>
    <w:rsid w:val="00680283"/>
    <w:rsid w:val="006831B8"/>
    <w:rsid w:val="00687F4F"/>
    <w:rsid w:val="006A5985"/>
    <w:rsid w:val="006B0C7D"/>
    <w:rsid w:val="006B1A24"/>
    <w:rsid w:val="006C5969"/>
    <w:rsid w:val="006C6FC1"/>
    <w:rsid w:val="006D488E"/>
    <w:rsid w:val="006F5E11"/>
    <w:rsid w:val="006F627C"/>
    <w:rsid w:val="00704F63"/>
    <w:rsid w:val="00712D8C"/>
    <w:rsid w:val="00713B04"/>
    <w:rsid w:val="00714133"/>
    <w:rsid w:val="00715553"/>
    <w:rsid w:val="00721553"/>
    <w:rsid w:val="007467FA"/>
    <w:rsid w:val="007507C5"/>
    <w:rsid w:val="0075730E"/>
    <w:rsid w:val="00763552"/>
    <w:rsid w:val="00763DB8"/>
    <w:rsid w:val="00782A1E"/>
    <w:rsid w:val="0079041A"/>
    <w:rsid w:val="00791305"/>
    <w:rsid w:val="00793C25"/>
    <w:rsid w:val="007A1FFD"/>
    <w:rsid w:val="007C20F2"/>
    <w:rsid w:val="007C2CC7"/>
    <w:rsid w:val="007E44E3"/>
    <w:rsid w:val="007E6A9B"/>
    <w:rsid w:val="008052E8"/>
    <w:rsid w:val="00816979"/>
    <w:rsid w:val="00817794"/>
    <w:rsid w:val="00820146"/>
    <w:rsid w:val="00843EE8"/>
    <w:rsid w:val="008530F0"/>
    <w:rsid w:val="00856C16"/>
    <w:rsid w:val="00856DDA"/>
    <w:rsid w:val="00863658"/>
    <w:rsid w:val="00864D4F"/>
    <w:rsid w:val="00867C04"/>
    <w:rsid w:val="00870E34"/>
    <w:rsid w:val="00872007"/>
    <w:rsid w:val="008732B2"/>
    <w:rsid w:val="00876DB7"/>
    <w:rsid w:val="008834AA"/>
    <w:rsid w:val="008844FE"/>
    <w:rsid w:val="008A4142"/>
    <w:rsid w:val="008B2C01"/>
    <w:rsid w:val="008C2928"/>
    <w:rsid w:val="008D123E"/>
    <w:rsid w:val="008D1DC0"/>
    <w:rsid w:val="008D2A63"/>
    <w:rsid w:val="008D5977"/>
    <w:rsid w:val="008F2B9E"/>
    <w:rsid w:val="008F2DC7"/>
    <w:rsid w:val="008F4D4B"/>
    <w:rsid w:val="009050B3"/>
    <w:rsid w:val="0090580E"/>
    <w:rsid w:val="00905B28"/>
    <w:rsid w:val="00936C1F"/>
    <w:rsid w:val="00940A5C"/>
    <w:rsid w:val="009412B9"/>
    <w:rsid w:val="00941E1C"/>
    <w:rsid w:val="00954C47"/>
    <w:rsid w:val="00964071"/>
    <w:rsid w:val="00974241"/>
    <w:rsid w:val="00982B9D"/>
    <w:rsid w:val="009859E8"/>
    <w:rsid w:val="00987F76"/>
    <w:rsid w:val="009C5F92"/>
    <w:rsid w:val="009C7DC7"/>
    <w:rsid w:val="009D3118"/>
    <w:rsid w:val="009D77EF"/>
    <w:rsid w:val="009F1BD6"/>
    <w:rsid w:val="00A03BC0"/>
    <w:rsid w:val="00A058FD"/>
    <w:rsid w:val="00A1045F"/>
    <w:rsid w:val="00A31878"/>
    <w:rsid w:val="00A42F0B"/>
    <w:rsid w:val="00A5696F"/>
    <w:rsid w:val="00A659E5"/>
    <w:rsid w:val="00A9267A"/>
    <w:rsid w:val="00A9474C"/>
    <w:rsid w:val="00AA2419"/>
    <w:rsid w:val="00AA7BF8"/>
    <w:rsid w:val="00AA7E8D"/>
    <w:rsid w:val="00AC2057"/>
    <w:rsid w:val="00AC2ADE"/>
    <w:rsid w:val="00AC7BF3"/>
    <w:rsid w:val="00AF03E0"/>
    <w:rsid w:val="00AF2B78"/>
    <w:rsid w:val="00B024FD"/>
    <w:rsid w:val="00B04139"/>
    <w:rsid w:val="00B12C49"/>
    <w:rsid w:val="00B17DF2"/>
    <w:rsid w:val="00B239D9"/>
    <w:rsid w:val="00B3498F"/>
    <w:rsid w:val="00B61C39"/>
    <w:rsid w:val="00B61E43"/>
    <w:rsid w:val="00B821FB"/>
    <w:rsid w:val="00B8523A"/>
    <w:rsid w:val="00BA49AA"/>
    <w:rsid w:val="00BB17B8"/>
    <w:rsid w:val="00BC0FBD"/>
    <w:rsid w:val="00BC21BD"/>
    <w:rsid w:val="00BC3211"/>
    <w:rsid w:val="00BC58CD"/>
    <w:rsid w:val="00BD0C07"/>
    <w:rsid w:val="00BD480C"/>
    <w:rsid w:val="00BD6C6A"/>
    <w:rsid w:val="00BE752C"/>
    <w:rsid w:val="00C11DBB"/>
    <w:rsid w:val="00C13765"/>
    <w:rsid w:val="00C1743D"/>
    <w:rsid w:val="00C55799"/>
    <w:rsid w:val="00C56A1A"/>
    <w:rsid w:val="00C56AB2"/>
    <w:rsid w:val="00C6645E"/>
    <w:rsid w:val="00C840F3"/>
    <w:rsid w:val="00C85827"/>
    <w:rsid w:val="00C97A05"/>
    <w:rsid w:val="00CA2FEE"/>
    <w:rsid w:val="00CB50AB"/>
    <w:rsid w:val="00CB628A"/>
    <w:rsid w:val="00CD06C0"/>
    <w:rsid w:val="00CD2B5D"/>
    <w:rsid w:val="00CF3408"/>
    <w:rsid w:val="00D013AC"/>
    <w:rsid w:val="00D02685"/>
    <w:rsid w:val="00D039BF"/>
    <w:rsid w:val="00D05013"/>
    <w:rsid w:val="00D11AF9"/>
    <w:rsid w:val="00D170A2"/>
    <w:rsid w:val="00D26B86"/>
    <w:rsid w:val="00D33C38"/>
    <w:rsid w:val="00D34669"/>
    <w:rsid w:val="00D418CF"/>
    <w:rsid w:val="00D42D6C"/>
    <w:rsid w:val="00D478DB"/>
    <w:rsid w:val="00D54703"/>
    <w:rsid w:val="00D566CB"/>
    <w:rsid w:val="00D574D5"/>
    <w:rsid w:val="00D86E67"/>
    <w:rsid w:val="00DB4C62"/>
    <w:rsid w:val="00DB71DB"/>
    <w:rsid w:val="00DC5421"/>
    <w:rsid w:val="00DD0B37"/>
    <w:rsid w:val="00DD392F"/>
    <w:rsid w:val="00DF33F2"/>
    <w:rsid w:val="00E05C3E"/>
    <w:rsid w:val="00E15B76"/>
    <w:rsid w:val="00E17A9D"/>
    <w:rsid w:val="00E208F7"/>
    <w:rsid w:val="00E42E3A"/>
    <w:rsid w:val="00E5037D"/>
    <w:rsid w:val="00E5309D"/>
    <w:rsid w:val="00E67FA5"/>
    <w:rsid w:val="00E83FB3"/>
    <w:rsid w:val="00E9191C"/>
    <w:rsid w:val="00E919B7"/>
    <w:rsid w:val="00E93F70"/>
    <w:rsid w:val="00EA1012"/>
    <w:rsid w:val="00EA4D4E"/>
    <w:rsid w:val="00EB2688"/>
    <w:rsid w:val="00EC1DD5"/>
    <w:rsid w:val="00EC4AC1"/>
    <w:rsid w:val="00ED7076"/>
    <w:rsid w:val="00EE640C"/>
    <w:rsid w:val="00EF00CA"/>
    <w:rsid w:val="00EF6D9B"/>
    <w:rsid w:val="00F2345D"/>
    <w:rsid w:val="00F35C27"/>
    <w:rsid w:val="00F4150F"/>
    <w:rsid w:val="00F56061"/>
    <w:rsid w:val="00F61B76"/>
    <w:rsid w:val="00F62A54"/>
    <w:rsid w:val="00F673D8"/>
    <w:rsid w:val="00F85B80"/>
    <w:rsid w:val="00F96377"/>
    <w:rsid w:val="00FA51B0"/>
    <w:rsid w:val="00FA787F"/>
    <w:rsid w:val="00FB3CA6"/>
    <w:rsid w:val="00FB54D9"/>
    <w:rsid w:val="00FC2ED6"/>
    <w:rsid w:val="00FD0C04"/>
    <w:rsid w:val="00FE265D"/>
    <w:rsid w:val="00FE3641"/>
    <w:rsid w:val="00FE6F70"/>
    <w:rsid w:val="00FF6484"/>
    <w:rsid w:val="07657B57"/>
    <w:rsid w:val="0961BC76"/>
    <w:rsid w:val="099C9F95"/>
    <w:rsid w:val="148CFCC9"/>
    <w:rsid w:val="18910332"/>
    <w:rsid w:val="1FC0AD6C"/>
    <w:rsid w:val="22D559DB"/>
    <w:rsid w:val="2C3E9F4F"/>
    <w:rsid w:val="3026338A"/>
    <w:rsid w:val="335C7F3E"/>
    <w:rsid w:val="33B6D0F6"/>
    <w:rsid w:val="34BC3CE0"/>
    <w:rsid w:val="35DC08A6"/>
    <w:rsid w:val="385609A9"/>
    <w:rsid w:val="3C848F45"/>
    <w:rsid w:val="3E8F8DED"/>
    <w:rsid w:val="423790A6"/>
    <w:rsid w:val="44F6459F"/>
    <w:rsid w:val="45776855"/>
    <w:rsid w:val="461D4E4C"/>
    <w:rsid w:val="48FF2352"/>
    <w:rsid w:val="4D125F4F"/>
    <w:rsid w:val="4D1A3622"/>
    <w:rsid w:val="4D83D758"/>
    <w:rsid w:val="4D84CA0C"/>
    <w:rsid w:val="4EEBC7E0"/>
    <w:rsid w:val="53BC5E78"/>
    <w:rsid w:val="5851CE0A"/>
    <w:rsid w:val="5D8B490C"/>
    <w:rsid w:val="5F60B0C2"/>
    <w:rsid w:val="60AB7409"/>
    <w:rsid w:val="6194B583"/>
    <w:rsid w:val="643BEAD5"/>
    <w:rsid w:val="6669512F"/>
    <w:rsid w:val="6732C1DB"/>
    <w:rsid w:val="6960D4C2"/>
    <w:rsid w:val="69B4A20D"/>
    <w:rsid w:val="6D87B9CC"/>
    <w:rsid w:val="6ED7CA18"/>
    <w:rsid w:val="7246CB50"/>
    <w:rsid w:val="7B3F7E45"/>
    <w:rsid w:val="7DAC7149"/>
    <w:rsid w:val="7DF2BE31"/>
    <w:rsid w:val="7EB841DE"/>
    <w:rsid w:val="7FA0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9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86C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10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04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8D9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8D9"/>
    <w:rPr>
      <w:rFonts w:ascii="Arial Narrow" w:eastAsia="Times New Roman" w:hAnsi="Arial Narrow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C9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Revision">
    <w:name w:val="Revision"/>
    <w:hidden/>
    <w:uiPriority w:val="99"/>
    <w:semiHidden/>
    <w:rsid w:val="00D26B86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AFBC7-C5C5-4B86-A432-CC5AD9B13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9E712-D881-41E0-AEA8-5902CA6727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1F6557-8602-42B1-A394-3AE064F3BE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628</Words>
  <Characters>3911</Characters>
  <Application>Microsoft Office Word</Application>
  <DocSecurity>0</DocSecurity>
  <Lines>217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SFM 03-25 CAM-PT9-GREEN</vt:lpstr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SFM 03-25 CAM-PT9-GREEN</dc:title>
  <dc:subject/>
  <dc:creator>CBSC@dgs.ca.gov</dc:creator>
  <cp:keywords/>
  <dc:description/>
  <cp:lastModifiedBy>O'Malley, Timothy@DGS</cp:lastModifiedBy>
  <cp:revision>12</cp:revision>
  <dcterms:created xsi:type="dcterms:W3CDTF">2026-07-02T22:20:00Z</dcterms:created>
  <dcterms:modified xsi:type="dcterms:W3CDTF">2026-07-20T20:19:00Z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7ee49951-0582-405b-b3b9-55a060144176</vt:lpwstr>
  </property>
</Properties>
</file>