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34E9BB10" w:rsidR="00E67FA5" w:rsidRPr="00417479" w:rsidRDefault="00E67FA5" w:rsidP="00E67FA5">
      <w:pPr>
        <w:pStyle w:val="Heading1"/>
      </w:pPr>
      <w:r w:rsidRPr="00417479">
        <w:t>COMMISSION ACTION MATRIX</w:t>
      </w:r>
      <w:r w:rsidRPr="00417479">
        <w:br/>
      </w:r>
      <w:r w:rsidR="007D340B" w:rsidRPr="001F00E4">
        <w:t>BUILDING</w:t>
      </w:r>
      <w:r w:rsidR="00F91198">
        <w:t>,</w:t>
      </w:r>
      <w:r w:rsidR="007D340B" w:rsidRPr="001F00E4">
        <w:t xml:space="preserve"> FIRE AND OTHER – STRUCTURAL DESIGN/LATERAL FORCES AD-HOC</w:t>
      </w:r>
      <w:r w:rsidR="007D340B" w:rsidRPr="00561403">
        <w:t xml:space="preserve"> (</w:t>
      </w:r>
      <w:r w:rsidR="007D340B">
        <w:t>bfo/sdlf</w:t>
      </w:r>
      <w:r w:rsidR="007D340B" w:rsidRPr="00561403">
        <w:t xml:space="preserve">) CODE ADVISORY COMMITTEE </w:t>
      </w:r>
      <w:r w:rsidR="00666DBB" w:rsidRPr="00417479">
        <w:t>–</w:t>
      </w:r>
      <w:r w:rsidRPr="00417479">
        <w:t xml:space="preserve"> </w:t>
      </w:r>
      <w:r w:rsidR="00A177A3">
        <w:t>February 17-18</w:t>
      </w:r>
      <w:r w:rsidR="00F91198">
        <w:t>,</w:t>
      </w:r>
      <w:r w:rsidR="00A177A3">
        <w:t xml:space="preserve"> 2026</w:t>
      </w:r>
    </w:p>
    <w:p w14:paraId="28EDE231" w14:textId="40362399" w:rsidR="00E67FA5" w:rsidRPr="00417479" w:rsidRDefault="003B24C4" w:rsidP="00E67FA5">
      <w:pPr>
        <w:pStyle w:val="Heading2"/>
      </w:pPr>
      <w:r w:rsidRPr="00345437">
        <w:t>2025 CALIFORNIA EXISTING BUILDING CODE</w:t>
      </w:r>
      <w:r w:rsidR="00E67FA5" w:rsidRPr="00417479">
        <w:t xml:space="preserve">, TITLE 24, PART </w:t>
      </w:r>
      <w:r>
        <w:t>10</w:t>
      </w:r>
      <w:r w:rsidR="00E67FA5" w:rsidRPr="00417479">
        <w:br/>
        <w:t xml:space="preserve">AGENCY: </w:t>
      </w:r>
      <w:r w:rsidRPr="00345437">
        <w:t>CALIFORNIA BUILDING STANDARDS COMMISSION</w:t>
      </w:r>
      <w:r w:rsidR="000E7754" w:rsidRPr="00417479">
        <w:t xml:space="preserve">, </w:t>
      </w:r>
      <w:r w:rsidR="00A177A3">
        <w:t>BSC 02/25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1B43FC0A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43720753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E9084B">
        <w:t>1</w:t>
      </w:r>
      <w:r w:rsidR="00E5037D" w:rsidRPr="00417479">
        <w:br/>
      </w:r>
      <w:r w:rsidR="00FB3CA6" w:rsidRPr="00417479">
        <w:t xml:space="preserve">Chapter </w:t>
      </w:r>
      <w:r w:rsidR="0020451A">
        <w:t>3</w:t>
      </w:r>
      <w:r w:rsidR="00F91198" w:rsidRPr="00F91198">
        <w:t xml:space="preserve"> Provisions for All Compliance Methods</w:t>
      </w:r>
      <w:r w:rsidR="00FB3CA6" w:rsidRPr="00417479">
        <w:t xml:space="preserve">, Section </w:t>
      </w:r>
      <w:r w:rsidR="0020451A">
        <w:t>319.2</w:t>
      </w:r>
    </w:p>
    <w:p w14:paraId="580962F7" w14:textId="27B9FFAC" w:rsidR="002A0088" w:rsidRPr="00417479" w:rsidRDefault="002A0088" w:rsidP="002A0088">
      <w:r>
        <w:t>Amend section</w:t>
      </w:r>
      <w:r w:rsidR="00F91198">
        <w:t>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6C3C4E68" w:rsidR="00FB3CA6" w:rsidRPr="00417479" w:rsidRDefault="00E9084B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02/25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77EFB858" w:rsidR="00FB3CA6" w:rsidRPr="00417479" w:rsidRDefault="00E9084B" w:rsidP="00E9084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380FB68F" w:rsidR="00FB3CA6" w:rsidRPr="00417479" w:rsidRDefault="0020451A" w:rsidP="00DB4C62">
            <w:pPr>
              <w:spacing w:after="0"/>
              <w:rPr>
                <w:b/>
                <w:bCs/>
              </w:rPr>
            </w:pPr>
            <w:r w:rsidRPr="00A57829">
              <w:rPr>
                <w:rFonts w:eastAsia="SourceSansPro-It" w:cs="Arial"/>
                <w:b/>
                <w:bCs/>
                <w:i/>
                <w:iCs/>
                <w:szCs w:val="24"/>
              </w:rPr>
              <w:t>319.2 Existing conditions.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0FDF323C" w:rsidR="00FB3CA6" w:rsidRPr="00417479" w:rsidRDefault="00D61852" w:rsidP="00DB4C62">
            <w:pPr>
              <w:spacing w:after="0"/>
            </w:pPr>
            <w:r>
              <w:t>Editorial changes to clean up the existing language, which is clunky and contains incorrect punctuation.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1D4EAC3" w14:textId="77777777" w:rsidR="00FB3CA6" w:rsidRPr="00417479" w:rsidRDefault="00FB3CA6" w:rsidP="00FB3CA6">
      <w:pPr>
        <w:rPr>
          <w:rFonts w:cs="Arial"/>
          <w:b/>
          <w:szCs w:val="20"/>
        </w:rPr>
      </w:pPr>
    </w:p>
    <w:p w14:paraId="27B4C782" w14:textId="0DAD7F9B" w:rsidR="00342005" w:rsidRPr="00105A57" w:rsidRDefault="00342005" w:rsidP="00105A57">
      <w:pPr>
        <w:spacing w:after="0"/>
        <w:rPr>
          <w:sz w:val="18"/>
          <w:szCs w:val="18"/>
          <w:highlight w:val="lightGray"/>
        </w:rPr>
      </w:pPr>
    </w:p>
    <w:sectPr w:rsidR="00342005" w:rsidRPr="00105A57" w:rsidSect="00184FD4">
      <w:footerReference w:type="default" r:id="rId7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0AA0" w14:textId="77777777" w:rsidR="00CC3F2A" w:rsidRDefault="00CC3F2A" w:rsidP="00EA4D4E">
      <w:pPr>
        <w:spacing w:after="0"/>
      </w:pPr>
      <w:r>
        <w:separator/>
      </w:r>
    </w:p>
  </w:endnote>
  <w:endnote w:type="continuationSeparator" w:id="0">
    <w:p w14:paraId="4A4660EB" w14:textId="77777777" w:rsidR="00CC3F2A" w:rsidRDefault="00CC3F2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rceSansPro-I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58F165D8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E9084B">
      <w:rPr>
        <w:rFonts w:cs="Arial"/>
      </w:rPr>
      <w:t>December 17</w:t>
    </w:r>
    <w:r w:rsidR="00F91198">
      <w:rPr>
        <w:rFonts w:cs="Arial"/>
      </w:rPr>
      <w:t xml:space="preserve">, </w:t>
    </w:r>
    <w:r w:rsidR="00E9084B">
      <w:rPr>
        <w:rFonts w:cs="Arial"/>
      </w:rPr>
      <w:t>2025</w:t>
    </w:r>
  </w:p>
  <w:p w14:paraId="1802EBAA" w14:textId="6EBEB6B0" w:rsidR="00EA4D4E" w:rsidRPr="00207E89" w:rsidRDefault="00E9084B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BSC 02/25</w:t>
    </w:r>
    <w:r w:rsidR="00EA4D4E" w:rsidRPr="00207E89">
      <w:rPr>
        <w:rFonts w:cs="Arial"/>
      </w:rPr>
      <w:t xml:space="preserve"> - Part </w:t>
    </w:r>
    <w:r>
      <w:rPr>
        <w:rFonts w:cs="Arial"/>
      </w:rPr>
      <w:t>10</w:t>
    </w:r>
    <w:r w:rsidR="00EA4D4E" w:rsidRPr="00207E89">
      <w:rPr>
        <w:rFonts w:cs="Arial"/>
      </w:rPr>
      <w:t xml:space="preserve"> - </w:t>
    </w:r>
    <w:r>
      <w:rPr>
        <w:rFonts w:cs="Arial"/>
      </w:rPr>
      <w:t xml:space="preserve">2025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 xml:space="preserve">CAM - </w:t>
    </w:r>
    <w:r w:rsidR="00F91198">
      <w:rPr>
        <w:rFonts w:cs="Arial"/>
      </w:rPr>
      <w:t>INITIAL</w:t>
    </w:r>
  </w:p>
  <w:p w14:paraId="43178E55" w14:textId="12CE283A" w:rsidR="00EA4D4E" w:rsidRPr="00207E89" w:rsidRDefault="00E9084B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California Building Standards Commission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8EA6" w14:textId="77777777" w:rsidR="00CC3F2A" w:rsidRDefault="00CC3F2A" w:rsidP="00EA4D4E">
      <w:pPr>
        <w:spacing w:after="0"/>
      </w:pPr>
      <w:r>
        <w:separator/>
      </w:r>
    </w:p>
  </w:footnote>
  <w:footnote w:type="continuationSeparator" w:id="0">
    <w:p w14:paraId="261A58A1" w14:textId="77777777" w:rsidR="00CC3F2A" w:rsidRDefault="00CC3F2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4287A"/>
    <w:rsid w:val="00054A87"/>
    <w:rsid w:val="00063C1B"/>
    <w:rsid w:val="000E7754"/>
    <w:rsid w:val="00105A57"/>
    <w:rsid w:val="0016159A"/>
    <w:rsid w:val="00184FD4"/>
    <w:rsid w:val="0020451A"/>
    <w:rsid w:val="00205E17"/>
    <w:rsid w:val="00207E89"/>
    <w:rsid w:val="00234734"/>
    <w:rsid w:val="00243107"/>
    <w:rsid w:val="002509F7"/>
    <w:rsid w:val="002A0088"/>
    <w:rsid w:val="00342005"/>
    <w:rsid w:val="003759F8"/>
    <w:rsid w:val="003B24C4"/>
    <w:rsid w:val="003B609F"/>
    <w:rsid w:val="003E19BB"/>
    <w:rsid w:val="00417479"/>
    <w:rsid w:val="004B0601"/>
    <w:rsid w:val="004B7058"/>
    <w:rsid w:val="005107D5"/>
    <w:rsid w:val="00595B4C"/>
    <w:rsid w:val="005E44F6"/>
    <w:rsid w:val="00602858"/>
    <w:rsid w:val="00666DBB"/>
    <w:rsid w:val="006B35B4"/>
    <w:rsid w:val="006C5969"/>
    <w:rsid w:val="00714133"/>
    <w:rsid w:val="00715553"/>
    <w:rsid w:val="007D340B"/>
    <w:rsid w:val="00843EE8"/>
    <w:rsid w:val="00864D4F"/>
    <w:rsid w:val="00867C04"/>
    <w:rsid w:val="008732B2"/>
    <w:rsid w:val="00876DB7"/>
    <w:rsid w:val="008F2B9E"/>
    <w:rsid w:val="009050B3"/>
    <w:rsid w:val="009B6507"/>
    <w:rsid w:val="009D3118"/>
    <w:rsid w:val="009F3E51"/>
    <w:rsid w:val="009F799F"/>
    <w:rsid w:val="00A177A3"/>
    <w:rsid w:val="00A31878"/>
    <w:rsid w:val="00A9267A"/>
    <w:rsid w:val="00AA7E8D"/>
    <w:rsid w:val="00AF03E0"/>
    <w:rsid w:val="00B024FD"/>
    <w:rsid w:val="00B403F4"/>
    <w:rsid w:val="00BC58CD"/>
    <w:rsid w:val="00BD6C6A"/>
    <w:rsid w:val="00C15519"/>
    <w:rsid w:val="00C55799"/>
    <w:rsid w:val="00C90D57"/>
    <w:rsid w:val="00CC3F2A"/>
    <w:rsid w:val="00D34669"/>
    <w:rsid w:val="00D566CB"/>
    <w:rsid w:val="00D61852"/>
    <w:rsid w:val="00D67AC9"/>
    <w:rsid w:val="00D86E67"/>
    <w:rsid w:val="00DB4C62"/>
    <w:rsid w:val="00DF33F2"/>
    <w:rsid w:val="00E15B76"/>
    <w:rsid w:val="00E42E3A"/>
    <w:rsid w:val="00E5037D"/>
    <w:rsid w:val="00E67FA5"/>
    <w:rsid w:val="00E9084B"/>
    <w:rsid w:val="00EA4D4E"/>
    <w:rsid w:val="00EC4AC1"/>
    <w:rsid w:val="00F62A54"/>
    <w:rsid w:val="00F91198"/>
    <w:rsid w:val="00FA51B0"/>
    <w:rsid w:val="00FB3CA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B820895C-5AED-482C-A62F-E2C4BCB5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191</Words>
  <Characters>1220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BSC-02-25-CAM-PT10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BSC-02-25-CAM-PT10</dc:title>
  <dc:subject/>
  <dc:creator>Brauzman, Irina@DGS</dc:creator>
  <cp:keywords/>
  <dc:description/>
  <cp:lastModifiedBy>Severon, Kristina@DGS</cp:lastModifiedBy>
  <cp:revision>1</cp:revision>
  <dcterms:created xsi:type="dcterms:W3CDTF">2025-12-17T23:54:00Z</dcterms:created>
  <dcterms:modified xsi:type="dcterms:W3CDTF">2026-01-20T16:17:00Z</dcterms:modified>
</cp:coreProperties>
</file>