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056C7" w14:textId="21F7A39D" w:rsidR="00E67FA5" w:rsidRPr="00417479" w:rsidRDefault="00E67FA5" w:rsidP="00E67FA5">
      <w:pPr>
        <w:pStyle w:val="Heading1"/>
      </w:pPr>
      <w:r w:rsidRPr="00417479">
        <w:t xml:space="preserve">COMMISSION ACTION MATRIX </w:t>
      </w:r>
      <w:r w:rsidRPr="00417479">
        <w:br/>
      </w:r>
      <w:r w:rsidR="00892804" w:rsidRPr="00D106F5">
        <w:t xml:space="preserve">GREEN Building </w:t>
      </w:r>
      <w:r w:rsidR="00892804">
        <w:t xml:space="preserve">– </w:t>
      </w:r>
      <w:r w:rsidR="00892804" w:rsidRPr="00B96966">
        <w:t xml:space="preserve">PLUMBING, ELECTRICAL, MECHANICAL &amp; ENERGY </w:t>
      </w:r>
      <w:r w:rsidR="00892804">
        <w:t xml:space="preserve">AD-HOC </w:t>
      </w:r>
      <w:r w:rsidR="00892804" w:rsidRPr="00D106F5">
        <w:t>(GREEN</w:t>
      </w:r>
      <w:r w:rsidR="00892804">
        <w:t>/</w:t>
      </w:r>
      <w:r w:rsidR="00892804" w:rsidRPr="00B96966">
        <w:t>PEME</w:t>
      </w:r>
      <w:r w:rsidR="00892804" w:rsidRPr="00D106F5">
        <w:t>) CODE ADVISORY COMMITTEE</w:t>
      </w:r>
      <w:r w:rsidR="00892804">
        <w:br/>
      </w:r>
      <w:r w:rsidR="00892804" w:rsidRPr="00D106F5">
        <w:t xml:space="preserve">February </w:t>
      </w:r>
      <w:r w:rsidR="00892804">
        <w:t>11-12, 2026</w:t>
      </w:r>
    </w:p>
    <w:p w14:paraId="5F4EABDE" w14:textId="786B698E" w:rsidR="0076089C" w:rsidRDefault="0076089C" w:rsidP="0076089C">
      <w:pPr>
        <w:pStyle w:val="Heading2"/>
      </w:pPr>
      <w:r>
        <w:t>2025 california plumbing code</w:t>
      </w:r>
      <w:r w:rsidR="00E67FA5" w:rsidRPr="00417479">
        <w:t xml:space="preserve">, TITLE 24, PART </w:t>
      </w:r>
      <w:r>
        <w:t>5</w:t>
      </w:r>
      <w:r w:rsidR="00E67FA5" w:rsidRPr="00417479">
        <w:br/>
        <w:t>AGENCY:</w:t>
      </w:r>
      <w:r w:rsidRPr="0076089C">
        <w:t xml:space="preserve"> </w:t>
      </w:r>
      <w:r>
        <w:t>office of statewide hospital planning and development</w:t>
      </w:r>
      <w:r w:rsidRPr="00417479">
        <w:t xml:space="preserve">, </w:t>
      </w:r>
      <w:r>
        <w:t>OSHPD</w:t>
      </w:r>
      <w:r w:rsidRPr="00417479">
        <w:t xml:space="preserve"> </w:t>
      </w:r>
      <w:r>
        <w:t>06/25</w:t>
      </w:r>
    </w:p>
    <w:p w14:paraId="76B37611" w14:textId="3D36184A" w:rsidR="008F2B9E" w:rsidRPr="00417479" w:rsidRDefault="008F2B9E" w:rsidP="0076089C">
      <w:pPr>
        <w:pStyle w:val="Heading2"/>
      </w:pPr>
      <w:r w:rsidRPr="00417479">
        <w:t>LEGEND:</w:t>
      </w:r>
    </w:p>
    <w:p w14:paraId="5DC56967" w14:textId="77777777" w:rsidR="008F2B9E" w:rsidRPr="00417479" w:rsidRDefault="008F2B9E" w:rsidP="00E15B76">
      <w:pPr>
        <w:spacing w:before="60" w:after="0"/>
      </w:pPr>
      <w:r w:rsidRPr="00417479">
        <w:rPr>
          <w:b/>
          <w:bCs/>
        </w:rPr>
        <w:t>CAC Actions:</w:t>
      </w:r>
      <w:r w:rsidRPr="00417479">
        <w:t xml:space="preserve"> Approve, Disapprove, Approve as Amended, Further Study Required</w:t>
      </w:r>
    </w:p>
    <w:p w14:paraId="79697EBD" w14:textId="291F38BF" w:rsidR="008F2B9E" w:rsidRPr="00417479" w:rsidRDefault="008F2B9E" w:rsidP="00E15B76">
      <w:pPr>
        <w:spacing w:after="0"/>
        <w:rPr>
          <w:rFonts w:cs="Arial"/>
        </w:rPr>
      </w:pPr>
      <w:r w:rsidRPr="00417479">
        <w:rPr>
          <w:b/>
          <w:bCs/>
        </w:rPr>
        <w:t>Agency Responses:</w:t>
      </w:r>
      <w:r w:rsidRPr="00417479">
        <w:t xml:space="preserve"> Accept, Disagree, Withdraw</w:t>
      </w:r>
      <w:r w:rsidR="005107D5" w:rsidRPr="00417479">
        <w:t xml:space="preserve"> </w:t>
      </w:r>
    </w:p>
    <w:p w14:paraId="5F300F32" w14:textId="77777777" w:rsidR="008F2B9E" w:rsidRPr="00417479" w:rsidRDefault="008F2B9E" w:rsidP="00E15B76">
      <w:pPr>
        <w:spacing w:after="0"/>
      </w:pPr>
      <w:r w:rsidRPr="00417479">
        <w:rPr>
          <w:b/>
          <w:bCs/>
        </w:rPr>
        <w:t>CBSC Actions:</w:t>
      </w:r>
      <w:r w:rsidRPr="00417479">
        <w:t xml:space="preserve"> Approve, Disapprove, Approve as Amended, Further Study Required</w:t>
      </w:r>
    </w:p>
    <w:p w14:paraId="51C3D8CA" w14:textId="77777777" w:rsidR="008F2B9E" w:rsidRPr="00417479" w:rsidRDefault="008F2B9E" w:rsidP="008F2B9E">
      <w:pPr>
        <w:spacing w:after="40"/>
      </w:pPr>
      <w:r w:rsidRPr="00417479">
        <w:rPr>
          <w:b/>
          <w:bCs/>
        </w:rPr>
        <w:t>Matrix Paper Color</w:t>
      </w:r>
      <w:r w:rsidRPr="00417479">
        <w:t xml:space="preserve"> (for commission action only): GREEN = uncontested items, YELLOW = challenged items, SALMON = withdrawn, no action required</w:t>
      </w:r>
      <w:bookmarkStart w:id="0" w:name="_Hlk51752204"/>
    </w:p>
    <w:p w14:paraId="61609F3D" w14:textId="2EF5C061" w:rsidR="008F2B9E" w:rsidRPr="00417479" w:rsidRDefault="008F2B9E" w:rsidP="00602858">
      <w:pPr>
        <w:pBdr>
          <w:top w:val="single" w:sz="4" w:space="1" w:color="auto"/>
        </w:pBdr>
        <w:spacing w:before="120" w:after="0"/>
        <w:rPr>
          <w:rFonts w:cs="Arial"/>
        </w:rPr>
      </w:pPr>
      <w:bookmarkStart w:id="1" w:name="_Hlk51751202"/>
      <w:bookmarkEnd w:id="0"/>
      <w:r w:rsidRPr="00417479">
        <w:rPr>
          <w:rFonts w:cs="Arial"/>
        </w:rPr>
        <w:t>If using assistive technology, please adjust your settings to recognize underline, strikeout, italic and ellipsis.</w:t>
      </w:r>
    </w:p>
    <w:p w14:paraId="52C9C98A" w14:textId="77777777" w:rsidR="008F2B9E" w:rsidRPr="00417479" w:rsidRDefault="008F2B9E" w:rsidP="008F2B9E">
      <w:pPr>
        <w:pStyle w:val="ListParagraph"/>
        <w:numPr>
          <w:ilvl w:val="0"/>
          <w:numId w:val="1"/>
        </w:numPr>
        <w:rPr>
          <w:rFonts w:cs="Arial"/>
        </w:rPr>
      </w:pPr>
      <w:r w:rsidRPr="00417479">
        <w:rPr>
          <w:rFonts w:cs="Arial"/>
        </w:rPr>
        <w:t>Model Code language appears upright</w:t>
      </w:r>
    </w:p>
    <w:p w14:paraId="22459FEE" w14:textId="77777777" w:rsidR="008F2B9E" w:rsidRPr="00417479" w:rsidRDefault="008F2B9E" w:rsidP="008F2B9E">
      <w:pPr>
        <w:pStyle w:val="ListParagraph"/>
        <w:numPr>
          <w:ilvl w:val="0"/>
          <w:numId w:val="1"/>
        </w:numPr>
        <w:rPr>
          <w:rFonts w:cs="Arial"/>
        </w:rPr>
      </w:pPr>
      <w:r w:rsidRPr="00417479">
        <w:rPr>
          <w:rFonts w:cs="Arial"/>
        </w:rPr>
        <w:t xml:space="preserve">Existing California amendments appear in </w:t>
      </w:r>
      <w:r w:rsidRPr="00417479">
        <w:rPr>
          <w:rFonts w:cs="Arial"/>
          <w:i/>
        </w:rPr>
        <w:t>italic</w:t>
      </w:r>
    </w:p>
    <w:p w14:paraId="64153D68" w14:textId="77777777" w:rsidR="008F2B9E" w:rsidRPr="00417479" w:rsidRDefault="008F2B9E" w:rsidP="008F2B9E">
      <w:pPr>
        <w:pStyle w:val="ListParagraph"/>
        <w:numPr>
          <w:ilvl w:val="0"/>
          <w:numId w:val="1"/>
        </w:numPr>
        <w:rPr>
          <w:rFonts w:cs="Arial"/>
          <w:i/>
          <w:u w:val="single"/>
        </w:rPr>
      </w:pPr>
      <w:r w:rsidRPr="00417479">
        <w:rPr>
          <w:rFonts w:cs="Arial"/>
        </w:rPr>
        <w:t xml:space="preserve">Amended model code or new California amendments appear </w:t>
      </w:r>
      <w:r w:rsidRPr="00417479">
        <w:rPr>
          <w:rFonts w:cs="Arial"/>
          <w:i/>
          <w:u w:val="single"/>
        </w:rPr>
        <w:t>underlined &amp; italic</w:t>
      </w:r>
    </w:p>
    <w:p w14:paraId="1DE1B7B8" w14:textId="77777777" w:rsidR="008F2B9E" w:rsidRPr="00417479" w:rsidRDefault="008F2B9E" w:rsidP="008F2B9E">
      <w:pPr>
        <w:pStyle w:val="ListParagraph"/>
        <w:numPr>
          <w:ilvl w:val="0"/>
          <w:numId w:val="1"/>
        </w:numPr>
        <w:rPr>
          <w:rFonts w:cs="Arial"/>
        </w:rPr>
      </w:pPr>
      <w:r w:rsidRPr="00417479">
        <w:rPr>
          <w:rFonts w:cs="Arial"/>
        </w:rPr>
        <w:t xml:space="preserve">Repealed model code language appears </w:t>
      </w:r>
      <w:r w:rsidRPr="00417479">
        <w:rPr>
          <w:rFonts w:cs="Arial"/>
          <w:strike/>
        </w:rPr>
        <w:t>upright and in strikeout</w:t>
      </w:r>
    </w:p>
    <w:p w14:paraId="7751C7C3" w14:textId="77777777" w:rsidR="008F2B9E" w:rsidRPr="00417479" w:rsidRDefault="008F2B9E" w:rsidP="008F2B9E">
      <w:pPr>
        <w:pStyle w:val="ListParagraph"/>
        <w:numPr>
          <w:ilvl w:val="0"/>
          <w:numId w:val="1"/>
        </w:numPr>
        <w:rPr>
          <w:rFonts w:cs="Arial"/>
        </w:rPr>
      </w:pPr>
      <w:r w:rsidRPr="00417479">
        <w:rPr>
          <w:rFonts w:cs="Arial"/>
        </w:rPr>
        <w:t xml:space="preserve">Repealed California amendments appear in </w:t>
      </w:r>
      <w:r w:rsidRPr="00417479">
        <w:rPr>
          <w:rFonts w:cs="Arial"/>
          <w:i/>
          <w:strike/>
        </w:rPr>
        <w:t>italic and strikeout</w:t>
      </w:r>
    </w:p>
    <w:p w14:paraId="429472DB" w14:textId="16FC114D" w:rsidR="008F2B9E" w:rsidRPr="00417479" w:rsidRDefault="008F2B9E" w:rsidP="00234734">
      <w:pPr>
        <w:pStyle w:val="ListParagraph"/>
        <w:numPr>
          <w:ilvl w:val="0"/>
          <w:numId w:val="1"/>
        </w:numPr>
        <w:pBdr>
          <w:bottom w:val="single" w:sz="4" w:space="1" w:color="auto"/>
        </w:pBdr>
        <w:spacing w:after="240"/>
        <w:rPr>
          <w:rFonts w:cs="Arial"/>
        </w:rPr>
      </w:pPr>
      <w:r w:rsidRPr="00417479">
        <w:t>Ellips</w:t>
      </w:r>
      <w:r w:rsidR="00D34669" w:rsidRPr="00417479">
        <w:t>e</w:t>
      </w:r>
      <w:r w:rsidRPr="00417479">
        <w:t>s (</w:t>
      </w:r>
      <w:r w:rsidR="00E5037D" w:rsidRPr="00417479">
        <w:t>…</w:t>
      </w:r>
      <w:r w:rsidRPr="00417479">
        <w:t>) indicate existing text remains unchange</w:t>
      </w:r>
      <w:r w:rsidRPr="00417479">
        <w:rPr>
          <w:rFonts w:eastAsia="Times New Roman" w:cs="Arial"/>
          <w:lang w:eastAsia="ko-KR"/>
        </w:rPr>
        <w:t>d</w:t>
      </w:r>
      <w:bookmarkEnd w:id="1"/>
    </w:p>
    <w:p w14:paraId="0ECB65CF" w14:textId="4E50DD4D" w:rsidR="00FB3CA6" w:rsidRPr="00417479" w:rsidRDefault="00666DBB" w:rsidP="00E5037D">
      <w:pPr>
        <w:pStyle w:val="Heading3"/>
        <w:spacing w:before="240"/>
      </w:pPr>
      <w:r w:rsidRPr="00417479">
        <w:t xml:space="preserve">ITEM </w:t>
      </w:r>
      <w:r w:rsidR="0076089C">
        <w:t>1</w:t>
      </w:r>
      <w:r w:rsidR="00E5037D" w:rsidRPr="00417479">
        <w:br/>
      </w:r>
      <w:r w:rsidR="00FB3CA6" w:rsidRPr="00417479">
        <w:t xml:space="preserve">Chapter </w:t>
      </w:r>
      <w:r w:rsidR="0076089C">
        <w:t>2</w:t>
      </w:r>
      <w:r w:rsidR="00FB3CA6" w:rsidRPr="00417479">
        <w:t xml:space="preserve"> </w:t>
      </w:r>
      <w:r w:rsidR="0076089C">
        <w:t>definitions</w:t>
      </w:r>
      <w:r w:rsidR="00892804">
        <w:t xml:space="preserve">, </w:t>
      </w:r>
      <w:r w:rsidR="00892804" w:rsidRPr="00892804">
        <w:t>Section 210</w:t>
      </w:r>
      <w:r w:rsidR="00892804">
        <w:t>.0</w:t>
      </w:r>
      <w:r w:rsidR="00892804" w:rsidRPr="00892804">
        <w:t xml:space="preserve"> - H</w:t>
      </w:r>
    </w:p>
    <w:p w14:paraId="77A2BC4A" w14:textId="482D9E1E" w:rsidR="0076089C" w:rsidRPr="00417479" w:rsidRDefault="0076089C" w:rsidP="0076089C">
      <w:r>
        <w:t xml:space="preserve">OSHPD </w:t>
      </w:r>
      <w:r w:rsidR="003D1999">
        <w:t>p</w:t>
      </w:r>
      <w:r>
        <w:t>roposes to amend</w:t>
      </w:r>
      <w:r w:rsidRPr="00417479">
        <w:t xml:space="preserve"> </w:t>
      </w:r>
      <w:r>
        <w:t>definition</w:t>
      </w:r>
      <w:r w:rsidRPr="00417479">
        <w:t xml:space="preserve"> listed below.</w:t>
      </w:r>
    </w:p>
    <w:tbl>
      <w:tblPr>
        <w:tblStyle w:val="TableGrid"/>
        <w:tblW w:w="14400" w:type="dxa"/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620" w:firstRow="1" w:lastRow="0" w:firstColumn="0" w:lastColumn="0" w:noHBand="1" w:noVBand="1"/>
        <w:tblCaption w:val="Commission Action Matrix Table"/>
      </w:tblPr>
      <w:tblGrid>
        <w:gridCol w:w="1080"/>
        <w:gridCol w:w="2736"/>
        <w:gridCol w:w="1080"/>
        <w:gridCol w:w="1080"/>
        <w:gridCol w:w="2880"/>
        <w:gridCol w:w="4464"/>
        <w:gridCol w:w="1080"/>
      </w:tblGrid>
      <w:tr w:rsidR="00FB3CA6" w:rsidRPr="00417479" w14:paraId="7BC6D3DF" w14:textId="77777777" w:rsidTr="00054A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tcW w:w="1080" w:type="dxa"/>
            <w:shd w:val="clear" w:color="auto" w:fill="D9D9D9" w:themeFill="background1" w:themeFillShade="D9"/>
          </w:tcPr>
          <w:p w14:paraId="790C6D7D" w14:textId="230C4F47" w:rsidR="00FB3CA6" w:rsidRPr="00417479" w:rsidRDefault="0076089C" w:rsidP="00DF33F2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OSHPD 06/25</w:t>
            </w:r>
            <w:r w:rsidR="000E7754" w:rsidRPr="00417479">
              <w:rPr>
                <w:b/>
                <w:bCs/>
              </w:rPr>
              <w:br/>
            </w:r>
            <w:r w:rsidR="00243107" w:rsidRPr="00417479">
              <w:rPr>
                <w:b/>
                <w:bCs/>
              </w:rPr>
              <w:t>ITEM</w:t>
            </w:r>
            <w:r w:rsidR="00FB3CA6" w:rsidRPr="00417479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1</w:t>
            </w:r>
          </w:p>
        </w:tc>
        <w:tc>
          <w:tcPr>
            <w:tcW w:w="2736" w:type="dxa"/>
            <w:shd w:val="clear" w:color="auto" w:fill="D9D9D9" w:themeFill="background1" w:themeFillShade="D9"/>
          </w:tcPr>
          <w:p w14:paraId="6CD14420" w14:textId="77777777" w:rsidR="00FB3CA6" w:rsidRPr="00417479" w:rsidRDefault="00FB3CA6" w:rsidP="00DF33F2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Code Section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332F793C" w14:textId="77777777" w:rsidR="00FB3CA6" w:rsidRPr="00417479" w:rsidRDefault="00FB3CA6" w:rsidP="00DF33F2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CAC</w:t>
            </w:r>
            <w:r w:rsidRPr="00417479">
              <w:rPr>
                <w:b/>
                <w:bCs/>
              </w:rPr>
              <w:br/>
              <w:t>Action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3F4AC525" w14:textId="77777777" w:rsidR="00FB3CA6" w:rsidRPr="00417479" w:rsidRDefault="00FB3CA6" w:rsidP="00DF33F2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Agency Response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3279E7D2" w14:textId="77777777" w:rsidR="00FB3CA6" w:rsidRPr="00417479" w:rsidRDefault="00FB3CA6" w:rsidP="00DF33F2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Public Comments</w:t>
            </w:r>
          </w:p>
        </w:tc>
        <w:tc>
          <w:tcPr>
            <w:tcW w:w="4464" w:type="dxa"/>
            <w:shd w:val="clear" w:color="auto" w:fill="D9D9D9" w:themeFill="background1" w:themeFillShade="D9"/>
          </w:tcPr>
          <w:p w14:paraId="09BF32CB" w14:textId="77777777" w:rsidR="00FB3CA6" w:rsidRPr="00417479" w:rsidRDefault="00FB3CA6" w:rsidP="00DF33F2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Annotations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070C3E83" w14:textId="77777777" w:rsidR="00FB3CA6" w:rsidRPr="00417479" w:rsidRDefault="00FB3CA6" w:rsidP="00DF33F2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CBSC</w:t>
            </w:r>
            <w:r w:rsidRPr="00417479">
              <w:rPr>
                <w:b/>
                <w:bCs/>
              </w:rPr>
              <w:br/>
              <w:t>Action</w:t>
            </w:r>
          </w:p>
        </w:tc>
      </w:tr>
      <w:tr w:rsidR="00FB3CA6" w:rsidRPr="00417479" w14:paraId="2E19761C" w14:textId="77777777" w:rsidTr="00054A87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72E050C0" w14:textId="17224D34" w:rsidR="00FB3CA6" w:rsidRPr="00417479" w:rsidRDefault="00B6470B" w:rsidP="00B6470B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1-1</w:t>
            </w:r>
          </w:p>
        </w:tc>
        <w:tc>
          <w:tcPr>
            <w:tcW w:w="2736" w:type="dxa"/>
            <w:shd w:val="clear" w:color="auto" w:fill="FFFFFF" w:themeFill="background1"/>
          </w:tcPr>
          <w:p w14:paraId="2286D941" w14:textId="0FFABD2E" w:rsidR="00FB3CA6" w:rsidRPr="00417479" w:rsidRDefault="0076089C" w:rsidP="00DB4C62">
            <w:pPr>
              <w:spacing w:after="0"/>
              <w:rPr>
                <w:b/>
                <w:bCs/>
              </w:rPr>
            </w:pPr>
            <w:r w:rsidRPr="0076089C">
              <w:rPr>
                <w:b/>
                <w:bCs/>
                <w:i/>
                <w:iCs/>
              </w:rPr>
              <w:t>Handwashing Fixture</w:t>
            </w:r>
            <w:r w:rsidR="00892804">
              <w:rPr>
                <w:b/>
                <w:bCs/>
                <w:i/>
                <w:iCs/>
              </w:rPr>
              <w:t xml:space="preserve"> </w:t>
            </w:r>
            <w:r w:rsidR="00892804" w:rsidRPr="00892804">
              <w:rPr>
                <w:b/>
                <w:bCs/>
                <w:i/>
                <w:iCs/>
              </w:rPr>
              <w:t>(</w:t>
            </w:r>
            <w:proofErr w:type="gramStart"/>
            <w:r w:rsidR="00892804" w:rsidRPr="00892804">
              <w:rPr>
                <w:b/>
                <w:bCs/>
                <w:i/>
                <w:iCs/>
              </w:rPr>
              <w:t>1)c.</w:t>
            </w:r>
            <w:proofErr w:type="gramEnd"/>
          </w:p>
        </w:tc>
        <w:tc>
          <w:tcPr>
            <w:tcW w:w="1080" w:type="dxa"/>
            <w:shd w:val="clear" w:color="auto" w:fill="FFFFFF" w:themeFill="background1"/>
          </w:tcPr>
          <w:p w14:paraId="2A49493D" w14:textId="77777777" w:rsidR="00FB3CA6" w:rsidRPr="00417479" w:rsidRDefault="00FB3CA6" w:rsidP="00666DBB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588B6C98" w14:textId="77777777" w:rsidR="00FB3CA6" w:rsidRPr="00417479" w:rsidRDefault="00FB3CA6" w:rsidP="00666DBB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77D1EF56" w14:textId="77777777" w:rsidR="00FB3CA6" w:rsidRPr="00417479" w:rsidRDefault="00FB3CA6" w:rsidP="00DB4C62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4BD7BA91" w14:textId="3CBADD38" w:rsidR="00FB3CA6" w:rsidRPr="00417479" w:rsidRDefault="00892804" w:rsidP="00DB4C62">
            <w:pPr>
              <w:spacing w:after="0"/>
            </w:pPr>
            <w:r>
              <w:t>Amend to</w:t>
            </w:r>
            <w:r w:rsidR="00B6470B">
              <w:t xml:space="preserve"> align with public lavatory fixture flow rate in Title 20. </w:t>
            </w:r>
          </w:p>
        </w:tc>
        <w:tc>
          <w:tcPr>
            <w:tcW w:w="1080" w:type="dxa"/>
            <w:shd w:val="clear" w:color="auto" w:fill="FFFFFF" w:themeFill="background1"/>
          </w:tcPr>
          <w:p w14:paraId="2E1D1E20" w14:textId="77777777" w:rsidR="00FB3CA6" w:rsidRPr="00417479" w:rsidRDefault="00FB3CA6" w:rsidP="00666DBB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892804" w:rsidRPr="00417479" w14:paraId="4B70A654" w14:textId="77777777" w:rsidTr="00054A87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5F25552C" w14:textId="7F84F785" w:rsidR="00892804" w:rsidRDefault="00892804" w:rsidP="00B6470B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1-2</w:t>
            </w:r>
          </w:p>
        </w:tc>
        <w:tc>
          <w:tcPr>
            <w:tcW w:w="2736" w:type="dxa"/>
            <w:shd w:val="clear" w:color="auto" w:fill="FFFFFF" w:themeFill="background1"/>
          </w:tcPr>
          <w:p w14:paraId="36415E37" w14:textId="0626C03E" w:rsidR="00892804" w:rsidRDefault="00892804" w:rsidP="00DB4C62">
            <w:pPr>
              <w:spacing w:after="0"/>
              <w:rPr>
                <w:b/>
                <w:bCs/>
              </w:rPr>
            </w:pPr>
            <w:r w:rsidRPr="0076089C">
              <w:rPr>
                <w:b/>
                <w:bCs/>
                <w:i/>
                <w:iCs/>
              </w:rPr>
              <w:t>Handwashing Fixture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892804">
              <w:rPr>
                <w:b/>
                <w:bCs/>
                <w:i/>
                <w:iCs/>
              </w:rPr>
              <w:t>(</w:t>
            </w:r>
            <w:proofErr w:type="gramStart"/>
            <w:r w:rsidRPr="00892804">
              <w:rPr>
                <w:b/>
                <w:bCs/>
                <w:i/>
                <w:iCs/>
              </w:rPr>
              <w:t>1)d.</w:t>
            </w:r>
            <w:proofErr w:type="gramEnd"/>
            <w:r w:rsidRPr="00892804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 xml:space="preserve">&amp; </w:t>
            </w:r>
            <w:r w:rsidRPr="00892804">
              <w:rPr>
                <w:b/>
                <w:bCs/>
                <w:i/>
                <w:iCs/>
              </w:rPr>
              <w:t>(</w:t>
            </w:r>
            <w:proofErr w:type="gramStart"/>
            <w:r w:rsidRPr="00892804">
              <w:rPr>
                <w:b/>
                <w:bCs/>
                <w:i/>
                <w:iCs/>
              </w:rPr>
              <w:t>1)e.</w:t>
            </w:r>
            <w:proofErr w:type="gramEnd"/>
          </w:p>
        </w:tc>
        <w:tc>
          <w:tcPr>
            <w:tcW w:w="1080" w:type="dxa"/>
            <w:shd w:val="clear" w:color="auto" w:fill="FFFFFF" w:themeFill="background1"/>
          </w:tcPr>
          <w:p w14:paraId="04C826AC" w14:textId="77777777" w:rsidR="00892804" w:rsidRPr="00417479" w:rsidRDefault="00892804" w:rsidP="00666DBB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0D803AED" w14:textId="77777777" w:rsidR="00892804" w:rsidRPr="00417479" w:rsidRDefault="00892804" w:rsidP="00666DBB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0B61508C" w14:textId="77777777" w:rsidR="00892804" w:rsidRPr="00417479" w:rsidRDefault="00892804" w:rsidP="00DB4C62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2F5BB20C" w14:textId="18E0050C" w:rsidR="00892804" w:rsidRDefault="00892804" w:rsidP="00DB4C62">
            <w:pPr>
              <w:spacing w:after="0"/>
            </w:pPr>
            <w:r>
              <w:t>Consolidate 2 requirements in one sentence.</w:t>
            </w:r>
          </w:p>
        </w:tc>
        <w:tc>
          <w:tcPr>
            <w:tcW w:w="1080" w:type="dxa"/>
            <w:shd w:val="clear" w:color="auto" w:fill="FFFFFF" w:themeFill="background1"/>
          </w:tcPr>
          <w:p w14:paraId="6BCA501F" w14:textId="77777777" w:rsidR="00892804" w:rsidRPr="00417479" w:rsidRDefault="00892804" w:rsidP="00666DBB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892804" w:rsidRPr="00417479" w14:paraId="364D7A35" w14:textId="77777777" w:rsidTr="00054A87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6D5B310B" w14:textId="550D9051" w:rsidR="00892804" w:rsidRDefault="00892804" w:rsidP="00B6470B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1-3</w:t>
            </w:r>
          </w:p>
        </w:tc>
        <w:tc>
          <w:tcPr>
            <w:tcW w:w="2736" w:type="dxa"/>
            <w:shd w:val="clear" w:color="auto" w:fill="FFFFFF" w:themeFill="background1"/>
          </w:tcPr>
          <w:p w14:paraId="5E7572BF" w14:textId="6677B155" w:rsidR="00892804" w:rsidRDefault="00892804" w:rsidP="00DB4C62">
            <w:pPr>
              <w:spacing w:after="0"/>
              <w:rPr>
                <w:b/>
                <w:bCs/>
              </w:rPr>
            </w:pPr>
            <w:r w:rsidRPr="0076089C">
              <w:rPr>
                <w:b/>
                <w:bCs/>
                <w:i/>
                <w:iCs/>
              </w:rPr>
              <w:t>Handwashing Fixture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892804">
              <w:rPr>
                <w:b/>
                <w:bCs/>
                <w:i/>
                <w:iCs/>
              </w:rPr>
              <w:t>(</w:t>
            </w:r>
            <w:proofErr w:type="gramStart"/>
            <w:r>
              <w:rPr>
                <w:b/>
                <w:bCs/>
                <w:i/>
                <w:iCs/>
              </w:rPr>
              <w:t>2</w:t>
            </w:r>
            <w:r w:rsidRPr="00892804">
              <w:rPr>
                <w:b/>
                <w:bCs/>
                <w:i/>
                <w:iCs/>
              </w:rPr>
              <w:t>)c.</w:t>
            </w:r>
            <w:proofErr w:type="gramEnd"/>
          </w:p>
        </w:tc>
        <w:tc>
          <w:tcPr>
            <w:tcW w:w="1080" w:type="dxa"/>
            <w:shd w:val="clear" w:color="auto" w:fill="FFFFFF" w:themeFill="background1"/>
          </w:tcPr>
          <w:p w14:paraId="5ABFFE0C" w14:textId="77777777" w:rsidR="00892804" w:rsidRPr="00417479" w:rsidRDefault="00892804" w:rsidP="00666DBB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12820B72" w14:textId="77777777" w:rsidR="00892804" w:rsidRPr="00417479" w:rsidRDefault="00892804" w:rsidP="00666DBB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21FDDC46" w14:textId="77777777" w:rsidR="00892804" w:rsidRPr="00417479" w:rsidRDefault="00892804" w:rsidP="00DB4C62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22F82453" w14:textId="50CA7085" w:rsidR="00892804" w:rsidRDefault="00892804" w:rsidP="00DB4C62">
            <w:pPr>
              <w:spacing w:after="0"/>
            </w:pPr>
            <w:r>
              <w:t xml:space="preserve">Coordinate minimum size of </w:t>
            </w:r>
            <w:r w:rsidR="003D1999">
              <w:t>lavatory</w:t>
            </w:r>
            <w:r>
              <w:t xml:space="preserve"> with national standard.</w:t>
            </w:r>
          </w:p>
        </w:tc>
        <w:tc>
          <w:tcPr>
            <w:tcW w:w="1080" w:type="dxa"/>
            <w:shd w:val="clear" w:color="auto" w:fill="FFFFFF" w:themeFill="background1"/>
          </w:tcPr>
          <w:p w14:paraId="24965527" w14:textId="77777777" w:rsidR="00892804" w:rsidRPr="00417479" w:rsidRDefault="00892804" w:rsidP="00666DBB">
            <w:pPr>
              <w:spacing w:after="0"/>
              <w:jc w:val="center"/>
              <w:rPr>
                <w:b/>
                <w:bCs/>
              </w:rPr>
            </w:pPr>
          </w:p>
        </w:tc>
      </w:tr>
    </w:tbl>
    <w:p w14:paraId="244FC029" w14:textId="715280FE" w:rsidR="0076089C" w:rsidRPr="00417479" w:rsidRDefault="0076089C" w:rsidP="0076089C">
      <w:pPr>
        <w:pStyle w:val="Heading3"/>
        <w:spacing w:before="240"/>
      </w:pPr>
      <w:r w:rsidRPr="00417479">
        <w:t xml:space="preserve">ITEM </w:t>
      </w:r>
      <w:r w:rsidR="00B6470B">
        <w:t>2</w:t>
      </w:r>
      <w:r w:rsidRPr="00417479">
        <w:br/>
        <w:t xml:space="preserve">Chapter </w:t>
      </w:r>
      <w:r w:rsidR="00B6470B">
        <w:t>3 general regulations</w:t>
      </w:r>
      <w:r w:rsidRPr="00417479">
        <w:t xml:space="preserve">, Section </w:t>
      </w:r>
      <w:r w:rsidR="00B6470B">
        <w:t>310.0 prohibited fitting and practices</w:t>
      </w:r>
    </w:p>
    <w:p w14:paraId="1864FF8E" w14:textId="3CBE4FA9" w:rsidR="00B6470B" w:rsidRPr="00417479" w:rsidRDefault="00B6470B" w:rsidP="00B6470B">
      <w:r>
        <w:t xml:space="preserve">OSHPD </w:t>
      </w:r>
      <w:r w:rsidR="003D1999">
        <w:t>p</w:t>
      </w:r>
      <w:r>
        <w:t>roposes to amend</w:t>
      </w:r>
      <w:r w:rsidRPr="00417479">
        <w:t xml:space="preserve"> </w:t>
      </w:r>
      <w:r>
        <w:t>section</w:t>
      </w:r>
      <w:r w:rsidRPr="00417479">
        <w:t xml:space="preserve"> listed below.</w:t>
      </w:r>
    </w:p>
    <w:tbl>
      <w:tblPr>
        <w:tblStyle w:val="TableGrid"/>
        <w:tblW w:w="14400" w:type="dxa"/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620" w:firstRow="1" w:lastRow="0" w:firstColumn="0" w:lastColumn="0" w:noHBand="1" w:noVBand="1"/>
        <w:tblCaption w:val="Commission Action Matrix Table"/>
      </w:tblPr>
      <w:tblGrid>
        <w:gridCol w:w="1080"/>
        <w:gridCol w:w="2736"/>
        <w:gridCol w:w="1080"/>
        <w:gridCol w:w="1080"/>
        <w:gridCol w:w="2880"/>
        <w:gridCol w:w="4464"/>
        <w:gridCol w:w="1080"/>
      </w:tblGrid>
      <w:tr w:rsidR="0076089C" w:rsidRPr="00417479" w14:paraId="520FDA5F" w14:textId="77777777" w:rsidTr="005574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tcW w:w="1080" w:type="dxa"/>
            <w:shd w:val="clear" w:color="auto" w:fill="D9D9D9" w:themeFill="background1" w:themeFillShade="D9"/>
          </w:tcPr>
          <w:p w14:paraId="605E6650" w14:textId="2391D3E0" w:rsidR="0076089C" w:rsidRPr="00417479" w:rsidRDefault="00B6470B" w:rsidP="005574D3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OSHPD 06/25</w:t>
            </w:r>
            <w:r w:rsidR="0076089C" w:rsidRPr="00417479">
              <w:rPr>
                <w:b/>
                <w:bCs/>
              </w:rPr>
              <w:br/>
              <w:t xml:space="preserve">ITEM </w:t>
            </w:r>
            <w:r>
              <w:rPr>
                <w:b/>
                <w:bCs/>
              </w:rPr>
              <w:t>2</w:t>
            </w:r>
          </w:p>
        </w:tc>
        <w:tc>
          <w:tcPr>
            <w:tcW w:w="2736" w:type="dxa"/>
            <w:shd w:val="clear" w:color="auto" w:fill="D9D9D9" w:themeFill="background1" w:themeFillShade="D9"/>
          </w:tcPr>
          <w:p w14:paraId="2087E893" w14:textId="77777777" w:rsidR="0076089C" w:rsidRPr="00417479" w:rsidRDefault="0076089C" w:rsidP="005574D3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Code Section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18F21D41" w14:textId="77777777" w:rsidR="0076089C" w:rsidRPr="00417479" w:rsidRDefault="0076089C" w:rsidP="005574D3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CAC</w:t>
            </w:r>
            <w:r w:rsidRPr="00417479">
              <w:rPr>
                <w:b/>
                <w:bCs/>
              </w:rPr>
              <w:br/>
              <w:t>Action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1B5915E4" w14:textId="77777777" w:rsidR="0076089C" w:rsidRPr="00417479" w:rsidRDefault="0076089C" w:rsidP="005574D3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Agency Response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43A9860C" w14:textId="77777777" w:rsidR="0076089C" w:rsidRPr="00417479" w:rsidRDefault="0076089C" w:rsidP="005574D3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Public Comments</w:t>
            </w:r>
          </w:p>
        </w:tc>
        <w:tc>
          <w:tcPr>
            <w:tcW w:w="4464" w:type="dxa"/>
            <w:shd w:val="clear" w:color="auto" w:fill="D9D9D9" w:themeFill="background1" w:themeFillShade="D9"/>
          </w:tcPr>
          <w:p w14:paraId="5988595E" w14:textId="77777777" w:rsidR="0076089C" w:rsidRPr="00417479" w:rsidRDefault="0076089C" w:rsidP="005574D3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Annotations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5ED95146" w14:textId="77777777" w:rsidR="0076089C" w:rsidRPr="00417479" w:rsidRDefault="0076089C" w:rsidP="005574D3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CBSC</w:t>
            </w:r>
            <w:r w:rsidRPr="00417479">
              <w:rPr>
                <w:b/>
                <w:bCs/>
              </w:rPr>
              <w:br/>
              <w:t>Action</w:t>
            </w:r>
          </w:p>
        </w:tc>
      </w:tr>
      <w:tr w:rsidR="0076089C" w:rsidRPr="00417479" w14:paraId="01993A2F" w14:textId="77777777" w:rsidTr="005574D3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45395696" w14:textId="51C8C78F" w:rsidR="0076089C" w:rsidRPr="00417479" w:rsidRDefault="00B6470B" w:rsidP="00B6470B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2-1</w:t>
            </w:r>
          </w:p>
        </w:tc>
        <w:tc>
          <w:tcPr>
            <w:tcW w:w="2736" w:type="dxa"/>
            <w:shd w:val="clear" w:color="auto" w:fill="FFFFFF" w:themeFill="background1"/>
          </w:tcPr>
          <w:p w14:paraId="43BB9DCC" w14:textId="1E405E47" w:rsidR="0076089C" w:rsidRPr="00B6470B" w:rsidRDefault="00B6470B" w:rsidP="005574D3">
            <w:pPr>
              <w:spacing w:after="0"/>
              <w:rPr>
                <w:b/>
                <w:bCs/>
                <w:i/>
                <w:iCs/>
              </w:rPr>
            </w:pPr>
            <w:r w:rsidRPr="00B6470B">
              <w:rPr>
                <w:b/>
                <w:bCs/>
                <w:i/>
                <w:iCs/>
              </w:rPr>
              <w:t>310.15</w:t>
            </w:r>
            <w:r>
              <w:rPr>
                <w:b/>
                <w:bCs/>
                <w:i/>
                <w:iCs/>
              </w:rPr>
              <w:t xml:space="preserve"> Telephone and Data Equipment Room</w:t>
            </w:r>
          </w:p>
        </w:tc>
        <w:tc>
          <w:tcPr>
            <w:tcW w:w="1080" w:type="dxa"/>
            <w:shd w:val="clear" w:color="auto" w:fill="FFFFFF" w:themeFill="background1"/>
          </w:tcPr>
          <w:p w14:paraId="0FA164C4" w14:textId="77777777" w:rsidR="0076089C" w:rsidRPr="00417479" w:rsidRDefault="0076089C" w:rsidP="005574D3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3DA37BE2" w14:textId="77777777" w:rsidR="0076089C" w:rsidRPr="00417479" w:rsidRDefault="0076089C" w:rsidP="005574D3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43D46E49" w14:textId="77777777" w:rsidR="0076089C" w:rsidRPr="00417479" w:rsidRDefault="0076089C" w:rsidP="005574D3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4797B08C" w14:textId="072347F7" w:rsidR="0076089C" w:rsidRPr="00417479" w:rsidRDefault="00B6470B" w:rsidP="005574D3">
            <w:pPr>
              <w:spacing w:after="0"/>
            </w:pPr>
            <w:r>
              <w:t>Revis</w:t>
            </w:r>
            <w:r w:rsidR="003D1999">
              <w:t>e</w:t>
            </w:r>
            <w:r>
              <w:t xml:space="preserve"> OSHPD banner to add </w:t>
            </w:r>
            <w:r w:rsidR="003D1999">
              <w:t>OSHPD 2</w:t>
            </w:r>
            <w:r>
              <w:t xml:space="preserve"> designation </w:t>
            </w:r>
            <w:r w:rsidR="001D17E1">
              <w:t>t</w:t>
            </w:r>
            <w:r>
              <w:t>o the requirements.</w:t>
            </w:r>
          </w:p>
        </w:tc>
        <w:tc>
          <w:tcPr>
            <w:tcW w:w="1080" w:type="dxa"/>
            <w:shd w:val="clear" w:color="auto" w:fill="FFFFFF" w:themeFill="background1"/>
          </w:tcPr>
          <w:p w14:paraId="215CD662" w14:textId="77777777" w:rsidR="0076089C" w:rsidRPr="00417479" w:rsidRDefault="0076089C" w:rsidP="005574D3">
            <w:pPr>
              <w:spacing w:after="0"/>
              <w:jc w:val="center"/>
              <w:rPr>
                <w:b/>
                <w:bCs/>
              </w:rPr>
            </w:pPr>
          </w:p>
        </w:tc>
      </w:tr>
    </w:tbl>
    <w:p w14:paraId="48EFF7BC" w14:textId="2E511EA4" w:rsidR="0076089C" w:rsidRPr="00417479" w:rsidRDefault="0076089C" w:rsidP="0076089C">
      <w:pPr>
        <w:pStyle w:val="Heading3"/>
        <w:spacing w:before="240"/>
      </w:pPr>
      <w:r w:rsidRPr="00417479">
        <w:lastRenderedPageBreak/>
        <w:t xml:space="preserve">ITEM </w:t>
      </w:r>
      <w:r w:rsidR="00B6470B">
        <w:t>3</w:t>
      </w:r>
      <w:r w:rsidRPr="00417479">
        <w:br/>
        <w:t xml:space="preserve">Chapter </w:t>
      </w:r>
      <w:r w:rsidR="00B6470B">
        <w:t>4 plumbing fixtures and fixture fittings</w:t>
      </w:r>
      <w:r w:rsidRPr="00417479">
        <w:t xml:space="preserve">, Section </w:t>
      </w:r>
      <w:r w:rsidR="00B6470B">
        <w:t>422.0 minimum number of required fixtures</w:t>
      </w:r>
    </w:p>
    <w:p w14:paraId="67BD1DB6" w14:textId="46E53E02" w:rsidR="00B6470B" w:rsidRPr="00417479" w:rsidRDefault="00B6470B" w:rsidP="00B6470B">
      <w:r>
        <w:t xml:space="preserve">OSHPD </w:t>
      </w:r>
      <w:r w:rsidR="003D1999">
        <w:t>p</w:t>
      </w:r>
      <w:r>
        <w:t>roposes to amend</w:t>
      </w:r>
      <w:r w:rsidRPr="00417479">
        <w:t xml:space="preserve"> </w:t>
      </w:r>
      <w:r>
        <w:t>sections</w:t>
      </w:r>
      <w:r w:rsidRPr="00417479">
        <w:t xml:space="preserve"> listed below.</w:t>
      </w:r>
    </w:p>
    <w:tbl>
      <w:tblPr>
        <w:tblStyle w:val="TableGrid"/>
        <w:tblW w:w="14400" w:type="dxa"/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620" w:firstRow="1" w:lastRow="0" w:firstColumn="0" w:lastColumn="0" w:noHBand="1" w:noVBand="1"/>
        <w:tblCaption w:val="Commission Action Matrix Table"/>
      </w:tblPr>
      <w:tblGrid>
        <w:gridCol w:w="1080"/>
        <w:gridCol w:w="2736"/>
        <w:gridCol w:w="1080"/>
        <w:gridCol w:w="1080"/>
        <w:gridCol w:w="2880"/>
        <w:gridCol w:w="4464"/>
        <w:gridCol w:w="1080"/>
      </w:tblGrid>
      <w:tr w:rsidR="0076089C" w:rsidRPr="00417479" w14:paraId="40A1EC32" w14:textId="77777777" w:rsidTr="005574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tcW w:w="1080" w:type="dxa"/>
            <w:shd w:val="clear" w:color="auto" w:fill="D9D9D9" w:themeFill="background1" w:themeFillShade="D9"/>
          </w:tcPr>
          <w:p w14:paraId="4841FAA2" w14:textId="57A4D048" w:rsidR="0076089C" w:rsidRPr="00417479" w:rsidRDefault="00B6470B" w:rsidP="005574D3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OSHPD 06/25</w:t>
            </w:r>
            <w:r w:rsidR="0076089C" w:rsidRPr="00417479">
              <w:rPr>
                <w:b/>
                <w:bCs/>
              </w:rPr>
              <w:br/>
              <w:t xml:space="preserve">ITEM </w:t>
            </w:r>
            <w:r>
              <w:rPr>
                <w:b/>
                <w:bCs/>
              </w:rPr>
              <w:t>3</w:t>
            </w:r>
          </w:p>
        </w:tc>
        <w:tc>
          <w:tcPr>
            <w:tcW w:w="2736" w:type="dxa"/>
            <w:shd w:val="clear" w:color="auto" w:fill="D9D9D9" w:themeFill="background1" w:themeFillShade="D9"/>
          </w:tcPr>
          <w:p w14:paraId="26390281" w14:textId="77777777" w:rsidR="0076089C" w:rsidRPr="00417479" w:rsidRDefault="0076089C" w:rsidP="005574D3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Code Section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7421C6AF" w14:textId="77777777" w:rsidR="0076089C" w:rsidRPr="00417479" w:rsidRDefault="0076089C" w:rsidP="005574D3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CAC</w:t>
            </w:r>
            <w:r w:rsidRPr="00417479">
              <w:rPr>
                <w:b/>
                <w:bCs/>
              </w:rPr>
              <w:br/>
              <w:t>Action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4ED00DC7" w14:textId="77777777" w:rsidR="0076089C" w:rsidRPr="00417479" w:rsidRDefault="0076089C" w:rsidP="005574D3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Agency Response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1EAD5BD8" w14:textId="77777777" w:rsidR="0076089C" w:rsidRPr="00417479" w:rsidRDefault="0076089C" w:rsidP="005574D3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Public Comments</w:t>
            </w:r>
          </w:p>
        </w:tc>
        <w:tc>
          <w:tcPr>
            <w:tcW w:w="4464" w:type="dxa"/>
            <w:shd w:val="clear" w:color="auto" w:fill="D9D9D9" w:themeFill="background1" w:themeFillShade="D9"/>
          </w:tcPr>
          <w:p w14:paraId="7BA92B0E" w14:textId="77777777" w:rsidR="0076089C" w:rsidRPr="00417479" w:rsidRDefault="0076089C" w:rsidP="005574D3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Annotations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23E5C421" w14:textId="77777777" w:rsidR="0076089C" w:rsidRPr="00417479" w:rsidRDefault="0076089C" w:rsidP="005574D3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CBSC</w:t>
            </w:r>
            <w:r w:rsidRPr="00417479">
              <w:rPr>
                <w:b/>
                <w:bCs/>
              </w:rPr>
              <w:br/>
              <w:t>Action</w:t>
            </w:r>
          </w:p>
        </w:tc>
      </w:tr>
      <w:tr w:rsidR="0076089C" w:rsidRPr="00417479" w14:paraId="716859DE" w14:textId="77777777" w:rsidTr="005574D3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1EEF1B93" w14:textId="065D4866" w:rsidR="0076089C" w:rsidRPr="00417479" w:rsidRDefault="005F3DA3" w:rsidP="005F3DA3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3-1</w:t>
            </w:r>
          </w:p>
        </w:tc>
        <w:tc>
          <w:tcPr>
            <w:tcW w:w="2736" w:type="dxa"/>
            <w:shd w:val="clear" w:color="auto" w:fill="FFFFFF" w:themeFill="background1"/>
          </w:tcPr>
          <w:p w14:paraId="56018EF9" w14:textId="0850EAAC" w:rsidR="0076089C" w:rsidRPr="00417479" w:rsidRDefault="00B6470B" w:rsidP="005574D3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422.2 Separate Facilities</w:t>
            </w:r>
            <w:r w:rsidR="003D1999">
              <w:rPr>
                <w:b/>
                <w:bCs/>
              </w:rPr>
              <w:t xml:space="preserve"> – Exceptions </w:t>
            </w:r>
          </w:p>
        </w:tc>
        <w:tc>
          <w:tcPr>
            <w:tcW w:w="1080" w:type="dxa"/>
            <w:shd w:val="clear" w:color="auto" w:fill="FFFFFF" w:themeFill="background1"/>
          </w:tcPr>
          <w:p w14:paraId="14D6C59E" w14:textId="77777777" w:rsidR="0076089C" w:rsidRPr="00417479" w:rsidRDefault="0076089C" w:rsidP="005574D3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0E680C1A" w14:textId="77777777" w:rsidR="0076089C" w:rsidRPr="00417479" w:rsidRDefault="0076089C" w:rsidP="005574D3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48A502C8" w14:textId="77777777" w:rsidR="0076089C" w:rsidRPr="00417479" w:rsidRDefault="0076089C" w:rsidP="005574D3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7D689B7A" w14:textId="507FFCE2" w:rsidR="0076089C" w:rsidRPr="00417479" w:rsidRDefault="00B6470B" w:rsidP="005574D3">
            <w:pPr>
              <w:spacing w:after="0"/>
            </w:pPr>
            <w:r>
              <w:t>R</w:t>
            </w:r>
            <w:r w:rsidR="00F86CA7">
              <w:t>e</w:t>
            </w:r>
            <w:r w:rsidR="003D1999">
              <w:t>peal</w:t>
            </w:r>
            <w:r>
              <w:t xml:space="preserve"> banner stating </w:t>
            </w:r>
            <w:r w:rsidR="003D1999">
              <w:t>[</w:t>
            </w:r>
            <w:r>
              <w:t>Not adopted for OSHPD 1, 2, 3, 4 &amp; 5</w:t>
            </w:r>
            <w:r w:rsidR="003D1999">
              <w:t>]</w:t>
            </w:r>
            <w:r w:rsidR="00F86CA7">
              <w:t>.</w:t>
            </w:r>
          </w:p>
        </w:tc>
        <w:tc>
          <w:tcPr>
            <w:tcW w:w="1080" w:type="dxa"/>
            <w:shd w:val="clear" w:color="auto" w:fill="FFFFFF" w:themeFill="background1"/>
          </w:tcPr>
          <w:p w14:paraId="31219BF2" w14:textId="77777777" w:rsidR="0076089C" w:rsidRPr="00417479" w:rsidRDefault="0076089C" w:rsidP="005574D3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3D1999" w:rsidRPr="00417479" w14:paraId="1596168E" w14:textId="77777777" w:rsidTr="005574D3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60CC7B53" w14:textId="33597D00" w:rsidR="003D1999" w:rsidRDefault="003D1999" w:rsidP="003D1999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3-2</w:t>
            </w:r>
          </w:p>
        </w:tc>
        <w:tc>
          <w:tcPr>
            <w:tcW w:w="2736" w:type="dxa"/>
            <w:shd w:val="clear" w:color="auto" w:fill="FFFFFF" w:themeFill="background1"/>
          </w:tcPr>
          <w:p w14:paraId="1FA4074E" w14:textId="76446A8B" w:rsidR="003D1999" w:rsidRDefault="003D1999" w:rsidP="003D1999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422.2 Exception 2</w:t>
            </w:r>
          </w:p>
        </w:tc>
        <w:tc>
          <w:tcPr>
            <w:tcW w:w="1080" w:type="dxa"/>
            <w:shd w:val="clear" w:color="auto" w:fill="FFFFFF" w:themeFill="background1"/>
          </w:tcPr>
          <w:p w14:paraId="72B9013E" w14:textId="77777777" w:rsidR="003D1999" w:rsidRPr="00417479" w:rsidRDefault="003D1999" w:rsidP="003D1999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3E71936C" w14:textId="77777777" w:rsidR="003D1999" w:rsidRPr="00417479" w:rsidRDefault="003D1999" w:rsidP="003D1999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26315F4B" w14:textId="77777777" w:rsidR="003D1999" w:rsidRPr="00417479" w:rsidRDefault="003D1999" w:rsidP="003D1999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4F21778B" w14:textId="5A627A55" w:rsidR="003D1999" w:rsidRDefault="003D1999" w:rsidP="003D1999">
            <w:pPr>
              <w:spacing w:after="0"/>
            </w:pPr>
            <w:r>
              <w:t xml:space="preserve">Add banner stating </w:t>
            </w:r>
            <w:r w:rsidRPr="003D1999">
              <w:t>[EXCEPTION 2 NOT ADOPTED BY OSHPD 1, 2, 3 ,4 &amp; 5]</w:t>
            </w:r>
            <w:r>
              <w:t>.</w:t>
            </w:r>
          </w:p>
        </w:tc>
        <w:tc>
          <w:tcPr>
            <w:tcW w:w="1080" w:type="dxa"/>
            <w:shd w:val="clear" w:color="auto" w:fill="FFFFFF" w:themeFill="background1"/>
          </w:tcPr>
          <w:p w14:paraId="51F3EB48" w14:textId="77777777" w:rsidR="003D1999" w:rsidRPr="00417479" w:rsidRDefault="003D1999" w:rsidP="003D1999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3D1999" w:rsidRPr="00417479" w14:paraId="054A4D10" w14:textId="77777777" w:rsidTr="005574D3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4B4C9A60" w14:textId="0B1D440B" w:rsidR="003D1999" w:rsidRPr="00417479" w:rsidRDefault="003D1999" w:rsidP="003D1999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3-3</w:t>
            </w:r>
          </w:p>
        </w:tc>
        <w:tc>
          <w:tcPr>
            <w:tcW w:w="2736" w:type="dxa"/>
            <w:shd w:val="clear" w:color="auto" w:fill="FFFFFF" w:themeFill="background1"/>
          </w:tcPr>
          <w:p w14:paraId="54CB311C" w14:textId="70951AC1" w:rsidR="003D1999" w:rsidRPr="00417479" w:rsidRDefault="003D1999" w:rsidP="003D1999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422.2 </w:t>
            </w:r>
            <w:r w:rsidRPr="003D1999">
              <w:rPr>
                <w:b/>
                <w:bCs/>
                <w:i/>
                <w:iCs/>
                <w:u w:val="single"/>
              </w:rPr>
              <w:t>Exception 5</w:t>
            </w:r>
          </w:p>
        </w:tc>
        <w:tc>
          <w:tcPr>
            <w:tcW w:w="1080" w:type="dxa"/>
            <w:shd w:val="clear" w:color="auto" w:fill="FFFFFF" w:themeFill="background1"/>
          </w:tcPr>
          <w:p w14:paraId="1227F004" w14:textId="77777777" w:rsidR="003D1999" w:rsidRPr="00417479" w:rsidRDefault="003D1999" w:rsidP="003D1999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212F9210" w14:textId="77777777" w:rsidR="003D1999" w:rsidRPr="00417479" w:rsidRDefault="003D1999" w:rsidP="003D1999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390323AA" w14:textId="77777777" w:rsidR="003D1999" w:rsidRPr="00417479" w:rsidRDefault="003D1999" w:rsidP="003D1999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487BFEE8" w14:textId="7471661A" w:rsidR="003D1999" w:rsidRPr="00417479" w:rsidRDefault="003D1999" w:rsidP="003D1999">
            <w:pPr>
              <w:spacing w:after="0"/>
            </w:pPr>
            <w:r>
              <w:t>Add a new exception to allow staff to share a toilet facility that can be used by both sexes.</w:t>
            </w:r>
          </w:p>
        </w:tc>
        <w:tc>
          <w:tcPr>
            <w:tcW w:w="1080" w:type="dxa"/>
            <w:shd w:val="clear" w:color="auto" w:fill="FFFFFF" w:themeFill="background1"/>
          </w:tcPr>
          <w:p w14:paraId="57EEF56D" w14:textId="77777777" w:rsidR="003D1999" w:rsidRPr="00417479" w:rsidRDefault="003D1999" w:rsidP="003D1999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3D1999" w:rsidRPr="00417479" w14:paraId="52D827A6" w14:textId="77777777" w:rsidTr="005574D3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1C4E6D6C" w14:textId="7CC801B4" w:rsidR="003D1999" w:rsidRPr="00417479" w:rsidRDefault="003D1999" w:rsidP="003D1999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3-4</w:t>
            </w:r>
          </w:p>
        </w:tc>
        <w:tc>
          <w:tcPr>
            <w:tcW w:w="2736" w:type="dxa"/>
            <w:shd w:val="clear" w:color="auto" w:fill="FFFFFF" w:themeFill="background1"/>
          </w:tcPr>
          <w:p w14:paraId="07C89065" w14:textId="23304B83" w:rsidR="003D1999" w:rsidRDefault="003D1999" w:rsidP="003D1999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422.2 </w:t>
            </w:r>
            <w:r w:rsidRPr="003D1999">
              <w:rPr>
                <w:b/>
                <w:bCs/>
                <w:i/>
                <w:iCs/>
                <w:u w:val="single"/>
              </w:rPr>
              <w:t>Exception 6</w:t>
            </w:r>
          </w:p>
        </w:tc>
        <w:tc>
          <w:tcPr>
            <w:tcW w:w="1080" w:type="dxa"/>
            <w:shd w:val="clear" w:color="auto" w:fill="FFFFFF" w:themeFill="background1"/>
          </w:tcPr>
          <w:p w14:paraId="34582319" w14:textId="77777777" w:rsidR="003D1999" w:rsidRPr="00417479" w:rsidRDefault="003D1999" w:rsidP="003D1999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34473699" w14:textId="77777777" w:rsidR="003D1999" w:rsidRPr="00417479" w:rsidRDefault="003D1999" w:rsidP="003D1999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2B064E1F" w14:textId="77777777" w:rsidR="003D1999" w:rsidRPr="00417479" w:rsidRDefault="003D1999" w:rsidP="003D1999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2BEFBA21" w14:textId="6551C207" w:rsidR="003D1999" w:rsidRDefault="003D1999" w:rsidP="003D1999">
            <w:pPr>
              <w:spacing w:after="0"/>
            </w:pPr>
            <w:r>
              <w:t>Relocate Exception 2 from Section 422.3.1 to 422.2 Exception 6.</w:t>
            </w:r>
          </w:p>
        </w:tc>
        <w:tc>
          <w:tcPr>
            <w:tcW w:w="1080" w:type="dxa"/>
            <w:shd w:val="clear" w:color="auto" w:fill="FFFFFF" w:themeFill="background1"/>
          </w:tcPr>
          <w:p w14:paraId="26C446AD" w14:textId="77777777" w:rsidR="003D1999" w:rsidRPr="00417479" w:rsidRDefault="003D1999" w:rsidP="003D1999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3D1999" w:rsidRPr="00417479" w14:paraId="6DBDB2FE" w14:textId="77777777" w:rsidTr="005574D3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15E936DF" w14:textId="518CB700" w:rsidR="003D1999" w:rsidRPr="00417479" w:rsidRDefault="003D1999" w:rsidP="003D1999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3-5</w:t>
            </w:r>
          </w:p>
        </w:tc>
        <w:tc>
          <w:tcPr>
            <w:tcW w:w="2736" w:type="dxa"/>
            <w:shd w:val="clear" w:color="auto" w:fill="FFFFFF" w:themeFill="background1"/>
          </w:tcPr>
          <w:p w14:paraId="2EEACBC6" w14:textId="35E33A40" w:rsidR="003D1999" w:rsidRPr="00F86CA7" w:rsidRDefault="003D1999" w:rsidP="003D1999">
            <w:pPr>
              <w:spacing w:after="0"/>
              <w:rPr>
                <w:b/>
                <w:bCs/>
              </w:rPr>
            </w:pPr>
            <w:r w:rsidRPr="00F86CA7">
              <w:rPr>
                <w:b/>
                <w:bCs/>
                <w:i/>
                <w:iCs/>
              </w:rPr>
              <w:t>422.3.1</w:t>
            </w:r>
          </w:p>
        </w:tc>
        <w:tc>
          <w:tcPr>
            <w:tcW w:w="1080" w:type="dxa"/>
            <w:shd w:val="clear" w:color="auto" w:fill="FFFFFF" w:themeFill="background1"/>
          </w:tcPr>
          <w:p w14:paraId="00983EB4" w14:textId="77777777" w:rsidR="003D1999" w:rsidRPr="00417479" w:rsidRDefault="003D1999" w:rsidP="003D1999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6BAA35B6" w14:textId="77777777" w:rsidR="003D1999" w:rsidRPr="00417479" w:rsidRDefault="003D1999" w:rsidP="003D1999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7BDB7B67" w14:textId="77777777" w:rsidR="003D1999" w:rsidRPr="00417479" w:rsidRDefault="003D1999" w:rsidP="003D1999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2E1A2690" w14:textId="66B98E25" w:rsidR="003D1999" w:rsidRDefault="008376AE" w:rsidP="003D1999">
            <w:pPr>
              <w:spacing w:after="0"/>
            </w:pPr>
            <w:r>
              <w:t xml:space="preserve">Revise </w:t>
            </w:r>
            <w:r w:rsidR="003D1999">
              <w:t xml:space="preserve">Exception 1 to align with similar amendment in the California Building Code (CBC). </w:t>
            </w:r>
            <w:r>
              <w:t xml:space="preserve">Relocate </w:t>
            </w:r>
            <w:r w:rsidR="003D1999">
              <w:t>Exception 2</w:t>
            </w:r>
            <w:r>
              <w:t>.</w:t>
            </w:r>
          </w:p>
        </w:tc>
        <w:tc>
          <w:tcPr>
            <w:tcW w:w="1080" w:type="dxa"/>
            <w:shd w:val="clear" w:color="auto" w:fill="FFFFFF" w:themeFill="background1"/>
          </w:tcPr>
          <w:p w14:paraId="3C463DCD" w14:textId="77777777" w:rsidR="003D1999" w:rsidRPr="00417479" w:rsidRDefault="003D1999" w:rsidP="003D1999">
            <w:pPr>
              <w:spacing w:after="0"/>
              <w:jc w:val="center"/>
              <w:rPr>
                <w:b/>
                <w:bCs/>
              </w:rPr>
            </w:pPr>
          </w:p>
        </w:tc>
      </w:tr>
    </w:tbl>
    <w:p w14:paraId="2379470C" w14:textId="30BB0D13" w:rsidR="0076089C" w:rsidRPr="00417479" w:rsidRDefault="0076089C" w:rsidP="0076089C">
      <w:pPr>
        <w:pStyle w:val="Heading3"/>
        <w:spacing w:before="240"/>
      </w:pPr>
      <w:r w:rsidRPr="00417479">
        <w:t xml:space="preserve">ITEM </w:t>
      </w:r>
      <w:r w:rsidR="005F3DA3">
        <w:t>4</w:t>
      </w:r>
      <w:r w:rsidRPr="00417479">
        <w:br/>
      </w:r>
      <w:r w:rsidRPr="008376AE">
        <w:t xml:space="preserve">Chapter </w:t>
      </w:r>
      <w:r w:rsidR="005F3DA3" w:rsidRPr="008376AE">
        <w:t>4</w:t>
      </w:r>
      <w:r w:rsidRPr="008376AE">
        <w:t xml:space="preserve">, </w:t>
      </w:r>
      <w:r w:rsidR="005F3DA3" w:rsidRPr="008376AE">
        <w:t xml:space="preserve">table 4-2 </w:t>
      </w:r>
      <w:r w:rsidR="003869AF" w:rsidRPr="008376AE">
        <w:t>minimum plumbing facilities</w:t>
      </w:r>
    </w:p>
    <w:p w14:paraId="7EA75B3E" w14:textId="101FA805" w:rsidR="0076089C" w:rsidRPr="00417479" w:rsidRDefault="003869AF" w:rsidP="0076089C">
      <w:r>
        <w:t xml:space="preserve">OSHPD </w:t>
      </w:r>
      <w:r w:rsidR="003D1999">
        <w:t>p</w:t>
      </w:r>
      <w:r>
        <w:t>roposes to amend</w:t>
      </w:r>
      <w:r w:rsidRPr="00417479">
        <w:t xml:space="preserve"> </w:t>
      </w:r>
      <w:r>
        <w:t>Table 4-2 as</w:t>
      </w:r>
      <w:r w:rsidRPr="00417479">
        <w:t xml:space="preserve"> listed below</w:t>
      </w:r>
      <w:r>
        <w:t>.</w:t>
      </w:r>
    </w:p>
    <w:tbl>
      <w:tblPr>
        <w:tblStyle w:val="TableGrid"/>
        <w:tblW w:w="14400" w:type="dxa"/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620" w:firstRow="1" w:lastRow="0" w:firstColumn="0" w:lastColumn="0" w:noHBand="1" w:noVBand="1"/>
        <w:tblCaption w:val="Commission Action Matrix Table"/>
      </w:tblPr>
      <w:tblGrid>
        <w:gridCol w:w="1080"/>
        <w:gridCol w:w="2736"/>
        <w:gridCol w:w="1080"/>
        <w:gridCol w:w="1080"/>
        <w:gridCol w:w="2880"/>
        <w:gridCol w:w="4464"/>
        <w:gridCol w:w="1080"/>
      </w:tblGrid>
      <w:tr w:rsidR="0076089C" w:rsidRPr="00417479" w14:paraId="45BEFDCC" w14:textId="77777777" w:rsidTr="005574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tcW w:w="1080" w:type="dxa"/>
            <w:shd w:val="clear" w:color="auto" w:fill="D9D9D9" w:themeFill="background1" w:themeFillShade="D9"/>
          </w:tcPr>
          <w:p w14:paraId="75644917" w14:textId="552CD766" w:rsidR="0076089C" w:rsidRPr="00417479" w:rsidRDefault="003869AF" w:rsidP="005574D3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OSHPD 06/25</w:t>
            </w:r>
            <w:r w:rsidR="0076089C" w:rsidRPr="00417479">
              <w:rPr>
                <w:b/>
                <w:bCs/>
              </w:rPr>
              <w:br/>
              <w:t xml:space="preserve">ITEM </w:t>
            </w:r>
            <w:r>
              <w:rPr>
                <w:b/>
                <w:bCs/>
              </w:rPr>
              <w:t>4</w:t>
            </w:r>
          </w:p>
        </w:tc>
        <w:tc>
          <w:tcPr>
            <w:tcW w:w="2736" w:type="dxa"/>
            <w:shd w:val="clear" w:color="auto" w:fill="D9D9D9" w:themeFill="background1" w:themeFillShade="D9"/>
          </w:tcPr>
          <w:p w14:paraId="2354E308" w14:textId="77777777" w:rsidR="0076089C" w:rsidRPr="00417479" w:rsidRDefault="0076089C" w:rsidP="005574D3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Code Section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0A965E23" w14:textId="77777777" w:rsidR="0076089C" w:rsidRPr="00417479" w:rsidRDefault="0076089C" w:rsidP="005574D3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CAC</w:t>
            </w:r>
            <w:r w:rsidRPr="00417479">
              <w:rPr>
                <w:b/>
                <w:bCs/>
              </w:rPr>
              <w:br/>
              <w:t>Action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45A608FB" w14:textId="77777777" w:rsidR="0076089C" w:rsidRPr="00417479" w:rsidRDefault="0076089C" w:rsidP="005574D3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Agency Response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0DB35BBB" w14:textId="77777777" w:rsidR="0076089C" w:rsidRPr="00417479" w:rsidRDefault="0076089C" w:rsidP="005574D3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Public Comments</w:t>
            </w:r>
          </w:p>
        </w:tc>
        <w:tc>
          <w:tcPr>
            <w:tcW w:w="4464" w:type="dxa"/>
            <w:shd w:val="clear" w:color="auto" w:fill="D9D9D9" w:themeFill="background1" w:themeFillShade="D9"/>
          </w:tcPr>
          <w:p w14:paraId="34D2C08B" w14:textId="77777777" w:rsidR="0076089C" w:rsidRPr="00417479" w:rsidRDefault="0076089C" w:rsidP="005574D3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Annotations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14316366" w14:textId="77777777" w:rsidR="0076089C" w:rsidRPr="00417479" w:rsidRDefault="0076089C" w:rsidP="005574D3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CBSC</w:t>
            </w:r>
            <w:r w:rsidRPr="00417479">
              <w:rPr>
                <w:b/>
                <w:bCs/>
              </w:rPr>
              <w:br/>
              <w:t>Action</w:t>
            </w:r>
          </w:p>
        </w:tc>
      </w:tr>
      <w:tr w:rsidR="0076089C" w:rsidRPr="00417479" w14:paraId="1B3F5E80" w14:textId="77777777" w:rsidTr="005574D3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4B1B485C" w14:textId="3F04CCD3" w:rsidR="0076089C" w:rsidRPr="00417479" w:rsidRDefault="00A8161C" w:rsidP="00A8161C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4-1</w:t>
            </w:r>
          </w:p>
        </w:tc>
        <w:tc>
          <w:tcPr>
            <w:tcW w:w="2736" w:type="dxa"/>
            <w:shd w:val="clear" w:color="auto" w:fill="FFFFFF" w:themeFill="background1"/>
          </w:tcPr>
          <w:p w14:paraId="352B003B" w14:textId="77777777" w:rsidR="008376AE" w:rsidRPr="008376AE" w:rsidRDefault="003869AF" w:rsidP="005574D3">
            <w:pPr>
              <w:spacing w:after="0"/>
              <w:rPr>
                <w:b/>
                <w:bCs/>
                <w:i/>
                <w:iCs/>
                <w:u w:val="single"/>
              </w:rPr>
            </w:pPr>
            <w:r w:rsidRPr="008376AE">
              <w:rPr>
                <w:b/>
                <w:bCs/>
                <w:i/>
                <w:iCs/>
                <w:u w:val="single"/>
              </w:rPr>
              <w:t>Sterile compounding anteroom</w:t>
            </w:r>
          </w:p>
          <w:p w14:paraId="70B3D5AC" w14:textId="6DCEE4C3" w:rsidR="0076089C" w:rsidRPr="003869AF" w:rsidRDefault="003869AF" w:rsidP="005574D3">
            <w:pPr>
              <w:spacing w:after="0"/>
              <w:rPr>
                <w:b/>
                <w:bCs/>
                <w:i/>
                <w:iCs/>
              </w:rPr>
            </w:pPr>
            <w:r w:rsidRPr="008376AE">
              <w:rPr>
                <w:b/>
                <w:bCs/>
                <w:i/>
                <w:iCs/>
                <w:u w:val="single"/>
              </w:rPr>
              <w:t>Sterile compounding area</w:t>
            </w:r>
          </w:p>
        </w:tc>
        <w:tc>
          <w:tcPr>
            <w:tcW w:w="1080" w:type="dxa"/>
            <w:shd w:val="clear" w:color="auto" w:fill="FFFFFF" w:themeFill="background1"/>
          </w:tcPr>
          <w:p w14:paraId="3E192909" w14:textId="77777777" w:rsidR="0076089C" w:rsidRPr="00417479" w:rsidRDefault="0076089C" w:rsidP="005574D3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66481A5B" w14:textId="77777777" w:rsidR="0076089C" w:rsidRPr="00417479" w:rsidRDefault="0076089C" w:rsidP="005574D3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7727F7F6" w14:textId="77777777" w:rsidR="0076089C" w:rsidRPr="00417479" w:rsidRDefault="0076089C" w:rsidP="005574D3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53608F94" w14:textId="266F2E36" w:rsidR="0076089C" w:rsidRPr="00417479" w:rsidRDefault="008376AE" w:rsidP="005574D3">
            <w:pPr>
              <w:spacing w:after="0"/>
            </w:pPr>
            <w:r>
              <w:t>A</w:t>
            </w:r>
            <w:r w:rsidR="003869AF">
              <w:t>mend handwashing requirements to coordinate with CBC.</w:t>
            </w:r>
          </w:p>
        </w:tc>
        <w:tc>
          <w:tcPr>
            <w:tcW w:w="1080" w:type="dxa"/>
            <w:shd w:val="clear" w:color="auto" w:fill="FFFFFF" w:themeFill="background1"/>
          </w:tcPr>
          <w:p w14:paraId="3A70FA4E" w14:textId="77777777" w:rsidR="0076089C" w:rsidRPr="00417479" w:rsidRDefault="0076089C" w:rsidP="005574D3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76089C" w:rsidRPr="00417479" w14:paraId="6D1596A6" w14:textId="77777777" w:rsidTr="005574D3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69191802" w14:textId="5F75AAF2" w:rsidR="0076089C" w:rsidRPr="00417479" w:rsidRDefault="00A8161C" w:rsidP="00A8161C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4-2</w:t>
            </w:r>
          </w:p>
        </w:tc>
        <w:tc>
          <w:tcPr>
            <w:tcW w:w="2736" w:type="dxa"/>
            <w:shd w:val="clear" w:color="auto" w:fill="FFFFFF" w:themeFill="background1"/>
          </w:tcPr>
          <w:p w14:paraId="02BAF7D2" w14:textId="402F9A5D" w:rsidR="0076089C" w:rsidRPr="003869AF" w:rsidRDefault="003869AF" w:rsidP="005574D3">
            <w:pPr>
              <w:spacing w:after="0"/>
              <w:rPr>
                <w:b/>
                <w:bCs/>
                <w:i/>
                <w:iCs/>
              </w:rPr>
            </w:pPr>
            <w:r w:rsidRPr="003869AF">
              <w:rPr>
                <w:b/>
                <w:bCs/>
                <w:i/>
                <w:iCs/>
              </w:rPr>
              <w:t>Rehabilitation Therapy Space</w:t>
            </w:r>
            <w:r w:rsidR="008376AE">
              <w:rPr>
                <w:b/>
                <w:bCs/>
                <w:i/>
                <w:iCs/>
              </w:rPr>
              <w:t xml:space="preserve">: </w:t>
            </w:r>
            <w:r w:rsidR="008376AE" w:rsidRPr="008376AE">
              <w:rPr>
                <w:b/>
                <w:bCs/>
                <w:i/>
                <w:iCs/>
              </w:rPr>
              <w:t>Training toilet</w:t>
            </w:r>
            <w:r w:rsidR="008376AE" w:rsidRPr="008376AE">
              <w:rPr>
                <w:b/>
                <w:bCs/>
                <w:i/>
                <w:iCs/>
                <w:u w:val="single"/>
              </w:rPr>
              <w:t>/bathtub</w:t>
            </w:r>
          </w:p>
        </w:tc>
        <w:tc>
          <w:tcPr>
            <w:tcW w:w="1080" w:type="dxa"/>
            <w:shd w:val="clear" w:color="auto" w:fill="FFFFFF" w:themeFill="background1"/>
          </w:tcPr>
          <w:p w14:paraId="59C1E6C3" w14:textId="77777777" w:rsidR="0076089C" w:rsidRPr="00417479" w:rsidRDefault="0076089C" w:rsidP="005574D3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7EBEBEE0" w14:textId="77777777" w:rsidR="0076089C" w:rsidRPr="00417479" w:rsidRDefault="0076089C" w:rsidP="005574D3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76AD87C4" w14:textId="77777777" w:rsidR="0076089C" w:rsidRPr="00417479" w:rsidRDefault="0076089C" w:rsidP="005574D3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7A3E55B9" w14:textId="5F68D217" w:rsidR="0076089C" w:rsidRPr="00417479" w:rsidRDefault="008376AE" w:rsidP="005574D3">
            <w:pPr>
              <w:spacing w:after="0"/>
            </w:pPr>
            <w:r>
              <w:t>A</w:t>
            </w:r>
            <w:r w:rsidR="003869AF">
              <w:t>dd bathtub based on the revised requirement in CBC.</w:t>
            </w:r>
          </w:p>
        </w:tc>
        <w:tc>
          <w:tcPr>
            <w:tcW w:w="1080" w:type="dxa"/>
            <w:shd w:val="clear" w:color="auto" w:fill="FFFFFF" w:themeFill="background1"/>
          </w:tcPr>
          <w:p w14:paraId="446B8D39" w14:textId="77777777" w:rsidR="0076089C" w:rsidRPr="00417479" w:rsidRDefault="0076089C" w:rsidP="005574D3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3869AF" w:rsidRPr="00417479" w14:paraId="70CC7CF8" w14:textId="77777777" w:rsidTr="005574D3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5E2D8C60" w14:textId="033B2114" w:rsidR="003869AF" w:rsidRPr="00417479" w:rsidRDefault="00A8161C" w:rsidP="00A8161C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4-3</w:t>
            </w:r>
          </w:p>
        </w:tc>
        <w:tc>
          <w:tcPr>
            <w:tcW w:w="2736" w:type="dxa"/>
            <w:shd w:val="clear" w:color="auto" w:fill="FFFFFF" w:themeFill="background1"/>
          </w:tcPr>
          <w:p w14:paraId="146F3078" w14:textId="13754C19" w:rsidR="003869AF" w:rsidRPr="003869AF" w:rsidRDefault="00187046" w:rsidP="005574D3">
            <w:pPr>
              <w:spacing w:after="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Cancer </w:t>
            </w:r>
            <w:r w:rsidR="003869AF">
              <w:rPr>
                <w:b/>
                <w:bCs/>
                <w:i/>
                <w:iCs/>
              </w:rPr>
              <w:t>treatment/infusion therapy treatment</w:t>
            </w:r>
          </w:p>
        </w:tc>
        <w:tc>
          <w:tcPr>
            <w:tcW w:w="1080" w:type="dxa"/>
            <w:shd w:val="clear" w:color="auto" w:fill="FFFFFF" w:themeFill="background1"/>
          </w:tcPr>
          <w:p w14:paraId="08A32D29" w14:textId="77777777" w:rsidR="003869AF" w:rsidRPr="00417479" w:rsidRDefault="003869AF" w:rsidP="005574D3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77082EE5" w14:textId="77777777" w:rsidR="003869AF" w:rsidRPr="00417479" w:rsidRDefault="003869AF" w:rsidP="005574D3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0FFBFF74" w14:textId="77777777" w:rsidR="003869AF" w:rsidRPr="00417479" w:rsidRDefault="003869AF" w:rsidP="005574D3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5183CD25" w14:textId="6333F4AF" w:rsidR="003869AF" w:rsidRDefault="001817AC" w:rsidP="005574D3">
            <w:pPr>
              <w:spacing w:after="0"/>
            </w:pPr>
            <w:r>
              <w:t>Format fix for clarification.</w:t>
            </w:r>
          </w:p>
        </w:tc>
        <w:tc>
          <w:tcPr>
            <w:tcW w:w="1080" w:type="dxa"/>
            <w:shd w:val="clear" w:color="auto" w:fill="FFFFFF" w:themeFill="background1"/>
          </w:tcPr>
          <w:p w14:paraId="4861F3A3" w14:textId="77777777" w:rsidR="003869AF" w:rsidRPr="00417479" w:rsidRDefault="003869AF" w:rsidP="005574D3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1817AC" w:rsidRPr="00417479" w14:paraId="0C660031" w14:textId="77777777" w:rsidTr="005574D3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26B48543" w14:textId="66287CE4" w:rsidR="001817AC" w:rsidRPr="00417479" w:rsidRDefault="00562EBD" w:rsidP="00562EBD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4-4</w:t>
            </w:r>
          </w:p>
        </w:tc>
        <w:tc>
          <w:tcPr>
            <w:tcW w:w="2736" w:type="dxa"/>
            <w:shd w:val="clear" w:color="auto" w:fill="FFFFFF" w:themeFill="background1"/>
          </w:tcPr>
          <w:p w14:paraId="5ADE65A8" w14:textId="2DCD8337" w:rsidR="008376AE" w:rsidRDefault="001817AC" w:rsidP="005574D3">
            <w:pPr>
              <w:spacing w:after="0"/>
            </w:pPr>
            <w:r w:rsidRPr="008376AE">
              <w:rPr>
                <w:b/>
                <w:bCs/>
                <w:i/>
                <w:iCs/>
                <w:u w:val="single"/>
              </w:rPr>
              <w:t>Central Sterile Supply</w:t>
            </w:r>
            <w:r w:rsidR="008376AE">
              <w:rPr>
                <w:b/>
                <w:bCs/>
                <w:i/>
                <w:iCs/>
                <w:u w:val="single"/>
              </w:rPr>
              <w:t>:</w:t>
            </w:r>
          </w:p>
          <w:p w14:paraId="123716C8" w14:textId="77777777" w:rsidR="008376AE" w:rsidRDefault="008376AE" w:rsidP="005574D3">
            <w:pPr>
              <w:spacing w:after="0"/>
            </w:pPr>
            <w:r w:rsidRPr="008376AE">
              <w:rPr>
                <w:b/>
                <w:bCs/>
                <w:i/>
                <w:iCs/>
                <w:u w:val="single"/>
              </w:rPr>
              <w:t>Soiled work area</w:t>
            </w:r>
          </w:p>
          <w:p w14:paraId="766921B2" w14:textId="29EA07B9" w:rsidR="001817AC" w:rsidRPr="008376AE" w:rsidRDefault="008376AE" w:rsidP="005574D3">
            <w:pPr>
              <w:spacing w:after="0"/>
              <w:rPr>
                <w:b/>
                <w:bCs/>
                <w:i/>
                <w:iCs/>
                <w:u w:val="single"/>
              </w:rPr>
            </w:pPr>
            <w:r w:rsidRPr="008376AE">
              <w:rPr>
                <w:b/>
                <w:bCs/>
                <w:i/>
                <w:iCs/>
                <w:u w:val="single"/>
              </w:rPr>
              <w:t>Clean work area</w:t>
            </w:r>
          </w:p>
        </w:tc>
        <w:tc>
          <w:tcPr>
            <w:tcW w:w="1080" w:type="dxa"/>
            <w:shd w:val="clear" w:color="auto" w:fill="FFFFFF" w:themeFill="background1"/>
          </w:tcPr>
          <w:p w14:paraId="3A3E9902" w14:textId="77777777" w:rsidR="001817AC" w:rsidRPr="00417479" w:rsidRDefault="001817AC" w:rsidP="005574D3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0E80B892" w14:textId="77777777" w:rsidR="001817AC" w:rsidRPr="00417479" w:rsidRDefault="001817AC" w:rsidP="005574D3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7B358084" w14:textId="77777777" w:rsidR="001817AC" w:rsidRPr="00417479" w:rsidRDefault="001817AC" w:rsidP="005574D3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4E905318" w14:textId="3B1B9FC8" w:rsidR="001817AC" w:rsidRDefault="008376AE" w:rsidP="005574D3">
            <w:pPr>
              <w:spacing w:after="0"/>
            </w:pPr>
            <w:r>
              <w:t>Add n</w:t>
            </w:r>
            <w:r w:rsidR="001817AC">
              <w:t xml:space="preserve">ew </w:t>
            </w:r>
            <w:r>
              <w:t>entries</w:t>
            </w:r>
            <w:r w:rsidR="001817AC">
              <w:t xml:space="preserve"> to closely associate the functions with the service of the same name as in the CBC.</w:t>
            </w:r>
          </w:p>
        </w:tc>
        <w:tc>
          <w:tcPr>
            <w:tcW w:w="1080" w:type="dxa"/>
            <w:shd w:val="clear" w:color="auto" w:fill="FFFFFF" w:themeFill="background1"/>
          </w:tcPr>
          <w:p w14:paraId="11D0A566" w14:textId="77777777" w:rsidR="001817AC" w:rsidRPr="00417479" w:rsidRDefault="001817AC" w:rsidP="005574D3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1817AC" w:rsidRPr="00417479" w14:paraId="4B849310" w14:textId="77777777" w:rsidTr="005574D3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4D2C03E2" w14:textId="2755966B" w:rsidR="001817AC" w:rsidRPr="00417479" w:rsidRDefault="00562EBD" w:rsidP="00562EBD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4-5</w:t>
            </w:r>
          </w:p>
        </w:tc>
        <w:tc>
          <w:tcPr>
            <w:tcW w:w="2736" w:type="dxa"/>
            <w:shd w:val="clear" w:color="auto" w:fill="FFFFFF" w:themeFill="background1"/>
          </w:tcPr>
          <w:p w14:paraId="27790993" w14:textId="741FC26C" w:rsidR="001817AC" w:rsidRPr="008376AE" w:rsidRDefault="001817AC" w:rsidP="005574D3">
            <w:pPr>
              <w:spacing w:after="0"/>
              <w:rPr>
                <w:b/>
                <w:bCs/>
                <w:i/>
                <w:iCs/>
                <w:u w:val="single"/>
              </w:rPr>
            </w:pPr>
            <w:r w:rsidRPr="008376AE">
              <w:rPr>
                <w:b/>
                <w:bCs/>
                <w:i/>
                <w:iCs/>
                <w:u w:val="single"/>
              </w:rPr>
              <w:t xml:space="preserve">Primary care </w:t>
            </w:r>
            <w:proofErr w:type="gramStart"/>
            <w:r w:rsidRPr="008376AE">
              <w:rPr>
                <w:b/>
                <w:bCs/>
                <w:i/>
                <w:iCs/>
                <w:u w:val="single"/>
              </w:rPr>
              <w:t>clinic</w:t>
            </w:r>
            <w:proofErr w:type="gramEnd"/>
            <w:r w:rsidRPr="008376AE">
              <w:rPr>
                <w:b/>
                <w:bCs/>
                <w:i/>
                <w:iCs/>
                <w:u w:val="single"/>
              </w:rPr>
              <w:t xml:space="preserve"> and specialty clinics:</w:t>
            </w:r>
          </w:p>
          <w:p w14:paraId="41DC88FB" w14:textId="1302E77F" w:rsidR="001817AC" w:rsidRPr="008376AE" w:rsidRDefault="001817AC" w:rsidP="005574D3">
            <w:pPr>
              <w:spacing w:after="0"/>
              <w:rPr>
                <w:b/>
                <w:bCs/>
                <w:i/>
                <w:iCs/>
                <w:u w:val="single"/>
              </w:rPr>
            </w:pPr>
            <w:r w:rsidRPr="008376AE">
              <w:rPr>
                <w:b/>
                <w:bCs/>
                <w:i/>
                <w:iCs/>
                <w:u w:val="single"/>
              </w:rPr>
              <w:t>Exam/treatment</w:t>
            </w:r>
          </w:p>
          <w:p w14:paraId="67A9E7B1" w14:textId="77777777" w:rsidR="001817AC" w:rsidRPr="008376AE" w:rsidRDefault="001817AC" w:rsidP="005574D3">
            <w:pPr>
              <w:spacing w:after="0"/>
              <w:rPr>
                <w:b/>
                <w:bCs/>
                <w:i/>
                <w:iCs/>
                <w:u w:val="single"/>
              </w:rPr>
            </w:pPr>
            <w:r w:rsidRPr="008376AE">
              <w:rPr>
                <w:b/>
                <w:bCs/>
                <w:i/>
                <w:iCs/>
                <w:u w:val="single"/>
              </w:rPr>
              <w:t>Exam/treatment patient toilet</w:t>
            </w:r>
          </w:p>
          <w:p w14:paraId="3CDCB3D7" w14:textId="77777777" w:rsidR="001817AC" w:rsidRPr="008376AE" w:rsidRDefault="001817AC" w:rsidP="005574D3">
            <w:pPr>
              <w:spacing w:after="0"/>
              <w:rPr>
                <w:b/>
                <w:bCs/>
                <w:i/>
                <w:iCs/>
                <w:u w:val="single"/>
              </w:rPr>
            </w:pPr>
            <w:r w:rsidRPr="008376AE">
              <w:rPr>
                <w:b/>
                <w:bCs/>
                <w:i/>
                <w:iCs/>
                <w:u w:val="single"/>
              </w:rPr>
              <w:t>Staff Toilet</w:t>
            </w:r>
          </w:p>
          <w:p w14:paraId="2C9DCCC5" w14:textId="49F0EC28" w:rsidR="001817AC" w:rsidRPr="008376AE" w:rsidRDefault="001817AC" w:rsidP="005574D3">
            <w:pPr>
              <w:spacing w:after="0"/>
              <w:rPr>
                <w:b/>
                <w:bCs/>
                <w:i/>
                <w:iCs/>
                <w:u w:val="single"/>
              </w:rPr>
            </w:pPr>
            <w:r w:rsidRPr="008376AE">
              <w:rPr>
                <w:b/>
                <w:bCs/>
                <w:i/>
                <w:iCs/>
                <w:u w:val="single"/>
              </w:rPr>
              <w:t>Waiting area public toilet</w:t>
            </w:r>
          </w:p>
        </w:tc>
        <w:tc>
          <w:tcPr>
            <w:tcW w:w="1080" w:type="dxa"/>
            <w:shd w:val="clear" w:color="auto" w:fill="FFFFFF" w:themeFill="background1"/>
          </w:tcPr>
          <w:p w14:paraId="3CC568F9" w14:textId="77777777" w:rsidR="001817AC" w:rsidRPr="00417479" w:rsidRDefault="001817AC" w:rsidP="005574D3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7C58F644" w14:textId="77777777" w:rsidR="001817AC" w:rsidRPr="00417479" w:rsidRDefault="001817AC" w:rsidP="005574D3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7BEC786C" w14:textId="77777777" w:rsidR="001817AC" w:rsidRPr="00417479" w:rsidRDefault="001817AC" w:rsidP="005574D3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39D4D2D4" w14:textId="5414EAA0" w:rsidR="001817AC" w:rsidRDefault="008376AE" w:rsidP="005574D3">
            <w:pPr>
              <w:spacing w:after="0"/>
            </w:pPr>
            <w:r>
              <w:t>Add c</w:t>
            </w:r>
            <w:r w:rsidR="001817AC">
              <w:t>linic spaces to more clearly identify the requirements.</w:t>
            </w:r>
          </w:p>
        </w:tc>
        <w:tc>
          <w:tcPr>
            <w:tcW w:w="1080" w:type="dxa"/>
            <w:shd w:val="clear" w:color="auto" w:fill="FFFFFF" w:themeFill="background1"/>
          </w:tcPr>
          <w:p w14:paraId="34A8D1C7" w14:textId="77777777" w:rsidR="001817AC" w:rsidRPr="00417479" w:rsidRDefault="001817AC" w:rsidP="005574D3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1817AC" w:rsidRPr="00417479" w14:paraId="51A26F93" w14:textId="77777777" w:rsidTr="005574D3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65A7AC05" w14:textId="030F220A" w:rsidR="001817AC" w:rsidRPr="00417479" w:rsidRDefault="00562EBD" w:rsidP="00562EBD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lastRenderedPageBreak/>
              <w:t>4-6</w:t>
            </w:r>
          </w:p>
        </w:tc>
        <w:tc>
          <w:tcPr>
            <w:tcW w:w="2736" w:type="dxa"/>
            <w:shd w:val="clear" w:color="auto" w:fill="FFFFFF" w:themeFill="background1"/>
          </w:tcPr>
          <w:p w14:paraId="38C3EE8C" w14:textId="01729AFB" w:rsidR="001817AC" w:rsidRPr="008376AE" w:rsidRDefault="001817AC" w:rsidP="001817AC">
            <w:pPr>
              <w:tabs>
                <w:tab w:val="center" w:pos="1310"/>
              </w:tabs>
              <w:spacing w:after="0"/>
              <w:rPr>
                <w:b/>
                <w:bCs/>
                <w:i/>
                <w:iCs/>
                <w:u w:val="single"/>
              </w:rPr>
            </w:pPr>
            <w:r w:rsidRPr="008376AE">
              <w:rPr>
                <w:b/>
                <w:bCs/>
                <w:i/>
                <w:iCs/>
                <w:u w:val="single"/>
              </w:rPr>
              <w:t>Alternative Birthing Clinic:</w:t>
            </w:r>
          </w:p>
          <w:p w14:paraId="224FD9D5" w14:textId="77777777" w:rsidR="001817AC" w:rsidRPr="008376AE" w:rsidRDefault="001817AC" w:rsidP="001817AC">
            <w:pPr>
              <w:tabs>
                <w:tab w:val="center" w:pos="1310"/>
              </w:tabs>
              <w:spacing w:after="0"/>
              <w:rPr>
                <w:b/>
                <w:bCs/>
                <w:i/>
                <w:iCs/>
                <w:u w:val="single"/>
              </w:rPr>
            </w:pPr>
            <w:r w:rsidRPr="008376AE">
              <w:rPr>
                <w:b/>
                <w:bCs/>
                <w:i/>
                <w:iCs/>
                <w:u w:val="single"/>
              </w:rPr>
              <w:t>Birthing room toilet room</w:t>
            </w:r>
          </w:p>
          <w:p w14:paraId="6C7F22D7" w14:textId="4179D7B0" w:rsidR="001817AC" w:rsidRPr="008376AE" w:rsidRDefault="001817AC" w:rsidP="001817AC">
            <w:pPr>
              <w:tabs>
                <w:tab w:val="center" w:pos="1310"/>
              </w:tabs>
              <w:spacing w:after="0"/>
              <w:rPr>
                <w:b/>
                <w:bCs/>
                <w:i/>
                <w:iCs/>
                <w:u w:val="single"/>
              </w:rPr>
            </w:pPr>
            <w:r w:rsidRPr="008376AE">
              <w:rPr>
                <w:b/>
                <w:bCs/>
                <w:i/>
                <w:iCs/>
                <w:u w:val="single"/>
              </w:rPr>
              <w:t>Waiting area</w:t>
            </w:r>
          </w:p>
        </w:tc>
        <w:tc>
          <w:tcPr>
            <w:tcW w:w="1080" w:type="dxa"/>
            <w:shd w:val="clear" w:color="auto" w:fill="FFFFFF" w:themeFill="background1"/>
          </w:tcPr>
          <w:p w14:paraId="646888F1" w14:textId="77777777" w:rsidR="001817AC" w:rsidRPr="00417479" w:rsidRDefault="001817AC" w:rsidP="005574D3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195A62B0" w14:textId="77777777" w:rsidR="001817AC" w:rsidRPr="00417479" w:rsidRDefault="001817AC" w:rsidP="005574D3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3B88CB4F" w14:textId="77777777" w:rsidR="001817AC" w:rsidRPr="00417479" w:rsidRDefault="001817AC" w:rsidP="005574D3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09EC7995" w14:textId="0FA36DC8" w:rsidR="001817AC" w:rsidRDefault="00D414C7" w:rsidP="005574D3">
            <w:pPr>
              <w:spacing w:after="0"/>
            </w:pPr>
            <w:r>
              <w:t>A</w:t>
            </w:r>
            <w:r w:rsidR="008376AE">
              <w:t>dd a</w:t>
            </w:r>
            <w:r>
              <w:t xml:space="preserve">lternative </w:t>
            </w:r>
            <w:r w:rsidR="008376AE">
              <w:t>b</w:t>
            </w:r>
            <w:r>
              <w:t xml:space="preserve">irthing </w:t>
            </w:r>
            <w:r w:rsidR="008376AE">
              <w:t>c</w:t>
            </w:r>
            <w:r>
              <w:t xml:space="preserve">linic </w:t>
            </w:r>
            <w:r w:rsidR="008376AE">
              <w:t xml:space="preserve">spaces </w:t>
            </w:r>
            <w:r>
              <w:t>to more clearly identify the requirements as required per CBC.</w:t>
            </w:r>
          </w:p>
        </w:tc>
        <w:tc>
          <w:tcPr>
            <w:tcW w:w="1080" w:type="dxa"/>
            <w:shd w:val="clear" w:color="auto" w:fill="FFFFFF" w:themeFill="background1"/>
          </w:tcPr>
          <w:p w14:paraId="50010179" w14:textId="77777777" w:rsidR="001817AC" w:rsidRPr="00417479" w:rsidRDefault="001817AC" w:rsidP="005574D3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D414C7" w:rsidRPr="00417479" w14:paraId="2EAAAE3E" w14:textId="77777777" w:rsidTr="005574D3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64402638" w14:textId="1B964F39" w:rsidR="00D414C7" w:rsidRPr="00417479" w:rsidRDefault="00562EBD" w:rsidP="00562EBD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4-7</w:t>
            </w:r>
          </w:p>
        </w:tc>
        <w:tc>
          <w:tcPr>
            <w:tcW w:w="2736" w:type="dxa"/>
            <w:shd w:val="clear" w:color="auto" w:fill="FFFFFF" w:themeFill="background1"/>
          </w:tcPr>
          <w:p w14:paraId="0C070ECF" w14:textId="24B03879" w:rsidR="00D414C7" w:rsidRDefault="00D414C7" w:rsidP="001817AC">
            <w:pPr>
              <w:tabs>
                <w:tab w:val="center" w:pos="1310"/>
              </w:tabs>
              <w:spacing w:after="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Footnote 1</w:t>
            </w:r>
          </w:p>
        </w:tc>
        <w:tc>
          <w:tcPr>
            <w:tcW w:w="1080" w:type="dxa"/>
            <w:shd w:val="clear" w:color="auto" w:fill="FFFFFF" w:themeFill="background1"/>
          </w:tcPr>
          <w:p w14:paraId="05CFD439" w14:textId="77777777" w:rsidR="00D414C7" w:rsidRPr="00417479" w:rsidRDefault="00D414C7" w:rsidP="005574D3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110D4AF4" w14:textId="77777777" w:rsidR="00D414C7" w:rsidRPr="00417479" w:rsidRDefault="00D414C7" w:rsidP="005574D3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4601279D" w14:textId="77777777" w:rsidR="00D414C7" w:rsidRPr="00417479" w:rsidRDefault="00D414C7" w:rsidP="005574D3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35599BFC" w14:textId="130062B7" w:rsidR="00D414C7" w:rsidRDefault="008376AE" w:rsidP="005574D3">
            <w:pPr>
              <w:spacing w:after="0"/>
            </w:pPr>
            <w:r>
              <w:t>A</w:t>
            </w:r>
            <w:r w:rsidR="00D414C7">
              <w:t>mend to note that service sinks are required in housekeeping rooms as required by CBC and remove conflicting information.</w:t>
            </w:r>
          </w:p>
        </w:tc>
        <w:tc>
          <w:tcPr>
            <w:tcW w:w="1080" w:type="dxa"/>
            <w:shd w:val="clear" w:color="auto" w:fill="FFFFFF" w:themeFill="background1"/>
          </w:tcPr>
          <w:p w14:paraId="49C1E63E" w14:textId="77777777" w:rsidR="00D414C7" w:rsidRPr="00417479" w:rsidRDefault="00D414C7" w:rsidP="005574D3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D414C7" w:rsidRPr="00417479" w14:paraId="072DC61E" w14:textId="77777777" w:rsidTr="005574D3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21882325" w14:textId="12F4ABD1" w:rsidR="00D414C7" w:rsidRPr="00417479" w:rsidRDefault="00562EBD" w:rsidP="00562EBD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4-8</w:t>
            </w:r>
          </w:p>
        </w:tc>
        <w:tc>
          <w:tcPr>
            <w:tcW w:w="2736" w:type="dxa"/>
            <w:shd w:val="clear" w:color="auto" w:fill="FFFFFF" w:themeFill="background1"/>
          </w:tcPr>
          <w:p w14:paraId="7EB912B0" w14:textId="177330A9" w:rsidR="00D414C7" w:rsidRDefault="00D414C7" w:rsidP="001817AC">
            <w:pPr>
              <w:tabs>
                <w:tab w:val="center" w:pos="1310"/>
              </w:tabs>
              <w:spacing w:after="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Footnotes 14 &amp; 22</w:t>
            </w:r>
          </w:p>
        </w:tc>
        <w:tc>
          <w:tcPr>
            <w:tcW w:w="1080" w:type="dxa"/>
            <w:shd w:val="clear" w:color="auto" w:fill="FFFFFF" w:themeFill="background1"/>
          </w:tcPr>
          <w:p w14:paraId="1D0ED862" w14:textId="77777777" w:rsidR="00D414C7" w:rsidRPr="00417479" w:rsidRDefault="00D414C7" w:rsidP="005574D3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5D8FF78C" w14:textId="77777777" w:rsidR="00D414C7" w:rsidRPr="00417479" w:rsidRDefault="00D414C7" w:rsidP="005574D3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7718AECA" w14:textId="77777777" w:rsidR="00D414C7" w:rsidRPr="00417479" w:rsidRDefault="00D414C7" w:rsidP="005574D3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08F68208" w14:textId="3DD50B62" w:rsidR="00D414C7" w:rsidRDefault="008376AE" w:rsidP="005574D3">
            <w:pPr>
              <w:spacing w:after="0"/>
            </w:pPr>
            <w:r>
              <w:t>R</w:t>
            </w:r>
            <w:r w:rsidR="00D414C7">
              <w:t>evise the term clinic sink to clinical sink.</w:t>
            </w:r>
          </w:p>
        </w:tc>
        <w:tc>
          <w:tcPr>
            <w:tcW w:w="1080" w:type="dxa"/>
            <w:shd w:val="clear" w:color="auto" w:fill="FFFFFF" w:themeFill="background1"/>
          </w:tcPr>
          <w:p w14:paraId="73E7301D" w14:textId="77777777" w:rsidR="00D414C7" w:rsidRPr="00417479" w:rsidRDefault="00D414C7" w:rsidP="005574D3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D414C7" w:rsidRPr="00417479" w14:paraId="0F108EA8" w14:textId="77777777" w:rsidTr="005574D3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257B9FC7" w14:textId="5CBAECBB" w:rsidR="00D414C7" w:rsidRPr="00417479" w:rsidRDefault="00562EBD" w:rsidP="00562EBD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4-9</w:t>
            </w:r>
          </w:p>
        </w:tc>
        <w:tc>
          <w:tcPr>
            <w:tcW w:w="2736" w:type="dxa"/>
            <w:shd w:val="clear" w:color="auto" w:fill="FFFFFF" w:themeFill="background1"/>
          </w:tcPr>
          <w:p w14:paraId="12AD57C3" w14:textId="391E72F0" w:rsidR="00D414C7" w:rsidRDefault="00D414C7" w:rsidP="001817AC">
            <w:pPr>
              <w:tabs>
                <w:tab w:val="center" w:pos="1310"/>
              </w:tabs>
              <w:spacing w:after="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Footnote 23</w:t>
            </w:r>
          </w:p>
        </w:tc>
        <w:tc>
          <w:tcPr>
            <w:tcW w:w="1080" w:type="dxa"/>
            <w:shd w:val="clear" w:color="auto" w:fill="FFFFFF" w:themeFill="background1"/>
          </w:tcPr>
          <w:p w14:paraId="1F0C7C61" w14:textId="77777777" w:rsidR="00D414C7" w:rsidRPr="00417479" w:rsidRDefault="00D414C7" w:rsidP="005574D3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3D0C52FB" w14:textId="77777777" w:rsidR="00D414C7" w:rsidRPr="00417479" w:rsidRDefault="00D414C7" w:rsidP="005574D3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1CD83470" w14:textId="77777777" w:rsidR="00D414C7" w:rsidRPr="00417479" w:rsidRDefault="00D414C7" w:rsidP="005574D3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2D606A94" w14:textId="3EB8754A" w:rsidR="00D414C7" w:rsidRDefault="00D414C7" w:rsidP="005574D3">
            <w:pPr>
              <w:spacing w:after="0"/>
            </w:pPr>
            <w:r>
              <w:t>Repeal footnote which has not been used since 2007 edition of the code. Add requirements for sinks.</w:t>
            </w:r>
          </w:p>
        </w:tc>
        <w:tc>
          <w:tcPr>
            <w:tcW w:w="1080" w:type="dxa"/>
            <w:shd w:val="clear" w:color="auto" w:fill="FFFFFF" w:themeFill="background1"/>
          </w:tcPr>
          <w:p w14:paraId="66E58AF4" w14:textId="77777777" w:rsidR="00D414C7" w:rsidRPr="00417479" w:rsidRDefault="00D414C7" w:rsidP="005574D3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D414C7" w:rsidRPr="00417479" w14:paraId="4C1C9952" w14:textId="77777777" w:rsidTr="005574D3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3975AD13" w14:textId="7A528EDF" w:rsidR="00D414C7" w:rsidRPr="00417479" w:rsidRDefault="00562EBD" w:rsidP="00562EBD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4-10</w:t>
            </w:r>
          </w:p>
        </w:tc>
        <w:tc>
          <w:tcPr>
            <w:tcW w:w="2736" w:type="dxa"/>
            <w:shd w:val="clear" w:color="auto" w:fill="FFFFFF" w:themeFill="background1"/>
          </w:tcPr>
          <w:p w14:paraId="727D7AA8" w14:textId="602C3179" w:rsidR="00D414C7" w:rsidRDefault="00D414C7" w:rsidP="001817AC">
            <w:pPr>
              <w:tabs>
                <w:tab w:val="center" w:pos="1310"/>
              </w:tabs>
              <w:spacing w:after="0"/>
              <w:rPr>
                <w:b/>
                <w:bCs/>
                <w:i/>
                <w:iCs/>
              </w:rPr>
            </w:pPr>
            <w:r w:rsidRPr="00D414C7">
              <w:rPr>
                <w:b/>
                <w:bCs/>
                <w:i/>
                <w:iCs/>
                <w:u w:val="single"/>
              </w:rPr>
              <w:t>Footnote 38</w:t>
            </w:r>
          </w:p>
        </w:tc>
        <w:tc>
          <w:tcPr>
            <w:tcW w:w="1080" w:type="dxa"/>
            <w:shd w:val="clear" w:color="auto" w:fill="FFFFFF" w:themeFill="background1"/>
          </w:tcPr>
          <w:p w14:paraId="52D7672E" w14:textId="77777777" w:rsidR="00D414C7" w:rsidRPr="00417479" w:rsidRDefault="00D414C7" w:rsidP="005574D3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2C9E3C22" w14:textId="77777777" w:rsidR="00D414C7" w:rsidRPr="00417479" w:rsidRDefault="00D414C7" w:rsidP="005574D3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4D75B7D2" w14:textId="77777777" w:rsidR="00D414C7" w:rsidRPr="00417479" w:rsidRDefault="00D414C7" w:rsidP="005574D3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3819DA77" w14:textId="17010FE5" w:rsidR="00D414C7" w:rsidRDefault="00D414C7" w:rsidP="005574D3">
            <w:pPr>
              <w:spacing w:after="0"/>
            </w:pPr>
            <w:r>
              <w:t xml:space="preserve">Add new </w:t>
            </w:r>
            <w:proofErr w:type="gramStart"/>
            <w:r>
              <w:t>footnote</w:t>
            </w:r>
            <w:proofErr w:type="gramEnd"/>
            <w:r>
              <w:t xml:space="preserve"> to coordinate with CBC for alternative birthing clinics.</w:t>
            </w:r>
          </w:p>
        </w:tc>
        <w:tc>
          <w:tcPr>
            <w:tcW w:w="1080" w:type="dxa"/>
            <w:shd w:val="clear" w:color="auto" w:fill="FFFFFF" w:themeFill="background1"/>
          </w:tcPr>
          <w:p w14:paraId="52DEE5A4" w14:textId="77777777" w:rsidR="00D414C7" w:rsidRPr="00417479" w:rsidRDefault="00D414C7" w:rsidP="005574D3">
            <w:pPr>
              <w:spacing w:after="0"/>
              <w:jc w:val="center"/>
              <w:rPr>
                <w:b/>
                <w:bCs/>
              </w:rPr>
            </w:pPr>
          </w:p>
        </w:tc>
      </w:tr>
    </w:tbl>
    <w:p w14:paraId="17438E02" w14:textId="681103BD" w:rsidR="0076089C" w:rsidRPr="00417479" w:rsidRDefault="0076089C" w:rsidP="0076089C">
      <w:pPr>
        <w:pStyle w:val="Heading3"/>
        <w:spacing w:before="240"/>
      </w:pPr>
      <w:r w:rsidRPr="00417479">
        <w:t xml:space="preserve">ITEM </w:t>
      </w:r>
      <w:r w:rsidR="004912C1">
        <w:t>5</w:t>
      </w:r>
      <w:r w:rsidRPr="00417479">
        <w:br/>
        <w:t xml:space="preserve">Chapter </w:t>
      </w:r>
      <w:r w:rsidR="004912C1">
        <w:t>7 sanitary drainage</w:t>
      </w:r>
      <w:r w:rsidRPr="00417479">
        <w:t>, Secti</w:t>
      </w:r>
      <w:r w:rsidRPr="003556A0">
        <w:t xml:space="preserve">on </w:t>
      </w:r>
      <w:r w:rsidR="004912C1" w:rsidRPr="003556A0">
        <w:t>727 emergency sanitary drainage</w:t>
      </w:r>
    </w:p>
    <w:p w14:paraId="7095048B" w14:textId="4EB33520" w:rsidR="004912C1" w:rsidRPr="00417479" w:rsidRDefault="004912C1" w:rsidP="004912C1">
      <w:r>
        <w:t xml:space="preserve">OSHPD </w:t>
      </w:r>
      <w:r w:rsidR="003D1999">
        <w:t>p</w:t>
      </w:r>
      <w:r>
        <w:t>roposes to amend</w:t>
      </w:r>
      <w:r w:rsidRPr="00417479">
        <w:t xml:space="preserve"> </w:t>
      </w:r>
      <w:r>
        <w:t>sections</w:t>
      </w:r>
      <w:r w:rsidRPr="00417479">
        <w:t xml:space="preserve"> listed below.</w:t>
      </w:r>
    </w:p>
    <w:tbl>
      <w:tblPr>
        <w:tblStyle w:val="TableGrid"/>
        <w:tblW w:w="14400" w:type="dxa"/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620" w:firstRow="1" w:lastRow="0" w:firstColumn="0" w:lastColumn="0" w:noHBand="1" w:noVBand="1"/>
        <w:tblCaption w:val="Commission Action Matrix Table"/>
      </w:tblPr>
      <w:tblGrid>
        <w:gridCol w:w="1080"/>
        <w:gridCol w:w="2736"/>
        <w:gridCol w:w="1080"/>
        <w:gridCol w:w="1080"/>
        <w:gridCol w:w="2880"/>
        <w:gridCol w:w="4464"/>
        <w:gridCol w:w="1080"/>
      </w:tblGrid>
      <w:tr w:rsidR="0076089C" w:rsidRPr="00417479" w14:paraId="20A5C50E" w14:textId="77777777" w:rsidTr="005574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tcW w:w="1080" w:type="dxa"/>
            <w:shd w:val="clear" w:color="auto" w:fill="D9D9D9" w:themeFill="background1" w:themeFillShade="D9"/>
          </w:tcPr>
          <w:p w14:paraId="739F8FB2" w14:textId="75B1DC22" w:rsidR="0076089C" w:rsidRPr="00417479" w:rsidRDefault="004912C1" w:rsidP="005574D3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OSHPD 06/25</w:t>
            </w:r>
            <w:r w:rsidR="0076089C" w:rsidRPr="00417479">
              <w:rPr>
                <w:b/>
                <w:bCs/>
              </w:rPr>
              <w:br/>
              <w:t xml:space="preserve">ITEM </w:t>
            </w:r>
            <w:r>
              <w:rPr>
                <w:b/>
                <w:bCs/>
              </w:rPr>
              <w:t>5</w:t>
            </w:r>
          </w:p>
        </w:tc>
        <w:tc>
          <w:tcPr>
            <w:tcW w:w="2736" w:type="dxa"/>
            <w:shd w:val="clear" w:color="auto" w:fill="D9D9D9" w:themeFill="background1" w:themeFillShade="D9"/>
          </w:tcPr>
          <w:p w14:paraId="4B589E84" w14:textId="77777777" w:rsidR="0076089C" w:rsidRPr="00417479" w:rsidRDefault="0076089C" w:rsidP="005574D3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Code Section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21C61BBA" w14:textId="77777777" w:rsidR="0076089C" w:rsidRPr="00417479" w:rsidRDefault="0076089C" w:rsidP="005574D3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CAC</w:t>
            </w:r>
            <w:r w:rsidRPr="00417479">
              <w:rPr>
                <w:b/>
                <w:bCs/>
              </w:rPr>
              <w:br/>
              <w:t>Action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48226604" w14:textId="77777777" w:rsidR="0076089C" w:rsidRPr="00417479" w:rsidRDefault="0076089C" w:rsidP="005574D3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Agency Response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6AB0912D" w14:textId="77777777" w:rsidR="0076089C" w:rsidRPr="00417479" w:rsidRDefault="0076089C" w:rsidP="005574D3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Public Comments</w:t>
            </w:r>
          </w:p>
        </w:tc>
        <w:tc>
          <w:tcPr>
            <w:tcW w:w="4464" w:type="dxa"/>
            <w:shd w:val="clear" w:color="auto" w:fill="D9D9D9" w:themeFill="background1" w:themeFillShade="D9"/>
          </w:tcPr>
          <w:p w14:paraId="12BE5081" w14:textId="77777777" w:rsidR="0076089C" w:rsidRPr="00417479" w:rsidRDefault="0076089C" w:rsidP="005574D3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Annotations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2A232095" w14:textId="77777777" w:rsidR="0076089C" w:rsidRPr="00417479" w:rsidRDefault="0076089C" w:rsidP="005574D3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CBSC</w:t>
            </w:r>
            <w:r w:rsidRPr="00417479">
              <w:rPr>
                <w:b/>
                <w:bCs/>
              </w:rPr>
              <w:br/>
              <w:t>Action</w:t>
            </w:r>
          </w:p>
        </w:tc>
      </w:tr>
      <w:tr w:rsidR="0076089C" w:rsidRPr="00417479" w14:paraId="2C23BB87" w14:textId="77777777" w:rsidTr="005574D3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12856429" w14:textId="25322E69" w:rsidR="0076089C" w:rsidRPr="00417479" w:rsidRDefault="004912C1" w:rsidP="004912C1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5-1</w:t>
            </w:r>
          </w:p>
        </w:tc>
        <w:tc>
          <w:tcPr>
            <w:tcW w:w="2736" w:type="dxa"/>
            <w:shd w:val="clear" w:color="auto" w:fill="FFFFFF" w:themeFill="background1"/>
          </w:tcPr>
          <w:p w14:paraId="2260239B" w14:textId="4BC1C500" w:rsidR="0076089C" w:rsidRPr="004912C1" w:rsidRDefault="004912C1" w:rsidP="005574D3">
            <w:pPr>
              <w:spacing w:after="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727.1 </w:t>
            </w:r>
          </w:p>
        </w:tc>
        <w:tc>
          <w:tcPr>
            <w:tcW w:w="1080" w:type="dxa"/>
            <w:shd w:val="clear" w:color="auto" w:fill="FFFFFF" w:themeFill="background1"/>
          </w:tcPr>
          <w:p w14:paraId="5D42B950" w14:textId="77777777" w:rsidR="0076089C" w:rsidRPr="00417479" w:rsidRDefault="0076089C" w:rsidP="005574D3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63CC2141" w14:textId="77777777" w:rsidR="0076089C" w:rsidRPr="00417479" w:rsidRDefault="0076089C" w:rsidP="005574D3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2924A9BC" w14:textId="77777777" w:rsidR="0076089C" w:rsidRPr="00417479" w:rsidRDefault="0076089C" w:rsidP="005574D3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7E905315" w14:textId="3218A7FE" w:rsidR="0076089C" w:rsidRPr="00417479" w:rsidRDefault="00FF35D1" w:rsidP="005574D3">
            <w:pPr>
              <w:spacing w:after="0"/>
            </w:pPr>
            <w:r>
              <w:t>S</w:t>
            </w:r>
            <w:r w:rsidR="004912C1">
              <w:t>plit into two paragraphs and</w:t>
            </w:r>
            <w:r>
              <w:t xml:space="preserve"> restate </w:t>
            </w:r>
            <w:r w:rsidRPr="00FF35D1">
              <w:t>the minimum tank sizing criteria</w:t>
            </w:r>
            <w:r w:rsidR="004912C1">
              <w:t xml:space="preserve"> found in CPC 616.1</w:t>
            </w:r>
            <w:r>
              <w:t>.</w:t>
            </w:r>
          </w:p>
        </w:tc>
        <w:tc>
          <w:tcPr>
            <w:tcW w:w="1080" w:type="dxa"/>
            <w:shd w:val="clear" w:color="auto" w:fill="FFFFFF" w:themeFill="background1"/>
          </w:tcPr>
          <w:p w14:paraId="01D038E8" w14:textId="77777777" w:rsidR="0076089C" w:rsidRPr="00417479" w:rsidRDefault="0076089C" w:rsidP="005574D3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FF35D1" w:rsidRPr="00417479" w14:paraId="6AC8B4AB" w14:textId="77777777" w:rsidTr="005574D3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06B6E36A" w14:textId="5CA76FCC" w:rsidR="00FF35D1" w:rsidRDefault="00FF35D1" w:rsidP="004912C1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5-2</w:t>
            </w:r>
          </w:p>
        </w:tc>
        <w:tc>
          <w:tcPr>
            <w:tcW w:w="2736" w:type="dxa"/>
            <w:shd w:val="clear" w:color="auto" w:fill="FFFFFF" w:themeFill="background1"/>
          </w:tcPr>
          <w:p w14:paraId="313F0D83" w14:textId="63AF6D76" w:rsidR="00FF35D1" w:rsidRDefault="00FF35D1" w:rsidP="005574D3">
            <w:pPr>
              <w:spacing w:after="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727.1 Exception</w:t>
            </w:r>
          </w:p>
        </w:tc>
        <w:tc>
          <w:tcPr>
            <w:tcW w:w="1080" w:type="dxa"/>
            <w:shd w:val="clear" w:color="auto" w:fill="FFFFFF" w:themeFill="background1"/>
          </w:tcPr>
          <w:p w14:paraId="5AF6274E" w14:textId="77777777" w:rsidR="00FF35D1" w:rsidRPr="00417479" w:rsidRDefault="00FF35D1" w:rsidP="005574D3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304ECC4B" w14:textId="77777777" w:rsidR="00FF35D1" w:rsidRPr="00417479" w:rsidRDefault="00FF35D1" w:rsidP="005574D3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5A001915" w14:textId="77777777" w:rsidR="00FF35D1" w:rsidRPr="00417479" w:rsidRDefault="00FF35D1" w:rsidP="005574D3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50CF318A" w14:textId="228E0F7A" w:rsidR="00FF35D1" w:rsidRDefault="00FF35D1" w:rsidP="005574D3">
            <w:pPr>
              <w:spacing w:after="0"/>
            </w:pPr>
            <w:r>
              <w:t xml:space="preserve">Revise </w:t>
            </w:r>
            <w:r w:rsidRPr="00FF35D1">
              <w:t>to coordinate with the sizing requirements for the water tank sizing in Section 616.1.</w:t>
            </w:r>
          </w:p>
        </w:tc>
        <w:tc>
          <w:tcPr>
            <w:tcW w:w="1080" w:type="dxa"/>
            <w:shd w:val="clear" w:color="auto" w:fill="FFFFFF" w:themeFill="background1"/>
          </w:tcPr>
          <w:p w14:paraId="37AC5F17" w14:textId="77777777" w:rsidR="00FF35D1" w:rsidRPr="00417479" w:rsidRDefault="00FF35D1" w:rsidP="005574D3">
            <w:pPr>
              <w:spacing w:after="0"/>
              <w:jc w:val="center"/>
              <w:rPr>
                <w:b/>
                <w:bCs/>
              </w:rPr>
            </w:pPr>
          </w:p>
        </w:tc>
      </w:tr>
    </w:tbl>
    <w:p w14:paraId="7278C5E2" w14:textId="252598C9" w:rsidR="0076089C" w:rsidRPr="00417479" w:rsidRDefault="0076089C" w:rsidP="0076089C">
      <w:pPr>
        <w:pStyle w:val="Heading3"/>
        <w:spacing w:before="240"/>
      </w:pPr>
      <w:r w:rsidRPr="00417479">
        <w:t xml:space="preserve">ITEM </w:t>
      </w:r>
      <w:r w:rsidR="004912C1">
        <w:t>6</w:t>
      </w:r>
      <w:r w:rsidRPr="00417479">
        <w:br/>
        <w:t xml:space="preserve">Chapter </w:t>
      </w:r>
      <w:r w:rsidR="004912C1">
        <w:t>13 health care facilities and medical gas and medical vacuum systems</w:t>
      </w:r>
      <w:r w:rsidRPr="00417479">
        <w:t>, Section</w:t>
      </w:r>
      <w:r w:rsidR="004912C1">
        <w:t>s</w:t>
      </w:r>
      <w:r w:rsidRPr="00417479">
        <w:t xml:space="preserve"> </w:t>
      </w:r>
      <w:r w:rsidR="004912C1">
        <w:t>1304.0 medical gas and medical vacuum piping systems, 1305.0 system performance</w:t>
      </w:r>
    </w:p>
    <w:p w14:paraId="1E4C6292" w14:textId="7BF92463" w:rsidR="0076089C" w:rsidRPr="00417479" w:rsidRDefault="004912C1" w:rsidP="0076089C">
      <w:r>
        <w:t xml:space="preserve">OSHPD </w:t>
      </w:r>
      <w:r w:rsidR="003D1999">
        <w:t>p</w:t>
      </w:r>
      <w:r>
        <w:t>roposes to amend</w:t>
      </w:r>
      <w:r w:rsidRPr="00417479">
        <w:t xml:space="preserve"> </w:t>
      </w:r>
      <w:r>
        <w:t>sections</w:t>
      </w:r>
      <w:r w:rsidRPr="00417479">
        <w:t xml:space="preserve"> listed below.</w:t>
      </w:r>
    </w:p>
    <w:tbl>
      <w:tblPr>
        <w:tblStyle w:val="TableGrid"/>
        <w:tblW w:w="14400" w:type="dxa"/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620" w:firstRow="1" w:lastRow="0" w:firstColumn="0" w:lastColumn="0" w:noHBand="1" w:noVBand="1"/>
        <w:tblCaption w:val="Commission Action Matrix Table"/>
      </w:tblPr>
      <w:tblGrid>
        <w:gridCol w:w="1080"/>
        <w:gridCol w:w="2736"/>
        <w:gridCol w:w="1080"/>
        <w:gridCol w:w="1080"/>
        <w:gridCol w:w="2880"/>
        <w:gridCol w:w="4464"/>
        <w:gridCol w:w="1080"/>
      </w:tblGrid>
      <w:tr w:rsidR="0076089C" w:rsidRPr="00417479" w14:paraId="3B83A7C6" w14:textId="77777777" w:rsidTr="005574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tcW w:w="1080" w:type="dxa"/>
            <w:shd w:val="clear" w:color="auto" w:fill="D9D9D9" w:themeFill="background1" w:themeFillShade="D9"/>
          </w:tcPr>
          <w:p w14:paraId="736E2B11" w14:textId="77651946" w:rsidR="0076089C" w:rsidRPr="00417479" w:rsidRDefault="004912C1" w:rsidP="005574D3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OSHPD 06/25</w:t>
            </w:r>
            <w:r w:rsidR="0076089C" w:rsidRPr="00417479">
              <w:rPr>
                <w:b/>
                <w:bCs/>
              </w:rPr>
              <w:br/>
              <w:t xml:space="preserve">ITEM </w:t>
            </w:r>
            <w:r>
              <w:rPr>
                <w:b/>
                <w:bCs/>
              </w:rPr>
              <w:t>6</w:t>
            </w:r>
          </w:p>
        </w:tc>
        <w:tc>
          <w:tcPr>
            <w:tcW w:w="2736" w:type="dxa"/>
            <w:shd w:val="clear" w:color="auto" w:fill="D9D9D9" w:themeFill="background1" w:themeFillShade="D9"/>
          </w:tcPr>
          <w:p w14:paraId="64771592" w14:textId="77777777" w:rsidR="0076089C" w:rsidRPr="00417479" w:rsidRDefault="0076089C" w:rsidP="005574D3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Code Section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47837F8B" w14:textId="77777777" w:rsidR="0076089C" w:rsidRPr="00417479" w:rsidRDefault="0076089C" w:rsidP="005574D3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CAC</w:t>
            </w:r>
            <w:r w:rsidRPr="00417479">
              <w:rPr>
                <w:b/>
                <w:bCs/>
              </w:rPr>
              <w:br/>
              <w:t>Action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1AC0DADB" w14:textId="77777777" w:rsidR="0076089C" w:rsidRPr="00417479" w:rsidRDefault="0076089C" w:rsidP="005574D3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Agency Response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7398B17D" w14:textId="77777777" w:rsidR="0076089C" w:rsidRPr="00417479" w:rsidRDefault="0076089C" w:rsidP="005574D3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Public Comments</w:t>
            </w:r>
          </w:p>
        </w:tc>
        <w:tc>
          <w:tcPr>
            <w:tcW w:w="4464" w:type="dxa"/>
            <w:shd w:val="clear" w:color="auto" w:fill="D9D9D9" w:themeFill="background1" w:themeFillShade="D9"/>
          </w:tcPr>
          <w:p w14:paraId="43DDEF83" w14:textId="77777777" w:rsidR="0076089C" w:rsidRPr="00417479" w:rsidRDefault="0076089C" w:rsidP="005574D3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Annotations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343A4C08" w14:textId="77777777" w:rsidR="0076089C" w:rsidRPr="00417479" w:rsidRDefault="0076089C" w:rsidP="005574D3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CBSC</w:t>
            </w:r>
            <w:r w:rsidRPr="00417479">
              <w:rPr>
                <w:b/>
                <w:bCs/>
              </w:rPr>
              <w:br/>
              <w:t>Action</w:t>
            </w:r>
          </w:p>
        </w:tc>
      </w:tr>
      <w:tr w:rsidR="0076089C" w:rsidRPr="00417479" w14:paraId="00E8612E" w14:textId="77777777" w:rsidTr="005574D3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44C81ABD" w14:textId="6F376F32" w:rsidR="0076089C" w:rsidRPr="00417479" w:rsidRDefault="006551F2" w:rsidP="006551F2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6-1</w:t>
            </w:r>
          </w:p>
        </w:tc>
        <w:tc>
          <w:tcPr>
            <w:tcW w:w="2736" w:type="dxa"/>
            <w:shd w:val="clear" w:color="auto" w:fill="FFFFFF" w:themeFill="background1"/>
          </w:tcPr>
          <w:p w14:paraId="4BB6AD42" w14:textId="2BAF2483" w:rsidR="0076089C" w:rsidRPr="004912C1" w:rsidRDefault="004912C1" w:rsidP="005574D3">
            <w:pPr>
              <w:spacing w:after="0"/>
              <w:rPr>
                <w:b/>
                <w:bCs/>
                <w:i/>
                <w:iCs/>
              </w:rPr>
            </w:pPr>
            <w:r w:rsidRPr="004912C1">
              <w:rPr>
                <w:b/>
                <w:bCs/>
                <w:i/>
                <w:iCs/>
              </w:rPr>
              <w:t>1304.1.1</w:t>
            </w:r>
          </w:p>
        </w:tc>
        <w:tc>
          <w:tcPr>
            <w:tcW w:w="1080" w:type="dxa"/>
            <w:shd w:val="clear" w:color="auto" w:fill="FFFFFF" w:themeFill="background1"/>
          </w:tcPr>
          <w:p w14:paraId="3A21ACB2" w14:textId="77777777" w:rsidR="0076089C" w:rsidRPr="00417479" w:rsidRDefault="0076089C" w:rsidP="005574D3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38EAFBD6" w14:textId="77777777" w:rsidR="0076089C" w:rsidRPr="00417479" w:rsidRDefault="0076089C" w:rsidP="005574D3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29CC0C0C" w14:textId="77777777" w:rsidR="0076089C" w:rsidRPr="00417479" w:rsidRDefault="0076089C" w:rsidP="005574D3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13F6F0E5" w14:textId="43B5897C" w:rsidR="0076089C" w:rsidRPr="00417479" w:rsidRDefault="00FF35D1" w:rsidP="005574D3">
            <w:pPr>
              <w:spacing w:after="0"/>
            </w:pPr>
            <w:r>
              <w:t>R</w:t>
            </w:r>
            <w:r w:rsidR="003629DB">
              <w:t>epeal the sentence directing the code user to the CA Fire Code as NFPA 99 was adopted.</w:t>
            </w:r>
          </w:p>
        </w:tc>
        <w:tc>
          <w:tcPr>
            <w:tcW w:w="1080" w:type="dxa"/>
            <w:shd w:val="clear" w:color="auto" w:fill="FFFFFF" w:themeFill="background1"/>
          </w:tcPr>
          <w:p w14:paraId="03842E14" w14:textId="77777777" w:rsidR="0076089C" w:rsidRPr="00417479" w:rsidRDefault="0076089C" w:rsidP="005574D3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76089C" w:rsidRPr="00417479" w14:paraId="7C21614B" w14:textId="77777777" w:rsidTr="005574D3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6DE4BFC1" w14:textId="3F13D268" w:rsidR="0076089C" w:rsidRPr="00417479" w:rsidRDefault="006551F2" w:rsidP="006551F2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6-2</w:t>
            </w:r>
          </w:p>
        </w:tc>
        <w:tc>
          <w:tcPr>
            <w:tcW w:w="2736" w:type="dxa"/>
            <w:shd w:val="clear" w:color="auto" w:fill="FFFFFF" w:themeFill="background1"/>
          </w:tcPr>
          <w:p w14:paraId="7B9D4918" w14:textId="3E690851" w:rsidR="0076089C" w:rsidRPr="00417479" w:rsidRDefault="003629DB" w:rsidP="005574D3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1305.3 Minimum Station Outlets and Inlets</w:t>
            </w:r>
          </w:p>
        </w:tc>
        <w:tc>
          <w:tcPr>
            <w:tcW w:w="1080" w:type="dxa"/>
            <w:shd w:val="clear" w:color="auto" w:fill="FFFFFF" w:themeFill="background1"/>
          </w:tcPr>
          <w:p w14:paraId="5C0A1E5F" w14:textId="77777777" w:rsidR="0076089C" w:rsidRPr="00417479" w:rsidRDefault="0076089C" w:rsidP="005574D3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0B3BF7B5" w14:textId="77777777" w:rsidR="0076089C" w:rsidRPr="00417479" w:rsidRDefault="0076089C" w:rsidP="005574D3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169AA263" w14:textId="77777777" w:rsidR="0076089C" w:rsidRPr="00417479" w:rsidRDefault="0076089C" w:rsidP="005574D3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45547C51" w14:textId="27172345" w:rsidR="0076089C" w:rsidRPr="00417479" w:rsidRDefault="00FF35D1" w:rsidP="005574D3">
            <w:pPr>
              <w:spacing w:after="0"/>
            </w:pPr>
            <w:r>
              <w:t>A</w:t>
            </w:r>
            <w:r w:rsidR="006551F2">
              <w:t>mend section to add a reference to the CBC</w:t>
            </w:r>
            <w:r>
              <w:t xml:space="preserve"> </w:t>
            </w:r>
            <w:r w:rsidRPr="00FF35D1">
              <w:t>Table 1224.4.6.1</w:t>
            </w:r>
            <w:r w:rsidR="006551F2">
              <w:t>.</w:t>
            </w:r>
          </w:p>
        </w:tc>
        <w:tc>
          <w:tcPr>
            <w:tcW w:w="1080" w:type="dxa"/>
            <w:shd w:val="clear" w:color="auto" w:fill="FFFFFF" w:themeFill="background1"/>
          </w:tcPr>
          <w:p w14:paraId="55320CC9" w14:textId="77777777" w:rsidR="0076089C" w:rsidRPr="00417479" w:rsidRDefault="0076089C" w:rsidP="005574D3">
            <w:pPr>
              <w:spacing w:after="0"/>
              <w:jc w:val="center"/>
              <w:rPr>
                <w:b/>
                <w:bCs/>
              </w:rPr>
            </w:pPr>
          </w:p>
        </w:tc>
      </w:tr>
    </w:tbl>
    <w:p w14:paraId="23BCFD57" w14:textId="77777777" w:rsidR="0076089C" w:rsidRPr="00417479" w:rsidRDefault="0076089C" w:rsidP="00FB3CA6">
      <w:pPr>
        <w:rPr>
          <w:rFonts w:cs="Arial"/>
          <w:b/>
          <w:szCs w:val="20"/>
        </w:rPr>
      </w:pPr>
    </w:p>
    <w:sectPr w:rsidR="0076089C" w:rsidRPr="00417479" w:rsidSect="00184FD4">
      <w:footerReference w:type="default" r:id="rId7"/>
      <w:pgSz w:w="15840" w:h="12240" w:orient="landscape"/>
      <w:pgMar w:top="720" w:right="720" w:bottom="108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842B0" w14:textId="77777777" w:rsidR="00BD6C6A" w:rsidRDefault="00BD6C6A" w:rsidP="00EA4D4E">
      <w:pPr>
        <w:spacing w:after="0"/>
      </w:pPr>
      <w:r>
        <w:separator/>
      </w:r>
    </w:p>
  </w:endnote>
  <w:endnote w:type="continuationSeparator" w:id="0">
    <w:p w14:paraId="49959BDD" w14:textId="77777777" w:rsidR="00BD6C6A" w:rsidRDefault="00BD6C6A" w:rsidP="00EA4D4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B56EE" w14:textId="3505A806" w:rsidR="00EA4D4E" w:rsidRPr="00207E89" w:rsidRDefault="00EA4D4E" w:rsidP="0016159A">
    <w:pPr>
      <w:pStyle w:val="Footer"/>
      <w:pBdr>
        <w:top w:val="single" w:sz="12" w:space="1" w:color="auto"/>
      </w:pBdr>
      <w:tabs>
        <w:tab w:val="clear" w:pos="4680"/>
        <w:tab w:val="clear" w:pos="9360"/>
        <w:tab w:val="right" w:pos="13680"/>
      </w:tabs>
      <w:ind w:left="720" w:right="720"/>
      <w:rPr>
        <w:rFonts w:cs="Arial"/>
        <w:szCs w:val="16"/>
      </w:rPr>
    </w:pPr>
    <w:r w:rsidRPr="00207E89">
      <w:rPr>
        <w:rFonts w:cs="Arial"/>
      </w:rPr>
      <w:t xml:space="preserve">BSC TP-123 (Rev. </w:t>
    </w:r>
    <w:r w:rsidR="00E5037D">
      <w:rPr>
        <w:rFonts w:cs="Arial"/>
      </w:rPr>
      <w:t>8</w:t>
    </w:r>
    <w:r w:rsidRPr="00207E89">
      <w:rPr>
        <w:rFonts w:cs="Arial"/>
      </w:rPr>
      <w:t>/</w:t>
    </w:r>
    <w:r w:rsidR="00205E17">
      <w:rPr>
        <w:rFonts w:cs="Arial"/>
      </w:rPr>
      <w:t>24</w:t>
    </w:r>
    <w:r w:rsidRPr="00207E89">
      <w:rPr>
        <w:rFonts w:cs="Arial"/>
      </w:rPr>
      <w:t>) Commission Action Matrix</w:t>
    </w:r>
    <w:r w:rsidRPr="00207E89">
      <w:rPr>
        <w:rFonts w:cs="Arial"/>
      </w:rPr>
      <w:tab/>
    </w:r>
    <w:r w:rsidR="00892804">
      <w:rPr>
        <w:rFonts w:cs="Arial"/>
      </w:rPr>
      <w:t>January 22</w:t>
    </w:r>
    <w:r w:rsidR="0076089C">
      <w:rPr>
        <w:rFonts w:cs="Arial"/>
      </w:rPr>
      <w:t>, 202</w:t>
    </w:r>
    <w:r w:rsidR="00892804">
      <w:rPr>
        <w:rFonts w:cs="Arial"/>
      </w:rPr>
      <w:t>6</w:t>
    </w:r>
  </w:p>
  <w:p w14:paraId="1802EBAA" w14:textId="529B0386" w:rsidR="00EA4D4E" w:rsidRPr="00207E89" w:rsidRDefault="0076089C" w:rsidP="00714133">
    <w:pPr>
      <w:pStyle w:val="Footer"/>
      <w:tabs>
        <w:tab w:val="clear" w:pos="4680"/>
        <w:tab w:val="clear" w:pos="9360"/>
        <w:tab w:val="right" w:pos="13680"/>
      </w:tabs>
      <w:ind w:left="720" w:right="720"/>
      <w:rPr>
        <w:rFonts w:cs="Arial"/>
      </w:rPr>
    </w:pPr>
    <w:r>
      <w:rPr>
        <w:rFonts w:cs="Arial"/>
      </w:rPr>
      <w:t>OSHPD 06/25</w:t>
    </w:r>
    <w:r w:rsidR="00EA4D4E" w:rsidRPr="00207E89">
      <w:rPr>
        <w:rFonts w:cs="Arial"/>
      </w:rPr>
      <w:t xml:space="preserve">- Part </w:t>
    </w:r>
    <w:r>
      <w:rPr>
        <w:rFonts w:cs="Arial"/>
      </w:rPr>
      <w:t>5</w:t>
    </w:r>
    <w:r w:rsidR="00EA4D4E" w:rsidRPr="00207E89">
      <w:rPr>
        <w:rFonts w:cs="Arial"/>
      </w:rPr>
      <w:t xml:space="preserve"> - </w:t>
    </w:r>
    <w:r>
      <w:rPr>
        <w:rFonts w:cs="Arial"/>
      </w:rPr>
      <w:t>2025</w:t>
    </w:r>
    <w:r w:rsidR="00EA4D4E" w:rsidRPr="00207E89">
      <w:rPr>
        <w:rFonts w:cs="Arial"/>
      </w:rPr>
      <w:t xml:space="preserve"> Intervening Code Cycle</w:t>
    </w:r>
    <w:r w:rsidR="00EA4D4E" w:rsidRPr="00207E89">
      <w:rPr>
        <w:rFonts w:cs="Arial"/>
      </w:rPr>
      <w:tab/>
      <w:t xml:space="preserve">CAM </w:t>
    </w:r>
    <w:r w:rsidR="00892804">
      <w:rPr>
        <w:rFonts w:cs="Arial"/>
      </w:rPr>
      <w:t xml:space="preserve">– INITIAL </w:t>
    </w:r>
  </w:p>
  <w:p w14:paraId="43178E55" w14:textId="4F5254BE" w:rsidR="00EA4D4E" w:rsidRPr="00207E89" w:rsidRDefault="00C55B95" w:rsidP="00714133">
    <w:pPr>
      <w:pStyle w:val="Footer"/>
      <w:tabs>
        <w:tab w:val="clear" w:pos="4680"/>
        <w:tab w:val="clear" w:pos="9360"/>
        <w:tab w:val="center" w:pos="7200"/>
        <w:tab w:val="right" w:pos="12960"/>
      </w:tabs>
      <w:ind w:left="720" w:right="720"/>
      <w:rPr>
        <w:rFonts w:cs="Arial"/>
      </w:rPr>
    </w:pPr>
    <w:r>
      <w:t>O</w:t>
    </w:r>
    <w:r w:rsidR="0076089C">
      <w:t>ffice of Statewide Hospital Planning and Development</w:t>
    </w:r>
    <w:r w:rsidR="00892804">
      <w:tab/>
    </w:r>
    <w:r w:rsidR="00EA4D4E" w:rsidRPr="00207E89">
      <w:rPr>
        <w:rStyle w:val="PageNumber"/>
        <w:rFonts w:cs="Arial"/>
      </w:rPr>
      <w:t xml:space="preserve">Page </w:t>
    </w:r>
    <w:r w:rsidR="00EA4D4E" w:rsidRPr="00207E89">
      <w:rPr>
        <w:rStyle w:val="PageNumber"/>
        <w:rFonts w:cs="Arial"/>
      </w:rPr>
      <w:fldChar w:fldCharType="begin"/>
    </w:r>
    <w:r w:rsidR="00EA4D4E" w:rsidRPr="00207E89">
      <w:rPr>
        <w:rStyle w:val="PageNumber"/>
        <w:rFonts w:cs="Arial"/>
      </w:rPr>
      <w:instrText xml:space="preserve"> PAGE </w:instrText>
    </w:r>
    <w:r w:rsidR="00EA4D4E" w:rsidRPr="00207E89">
      <w:rPr>
        <w:rStyle w:val="PageNumber"/>
        <w:rFonts w:cs="Arial"/>
      </w:rPr>
      <w:fldChar w:fldCharType="separate"/>
    </w:r>
    <w:r w:rsidR="00EA4D4E" w:rsidRPr="00207E89">
      <w:rPr>
        <w:rStyle w:val="PageNumber"/>
        <w:rFonts w:cs="Arial"/>
      </w:rPr>
      <w:t>1</w:t>
    </w:r>
    <w:r w:rsidR="00EA4D4E" w:rsidRPr="00207E89">
      <w:rPr>
        <w:rStyle w:val="PageNumber"/>
        <w:rFonts w:cs="Arial"/>
      </w:rPr>
      <w:fldChar w:fldCharType="end"/>
    </w:r>
    <w:r w:rsidR="00EA4D4E" w:rsidRPr="00207E89">
      <w:rPr>
        <w:rStyle w:val="PageNumber"/>
        <w:rFonts w:cs="Arial"/>
      </w:rPr>
      <w:t xml:space="preserve"> of </w:t>
    </w:r>
    <w:r w:rsidR="00EA4D4E" w:rsidRPr="00207E89">
      <w:rPr>
        <w:rStyle w:val="PageNumber"/>
        <w:rFonts w:cs="Arial"/>
      </w:rPr>
      <w:fldChar w:fldCharType="begin"/>
    </w:r>
    <w:r w:rsidR="00EA4D4E" w:rsidRPr="00207E89">
      <w:rPr>
        <w:rStyle w:val="PageNumber"/>
        <w:rFonts w:cs="Arial"/>
      </w:rPr>
      <w:instrText xml:space="preserve"> NUMPAGES </w:instrText>
    </w:r>
    <w:r w:rsidR="00EA4D4E" w:rsidRPr="00207E89">
      <w:rPr>
        <w:rStyle w:val="PageNumber"/>
        <w:rFonts w:cs="Arial"/>
      </w:rPr>
      <w:fldChar w:fldCharType="separate"/>
    </w:r>
    <w:r w:rsidR="00EA4D4E" w:rsidRPr="00207E89">
      <w:rPr>
        <w:rStyle w:val="PageNumber"/>
        <w:rFonts w:cs="Arial"/>
      </w:rPr>
      <w:t>1</w:t>
    </w:r>
    <w:r w:rsidR="00EA4D4E" w:rsidRPr="00207E89">
      <w:rPr>
        <w:rStyle w:val="PageNumber"/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CED6A" w14:textId="77777777" w:rsidR="00BD6C6A" w:rsidRDefault="00BD6C6A" w:rsidP="00EA4D4E">
      <w:pPr>
        <w:spacing w:after="0"/>
      </w:pPr>
      <w:r>
        <w:separator/>
      </w:r>
    </w:p>
  </w:footnote>
  <w:footnote w:type="continuationSeparator" w:id="0">
    <w:p w14:paraId="1E0D5335" w14:textId="77777777" w:rsidR="00BD6C6A" w:rsidRDefault="00BD6C6A" w:rsidP="00EA4D4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D209A"/>
    <w:multiLevelType w:val="hybridMultilevel"/>
    <w:tmpl w:val="BB0EA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471902"/>
    <w:multiLevelType w:val="hybridMultilevel"/>
    <w:tmpl w:val="11E6FC76"/>
    <w:lvl w:ilvl="0" w:tplc="1990EC60">
      <w:start w:val="1"/>
      <w:numFmt w:val="decimal"/>
      <w:pStyle w:val="CAMItemNumber"/>
      <w:lvlText w:val="Rulemaking # Item-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3628E2"/>
    <w:multiLevelType w:val="hybridMultilevel"/>
    <w:tmpl w:val="37643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5F1B62"/>
    <w:multiLevelType w:val="hybridMultilevel"/>
    <w:tmpl w:val="F2E262F8"/>
    <w:lvl w:ilvl="0" w:tplc="956E297E">
      <w:start w:val="1"/>
      <w:numFmt w:val="decimal"/>
      <w:lvlText w:val="Item #-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1D011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641B2B89"/>
    <w:multiLevelType w:val="hybridMultilevel"/>
    <w:tmpl w:val="C0BA5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0233217">
    <w:abstractNumId w:val="2"/>
  </w:num>
  <w:num w:numId="2" w16cid:durableId="1705861350">
    <w:abstractNumId w:val="5"/>
  </w:num>
  <w:num w:numId="3" w16cid:durableId="1872186705">
    <w:abstractNumId w:val="3"/>
  </w:num>
  <w:num w:numId="4" w16cid:durableId="1910071476">
    <w:abstractNumId w:val="1"/>
  </w:num>
  <w:num w:numId="5" w16cid:durableId="1095399976">
    <w:abstractNumId w:val="4"/>
  </w:num>
  <w:num w:numId="6" w16cid:durableId="854686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D4E"/>
    <w:rsid w:val="00054A87"/>
    <w:rsid w:val="00063C1B"/>
    <w:rsid w:val="000E7754"/>
    <w:rsid w:val="0016159A"/>
    <w:rsid w:val="001817AC"/>
    <w:rsid w:val="00184FD4"/>
    <w:rsid w:val="00187046"/>
    <w:rsid w:val="001D17E1"/>
    <w:rsid w:val="00205E17"/>
    <w:rsid w:val="00207E89"/>
    <w:rsid w:val="00234734"/>
    <w:rsid w:val="00243107"/>
    <w:rsid w:val="00287399"/>
    <w:rsid w:val="00342005"/>
    <w:rsid w:val="003556A0"/>
    <w:rsid w:val="003629DB"/>
    <w:rsid w:val="003759F8"/>
    <w:rsid w:val="003869AF"/>
    <w:rsid w:val="003B609F"/>
    <w:rsid w:val="003D1999"/>
    <w:rsid w:val="003E19BB"/>
    <w:rsid w:val="00417479"/>
    <w:rsid w:val="00446E64"/>
    <w:rsid w:val="004912C1"/>
    <w:rsid w:val="0049716D"/>
    <w:rsid w:val="004C3B71"/>
    <w:rsid w:val="005107D5"/>
    <w:rsid w:val="00517BC2"/>
    <w:rsid w:val="00562EBD"/>
    <w:rsid w:val="00595B4C"/>
    <w:rsid w:val="005E44F6"/>
    <w:rsid w:val="005F3DA3"/>
    <w:rsid w:val="00602858"/>
    <w:rsid w:val="006551F2"/>
    <w:rsid w:val="00666DBB"/>
    <w:rsid w:val="006C5969"/>
    <w:rsid w:val="00714133"/>
    <w:rsid w:val="00715553"/>
    <w:rsid w:val="0076089C"/>
    <w:rsid w:val="0077615F"/>
    <w:rsid w:val="007C0A14"/>
    <w:rsid w:val="00836173"/>
    <w:rsid w:val="008376AE"/>
    <w:rsid w:val="00843EE8"/>
    <w:rsid w:val="00864D4F"/>
    <w:rsid w:val="00867C04"/>
    <w:rsid w:val="008732B2"/>
    <w:rsid w:val="00876DB7"/>
    <w:rsid w:val="00892804"/>
    <w:rsid w:val="008F2B9E"/>
    <w:rsid w:val="009050B3"/>
    <w:rsid w:val="009A15EE"/>
    <w:rsid w:val="009D3118"/>
    <w:rsid w:val="009F0C35"/>
    <w:rsid w:val="00A31878"/>
    <w:rsid w:val="00A8161C"/>
    <w:rsid w:val="00A9267A"/>
    <w:rsid w:val="00AA7E8D"/>
    <w:rsid w:val="00AF03E0"/>
    <w:rsid w:val="00B024FD"/>
    <w:rsid w:val="00B6470B"/>
    <w:rsid w:val="00BC58CD"/>
    <w:rsid w:val="00BD6C6A"/>
    <w:rsid w:val="00C45424"/>
    <w:rsid w:val="00C55799"/>
    <w:rsid w:val="00C55B95"/>
    <w:rsid w:val="00CB2A89"/>
    <w:rsid w:val="00D34669"/>
    <w:rsid w:val="00D414C7"/>
    <w:rsid w:val="00D566CB"/>
    <w:rsid w:val="00D671F6"/>
    <w:rsid w:val="00D86E67"/>
    <w:rsid w:val="00DB4C62"/>
    <w:rsid w:val="00DF33F2"/>
    <w:rsid w:val="00E15B76"/>
    <w:rsid w:val="00E42E3A"/>
    <w:rsid w:val="00E5037D"/>
    <w:rsid w:val="00E67FA5"/>
    <w:rsid w:val="00EA4D4E"/>
    <w:rsid w:val="00EC4AC1"/>
    <w:rsid w:val="00F62A54"/>
    <w:rsid w:val="00F86CA7"/>
    <w:rsid w:val="00FA51B0"/>
    <w:rsid w:val="00FB3CA6"/>
    <w:rsid w:val="00FE265D"/>
    <w:rsid w:val="00FF3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1C8B4C"/>
  <w15:chartTrackingRefBased/>
  <w15:docId w15:val="{3644ADD3-A90D-44BE-9D2C-B42249431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858"/>
    <w:pPr>
      <w:spacing w:after="120" w:line="240" w:lineRule="auto"/>
    </w:pPr>
    <w:rPr>
      <w:rFonts w:ascii="Arial Narrow" w:hAnsi="Arial Narrow"/>
      <w:sz w:val="20"/>
    </w:rPr>
  </w:style>
  <w:style w:type="paragraph" w:styleId="Heading1">
    <w:name w:val="heading 1"/>
    <w:basedOn w:val="Normal"/>
    <w:next w:val="Normal"/>
    <w:link w:val="Heading1Char"/>
    <w:qFormat/>
    <w:rsid w:val="00E67FA5"/>
    <w:pPr>
      <w:keepNext/>
      <w:spacing w:after="240"/>
      <w:jc w:val="center"/>
      <w:outlineLvl w:val="0"/>
    </w:pPr>
    <w:rPr>
      <w:rFonts w:eastAsia="Times New Roman" w:cs="Arial"/>
      <w:b/>
      <w:bCs/>
      <w:caps/>
      <w:sz w:val="24"/>
      <w:szCs w:val="18"/>
    </w:rPr>
  </w:style>
  <w:style w:type="paragraph" w:styleId="Heading2">
    <w:name w:val="heading 2"/>
    <w:basedOn w:val="Normal"/>
    <w:next w:val="Normal"/>
    <w:link w:val="Heading2Char"/>
    <w:qFormat/>
    <w:rsid w:val="00E67FA5"/>
    <w:pPr>
      <w:keepNext/>
      <w:keepLines/>
      <w:outlineLvl w:val="1"/>
    </w:pPr>
    <w:rPr>
      <w:rFonts w:eastAsiaTheme="majorEastAsia" w:cstheme="majorBidi"/>
      <w:b/>
      <w:caps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02858"/>
    <w:pPr>
      <w:keepNext/>
      <w:keepLines/>
      <w:spacing w:after="0"/>
      <w:outlineLvl w:val="2"/>
    </w:pPr>
    <w:rPr>
      <w:rFonts w:eastAsiaTheme="majorEastAsia" w:cstheme="majorBidi"/>
      <w:b/>
      <w:cap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4D4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A4D4E"/>
  </w:style>
  <w:style w:type="paragraph" w:styleId="Footer">
    <w:name w:val="footer"/>
    <w:basedOn w:val="Normal"/>
    <w:link w:val="FooterChar"/>
    <w:unhideWhenUsed/>
    <w:rsid w:val="00207E89"/>
    <w:pPr>
      <w:tabs>
        <w:tab w:val="center" w:pos="4680"/>
        <w:tab w:val="right" w:pos="9360"/>
      </w:tabs>
      <w:spacing w:after="0"/>
    </w:pPr>
    <w:rPr>
      <w:sz w:val="16"/>
    </w:rPr>
  </w:style>
  <w:style w:type="character" w:customStyle="1" w:styleId="FooterChar">
    <w:name w:val="Footer Char"/>
    <w:basedOn w:val="DefaultParagraphFont"/>
    <w:link w:val="Footer"/>
    <w:rsid w:val="00207E89"/>
    <w:rPr>
      <w:rFonts w:ascii="Arial Narrow" w:hAnsi="Arial Narrow"/>
      <w:sz w:val="16"/>
    </w:rPr>
  </w:style>
  <w:style w:type="character" w:styleId="PageNumber">
    <w:name w:val="page number"/>
    <w:basedOn w:val="DefaultParagraphFont"/>
    <w:rsid w:val="00EA4D4E"/>
  </w:style>
  <w:style w:type="character" w:customStyle="1" w:styleId="Heading1Char">
    <w:name w:val="Heading 1 Char"/>
    <w:basedOn w:val="DefaultParagraphFont"/>
    <w:link w:val="Heading1"/>
    <w:rsid w:val="00E67FA5"/>
    <w:rPr>
      <w:rFonts w:ascii="Arial Narrow" w:eastAsia="Times New Roman" w:hAnsi="Arial Narrow" w:cs="Arial"/>
      <w:b/>
      <w:bCs/>
      <w:caps/>
      <w:sz w:val="24"/>
      <w:szCs w:val="18"/>
    </w:rPr>
  </w:style>
  <w:style w:type="character" w:customStyle="1" w:styleId="Heading2Char">
    <w:name w:val="Heading 2 Char"/>
    <w:basedOn w:val="DefaultParagraphFont"/>
    <w:link w:val="Heading2"/>
    <w:rsid w:val="00E67FA5"/>
    <w:rPr>
      <w:rFonts w:ascii="Arial Narrow" w:eastAsiaTheme="majorEastAsia" w:hAnsi="Arial Narrow" w:cstheme="majorBidi"/>
      <w:b/>
      <w:caps/>
      <w:color w:val="000000" w:themeColor="text1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02858"/>
    <w:rPr>
      <w:rFonts w:ascii="Arial Narrow" w:eastAsiaTheme="majorEastAsia" w:hAnsi="Arial Narrow" w:cstheme="majorBidi"/>
      <w:b/>
      <w:caps/>
      <w:szCs w:val="24"/>
    </w:rPr>
  </w:style>
  <w:style w:type="table" w:styleId="TableGrid">
    <w:name w:val="Table Grid"/>
    <w:aliases w:val="CAM"/>
    <w:basedOn w:val="TableNormal"/>
    <w:uiPriority w:val="39"/>
    <w:rsid w:val="00FB3CA6"/>
    <w:pPr>
      <w:spacing w:after="0" w:line="240" w:lineRule="auto"/>
    </w:pPr>
    <w:rPr>
      <w:rFonts w:ascii="Arial" w:eastAsia="Times New Roman" w:hAnsi="Arial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firstRow">
      <w:pPr>
        <w:jc w:val="center"/>
      </w:pPr>
      <w:tblPr/>
      <w:trPr>
        <w:tblHeader/>
      </w:trPr>
      <w:tcPr>
        <w:shd w:val="clear" w:color="auto" w:fill="D0CECE" w:themeFill="background2" w:themeFillShade="E6"/>
        <w:vAlign w:val="center"/>
      </w:tcPr>
    </w:tblStylePr>
  </w:style>
  <w:style w:type="paragraph" w:styleId="ListParagraph">
    <w:name w:val="List Paragraph"/>
    <w:basedOn w:val="Normal"/>
    <w:uiPriority w:val="34"/>
    <w:qFormat/>
    <w:rsid w:val="008F2B9E"/>
    <w:pPr>
      <w:widowControl w:val="0"/>
      <w:ind w:left="720"/>
      <w:contextualSpacing/>
    </w:pPr>
    <w:rPr>
      <w:rFonts w:eastAsia="Batang" w:cs="Times New Roman"/>
      <w:snapToGrid w:val="0"/>
      <w:szCs w:val="20"/>
    </w:rPr>
  </w:style>
  <w:style w:type="paragraph" w:customStyle="1" w:styleId="CAMItemNumber">
    <w:name w:val="CAM Item Number"/>
    <w:basedOn w:val="Normal"/>
    <w:link w:val="CAMItemNumberChar"/>
    <w:qFormat/>
    <w:rsid w:val="00AF03E0"/>
    <w:pPr>
      <w:numPr>
        <w:numId w:val="4"/>
      </w:numPr>
      <w:spacing w:after="0"/>
      <w:jc w:val="center"/>
    </w:pPr>
    <w:rPr>
      <w:rFonts w:eastAsia="Times New Roman" w:cs="Times New Roman"/>
      <w:szCs w:val="24"/>
    </w:rPr>
  </w:style>
  <w:style w:type="character" w:customStyle="1" w:styleId="CAMItemNumberChar">
    <w:name w:val="CAM Item Number Char"/>
    <w:basedOn w:val="DefaultParagraphFont"/>
    <w:link w:val="CAMItemNumber"/>
    <w:rsid w:val="00AF03E0"/>
    <w:rPr>
      <w:rFonts w:ascii="Arial Narrow" w:eastAsia="Times New Roman" w:hAnsi="Arial Narrow" w:cs="Times New Roman"/>
      <w:sz w:val="20"/>
      <w:szCs w:val="24"/>
    </w:rPr>
  </w:style>
  <w:style w:type="paragraph" w:styleId="BodyText3">
    <w:name w:val="Body Text 3"/>
    <w:basedOn w:val="Normal"/>
    <w:link w:val="BodyText3Char"/>
    <w:rsid w:val="00FB3CA6"/>
    <w:pPr>
      <w:jc w:val="both"/>
    </w:pPr>
    <w:rPr>
      <w:rFonts w:ascii="Arial" w:eastAsia="Times New Roman" w:hAnsi="Arial" w:cs="Times New Roman"/>
      <w:snapToGrid w:val="0"/>
      <w:szCs w:val="20"/>
    </w:rPr>
  </w:style>
  <w:style w:type="character" w:customStyle="1" w:styleId="BodyText3Char">
    <w:name w:val="Body Text 3 Char"/>
    <w:basedOn w:val="DefaultParagraphFont"/>
    <w:link w:val="BodyText3"/>
    <w:rsid w:val="00FB3CA6"/>
    <w:rPr>
      <w:rFonts w:ascii="Arial" w:eastAsia="Times New Roman" w:hAnsi="Arial" w:cs="Times New Roman"/>
      <w:snapToGrid w:val="0"/>
      <w:szCs w:val="20"/>
    </w:rPr>
  </w:style>
  <w:style w:type="character" w:styleId="CommentReference">
    <w:name w:val="annotation reference"/>
    <w:basedOn w:val="DefaultParagraphFont"/>
    <w:uiPriority w:val="99"/>
    <w:rsid w:val="00FB3C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B3CA6"/>
    <w:rPr>
      <w:rFonts w:eastAsia="Times New Roman" w:cs="Times New Roman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B3CA6"/>
    <w:rPr>
      <w:rFonts w:ascii="Arial Narrow" w:eastAsia="Times New Roman" w:hAnsi="Arial Narrow" w:cs="Times New Roman"/>
      <w:sz w:val="20"/>
      <w:szCs w:val="20"/>
    </w:rPr>
  </w:style>
  <w:style w:type="paragraph" w:styleId="Revision">
    <w:name w:val="Revision"/>
    <w:hidden/>
    <w:uiPriority w:val="99"/>
    <w:semiHidden/>
    <w:rsid w:val="00187046"/>
    <w:pPr>
      <w:spacing w:after="0" w:line="240" w:lineRule="auto"/>
    </w:pPr>
    <w:rPr>
      <w:rFonts w:ascii="Arial Narrow" w:hAnsi="Arial Narro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771</Words>
  <Characters>4306</Characters>
  <Application>Microsoft Office Word</Application>
  <DocSecurity>0</DocSecurity>
  <Lines>301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Agency XX-XX-CAM-PT#</vt:lpstr>
    </vt:vector>
  </TitlesOfParts>
  <Company/>
  <LinksUpToDate>false</LinksUpToDate>
  <CharactersWithSpaces>4944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Agency XX-XX-CAM-PT#</dc:title>
  <dc:subject/>
  <dc:creator>CBSC@dgs.ca.gov</dc:creator>
  <cp:keywords/>
  <dc:description/>
  <cp:lastModifiedBy>Severon, Kristina@DGS</cp:lastModifiedBy>
  <cp:revision>3</cp:revision>
  <dcterms:created xsi:type="dcterms:W3CDTF">2026-01-23T18:38:00Z</dcterms:created>
  <dcterms:modified xsi:type="dcterms:W3CDTF">2026-01-23T18:39:00Z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