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8E8B6A1" w:rsidR="00E67FA5" w:rsidRPr="00561403" w:rsidRDefault="00E67FA5" w:rsidP="00E67FA5">
      <w:pPr>
        <w:pStyle w:val="Heading1"/>
      </w:pPr>
      <w:r w:rsidRPr="00561403">
        <w:t>COMMISSION ACTION MATRIX</w:t>
      </w:r>
      <w:r w:rsidR="002152BC">
        <w:t xml:space="preserve"> – 45 day</w:t>
      </w:r>
      <w:r w:rsidRPr="00561403">
        <w:br/>
      </w:r>
      <w:r w:rsidR="00646DA5">
        <w:t>PLUMBING, ELECTRICAL, MECHANICAL &amp; ENERGY</w:t>
      </w:r>
      <w:r w:rsidRPr="00561403">
        <w:t xml:space="preserve"> (</w:t>
      </w:r>
      <w:r w:rsidR="00646DA5">
        <w:t>PEME</w:t>
      </w:r>
      <w:r w:rsidRPr="00561403">
        <w:t>) CODE ADVISORY COMMITTEE</w:t>
      </w:r>
    </w:p>
    <w:p w14:paraId="28EDE231" w14:textId="69C29EFB" w:rsidR="00E67FA5" w:rsidRDefault="00646DA5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dEPARTMENT OF HOUSING AND COMMUNITY DEVELOPMENT</w:t>
      </w:r>
      <w:r w:rsidR="00722514">
        <w:t xml:space="preserve">, </w:t>
      </w:r>
      <w:r>
        <w:t>HCD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FDADE3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</w:t>
      </w:r>
      <w:bookmarkStart w:id="0" w:name="_Hlk165628253"/>
      <w:r w:rsidRPr="003A6CCA">
        <w:t>Withdraw</w:t>
      </w:r>
      <w:bookmarkEnd w:id="0"/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2" w:name="_Hlk51751202"/>
      <w:bookmarkEnd w:id="1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539EC63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722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2"/>
    </w:p>
    <w:p w14:paraId="0ECB65CF" w14:textId="04F9AEA9" w:rsidR="00FB3CA6" w:rsidRPr="00AD67B3" w:rsidRDefault="00666DBB" w:rsidP="00646DA5">
      <w:pPr>
        <w:pStyle w:val="Heading3"/>
        <w:spacing w:before="240"/>
        <w:rPr>
          <w:noProof/>
        </w:rPr>
      </w:pPr>
      <w:bookmarkStart w:id="3" w:name="_Hlk159588988"/>
      <w:r>
        <w:t xml:space="preserve">ITEM </w:t>
      </w:r>
      <w:r w:rsidR="00646DA5">
        <w:rPr>
          <w:noProof/>
        </w:rPr>
        <w:t>1</w:t>
      </w:r>
      <w:r>
        <w:rPr>
          <w:noProof/>
        </w:rPr>
        <w:t xml:space="preserve">, </w:t>
      </w:r>
      <w:r w:rsidR="00646DA5">
        <w:t>ARTICLE 89 – GENERAL CODE PROVISIONS</w:t>
      </w:r>
    </w:p>
    <w:p w14:paraId="193FE7A9" w14:textId="31E7EA57" w:rsidR="00FB3CA6" w:rsidRDefault="00646DA5" w:rsidP="00602858">
      <w:r>
        <w:t xml:space="preserve">Carry forward existing amendments </w:t>
      </w:r>
      <w:r w:rsidR="005405A4">
        <w:t xml:space="preserve">in Article 89 with modifications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0E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74C7714F" w:rsidR="00FB3CA6" w:rsidRPr="00DF33F2" w:rsidRDefault="005405A4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405A4" w:rsidRPr="001E3316" w14:paraId="46CDAB7A" w14:textId="77777777" w:rsidTr="005405A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368" w:type="dxa"/>
          </w:tcPr>
          <w:p w14:paraId="11731240" w14:textId="77777777" w:rsidR="005405A4" w:rsidRDefault="005405A4" w:rsidP="004F63F9">
            <w:pPr>
              <w:pStyle w:val="CAMItemNumber"/>
              <w:numPr>
                <w:ilvl w:val="0"/>
                <w:numId w:val="0"/>
              </w:numPr>
            </w:pPr>
            <w:r>
              <w:t>1-1</w:t>
            </w:r>
          </w:p>
        </w:tc>
        <w:tc>
          <w:tcPr>
            <w:tcW w:w="2304" w:type="dxa"/>
          </w:tcPr>
          <w:p w14:paraId="068FD34E" w14:textId="77777777" w:rsidR="005405A4" w:rsidRPr="005405A4" w:rsidRDefault="005405A4" w:rsidP="004F63F9">
            <w:pPr>
              <w:spacing w:after="0"/>
              <w:rPr>
                <w:b/>
                <w:bCs/>
                <w:i/>
                <w:iCs/>
              </w:rPr>
            </w:pPr>
            <w:r w:rsidRPr="005405A4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</w:tcPr>
          <w:p w14:paraId="56AA17B3" w14:textId="3D41B1C9" w:rsidR="005405A4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</w:tcPr>
          <w:p w14:paraId="565C08FD" w14:textId="0032A332" w:rsidR="005405A4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</w:tcPr>
          <w:p w14:paraId="23D1BF62" w14:textId="77777777" w:rsidR="005405A4" w:rsidRPr="006E593B" w:rsidRDefault="005405A4" w:rsidP="004F63F9">
            <w:pPr>
              <w:spacing w:after="0"/>
            </w:pPr>
          </w:p>
        </w:tc>
        <w:tc>
          <w:tcPr>
            <w:tcW w:w="4176" w:type="dxa"/>
          </w:tcPr>
          <w:p w14:paraId="40A7D48A" w14:textId="31C8385A" w:rsidR="005405A4" w:rsidRDefault="003D4F0D" w:rsidP="004F63F9">
            <w:pPr>
              <w:spacing w:after="0"/>
            </w:pPr>
            <w:r>
              <w:t>C</w:t>
            </w:r>
            <w:r w:rsidR="005405A4">
              <w:t>arry forward existing amendment with modification to repeal 2020 NEC and adopt 2023 NEC.</w:t>
            </w:r>
          </w:p>
        </w:tc>
        <w:tc>
          <w:tcPr>
            <w:tcW w:w="1080" w:type="dxa"/>
          </w:tcPr>
          <w:p w14:paraId="019185FB" w14:textId="77777777" w:rsidR="005405A4" w:rsidRPr="00666DBB" w:rsidRDefault="005405A4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3"/>
    <w:p w14:paraId="6EE15133" w14:textId="01575466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5405A4">
        <w:rPr>
          <w:noProof/>
        </w:rPr>
        <w:t>2</w:t>
      </w:r>
      <w:r>
        <w:rPr>
          <w:noProof/>
        </w:rPr>
        <w:t xml:space="preserve">, </w:t>
      </w:r>
      <w:r w:rsidR="00837295">
        <w:t>A</w:t>
      </w:r>
      <w:r w:rsidR="005405A4">
        <w:t xml:space="preserve">rticle 90 </w:t>
      </w:r>
      <w:r w:rsidR="00837295">
        <w:t>–</w:t>
      </w:r>
      <w:r w:rsidR="005405A4">
        <w:t xml:space="preserve"> </w:t>
      </w:r>
      <w:r w:rsidR="00837295">
        <w:t>I</w:t>
      </w:r>
      <w:r w:rsidR="005405A4">
        <w:t>ntroduction</w:t>
      </w:r>
    </w:p>
    <w:p w14:paraId="54F4FBED" w14:textId="066EBF39" w:rsidR="00646DA5" w:rsidRDefault="005405A4" w:rsidP="00646DA5">
      <w:r>
        <w:t xml:space="preserve">Adopt Article 90 </w:t>
      </w:r>
      <w:r w:rsidR="005209DA">
        <w:t>of</w:t>
      </w:r>
      <w:r>
        <w:t xml:space="preserve"> the 2023 NEC and carry forward existing amendments without modification</w:t>
      </w:r>
      <w:r w:rsidR="005209DA">
        <w:t xml:space="preserve"> into the 2025 CEC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72B533B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5718A3D" w14:textId="4AB189B5" w:rsidR="00646DA5" w:rsidRPr="00DF33F2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FD1298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328140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5351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921853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00B07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7E165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166E8523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424D99F" w14:textId="0F04F0E1" w:rsidR="00646DA5" w:rsidRDefault="005209DA" w:rsidP="005209DA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4BD84C5" w14:textId="6C092D82" w:rsidR="00646DA5" w:rsidRPr="00666DBB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Article 90 – Introduction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9B7BDE" w14:textId="47C65FEF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BC8B1" w14:textId="14E9312C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87F0E5B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D56B403" w14:textId="0D1962E6" w:rsidR="00646DA5" w:rsidRDefault="005209DA" w:rsidP="004F63F9">
            <w:pPr>
              <w:spacing w:after="0"/>
            </w:pPr>
            <w:r>
              <w:t>HCD proposes to adopt Article 90 and carry forward existing amendments without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44DA11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FED5522" w14:textId="6ACCB885" w:rsidR="003D4F0D" w:rsidRDefault="003D4F0D" w:rsidP="00682CCC">
      <w:r>
        <w:br w:type="page"/>
      </w:r>
    </w:p>
    <w:p w14:paraId="282B1C1C" w14:textId="4CAAC5B4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5209DA">
        <w:rPr>
          <w:noProof/>
        </w:rPr>
        <w:t>3</w:t>
      </w:r>
      <w:r>
        <w:rPr>
          <w:noProof/>
        </w:rPr>
        <w:t xml:space="preserve">, </w:t>
      </w:r>
      <w:r w:rsidRPr="00AD67B3">
        <w:t xml:space="preserve">Chapter </w:t>
      </w:r>
      <w:r w:rsidR="005209DA">
        <w:rPr>
          <w:noProof/>
        </w:rPr>
        <w:t xml:space="preserve">1 </w:t>
      </w:r>
      <w:r w:rsidR="00837295">
        <w:t>–</w:t>
      </w:r>
      <w:r w:rsidR="005209DA">
        <w:rPr>
          <w:noProof/>
        </w:rPr>
        <w:t xml:space="preserve"> General</w:t>
      </w:r>
    </w:p>
    <w:p w14:paraId="18E22189" w14:textId="75F0887A" w:rsidR="00646DA5" w:rsidRDefault="005209DA" w:rsidP="00646DA5">
      <w:r>
        <w:t>Adopt Chapter 1 of the 2023 NEC and carry forward existing amendments with modifications</w:t>
      </w:r>
      <w:r w:rsidR="00646DA5" w:rsidRPr="000B7BEC">
        <w:t xml:space="preserve"> 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2A3B3449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2D438F" w14:textId="60FEF72F" w:rsidR="00646DA5" w:rsidRPr="00DF33F2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185A70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65AED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F0DB7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51FA77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A684E3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8E0AA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40FE102C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C518DFD" w14:textId="231F0FF2" w:rsidR="00646DA5" w:rsidRDefault="003D4F0D" w:rsidP="005209DA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5209DA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4D3DE52" w14:textId="77777777" w:rsidR="00646DA5" w:rsidRDefault="005209DA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Article 100 – Definitions </w:t>
            </w:r>
          </w:p>
          <w:p w14:paraId="1FC108F7" w14:textId="7C143FA3" w:rsidR="00722514" w:rsidRPr="00666DBB" w:rsidRDefault="00722514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Building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B81AE57" w14:textId="3436A3E8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0A2BCD" w14:textId="33A731B8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63F3C67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FD0898" w14:textId="28D626B9" w:rsidR="00646DA5" w:rsidRDefault="005209DA" w:rsidP="004F63F9">
            <w:pPr>
              <w:spacing w:after="0"/>
            </w:pPr>
            <w:r>
              <w:t xml:space="preserve">HCD </w:t>
            </w:r>
            <w:r w:rsidR="00682CCC">
              <w:t>proposes additional</w:t>
            </w:r>
            <w:r w:rsidR="00722514">
              <w:t xml:space="preserve"> amendments </w:t>
            </w:r>
            <w:r>
              <w:t>to the term “Building” for consistency with other parts of Title 24.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F8C82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056433D" w14:textId="427213FA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96FF9">
        <w:rPr>
          <w:noProof/>
        </w:rPr>
        <w:t>4</w:t>
      </w:r>
      <w:r>
        <w:rPr>
          <w:noProof/>
        </w:rPr>
        <w:t xml:space="preserve">, </w:t>
      </w:r>
      <w:r w:rsidRPr="00AD67B3">
        <w:t xml:space="preserve">Chapter </w:t>
      </w:r>
      <w:r w:rsidR="00096FF9">
        <w:rPr>
          <w:noProof/>
        </w:rPr>
        <w:t>2 – Wiring and protection</w:t>
      </w:r>
    </w:p>
    <w:p w14:paraId="585E2305" w14:textId="4A6FA388" w:rsidR="00646DA5" w:rsidRDefault="00096FF9" w:rsidP="00646DA5">
      <w:r>
        <w:t>Adopt Chapter 2 of the 2023 NEC</w:t>
      </w:r>
      <w:r w:rsidR="00722514">
        <w:t>,</w:t>
      </w:r>
      <w:r w:rsidR="00722514" w:rsidRPr="00722514">
        <w:t xml:space="preserve"> carry forward existing amendments</w:t>
      </w:r>
      <w:r w:rsidR="00722514">
        <w:t xml:space="preserve"> and add</w:t>
      </w:r>
      <w:r>
        <w:t xml:space="preserve"> new amendment</w:t>
      </w:r>
      <w:r w:rsidR="00722514">
        <w:t xml:space="preserve"> as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32AC55A5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E7268EF" w14:textId="3704497E" w:rsidR="00646DA5" w:rsidRPr="00DF33F2" w:rsidRDefault="00096FF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63064C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97ED5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7990A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6AF334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A4F181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5CEAE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288A67B8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06C8112" w14:textId="7DBCF8B9" w:rsidR="00646DA5" w:rsidRDefault="00722514" w:rsidP="00096FF9">
            <w:pPr>
              <w:pStyle w:val="CAMItemNumber"/>
              <w:numPr>
                <w:ilvl w:val="0"/>
                <w:numId w:val="0"/>
              </w:numPr>
            </w:pPr>
            <w: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231C69" w14:textId="77777777" w:rsidR="0077506B" w:rsidRPr="0077506B" w:rsidRDefault="00096FF9" w:rsidP="0077506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210.8</w:t>
            </w:r>
            <w:r w:rsidR="0077506B">
              <w:rPr>
                <w:b/>
                <w:bCs/>
              </w:rPr>
              <w:t xml:space="preserve"> </w:t>
            </w:r>
            <w:r w:rsidR="0077506B" w:rsidRPr="0077506B">
              <w:rPr>
                <w:b/>
                <w:bCs/>
              </w:rPr>
              <w:t>Ground-Fault Circuit-Interrupter Protection for</w:t>
            </w:r>
          </w:p>
          <w:p w14:paraId="7DA04CC1" w14:textId="3F05B94B" w:rsidR="00646DA5" w:rsidRPr="00666DBB" w:rsidRDefault="0077506B" w:rsidP="0077506B">
            <w:pPr>
              <w:spacing w:after="0"/>
              <w:rPr>
                <w:b/>
                <w:bCs/>
              </w:rPr>
            </w:pPr>
            <w:r w:rsidRPr="0077506B">
              <w:rPr>
                <w:b/>
                <w:bCs/>
              </w:rPr>
              <w:t>Personnel.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AD7151" w14:textId="0FF25C75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DE0E4CD" w14:textId="773E75F5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7B6650A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4EFEEF" w14:textId="604FE814" w:rsidR="00646DA5" w:rsidRDefault="00096FF9" w:rsidP="004F63F9">
            <w:pPr>
              <w:spacing w:after="0"/>
            </w:pPr>
            <w:r>
              <w:t>HCD proposes to amend Section 210.8 to delete the expiration date of Exception No. 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96E98C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5BDC1A8" w14:textId="05B8A33A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96FF9">
        <w:rPr>
          <w:noProof/>
        </w:rPr>
        <w:t>5</w:t>
      </w:r>
      <w:r>
        <w:rPr>
          <w:noProof/>
        </w:rPr>
        <w:t xml:space="preserve">, </w:t>
      </w:r>
      <w:r w:rsidRPr="00AD67B3">
        <w:t xml:space="preserve">Chapter </w:t>
      </w:r>
      <w:r w:rsidR="00096FF9">
        <w:rPr>
          <w:noProof/>
        </w:rPr>
        <w:t>3 – Wiring methods and materials</w:t>
      </w:r>
    </w:p>
    <w:p w14:paraId="4BBB0B5E" w14:textId="44BEDF3A" w:rsidR="00646DA5" w:rsidRDefault="00096FF9" w:rsidP="00646DA5">
      <w:r>
        <w:t xml:space="preserve">Adopt Chapter 3 of the 2023 NEC and carry forward existing amendments with modification </w:t>
      </w:r>
      <w:r w:rsidR="00646DA5" w:rsidRPr="000B7BEC">
        <w:t>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FE3B385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1AFFDF9" w14:textId="7664B160" w:rsidR="00646DA5" w:rsidRPr="00DF33F2" w:rsidRDefault="00096FF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7AF17B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2DB4A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78371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DE6780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D98468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D60DFF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54D35126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3251DF3" w14:textId="559EBE00" w:rsidR="00646DA5" w:rsidRDefault="00C66B31" w:rsidP="00C66B31">
            <w:pPr>
              <w:pStyle w:val="CAMItemNumber"/>
              <w:numPr>
                <w:ilvl w:val="0"/>
                <w:numId w:val="0"/>
              </w:numPr>
            </w:pPr>
            <w:r>
              <w:t>5-</w:t>
            </w:r>
            <w:r w:rsidR="00722514">
              <w:t>1</w:t>
            </w:r>
          </w:p>
        </w:tc>
        <w:tc>
          <w:tcPr>
            <w:tcW w:w="2304" w:type="dxa"/>
            <w:shd w:val="clear" w:color="auto" w:fill="FFFFFF" w:themeFill="background1"/>
          </w:tcPr>
          <w:p w14:paraId="51FADD13" w14:textId="68C6B185" w:rsidR="00646DA5" w:rsidRPr="00666DBB" w:rsidRDefault="00C66B31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394.12</w:t>
            </w:r>
            <w:r w:rsidR="0077506B">
              <w:rPr>
                <w:b/>
                <w:bCs/>
              </w:rPr>
              <w:t xml:space="preserve"> </w:t>
            </w:r>
            <w:r w:rsidR="0077506B" w:rsidRPr="0077506B">
              <w:rPr>
                <w:b/>
                <w:bCs/>
              </w:rPr>
              <w:t>Uses Not Permitted.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00E07" w14:textId="347857E7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D26DA24" w14:textId="30621026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68B6861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3007C8" w14:textId="6F7D89C4" w:rsidR="00646DA5" w:rsidRDefault="00C66B31" w:rsidP="004F63F9">
            <w:pPr>
              <w:spacing w:after="0"/>
            </w:pPr>
            <w:r>
              <w:t>HCD proposes to carry</w:t>
            </w:r>
            <w:r w:rsidR="00722514">
              <w:t xml:space="preserve"> forward</w:t>
            </w:r>
            <w:r>
              <w:t xml:space="preserve"> existing “Exception” with amendment to include the “HCD 2”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A78CDA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942972A" w14:textId="15A68D8C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C66B31">
        <w:rPr>
          <w:noProof/>
        </w:rPr>
        <w:t>6</w:t>
      </w:r>
      <w:r>
        <w:rPr>
          <w:noProof/>
        </w:rPr>
        <w:t xml:space="preserve">, </w:t>
      </w:r>
      <w:r w:rsidRPr="00AD67B3">
        <w:t xml:space="preserve">Chapter </w:t>
      </w:r>
      <w:r w:rsidR="00C66B31">
        <w:rPr>
          <w:noProof/>
        </w:rPr>
        <w:t>4 – Equipment for general use</w:t>
      </w:r>
    </w:p>
    <w:p w14:paraId="2AADEC51" w14:textId="6EDFB607" w:rsidR="00646DA5" w:rsidRDefault="00C66B31" w:rsidP="00646DA5">
      <w:r>
        <w:t>Adopt Chapter 4 of the 2023 NEC</w:t>
      </w:r>
      <w:r w:rsidR="003D4F0D">
        <w:t>,</w:t>
      </w:r>
      <w:r w:rsidR="003D4F0D" w:rsidRPr="00722514">
        <w:t xml:space="preserve"> carry forward existing amendments</w:t>
      </w:r>
      <w:r w:rsidR="003D4F0D">
        <w:t xml:space="preserve"> and add</w:t>
      </w:r>
      <w:r>
        <w:t xml:space="preserve"> new amendment </w:t>
      </w:r>
      <w:r w:rsidR="003D4F0D">
        <w:t xml:space="preserve">as </w:t>
      </w:r>
      <w:r w:rsidR="00646DA5" w:rsidRPr="000B7BEC">
        <w:t>listed below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DD8346D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D4FB2E5" w14:textId="4174C488" w:rsidR="00646DA5" w:rsidRPr="00DF33F2" w:rsidRDefault="00C66B31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58EE25F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8F0EA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31389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753D2B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5C8821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346A2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3DDE0F33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5BD8A4D" w14:textId="17570EF3" w:rsidR="00646DA5" w:rsidRDefault="00C66B31" w:rsidP="00C66B31">
            <w:pPr>
              <w:pStyle w:val="CAMItemNumber"/>
              <w:numPr>
                <w:ilvl w:val="0"/>
                <w:numId w:val="0"/>
              </w:numPr>
            </w:pPr>
            <w:r>
              <w:t>6-</w:t>
            </w:r>
            <w:r w:rsidR="003D4F0D">
              <w:t>1</w:t>
            </w:r>
          </w:p>
        </w:tc>
        <w:tc>
          <w:tcPr>
            <w:tcW w:w="2304" w:type="dxa"/>
            <w:shd w:val="clear" w:color="auto" w:fill="FFFFFF" w:themeFill="background1"/>
          </w:tcPr>
          <w:p w14:paraId="036F9806" w14:textId="579E8E44" w:rsidR="00646DA5" w:rsidRPr="00666DBB" w:rsidRDefault="00C66B31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406.12</w:t>
            </w:r>
            <w:r w:rsidR="003D4F0D">
              <w:rPr>
                <w:b/>
                <w:bCs/>
              </w:rPr>
              <w:t xml:space="preserve"> </w:t>
            </w:r>
            <w:r w:rsidR="003D4F0D" w:rsidRPr="003D4F0D">
              <w:rPr>
                <w:b/>
                <w:bCs/>
              </w:rPr>
              <w:t>Tamper-Resistant Receptacles.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7CEF5" w14:textId="6728EFD3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3B705B" w14:textId="3B6F5613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0524DDF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820C66" w14:textId="5C404542" w:rsidR="00646DA5" w:rsidRDefault="00C66B31" w:rsidP="004F63F9">
            <w:pPr>
              <w:spacing w:after="0"/>
            </w:pPr>
            <w:r>
              <w:t>HCD proposes to strikeout “mobile homes and manufactured homes” from item # 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227B39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B9C6995" w14:textId="77777777" w:rsidR="00CF2E51" w:rsidRDefault="00CF2E51" w:rsidP="00646DA5">
      <w:pPr>
        <w:pStyle w:val="Heading3"/>
        <w:spacing w:before="240"/>
      </w:pPr>
      <w:r>
        <w:br w:type="page"/>
      </w:r>
    </w:p>
    <w:p w14:paraId="1F301E7F" w14:textId="6E591C37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F10B6F">
        <w:rPr>
          <w:noProof/>
        </w:rPr>
        <w:t>7</w:t>
      </w:r>
      <w:r>
        <w:rPr>
          <w:noProof/>
        </w:rPr>
        <w:t xml:space="preserve">, </w:t>
      </w:r>
      <w:r w:rsidRPr="00AD67B3">
        <w:t xml:space="preserve">Chapter </w:t>
      </w:r>
      <w:r w:rsidR="00F10B6F">
        <w:rPr>
          <w:noProof/>
        </w:rPr>
        <w:t>5 – Special Occupancies</w:t>
      </w:r>
    </w:p>
    <w:p w14:paraId="140EADC1" w14:textId="74DD0827" w:rsidR="00646DA5" w:rsidRDefault="00F10B6F" w:rsidP="00646DA5">
      <w:r>
        <w:t xml:space="preserve">Adopt </w:t>
      </w:r>
      <w:r w:rsidR="003D4F0D" w:rsidRPr="003D4F0D">
        <w:t>Articles 518, 545, and 590</w:t>
      </w:r>
      <w:r w:rsidR="003D4F0D">
        <w:t xml:space="preserve"> in </w:t>
      </w:r>
      <w:r>
        <w:t>Chapter 5 of the 2023 NEC</w:t>
      </w:r>
      <w:r w:rsidR="007E5B53">
        <w:t xml:space="preserve">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00F94B91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22C80C2" w14:textId="50E1673F" w:rsidR="00646DA5" w:rsidRPr="00DF33F2" w:rsidRDefault="00F10B6F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0545C6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6ACC8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34B4A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403363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A42F99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6E4FD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3C238CA7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6D49B2A" w14:textId="5D2F724F" w:rsidR="00646DA5" w:rsidRDefault="00F10B6F" w:rsidP="00F10B6F">
            <w:pPr>
              <w:pStyle w:val="CAMItemNumber"/>
              <w:numPr>
                <w:ilvl w:val="0"/>
                <w:numId w:val="0"/>
              </w:numPr>
            </w:pPr>
            <w:r>
              <w:t>7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551A1E1" w14:textId="6547C2B5" w:rsidR="00646DA5" w:rsidRPr="00666DBB" w:rsidRDefault="00F10B6F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 – Special Occupancies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7BC1147" w14:textId="1F1CC935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F90C8" w14:textId="2B8BF7BD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922724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F46BCA" w14:textId="20844DD7" w:rsidR="00646DA5" w:rsidRDefault="00F10B6F" w:rsidP="004F63F9">
            <w:pPr>
              <w:spacing w:after="0"/>
            </w:pPr>
            <w:r>
              <w:t xml:space="preserve">HCD proposes to adopt Chapter 5 </w:t>
            </w:r>
            <w:r w:rsidR="003D4F0D">
              <w:t xml:space="preserve">Articles 518, 545, and 590 only </w:t>
            </w:r>
            <w:r>
              <w:t>from the 2023 NEC</w:t>
            </w:r>
            <w:r w:rsidR="008915D9">
              <w:t xml:space="preserve"> without </w:t>
            </w:r>
            <w:r w:rsidR="00682CCC"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D80AD0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CDDE32" w14:textId="21CF7C75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F10B6F">
        <w:rPr>
          <w:noProof/>
        </w:rPr>
        <w:t>8</w:t>
      </w:r>
      <w:r>
        <w:rPr>
          <w:noProof/>
        </w:rPr>
        <w:t xml:space="preserve">, </w:t>
      </w:r>
      <w:r w:rsidRPr="00AD67B3">
        <w:t xml:space="preserve">Chapter </w:t>
      </w:r>
      <w:r w:rsidR="007E5B53">
        <w:rPr>
          <w:noProof/>
        </w:rPr>
        <w:t xml:space="preserve">6 – Special </w:t>
      </w:r>
      <w:r w:rsidR="00837295">
        <w:rPr>
          <w:noProof/>
        </w:rPr>
        <w:t>E</w:t>
      </w:r>
      <w:r w:rsidR="007E5B53">
        <w:rPr>
          <w:noProof/>
        </w:rPr>
        <w:t>quipment</w:t>
      </w:r>
    </w:p>
    <w:p w14:paraId="45D1EA99" w14:textId="6AF026DD" w:rsidR="00646DA5" w:rsidRDefault="007E5B53" w:rsidP="00646DA5">
      <w:r>
        <w:t xml:space="preserve">Adopt </w:t>
      </w:r>
      <w:r w:rsidR="003D4F0D" w:rsidRPr="003D4F0D">
        <w:t>Articles 600, 620, 625, 626, 646, 680, 682, 690, 691, 692, and 694</w:t>
      </w:r>
      <w:r w:rsidR="003D4F0D">
        <w:t xml:space="preserve"> in </w:t>
      </w:r>
      <w:r>
        <w:t>Chapter 6 of the 2023 NEC and carry forward existing amendments with</w:t>
      </w:r>
      <w:r w:rsidR="002E453A">
        <w:t>out</w:t>
      </w:r>
      <w:r>
        <w:t xml:space="preserve">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4CC8DD6A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121BF88" w14:textId="2BDE8BB8" w:rsidR="00646DA5" w:rsidRPr="00DF33F2" w:rsidRDefault="007E5B53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6BD96F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55D51A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DD2FF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D85272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83C3E5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05F68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412C0A36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36529C6" w14:textId="53CC7925" w:rsidR="00646DA5" w:rsidRDefault="007E5B53" w:rsidP="007E5B53">
            <w:pPr>
              <w:pStyle w:val="CAMItemNumber"/>
              <w:numPr>
                <w:ilvl w:val="0"/>
                <w:numId w:val="0"/>
              </w:numPr>
            </w:pPr>
            <w: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045A877" w14:textId="77777777" w:rsidR="002E453A" w:rsidRDefault="00A001D9" w:rsidP="002E453A">
            <w:pPr>
              <w:spacing w:after="60"/>
              <w:rPr>
                <w:b/>
                <w:bCs/>
                <w:i/>
                <w:iCs/>
              </w:rPr>
            </w:pPr>
            <w:bookmarkStart w:id="4" w:name="_Hlk165628130"/>
            <w:r>
              <w:rPr>
                <w:b/>
                <w:bCs/>
              </w:rPr>
              <w:t>Chapter 6 – Special Equipment</w:t>
            </w:r>
            <w:r w:rsidRPr="007E5B53">
              <w:rPr>
                <w:b/>
                <w:bCs/>
                <w:i/>
                <w:iCs/>
              </w:rPr>
              <w:t xml:space="preserve"> </w:t>
            </w:r>
          </w:p>
          <w:p w14:paraId="7B005663" w14:textId="4D3CAC19" w:rsidR="00646DA5" w:rsidRPr="00F85F5D" w:rsidRDefault="002E453A" w:rsidP="004F63F9">
            <w:pPr>
              <w:spacing w:after="0"/>
              <w:rPr>
                <w:i/>
                <w:iCs/>
              </w:rPr>
            </w:pPr>
            <w:r>
              <w:t>(</w:t>
            </w:r>
            <w:r w:rsidRPr="00250A05">
              <w:t xml:space="preserve">Proposal in Section </w:t>
            </w:r>
            <w:r w:rsidR="007E5B53" w:rsidRPr="00250A05">
              <w:rPr>
                <w:i/>
                <w:iCs/>
              </w:rPr>
              <w:t>625.1.1</w:t>
            </w:r>
            <w:r w:rsidRPr="00250A05">
              <w:rPr>
                <w:i/>
                <w:iCs/>
              </w:rPr>
              <w:t xml:space="preserve"> </w:t>
            </w:r>
            <w:r w:rsidRPr="00250A05">
              <w:t>has been withdrawn</w:t>
            </w:r>
            <w:r>
              <w:t>)</w:t>
            </w:r>
            <w:bookmarkEnd w:id="4"/>
          </w:p>
        </w:tc>
        <w:tc>
          <w:tcPr>
            <w:tcW w:w="1080" w:type="dxa"/>
            <w:shd w:val="clear" w:color="auto" w:fill="FFFFFF" w:themeFill="background1"/>
          </w:tcPr>
          <w:p w14:paraId="56FEFC6A" w14:textId="14241173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F265071" w14:textId="2BA3179F" w:rsidR="00646DA5" w:rsidRPr="00666DBB" w:rsidRDefault="002152BC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4BE8C209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1DB399" w14:textId="796CF83A" w:rsidR="00646DA5" w:rsidRDefault="007E5B53" w:rsidP="002E453A">
            <w:r>
              <w:t xml:space="preserve">HCD proposes an editorial modification </w:t>
            </w:r>
            <w:r w:rsidR="002E453A">
              <w:t xml:space="preserve">in Section </w:t>
            </w:r>
            <w:r w:rsidR="00A001D9" w:rsidRPr="00A001D9">
              <w:t xml:space="preserve">625.1.1 </w:t>
            </w:r>
            <w:r>
              <w:t>only.</w:t>
            </w:r>
          </w:p>
          <w:p w14:paraId="3B68BBF2" w14:textId="26B34AE2" w:rsidR="002E453A" w:rsidRDefault="002E453A" w:rsidP="004F63F9">
            <w:pPr>
              <w:spacing w:after="0"/>
            </w:pPr>
            <w:r w:rsidRPr="002E453A">
              <w:rPr>
                <w:b/>
                <w:bCs/>
              </w:rPr>
              <w:t>POST CAC:</w:t>
            </w:r>
            <w:r>
              <w:t xml:space="preserve"> </w:t>
            </w:r>
            <w:r w:rsidR="00FC2FC0" w:rsidRPr="00FC2FC0">
              <w:t>HCD has withdrawn its proposal to repeal the comma from Section</w:t>
            </w:r>
            <w:r w:rsidR="00FC2FC0" w:rsidRPr="00F85F5D">
              <w:rPr>
                <w:i/>
                <w:iCs/>
              </w:rPr>
              <w:t xml:space="preserve"> 625.1.1</w:t>
            </w:r>
            <w:r w:rsidR="00FC2FC0" w:rsidRPr="00FC2FC0">
              <w:t>.</w:t>
            </w:r>
            <w:r>
              <w:t xml:space="preserve"> </w:t>
            </w:r>
            <w:r w:rsidR="00FC2FC0">
              <w:t>T</w:t>
            </w:r>
            <w:r>
              <w:t xml:space="preserve">he proposal </w:t>
            </w:r>
            <w:r w:rsidR="00D6529E">
              <w:t>continues to reflect adoption of</w:t>
            </w:r>
            <w:r w:rsidR="00E920CA">
              <w:t xml:space="preserve"> Chapter 6</w:t>
            </w:r>
            <w:r>
              <w:t xml:space="preserve"> </w:t>
            </w:r>
            <w:r w:rsidR="00E920CA">
              <w:t>(</w:t>
            </w:r>
            <w:r>
              <w:t xml:space="preserve">certain </w:t>
            </w:r>
            <w:r w:rsidRPr="002E453A">
              <w:t>Articles</w:t>
            </w:r>
            <w:r w:rsidR="00E920CA">
              <w:t xml:space="preserve"> only)</w:t>
            </w:r>
            <w:r w:rsidRPr="002E453A">
              <w:t xml:space="preserve"> and existing amendments </w:t>
            </w:r>
            <w:r w:rsidR="00D6529E">
              <w:t xml:space="preserve">being </w:t>
            </w:r>
            <w:r w:rsidR="00D6529E" w:rsidRPr="002E453A">
              <w:t>carr</w:t>
            </w:r>
            <w:r w:rsidR="00D6529E">
              <w:t>ied</w:t>
            </w:r>
            <w:r w:rsidR="00D6529E" w:rsidRPr="002E453A">
              <w:t xml:space="preserve"> forward </w:t>
            </w:r>
            <w:r w:rsidRPr="002E453A">
              <w:t>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F033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740EF1A" w14:textId="6B445B44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7E5B53">
        <w:rPr>
          <w:noProof/>
        </w:rPr>
        <w:t>9</w:t>
      </w:r>
      <w:r>
        <w:rPr>
          <w:noProof/>
        </w:rPr>
        <w:t xml:space="preserve">, </w:t>
      </w:r>
      <w:r w:rsidRPr="00AD67B3">
        <w:t xml:space="preserve">Chapter </w:t>
      </w:r>
      <w:r w:rsidR="007E5B53">
        <w:rPr>
          <w:noProof/>
        </w:rPr>
        <w:t>7 – Special Conditions</w:t>
      </w:r>
    </w:p>
    <w:p w14:paraId="512197E7" w14:textId="65E55B77" w:rsidR="00646DA5" w:rsidRDefault="007E5B53" w:rsidP="00646DA5">
      <w:r>
        <w:t xml:space="preserve">Adopt Chapter 7 </w:t>
      </w:r>
      <w:r w:rsidR="003D4F0D" w:rsidRPr="003D4F0D">
        <w:t xml:space="preserve">except </w:t>
      </w:r>
      <w:r w:rsidR="003D4F0D">
        <w:t xml:space="preserve">for </w:t>
      </w:r>
      <w:r w:rsidR="003D4F0D" w:rsidRPr="003D4F0D">
        <w:t>Articles 701 and 760</w:t>
      </w:r>
      <w:r w:rsidR="003D4F0D">
        <w:t xml:space="preserve"> </w:t>
      </w:r>
      <w:r>
        <w:t>of the 2023 NEC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1D2DAF2D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0CD627F" w14:textId="123BD359" w:rsidR="00646DA5" w:rsidRPr="00DF33F2" w:rsidRDefault="007E5B53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24852F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49E3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5733F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D71989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9F6ECF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ED5DA1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5F3804A3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CA601F9" w14:textId="5E759CDA" w:rsidR="00646DA5" w:rsidRDefault="007E5B53" w:rsidP="007E5B53">
            <w:pPr>
              <w:pStyle w:val="CAMItemNumber"/>
              <w:numPr>
                <w:ilvl w:val="0"/>
                <w:numId w:val="0"/>
              </w:numPr>
            </w:pPr>
            <w:r>
              <w:t>9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7A6A93E" w14:textId="2B14AB95" w:rsidR="00646DA5" w:rsidRPr="00666DBB" w:rsidRDefault="007E5B53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 – Special Conditions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765B3" w14:textId="7874AB7F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54404" w14:textId="4E242D6F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FCF2BEF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D571E6" w14:textId="05E6551F" w:rsidR="00646DA5" w:rsidRDefault="007E5B53" w:rsidP="004F63F9">
            <w:pPr>
              <w:spacing w:after="0"/>
            </w:pPr>
            <w:r>
              <w:t>HCD proposes to adopt Chapter 7, except articles 701 and 760.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7F6AFC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A500666" w14:textId="30CBB533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0C0A95">
        <w:rPr>
          <w:noProof/>
        </w:rPr>
        <w:t>10</w:t>
      </w:r>
      <w:r>
        <w:rPr>
          <w:noProof/>
        </w:rPr>
        <w:t xml:space="preserve">, </w:t>
      </w:r>
      <w:r w:rsidRPr="00AD67B3">
        <w:t xml:space="preserve">Chapter </w:t>
      </w:r>
      <w:r w:rsidR="000C0A95">
        <w:rPr>
          <w:noProof/>
        </w:rPr>
        <w:t xml:space="preserve">8 – Communications </w:t>
      </w:r>
      <w:r w:rsidR="00837295">
        <w:rPr>
          <w:noProof/>
        </w:rPr>
        <w:t>S</w:t>
      </w:r>
      <w:r w:rsidR="000C0A95">
        <w:rPr>
          <w:noProof/>
        </w:rPr>
        <w:t>ystems</w:t>
      </w:r>
    </w:p>
    <w:p w14:paraId="6B128232" w14:textId="2F7BEAF1" w:rsidR="00646DA5" w:rsidRDefault="000C0A95" w:rsidP="00646DA5">
      <w:r>
        <w:t>Adopt Chapter 8 of the 2023 NEC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4E5C446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0199DD8" w14:textId="23E386C7" w:rsidR="00646DA5" w:rsidRPr="00DF33F2" w:rsidRDefault="000C0A95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1C92DA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EA2742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F0C78C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242505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FACFEAB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B2B56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24A70F5F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DA79071" w14:textId="22375F88" w:rsidR="00646DA5" w:rsidRDefault="000C0A95" w:rsidP="000C0A95">
            <w:pPr>
              <w:pStyle w:val="CAMItemNumber"/>
              <w:numPr>
                <w:ilvl w:val="0"/>
                <w:numId w:val="0"/>
              </w:numPr>
            </w:pPr>
            <w:r>
              <w:t>10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05CFED0" w14:textId="350C819C" w:rsidR="00646DA5" w:rsidRPr="00666DBB" w:rsidRDefault="000C0A95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 – Communications Systems</w:t>
            </w:r>
          </w:p>
        </w:tc>
        <w:tc>
          <w:tcPr>
            <w:tcW w:w="1080" w:type="dxa"/>
            <w:shd w:val="clear" w:color="auto" w:fill="FFFFFF" w:themeFill="background1"/>
          </w:tcPr>
          <w:p w14:paraId="3AA86182" w14:textId="0545771D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17A16" w14:textId="56473BCF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BA5913B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C16C36" w14:textId="4AD23D0B" w:rsidR="00646DA5" w:rsidRDefault="000C0A95" w:rsidP="004F63F9">
            <w:pPr>
              <w:spacing w:after="0"/>
            </w:pPr>
            <w:r>
              <w:t>HCD proposes to adopt Chapter 8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11D20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EB2704F" w14:textId="77777777" w:rsidR="00250A05" w:rsidRDefault="00250A05" w:rsidP="00F85F5D">
      <w:r>
        <w:br w:type="page"/>
      </w:r>
    </w:p>
    <w:p w14:paraId="21AC3A2A" w14:textId="20FF1D3F" w:rsidR="00646DA5" w:rsidRPr="00AD67B3" w:rsidRDefault="00646DA5" w:rsidP="00646DA5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8915D9">
        <w:rPr>
          <w:noProof/>
        </w:rPr>
        <w:t>11</w:t>
      </w:r>
      <w:r>
        <w:rPr>
          <w:noProof/>
        </w:rPr>
        <w:t xml:space="preserve">, </w:t>
      </w:r>
      <w:r w:rsidRPr="00AD67B3">
        <w:t xml:space="preserve">Chapter </w:t>
      </w:r>
      <w:r w:rsidR="008915D9">
        <w:rPr>
          <w:noProof/>
        </w:rPr>
        <w:t xml:space="preserve">9 </w:t>
      </w:r>
      <w:r w:rsidR="00837295">
        <w:t>–</w:t>
      </w:r>
      <w:r w:rsidR="008915D9">
        <w:rPr>
          <w:noProof/>
        </w:rPr>
        <w:t xml:space="preserve"> Tables</w:t>
      </w:r>
    </w:p>
    <w:p w14:paraId="6740276F" w14:textId="7ECD3481" w:rsidR="00646DA5" w:rsidRDefault="008915D9" w:rsidP="00646DA5">
      <w:r>
        <w:t>Adopt Chapter 9 of the 2023 NEC without amendment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6C3E77A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335C6C9" w14:textId="6E0CAAC8" w:rsidR="00646DA5" w:rsidRPr="00DF33F2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117D15A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C75CB5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3C84FD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CC6B3B4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E8D96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93C87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317AE0C4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940465" w14:textId="3A8DC420" w:rsidR="00646DA5" w:rsidRDefault="008915D9" w:rsidP="008915D9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722514"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D795EB3" w14:textId="51DD2B99" w:rsidR="00646DA5" w:rsidRPr="00666DBB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Chapter 9 – Tables </w:t>
            </w:r>
          </w:p>
        </w:tc>
        <w:tc>
          <w:tcPr>
            <w:tcW w:w="1080" w:type="dxa"/>
            <w:shd w:val="clear" w:color="auto" w:fill="FFFFFF" w:themeFill="background1"/>
          </w:tcPr>
          <w:p w14:paraId="2432C1DC" w14:textId="13332966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43DDAD" w14:textId="5245896A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89C1E00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837ABE9" w14:textId="0A5939CD" w:rsidR="00646DA5" w:rsidRDefault="008915D9" w:rsidP="004F63F9">
            <w:pPr>
              <w:spacing w:after="0"/>
            </w:pPr>
            <w:r>
              <w:t>HCD proposes to adopt Chapter 9 without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CACF2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0C91A46" w14:textId="28645502" w:rsidR="00646DA5" w:rsidRPr="00AD67B3" w:rsidRDefault="00646DA5" w:rsidP="00646DA5">
      <w:pPr>
        <w:pStyle w:val="Heading3"/>
        <w:spacing w:before="240"/>
        <w:rPr>
          <w:noProof/>
        </w:rPr>
      </w:pPr>
      <w:r>
        <w:t xml:space="preserve">ITEM </w:t>
      </w:r>
      <w:r w:rsidR="008915D9">
        <w:rPr>
          <w:noProof/>
        </w:rPr>
        <w:t>12</w:t>
      </w:r>
      <w:r>
        <w:rPr>
          <w:noProof/>
        </w:rPr>
        <w:t xml:space="preserve">, </w:t>
      </w:r>
      <w:r w:rsidR="00837295">
        <w:t>I</w:t>
      </w:r>
      <w:r w:rsidR="008915D9">
        <w:t xml:space="preserve">nformative </w:t>
      </w:r>
      <w:r w:rsidR="00837295">
        <w:t>A</w:t>
      </w:r>
      <w:r w:rsidR="008915D9">
        <w:t>nnexes</w:t>
      </w:r>
    </w:p>
    <w:p w14:paraId="6E01EDC2" w14:textId="2260B780" w:rsidR="00646DA5" w:rsidRDefault="008915D9" w:rsidP="00646DA5">
      <w:r>
        <w:t>Not adopt the Informative Annexes of the 2023 NEC</w:t>
      </w:r>
      <w:r w:rsidR="00646DA5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646DA5" w:rsidRPr="001E3316" w14:paraId="5CE6D25C" w14:textId="77777777" w:rsidTr="004F6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B0B0EE8" w14:textId="57582556" w:rsidR="00646DA5" w:rsidRPr="00DF33F2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 01/23</w:t>
            </w:r>
            <w:r w:rsidR="00646DA5">
              <w:rPr>
                <w:b/>
                <w:bCs/>
              </w:rPr>
              <w:br/>
            </w:r>
            <w:r w:rsidR="00646DA5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247B59E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0F5859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BD220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CF3C4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647A863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13B3D6" w14:textId="77777777" w:rsidR="00646DA5" w:rsidRPr="00DF33F2" w:rsidRDefault="00646DA5" w:rsidP="004F63F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646DA5" w:rsidRPr="001E3316" w14:paraId="3D480E02" w14:textId="77777777" w:rsidTr="004F63F9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E21076A" w14:textId="6F4D4D49" w:rsidR="00646DA5" w:rsidRDefault="008915D9" w:rsidP="008915D9">
            <w:pPr>
              <w:pStyle w:val="CAMItemNumber"/>
              <w:numPr>
                <w:ilvl w:val="0"/>
                <w:numId w:val="0"/>
              </w:numPr>
            </w:pPr>
            <w:r>
              <w:t>12</w:t>
            </w:r>
            <w:r w:rsidR="00722514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42627E0" w14:textId="32B9A9F7" w:rsidR="00646DA5" w:rsidRPr="00666DBB" w:rsidRDefault="008915D9" w:rsidP="004F63F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Informative Annexes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4A951" w14:textId="6C0382CB" w:rsidR="00646DA5" w:rsidRPr="00666DBB" w:rsidRDefault="00994130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7708CD3" w14:textId="70A86D67" w:rsidR="00646DA5" w:rsidRPr="00666DBB" w:rsidRDefault="002B5D66" w:rsidP="004F63F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3D752FF" w14:textId="77777777" w:rsidR="00646DA5" w:rsidRPr="006E593B" w:rsidRDefault="00646DA5" w:rsidP="004F63F9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697BA08" w14:textId="6D3CB024" w:rsidR="00646DA5" w:rsidRDefault="008915D9" w:rsidP="004F63F9">
            <w:pPr>
              <w:spacing w:after="0"/>
            </w:pPr>
            <w:r>
              <w:t>HCD proposes to not adopt Annexes from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8A3FD" w14:textId="77777777" w:rsidR="00646DA5" w:rsidRPr="00666DBB" w:rsidRDefault="00646DA5" w:rsidP="004F63F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FB3CA6">
      <w:pPr>
        <w:rPr>
          <w:rFonts w:cs="Arial"/>
          <w:b/>
          <w:szCs w:val="20"/>
        </w:rPr>
      </w:pPr>
    </w:p>
    <w:sectPr w:rsidR="00FB3CA6" w:rsidSect="0010609B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0062" w14:textId="77777777" w:rsidR="00831263" w:rsidRDefault="00831263" w:rsidP="00EA4D4E">
      <w:pPr>
        <w:spacing w:after="0"/>
      </w:pPr>
      <w:r>
        <w:separator/>
      </w:r>
    </w:p>
  </w:endnote>
  <w:endnote w:type="continuationSeparator" w:id="0">
    <w:p w14:paraId="3EFE426B" w14:textId="77777777" w:rsidR="00831263" w:rsidRDefault="00831263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D19EA2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915D9">
      <w:rPr>
        <w:rFonts w:cs="Arial"/>
      </w:rPr>
      <w:t>February</w:t>
    </w:r>
    <w:r w:rsidRPr="00207E89">
      <w:rPr>
        <w:rFonts w:cs="Arial"/>
      </w:rPr>
      <w:t xml:space="preserve"> </w:t>
    </w:r>
    <w:r w:rsidR="008915D9">
      <w:rPr>
        <w:rFonts w:cs="Arial"/>
      </w:rPr>
      <w:t>2</w:t>
    </w:r>
    <w:r w:rsidR="00B13919">
      <w:rPr>
        <w:rFonts w:cs="Arial"/>
      </w:rPr>
      <w:t>7</w:t>
    </w:r>
    <w:r w:rsidRPr="00207E89">
      <w:rPr>
        <w:rFonts w:cs="Arial"/>
      </w:rPr>
      <w:t xml:space="preserve">, </w:t>
    </w:r>
    <w:r w:rsidR="008915D9">
      <w:rPr>
        <w:rFonts w:cs="Arial"/>
      </w:rPr>
      <w:t>2024</w:t>
    </w:r>
  </w:p>
  <w:p w14:paraId="1802EBAA" w14:textId="0D17C2AF" w:rsidR="00EA4D4E" w:rsidRPr="00207E89" w:rsidRDefault="008915D9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722514">
      <w:rPr>
        <w:rFonts w:cs="Arial"/>
      </w:rPr>
      <w:t xml:space="preserve"> </w:t>
    </w:r>
    <w:r w:rsidR="002152BC">
      <w:rPr>
        <w:rFonts w:cs="Arial"/>
      </w:rPr>
      <w:t>– 45 day</w:t>
    </w:r>
  </w:p>
  <w:p w14:paraId="43178E55" w14:textId="30D82E68" w:rsidR="00EA4D4E" w:rsidRPr="00207E89" w:rsidRDefault="00EB284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5920" w14:textId="77777777" w:rsidR="00831263" w:rsidRDefault="00831263" w:rsidP="00EA4D4E">
      <w:pPr>
        <w:spacing w:after="0"/>
      </w:pPr>
      <w:r>
        <w:separator/>
      </w:r>
    </w:p>
  </w:footnote>
  <w:footnote w:type="continuationSeparator" w:id="0">
    <w:p w14:paraId="4DD2F21F" w14:textId="77777777" w:rsidR="00831263" w:rsidRDefault="00831263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5BDEED96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5745A"/>
    <w:rsid w:val="00063C1B"/>
    <w:rsid w:val="00096FF9"/>
    <w:rsid w:val="000C0A95"/>
    <w:rsid w:val="000E7754"/>
    <w:rsid w:val="0010609B"/>
    <w:rsid w:val="0016159A"/>
    <w:rsid w:val="00207E89"/>
    <w:rsid w:val="002152BC"/>
    <w:rsid w:val="00234734"/>
    <w:rsid w:val="00250A05"/>
    <w:rsid w:val="0027720C"/>
    <w:rsid w:val="002B5D66"/>
    <w:rsid w:val="002E453A"/>
    <w:rsid w:val="00342005"/>
    <w:rsid w:val="003B609F"/>
    <w:rsid w:val="003D4F0D"/>
    <w:rsid w:val="003E19BB"/>
    <w:rsid w:val="00402D43"/>
    <w:rsid w:val="005107D5"/>
    <w:rsid w:val="005209DA"/>
    <w:rsid w:val="005405A4"/>
    <w:rsid w:val="00595B4C"/>
    <w:rsid w:val="005E44F6"/>
    <w:rsid w:val="005E722D"/>
    <w:rsid w:val="00602858"/>
    <w:rsid w:val="00646DA5"/>
    <w:rsid w:val="00666DBB"/>
    <w:rsid w:val="00682CCC"/>
    <w:rsid w:val="006855FC"/>
    <w:rsid w:val="006C5969"/>
    <w:rsid w:val="00714133"/>
    <w:rsid w:val="00715553"/>
    <w:rsid w:val="00722514"/>
    <w:rsid w:val="0077506B"/>
    <w:rsid w:val="007E5B53"/>
    <w:rsid w:val="00831263"/>
    <w:rsid w:val="00837295"/>
    <w:rsid w:val="00843EE8"/>
    <w:rsid w:val="00864D4F"/>
    <w:rsid w:val="00867C04"/>
    <w:rsid w:val="008732B2"/>
    <w:rsid w:val="00876DB7"/>
    <w:rsid w:val="008915D9"/>
    <w:rsid w:val="008F2B9E"/>
    <w:rsid w:val="00912B0D"/>
    <w:rsid w:val="00994130"/>
    <w:rsid w:val="009D3118"/>
    <w:rsid w:val="00A001D9"/>
    <w:rsid w:val="00A25329"/>
    <w:rsid w:val="00A31878"/>
    <w:rsid w:val="00AF03E0"/>
    <w:rsid w:val="00B024FD"/>
    <w:rsid w:val="00B13919"/>
    <w:rsid w:val="00BC58CD"/>
    <w:rsid w:val="00BD6C6A"/>
    <w:rsid w:val="00C66B31"/>
    <w:rsid w:val="00CF2E51"/>
    <w:rsid w:val="00D33B47"/>
    <w:rsid w:val="00D34669"/>
    <w:rsid w:val="00D6529E"/>
    <w:rsid w:val="00D86E67"/>
    <w:rsid w:val="00DB4C62"/>
    <w:rsid w:val="00DF33F2"/>
    <w:rsid w:val="00E15B76"/>
    <w:rsid w:val="00E3305F"/>
    <w:rsid w:val="00E42E3A"/>
    <w:rsid w:val="00E67FA5"/>
    <w:rsid w:val="00E920CA"/>
    <w:rsid w:val="00EA4D4E"/>
    <w:rsid w:val="00EB2845"/>
    <w:rsid w:val="00F10B6F"/>
    <w:rsid w:val="00F85F5D"/>
    <w:rsid w:val="00F95641"/>
    <w:rsid w:val="00FB3CA6"/>
    <w:rsid w:val="00FC2FC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22514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B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2BC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9122D-88CF-464D-9FD0-AF2D19303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1EF28-0E0D-415E-897E-9EEF45B82E84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5ec7a1c-057c-4dea-8630-a1f7b19059ef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4AC142-2312-4313-B67C-5E2E24BD9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845</Words>
  <Characters>4885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01-23 CAM Part 3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01-23 CAM Part 3</dc:title>
  <dc:subject/>
  <dc:creator>Brauzman, Irina@DGS</dc:creator>
  <cp:keywords/>
  <dc:description/>
  <cp:lastModifiedBy>Hagler, Carol@DGS</cp:lastModifiedBy>
  <cp:revision>3</cp:revision>
  <dcterms:created xsi:type="dcterms:W3CDTF">2024-05-09T16:59:00Z</dcterms:created>
  <dcterms:modified xsi:type="dcterms:W3CDTF">2024-05-15T23:30:00Z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MediaServiceImageTags">
    <vt:lpwstr/>
  </property>
</Properties>
</file>