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BE256" w14:textId="64E6B3F0" w:rsidR="002E34ED" w:rsidRPr="002E34ED" w:rsidRDefault="002E34ED" w:rsidP="002E34ED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2E34ED"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4F1A8E7C" w14:textId="3D47D049" w:rsidR="002E34ED" w:rsidRPr="002E34ED" w:rsidRDefault="002E34ED" w:rsidP="002E34ED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DECEMBER </w:t>
      </w:r>
      <w:r w:rsidRPr="002E34ED">
        <w:rPr>
          <w:rFonts w:ascii="Century Gothic" w:hAnsi="Century Gothic" w:cs="Arial"/>
          <w:sz w:val="24"/>
          <w:szCs w:val="24"/>
        </w:rPr>
        <w:t>17, 2024</w:t>
      </w:r>
    </w:p>
    <w:p w14:paraId="366056C7" w14:textId="2E7CF47B" w:rsidR="00E67FA5" w:rsidRPr="00561403" w:rsidRDefault="00E67FA5" w:rsidP="00424380">
      <w:pPr>
        <w:pStyle w:val="Heading1"/>
      </w:pPr>
      <w:r w:rsidRPr="00561403">
        <w:t>COMMISSION ACTION MATRIX</w:t>
      </w:r>
      <w:r w:rsidR="00F849AB">
        <w:t xml:space="preserve"> </w:t>
      </w:r>
      <w:r w:rsidRPr="00561403">
        <w:br/>
      </w:r>
      <w:r w:rsidR="001F3E14">
        <w:t>plumbing, electrical, mechanical &amp; energy</w:t>
      </w:r>
      <w:r w:rsidRPr="00561403">
        <w:t xml:space="preserve"> (</w:t>
      </w:r>
      <w:r w:rsidR="001F3E14">
        <w:t>peme</w:t>
      </w:r>
      <w:r w:rsidRPr="00561403">
        <w:t>)</w:t>
      </w:r>
      <w:r w:rsidR="009667E7">
        <w:t xml:space="preserve"> CODE ADVISORY COMMITTEE</w:t>
      </w:r>
    </w:p>
    <w:p w14:paraId="28EDE231" w14:textId="56A9CA52" w:rsidR="00E67FA5" w:rsidRDefault="001F3E14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 w:rsidR="00C0683A" w:rsidRPr="00673F38">
        <w:rPr>
          <w:rFonts w:cs="Arial"/>
          <w:szCs w:val="24"/>
        </w:rPr>
        <w:t>DEPARTMENT OF HEALTH CARE ACCESS AND INFORMATION/</w:t>
      </w:r>
      <w:r>
        <w:t>office of statewide hospital planning and development</w:t>
      </w:r>
      <w:r w:rsidR="005B7AD0">
        <w:t xml:space="preserve">, </w:t>
      </w:r>
      <w:r>
        <w:t>OSHPD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5459B2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0F9DD7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B7AD0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D597B75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1F3E14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1F3E14">
        <w:rPr>
          <w:noProof/>
        </w:rPr>
        <w:t xml:space="preserve">1 administration, </w:t>
      </w:r>
      <w:r w:rsidR="001F3E14">
        <w:rPr>
          <w:i/>
          <w:iCs/>
          <w:noProof/>
        </w:rPr>
        <w:t xml:space="preserve">division i california administration </w:t>
      </w:r>
      <w:r w:rsidR="001F3E14" w:rsidRPr="00AD67B3">
        <w:rPr>
          <w:noProof/>
        </w:rPr>
        <w:t xml:space="preserve"> </w:t>
      </w:r>
    </w:p>
    <w:p w14:paraId="193FE7A9" w14:textId="04780145" w:rsidR="00FB3CA6" w:rsidRDefault="001F3E14" w:rsidP="00602858">
      <w:r>
        <w:t xml:space="preserve">Adopt </w:t>
      </w:r>
      <w:r w:rsidR="005B7AD0">
        <w:rPr>
          <w:rFonts w:cs="Arial"/>
        </w:rPr>
        <w:t>specific sections of 2024 UMC Chapter 1</w:t>
      </w:r>
      <w:r>
        <w:t xml:space="preserve"> and carry forward </w:t>
      </w:r>
      <w:r w:rsidR="005B7AD0">
        <w:t>existing</w:t>
      </w:r>
      <w:r>
        <w:t xml:space="preserve"> amendments from the 2022 CMC into the 2025 CMC with modification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124583" w14:textId="1A0176C7" w:rsidR="00E25312" w:rsidRDefault="00E25312" w:rsidP="00DF33F2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90C6D7D" w14:textId="3AD21F94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3E1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B4679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4B20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5366F02" w:rsidR="00EA4B20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6BA8A70F" w:rsidR="00EA4B20" w:rsidRPr="00EA4B20" w:rsidRDefault="00EA4B20" w:rsidP="00EA4B20">
            <w:pPr>
              <w:spacing w:after="0"/>
              <w:rPr>
                <w:b/>
                <w:bCs/>
                <w:i/>
                <w:iCs/>
              </w:rPr>
            </w:pPr>
            <w:r w:rsidRPr="00EA4B20">
              <w:rPr>
                <w:b/>
                <w:bCs/>
                <w:i/>
                <w:iCs/>
              </w:rPr>
              <w:t>1.1.3.2</w:t>
            </w:r>
            <w:r>
              <w:rPr>
                <w:b/>
                <w:bCs/>
                <w:i/>
                <w:iCs/>
              </w:rPr>
              <w:t>, 1.10.0, 1.10.1, 1.10.2. 1.10.4, 1.10.5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4679AEA9" w:rsidR="00EA4B20" w:rsidRPr="00AE7477" w:rsidRDefault="00AE7477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770AF747" w:rsidR="00EA4B20" w:rsidRPr="00666DBB" w:rsidRDefault="00F6787E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04EA26E8" w:rsidR="00EA4B20" w:rsidRPr="006E593B" w:rsidRDefault="00237496" w:rsidP="00EA4B2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578DFF" w14:textId="77777777" w:rsidR="00EA4B20" w:rsidRDefault="00EA4B20" w:rsidP="00EA4B20">
            <w:pPr>
              <w:spacing w:after="0"/>
            </w:pPr>
            <w:r>
              <w:t xml:space="preserve">HCAI proposes to revise the word “Health” to </w:t>
            </w:r>
            <w:r w:rsidR="005B7AD0">
              <w:t>“</w:t>
            </w:r>
            <w:r>
              <w:t>Hospital</w:t>
            </w:r>
            <w:r w:rsidR="005B7AD0">
              <w:t>”</w:t>
            </w:r>
            <w:r>
              <w:t xml:space="preserve"> in the agency name.</w:t>
            </w:r>
          </w:p>
          <w:p w14:paraId="4BD7BA91" w14:textId="68778E68" w:rsidR="00B46798" w:rsidRDefault="00B46798" w:rsidP="00EA4B20">
            <w:pPr>
              <w:spacing w:after="0"/>
            </w:pPr>
            <w:r w:rsidRPr="00B46798">
              <w:rPr>
                <w:b/>
                <w:bCs/>
              </w:rPr>
              <w:t>Commission</w:t>
            </w:r>
            <w:r>
              <w:t xml:space="preserve"> suggested to replace “Health” with “Hospital” above the charging statement.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35FD0BB8" w:rsidR="00EA4B20" w:rsidRPr="00666DBB" w:rsidRDefault="00B46798" w:rsidP="00B4679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 as Amended</w:t>
            </w:r>
          </w:p>
        </w:tc>
      </w:tr>
      <w:tr w:rsidR="00EA4B20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459CC5F4" w:rsidR="00EA4B20" w:rsidRDefault="00EA4B20" w:rsidP="00E25312">
            <w:pPr>
              <w:pStyle w:val="CAMItemNumber"/>
              <w:numPr>
                <w:ilvl w:val="0"/>
                <w:numId w:val="0"/>
              </w:numPr>
            </w:pPr>
            <w: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0439B263" w:rsidR="00EA4B20" w:rsidRPr="00EA4B20" w:rsidRDefault="00EA4B20" w:rsidP="00EA4B20">
            <w:pPr>
              <w:spacing w:after="0"/>
              <w:rPr>
                <w:b/>
                <w:bCs/>
                <w:i/>
                <w:iCs/>
              </w:rPr>
            </w:pPr>
            <w:r w:rsidRPr="006725B9">
              <w:rPr>
                <w:b/>
                <w:bCs/>
                <w:i/>
                <w:iCs/>
                <w:u w:val="single"/>
              </w:rPr>
              <w:t>1.10.6</w:t>
            </w:r>
            <w:r>
              <w:rPr>
                <w:b/>
                <w:bCs/>
                <w:i/>
                <w:iCs/>
                <w:u w:val="single"/>
              </w:rPr>
              <w:t xml:space="preserve">, 110.6.1, 1.10.6.2, </w:t>
            </w:r>
            <w:r w:rsidRPr="006F50BF">
              <w:rPr>
                <w:b/>
                <w:bCs/>
                <w:i/>
                <w:iCs/>
                <w:u w:val="single"/>
              </w:rPr>
              <w:t>1.10.6.3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452E676E" w:rsidR="00EA4B20" w:rsidRPr="00666DBB" w:rsidRDefault="00AE7477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72334F05" w:rsidR="00EA4B20" w:rsidRPr="00666DBB" w:rsidRDefault="00F6787E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0ABDC926" w:rsidR="00EA4B20" w:rsidRPr="006E593B" w:rsidRDefault="00F849AB" w:rsidP="00EA4B20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3C1DC43B" w14:textId="77777777" w:rsidR="00EA4B20" w:rsidRDefault="00EA4B20" w:rsidP="0003396A">
            <w:r>
              <w:t>HCAI proposes to add new Sections - OSHPD 6 for Chemical Dependency Recovery Hospitals.</w:t>
            </w:r>
          </w:p>
          <w:p w14:paraId="3D26622D" w14:textId="77777777" w:rsidR="0076291D" w:rsidRDefault="0003396A" w:rsidP="00EA4B20">
            <w:pPr>
              <w:spacing w:after="0"/>
            </w:pPr>
            <w:r>
              <w:rPr>
                <w:b/>
                <w:bCs/>
              </w:rPr>
              <w:t xml:space="preserve">Past CAC: </w:t>
            </w:r>
            <w:r w:rsidR="00F72DEB" w:rsidRPr="00F72DEB">
              <w:t>Remove</w:t>
            </w:r>
            <w:r w:rsidR="00F72DEB">
              <w:t>d CBC references</w:t>
            </w:r>
            <w:r w:rsidR="000E7415">
              <w:t xml:space="preserve"> to align with section 1.10.1.2 and similar sections.</w:t>
            </w:r>
          </w:p>
          <w:p w14:paraId="63C33267" w14:textId="29CF43BE" w:rsidR="00F849AB" w:rsidRPr="00F72DEB" w:rsidRDefault="00F849AB" w:rsidP="009667E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7183D1" w14:textId="2D6F5CA5" w:rsidR="00EA4B20" w:rsidRPr="00666DBB" w:rsidRDefault="00B46798" w:rsidP="00B4679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21AA320" w14:textId="77777777" w:rsidR="00B46798" w:rsidRDefault="00B46798" w:rsidP="00B46798"/>
    <w:p w14:paraId="08784A42" w14:textId="77777777" w:rsidR="00B46798" w:rsidRDefault="00B46798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FEBABCA" w14:textId="22F0BC66" w:rsidR="001F3E14" w:rsidRPr="00AD67B3" w:rsidRDefault="001F3E14" w:rsidP="00EA4B20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A4B20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EA4B20">
        <w:rPr>
          <w:noProof/>
        </w:rPr>
        <w:t>2 definitions</w:t>
      </w:r>
    </w:p>
    <w:p w14:paraId="3F2A59DF" w14:textId="11638C99" w:rsidR="001F3E14" w:rsidRDefault="00EA4B20" w:rsidP="001F3E14">
      <w:r>
        <w:t xml:space="preserve">Adopt Chapter 2 from the 2024 UMC and carry forward </w:t>
      </w:r>
      <w:r w:rsidR="004901BF">
        <w:t xml:space="preserve">existing </w:t>
      </w:r>
      <w:r>
        <w:t>amendments from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11D836E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7E85500" w14:textId="6711C2EE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6C692A8" w14:textId="6FF57DC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F51E4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97958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50796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C4DDC3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0764E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B5FFA8" w14:textId="77777777" w:rsidR="001F3E14" w:rsidRPr="00DF33F2" w:rsidRDefault="001F3E14" w:rsidP="00B4679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55CC1B04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480407" w14:textId="22CB322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CF6985" w14:textId="18F0CFB9" w:rsidR="00F6787E" w:rsidRPr="00EA4B2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EA4B20">
              <w:rPr>
                <w:b/>
                <w:bCs/>
                <w:i/>
                <w:iCs/>
              </w:rPr>
              <w:t>Air Relief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FD926" w14:textId="2042BF3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A6BBD" w14:textId="42CE745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7FC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6D3D87A" w14:textId="1A92E18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824773F" w14:textId="014D85DE" w:rsidR="005A3943" w:rsidRPr="005A3943" w:rsidRDefault="00F6787E" w:rsidP="0003396A">
            <w:pPr>
              <w:spacing w:after="0"/>
            </w:pPr>
            <w:r>
              <w:t>HCAI proposes to remove OSHPD 1R from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F64D4" w14:textId="11D93A86" w:rsidR="00F6787E" w:rsidRPr="005B7AD0" w:rsidRDefault="00B46798" w:rsidP="00B46798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76291D" w:rsidRPr="001E3316" w14:paraId="3A0623D1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B7C0679" w14:textId="18692795" w:rsidR="0076291D" w:rsidRDefault="0076291D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2-1.1</w:t>
            </w:r>
          </w:p>
        </w:tc>
        <w:tc>
          <w:tcPr>
            <w:tcW w:w="2160" w:type="dxa"/>
            <w:shd w:val="clear" w:color="auto" w:fill="FFFFFF" w:themeFill="background1"/>
          </w:tcPr>
          <w:p w14:paraId="5011235A" w14:textId="52BC1007" w:rsidR="0076291D" w:rsidRPr="0076291D" w:rsidRDefault="0076291D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76291D">
              <w:rPr>
                <w:b/>
                <w:bCs/>
                <w:i/>
                <w:iCs/>
                <w:u w:val="single"/>
              </w:rPr>
              <w:t>Air Terminal Device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613E7" w14:textId="63B3125D" w:rsidR="0076291D" w:rsidRDefault="0003396A" w:rsidP="00F6787E">
            <w:pPr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N/A </w:t>
            </w:r>
            <w:r>
              <w:rPr>
                <w:b/>
                <w:bCs/>
                <w:noProof/>
              </w:rPr>
              <w:br/>
              <w:t>(Added after CAC)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66772" w14:textId="41EE66AC" w:rsidR="0076291D" w:rsidRPr="002D67FC" w:rsidRDefault="009667E7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N/A </w:t>
            </w:r>
            <w:r>
              <w:rPr>
                <w:b/>
                <w:bCs/>
                <w:noProof/>
              </w:rPr>
              <w:br/>
              <w:t>(Added after CAC)</w:t>
            </w:r>
            <w:r w:rsidR="0003396A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3312" w:type="dxa"/>
            <w:shd w:val="clear" w:color="auto" w:fill="FFFFFF" w:themeFill="background1"/>
          </w:tcPr>
          <w:p w14:paraId="36AB7B26" w14:textId="5744A387" w:rsidR="0076291D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10420A9" w14:textId="52EB884B" w:rsidR="0076291D" w:rsidRDefault="0003396A" w:rsidP="00F6787E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="0076291D" w:rsidRPr="0003396A">
              <w:t xml:space="preserve">HCAI </w:t>
            </w:r>
            <w:r w:rsidR="0076291D">
              <w:t>proposes to provide new definition based on CAC comment</w:t>
            </w:r>
            <w:r w:rsidR="000E7415">
              <w:t xml:space="preserve"> Section 408.1.7</w:t>
            </w:r>
            <w:r w:rsidR="0076291D">
              <w:t xml:space="preserve"> for item 6-3.</w:t>
            </w:r>
          </w:p>
          <w:p w14:paraId="6BA028A9" w14:textId="42C2718A" w:rsidR="005A3943" w:rsidRPr="005A3943" w:rsidRDefault="005A3943" w:rsidP="005A3943"/>
        </w:tc>
        <w:tc>
          <w:tcPr>
            <w:tcW w:w="1080" w:type="dxa"/>
            <w:shd w:val="clear" w:color="auto" w:fill="FFFFFF" w:themeFill="background1"/>
          </w:tcPr>
          <w:p w14:paraId="7A44BCA6" w14:textId="55A6D80E" w:rsidR="0076291D" w:rsidRPr="005B7AD0" w:rsidRDefault="00B46798" w:rsidP="00B46798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273182C2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3547FD" w14:textId="3881747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1177F17" w14:textId="560C4FF3" w:rsidR="00F6787E" w:rsidRPr="00EA4B2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Authority Having Jurisdiction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36874" w14:textId="3BAEECD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AEE79" w14:textId="0552E46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7FC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1B8AF8" w14:textId="7068C7BB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AF4566" w14:textId="5F747443" w:rsidR="00F6787E" w:rsidRPr="00F04404" w:rsidRDefault="00F6787E" w:rsidP="00F6787E">
            <w:pPr>
              <w:spacing w:after="0"/>
            </w:pPr>
            <w:r>
              <w:t>HCAI proposes to add the OSHPD 4 and 6 banners to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65D2D" w14:textId="7CBB85D2" w:rsidR="00F6787E" w:rsidRPr="005B7AD0" w:rsidRDefault="00B46798" w:rsidP="00B46798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EA4B20" w:rsidRPr="001E3316" w14:paraId="5CF2E772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EB1A59" w14:textId="595D6B98" w:rsidR="00EA4B20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F3564A4" w14:textId="77777777" w:rsidR="00EA4B20" w:rsidRPr="005B7AD0" w:rsidRDefault="004901BF" w:rsidP="005B7AD0">
            <w:pPr>
              <w:spacing w:after="80"/>
              <w:rPr>
                <w:b/>
                <w:bCs/>
              </w:rPr>
            </w:pPr>
            <w:r w:rsidRPr="005B7AD0">
              <w:rPr>
                <w:b/>
                <w:bCs/>
              </w:rPr>
              <w:t>Building Code</w:t>
            </w:r>
          </w:p>
          <w:p w14:paraId="3BA74273" w14:textId="77777777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Enforcing Agency</w:t>
            </w:r>
          </w:p>
          <w:p w14:paraId="5BEA453E" w14:textId="77777777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Health Facilities</w:t>
            </w:r>
          </w:p>
          <w:p w14:paraId="4D5EC589" w14:textId="48DA7455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UMC</w:t>
            </w:r>
          </w:p>
        </w:tc>
        <w:tc>
          <w:tcPr>
            <w:tcW w:w="1080" w:type="dxa"/>
            <w:shd w:val="clear" w:color="auto" w:fill="FFFFFF" w:themeFill="background1"/>
          </w:tcPr>
          <w:p w14:paraId="47CD069D" w14:textId="40C19721" w:rsidR="00EA4B20" w:rsidRPr="00666DBB" w:rsidRDefault="00AE7477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399D1" w14:textId="581154B4" w:rsidR="00EA4B20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6B0A62B" w14:textId="5E87DB71" w:rsidR="00EA4B20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1E37ECA" w14:textId="65545273" w:rsidR="00F04404" w:rsidRPr="00F04404" w:rsidRDefault="004901BF" w:rsidP="005B7AD0">
            <w:pPr>
              <w:spacing w:after="0"/>
            </w:pPr>
            <w:r>
              <w:t>HCAI proposes to add the OSHPD 6 banner to the definition</w:t>
            </w:r>
            <w:r w:rsidR="005B7AD0">
              <w:t xml:space="preserve">s and </w:t>
            </w:r>
            <w:r w:rsidR="005B7AD0" w:rsidRPr="007259A1">
              <w:t>to revise the word “Health” to “Hospital”</w:t>
            </w:r>
            <w:r w:rsidR="005B7AD0">
              <w:t xml:space="preserve"> in the definition of health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3C394" w14:textId="4109C957" w:rsidR="00EA4B20" w:rsidRPr="00666DBB" w:rsidRDefault="00B46798" w:rsidP="00B4679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E667A72" w14:textId="4F6EE41E" w:rsidR="001F3E14" w:rsidRPr="00AD67B3" w:rsidRDefault="001F3E14" w:rsidP="004901BF">
      <w:pPr>
        <w:pStyle w:val="Heading3"/>
        <w:spacing w:before="240"/>
        <w:rPr>
          <w:noProof/>
        </w:rPr>
      </w:pPr>
      <w:r>
        <w:t xml:space="preserve">ITEM </w:t>
      </w:r>
      <w:r w:rsidR="004901BF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4901BF">
        <w:rPr>
          <w:noProof/>
        </w:rPr>
        <w:t>3 general regulations</w:t>
      </w:r>
    </w:p>
    <w:p w14:paraId="3C746645" w14:textId="448A9E38" w:rsidR="001F3E14" w:rsidRDefault="004901BF" w:rsidP="001F3E14">
      <w:r>
        <w:t>Adopt Chapter 3 from the 2024 UMC 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5C01CDA6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E420BF1" w14:textId="76D107EC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8842C79" w14:textId="2235351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AAFBC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77E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CAA44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0C0D7B" w14:textId="2429D67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</w:t>
            </w:r>
            <w:r w:rsidR="004901BF">
              <w:rPr>
                <w:b/>
                <w:bCs/>
              </w:rPr>
              <w:t>o</w:t>
            </w:r>
            <w:r w:rsidRPr="00DF33F2">
              <w:rPr>
                <w:b/>
                <w:bCs/>
              </w:rPr>
              <w:t>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56E069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00BA8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20B411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3B4101" w14:textId="4C29CDD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839AC31" w14:textId="770FB09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</w:rPr>
              <w:t>318.1</w:t>
            </w:r>
            <w:r>
              <w:rPr>
                <w:b/>
                <w:bCs/>
                <w:i/>
                <w:iCs/>
              </w:rPr>
              <w:t xml:space="preserve"> Applicability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F8BB2" w14:textId="5DCF935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F18D5" w14:textId="363C35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798963E" w14:textId="15302AF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C8B3D2" w14:textId="106126F1" w:rsidR="00F6787E" w:rsidRDefault="00F6787E" w:rsidP="00F6787E">
            <w:pPr>
              <w:spacing w:after="0"/>
            </w:pPr>
            <w:r>
              <w:t>HCAI proposes to remove language that refers to Matrix Adoption Tables for OSHPD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75D53" w14:textId="74B3AFC6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4615F7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96823F" w14:textId="7AC97FB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90F8541" w14:textId="3069C70B" w:rsidR="00F6787E" w:rsidRPr="00171A9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321.0 Essential Mechanical Provisions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77C457" w14:textId="7F54864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3FA27" w14:textId="3ECF944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9054A7" w14:textId="7ED12A5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0C6422" w14:textId="0C90DE99" w:rsidR="00F6787E" w:rsidRDefault="00F6787E" w:rsidP="00F6787E">
            <w:pPr>
              <w:spacing w:after="0"/>
            </w:pPr>
            <w:r>
              <w:t>HCAI proposes to remove 1R from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A418C" w14:textId="2C6B4235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4E8E7CB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B11C75B" w14:textId="1F36C4C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1419B026" w14:textId="12271994" w:rsidR="00F6787E" w:rsidRPr="00171A99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71A99">
              <w:rPr>
                <w:b/>
                <w:bCs/>
                <w:i/>
                <w:iCs/>
                <w:u w:val="single"/>
              </w:rPr>
              <w:t>321.3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75D39" w14:textId="68B181C1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02F1F" w14:textId="3C7908D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3EC82D1" w14:textId="4B67D5D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3635B80" w14:textId="676C7AC9" w:rsidR="00F6787E" w:rsidRDefault="00F6787E" w:rsidP="00F6787E">
            <w:pPr>
              <w:spacing w:after="0"/>
            </w:pPr>
            <w:r>
              <w:t>HCAI proposes to add new section cooling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A1399" w14:textId="29D7A7B9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2537673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A6636C2" w14:textId="132748C8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6E4FAD9B" w14:textId="5B6335F4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B7AD0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3</w:t>
            </w:r>
            <w:r w:rsidRPr="005B7AD0">
              <w:rPr>
                <w:b/>
                <w:bCs/>
                <w:i/>
                <w:iCs/>
                <w:u w:val="single"/>
              </w:rPr>
              <w:t>4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5B7AD0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4</w:t>
            </w:r>
            <w:r w:rsidRPr="005B7AD0">
              <w:rPr>
                <w:b/>
                <w:bCs/>
                <w:i/>
                <w:iCs/>
                <w:u w:val="single"/>
              </w:rPr>
              <w:t>5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484D49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5</w:t>
            </w:r>
            <w:r w:rsidRPr="00484D49">
              <w:rPr>
                <w:b/>
                <w:bCs/>
                <w:i/>
                <w:iCs/>
                <w:u w:val="single"/>
              </w:rPr>
              <w:t>6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484D49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6</w:t>
            </w:r>
            <w:r w:rsidRPr="00484D49">
              <w:rPr>
                <w:b/>
                <w:bCs/>
                <w:i/>
                <w:iCs/>
                <w:u w:val="single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01C3FA30" w14:textId="7CCBA91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1C60C" w14:textId="0A55FDA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F7A68E" w14:textId="6E93E757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ABD9184" w14:textId="2317371C" w:rsidR="00F6787E" w:rsidRDefault="00F6787E" w:rsidP="00F6787E">
            <w:pPr>
              <w:spacing w:after="0"/>
            </w:pPr>
            <w:r>
              <w:t>HCAI proposes to renumber sections and add language about fire and smoke dampers.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45F94" w14:textId="514A2E16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5DFC1D81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BE3ACB" w14:textId="651FCF4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29E27A21" w14:textId="3811F8C4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322.0 Sensitive Areas or 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0740B8B" w14:textId="2C22F1B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BBF3F" w14:textId="1FF08A5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148F28" w14:textId="06DCD4AD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C4BF02" w14:textId="48C21BBC" w:rsidR="00F6787E" w:rsidRDefault="00F6787E" w:rsidP="00F6787E">
            <w:pPr>
              <w:spacing w:after="0"/>
            </w:pPr>
            <w:r>
              <w:t>HCAI proposes to revise the list adding new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E08286" w14:textId="25D6DF94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DD4A48A" w14:textId="77777777" w:rsidR="00861036" w:rsidRDefault="00861036" w:rsidP="00861036"/>
    <w:p w14:paraId="7556326B" w14:textId="77777777" w:rsidR="00861036" w:rsidRDefault="00861036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6EC67B3" w14:textId="41B91B39" w:rsidR="001F3E14" w:rsidRPr="00AD67B3" w:rsidRDefault="001F3E14" w:rsidP="00171A9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CE2BC5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CE2BC5">
        <w:rPr>
          <w:noProof/>
        </w:rPr>
        <w:t>4 ventilation air</w:t>
      </w:r>
    </w:p>
    <w:p w14:paraId="165320B6" w14:textId="5A5F4D62" w:rsidR="001F3E14" w:rsidRDefault="00CE2BC5" w:rsidP="001F3E14">
      <w:r>
        <w:t xml:space="preserve">Adopt Chapter 4 from the 2024 UMC </w:t>
      </w:r>
      <w:r w:rsidR="00484D49" w:rsidRPr="00484D49">
        <w:t>for OSHPD 6.</w:t>
      </w:r>
      <w:r w:rsidR="00484D49">
        <w:br/>
        <w:t xml:space="preserve">Adopt Chapter 4 for </w:t>
      </w:r>
      <w:r w:rsidR="00484D49" w:rsidRPr="00484D49">
        <w:t>OSHPD 1, 1R, 2, 3, 4 and 5 except section 402.2 and 402.3</w:t>
      </w:r>
      <w:r w:rsidR="00484D49">
        <w:t xml:space="preserve"> </w:t>
      </w:r>
      <w:r>
        <w:t>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7D70032F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EC52AD" w14:textId="472C9316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E1AA210" w14:textId="105F166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EC7FF4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91AD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A8627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D6EC7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3B4F2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859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3679A1E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370C2C" w14:textId="14137D7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DAD59D" w14:textId="10F67618" w:rsidR="00F6787E" w:rsidRPr="00CE2BC5" w:rsidRDefault="00F6787E" w:rsidP="00F6787E">
            <w:pPr>
              <w:spacing w:after="0"/>
              <w:rPr>
                <w:b/>
                <w:bCs/>
              </w:rPr>
            </w:pPr>
            <w:r w:rsidRPr="00CE2BC5">
              <w:rPr>
                <w:b/>
                <w:bCs/>
              </w:rPr>
              <w:t>401.1</w:t>
            </w:r>
            <w:r>
              <w:rPr>
                <w:b/>
                <w:bCs/>
              </w:rPr>
              <w:t xml:space="preserve"> Applicability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1DBE1" w14:textId="539F8D7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C202A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9CF32C" w14:textId="1C16132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652E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29ADCF" w14:textId="71E5BB9F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FDBB56" w14:textId="2E267EB8" w:rsidR="00F6787E" w:rsidRDefault="00F6787E" w:rsidP="00F6787E">
            <w:pPr>
              <w:spacing w:after="0"/>
            </w:pPr>
            <w:r>
              <w:t>HCAI proposes to revise referenced section numbers due to changes in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08A39E" w14:textId="5B6B101C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E8ED41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456CB7" w14:textId="4AC1539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9689919" w14:textId="2C8CF8E5" w:rsidR="00F6787E" w:rsidRPr="00666DBB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402.1 Occupiable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62E38" w14:textId="2B03BAF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C202A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07E3" w14:textId="15E98D3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652E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837EBD" w14:textId="4725A3B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A1C206" w14:textId="604F4067" w:rsidR="00F6787E" w:rsidRDefault="00F6787E" w:rsidP="00F6787E">
            <w:pPr>
              <w:spacing w:after="0"/>
            </w:pPr>
            <w:r>
              <w:t>HCAI proposes to relocate OSHPD banner and add language relocated from 402.1.2.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D1DD8" w14:textId="3555EBAC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74E2960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FE65AD" w14:textId="75AF958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2E8F47F5" w14:textId="119DFAC9" w:rsidR="00F6787E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402.1.2 Ventilation in Health Care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85EFD" w14:textId="4929802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D32137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F0F9B6" w14:textId="542C54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354DA0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A880E1" w14:textId="429BE72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C64EF56" w14:textId="50A69EC5" w:rsidR="00F6787E" w:rsidRDefault="00F6787E" w:rsidP="00F6787E">
            <w:pPr>
              <w:spacing w:after="0"/>
            </w:pPr>
            <w:r>
              <w:t>HCAI proposes to modify to reference Table 4-A for ventilation for health care facilities. Relocate some of the text to 402.1. Modify and add text from ASHRAE 170 to the existing list.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E878A" w14:textId="3C3EF5BC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587D1A1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F78FBC" w14:textId="6C082A3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5B51FFA7" w14:textId="147E2560" w:rsidR="00F6787E" w:rsidRPr="005F284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F2849">
              <w:rPr>
                <w:b/>
                <w:bCs/>
                <w:i/>
                <w:iCs/>
              </w:rPr>
              <w:t>406.0</w:t>
            </w:r>
            <w:r>
              <w:rPr>
                <w:b/>
                <w:bCs/>
                <w:i/>
                <w:iCs/>
              </w:rPr>
              <w:t xml:space="preserve"> Evaporative Cooling System for Health Care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99A22" w14:textId="58266F3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D32137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AFCD8" w14:textId="43A4FE6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354DA0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32B2ED" w14:textId="5142219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806FA5F" w14:textId="678505FE" w:rsidR="00F6787E" w:rsidRDefault="00F6787E" w:rsidP="00F6787E">
            <w:pPr>
              <w:spacing w:after="0"/>
            </w:pPr>
            <w:r>
              <w:t>HCAI proposes to repeal “food preparation areas” from Evaporative Cooling Systems for health care.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00B44" w14:textId="5665F560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CA23933" w14:textId="5274064A" w:rsidR="001F3E14" w:rsidRPr="00AD67B3" w:rsidRDefault="001F3E14" w:rsidP="00252EE3">
      <w:pPr>
        <w:pStyle w:val="Heading3"/>
        <w:spacing w:before="240"/>
        <w:rPr>
          <w:noProof/>
        </w:rPr>
      </w:pPr>
      <w:r>
        <w:t xml:space="preserve">ITEM </w:t>
      </w:r>
      <w:r w:rsidR="00586250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586250">
        <w:rPr>
          <w:noProof/>
        </w:rPr>
        <w:t>4</w:t>
      </w:r>
      <w:r w:rsidR="00484D49">
        <w:rPr>
          <w:noProof/>
        </w:rPr>
        <w:t>,</w:t>
      </w:r>
      <w:r w:rsidR="00484D49" w:rsidRPr="00484D49">
        <w:t xml:space="preserve"> </w:t>
      </w:r>
      <w:r w:rsidR="00484D49" w:rsidRPr="00484D49">
        <w:rPr>
          <w:noProof/>
        </w:rPr>
        <w:t>Section 407.0 Ventilation System Details</w:t>
      </w:r>
    </w:p>
    <w:p w14:paraId="367930D2" w14:textId="5BC09FAC" w:rsidR="001F3E14" w:rsidRDefault="0067433C" w:rsidP="001F3E14">
      <w:r>
        <w:t>C</w:t>
      </w:r>
      <w:r w:rsidR="00586250">
        <w:t xml:space="preserve">arry forward existing </w:t>
      </w:r>
      <w:r>
        <w:t xml:space="preserve">Chapter 4 </w:t>
      </w:r>
      <w:r w:rsidR="00586250">
        <w:t xml:space="preserve">amendments from the 2022 CMC into the 2025 </w:t>
      </w:r>
      <w:r w:rsidR="00D604BD">
        <w:t>CMC with modification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74F5BD48" w14:textId="77777777" w:rsidTr="001D1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6F803EC4" w14:textId="25F4DBD1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252B337" w14:textId="6D4E4A2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9B237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0405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5575E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98A83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79E72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66EC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150E9BA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26B7B74" w14:textId="7DE0616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</w:p>
        </w:tc>
        <w:tc>
          <w:tcPr>
            <w:tcW w:w="2021" w:type="dxa"/>
            <w:shd w:val="clear" w:color="auto" w:fill="FFFFFF" w:themeFill="background1"/>
          </w:tcPr>
          <w:p w14:paraId="406BD434" w14:textId="330A6D7F" w:rsidR="00F6787E" w:rsidRPr="00D604BD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407.1.1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8982D" w14:textId="5585BEB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B6787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29C2F" w14:textId="08FDF0F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1EACDC" w14:textId="3E390AD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9DA6271" w14:textId="4D4C3C1B" w:rsidR="00F6787E" w:rsidRDefault="00F6787E" w:rsidP="00F6787E">
            <w:pPr>
              <w:spacing w:after="0"/>
            </w:pPr>
            <w:r>
              <w:t xml:space="preserve">HCAI proposes modify section to coordinate with national standard. Relocate text from Exception 2 to new Section 407.7.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FF5FE5" w14:textId="20835A0A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6FD0AF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C76FA43" w14:textId="2405469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</w:t>
            </w:r>
          </w:p>
        </w:tc>
        <w:tc>
          <w:tcPr>
            <w:tcW w:w="2021" w:type="dxa"/>
            <w:shd w:val="clear" w:color="auto" w:fill="FFFFFF" w:themeFill="background1"/>
          </w:tcPr>
          <w:p w14:paraId="2B6BC1F2" w14:textId="4AF00A61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407.2.2.1</w:t>
            </w:r>
            <w:r>
              <w:rPr>
                <w:b/>
                <w:bCs/>
                <w:i/>
                <w:iCs/>
                <w:u w:val="single"/>
              </w:rPr>
              <w:t xml:space="preserve"> Hazardous Exhaust Outlets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C2014" w14:textId="06F33B1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B6787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677DD3" w14:textId="1111B59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52EA56" w14:textId="2EACECF7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608E27" w14:textId="77777777" w:rsidR="00F6787E" w:rsidRDefault="00F6787E" w:rsidP="00F6787E">
            <w:pPr>
              <w:spacing w:after="0"/>
            </w:pPr>
            <w:r>
              <w:t>HCAI proposes to add new section for “hazardous exhaust outlets.”</w:t>
            </w:r>
          </w:p>
          <w:p w14:paraId="05B5F4F9" w14:textId="77777777" w:rsidR="0076291D" w:rsidRDefault="002952C8" w:rsidP="00F6787E">
            <w:pPr>
              <w:spacing w:after="0"/>
            </w:pPr>
            <w:r>
              <w:rPr>
                <w:b/>
                <w:bCs/>
              </w:rPr>
              <w:t xml:space="preserve">CAC: </w:t>
            </w:r>
            <w:r w:rsidRPr="002952C8">
              <w:t>Recommend distance to lot line</w:t>
            </w:r>
          </w:p>
          <w:p w14:paraId="26F4A130" w14:textId="3D12B157" w:rsidR="0076291D" w:rsidRPr="0076291D" w:rsidRDefault="0076291D" w:rsidP="00F6787E">
            <w:pPr>
              <w:spacing w:after="0"/>
            </w:pPr>
            <w:r>
              <w:rPr>
                <w:b/>
                <w:bCs/>
              </w:rPr>
              <w:t>HCAI:</w:t>
            </w:r>
            <w:r>
              <w:t xml:space="preserve"> No change, addressed by Chapter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86DE8" w14:textId="6A21F644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1CEEAFE5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B25B10F" w14:textId="797111A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5-3</w:t>
            </w:r>
          </w:p>
        </w:tc>
        <w:tc>
          <w:tcPr>
            <w:tcW w:w="2021" w:type="dxa"/>
            <w:shd w:val="clear" w:color="auto" w:fill="FFFFFF" w:themeFill="background1"/>
          </w:tcPr>
          <w:p w14:paraId="00065CED" w14:textId="21858443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407.3.1 Air Balance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7A6B9" w14:textId="24EE185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3CAA4" w14:textId="6F70C38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F1EF5C" w14:textId="28C7C975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E331457" w14:textId="15443643" w:rsidR="00F6787E" w:rsidRDefault="00F6787E" w:rsidP="0003396A">
            <w:r>
              <w:t>HCAI proposes to modify section to clarify the pressurization requirements.</w:t>
            </w:r>
          </w:p>
          <w:p w14:paraId="3F563870" w14:textId="77777777" w:rsidR="00F6787E" w:rsidRDefault="00F6787E" w:rsidP="0003396A">
            <w:r w:rsidRPr="00BF19CD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Criteria 1 &amp; 6.  CAC suggests co-relating pressure and flow.  2</w:t>
            </w:r>
            <w:r w:rsidRPr="00BF19CD">
              <w:rPr>
                <w:vertAlign w:val="superscript"/>
              </w:rPr>
              <w:t>nd</w:t>
            </w:r>
            <w:r>
              <w:t xml:space="preserve"> sentence needs rewrite.</w:t>
            </w:r>
          </w:p>
          <w:p w14:paraId="5C784E8C" w14:textId="13A74F25" w:rsidR="0076291D" w:rsidRPr="0076291D" w:rsidRDefault="0003396A" w:rsidP="00F6787E">
            <w:pPr>
              <w:spacing w:after="0"/>
            </w:pPr>
            <w:r>
              <w:rPr>
                <w:b/>
                <w:bCs/>
              </w:rPr>
              <w:t>Post CAC</w:t>
            </w:r>
            <w:r w:rsidR="0076291D">
              <w:rPr>
                <w:b/>
                <w:bCs/>
              </w:rPr>
              <w:t xml:space="preserve">: </w:t>
            </w:r>
            <w:r>
              <w:t>HCAI r</w:t>
            </w:r>
            <w:r w:rsidR="0076291D" w:rsidRPr="0076291D">
              <w:t>evised to remove 2</w:t>
            </w:r>
            <w:r w:rsidR="0076291D" w:rsidRPr="0076291D">
              <w:rPr>
                <w:vertAlign w:val="superscript"/>
              </w:rPr>
              <w:t>nd</w:t>
            </w:r>
            <w:r w:rsidR="0076291D" w:rsidRPr="0076291D">
              <w:t xml:space="preserve"> sentence.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A3E8F" w14:textId="33F1773B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7F75D25F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2DF3408" w14:textId="01BEF98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5-4</w:t>
            </w:r>
          </w:p>
        </w:tc>
        <w:tc>
          <w:tcPr>
            <w:tcW w:w="2021" w:type="dxa"/>
            <w:shd w:val="clear" w:color="auto" w:fill="FFFFFF" w:themeFill="background1"/>
          </w:tcPr>
          <w:p w14:paraId="07DBFC23" w14:textId="5CCED2A1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420.0</w:t>
            </w:r>
            <w:r w:rsidRPr="00F26324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648D67" w14:textId="3C2FBB4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17538" w14:textId="540A62D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4AC627" w14:textId="0268431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A093B8" w14:textId="49D66A7D" w:rsidR="00F6787E" w:rsidRDefault="00F6787E" w:rsidP="00F6787E">
            <w:pPr>
              <w:spacing w:after="0"/>
            </w:pPr>
            <w:r>
              <w:t>HCAI proposes to relocate from 420.0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FD39C" w14:textId="5177D4D2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61707782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6E30C3C" w14:textId="1676886E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5-5</w:t>
            </w:r>
          </w:p>
        </w:tc>
        <w:tc>
          <w:tcPr>
            <w:tcW w:w="2021" w:type="dxa"/>
            <w:shd w:val="clear" w:color="auto" w:fill="FFFFFF" w:themeFill="background1"/>
          </w:tcPr>
          <w:p w14:paraId="0F59452C" w14:textId="0D1B2C8D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407.4.1.6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F679F" w14:textId="0E3144C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73945" w14:textId="1162CD8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5CE54F" w14:textId="0554CB12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D5C7FD" w14:textId="6223F49C" w:rsidR="00F6787E" w:rsidRDefault="00F6787E" w:rsidP="00F6787E">
            <w:pPr>
              <w:spacing w:after="0"/>
            </w:pPr>
            <w:r>
              <w:t>HCAI proposes to relocate from 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608E8" w14:textId="7D2C5394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EC5626C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6AF4011" w14:textId="6B04800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5-6</w:t>
            </w:r>
          </w:p>
        </w:tc>
        <w:tc>
          <w:tcPr>
            <w:tcW w:w="2021" w:type="dxa"/>
            <w:shd w:val="clear" w:color="auto" w:fill="FFFFFF" w:themeFill="background1"/>
          </w:tcPr>
          <w:p w14:paraId="2C399874" w14:textId="2D5971E0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</w:t>
            </w:r>
            <w:r>
              <w:rPr>
                <w:b/>
                <w:bCs/>
                <w:i/>
                <w:iCs/>
                <w:strike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A7089" w14:textId="13293F6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BFBCF" w14:textId="16737BD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D57E4FA" w14:textId="19BA41FB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FF82E2C" w14:textId="313932BD" w:rsidR="00F6787E" w:rsidRDefault="00F6787E" w:rsidP="00F6787E">
            <w:pPr>
              <w:spacing w:after="0"/>
            </w:pPr>
            <w:r>
              <w:t>HCAI proposes to relocate from 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048CB" w14:textId="2E9275BB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5C4FBC8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0E53994" w14:textId="26AF7C9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5-7</w:t>
            </w:r>
          </w:p>
        </w:tc>
        <w:tc>
          <w:tcPr>
            <w:tcW w:w="2021" w:type="dxa"/>
            <w:shd w:val="clear" w:color="auto" w:fill="FFFFFF" w:themeFill="background1"/>
          </w:tcPr>
          <w:p w14:paraId="34DEC107" w14:textId="5BB655AF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</w:t>
            </w:r>
            <w:r w:rsidRPr="00F26324">
              <w:rPr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0075A" w14:textId="3072C8A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6F16B" w14:textId="676227F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A87B07" w14:textId="6470519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C847769" w14:textId="441D7321" w:rsidR="00F6787E" w:rsidRDefault="00F6787E" w:rsidP="00F6787E">
            <w:pPr>
              <w:spacing w:after="0"/>
            </w:pPr>
            <w:r>
              <w:t>HCAI proposes to add new section which provides a new requirement for the location of supply registers and return/exhaust inlets in procedure and class 2 imaging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5D602" w14:textId="43BB420D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093AB69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B47EE1F" w14:textId="354C22D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5-8</w:t>
            </w:r>
          </w:p>
        </w:tc>
        <w:tc>
          <w:tcPr>
            <w:tcW w:w="2021" w:type="dxa"/>
            <w:shd w:val="clear" w:color="auto" w:fill="FFFFFF" w:themeFill="background1"/>
          </w:tcPr>
          <w:p w14:paraId="6186E4FD" w14:textId="2BE87FC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F0BB3ED" w14:textId="3E87C3B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0241CB" w14:textId="3BA31DA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4A2F984" w14:textId="243872A0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4AFE98" w14:textId="459FB0A4" w:rsidR="00F6787E" w:rsidRDefault="00F6787E" w:rsidP="00F6787E">
            <w:pPr>
              <w:spacing w:after="0"/>
            </w:pPr>
            <w:r>
              <w:t>HCAI proposes to add new section which includes the return air requirements for operating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5C531" w14:textId="01E1D2A1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03665E4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5DCB21B" w14:textId="44E19ED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5-9</w:t>
            </w:r>
          </w:p>
        </w:tc>
        <w:tc>
          <w:tcPr>
            <w:tcW w:w="2021" w:type="dxa"/>
            <w:shd w:val="clear" w:color="auto" w:fill="FFFFFF" w:themeFill="background1"/>
          </w:tcPr>
          <w:p w14:paraId="0EA9AA1A" w14:textId="620DC732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F5754" w14:textId="796D4881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5E79E" w14:textId="7BB610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1C3516B" w14:textId="188BB4E6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D17587B" w14:textId="7D7F26FB" w:rsidR="00F6787E" w:rsidRDefault="00F6787E" w:rsidP="00F6787E">
            <w:pPr>
              <w:spacing w:after="0"/>
            </w:pPr>
            <w:r>
              <w:t>HCAI proposes to add new section which includes the morgue and autopsy room exhaust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A32AA" w14:textId="4F5A1F2A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69E8DDB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7F65638" w14:textId="1E96BCC7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5-10</w:t>
            </w:r>
          </w:p>
        </w:tc>
        <w:tc>
          <w:tcPr>
            <w:tcW w:w="2021" w:type="dxa"/>
            <w:shd w:val="clear" w:color="auto" w:fill="FFFFFF" w:themeFill="background1"/>
          </w:tcPr>
          <w:p w14:paraId="60566EFE" w14:textId="2A656CD9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AD1303">
              <w:rPr>
                <w:b/>
                <w:bCs/>
                <w:i/>
                <w:iCs/>
                <w:strike/>
              </w:rPr>
              <w:t>407.4.1.2</w:t>
            </w:r>
            <w:r w:rsidRPr="00AD1303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CFF81" w14:textId="7083800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2F406" w14:textId="1296524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3283CE9" w14:textId="153B7F6A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9B56900" w14:textId="404091B2" w:rsidR="00F6787E" w:rsidRDefault="00F6787E" w:rsidP="00F6787E">
            <w:pPr>
              <w:spacing w:after="0"/>
            </w:pPr>
            <w:r>
              <w:t>HCAI proposes to renumber 407.4.1.2 to 407.4.1.7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9DAE0" w14:textId="4F6A5C56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152FB67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2053111" w14:textId="17D4D3A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5-11</w:t>
            </w:r>
          </w:p>
        </w:tc>
        <w:tc>
          <w:tcPr>
            <w:tcW w:w="2021" w:type="dxa"/>
            <w:shd w:val="clear" w:color="auto" w:fill="FFFFFF" w:themeFill="background1"/>
          </w:tcPr>
          <w:p w14:paraId="1C37FB0C" w14:textId="067FC473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407.4.1.3</w:t>
            </w:r>
            <w:r w:rsidRPr="00F26324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6B2BC" w14:textId="6F74648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3A9B1" w14:textId="73EA52E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B31CB82" w14:textId="2B789E92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0591CC1" w14:textId="09CA17EF" w:rsidR="00F6787E" w:rsidRDefault="00F6787E" w:rsidP="00F6787E">
            <w:pPr>
              <w:spacing w:after="0"/>
            </w:pPr>
            <w:r>
              <w:t>HCAI proposes to relocate Section 407.4.1.3 to 407.4.2.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112EC" w14:textId="3E652410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6B85584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9DE9B91" w14:textId="4AA708D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5-12</w:t>
            </w:r>
          </w:p>
        </w:tc>
        <w:tc>
          <w:tcPr>
            <w:tcW w:w="2021" w:type="dxa"/>
            <w:shd w:val="clear" w:color="auto" w:fill="FFFFFF" w:themeFill="background1"/>
          </w:tcPr>
          <w:p w14:paraId="7C02F798" w14:textId="66045419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407.4.3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F406B7">
              <w:rPr>
                <w:b/>
                <w:bCs/>
                <w:i/>
                <w:iCs/>
                <w:strike/>
              </w:rPr>
              <w:t>407.4.1.5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 xml:space="preserve">407.4.4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E16DF8" w14:textId="5F417C1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447E5D" w14:textId="7F7A99C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B08343" w14:textId="679384A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A87422" w14:textId="49A784B6" w:rsidR="00F6787E" w:rsidRDefault="00F6787E" w:rsidP="00F6787E">
            <w:pPr>
              <w:spacing w:after="0"/>
            </w:pPr>
            <w:r>
              <w:t>HCAI proposes to renumber section to accommodate changes in previous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C318A" w14:textId="492544F7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64FB0A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2FCB081" w14:textId="050A118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5-13</w:t>
            </w:r>
          </w:p>
        </w:tc>
        <w:tc>
          <w:tcPr>
            <w:tcW w:w="2021" w:type="dxa"/>
            <w:shd w:val="clear" w:color="auto" w:fill="FFFFFF" w:themeFill="background1"/>
          </w:tcPr>
          <w:p w14:paraId="230C1377" w14:textId="38B38A4F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38477" w14:textId="6E4156B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D809B" w14:textId="1D69E32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0B76B3" w14:textId="3619952D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59A4D" w14:textId="3DCCD74A" w:rsidR="00F6787E" w:rsidRDefault="00F6787E" w:rsidP="00F6787E">
            <w:pPr>
              <w:spacing w:after="0"/>
            </w:pPr>
            <w:r>
              <w:t>HCAI proposes to relocate to 407.4.1.2.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D5DAD" w14:textId="35D398B0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6D001070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3478BBE" w14:textId="62515D0B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5-14</w:t>
            </w:r>
          </w:p>
        </w:tc>
        <w:tc>
          <w:tcPr>
            <w:tcW w:w="2021" w:type="dxa"/>
            <w:shd w:val="clear" w:color="auto" w:fill="FFFFFF" w:themeFill="background1"/>
          </w:tcPr>
          <w:p w14:paraId="1AC8EDD0" w14:textId="1E04BE6E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80CB8" w14:textId="5BA98433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CC59D" w14:textId="023CE94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65D88C" w14:textId="58761A3A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315BC2" w14:textId="215BE9C1" w:rsidR="00F6787E" w:rsidRDefault="00F6787E" w:rsidP="00F6787E">
            <w:pPr>
              <w:spacing w:after="0"/>
            </w:pPr>
            <w:r>
              <w:t>HCAI proposes to modify to accommodate relocation of text to other sections and modify to call out a MERV 8, add requirements for dry-air cooling coils.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9A06B4" w14:textId="1195736E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2C87D661" w14:textId="77777777" w:rsidTr="00B46798">
        <w:trPr>
          <w:trHeight w:val="910"/>
        </w:trPr>
        <w:tc>
          <w:tcPr>
            <w:tcW w:w="1795" w:type="dxa"/>
            <w:shd w:val="clear" w:color="auto" w:fill="FFFFFF" w:themeFill="background1"/>
          </w:tcPr>
          <w:p w14:paraId="50AE6D90" w14:textId="666B586B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5-15</w:t>
            </w:r>
          </w:p>
        </w:tc>
        <w:tc>
          <w:tcPr>
            <w:tcW w:w="2021" w:type="dxa"/>
            <w:shd w:val="clear" w:color="auto" w:fill="FFFFFF" w:themeFill="background1"/>
          </w:tcPr>
          <w:p w14:paraId="4EAE00DB" w14:textId="44EF9FDD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407.4.5.1</w:t>
            </w:r>
            <w:r>
              <w:rPr>
                <w:b/>
                <w:bCs/>
                <w:i/>
                <w:iCs/>
                <w:u w:val="single"/>
              </w:rPr>
              <w:t xml:space="preserve"> recirculating Room Units for Unoccupied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463BFB5" w14:textId="17574B9E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E36AF" w14:textId="75CDF78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9448654" w14:textId="00B92B2A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E22B8B" w14:textId="74C8DE3D" w:rsidR="00F6787E" w:rsidRDefault="00F6787E" w:rsidP="00F6787E">
            <w:pPr>
              <w:spacing w:after="0"/>
            </w:pPr>
            <w:r>
              <w:t>HCAI proposes to add new section for “Recirculating Room Units for Unoccupied spaces.”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D5AFA" w14:textId="2D79EE1F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46798" w:rsidRPr="001E3316" w14:paraId="4CF4AB8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7877ED8" w14:textId="334E6753" w:rsidR="00B46798" w:rsidRDefault="00B46798" w:rsidP="00B46798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5-16</w:t>
            </w:r>
          </w:p>
        </w:tc>
        <w:tc>
          <w:tcPr>
            <w:tcW w:w="2021" w:type="dxa"/>
            <w:shd w:val="clear" w:color="auto" w:fill="FFFFFF" w:themeFill="background1"/>
          </w:tcPr>
          <w:p w14:paraId="4419ED99" w14:textId="61DE9705" w:rsidR="00B46798" w:rsidRPr="00F406B7" w:rsidRDefault="00B46798" w:rsidP="00B467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</w:rPr>
              <w:t>407.5.1.3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1BCEB36" w14:textId="335479AD" w:rsidR="00B46798" w:rsidRDefault="00B46798" w:rsidP="00B46798">
            <w:pPr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84E49" w14:textId="4ACCBA0A" w:rsidR="00B46798" w:rsidRPr="00236054" w:rsidRDefault="00B46798" w:rsidP="00B46798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9000DED" w14:textId="2B09E375" w:rsidR="00B46798" w:rsidRDefault="00B46798" w:rsidP="00B46798">
            <w:pPr>
              <w:spacing w:after="0"/>
            </w:pPr>
            <w:r>
              <w:rPr>
                <w:b/>
                <w:bCs/>
              </w:rPr>
              <w:t>1</w:t>
            </w:r>
            <w:r w:rsidRPr="00580AA2">
              <w:rPr>
                <w:b/>
                <w:bCs/>
              </w:rPr>
              <w:t>5-Day Public Comment</w:t>
            </w:r>
            <w:r>
              <w:rPr>
                <w:b/>
                <w:bCs/>
              </w:rPr>
              <w:t>:</w:t>
            </w:r>
            <w:r w:rsidRPr="000414C7">
              <w:t xml:space="preserve"> D. Mason Recommends</w:t>
            </w:r>
            <w:r>
              <w:rPr>
                <w:b/>
                <w:bCs/>
              </w:rPr>
              <w:t>: Disapprove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3567C078" w14:textId="77777777" w:rsidR="00B46798" w:rsidRDefault="00B46798" w:rsidP="00B46798">
            <w:r>
              <w:t>HCAI proposes to modify existing section add clarifying language for the modulating dampers are provided to maintain space pressurization.</w:t>
            </w:r>
          </w:p>
          <w:p w14:paraId="42231AE8" w14:textId="684F8193" w:rsidR="00B46798" w:rsidRDefault="00B46798" w:rsidP="00B46798">
            <w:pPr>
              <w:spacing w:after="0"/>
            </w:pPr>
            <w:r w:rsidRPr="00F85469">
              <w:rPr>
                <w:b/>
                <w:bCs/>
              </w:rPr>
              <w:t>HCAI:</w:t>
            </w:r>
            <w:r>
              <w:t xml:space="preserve"> No changes to Final ET,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C2001" w14:textId="59417FFF" w:rsidR="00B46798" w:rsidRDefault="00B46798" w:rsidP="00B4679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46798" w:rsidRPr="001E3316" w14:paraId="1E8FC7F9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164C908" w14:textId="4D2AD744" w:rsidR="00B46798" w:rsidRDefault="00B46798" w:rsidP="00B46798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5-17</w:t>
            </w:r>
          </w:p>
        </w:tc>
        <w:tc>
          <w:tcPr>
            <w:tcW w:w="2021" w:type="dxa"/>
            <w:shd w:val="clear" w:color="auto" w:fill="FFFFFF" w:themeFill="background1"/>
          </w:tcPr>
          <w:p w14:paraId="72812F30" w14:textId="7F9136FF" w:rsidR="00B46798" w:rsidRPr="00F406B7" w:rsidRDefault="00B46798" w:rsidP="00B467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407.5.1.4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C4B3B" w14:textId="00F7D90A" w:rsidR="00B46798" w:rsidRDefault="00B46798" w:rsidP="00B46798">
            <w:pPr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F0DF2" w14:textId="3F4E069C" w:rsidR="00B46798" w:rsidRPr="00236054" w:rsidRDefault="00B46798" w:rsidP="00B46798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F606E6F" w14:textId="77777777" w:rsidR="00B46798" w:rsidRDefault="00B46798" w:rsidP="00B46798">
            <w:pPr>
              <w:rPr>
                <w:b/>
                <w:bCs/>
              </w:rPr>
            </w:pPr>
            <w:r w:rsidRPr="00580AA2">
              <w:rPr>
                <w:b/>
                <w:bCs/>
              </w:rPr>
              <w:t>45-Day Public Comment</w:t>
            </w:r>
            <w:r>
              <w:rPr>
                <w:b/>
                <w:bCs/>
              </w:rPr>
              <w:t xml:space="preserve">: </w:t>
            </w:r>
            <w:r w:rsidRPr="00580AA2">
              <w:t>T. English Recommends:</w:t>
            </w:r>
            <w:r>
              <w:rPr>
                <w:b/>
                <w:bCs/>
              </w:rPr>
              <w:t xml:space="preserve"> Disapprove</w:t>
            </w:r>
          </w:p>
          <w:p w14:paraId="21795C83" w14:textId="77777777" w:rsidR="00B46798" w:rsidRDefault="00B46798" w:rsidP="00B46798">
            <w:pPr>
              <w:spacing w:after="0"/>
            </w:pPr>
            <w:r>
              <w:rPr>
                <w:b/>
                <w:bCs/>
              </w:rPr>
              <w:t>1</w:t>
            </w:r>
            <w:r w:rsidRPr="00580AA2">
              <w:rPr>
                <w:b/>
                <w:bCs/>
              </w:rPr>
              <w:t>5-Day Public Comment</w:t>
            </w:r>
            <w:r>
              <w:rPr>
                <w:b/>
                <w:bCs/>
              </w:rPr>
              <w:t xml:space="preserve">: </w:t>
            </w:r>
            <w:r w:rsidRPr="000414C7">
              <w:t xml:space="preserve">T. English, D. Mason, A. </w:t>
            </w:r>
            <w:proofErr w:type="spellStart"/>
            <w:r w:rsidRPr="000414C7">
              <w:t>Bar</w:t>
            </w:r>
            <w:r>
              <w:t>o</w:t>
            </w:r>
            <w:r w:rsidRPr="000414C7">
              <w:t>lin</w:t>
            </w:r>
            <w:proofErr w:type="spellEnd"/>
            <w:r w:rsidRPr="000414C7">
              <w:t xml:space="preserve">, C. Briggs </w:t>
            </w:r>
          </w:p>
          <w:p w14:paraId="0D26CBE4" w14:textId="47DECC4E" w:rsidR="00B46798" w:rsidRDefault="00B46798" w:rsidP="00B46798">
            <w:pPr>
              <w:spacing w:after="0"/>
            </w:pPr>
            <w:r w:rsidRPr="000414C7">
              <w:t>Recommend:</w:t>
            </w:r>
            <w:r>
              <w:rPr>
                <w:b/>
                <w:bCs/>
              </w:rPr>
              <w:t xml:space="preserve"> Disapprove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4950A773" w14:textId="77777777" w:rsidR="00B46798" w:rsidRDefault="00B46798" w:rsidP="00B46798">
            <w:r>
              <w:t>HCAI proposes new section to indicate the modulating damper is required for supply and return air.</w:t>
            </w:r>
          </w:p>
          <w:p w14:paraId="2468AE8A" w14:textId="3634BBD2" w:rsidR="00B46798" w:rsidRDefault="00B46798" w:rsidP="00B46798">
            <w:pPr>
              <w:spacing w:after="0"/>
            </w:pPr>
            <w:r w:rsidRPr="00F85469">
              <w:rPr>
                <w:b/>
                <w:bCs/>
              </w:rPr>
              <w:t>HCAI:</w:t>
            </w:r>
            <w:r>
              <w:t xml:space="preserve"> Revisions proposed in the 15-day ET and no changes to Final ET,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FCAD43" w14:textId="349E0662" w:rsidR="00B46798" w:rsidRDefault="00B46798" w:rsidP="00B4679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46798" w:rsidRPr="001E3316" w14:paraId="651FFE11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94ED13D" w14:textId="20164759" w:rsidR="00B46798" w:rsidRDefault="00B46798" w:rsidP="00B46798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5-18</w:t>
            </w:r>
          </w:p>
        </w:tc>
        <w:tc>
          <w:tcPr>
            <w:tcW w:w="2021" w:type="dxa"/>
            <w:shd w:val="clear" w:color="auto" w:fill="FFFFFF" w:themeFill="background1"/>
          </w:tcPr>
          <w:p w14:paraId="5FBE0898" w14:textId="11BBF5EE" w:rsidR="00B46798" w:rsidRPr="00F406B7" w:rsidRDefault="00B46798" w:rsidP="00B467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407.5.1.5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5C9DBE" w14:textId="72D661B5" w:rsidR="00B46798" w:rsidRDefault="00B46798" w:rsidP="00B46798">
            <w:pPr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1C326E" w14:textId="256F4A14" w:rsidR="00B46798" w:rsidRPr="00236054" w:rsidRDefault="00B46798" w:rsidP="00B46798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799557" w14:textId="77777777" w:rsidR="00B46798" w:rsidRDefault="00B46798" w:rsidP="00B46798">
            <w:pPr>
              <w:rPr>
                <w:b/>
                <w:bCs/>
              </w:rPr>
            </w:pPr>
            <w:r w:rsidRPr="00580AA2">
              <w:rPr>
                <w:b/>
                <w:bCs/>
              </w:rPr>
              <w:t>45-Day Public Comment</w:t>
            </w:r>
            <w:r>
              <w:rPr>
                <w:b/>
                <w:bCs/>
              </w:rPr>
              <w:t xml:space="preserve">: </w:t>
            </w:r>
            <w:r w:rsidRPr="00580AA2">
              <w:t>T. English Recommends</w:t>
            </w:r>
            <w:r>
              <w:rPr>
                <w:b/>
                <w:bCs/>
              </w:rPr>
              <w:t>: Disapprove</w:t>
            </w:r>
          </w:p>
          <w:p w14:paraId="08630DAA" w14:textId="77777777" w:rsidR="00B46798" w:rsidRDefault="00B46798" w:rsidP="00B46798">
            <w:pPr>
              <w:spacing w:after="0"/>
            </w:pPr>
            <w:r>
              <w:rPr>
                <w:b/>
                <w:bCs/>
              </w:rPr>
              <w:t>1</w:t>
            </w:r>
            <w:r w:rsidRPr="00580AA2">
              <w:rPr>
                <w:b/>
                <w:bCs/>
              </w:rPr>
              <w:t>5-Day Public Comment</w:t>
            </w:r>
            <w:r>
              <w:rPr>
                <w:b/>
                <w:bCs/>
              </w:rPr>
              <w:t xml:space="preserve">: </w:t>
            </w:r>
            <w:r w:rsidRPr="000414C7">
              <w:t xml:space="preserve">T. English, D. Mason, A. </w:t>
            </w:r>
            <w:proofErr w:type="spellStart"/>
            <w:r w:rsidRPr="000414C7">
              <w:t>Bar</w:t>
            </w:r>
            <w:r>
              <w:t>o</w:t>
            </w:r>
            <w:r w:rsidRPr="000414C7">
              <w:t>lin</w:t>
            </w:r>
            <w:proofErr w:type="spellEnd"/>
            <w:r w:rsidRPr="000414C7">
              <w:t xml:space="preserve">, C. Briggs </w:t>
            </w:r>
          </w:p>
          <w:p w14:paraId="38C7667A" w14:textId="5B0FEB2D" w:rsidR="00B46798" w:rsidRDefault="00B46798" w:rsidP="00B46798">
            <w:pPr>
              <w:spacing w:after="0"/>
            </w:pPr>
            <w:r w:rsidRPr="000414C7">
              <w:t>Recommend:</w:t>
            </w:r>
            <w:r>
              <w:rPr>
                <w:b/>
                <w:bCs/>
              </w:rPr>
              <w:t xml:space="preserve"> Disapprove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0CBE14F0" w14:textId="77777777" w:rsidR="00B46798" w:rsidRDefault="00B46798" w:rsidP="00B46798">
            <w:r>
              <w:t>HCAI proposes new section to indicate group allowances for spaces that do not require space pressurization.</w:t>
            </w:r>
          </w:p>
          <w:p w14:paraId="54B318DB" w14:textId="7335EAC4" w:rsidR="00B46798" w:rsidRDefault="00B46798" w:rsidP="00B46798">
            <w:pPr>
              <w:spacing w:after="0"/>
            </w:pPr>
            <w:r w:rsidRPr="00F85469">
              <w:rPr>
                <w:b/>
                <w:bCs/>
              </w:rPr>
              <w:t>HCAI:</w:t>
            </w:r>
            <w:r>
              <w:t xml:space="preserve"> Revisions proposed in the 15-day ET and no changes to Final ET,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D6EC9" w14:textId="1478679F" w:rsidR="00B46798" w:rsidRDefault="00B46798" w:rsidP="00B4679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61A05CC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D68E808" w14:textId="22B5E7AA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5-19</w:t>
            </w:r>
          </w:p>
        </w:tc>
        <w:tc>
          <w:tcPr>
            <w:tcW w:w="2021" w:type="dxa"/>
            <w:shd w:val="clear" w:color="auto" w:fill="FFFFFF" w:themeFill="background1"/>
          </w:tcPr>
          <w:p w14:paraId="1C9A6335" w14:textId="4DA0A13B" w:rsidR="00F6787E" w:rsidRPr="009261F7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407.6.1</w:t>
            </w:r>
            <w:r w:rsidRPr="009261F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Economizers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CBC19" w14:textId="4EBB5365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8EEBC" w14:textId="6DFDE21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15B9277" w14:textId="09966CF1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10EB5D8" w14:textId="638380C2" w:rsidR="00F6787E" w:rsidRDefault="00F6787E" w:rsidP="00F6787E">
            <w:pPr>
              <w:spacing w:after="0"/>
            </w:pPr>
            <w:r>
              <w:t>HCAI proposes to relocate 407.6 to new subsection 407.6.1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C631EC5" w14:textId="39B0E6B7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5167EADF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1427497" w14:textId="3785254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5-20</w:t>
            </w:r>
          </w:p>
        </w:tc>
        <w:tc>
          <w:tcPr>
            <w:tcW w:w="2021" w:type="dxa"/>
            <w:shd w:val="clear" w:color="auto" w:fill="FFFFFF" w:themeFill="background1"/>
          </w:tcPr>
          <w:p w14:paraId="4D7FA044" w14:textId="14627192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407.7, 407.7.1</w:t>
            </w:r>
            <w:r>
              <w:rPr>
                <w:b/>
                <w:bCs/>
                <w:i/>
                <w:iCs/>
                <w:u w:val="single"/>
              </w:rPr>
              <w:t xml:space="preserve"> Unoccupied Turndown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4419F" w14:textId="252EB42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C64056" w14:textId="3FD74DE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9EF955" w14:textId="3AF8259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D026C5" w14:textId="1A3367BC" w:rsidR="00F6787E" w:rsidRDefault="00F6787E" w:rsidP="00F6787E">
            <w:pPr>
              <w:spacing w:after="0"/>
            </w:pPr>
            <w:r>
              <w:t>HCAI proposes to add new section for unoccupied turndown.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6C14D4" w14:textId="528FD0F2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7D7CB720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0F88E76" w14:textId="09F3B0F8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5-21</w:t>
            </w:r>
          </w:p>
        </w:tc>
        <w:tc>
          <w:tcPr>
            <w:tcW w:w="2021" w:type="dxa"/>
            <w:shd w:val="clear" w:color="auto" w:fill="FFFFFF" w:themeFill="background1"/>
          </w:tcPr>
          <w:p w14:paraId="2A7DEFE1" w14:textId="37979C1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407.8, 407.8.1</w:t>
            </w:r>
            <w:r>
              <w:rPr>
                <w:b/>
                <w:bCs/>
                <w:i/>
                <w:iCs/>
                <w:u w:val="single"/>
              </w:rPr>
              <w:t xml:space="preserve"> Building Pressurization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C684841" w14:textId="432EBD7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8C454" w14:textId="41D507D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806E67" w14:textId="5AFB752A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A1865D9" w14:textId="33F42568" w:rsidR="00F6787E" w:rsidRDefault="00F6787E" w:rsidP="00F6787E">
            <w:pPr>
              <w:spacing w:after="0"/>
            </w:pPr>
            <w:r>
              <w:t>HCAI proposes new section for building pressurization.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7F632" w14:textId="724FC547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776159C" w14:textId="64E07FD8" w:rsidR="001F3E14" w:rsidRPr="00AD67B3" w:rsidRDefault="001F3E14" w:rsidP="009759C9">
      <w:pPr>
        <w:pStyle w:val="Heading3"/>
        <w:spacing w:before="240"/>
        <w:rPr>
          <w:noProof/>
        </w:rPr>
      </w:pPr>
      <w:r>
        <w:t xml:space="preserve">ITEM </w:t>
      </w:r>
      <w:r w:rsidR="009759C9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759C9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Section 408.0 Filters</w:t>
      </w:r>
    </w:p>
    <w:p w14:paraId="0827FFC8" w14:textId="558D2640" w:rsidR="001F3E14" w:rsidRDefault="009108EC" w:rsidP="001F3E14">
      <w:r>
        <w:t>Carry forward existing Chapter 4 amendments from the 2022 CMC into the 2025 CMC with modification as</w:t>
      </w:r>
      <w:r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1F3E14" w:rsidRPr="001E3316" w14:paraId="3BF1E314" w14:textId="77777777" w:rsidTr="0092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6E08180D" w14:textId="478F9DE3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18C43BF" w14:textId="64D8D8F5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7D0FB0A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F9E93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73C40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35435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6492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5EDA8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E7477" w:rsidRPr="001E3316" w14:paraId="177E0AC6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9A14A1C" w14:textId="6BA8EE58" w:rsidR="00AE7477" w:rsidRDefault="00AE7477" w:rsidP="00AE7477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</w:t>
            </w:r>
          </w:p>
        </w:tc>
        <w:tc>
          <w:tcPr>
            <w:tcW w:w="2111" w:type="dxa"/>
            <w:shd w:val="clear" w:color="auto" w:fill="FFFFFF" w:themeFill="background1"/>
          </w:tcPr>
          <w:p w14:paraId="4BA4F7D3" w14:textId="4A011A1D" w:rsidR="00AE7477" w:rsidRPr="009759C9" w:rsidRDefault="00AE7477" w:rsidP="00AE7477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449D3" w14:textId="23BB5736" w:rsidR="00AE7477" w:rsidRPr="00666DBB" w:rsidRDefault="0076291D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0D3E9" w14:textId="24998F6E" w:rsidR="00AE7477" w:rsidRPr="00666DBB" w:rsidRDefault="00F6787E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ADE4439" w14:textId="7A979D65" w:rsidR="00AE7477" w:rsidRPr="006E593B" w:rsidRDefault="00237496" w:rsidP="00AE7477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EC097D" w14:textId="360C1CAA" w:rsidR="00AE7477" w:rsidRDefault="00AE7477" w:rsidP="00AE7477">
            <w:pPr>
              <w:spacing w:after="0"/>
            </w:pPr>
            <w:r>
              <w:t>HCAI proposes to repeal filter bank No. 3 from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4BE87" w14:textId="79502E2C" w:rsidR="00AE7477" w:rsidRPr="00666DBB" w:rsidRDefault="00B46798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49DBC7E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9701D94" w14:textId="4ACCA0DA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D2B93D4" w14:textId="6A2F1F4D" w:rsidR="00F6787E" w:rsidRPr="00B17F7C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B17F7C">
              <w:rPr>
                <w:b/>
                <w:bCs/>
                <w:i/>
                <w:iCs/>
              </w:rPr>
              <w:t>408.1.6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2F66B" w14:textId="503A5F8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44EDE" w14:textId="047F448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2929F59" w14:textId="3822C18D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DF7E72F" w14:textId="32655946" w:rsidR="00F6787E" w:rsidRDefault="00F6787E" w:rsidP="00F6787E">
            <w:pPr>
              <w:spacing w:after="0"/>
            </w:pPr>
            <w:r>
              <w:t>HCAI proposes to modify removing filter bank No. 3 and requiring filter bank No. 2 to have sealing interface surfaces.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CC559" w14:textId="14085815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23EC8558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A22D87D" w14:textId="2743A0D7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6-3</w:t>
            </w:r>
          </w:p>
        </w:tc>
        <w:tc>
          <w:tcPr>
            <w:tcW w:w="2111" w:type="dxa"/>
            <w:shd w:val="clear" w:color="auto" w:fill="FFFFFF" w:themeFill="background1"/>
          </w:tcPr>
          <w:p w14:paraId="45D7E756" w14:textId="71BEBE0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408.1.7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2A35D" w14:textId="0637210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1E772" w14:textId="0A307047" w:rsidR="00F6787E" w:rsidRPr="00666DBB" w:rsidRDefault="0003396A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64A8F740" w14:textId="681F6621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CC516FB" w14:textId="77777777" w:rsidR="00F6787E" w:rsidRDefault="00F6787E" w:rsidP="0003396A">
            <w:r>
              <w:t>HCAI proposes to add a new section to specify HEPA filtration.</w:t>
            </w:r>
          </w:p>
          <w:p w14:paraId="760363D9" w14:textId="41972DB0" w:rsidR="00A1401D" w:rsidRDefault="00A1401D" w:rsidP="0003396A">
            <w:r>
              <w:rPr>
                <w:b/>
                <w:bCs/>
              </w:rPr>
              <w:t xml:space="preserve">CAC: </w:t>
            </w:r>
            <w:r w:rsidRPr="00A1401D">
              <w:t>Recommend</w:t>
            </w:r>
            <w:r w:rsidR="0003396A">
              <w:t>ed</w:t>
            </w:r>
            <w:r w:rsidRPr="00A1401D">
              <w:t xml:space="preserve"> to define air terminal device.</w:t>
            </w:r>
          </w:p>
          <w:p w14:paraId="41222F3C" w14:textId="37D16112" w:rsidR="0076291D" w:rsidRPr="0076291D" w:rsidRDefault="0003396A" w:rsidP="00F6787E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="0076291D" w:rsidRPr="0003396A">
              <w:t xml:space="preserve">HCAI </w:t>
            </w:r>
            <w:r w:rsidRPr="0003396A">
              <w:t>a</w:t>
            </w:r>
            <w:r w:rsidR="0076291D">
              <w:t>dded definition for Air Terminal Device (see Item 2-1.1)</w:t>
            </w:r>
            <w:r>
              <w:t>. Word “outlet” removed between “device” and “</w:t>
            </w:r>
            <w:proofErr w:type="gramStart"/>
            <w:r>
              <w:t>where</w:t>
            </w:r>
            <w:proofErr w:type="gramEnd"/>
            <w:r>
              <w:t>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AFA98" w14:textId="1F27C81E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765CBC6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DD20C9B" w14:textId="687E232E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6-4</w:t>
            </w:r>
          </w:p>
        </w:tc>
        <w:tc>
          <w:tcPr>
            <w:tcW w:w="2111" w:type="dxa"/>
            <w:shd w:val="clear" w:color="auto" w:fill="FFFFFF" w:themeFill="background1"/>
          </w:tcPr>
          <w:p w14:paraId="7E3A9396" w14:textId="309817B6" w:rsidR="00F6787E" w:rsidRPr="0086399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863997">
              <w:rPr>
                <w:b/>
                <w:bCs/>
                <w:i/>
                <w:iCs/>
                <w:strike/>
              </w:rPr>
              <w:t>408.2.2, 408.2.3, 408.2.4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CD64F" w14:textId="0ABF4743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64F12" w14:textId="3B2B861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442C1F" w14:textId="67459DCD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5D7F27" w14:textId="2E4F0639" w:rsidR="00F6787E" w:rsidRDefault="00F6787E" w:rsidP="00F6787E">
            <w:pPr>
              <w:spacing w:after="0"/>
            </w:pPr>
            <w:r>
              <w:t>HCAI proposes to repeal these section as they have been incorporated into new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39F22" w14:textId="5434DA00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790C076C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09A2D3E" w14:textId="4A189C1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6-5</w:t>
            </w:r>
          </w:p>
        </w:tc>
        <w:tc>
          <w:tcPr>
            <w:tcW w:w="2111" w:type="dxa"/>
            <w:shd w:val="clear" w:color="auto" w:fill="FFFFFF" w:themeFill="background1"/>
          </w:tcPr>
          <w:p w14:paraId="45C67F89" w14:textId="067A11FE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786B4" w14:textId="764CA69C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97A2BA" w14:textId="0FC3E0B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4A6C72" w14:textId="5F32BFB8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2F3811" w14:textId="0DB7CD65" w:rsidR="00F6787E" w:rsidRDefault="00F6787E" w:rsidP="00F6787E">
            <w:pPr>
              <w:spacing w:after="0"/>
            </w:pPr>
            <w:r>
              <w:t>HCAI proposes to repeal “complying with requirements of this section.”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6C3A3" w14:textId="0A9C0732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6626F34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F710BFC" w14:textId="2D27F16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6-6</w:t>
            </w:r>
          </w:p>
        </w:tc>
        <w:tc>
          <w:tcPr>
            <w:tcW w:w="2111" w:type="dxa"/>
            <w:shd w:val="clear" w:color="auto" w:fill="FFFFFF" w:themeFill="background1"/>
          </w:tcPr>
          <w:p w14:paraId="4EE59737" w14:textId="444CB227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F406B7">
              <w:rPr>
                <w:b/>
                <w:bCs/>
                <w:i/>
                <w:iCs/>
                <w:strike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6FC8F" w14:textId="2C28C9C0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3E326" w14:textId="6890CDC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8DE038A" w14:textId="6069FA0F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3AC410" w14:textId="03D41CE0" w:rsidR="00F6787E" w:rsidRDefault="00F6787E" w:rsidP="00F6787E">
            <w:pPr>
              <w:spacing w:after="0"/>
            </w:pPr>
            <w:r>
              <w:t>HCAI proposes to repeal existing text and relocate 408.3.4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80681C" w14:textId="1ECCD0CC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2BE62307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7FD5245" w14:textId="02EDB79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6-7</w:t>
            </w:r>
          </w:p>
        </w:tc>
        <w:tc>
          <w:tcPr>
            <w:tcW w:w="2111" w:type="dxa"/>
            <w:shd w:val="clear" w:color="auto" w:fill="FFFFFF" w:themeFill="background1"/>
          </w:tcPr>
          <w:p w14:paraId="3C49F7FC" w14:textId="7BE8CAB7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CBB4CFE" w14:textId="63C3237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5B34C" w14:textId="1634454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3C2A5F" w14:textId="6C7965D0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326E75" w14:textId="025B9034" w:rsidR="00F6787E" w:rsidRDefault="00F6787E" w:rsidP="00F6787E">
            <w:pPr>
              <w:spacing w:after="0"/>
            </w:pPr>
            <w:r>
              <w:t>HCAI proposes to repeal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4405E" w14:textId="3272EE76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5F8EC54F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BA527DE" w14:textId="74A86D9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6-8</w:t>
            </w:r>
          </w:p>
        </w:tc>
        <w:tc>
          <w:tcPr>
            <w:tcW w:w="2111" w:type="dxa"/>
            <w:shd w:val="clear" w:color="auto" w:fill="FFFFFF" w:themeFill="background1"/>
          </w:tcPr>
          <w:p w14:paraId="59F72D2A" w14:textId="24193B11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408.3.4</w:t>
            </w:r>
            <w:r w:rsidRPr="00F406B7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8C82F7" w14:textId="33853D2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892E58" w14:textId="6E53A9A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C3E678" w14:textId="04088328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6D7736" w14:textId="6B0351A7" w:rsidR="00F6787E" w:rsidRDefault="00F6787E" w:rsidP="00F6787E">
            <w:pPr>
              <w:spacing w:after="0"/>
            </w:pPr>
            <w:r>
              <w:t>HCAI proposes to relocate the text to 408.3.2 and repeal number 408.3.4.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348DA" w14:textId="7E330239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7B6CA2B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4C04673" w14:textId="7C826A3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6-9</w:t>
            </w:r>
          </w:p>
        </w:tc>
        <w:tc>
          <w:tcPr>
            <w:tcW w:w="2111" w:type="dxa"/>
            <w:shd w:val="clear" w:color="auto" w:fill="FFFFFF" w:themeFill="background1"/>
          </w:tcPr>
          <w:p w14:paraId="0F5B91B5" w14:textId="08BCD6C7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6F17DD5" w14:textId="6A8AADC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52D3F" w14:textId="1A9FA61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F558DB2" w14:textId="26F5488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029CE43" w14:textId="666E954C" w:rsidR="00F6787E" w:rsidRDefault="00F6787E" w:rsidP="00F6787E">
            <w:pPr>
              <w:spacing w:after="0"/>
            </w:pPr>
            <w:r>
              <w:t>HCAI proposes to repeal “complying with requirements of this section.”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AD010" w14:textId="05E9515A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08A9481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09D8589" w14:textId="3230CD4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6-10</w:t>
            </w:r>
          </w:p>
        </w:tc>
        <w:tc>
          <w:tcPr>
            <w:tcW w:w="2111" w:type="dxa"/>
            <w:shd w:val="clear" w:color="auto" w:fill="FFFFFF" w:themeFill="background1"/>
          </w:tcPr>
          <w:p w14:paraId="6618D8BF" w14:textId="14C838CD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FFA84" w14:textId="49A0F804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A7FB5" w14:textId="79B2712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820FDB" w14:textId="544DCEA4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A71AE0" w14:textId="20C70039" w:rsidR="00F6787E" w:rsidRDefault="00F6787E" w:rsidP="00F6787E">
            <w:pPr>
              <w:spacing w:after="0"/>
            </w:pPr>
            <w:r>
              <w:t>HCAI proposes to repeal existing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EE6CD" w14:textId="62E29AEC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4346C0E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A1AF8D8" w14:textId="153F801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6-11</w:t>
            </w:r>
          </w:p>
        </w:tc>
        <w:tc>
          <w:tcPr>
            <w:tcW w:w="2111" w:type="dxa"/>
            <w:shd w:val="clear" w:color="auto" w:fill="FFFFFF" w:themeFill="background1"/>
          </w:tcPr>
          <w:p w14:paraId="47C929F2" w14:textId="27109E5C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408.5</w:t>
            </w:r>
            <w:r>
              <w:rPr>
                <w:b/>
                <w:bCs/>
                <w:i/>
                <w:iCs/>
                <w:u w:val="single"/>
              </w:rPr>
              <w:t xml:space="preserve"> Filters for Recirculating Room Units, </w:t>
            </w:r>
            <w:r w:rsidRPr="00F406B7">
              <w:rPr>
                <w:b/>
                <w:bCs/>
                <w:i/>
                <w:iCs/>
                <w:u w:val="single"/>
              </w:rPr>
              <w:t>408.5.1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AFA97" w14:textId="1F226FE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4C25E2" w14:textId="4DACC27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0561D53" w14:textId="0098A3F1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2AFEB45" w14:textId="65637ED7" w:rsidR="00F6787E" w:rsidRDefault="00F6787E" w:rsidP="00F6787E">
            <w:pPr>
              <w:spacing w:after="0"/>
            </w:pPr>
            <w:r>
              <w:t>HCAI proposes to add new section regarding filters for recirculating room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E1820C" w14:textId="2A5E368A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191EE94" w14:textId="079F5E36" w:rsidR="001F3E14" w:rsidRPr="00AD67B3" w:rsidRDefault="001F3E14" w:rsidP="009212A3">
      <w:pPr>
        <w:pStyle w:val="Heading3"/>
        <w:spacing w:before="240"/>
        <w:rPr>
          <w:noProof/>
        </w:rPr>
      </w:pPr>
      <w:r>
        <w:t xml:space="preserve">ITEM </w:t>
      </w:r>
      <w:r w:rsidR="009212A3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212A3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Sections 409.0, 414.0, 417.0</w:t>
      </w:r>
      <w:r w:rsidR="009108EC">
        <w:rPr>
          <w:noProof/>
        </w:rPr>
        <w:t xml:space="preserve"> and</w:t>
      </w:r>
      <w:r w:rsidR="009108EC" w:rsidRPr="009108EC">
        <w:rPr>
          <w:noProof/>
        </w:rPr>
        <w:t xml:space="preserve"> 420.0</w:t>
      </w:r>
    </w:p>
    <w:p w14:paraId="3C5CAF09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DFE594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004B1E0" w14:textId="0F28B4B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7816ED5" w14:textId="25C2DF7E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B85A05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4337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16651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9312AE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47A9F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F947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373F451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B3519B" w14:textId="27A8CDB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8D629AA" w14:textId="77777777" w:rsidR="00F6787E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409.3</w:t>
            </w:r>
            <w:r>
              <w:rPr>
                <w:b/>
                <w:bCs/>
                <w:i/>
                <w:iCs/>
                <w:strike/>
              </w:rPr>
              <w:t xml:space="preserve"> Insulation of Ducts</w:t>
            </w:r>
          </w:p>
          <w:p w14:paraId="374E8139" w14:textId="22083B8E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9108EC">
              <w:rPr>
                <w:b/>
                <w:bCs/>
                <w:i/>
                <w:iCs/>
              </w:rPr>
              <w:t>409.</w:t>
            </w:r>
            <w:r w:rsidRPr="00A259F9">
              <w:rPr>
                <w:b/>
                <w:bCs/>
                <w:i/>
                <w:iCs/>
                <w:strike/>
              </w:rPr>
              <w:t>4</w:t>
            </w:r>
            <w:r w:rsidRPr="00A259F9"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04059" w14:textId="47AF3B1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16B9A" w14:textId="3970668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4041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39C18B" w14:textId="54334819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C2E018" w14:textId="149BF1AD" w:rsidR="00F6787E" w:rsidRDefault="00F6787E" w:rsidP="00F6787E">
            <w:pPr>
              <w:spacing w:after="0"/>
            </w:pPr>
            <w:r>
              <w:t>HCAI proposes to repeal existing text in 409.3 and renumber Section 409.4 to 409.3.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B017" w14:textId="7B5F07B3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6C49FBA8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14B2C99" w14:textId="11E95A33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BFAB2DE" w14:textId="1826BEF7" w:rsidR="00F6787E" w:rsidRPr="00A259F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C46CE">
              <w:rPr>
                <w:b/>
                <w:bCs/>
                <w:i/>
                <w:iCs/>
              </w:rPr>
              <w:t>414.</w:t>
            </w:r>
            <w:r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C947D" w14:textId="20599FBC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94ED6" w14:textId="2819B5CA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4041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E22FE6" w14:textId="5D9C8207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546152" w14:textId="2178D184" w:rsidR="00F6787E" w:rsidRDefault="00F6787E" w:rsidP="00F6787E">
            <w:pPr>
              <w:spacing w:after="0"/>
            </w:pPr>
            <w:r>
              <w:t>HCAI proposes to adjust the exhaust discharge fan from 7 to 10 feet.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66DAA" w14:textId="07B74761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0A0298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23F176" w14:textId="4036132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8F2F02C" w14:textId="330A68E1" w:rsidR="00F6787E" w:rsidRPr="005C46C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417.0 Testing and Balancing Airborne Infection Isolation Rooms and Protective Environment 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47337" w14:textId="3ECF75B8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F4FDC4" w14:textId="4FCCF17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F7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B81A8C" w14:textId="73868D6F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CDF5E9A" w14:textId="316654DC" w:rsidR="00F6787E" w:rsidRDefault="00F6787E" w:rsidP="00F6787E">
            <w:pPr>
              <w:spacing w:after="0"/>
            </w:pPr>
            <w:r>
              <w:t>HCAI proposes clarifying language to be added for the proper pressure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D0972" w14:textId="1D3A16B4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3330DBD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5B5625" w14:textId="75894A4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4104BCC2" w14:textId="5D94502C" w:rsidR="00F6787E" w:rsidRPr="005C46C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B7BC4">
              <w:rPr>
                <w:b/>
                <w:bCs/>
                <w:i/>
                <w:iCs/>
                <w:strike/>
              </w:rPr>
              <w:t>420.0</w:t>
            </w:r>
            <w:r>
              <w:rPr>
                <w:b/>
                <w:bCs/>
                <w:i/>
                <w:iCs/>
                <w:strike/>
              </w:rPr>
              <w:t xml:space="preserve"> Distribution Devices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A26EE" w14:textId="3D3C2E98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46B19" w14:textId="0457303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F7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ECD9AFC" w14:textId="4679552C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BFADF5" w14:textId="1DD49B74" w:rsidR="00F6787E" w:rsidRDefault="00F6787E" w:rsidP="00F6787E">
            <w:pPr>
              <w:spacing w:after="0"/>
            </w:pPr>
            <w:r>
              <w:t>HCAI proposes to repeal this section number which the text was relocated to 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165F2" w14:textId="5885AF49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B2B0CC9" w14:textId="77777777" w:rsidR="00861036" w:rsidRDefault="00861036" w:rsidP="00861036"/>
    <w:p w14:paraId="78990C3E" w14:textId="77777777" w:rsidR="00861036" w:rsidRDefault="00861036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FB5CB4F" w14:textId="2D96431A" w:rsidR="00B46798" w:rsidRPr="00AD67B3" w:rsidRDefault="00B46798" w:rsidP="00B46798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8, </w:t>
      </w:r>
      <w:r w:rsidRPr="00AD67B3">
        <w:t xml:space="preserve">Chapter </w:t>
      </w:r>
      <w:r>
        <w:rPr>
          <w:noProof/>
        </w:rPr>
        <w:t>4,</w:t>
      </w:r>
      <w:r w:rsidRPr="009108EC">
        <w:t xml:space="preserve"> </w:t>
      </w:r>
      <w:r w:rsidRPr="009108EC">
        <w:rPr>
          <w:noProof/>
        </w:rPr>
        <w:t>TABLE 4-A</w:t>
      </w:r>
      <w:r>
        <w:rPr>
          <w:noProof/>
        </w:rPr>
        <w:t xml:space="preserve"> </w:t>
      </w:r>
    </w:p>
    <w:p w14:paraId="0C45868B" w14:textId="77777777" w:rsidR="00B46798" w:rsidRDefault="00B46798" w:rsidP="00B46798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B46798" w:rsidRPr="001E3316" w14:paraId="1343F103" w14:textId="77777777" w:rsidTr="00CD7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2474B1A" w14:textId="77777777" w:rsidR="00B46798" w:rsidRDefault="00B46798" w:rsidP="00CD7134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418FEA8" w14:textId="77777777" w:rsidR="00B46798" w:rsidRPr="00DF33F2" w:rsidRDefault="00B46798" w:rsidP="00CD713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EE678C" w14:textId="77777777" w:rsidR="00B46798" w:rsidRPr="00DF33F2" w:rsidRDefault="00B46798" w:rsidP="00CD713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072AA5" w14:textId="77777777" w:rsidR="00B46798" w:rsidRPr="00DF33F2" w:rsidRDefault="00B46798" w:rsidP="00CD713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FBCC0A" w14:textId="77777777" w:rsidR="00B46798" w:rsidRPr="00DF33F2" w:rsidRDefault="00B46798" w:rsidP="00CD713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CF7C24" w14:textId="77777777" w:rsidR="00B46798" w:rsidRPr="00DF33F2" w:rsidRDefault="00B46798" w:rsidP="00CD713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BDA491F" w14:textId="77777777" w:rsidR="00B46798" w:rsidRPr="00DF33F2" w:rsidRDefault="00B46798" w:rsidP="00CD713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33EE25" w14:textId="77777777" w:rsidR="00B46798" w:rsidRPr="00DF33F2" w:rsidRDefault="00B46798" w:rsidP="00CD713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46798" w:rsidRPr="001E3316" w14:paraId="5B3A829B" w14:textId="77777777" w:rsidTr="00CD713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81C566" w14:textId="77777777" w:rsidR="00B46798" w:rsidRDefault="00B46798" w:rsidP="00CD713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D7EB491" w14:textId="77777777" w:rsidR="00B46798" w:rsidRPr="005B7BC4" w:rsidRDefault="00B46798" w:rsidP="00CD7134">
            <w:pPr>
              <w:spacing w:after="0"/>
              <w:rPr>
                <w:b/>
                <w:bCs/>
                <w:i/>
                <w:iCs/>
              </w:rPr>
            </w:pPr>
            <w:r w:rsidRPr="005B7BC4">
              <w:rPr>
                <w:b/>
                <w:bCs/>
                <w:i/>
                <w:iCs/>
              </w:rPr>
              <w:t>Table 4-A</w:t>
            </w:r>
            <w:r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E208B4" w14:textId="77777777" w:rsidR="00B46798" w:rsidRPr="00666DBB" w:rsidRDefault="00B46798" w:rsidP="00CD71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495C3" w14:textId="77777777" w:rsidR="00B46798" w:rsidRPr="00666DBB" w:rsidRDefault="00B46798" w:rsidP="00CD71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5A258C4" w14:textId="77777777" w:rsidR="00B46798" w:rsidRDefault="00B46798" w:rsidP="00CD7134">
            <w:pPr>
              <w:rPr>
                <w:b/>
                <w:bCs/>
              </w:rPr>
            </w:pPr>
            <w:r w:rsidRPr="00580AA2">
              <w:rPr>
                <w:b/>
                <w:bCs/>
              </w:rPr>
              <w:t>45-Day Public Comment</w:t>
            </w:r>
            <w:r>
              <w:t xml:space="preserve">: J. </w:t>
            </w:r>
            <w:proofErr w:type="spellStart"/>
            <w:r>
              <w:t>Panushka</w:t>
            </w:r>
            <w:proofErr w:type="spellEnd"/>
            <w:r>
              <w:t xml:space="preserve"> Recommends: </w:t>
            </w:r>
            <w:r w:rsidRPr="00580AA2">
              <w:rPr>
                <w:b/>
                <w:bCs/>
              </w:rPr>
              <w:t>Amend</w:t>
            </w:r>
          </w:p>
          <w:p w14:paraId="20345768" w14:textId="77777777" w:rsidR="00B46798" w:rsidRPr="006E593B" w:rsidRDefault="00B46798" w:rsidP="00CD7134">
            <w:pPr>
              <w:spacing w:after="0"/>
            </w:pPr>
            <w:r>
              <w:rPr>
                <w:b/>
                <w:bCs/>
              </w:rPr>
              <w:t>1</w:t>
            </w:r>
            <w:r w:rsidRPr="00580AA2">
              <w:rPr>
                <w:b/>
                <w:bCs/>
              </w:rPr>
              <w:t>5-Day Public Comment</w:t>
            </w:r>
            <w:r>
              <w:t xml:space="preserve">: J. </w:t>
            </w:r>
            <w:proofErr w:type="spellStart"/>
            <w:r>
              <w:t>Panushka</w:t>
            </w:r>
            <w:proofErr w:type="spellEnd"/>
            <w:r>
              <w:t xml:space="preserve"> Recommends: </w:t>
            </w:r>
            <w:r w:rsidRPr="00580AA2">
              <w:rPr>
                <w:b/>
                <w:bCs/>
              </w:rPr>
              <w:t>Amend</w:t>
            </w:r>
          </w:p>
        </w:tc>
        <w:tc>
          <w:tcPr>
            <w:tcW w:w="4032" w:type="dxa"/>
            <w:shd w:val="clear" w:color="auto" w:fill="FFFFFF" w:themeFill="background1"/>
          </w:tcPr>
          <w:p w14:paraId="130A0275" w14:textId="77777777" w:rsidR="00B46798" w:rsidRDefault="00B46798" w:rsidP="00CD7134">
            <w:r>
              <w:t>HCAI proposes to repeal all items within Table 4-A and replace with ASHRAE Standard 170-2021</w:t>
            </w:r>
          </w:p>
          <w:p w14:paraId="020CF589" w14:textId="77777777" w:rsidR="00B46798" w:rsidRDefault="00B46798" w:rsidP="00CD7134">
            <w:pPr>
              <w:spacing w:after="0"/>
            </w:pPr>
            <w:r w:rsidRPr="00F85469">
              <w:rPr>
                <w:b/>
                <w:bCs/>
              </w:rPr>
              <w:t>HCAI:</w:t>
            </w:r>
            <w:r>
              <w:t xml:space="preserve"> Revisions proposed in the 15-day ET and Final ET,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3430A2" w14:textId="3D2F38EB" w:rsidR="00B46798" w:rsidRPr="00666DBB" w:rsidRDefault="00B46798" w:rsidP="00CD71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72D5C2B" w14:textId="76E1C40A" w:rsidR="001F3E14" w:rsidRPr="00AD67B3" w:rsidRDefault="001F3E14" w:rsidP="00B97C17">
      <w:pPr>
        <w:pStyle w:val="Heading3"/>
        <w:spacing w:before="240"/>
        <w:rPr>
          <w:noProof/>
        </w:rPr>
      </w:pPr>
      <w:r>
        <w:t xml:space="preserve">ITEM </w:t>
      </w:r>
      <w:r w:rsidR="00B97C17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B97C17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TABLE 4-B</w:t>
      </w:r>
    </w:p>
    <w:p w14:paraId="74C888C4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5179BC3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7CAD4C" w14:textId="5811185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33BEAFC" w14:textId="410E8E7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97C17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B2A88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F81AD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2B3F4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26E94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CFE68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CC1A3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C346E5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BF3625" w14:textId="419D1991" w:rsidR="001F3E14" w:rsidRDefault="00B97C17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8D0D05" w14:textId="6575F239" w:rsidR="001F3E14" w:rsidRPr="00B97C17" w:rsidRDefault="00B97C17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Table 4-B</w:t>
            </w:r>
            <w:r w:rsidR="00452331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96204" w14:textId="59E89B80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20E30" w14:textId="159241E4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97465D" w14:textId="3B673BDD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735273" w14:textId="7BA8850C" w:rsidR="001F3E14" w:rsidRDefault="00B97C17" w:rsidP="001F3E14">
            <w:pPr>
              <w:spacing w:after="0"/>
            </w:pPr>
            <w:r>
              <w:t>HCAI proposes to modify</w:t>
            </w:r>
            <w:r w:rsidR="0002409D">
              <w:t xml:space="preserve"> T</w:t>
            </w:r>
            <w:r>
              <w:t>able</w:t>
            </w:r>
            <w:r w:rsidR="0002409D">
              <w:t xml:space="preserve"> and Notes</w:t>
            </w:r>
            <w:r>
              <w:t xml:space="preserve"> and provide OSHPD banner to title for the specific uses for which it applies to.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ED880" w14:textId="1BA270B1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31F4D10" w14:textId="287E3EA7" w:rsidR="001F3E14" w:rsidRPr="00AD67B3" w:rsidRDefault="001F3E14" w:rsidP="0002409D">
      <w:pPr>
        <w:pStyle w:val="Heading3"/>
        <w:spacing w:before="240"/>
        <w:rPr>
          <w:noProof/>
        </w:rPr>
      </w:pPr>
      <w:r>
        <w:t xml:space="preserve">ITEM </w:t>
      </w:r>
      <w:r w:rsidR="0002409D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2409D">
        <w:rPr>
          <w:noProof/>
        </w:rPr>
        <w:t>4</w:t>
      </w:r>
      <w:r w:rsidRPr="00AD67B3">
        <w:rPr>
          <w:noProof/>
        </w:rPr>
        <w:t>,</w:t>
      </w:r>
      <w:r w:rsidR="0002409D" w:rsidRPr="00AD67B3">
        <w:rPr>
          <w:noProof/>
        </w:rPr>
        <w:t xml:space="preserve"> </w:t>
      </w:r>
      <w:r w:rsidR="009108EC" w:rsidRPr="009108EC">
        <w:rPr>
          <w:noProof/>
        </w:rPr>
        <w:t>TABLE 4-C</w:t>
      </w:r>
    </w:p>
    <w:p w14:paraId="06CCB21E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742E3C87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086FC8C" w14:textId="25934F18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41F558B1" w14:textId="3F49E29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2409D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8451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600F9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344E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B780C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D5105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E19C1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A185AB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CD4F1E4" w14:textId="41110C22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02409D">
              <w:t>0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0509292" w14:textId="589DDEFE" w:rsidR="001F3E14" w:rsidRPr="0002409D" w:rsidRDefault="0002409D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Table 4-C</w:t>
            </w:r>
            <w:r w:rsidR="00452331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39D3E" w14:textId="2F95A3EA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421D3" w14:textId="26F67310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127CC3" w14:textId="203BB093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4907E7" w14:textId="2137540A" w:rsidR="001F3E14" w:rsidRDefault="0002409D" w:rsidP="001F3E14">
            <w:pPr>
              <w:spacing w:after="0"/>
            </w:pPr>
            <w:r>
              <w:t>HCAI proposes to add OSHPD 2 &amp; 4 banner</w:t>
            </w:r>
            <w:r w:rsidR="0093536A">
              <w:t xml:space="preserve"> in title</w:t>
            </w:r>
            <w:r>
              <w:t xml:space="preserve"> and to amend Notes</w:t>
            </w:r>
            <w:r w:rsidR="0093536A">
              <w:t xml:space="preserve"> below the table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0F232" w14:textId="41CA02BA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05C2317" w14:textId="5003E68F" w:rsidR="001F3E14" w:rsidRPr="00AD67B3" w:rsidRDefault="001F3E14" w:rsidP="0002409D">
      <w:pPr>
        <w:pStyle w:val="Heading3"/>
        <w:spacing w:before="240"/>
        <w:rPr>
          <w:noProof/>
        </w:rPr>
      </w:pPr>
      <w:r>
        <w:t xml:space="preserve">ITEM </w:t>
      </w:r>
      <w:r w:rsidR="0002409D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02409D">
        <w:rPr>
          <w:noProof/>
        </w:rPr>
        <w:t xml:space="preserve">5 exhaust systems </w:t>
      </w:r>
    </w:p>
    <w:p w14:paraId="69BAE931" w14:textId="070606AE" w:rsidR="001F3E14" w:rsidRDefault="0002409D" w:rsidP="001F3E14">
      <w:r>
        <w:t xml:space="preserve">Adopt Chapter 5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2B6098AE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A47D0DD" w14:textId="3024A798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4290F3B7" w14:textId="7C4B92B3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94E30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E27F7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408C6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56867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7218B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2A096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B6A83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4FADDF64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CE1C5C" w14:textId="51EF33D4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C94E30">
              <w:t>1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522C466" w14:textId="2C89775A" w:rsidR="001F3E14" w:rsidRPr="00666DBB" w:rsidRDefault="00C94E30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541C4" w14:textId="099E6519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8C556" w14:textId="57A8FF3C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C73282" w14:textId="3E9DA733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E97CE4" w14:textId="10E1410E" w:rsidR="001F3E14" w:rsidRDefault="00C94E30" w:rsidP="001F3E14">
            <w:pPr>
              <w:spacing w:after="0"/>
            </w:pPr>
            <w:r>
              <w:t>HCAI proposes to adopt Chapter 5</w:t>
            </w:r>
            <w:r w:rsidR="009108EC">
              <w:t xml:space="preserve"> and c</w:t>
            </w:r>
            <w:r w:rsidR="009108EC" w:rsidRPr="009108EC">
              <w:t>arry forward existing amendments</w:t>
            </w:r>
            <w:r w:rsidR="009108EC">
              <w:t xml:space="preserve">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9249A" w14:textId="7DD77DE5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E60F79D" w14:textId="77777777" w:rsidR="009667E7" w:rsidRDefault="009667E7">
      <w:pPr>
        <w:pPrChange w:id="2" w:author="Brauzman, Irina@DGS" w:date="2024-10-16T14:15:00Z" w16du:dateUtc="2024-10-16T21:15:00Z">
          <w:pPr>
            <w:pStyle w:val="Heading3"/>
            <w:spacing w:before="240"/>
          </w:pPr>
        </w:pPrChange>
      </w:pPr>
      <w:r>
        <w:br w:type="page"/>
      </w:r>
    </w:p>
    <w:p w14:paraId="2BFB3B76" w14:textId="5E7A8C30" w:rsidR="001F3E14" w:rsidRPr="00AD67B3" w:rsidRDefault="001F3E14" w:rsidP="00C94E30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C94E30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C94E30">
        <w:rPr>
          <w:noProof/>
        </w:rPr>
        <w:t>6 duct systems</w:t>
      </w:r>
    </w:p>
    <w:p w14:paraId="6024E3C6" w14:textId="52D26C10" w:rsidR="001F3E14" w:rsidRDefault="00C94E30" w:rsidP="001F3E14">
      <w:r>
        <w:t xml:space="preserve">Adopt Chapter 6 from the 2024 UMC and carry forward existing amendment from the 2022 CMC into the 2025 CMC with modifications as </w:t>
      </w:r>
      <w:r w:rsidR="001F3E14" w:rsidRPr="000B7BEC">
        <w:t>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1F3E14" w:rsidRPr="001E3316" w14:paraId="4193C551" w14:textId="77777777" w:rsidTr="00C9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72EEBC80" w14:textId="4BC26E0A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2430ED5" w14:textId="337036B0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94E30">
              <w:rPr>
                <w:b/>
                <w:bCs/>
              </w:rPr>
              <w:t>12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619CA41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F243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2CAB5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0B526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09C9C4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23DAF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4FB6977D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D0585DF" w14:textId="7D04531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12-1</w:t>
            </w:r>
          </w:p>
        </w:tc>
        <w:tc>
          <w:tcPr>
            <w:tcW w:w="2111" w:type="dxa"/>
            <w:shd w:val="clear" w:color="auto" w:fill="FFFFFF" w:themeFill="background1"/>
          </w:tcPr>
          <w:p w14:paraId="37EDA6DC" w14:textId="637C40C9" w:rsidR="00F6787E" w:rsidRPr="00666DBB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603.4.1 Length Limitation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72083" w14:textId="37A5D143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70C37" w14:textId="3B019DA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3C96E3" w14:textId="013650B5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755483" w14:textId="70BA852F" w:rsidR="00F6787E" w:rsidRDefault="00F6787E" w:rsidP="00F6787E">
            <w:pPr>
              <w:spacing w:after="0"/>
            </w:pPr>
            <w:r>
              <w:t>HCAI proposes to modify to remove 1R from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37FB76" w14:textId="4F05C2B6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4CA77332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ADE640A" w14:textId="29F3A06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0B08E01" w14:textId="27FCBF54" w:rsidR="00F6787E" w:rsidRPr="00014D0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603.4.1.1 Flexible Ducts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482F3" w14:textId="64671B9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05BCC" w14:textId="480A419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EAE91CE" w14:textId="7EB084F5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A1C54E4" w14:textId="552F7227" w:rsidR="00F6787E" w:rsidRDefault="00F6787E" w:rsidP="00F6787E">
            <w:pPr>
              <w:spacing w:after="0"/>
            </w:pPr>
            <w:r>
              <w:t>HCAI proposes to modify to remove 1R from banner and add info regarding flexible ducts.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18C7E" w14:textId="2B0B9829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28B345F0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7D7516D" w14:textId="025E22C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12-3</w:t>
            </w:r>
          </w:p>
        </w:tc>
        <w:tc>
          <w:tcPr>
            <w:tcW w:w="2111" w:type="dxa"/>
            <w:shd w:val="clear" w:color="auto" w:fill="FFFFFF" w:themeFill="background1"/>
          </w:tcPr>
          <w:p w14:paraId="5A5B9BB0" w14:textId="0F461120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087A8" w14:textId="052CCD69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0EDE9" w14:textId="4C8459D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83A7C3" w14:textId="679C6798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4C7AC73" w14:textId="36F3372B" w:rsidR="00F6787E" w:rsidRDefault="00F6787E" w:rsidP="00F6787E">
            <w:pPr>
              <w:spacing w:after="0"/>
            </w:pPr>
            <w:r>
              <w:t>HCAI proposes to add rom names to coordinate with Section 322.0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F82A2" w14:textId="76D920C7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787E" w:rsidRPr="001E3316" w14:paraId="720D61F3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016D04E" w14:textId="70691A6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12-4</w:t>
            </w:r>
          </w:p>
        </w:tc>
        <w:tc>
          <w:tcPr>
            <w:tcW w:w="2111" w:type="dxa"/>
            <w:shd w:val="clear" w:color="auto" w:fill="FFFFFF" w:themeFill="background1"/>
          </w:tcPr>
          <w:p w14:paraId="664236F2" w14:textId="1A1B7409" w:rsidR="00F6787E" w:rsidRPr="00AD1303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AD1303">
              <w:rPr>
                <w:b/>
                <w:bCs/>
                <w:i/>
                <w:iCs/>
              </w:rPr>
              <w:t>605.3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2D05C" w14:textId="42F4B362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402939" w14:textId="0C764D5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B7A3458" w14:textId="73DFDB56" w:rsidR="00F6787E" w:rsidRPr="006E593B" w:rsidRDefault="00237496" w:rsidP="00F6787E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36D622" w14:textId="136443D8" w:rsidR="00F6787E" w:rsidRDefault="00F6787E" w:rsidP="00F6787E">
            <w:pPr>
              <w:spacing w:after="0"/>
            </w:pPr>
            <w:r>
              <w:t>HCAI proposes to amend this section for MERV 17 filter rating.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198BC" w14:textId="02CB61DE" w:rsidR="00F6787E" w:rsidRPr="00666DBB" w:rsidRDefault="00B46798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5CF7949" w14:textId="52DAAE0E" w:rsidR="001F3E14" w:rsidRPr="00AD67B3" w:rsidRDefault="001F3E14" w:rsidP="003F65B7">
      <w:pPr>
        <w:pStyle w:val="Heading3"/>
        <w:spacing w:before="240"/>
        <w:rPr>
          <w:noProof/>
        </w:rPr>
      </w:pPr>
      <w:r>
        <w:t xml:space="preserve">ITEM </w:t>
      </w:r>
      <w:r w:rsidR="00014D00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014D00">
        <w:rPr>
          <w:noProof/>
        </w:rPr>
        <w:t>7 combustion air</w:t>
      </w:r>
      <w:r w:rsidRPr="00AD67B3">
        <w:rPr>
          <w:noProof/>
        </w:rPr>
        <w:t>,</w:t>
      </w:r>
      <w:r w:rsidR="00014D00">
        <w:rPr>
          <w:noProof/>
        </w:rPr>
        <w:t xml:space="preserve"> chapter 8 chimneys and vents </w:t>
      </w:r>
      <w:r w:rsidRPr="00AD67B3">
        <w:rPr>
          <w:noProof/>
        </w:rPr>
        <w:t xml:space="preserve"> </w:t>
      </w:r>
    </w:p>
    <w:p w14:paraId="536C971F" w14:textId="676C386F" w:rsidR="001F3E14" w:rsidRDefault="003F65B7" w:rsidP="001F3E14">
      <w:r>
        <w:t xml:space="preserve">Adopt Chapters 7 and 8 from the 2024 UMC into the 2025 CMC without amendments. </w:t>
      </w:r>
      <w:r w:rsidR="001F3E14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702B3DA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BB9A6F2" w14:textId="3C464983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7EE638C" w14:textId="0B2814F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F65B7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6D98D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8C9B8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6C7A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96546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31654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07883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6A4669B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BA794C" w14:textId="6F7EF7E2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3F65B7"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5CC6745" w14:textId="55F42576" w:rsidR="001F3E14" w:rsidRPr="00666DBB" w:rsidRDefault="003F65B7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 &amp;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DA2BC46" w14:textId="51549561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DAD29" w14:textId="3182C998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888CEAB" w14:textId="65D356CE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36D489D" w14:textId="671D6537" w:rsidR="001F3E14" w:rsidRDefault="003F65B7" w:rsidP="001F3E14">
            <w:pPr>
              <w:spacing w:after="0"/>
            </w:pPr>
            <w:r>
              <w:t>HCAI proposes to adopt Chapters 7 &amp; 8</w:t>
            </w:r>
          </w:p>
        </w:tc>
        <w:tc>
          <w:tcPr>
            <w:tcW w:w="1080" w:type="dxa"/>
            <w:shd w:val="clear" w:color="auto" w:fill="FFFFFF" w:themeFill="background1"/>
          </w:tcPr>
          <w:p w14:paraId="4287AEB7" w14:textId="4F762098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07FE4F2" w14:textId="444F4B77" w:rsidR="001F3E14" w:rsidRPr="00AD67B3" w:rsidRDefault="001F3E14" w:rsidP="003F65B7">
      <w:pPr>
        <w:pStyle w:val="Heading3"/>
        <w:spacing w:before="240"/>
        <w:rPr>
          <w:noProof/>
        </w:rPr>
      </w:pPr>
      <w:r>
        <w:t xml:space="preserve">ITEM </w:t>
      </w:r>
      <w:r w:rsidR="003F65B7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3F65B7">
        <w:rPr>
          <w:noProof/>
        </w:rPr>
        <w:t>9 installation of specific appliances</w:t>
      </w:r>
      <w:r w:rsidRPr="00AD67B3">
        <w:rPr>
          <w:noProof/>
        </w:rPr>
        <w:t>,</w:t>
      </w:r>
      <w:r w:rsidR="003F65B7">
        <w:rPr>
          <w:noProof/>
        </w:rPr>
        <w:t xml:space="preserve"> chapter 10 boilers and pressure vessels </w:t>
      </w:r>
    </w:p>
    <w:p w14:paraId="557EFA85" w14:textId="61722A6A" w:rsidR="001F3E14" w:rsidRDefault="003F65B7" w:rsidP="001F3E14">
      <w:r>
        <w:t>Adopt Chapters 9 &amp; 10 from the 2024 UMC and carry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5C69AD26" w14:textId="77777777" w:rsidTr="003F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23C2E8DD" w14:textId="076C3484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35D9BA8" w14:textId="55F143CD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F65B7">
              <w:rPr>
                <w:b/>
                <w:bCs/>
              </w:rPr>
              <w:t>14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9293F9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7A641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5EC27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65614B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66462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9E993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D340D" w:rsidRPr="001E3316" w14:paraId="6063E8C1" w14:textId="77777777" w:rsidTr="003F65B7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D246B89" w14:textId="5D275157" w:rsidR="00BD340D" w:rsidRDefault="00BD340D" w:rsidP="00BD340D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14-1</w:t>
            </w:r>
          </w:p>
        </w:tc>
        <w:tc>
          <w:tcPr>
            <w:tcW w:w="2021" w:type="dxa"/>
            <w:shd w:val="clear" w:color="auto" w:fill="FFFFFF" w:themeFill="background1"/>
          </w:tcPr>
          <w:p w14:paraId="593E53B7" w14:textId="0C4E3EB3" w:rsidR="00BD340D" w:rsidRPr="00666DBB" w:rsidRDefault="00BD340D" w:rsidP="00BD340D">
            <w:pPr>
              <w:spacing w:after="0"/>
              <w:rPr>
                <w:b/>
                <w:bCs/>
              </w:rPr>
            </w:pPr>
            <w:r w:rsidRPr="00AD1303">
              <w:rPr>
                <w:b/>
                <w:bCs/>
                <w:strike/>
              </w:rPr>
              <w:t>911.1</w:t>
            </w:r>
            <w:r>
              <w:rPr>
                <w:b/>
                <w:bCs/>
              </w:rPr>
              <w:t xml:space="preserve"> 911.2 Prohibited Installations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1E715E" w14:textId="7C4A0E81" w:rsidR="00BD340D" w:rsidRPr="00666DBB" w:rsidRDefault="0076291D" w:rsidP="00BD34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EFED79" w14:textId="017C99C6" w:rsidR="00BD340D" w:rsidRPr="00666DBB" w:rsidRDefault="00F6787E" w:rsidP="00BD34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76425B" w14:textId="55135C70" w:rsidR="00BD340D" w:rsidRPr="006E593B" w:rsidRDefault="00237496" w:rsidP="00BD340D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DC593A" w14:textId="30C80FE0" w:rsidR="00BD340D" w:rsidRDefault="00BD340D" w:rsidP="00BD340D">
            <w:pPr>
              <w:spacing w:after="0"/>
            </w:pPr>
            <w:r>
              <w:t>HCAI proposes to carry forward existing amendment from 911.1 to 911.2. due to model code adding in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57DA70" w14:textId="01CD41BD" w:rsidR="00BD340D" w:rsidRPr="00666DBB" w:rsidRDefault="00B46798" w:rsidP="00BD34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69E4F71" w14:textId="7D6BD08D" w:rsidR="001F3E14" w:rsidRPr="00AD67B3" w:rsidRDefault="001F3E14" w:rsidP="005F3D21">
      <w:pPr>
        <w:pStyle w:val="Heading3"/>
        <w:spacing w:before="240"/>
        <w:rPr>
          <w:noProof/>
        </w:rPr>
      </w:pPr>
      <w:r>
        <w:t xml:space="preserve">ITEM </w:t>
      </w:r>
      <w:r w:rsidR="005F3D21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5F3D21">
        <w:rPr>
          <w:noProof/>
        </w:rPr>
        <w:t xml:space="preserve">11 refrigeration </w:t>
      </w:r>
    </w:p>
    <w:p w14:paraId="025A4379" w14:textId="39074ADC" w:rsidR="001F3E14" w:rsidRDefault="005F3D21" w:rsidP="001F3E14">
      <w:r>
        <w:t>Adopt Chapter 11 from the 2024 UMC 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0DA58B9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E1F22A1" w14:textId="1B80502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BDB2CE2" w14:textId="688EECC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255AF3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2FF56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52B4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0BA5DF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8B3D3C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F52B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011D9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E876B9" w14:textId="0FC1383E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F3D21">
              <w:t>5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B1F5566" w14:textId="7A9B8196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1104.1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BFAC2" w14:textId="768B410F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F89A5" w14:textId="2423F455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003603" w14:textId="0A53CAF7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24FE56" w14:textId="4F95AD52" w:rsidR="001F3E14" w:rsidRDefault="005F3D21" w:rsidP="001F3E14">
            <w:pPr>
              <w:spacing w:after="0"/>
            </w:pPr>
            <w:r>
              <w:t>HCAI proposes to repeal the amendment in Table 1104.1 for the I-2.1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DFCA4" w14:textId="3A5FA3F6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91245D2" w14:textId="345CD878" w:rsidR="001F3E14" w:rsidRPr="00AD67B3" w:rsidRDefault="005F3D21" w:rsidP="005F3D21">
      <w:pPr>
        <w:pStyle w:val="Heading3"/>
        <w:spacing w:before="240"/>
        <w:rPr>
          <w:noProof/>
        </w:rPr>
      </w:pPr>
      <w:r>
        <w:lastRenderedPageBreak/>
        <w:t>i</w:t>
      </w:r>
      <w:r w:rsidR="001F3E14">
        <w:t xml:space="preserve">TEM </w:t>
      </w:r>
      <w:r>
        <w:rPr>
          <w:noProof/>
        </w:rPr>
        <w:t>16</w:t>
      </w:r>
      <w:r w:rsidR="001F3E14">
        <w:rPr>
          <w:noProof/>
        </w:rPr>
        <w:t xml:space="preserve">, </w:t>
      </w:r>
      <w:r w:rsidR="001F3E14" w:rsidRPr="00AD67B3">
        <w:t xml:space="preserve">Chapter </w:t>
      </w:r>
      <w:r>
        <w:rPr>
          <w:noProof/>
        </w:rPr>
        <w:t xml:space="preserve">12 hydronics </w:t>
      </w:r>
    </w:p>
    <w:p w14:paraId="4D0D709D" w14:textId="0046C4F8" w:rsidR="001F3E14" w:rsidRDefault="005F3D21" w:rsidP="001F3E14">
      <w:r>
        <w:t xml:space="preserve">Adopt Chapter 12 from the 2024 UMC and carry forward existing amendments from the 2022 CMC into the 2025 CMC without modifications. </w:t>
      </w:r>
      <w:r w:rsidR="001F3E14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0F434B7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1AF5E2" w14:textId="5757D69C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17A62376" w14:textId="1B1D9CF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AB12F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3C1A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28424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82D91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1CEE52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3AD46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3320E06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96FF2A" w14:textId="6A660738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</w:t>
            </w:r>
            <w:r w:rsidR="005F3D21">
              <w:t>6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C7A7F4" w14:textId="02975B40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3103C" w14:textId="121AFE7D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2AA68" w14:textId="1673ECBF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20451B" w14:textId="043F5DD0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07D0CF" w14:textId="13E1BFA3" w:rsidR="001F3E14" w:rsidRDefault="005F3D21" w:rsidP="001F3E14">
            <w:pPr>
              <w:spacing w:after="0"/>
            </w:pPr>
            <w:r>
              <w:t>HCAI proposes to adopt Chapter 12</w:t>
            </w:r>
            <w:r w:rsidR="00BD340D">
              <w:t xml:space="preserve"> and c</w:t>
            </w:r>
            <w:r w:rsidR="00BD340D" w:rsidRPr="009108EC">
              <w:t>arry forward existing amendments</w:t>
            </w:r>
            <w:r w:rsidR="00BD340D">
              <w:t xml:space="preserve">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27149" w14:textId="0221E5F8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20DDCAF" w14:textId="3A8820D2" w:rsidR="001F3E14" w:rsidRPr="00AD67B3" w:rsidRDefault="001F3E14" w:rsidP="005F3D21">
      <w:pPr>
        <w:pStyle w:val="Heading3"/>
        <w:spacing w:before="240"/>
        <w:rPr>
          <w:noProof/>
        </w:rPr>
      </w:pPr>
      <w:r>
        <w:t xml:space="preserve">ITEM </w:t>
      </w:r>
      <w:r w:rsidR="005F3D21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5F3D21">
        <w:rPr>
          <w:noProof/>
        </w:rPr>
        <w:t>13 fuel ga piping</w:t>
      </w:r>
      <w:r w:rsidRPr="00AD67B3">
        <w:rPr>
          <w:noProof/>
        </w:rPr>
        <w:t>,</w:t>
      </w:r>
      <w:r w:rsidR="005F3D21">
        <w:rPr>
          <w:noProof/>
        </w:rPr>
        <w:t xml:space="preserve"> chapter 14 process piping </w:t>
      </w:r>
    </w:p>
    <w:p w14:paraId="58D7F9F1" w14:textId="2588314E" w:rsidR="001F3E14" w:rsidRDefault="005F3D21" w:rsidP="001F3E14">
      <w:r>
        <w:t>Adopt Chapters 13 &amp; 14 from the 2024 UMC into the 2025 CMC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CC04ED9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C86893" w14:textId="0860A71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09C809E" w14:textId="680F309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EFF271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8B29D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D2104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C82DF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984E5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187B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72379A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9DACBB" w14:textId="34E884D0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F3D21">
              <w:t>7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3F849DE" w14:textId="1876F332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68B83" w14:textId="4651DDE3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2ED77" w14:textId="784E08A4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ACD602" w14:textId="76465021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69AD429" w14:textId="43E86DBF" w:rsidR="001F3E14" w:rsidRDefault="005F3D21" w:rsidP="001F3E14">
            <w:pPr>
              <w:spacing w:after="0"/>
            </w:pPr>
            <w:r>
              <w:t>HCAI proposes to adopt Chapters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9DCAB" w14:textId="69801E27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61DF54D" w14:textId="51FC26FA" w:rsidR="001F3E14" w:rsidRPr="00AD67B3" w:rsidRDefault="001F3E14" w:rsidP="005B085F">
      <w:pPr>
        <w:pStyle w:val="Heading3"/>
        <w:spacing w:before="240"/>
        <w:rPr>
          <w:noProof/>
        </w:rPr>
      </w:pPr>
      <w:r>
        <w:t xml:space="preserve">ITEM </w:t>
      </w:r>
      <w:r w:rsidR="005B085F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5B085F">
        <w:rPr>
          <w:noProof/>
        </w:rPr>
        <w:t xml:space="preserve">15 solar energy systems, chapter 16 stationary power plants, chapter 17 geothermal </w:t>
      </w:r>
    </w:p>
    <w:p w14:paraId="16584891" w14:textId="7302AACE" w:rsidR="001F3E14" w:rsidRDefault="00BD340D" w:rsidP="001F3E14">
      <w:r>
        <w:t xml:space="preserve">Do not adopt </w:t>
      </w:r>
      <w:r w:rsidR="005B085F">
        <w:t xml:space="preserve">Chapters 15, 16 &amp; 17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C33417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3718D1D" w14:textId="263F5366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3E4A1FD" w14:textId="6AED7A16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B085F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527536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B7973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3122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0181D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DEE65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36FA7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D2980A3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62EF03" w14:textId="32E73593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</w:t>
            </w:r>
            <w:r w:rsidR="005B085F">
              <w:t>8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F7800E9" w14:textId="479D29F8" w:rsidR="001F3E14" w:rsidRPr="00666DBB" w:rsidRDefault="005B085F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15, 16 &amp;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7B4AC" w14:textId="7A1B0626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B1601" w14:textId="64AE70B0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381762" w14:textId="6B1D3B9A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E5B72F" w14:textId="6C85BFEE" w:rsidR="001F3E14" w:rsidRDefault="005B085F" w:rsidP="001F3E14">
            <w:pPr>
              <w:spacing w:after="0"/>
            </w:pPr>
            <w:r>
              <w:t xml:space="preserve">HCAI proposes to </w:t>
            </w:r>
            <w:r w:rsidR="00BD340D">
              <w:t xml:space="preserve">not </w:t>
            </w:r>
            <w:r>
              <w:t>adopt Chapters 15 - 17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162D6" w14:textId="7311ADD0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4B2918B" w14:textId="59854AEF" w:rsidR="001F3E14" w:rsidRPr="00AD67B3" w:rsidRDefault="001F3E14" w:rsidP="005B085F">
      <w:pPr>
        <w:pStyle w:val="Heading3"/>
        <w:spacing w:before="240"/>
        <w:rPr>
          <w:noProof/>
        </w:rPr>
      </w:pPr>
      <w:r>
        <w:t xml:space="preserve">ITEM </w:t>
      </w:r>
      <w:r w:rsidR="005B085F">
        <w:rPr>
          <w:noProof/>
        </w:rPr>
        <w:t>19</w:t>
      </w:r>
      <w:r>
        <w:rPr>
          <w:noProof/>
        </w:rPr>
        <w:t xml:space="preserve">, </w:t>
      </w:r>
      <w:r w:rsidRPr="00AD67B3">
        <w:t xml:space="preserve">Chapter </w:t>
      </w:r>
      <w:r w:rsidR="005B085F">
        <w:rPr>
          <w:noProof/>
        </w:rPr>
        <w:t xml:space="preserve">18 referenced standards </w:t>
      </w:r>
    </w:p>
    <w:p w14:paraId="018680F4" w14:textId="0B34780B" w:rsidR="001F3E14" w:rsidRDefault="005B085F" w:rsidP="001F3E14">
      <w:r>
        <w:t>Adopt Chapter 18 from the 2024 UMC and carry forward existing amendments from the 2022 CMC into the 2025 CMC with modification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95C9AC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091398" w14:textId="314161FF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00DC312" w14:textId="54815E3C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A6AC8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B01466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F5EF7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F0598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AA7A42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52302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E584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46A67D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0AA3349" w14:textId="5647D36C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</w:t>
            </w:r>
            <w:r w:rsidR="00EA6AC8">
              <w:t>9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520CC62" w14:textId="77777777" w:rsidR="001F3E14" w:rsidRDefault="005B085F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1701.2</w:t>
            </w:r>
          </w:p>
          <w:p w14:paraId="3C7E4871" w14:textId="57E93017" w:rsidR="005B085F" w:rsidRPr="00BD340D" w:rsidRDefault="005B085F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BD340D">
              <w:rPr>
                <w:b/>
                <w:bCs/>
                <w:i/>
                <w:iCs/>
                <w:u w:val="single"/>
              </w:rPr>
              <w:t>IEST RP-CC001.7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DF77C" w14:textId="059B8B06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FC211E" w14:textId="13260C8C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8F6A45" w14:textId="655BEA6A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AECA1E6" w14:textId="64B789AE" w:rsidR="001F3E14" w:rsidRDefault="005B085F" w:rsidP="001F3E14">
            <w:pPr>
              <w:spacing w:after="0"/>
            </w:pPr>
            <w:r>
              <w:t>HCAI proposes to add new standard to Table 1701.2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30BBD50" w14:textId="0845E7C5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5204221" w14:textId="41DDC5F9" w:rsidR="001F3E14" w:rsidRPr="00AD67B3" w:rsidRDefault="001F3E14" w:rsidP="00EA6AC8">
      <w:pPr>
        <w:pStyle w:val="Heading3"/>
        <w:spacing w:before="240"/>
        <w:rPr>
          <w:noProof/>
        </w:rPr>
      </w:pPr>
      <w:r>
        <w:t xml:space="preserve">ITEM </w:t>
      </w:r>
      <w:r w:rsidR="00EA6AC8">
        <w:rPr>
          <w:noProof/>
        </w:rPr>
        <w:t>20</w:t>
      </w:r>
      <w:r>
        <w:rPr>
          <w:noProof/>
        </w:rPr>
        <w:t xml:space="preserve">, </w:t>
      </w:r>
      <w:r w:rsidR="00EA6AC8">
        <w:rPr>
          <w:noProof/>
        </w:rPr>
        <w:t xml:space="preserve">appendix A residential plan examiner review form for hvac system design </w:t>
      </w:r>
    </w:p>
    <w:p w14:paraId="0195D08C" w14:textId="1952BD73" w:rsidR="001F3E14" w:rsidRDefault="00BD340D" w:rsidP="001F3E14">
      <w:r>
        <w:t>Do not</w:t>
      </w:r>
      <w:r w:rsidR="00EA6AC8">
        <w:t xml:space="preserve"> adopt Appendix A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EE482CD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E0A4E8C" w14:textId="5C74198A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B6E3531" w14:textId="40BD023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A6AC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DFB8AB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04914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4616B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3E1BCE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619992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154AD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092F59FB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7ADFF1" w14:textId="77A488FC" w:rsidR="001F3E14" w:rsidRDefault="00EA6AC8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20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EE08ED" w14:textId="32428F10" w:rsidR="001F3E14" w:rsidRPr="00666DBB" w:rsidRDefault="00EA6AC8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41D946E9" w14:textId="664F2DE8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2382E" w14:textId="35BC0CF5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9B206E3" w14:textId="1B0C8742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DBF2BEC" w14:textId="7010F179" w:rsidR="001F3E14" w:rsidRDefault="00EA6AC8" w:rsidP="001F3E14">
            <w:pPr>
              <w:spacing w:after="0"/>
            </w:pPr>
            <w:r>
              <w:t>HCAI proposes NOT to adopt 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4E76E" w14:textId="7CD936EC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B3F4E8" w14:textId="694D20D3" w:rsidR="001F3E14" w:rsidRPr="00AD67B3" w:rsidRDefault="001F3E14" w:rsidP="003407F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BE1A03">
        <w:rPr>
          <w:noProof/>
        </w:rPr>
        <w:t>21</w:t>
      </w:r>
      <w:r>
        <w:rPr>
          <w:noProof/>
        </w:rPr>
        <w:t xml:space="preserve">, </w:t>
      </w:r>
      <w:r w:rsidR="00BE1A03">
        <w:t>appendix b procedures to be followed to place gas equipment in operation, appendix c installation and testing of oil (liquid) fuel fired equipment</w:t>
      </w:r>
    </w:p>
    <w:p w14:paraId="18C73862" w14:textId="47F55839" w:rsidR="001F3E14" w:rsidRDefault="00BE1A03" w:rsidP="001F3E14">
      <w:r>
        <w:t xml:space="preserve">Adopt Appendices B &amp; C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01BFD035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081A92" w14:textId="36F00F6F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DCAC1BF" w14:textId="4B2A18D9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E1A03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7946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8603D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4E650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86F5D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93193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A5AF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CE5A39B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A33003" w14:textId="328CD83D" w:rsidR="001F3E14" w:rsidRDefault="00BE1A03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</w:t>
            </w:r>
            <w:r w:rsidR="001F3E14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5A3C2" w14:textId="4C9B3BD7" w:rsidR="001F3E14" w:rsidRPr="00666DBB" w:rsidRDefault="00BE1A03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80A98" w14:textId="6C2344AB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B16C6" w14:textId="0A49F264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85948D" w14:textId="44EF6BBA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A0D145" w14:textId="612A884C" w:rsidR="001F3E14" w:rsidRDefault="00BE1A03" w:rsidP="001F3E14">
            <w:pPr>
              <w:spacing w:after="0"/>
            </w:pPr>
            <w:r>
              <w:t>HCAI proposes to adopt 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91B36" w14:textId="341CEB14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BE50E7B" w14:textId="0904DD7C" w:rsidR="001F3E14" w:rsidRPr="00AD67B3" w:rsidRDefault="001F3E14" w:rsidP="00BE1A03">
      <w:pPr>
        <w:pStyle w:val="Heading3"/>
        <w:spacing w:before="240"/>
        <w:rPr>
          <w:noProof/>
        </w:rPr>
      </w:pPr>
      <w:r>
        <w:t xml:space="preserve">ITEM </w:t>
      </w:r>
      <w:r w:rsidR="00BE1A03">
        <w:rPr>
          <w:noProof/>
        </w:rPr>
        <w:t>22</w:t>
      </w:r>
      <w:r>
        <w:rPr>
          <w:noProof/>
        </w:rPr>
        <w:t xml:space="preserve">, </w:t>
      </w:r>
      <w:r w:rsidR="00BE1A03">
        <w:t>appendices d, e, f, g, h, i and j</w:t>
      </w:r>
    </w:p>
    <w:p w14:paraId="1D698F14" w14:textId="38C11A92" w:rsidR="001F3E14" w:rsidRDefault="00BD340D" w:rsidP="001F3E14">
      <w:r>
        <w:t>Do not</w:t>
      </w:r>
      <w:r w:rsidR="00BE1A03">
        <w:t xml:space="preserve"> adopt Appendices D, E, F, G, H, I and J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55D5D193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B05DD30" w14:textId="7B032F55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5A2B89F" w14:textId="2E83A2B6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E1A03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919B1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831A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959B3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470C57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553D4C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167D6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678C7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D5E998" w14:textId="443BD939" w:rsidR="001F3E14" w:rsidRDefault="00BE1A03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</w:p>
        </w:tc>
        <w:tc>
          <w:tcPr>
            <w:tcW w:w="2160" w:type="dxa"/>
            <w:shd w:val="clear" w:color="auto" w:fill="FFFFFF" w:themeFill="background1"/>
          </w:tcPr>
          <w:p w14:paraId="576F22FD" w14:textId="7F501312" w:rsidR="001F3E14" w:rsidRPr="00666DBB" w:rsidRDefault="00BE1A03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Pr="00BE1A03">
              <w:rPr>
                <w:b/>
                <w:bCs/>
              </w:rPr>
              <w:t>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E3BA5" w14:textId="5D44EE3F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630CD3" w14:textId="51E4A292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4EFB2FF" w14:textId="611A046A" w:rsidR="001F3E14" w:rsidRPr="006E593B" w:rsidRDefault="00237496" w:rsidP="001F3E14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AB2D141" w14:textId="56A7536E" w:rsidR="001F3E14" w:rsidRDefault="00BE1A03" w:rsidP="001F3E14">
            <w:pPr>
              <w:spacing w:after="0"/>
            </w:pPr>
            <w:r>
              <w:t>HCAI proposes NOT to adopt Appendices 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284AE" w14:textId="5473351B" w:rsidR="001F3E14" w:rsidRPr="00666DBB" w:rsidRDefault="00B46798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C6092C8" w14:textId="77777777" w:rsidR="001F3E14" w:rsidRDefault="001F3E14" w:rsidP="00BE1A03">
      <w:pPr>
        <w:rPr>
          <w:rFonts w:cs="Arial"/>
          <w:b/>
          <w:szCs w:val="20"/>
        </w:rPr>
      </w:pPr>
    </w:p>
    <w:sectPr w:rsidR="001F3E14" w:rsidSect="003753DD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6307" w14:textId="77777777" w:rsidR="003753DD" w:rsidRDefault="003753DD" w:rsidP="00EA4D4E">
      <w:pPr>
        <w:spacing w:after="0"/>
      </w:pPr>
      <w:r>
        <w:separator/>
      </w:r>
    </w:p>
  </w:endnote>
  <w:endnote w:type="continuationSeparator" w:id="0">
    <w:p w14:paraId="03968BFA" w14:textId="77777777" w:rsidR="003753DD" w:rsidRDefault="003753D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223A962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46798">
      <w:rPr>
        <w:rFonts w:cs="Arial"/>
      </w:rPr>
      <w:t xml:space="preserve">December </w:t>
    </w:r>
    <w:r w:rsidR="002A1E47">
      <w:rPr>
        <w:rFonts w:cs="Arial"/>
      </w:rPr>
      <w:t>30</w:t>
    </w:r>
    <w:r w:rsidR="00B46798">
      <w:rPr>
        <w:rFonts w:cs="Arial"/>
      </w:rPr>
      <w:t>, 2024</w:t>
    </w:r>
  </w:p>
  <w:p w14:paraId="1802EBAA" w14:textId="16B0A3DB" w:rsidR="00EA4D4E" w:rsidRPr="00207E89" w:rsidRDefault="005F3D21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2024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 w:rsidR="00FB3920" w:rsidRPr="00207E89">
      <w:rPr>
        <w:rFonts w:cs="Arial"/>
      </w:rPr>
      <w:t>CAM</w:t>
    </w:r>
    <w:r w:rsidR="002A1E47">
      <w:rPr>
        <w:rFonts w:cs="Arial"/>
      </w:rPr>
      <w:t xml:space="preserve"> – SOS Filing</w:t>
    </w:r>
  </w:p>
  <w:p w14:paraId="43178E55" w14:textId="6BC47D62" w:rsidR="00EA4D4E" w:rsidRPr="00207E89" w:rsidRDefault="005F3D21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0E05C" w14:textId="77777777" w:rsidR="003753DD" w:rsidRDefault="003753DD" w:rsidP="00EA4D4E">
      <w:pPr>
        <w:spacing w:after="0"/>
      </w:pPr>
      <w:r>
        <w:separator/>
      </w:r>
    </w:p>
  </w:footnote>
  <w:footnote w:type="continuationSeparator" w:id="0">
    <w:p w14:paraId="124E1C66" w14:textId="77777777" w:rsidR="003753DD" w:rsidRDefault="003753D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auzman, Irina@DGS">
    <w15:presenceInfo w15:providerId="AD" w15:userId="S::Irina.Brauzman@dgs.ca.gov::2ace788c-2e0c-4c6d-810f-85064457c8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138F"/>
    <w:rsid w:val="00014D00"/>
    <w:rsid w:val="0002409D"/>
    <w:rsid w:val="000279EF"/>
    <w:rsid w:val="0003396A"/>
    <w:rsid w:val="00055747"/>
    <w:rsid w:val="00063C1B"/>
    <w:rsid w:val="00097343"/>
    <w:rsid w:val="000E7415"/>
    <w:rsid w:val="0016159A"/>
    <w:rsid w:val="00171A99"/>
    <w:rsid w:val="001B063A"/>
    <w:rsid w:val="001D1469"/>
    <w:rsid w:val="001F3E14"/>
    <w:rsid w:val="00207E89"/>
    <w:rsid w:val="00234734"/>
    <w:rsid w:val="00237496"/>
    <w:rsid w:val="0024074B"/>
    <w:rsid w:val="00252EE3"/>
    <w:rsid w:val="002613E2"/>
    <w:rsid w:val="002952C8"/>
    <w:rsid w:val="002A1E47"/>
    <w:rsid w:val="002E34ED"/>
    <w:rsid w:val="003407FC"/>
    <w:rsid w:val="00342005"/>
    <w:rsid w:val="003753DD"/>
    <w:rsid w:val="003B609F"/>
    <w:rsid w:val="003E19BB"/>
    <w:rsid w:val="003F38E6"/>
    <w:rsid w:val="003F65B7"/>
    <w:rsid w:val="0040266C"/>
    <w:rsid w:val="00424380"/>
    <w:rsid w:val="00452331"/>
    <w:rsid w:val="00453BB1"/>
    <w:rsid w:val="00484D49"/>
    <w:rsid w:val="004901BF"/>
    <w:rsid w:val="004C7BDA"/>
    <w:rsid w:val="004E2F27"/>
    <w:rsid w:val="005107D5"/>
    <w:rsid w:val="0052007A"/>
    <w:rsid w:val="00586250"/>
    <w:rsid w:val="005919EC"/>
    <w:rsid w:val="00595B4C"/>
    <w:rsid w:val="005A3943"/>
    <w:rsid w:val="005B085F"/>
    <w:rsid w:val="005B7AD0"/>
    <w:rsid w:val="005B7BC4"/>
    <w:rsid w:val="005C46CE"/>
    <w:rsid w:val="005E44F6"/>
    <w:rsid w:val="005F2849"/>
    <w:rsid w:val="005F3D21"/>
    <w:rsid w:val="00602858"/>
    <w:rsid w:val="00610625"/>
    <w:rsid w:val="00651EEC"/>
    <w:rsid w:val="006576BF"/>
    <w:rsid w:val="00666DBB"/>
    <w:rsid w:val="0067433C"/>
    <w:rsid w:val="006C5969"/>
    <w:rsid w:val="006E237E"/>
    <w:rsid w:val="006F4CDA"/>
    <w:rsid w:val="00714133"/>
    <w:rsid w:val="00715553"/>
    <w:rsid w:val="0076291D"/>
    <w:rsid w:val="007D5D47"/>
    <w:rsid w:val="00823834"/>
    <w:rsid w:val="00840EBB"/>
    <w:rsid w:val="00843EE8"/>
    <w:rsid w:val="00861036"/>
    <w:rsid w:val="00861834"/>
    <w:rsid w:val="00863997"/>
    <w:rsid w:val="00864D4F"/>
    <w:rsid w:val="00867C04"/>
    <w:rsid w:val="008732B2"/>
    <w:rsid w:val="00876DB7"/>
    <w:rsid w:val="008911A0"/>
    <w:rsid w:val="008C663E"/>
    <w:rsid w:val="008F2B9E"/>
    <w:rsid w:val="00901E47"/>
    <w:rsid w:val="009108EC"/>
    <w:rsid w:val="00910A0D"/>
    <w:rsid w:val="009212A3"/>
    <w:rsid w:val="009261F7"/>
    <w:rsid w:val="0093536A"/>
    <w:rsid w:val="009667E7"/>
    <w:rsid w:val="009759C9"/>
    <w:rsid w:val="009C2156"/>
    <w:rsid w:val="009D3118"/>
    <w:rsid w:val="009D377D"/>
    <w:rsid w:val="00A064EF"/>
    <w:rsid w:val="00A10614"/>
    <w:rsid w:val="00A1401D"/>
    <w:rsid w:val="00A259F9"/>
    <w:rsid w:val="00A31878"/>
    <w:rsid w:val="00A5629B"/>
    <w:rsid w:val="00AD0AE0"/>
    <w:rsid w:val="00AD1303"/>
    <w:rsid w:val="00AE37C3"/>
    <w:rsid w:val="00AE7477"/>
    <w:rsid w:val="00AF03E0"/>
    <w:rsid w:val="00B024FD"/>
    <w:rsid w:val="00B11C48"/>
    <w:rsid w:val="00B17F7C"/>
    <w:rsid w:val="00B46798"/>
    <w:rsid w:val="00B92EE3"/>
    <w:rsid w:val="00B97C17"/>
    <w:rsid w:val="00BC58CD"/>
    <w:rsid w:val="00BD340D"/>
    <w:rsid w:val="00BD6C6A"/>
    <w:rsid w:val="00BE1A03"/>
    <w:rsid w:val="00BF19CD"/>
    <w:rsid w:val="00C0683A"/>
    <w:rsid w:val="00C32596"/>
    <w:rsid w:val="00C94E30"/>
    <w:rsid w:val="00CE1E47"/>
    <w:rsid w:val="00CE2BC5"/>
    <w:rsid w:val="00D34669"/>
    <w:rsid w:val="00D5375F"/>
    <w:rsid w:val="00D604BD"/>
    <w:rsid w:val="00D7077F"/>
    <w:rsid w:val="00D86E67"/>
    <w:rsid w:val="00DA32EA"/>
    <w:rsid w:val="00DB1CF1"/>
    <w:rsid w:val="00DB4C62"/>
    <w:rsid w:val="00DD15B0"/>
    <w:rsid w:val="00DD326C"/>
    <w:rsid w:val="00DF33F2"/>
    <w:rsid w:val="00DF3C67"/>
    <w:rsid w:val="00E15B76"/>
    <w:rsid w:val="00E25312"/>
    <w:rsid w:val="00E42E3A"/>
    <w:rsid w:val="00E6102E"/>
    <w:rsid w:val="00E67FA5"/>
    <w:rsid w:val="00EA484D"/>
    <w:rsid w:val="00EA4B20"/>
    <w:rsid w:val="00EA4D4E"/>
    <w:rsid w:val="00EA6AC8"/>
    <w:rsid w:val="00EB03DA"/>
    <w:rsid w:val="00F04404"/>
    <w:rsid w:val="00F26324"/>
    <w:rsid w:val="00F406B7"/>
    <w:rsid w:val="00F41676"/>
    <w:rsid w:val="00F6787E"/>
    <w:rsid w:val="00F71DBC"/>
    <w:rsid w:val="00F72DEB"/>
    <w:rsid w:val="00F81FA2"/>
    <w:rsid w:val="00F849AB"/>
    <w:rsid w:val="00FB3920"/>
    <w:rsid w:val="00FB3CA6"/>
    <w:rsid w:val="00FD28E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D340D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2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2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E8759-8EA3-4974-AC4D-9035B07CD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31FF1-D1ED-4B2A-9D24-381E8C740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A5C9-7604-461D-9997-18A975B650EE}">
  <ds:schemaRefs>
    <ds:schemaRef ds:uri="http://purl.org/dc/terms/"/>
    <ds:schemaRef ds:uri="http://schemas.microsoft.com/office/2006/metadata/properties"/>
    <ds:schemaRef ds:uri="http://www.w3.org/XML/1998/namespace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A7C1A90-44C2-4CB6-9FFB-34BCC9EF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01/24 CAM GREEN Part 4</vt:lpstr>
    </vt:vector>
  </TitlesOfParts>
  <Company/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01/24 CAM  Part 4</dc:title>
  <dc:subject/>
  <dc:creator>Brauzman, Irina@DGS</dc:creator>
  <cp:keywords/>
  <dc:description/>
  <cp:lastModifiedBy>Maynard, Beth@DGS</cp:lastModifiedBy>
  <cp:revision>5</cp:revision>
  <dcterms:created xsi:type="dcterms:W3CDTF">2024-12-18T16:58:00Z</dcterms:created>
  <dcterms:modified xsi:type="dcterms:W3CDTF">2024-12-30T22:19:00Z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