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8187" w14:textId="77777777" w:rsidR="00982F2B" w:rsidRPr="002E34ED" w:rsidRDefault="00982F2B" w:rsidP="00982F2B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2E34ED"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7B1BF3D4" w14:textId="77777777" w:rsidR="00982F2B" w:rsidRPr="002E34ED" w:rsidRDefault="00982F2B" w:rsidP="00982F2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DECEMBER </w:t>
      </w:r>
      <w:r w:rsidRPr="002E34ED">
        <w:rPr>
          <w:rFonts w:ascii="Century Gothic" w:hAnsi="Century Gothic" w:cs="Arial"/>
          <w:sz w:val="24"/>
          <w:szCs w:val="24"/>
        </w:rPr>
        <w:t>17, 2024</w:t>
      </w:r>
    </w:p>
    <w:p w14:paraId="366056C7" w14:textId="678E14EB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D84F80">
        <w:t>PLUMBING, ELECTRICAL, MECHANICAL, ENERGY</w:t>
      </w:r>
      <w:r w:rsidRPr="00561403">
        <w:t xml:space="preserve"> (</w:t>
      </w:r>
      <w:r w:rsidR="00D84F80">
        <w:t>PEME</w:t>
      </w:r>
      <w:r w:rsidRPr="00561403">
        <w:t xml:space="preserve">) </w:t>
      </w:r>
      <w:r w:rsidR="00FA67F1">
        <w:t>code advisory committee</w:t>
      </w:r>
    </w:p>
    <w:p w14:paraId="28EDE231" w14:textId="50525C1F" w:rsidR="00E67FA5" w:rsidRDefault="00D84F80" w:rsidP="00E67FA5">
      <w:pPr>
        <w:pStyle w:val="Heading2"/>
      </w:pPr>
      <w:r>
        <w:t>2025 CALIFORNIA MECHANICAL CODE</w:t>
      </w:r>
      <w:r w:rsidR="00170C40">
        <w:t xml:space="preserve">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170C40">
        <w:t xml:space="preserve"> (UMC)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FE450D">
        <w:t xml:space="preserve">, </w:t>
      </w:r>
      <w:r>
        <w:t>BS</w:t>
      </w:r>
      <w:r w:rsidR="00FE450D">
        <w:t xml:space="preserve">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35747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C2D1F8F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1F6E2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E0D313F" w:rsidR="00FB3CA6" w:rsidRPr="00AD67B3" w:rsidRDefault="00666DBB" w:rsidP="00FB3CA6">
      <w:pPr>
        <w:pStyle w:val="Heading3"/>
        <w:rPr>
          <w:noProof/>
        </w:rPr>
      </w:pPr>
      <w:bookmarkStart w:id="2" w:name="_Hlk157494740"/>
      <w:r>
        <w:t xml:space="preserve">ITEM </w:t>
      </w:r>
      <w:r w:rsidR="00170C40">
        <w:rPr>
          <w:noProof/>
        </w:rPr>
        <w:t>1</w:t>
      </w:r>
      <w:r w:rsidR="00B41EC2">
        <w:rPr>
          <w:noProof/>
        </w:rPr>
        <w:br/>
      </w:r>
      <w:r w:rsidR="00FB3CA6" w:rsidRPr="00AD67B3">
        <w:t xml:space="preserve">Chapter </w:t>
      </w:r>
      <w:r w:rsidR="00170C40">
        <w:rPr>
          <w:noProof/>
        </w:rPr>
        <w:t>1</w:t>
      </w:r>
      <w:r w:rsidR="00FB3CA6" w:rsidRPr="00AD67B3">
        <w:rPr>
          <w:noProof/>
        </w:rPr>
        <w:t>,</w:t>
      </w:r>
      <w:bookmarkStart w:id="3" w:name="_Hlk158813950"/>
      <w:r w:rsidR="00FB3CA6" w:rsidRPr="00AD67B3">
        <w:rPr>
          <w:noProof/>
        </w:rPr>
        <w:t xml:space="preserve"> </w:t>
      </w:r>
      <w:r w:rsidR="00170C40">
        <w:t>Division</w:t>
      </w:r>
      <w:r w:rsidR="00FE450D">
        <w:t>s</w:t>
      </w:r>
      <w:r w:rsidR="00170C40">
        <w:t xml:space="preserve"> </w:t>
      </w:r>
      <w:bookmarkEnd w:id="3"/>
      <w:r w:rsidR="00FE450D">
        <w:t>I and II</w:t>
      </w:r>
    </w:p>
    <w:p w14:paraId="193FE7A9" w14:textId="6FD9564D" w:rsidR="00FB3CA6" w:rsidRDefault="001F74DA" w:rsidP="00602858">
      <w:bookmarkStart w:id="4" w:name="_Hlk158813982"/>
      <w:r>
        <w:t>Adopt Chapter 1 of the 2024 UMC and c</w:t>
      </w:r>
      <w:r w:rsidR="00E70DF2">
        <w:t>arry forward existing amendments in Division</w:t>
      </w:r>
      <w:r w:rsidR="00FE450D">
        <w:t>s</w:t>
      </w:r>
      <w:r w:rsidR="00E70DF2">
        <w:t xml:space="preserve"> I </w:t>
      </w:r>
      <w:bookmarkEnd w:id="4"/>
      <w:r w:rsidR="00E70DF2">
        <w:t xml:space="preserve">&amp; II with a modification </w:t>
      </w:r>
      <w:r w:rsidR="00CD56FF">
        <w:t>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B782AE" w14:textId="02826A9B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90C6D7D" w14:textId="7FEEE2CA" w:rsidR="00FB3CA6" w:rsidRPr="00DF33F2" w:rsidRDefault="00FB3CA6" w:rsidP="003B514A">
            <w:pPr>
              <w:spacing w:after="0"/>
              <w:ind w:right="-17" w:hanging="158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 w:rsidR="00B41EC2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170C40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4D5D5B48" w:rsidR="00FB3CA6" w:rsidRPr="00B41EC2" w:rsidRDefault="003B514A" w:rsidP="003B514A">
            <w:pPr>
              <w:pStyle w:val="CAMItemNumber"/>
              <w:numPr>
                <w:ilvl w:val="0"/>
                <w:numId w:val="0"/>
              </w:numPr>
              <w:ind w:right="-17"/>
              <w:rPr>
                <w:b/>
                <w:bCs/>
              </w:rPr>
            </w:pPr>
            <w:r w:rsidRPr="00B41EC2">
              <w:rPr>
                <w:b/>
                <w:bCs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86D941" w14:textId="1F9332E1" w:rsidR="00FB3CA6" w:rsidRPr="00170C40" w:rsidRDefault="00170C40" w:rsidP="00DB4C62">
            <w:pPr>
              <w:spacing w:after="0"/>
              <w:rPr>
                <w:b/>
                <w:bCs/>
                <w:i/>
                <w:iCs/>
              </w:rPr>
            </w:pPr>
            <w:r w:rsidRPr="00170C40">
              <w:rPr>
                <w:b/>
                <w:bCs/>
                <w:i/>
                <w:iCs/>
              </w:rPr>
              <w:t>1.1.1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3A7E1B46" w:rsidR="00FB3CA6" w:rsidRPr="00666DBB" w:rsidRDefault="006D4EC9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DAEB3C" w:rsidR="00FB3CA6" w:rsidRPr="00666DBB" w:rsidRDefault="00BE271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AA91185" w:rsidR="00FB3CA6" w:rsidRPr="006E593B" w:rsidRDefault="006307AE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72030849" w:rsidR="00FB3CA6" w:rsidRDefault="001F74DA" w:rsidP="00DB4C62">
            <w:pPr>
              <w:spacing w:after="0"/>
            </w:pPr>
            <w:r>
              <w:t>BSC proposes to c</w:t>
            </w:r>
            <w:r w:rsidR="00170C40">
              <w:t>arry forward existing amendment with modification to repeal 2021 UMC and adopt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06E2DD23" w:rsidR="00FB3CA6" w:rsidRPr="00666DBB" w:rsidRDefault="0046051E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2"/>
    <w:p w14:paraId="0C744418" w14:textId="1FEC6FA0" w:rsidR="00D84F80" w:rsidRPr="00AD67B3" w:rsidRDefault="00D84F80" w:rsidP="00BB4F69">
      <w:pPr>
        <w:pStyle w:val="Heading3"/>
        <w:spacing w:before="240"/>
        <w:rPr>
          <w:noProof/>
        </w:rPr>
      </w:pPr>
      <w:r>
        <w:t xml:space="preserve">ITEM </w:t>
      </w:r>
      <w:r w:rsidR="00CD56FF">
        <w:rPr>
          <w:noProof/>
        </w:rPr>
        <w:t>2</w:t>
      </w:r>
      <w:r w:rsidR="00B41EC2">
        <w:rPr>
          <w:noProof/>
        </w:rPr>
        <w:br/>
      </w:r>
      <w:r w:rsidRPr="00AD67B3">
        <w:t xml:space="preserve">Chapter </w:t>
      </w:r>
      <w:r w:rsidR="00CD56FF">
        <w:rPr>
          <w:noProof/>
        </w:rPr>
        <w:t>2</w:t>
      </w:r>
      <w:r w:rsidRPr="00AD67B3">
        <w:rPr>
          <w:noProof/>
        </w:rPr>
        <w:t>,</w:t>
      </w:r>
      <w:r w:rsidR="00CD56FF">
        <w:rPr>
          <w:noProof/>
        </w:rPr>
        <w:t xml:space="preserve"> definitions</w:t>
      </w:r>
    </w:p>
    <w:p w14:paraId="63650EE1" w14:textId="267E87FE" w:rsidR="00D84F80" w:rsidRDefault="00BB4F69" w:rsidP="00D84F80">
      <w:r>
        <w:t>Adopt Chapter 2 of the 2024 UMC c</w:t>
      </w:r>
      <w:r w:rsidR="00CD56FF">
        <w:t xml:space="preserve">arry forward existing </w:t>
      </w:r>
      <w:r>
        <w:t xml:space="preserve">California </w:t>
      </w:r>
      <w:r w:rsidR="00CD56FF">
        <w:t xml:space="preserve">amendments </w:t>
      </w:r>
      <w:r>
        <w:t>into the 2025 UMC</w:t>
      </w:r>
      <w:r w:rsidR="00A81DE9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6F3C043E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E41839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6F8B67D" w14:textId="543D32D5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CD56FF">
              <w:rPr>
                <w:b/>
                <w:bCs/>
              </w:rPr>
              <w:t>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E7DB0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F0B45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279D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491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B5CB6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9047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9CAAAE0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7BAA45" w14:textId="298252A4" w:rsidR="00D84F80" w:rsidRPr="00B41EC2" w:rsidRDefault="00BB4F69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2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F3FFAB2" w14:textId="42A940FC" w:rsidR="00D84F80" w:rsidRPr="00666DBB" w:rsidRDefault="00BB4F6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17294" w14:textId="201A1CD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7187" w14:textId="223D076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1391D" w14:textId="507D4F4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E8C4AE" w14:textId="722EDFA2" w:rsidR="00D84F80" w:rsidRDefault="001F74DA" w:rsidP="00E34750">
            <w:pPr>
              <w:spacing w:after="0"/>
            </w:pPr>
            <w:r>
              <w:t>BSC proposes to a</w:t>
            </w:r>
            <w:r w:rsidR="00BB4F69">
              <w:t>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E3B6D" w14:textId="121FEA0C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796A015" w14:textId="3064FF3F" w:rsidR="00D84F80" w:rsidRPr="0076404E" w:rsidRDefault="00BB4F69" w:rsidP="0076404E">
      <w:pPr>
        <w:pStyle w:val="Heading3"/>
        <w:spacing w:before="240"/>
      </w:pPr>
      <w:r>
        <w:rPr>
          <w:rFonts w:cs="Arial"/>
          <w:szCs w:val="20"/>
        </w:rPr>
        <w:br w:type="page"/>
      </w:r>
      <w:r w:rsidR="00D84F80" w:rsidRPr="0076404E">
        <w:lastRenderedPageBreak/>
        <w:t xml:space="preserve">ITEM </w:t>
      </w:r>
      <w:r w:rsidRPr="0076404E">
        <w:t>3</w:t>
      </w:r>
      <w:r w:rsidR="00B41EC2" w:rsidRPr="0076404E">
        <w:br/>
      </w:r>
      <w:r w:rsidR="00D84F80" w:rsidRPr="00AD67B3">
        <w:t xml:space="preserve">Chapter </w:t>
      </w:r>
      <w:r>
        <w:t>3 – General Regulations</w:t>
      </w:r>
    </w:p>
    <w:p w14:paraId="28881DAC" w14:textId="1F7A29DC" w:rsidR="00D84F80" w:rsidRDefault="00BB4F69" w:rsidP="00D84F80">
      <w:r>
        <w:t>Adopt Chapter 3 of the 2024 UMC without amendments into the 2025 CMC</w:t>
      </w:r>
      <w:r w:rsidR="00D84F80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7639239D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986E78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8E71360" w14:textId="43B4992A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BB4F69">
              <w:rPr>
                <w:b/>
                <w:bCs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DEECB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C141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B16C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76F15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A15974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942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073E9A85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1830C1" w14:textId="7FC8CC2C" w:rsidR="00D84F80" w:rsidRPr="00B41EC2" w:rsidRDefault="001F74DA" w:rsidP="003B514A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3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0131331" w14:textId="2C04792B" w:rsidR="00D84F80" w:rsidRPr="00666DBB" w:rsidRDefault="001F74DA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3DF51" w14:textId="7FAA228E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B2030" w14:textId="1A5273B5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7E98FE" w14:textId="0DC790A7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C03406" w14:textId="201C547C" w:rsidR="00D84F80" w:rsidRDefault="001F74DA" w:rsidP="00E34750">
            <w:pPr>
              <w:spacing w:after="0"/>
            </w:pPr>
            <w:r>
              <w:t>BSC proposes to adopt Chapter 3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8854C" w14:textId="77BF990A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E835049" w14:textId="1B93AA26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1F74DA">
        <w:rPr>
          <w:noProof/>
        </w:rPr>
        <w:t>4</w:t>
      </w:r>
      <w:r w:rsidR="00B41EC2">
        <w:rPr>
          <w:noProof/>
        </w:rPr>
        <w:br/>
      </w:r>
      <w:r w:rsidRPr="00AD67B3">
        <w:t xml:space="preserve">Chapter </w:t>
      </w:r>
      <w:r w:rsidR="001F74DA">
        <w:rPr>
          <w:noProof/>
        </w:rPr>
        <w:t xml:space="preserve">4 – ventilation air </w:t>
      </w:r>
    </w:p>
    <w:p w14:paraId="7EABD256" w14:textId="763F8BE3" w:rsidR="00D84F80" w:rsidRDefault="001F74DA" w:rsidP="00D84F80">
      <w:r>
        <w:t xml:space="preserve">Adopt Chapter 4 of the </w:t>
      </w:r>
      <w:r w:rsidR="00A81DE9">
        <w:t xml:space="preserve">2024 </w:t>
      </w:r>
      <w:r>
        <w:t>UMC</w:t>
      </w:r>
      <w:r w:rsidR="00FE450D">
        <w:t xml:space="preserve"> and</w:t>
      </w:r>
      <w:r>
        <w:t xml:space="preserve"> carry forward existing amendments </w:t>
      </w:r>
      <w:r w:rsidR="00A81DE9">
        <w:t xml:space="preserve">into the 2025 CMC </w:t>
      </w:r>
      <w:r>
        <w:t xml:space="preserve">with modification </w:t>
      </w:r>
      <w:r w:rsidR="00FE450D">
        <w:t>a</w:t>
      </w:r>
      <w:r w:rsidR="00D84F80" w:rsidRPr="000B7BEC">
        <w:t>s listed below</w:t>
      </w:r>
      <w:r w:rsidR="00D84F80"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642C262A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532D9D2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20B13AEF" w14:textId="6EA892B7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1F74DA">
              <w:rPr>
                <w:b/>
                <w:bCs/>
              </w:rPr>
              <w:t>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A2EA8E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11B99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8FD3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E7057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C9820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DC0D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6039419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C10838" w14:textId="0D141F55" w:rsidR="00D84F80" w:rsidRPr="00B41EC2" w:rsidRDefault="003B514A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4</w:t>
            </w:r>
            <w:r w:rsidR="00DB4EEC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EA6298" w14:textId="1642C14E" w:rsidR="00D84F80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</w:t>
            </w:r>
            <w:r w:rsidRPr="002D4249">
              <w:rPr>
                <w:b/>
                <w:bCs/>
                <w:i/>
                <w:iCs/>
              </w:rPr>
              <w:t xml:space="preserve"> Filters</w:t>
            </w:r>
          </w:p>
          <w:p w14:paraId="64651745" w14:textId="74B9CC8B" w:rsidR="001F74DA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401.2.1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401.3.1</w:t>
            </w:r>
            <w:r w:rsidRPr="002D4249">
              <w:rPr>
                <w:b/>
                <w:bCs/>
                <w:i/>
                <w:iCs/>
              </w:rPr>
              <w:t xml:space="preserve">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AA47C" w14:textId="4020E2F5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4EA8A" w14:textId="682DA671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665A2A" w14:textId="1E67D17E" w:rsidR="00D84F80" w:rsidRPr="006E593B" w:rsidRDefault="00C50227" w:rsidP="00D37FB8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9DF9A3" w14:textId="014E30C0" w:rsidR="00D84F80" w:rsidRDefault="002D4249" w:rsidP="00E34750">
            <w:pPr>
              <w:spacing w:after="0"/>
            </w:pPr>
            <w:r>
              <w:t>BSC proposes to adopt Chapter 4 and modify the</w:t>
            </w:r>
            <w:r w:rsidR="00315F47">
              <w:t>se</w:t>
            </w:r>
            <w:r>
              <w:t xml:space="preserve"> section numbers to align with new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ED023" w14:textId="0C5F0FBE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EEA9EC" w14:textId="74D63B6F" w:rsidR="00315F47" w:rsidRPr="00AD67B3" w:rsidRDefault="00315F47" w:rsidP="00315F4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5</w:t>
      </w:r>
      <w:r w:rsidRPr="00AD67B3">
        <w:rPr>
          <w:noProof/>
        </w:rPr>
        <w:t xml:space="preserve"> </w:t>
      </w:r>
      <w:r>
        <w:rPr>
          <w:noProof/>
        </w:rPr>
        <w:t>– Exhaust Systems</w:t>
      </w:r>
    </w:p>
    <w:p w14:paraId="5CF98A11" w14:textId="77777777" w:rsidR="00315F47" w:rsidRDefault="00315F47" w:rsidP="00315F47">
      <w:r>
        <w:t>Adopt Chapter 5 of the 2024 UMC and carry forward existing amendments without modification into the 2025 CMC.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315F47" w:rsidRPr="001E3316" w14:paraId="1908DD3F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C328504" w14:textId="77777777" w:rsidR="00315F47" w:rsidRDefault="00315F47" w:rsidP="00207971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6925D84C" w14:textId="7863226F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BE7C089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D23B4F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A2324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62BC99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EA0CFA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0C16A" w14:textId="77777777" w:rsidR="00315F47" w:rsidRPr="00DF33F2" w:rsidRDefault="00315F47" w:rsidP="002079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15F47" w:rsidRPr="001E3316" w14:paraId="1BB5D5DB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1C7648" w14:textId="77777777" w:rsidR="00315F47" w:rsidRPr="00315F47" w:rsidRDefault="00315F47" w:rsidP="00207971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315F47">
              <w:rPr>
                <w:b/>
                <w:bCs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2F26B11" w14:textId="6C8AB3B0" w:rsidR="00315F47" w:rsidRPr="00666DBB" w:rsidRDefault="00315F47" w:rsidP="002079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24CE2" w14:textId="77777777" w:rsidR="00315F47" w:rsidRPr="00666DBB" w:rsidRDefault="00315F47" w:rsidP="00207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C4E8C" w14:textId="77777777" w:rsidR="00315F47" w:rsidRPr="00666DBB" w:rsidRDefault="00315F47" w:rsidP="00207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26E1F8A" w14:textId="77777777" w:rsidR="00315F47" w:rsidRPr="00597BA2" w:rsidRDefault="00315F47" w:rsidP="00207971">
            <w:pPr>
              <w:spacing w:after="0"/>
            </w:pPr>
            <w:r w:rsidRPr="00597BA2">
              <w:t>No Public Comments Received</w:t>
            </w:r>
          </w:p>
          <w:p w14:paraId="25BC99F8" w14:textId="77777777" w:rsidR="00315F47" w:rsidRPr="002A27E1" w:rsidRDefault="00315F47" w:rsidP="002079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6B98B5" w14:textId="0850A606" w:rsidR="00315F47" w:rsidRDefault="00315F47" w:rsidP="00207971">
            <w:pPr>
              <w:spacing w:after="0"/>
            </w:pPr>
            <w:r>
              <w:t>BSC proposes to adopt Chapter 5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E3AE2" w14:textId="35EBB049" w:rsidR="00315F47" w:rsidRPr="00666DBB" w:rsidRDefault="0046051E" w:rsidP="00207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D540A9E" w14:textId="30F6DBA2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6</w:t>
      </w:r>
      <w:r w:rsidR="00B41EC2">
        <w:rPr>
          <w:noProof/>
        </w:rPr>
        <w:br/>
      </w:r>
      <w:r w:rsidRPr="00AD67B3">
        <w:t>Chapter</w:t>
      </w:r>
      <w:r w:rsidR="009E6B2D">
        <w:t>s</w:t>
      </w:r>
      <w:r w:rsidRPr="00AD67B3">
        <w:t xml:space="preserve"> </w:t>
      </w:r>
      <w:r w:rsidR="00A81DE9">
        <w:rPr>
          <w:noProof/>
        </w:rPr>
        <w:t>6 through 14</w:t>
      </w:r>
      <w:r w:rsidRPr="00AD67B3">
        <w:rPr>
          <w:noProof/>
        </w:rPr>
        <w:t xml:space="preserve"> </w:t>
      </w:r>
    </w:p>
    <w:p w14:paraId="5C282BA2" w14:textId="1D4FBDD8" w:rsidR="00D84F80" w:rsidRDefault="00900F67" w:rsidP="00D84F80">
      <w:r>
        <w:t>Adopt Chapter</w:t>
      </w:r>
      <w:r w:rsidR="00D54051">
        <w:t>s</w:t>
      </w:r>
      <w:r>
        <w:t xml:space="preserve"> 6 through 14 of the 2024 UMC into the 2025 CMC without </w:t>
      </w:r>
      <w:r w:rsidR="00FE450D">
        <w:t>amendments</w:t>
      </w:r>
      <w:r>
        <w:t>.</w:t>
      </w:r>
    </w:p>
    <w:tbl>
      <w:tblPr>
        <w:tblStyle w:val="TableGrid"/>
        <w:tblW w:w="1454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312"/>
        <w:gridCol w:w="4032"/>
        <w:gridCol w:w="1080"/>
      </w:tblGrid>
      <w:tr w:rsidR="00D84F80" w:rsidRPr="001E3316" w14:paraId="0AE9E552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84B86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C1ED6B2" w14:textId="3B1A563C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A81DE9">
              <w:rPr>
                <w:b/>
                <w:bCs/>
              </w:rPr>
              <w:t>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61F334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EB84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0704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114B7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889A42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AFFF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8DEE324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0F3EAC" w14:textId="6BE62414" w:rsidR="00D84F80" w:rsidRPr="00B41EC2" w:rsidRDefault="003B514A" w:rsidP="003B514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6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5E43C0D" w14:textId="77FDB9F6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6 through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0AA51" w14:textId="02B1451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2DF55" w14:textId="3C5AA060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6EAE06" w14:textId="7DB5D1D0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16F678" w14:textId="26195846" w:rsidR="00D84F80" w:rsidRDefault="00A81DE9" w:rsidP="00E34750">
            <w:pPr>
              <w:spacing w:after="0"/>
            </w:pPr>
            <w:r>
              <w:t>BSC proposes to adopt Chapters 6 through 14 from the 2024 UMC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A2EB6" w14:textId="2DD6A634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72191E9" w14:textId="77777777" w:rsidR="00315F47" w:rsidRDefault="00315F47" w:rsidP="00900F67">
      <w:pPr>
        <w:pStyle w:val="Heading3"/>
        <w:spacing w:before="240"/>
      </w:pPr>
      <w:r>
        <w:br w:type="page"/>
      </w:r>
    </w:p>
    <w:p w14:paraId="2E3BE339" w14:textId="623ADC48" w:rsidR="00D84F80" w:rsidRPr="00AD67B3" w:rsidRDefault="00D84F80" w:rsidP="00900F6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B4EEC">
        <w:rPr>
          <w:noProof/>
        </w:rPr>
        <w:t>7</w:t>
      </w:r>
      <w:r w:rsidR="00B41EC2">
        <w:rPr>
          <w:noProof/>
        </w:rPr>
        <w:br/>
      </w:r>
      <w:r w:rsidRPr="00AD67B3">
        <w:t xml:space="preserve">Chapter </w:t>
      </w:r>
      <w:r w:rsidR="00900F67">
        <w:rPr>
          <w:noProof/>
        </w:rPr>
        <w:t>15 – Solar Systems</w:t>
      </w:r>
      <w:r w:rsidRPr="00AD67B3">
        <w:rPr>
          <w:noProof/>
        </w:rPr>
        <w:t xml:space="preserve"> </w:t>
      </w:r>
    </w:p>
    <w:p w14:paraId="4A88BC9A" w14:textId="7B0A92A1" w:rsidR="00D84F80" w:rsidRDefault="00900F67" w:rsidP="00D84F80">
      <w:r>
        <w:t>BSC does not adopt Chapter 15 of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41283CF8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4E8235B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AB830F1" w14:textId="333DFEFC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DB4EEC">
              <w:rPr>
                <w:b/>
                <w:bCs/>
              </w:rPr>
              <w:t>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73A7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A5819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696C9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7815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D4392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A06AA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18B4FE0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B7C7B1" w14:textId="13BE5F1C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7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874A3BA" w14:textId="32B35D91" w:rsidR="00D84F80" w:rsidRPr="00666DBB" w:rsidRDefault="00900F67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9C28D" w14:textId="1A506686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98CF6" w14:textId="7BC767CD" w:rsidR="00D84F80" w:rsidRPr="00666DBB" w:rsidRDefault="00BE271A" w:rsidP="00BE27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E51AF62" w14:textId="4E88E178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C1F94D" w14:textId="2DE7480D" w:rsidR="00D84F80" w:rsidRDefault="00900F67" w:rsidP="00E34750">
            <w:pPr>
              <w:spacing w:after="0"/>
            </w:pPr>
            <w:r>
              <w:t>BSC proposes to not adopt Chapter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5C961" w14:textId="1EB2EFE2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4B2AA0E" w14:textId="01AB7D6B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9846CD">
        <w:rPr>
          <w:noProof/>
        </w:rPr>
        <w:t>8</w:t>
      </w:r>
      <w:r w:rsidR="00B41EC2">
        <w:rPr>
          <w:noProof/>
        </w:rPr>
        <w:br/>
      </w:r>
      <w:r w:rsidRPr="00AD67B3">
        <w:t>Chapter</w:t>
      </w:r>
      <w:r w:rsidR="00FE450D">
        <w:t>S</w:t>
      </w:r>
      <w:r w:rsidRPr="00AD67B3">
        <w:t xml:space="preserve"> </w:t>
      </w:r>
      <w:r w:rsidR="009846CD">
        <w:rPr>
          <w:noProof/>
        </w:rPr>
        <w:t>16, 17 and 18</w:t>
      </w:r>
    </w:p>
    <w:p w14:paraId="1532C0C5" w14:textId="206FAACC" w:rsidR="00D84F80" w:rsidRDefault="00FE450D" w:rsidP="00D84F80">
      <w:r>
        <w:t>A</w:t>
      </w:r>
      <w:r w:rsidR="009846CD">
        <w:t xml:space="preserve">dopt Chapters 16, 17, and 18 </w:t>
      </w:r>
      <w:r w:rsidR="00E52F38">
        <w:t>of the 2024 UMC into the 2025 CMC without amendments</w:t>
      </w:r>
      <w:r w:rsidR="009846CD">
        <w:t>.</w:t>
      </w:r>
      <w:r w:rsidR="00D84F80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321DCFEE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4BDE4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5719FC57" w14:textId="7D9E1112" w:rsidR="00D84F80" w:rsidRPr="00DF33F2" w:rsidRDefault="00B41EC2" w:rsidP="00DB4EE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9846CD">
              <w:rPr>
                <w:b/>
                <w:bCs/>
              </w:rPr>
              <w:t>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AF266F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6568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6E79BD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24111E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559181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FD5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AD8CBD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EA3BF" w14:textId="61FC01CA" w:rsidR="00D84F80" w:rsidRPr="00B41EC2" w:rsidRDefault="009846CD" w:rsidP="00DB4EE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B41EC2">
              <w:rPr>
                <w:b/>
                <w:bCs/>
              </w:rPr>
              <w:t>8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9C9865" w14:textId="4B40CD25" w:rsidR="00D84F80" w:rsidRPr="00666DBB" w:rsidRDefault="009846CD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</w:t>
            </w:r>
            <w:r w:rsidR="00FE450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16, 17 and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F5BDF" w14:textId="4F443FF4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4332E" w14:textId="2BE61703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9EC5C40" w14:textId="1B81192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9BFCB5" w14:textId="1CC3DB3D" w:rsidR="00D84F80" w:rsidRDefault="009846CD" w:rsidP="00E34750">
            <w:pPr>
              <w:spacing w:after="0"/>
            </w:pPr>
            <w:r>
              <w:t>BSC proposes to adopt Chapters 16, 17 and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A9687" w14:textId="51A98685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6280D56" w14:textId="63753AA1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310533">
        <w:rPr>
          <w:noProof/>
        </w:rPr>
        <w:t>9</w:t>
      </w:r>
      <w:r w:rsidR="00B41EC2">
        <w:rPr>
          <w:noProof/>
        </w:rPr>
        <w:br/>
      </w:r>
      <w:r w:rsidR="00310533">
        <w:t>appendix a – residential plans examiner review form for hvac system design</w:t>
      </w:r>
    </w:p>
    <w:p w14:paraId="599481D8" w14:textId="74848DF8" w:rsidR="00D84F80" w:rsidRDefault="00FE450D" w:rsidP="00D84F80">
      <w:r>
        <w:t xml:space="preserve">BSC does not </w:t>
      </w:r>
      <w:r w:rsidR="00310533">
        <w:t>adopt Appendix A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1150ADE5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8893537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14620FF" w14:textId="4644D588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D84F80" w:rsidRPr="00DF33F2">
              <w:rPr>
                <w:b/>
                <w:bCs/>
              </w:rPr>
              <w:t xml:space="preserve"> </w:t>
            </w:r>
            <w:r w:rsidR="00310533">
              <w:rPr>
                <w:b/>
                <w:bCs/>
              </w:rPr>
              <w:t>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A6CB53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021D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CF3DC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081BAC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E6788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650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34BA3796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BDB91" w14:textId="20208CC3" w:rsidR="00D84F80" w:rsidRPr="00B41EC2" w:rsidRDefault="00310533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9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33E6A" w14:textId="1445B65D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E4233" w14:textId="1CA70783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E6243" w14:textId="350DAB87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29C85F8" w14:textId="74B3BDB3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C6EEE" w14:textId="73C6C15C" w:rsidR="00D84F80" w:rsidRDefault="00310533" w:rsidP="00E34750">
            <w:pPr>
              <w:spacing w:after="0"/>
            </w:pPr>
            <w:r>
              <w:t>BSC proposes NOT to adopt Appendix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899A0" w14:textId="6F9A78DA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934AE18" w14:textId="607A81EA" w:rsidR="00D84F80" w:rsidRPr="00AD67B3" w:rsidRDefault="00D84F80" w:rsidP="00310533">
      <w:pPr>
        <w:pStyle w:val="Heading3"/>
        <w:spacing w:before="240"/>
        <w:rPr>
          <w:noProof/>
        </w:rPr>
      </w:pPr>
      <w:r>
        <w:t xml:space="preserve">ITEM </w:t>
      </w:r>
      <w:r w:rsidR="00DB4EEC">
        <w:rPr>
          <w:noProof/>
        </w:rPr>
        <w:t>1</w:t>
      </w:r>
      <w:r w:rsidR="00310533">
        <w:rPr>
          <w:noProof/>
        </w:rPr>
        <w:t>0</w:t>
      </w:r>
      <w:r w:rsidR="00B41EC2">
        <w:rPr>
          <w:noProof/>
        </w:rPr>
        <w:br/>
      </w:r>
      <w:r w:rsidR="00310533">
        <w:t>appendices b and c</w:t>
      </w:r>
    </w:p>
    <w:p w14:paraId="2507CFF9" w14:textId="2ED33A1C" w:rsidR="00D84F80" w:rsidRDefault="00310533" w:rsidP="00D84F80">
      <w:r>
        <w:t xml:space="preserve">Adopt Appendices B and C from the 2024 UMC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1E3316" w14:paraId="2AF7E84C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5069BD4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7C24399" w14:textId="733B40E0" w:rsidR="00D84F80" w:rsidRPr="00DF33F2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TEM </w:t>
            </w:r>
            <w:r w:rsidR="00DB4EEC">
              <w:rPr>
                <w:b/>
                <w:bCs/>
              </w:rPr>
              <w:t>1</w:t>
            </w:r>
            <w:r w:rsidR="00310533">
              <w:rPr>
                <w:b/>
                <w:bCs/>
              </w:rPr>
              <w:t>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A80AA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D090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40F889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78B7E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75F5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0D99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68DAA291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9763CF" w14:textId="69F49E30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1</w:t>
            </w:r>
            <w:r w:rsidR="00310533" w:rsidRPr="00B41EC2">
              <w:rPr>
                <w:b/>
                <w:bCs/>
              </w:rPr>
              <w:t>0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1DCB884" w14:textId="28893497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B </w:t>
            </w:r>
            <w:r w:rsidR="00B41EC2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C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8242" w14:textId="55409022" w:rsidR="00D84F80" w:rsidRPr="00666DBB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503CD" w14:textId="687A20EC" w:rsidR="00D84F80" w:rsidRPr="00666DBB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57FC9FC" w14:textId="319426EE" w:rsidR="00D84F80" w:rsidRPr="006E593B" w:rsidRDefault="006307AE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747B59" w14:textId="22599786" w:rsidR="00D84F80" w:rsidRDefault="00310533" w:rsidP="00E34750">
            <w:pPr>
              <w:spacing w:after="0"/>
            </w:pPr>
            <w:r>
              <w:t>BSC proposes to adopt Appendices B and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CE504" w14:textId="141B298D" w:rsidR="00D84F80" w:rsidRPr="00666DBB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C2EDF76" w14:textId="35D4AF92" w:rsidR="00D84F80" w:rsidRPr="00DB4EEC" w:rsidRDefault="00D84F80" w:rsidP="00310533">
      <w:pPr>
        <w:pStyle w:val="Heading3"/>
        <w:spacing w:before="240"/>
        <w:rPr>
          <w:noProof/>
        </w:rPr>
      </w:pPr>
      <w:r w:rsidRPr="00DB4EEC">
        <w:t xml:space="preserve">ITEM </w:t>
      </w:r>
      <w:r w:rsidR="00DB4EEC">
        <w:rPr>
          <w:noProof/>
        </w:rPr>
        <w:t>1</w:t>
      </w:r>
      <w:r w:rsidR="00310533" w:rsidRPr="00DB4EEC">
        <w:rPr>
          <w:noProof/>
        </w:rPr>
        <w:t>1</w:t>
      </w:r>
      <w:r w:rsidR="00B41EC2">
        <w:rPr>
          <w:noProof/>
        </w:rPr>
        <w:br/>
      </w:r>
      <w:r w:rsidR="00310533" w:rsidRPr="00DB4EEC">
        <w:rPr>
          <w:noProof/>
        </w:rPr>
        <w:t>Appendices D, E, F, G, H, I</w:t>
      </w:r>
      <w:r w:rsidR="00B41EC2">
        <w:rPr>
          <w:noProof/>
        </w:rPr>
        <w:t xml:space="preserve"> and</w:t>
      </w:r>
      <w:r w:rsidR="00310533" w:rsidRPr="00DB4EEC">
        <w:rPr>
          <w:noProof/>
        </w:rPr>
        <w:t xml:space="preserve"> J</w:t>
      </w:r>
    </w:p>
    <w:p w14:paraId="7D3F650A" w14:textId="43A9243D" w:rsidR="00D84F80" w:rsidRPr="00DB4EEC" w:rsidRDefault="00FE450D" w:rsidP="00D84F80">
      <w:r>
        <w:t xml:space="preserve">BSC does not </w:t>
      </w:r>
      <w:r w:rsidR="00310533" w:rsidRPr="00DB4EEC">
        <w:t>adopt Appendices D, E, F, G, H, I, and J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736"/>
        <w:gridCol w:w="1080"/>
        <w:gridCol w:w="1080"/>
        <w:gridCol w:w="3168"/>
        <w:gridCol w:w="4032"/>
        <w:gridCol w:w="1080"/>
      </w:tblGrid>
      <w:tr w:rsidR="00D84F80" w:rsidRPr="00DB4EEC" w14:paraId="28BC89C2" w14:textId="77777777" w:rsidTr="0031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917328F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4143329" w14:textId="628E42A1" w:rsidR="00D84F80" w:rsidRPr="00DB4EEC" w:rsidRDefault="00B41EC2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TEM </w:t>
            </w:r>
            <w:r w:rsidR="00DB4EEC">
              <w:rPr>
                <w:b/>
                <w:bCs/>
              </w:rPr>
              <w:t>1</w:t>
            </w:r>
            <w:r w:rsidR="00310533" w:rsidRPr="00DB4EEC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5FB6F8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3753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CAC</w:t>
            </w:r>
            <w:r w:rsidRPr="00DB4EEC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5E9D9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E48FC40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021BF5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777D2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CBSC</w:t>
            </w:r>
            <w:r w:rsidRPr="00DB4EEC">
              <w:rPr>
                <w:b/>
                <w:bCs/>
              </w:rPr>
              <w:br/>
              <w:t>Action</w:t>
            </w:r>
          </w:p>
        </w:tc>
      </w:tr>
      <w:tr w:rsidR="00D84F80" w:rsidRPr="00DB4EEC" w14:paraId="6AD7F946" w14:textId="77777777" w:rsidTr="00315F4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FDA27A" w14:textId="18864DA5" w:rsidR="00D84F80" w:rsidRPr="00B41EC2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B41EC2">
              <w:rPr>
                <w:b/>
                <w:bCs/>
              </w:rPr>
              <w:t>1</w:t>
            </w:r>
            <w:r w:rsidR="00310533" w:rsidRPr="00B41EC2">
              <w:rPr>
                <w:b/>
                <w:bCs/>
              </w:rPr>
              <w:t>1</w:t>
            </w:r>
            <w:r w:rsidR="00FE450D" w:rsidRPr="00B41EC2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44F1BB5" w14:textId="3B6033F4" w:rsidR="00D84F80" w:rsidRPr="00DB4EEC" w:rsidRDefault="00310533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6AC1F" w14:textId="57E2C0CB" w:rsidR="00D84F80" w:rsidRPr="00DB4EEC" w:rsidRDefault="006D4EC9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5F208" w14:textId="304DF77E" w:rsidR="00D84F80" w:rsidRPr="00DB4EEC" w:rsidRDefault="00BE271A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F0315C5" w14:textId="42A18AC0" w:rsidR="00315F47" w:rsidRPr="00315F47" w:rsidRDefault="006307AE" w:rsidP="00315F47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466D984" w14:textId="74FF9DE0" w:rsidR="00D84F80" w:rsidRPr="00DB4EEC" w:rsidRDefault="005D2B7B" w:rsidP="00E34750">
            <w:pPr>
              <w:spacing w:after="0"/>
            </w:pPr>
            <w:r w:rsidRPr="00DB4EEC">
              <w:t xml:space="preserve">BSC proposes NOT to adopt Appendices D </w:t>
            </w:r>
            <w:r w:rsidR="00315F47">
              <w:t>–</w:t>
            </w:r>
            <w:r w:rsidRPr="00DB4EEC">
              <w:t xml:space="preserve"> J</w:t>
            </w:r>
            <w:r w:rsidR="00315F4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38A94" w14:textId="7115BE7E" w:rsidR="00D84F80" w:rsidRPr="00DB4EEC" w:rsidRDefault="0046051E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76404E"/>
    <w:sectPr w:rsidR="00342005" w:rsidRPr="00E67FA5" w:rsidSect="00315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26C3" w14:textId="77777777" w:rsidR="00DC7CD2" w:rsidRDefault="00DC7CD2" w:rsidP="00EA4D4E">
      <w:pPr>
        <w:spacing w:after="0"/>
      </w:pPr>
      <w:r>
        <w:separator/>
      </w:r>
    </w:p>
  </w:endnote>
  <w:endnote w:type="continuationSeparator" w:id="0">
    <w:p w14:paraId="3CFB96EB" w14:textId="77777777" w:rsidR="00DC7CD2" w:rsidRDefault="00DC7CD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5CBF" w14:textId="77777777" w:rsidR="004241D6" w:rsidRDefault="00424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17AEC5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82F2B">
      <w:rPr>
        <w:rFonts w:cs="Arial"/>
      </w:rPr>
      <w:t xml:space="preserve">December </w:t>
    </w:r>
    <w:r w:rsidR="0046051E">
      <w:rPr>
        <w:rFonts w:cs="Arial"/>
      </w:rPr>
      <w:t>30</w:t>
    </w:r>
    <w:r w:rsidR="00982F2B">
      <w:rPr>
        <w:rFonts w:cs="Arial"/>
      </w:rPr>
      <w:t>, 2024</w:t>
    </w:r>
  </w:p>
  <w:p w14:paraId="1802EBAA" w14:textId="042DF08D" w:rsidR="00EA4D4E" w:rsidRPr="00207E89" w:rsidRDefault="00170C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241D6">
      <w:rPr>
        <w:rFonts w:cs="Arial"/>
      </w:rPr>
      <w:t xml:space="preserve"> -</w:t>
    </w:r>
    <w:r w:rsidR="00EA4D4E" w:rsidRPr="00207E89">
      <w:rPr>
        <w:rFonts w:cs="Arial"/>
      </w:rPr>
      <w:t xml:space="preserve"> </w:t>
    </w:r>
    <w:r w:rsidR="0046051E">
      <w:rPr>
        <w:rFonts w:cs="Arial"/>
      </w:rPr>
      <w:t>SOS Filing</w:t>
    </w:r>
  </w:p>
  <w:p w14:paraId="43178E55" w14:textId="2FAB3681" w:rsidR="00EA4D4E" w:rsidRPr="00207E89" w:rsidRDefault="00170C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87D6" w14:textId="77777777" w:rsidR="004241D6" w:rsidRDefault="00424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6C5A" w14:textId="77777777" w:rsidR="00DC7CD2" w:rsidRDefault="00DC7CD2" w:rsidP="00EA4D4E">
      <w:pPr>
        <w:spacing w:after="0"/>
      </w:pPr>
      <w:r>
        <w:separator/>
      </w:r>
    </w:p>
  </w:footnote>
  <w:footnote w:type="continuationSeparator" w:id="0">
    <w:p w14:paraId="36E35F4E" w14:textId="77777777" w:rsidR="00DC7CD2" w:rsidRDefault="00DC7CD2" w:rsidP="00EA4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36ED" w14:textId="77777777" w:rsidR="004241D6" w:rsidRDefault="00424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7E96" w14:textId="77777777" w:rsidR="004241D6" w:rsidRDefault="00424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DB10" w14:textId="77777777" w:rsidR="004241D6" w:rsidRDefault="00424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319"/>
    <w:rsid w:val="00021B18"/>
    <w:rsid w:val="00063C1B"/>
    <w:rsid w:val="000C62F0"/>
    <w:rsid w:val="0016159A"/>
    <w:rsid w:val="00170C40"/>
    <w:rsid w:val="001C4643"/>
    <w:rsid w:val="001C4F8D"/>
    <w:rsid w:val="001F369B"/>
    <w:rsid w:val="001F6E2D"/>
    <w:rsid w:val="001F74DA"/>
    <w:rsid w:val="00207E89"/>
    <w:rsid w:val="00225E94"/>
    <w:rsid w:val="00234734"/>
    <w:rsid w:val="002613E2"/>
    <w:rsid w:val="002A5EFF"/>
    <w:rsid w:val="002A7DE5"/>
    <w:rsid w:val="002D4249"/>
    <w:rsid w:val="00310533"/>
    <w:rsid w:val="00315F47"/>
    <w:rsid w:val="00342005"/>
    <w:rsid w:val="003B514A"/>
    <w:rsid w:val="003B609F"/>
    <w:rsid w:val="003E19BB"/>
    <w:rsid w:val="004114BC"/>
    <w:rsid w:val="004241D6"/>
    <w:rsid w:val="0046051E"/>
    <w:rsid w:val="00492209"/>
    <w:rsid w:val="005107D5"/>
    <w:rsid w:val="00532236"/>
    <w:rsid w:val="00595B4C"/>
    <w:rsid w:val="005D2B7B"/>
    <w:rsid w:val="005E44F6"/>
    <w:rsid w:val="00602858"/>
    <w:rsid w:val="00630256"/>
    <w:rsid w:val="006307AE"/>
    <w:rsid w:val="00666DBB"/>
    <w:rsid w:val="006C5969"/>
    <w:rsid w:val="006D4EC9"/>
    <w:rsid w:val="006F6CEE"/>
    <w:rsid w:val="00714133"/>
    <w:rsid w:val="00715553"/>
    <w:rsid w:val="0076404E"/>
    <w:rsid w:val="00794AAE"/>
    <w:rsid w:val="00843EE8"/>
    <w:rsid w:val="00864D4F"/>
    <w:rsid w:val="00867C04"/>
    <w:rsid w:val="008732B2"/>
    <w:rsid w:val="00876DB7"/>
    <w:rsid w:val="008911A0"/>
    <w:rsid w:val="008F2B9E"/>
    <w:rsid w:val="008F4159"/>
    <w:rsid w:val="00900F67"/>
    <w:rsid w:val="00920798"/>
    <w:rsid w:val="00982F2B"/>
    <w:rsid w:val="009846CD"/>
    <w:rsid w:val="009C2808"/>
    <w:rsid w:val="009D3118"/>
    <w:rsid w:val="009E6B2D"/>
    <w:rsid w:val="009F6B3C"/>
    <w:rsid w:val="00A31878"/>
    <w:rsid w:val="00A42494"/>
    <w:rsid w:val="00A81DE9"/>
    <w:rsid w:val="00AF03E0"/>
    <w:rsid w:val="00B024FD"/>
    <w:rsid w:val="00B41EC2"/>
    <w:rsid w:val="00B6389B"/>
    <w:rsid w:val="00BB4F69"/>
    <w:rsid w:val="00BC58CD"/>
    <w:rsid w:val="00BD6C6A"/>
    <w:rsid w:val="00BE271A"/>
    <w:rsid w:val="00BF4006"/>
    <w:rsid w:val="00C50227"/>
    <w:rsid w:val="00CD56FF"/>
    <w:rsid w:val="00D33FBC"/>
    <w:rsid w:val="00D34669"/>
    <w:rsid w:val="00D37FB8"/>
    <w:rsid w:val="00D54051"/>
    <w:rsid w:val="00D749E1"/>
    <w:rsid w:val="00D84F80"/>
    <w:rsid w:val="00D86E67"/>
    <w:rsid w:val="00DB4C62"/>
    <w:rsid w:val="00DB4EEC"/>
    <w:rsid w:val="00DC7CD2"/>
    <w:rsid w:val="00DF33F2"/>
    <w:rsid w:val="00E15B76"/>
    <w:rsid w:val="00E27CDC"/>
    <w:rsid w:val="00E42E3A"/>
    <w:rsid w:val="00E52F38"/>
    <w:rsid w:val="00E67FA5"/>
    <w:rsid w:val="00E70DF2"/>
    <w:rsid w:val="00EA4D4E"/>
    <w:rsid w:val="00ED7D91"/>
    <w:rsid w:val="00F35FBF"/>
    <w:rsid w:val="00F503BB"/>
    <w:rsid w:val="00F60EC1"/>
    <w:rsid w:val="00FA67F1"/>
    <w:rsid w:val="00FB3CA6"/>
    <w:rsid w:val="00FE265D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79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798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01/24 CAM GREEN PT4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01/24 CAM PT4</dc:title>
  <dc:subject/>
  <dc:creator>Brauzman, Irina@DGS</dc:creator>
  <cp:keywords/>
  <dc:description/>
  <cp:lastModifiedBy>Day, Kevin@DGS</cp:lastModifiedBy>
  <cp:revision>5</cp:revision>
  <dcterms:created xsi:type="dcterms:W3CDTF">2024-12-18T17:18:00Z</dcterms:created>
  <dcterms:modified xsi:type="dcterms:W3CDTF">2025-01-09T20:56:00Z</dcterms:modified>
</cp:coreProperties>
</file>