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BC6A13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2B000F">
        <w:t>plumbing, electrical</w:t>
      </w:r>
      <w:r w:rsidR="00533B85">
        <w:t>,</w:t>
      </w:r>
      <w:r w:rsidR="002B000F">
        <w:t xml:space="preserve"> </w:t>
      </w:r>
      <w:r w:rsidR="00533B85">
        <w:t xml:space="preserve">mechanical </w:t>
      </w:r>
      <w:r w:rsidR="002B000F">
        <w:t>and energy</w:t>
      </w:r>
      <w:r w:rsidRPr="00561403">
        <w:t xml:space="preserve"> (</w:t>
      </w:r>
      <w:r w:rsidR="002B000F">
        <w:t>PEME CAC</w:t>
      </w:r>
      <w:r w:rsidRPr="00561403">
        <w:t>) CODE ADVISORY COMMITTEE</w:t>
      </w:r>
    </w:p>
    <w:p w14:paraId="28EDE231" w14:textId="34753048" w:rsidR="00E67FA5" w:rsidRDefault="002B000F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>state fire marshal</w:t>
      </w:r>
      <w:r w:rsidR="007A1F2D">
        <w:t xml:space="preserve"> </w:t>
      </w:r>
      <w:r w:rsidR="00DB0B44">
        <w:t>(SFM 04/22)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CBF431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0E70BF28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</w:t>
      </w:r>
      <w:r w:rsidR="008D2451">
        <w:rPr>
          <w:rFonts w:cs="Arial"/>
        </w:rPr>
        <w:t>i</w:t>
      </w:r>
      <w:r w:rsidRPr="003A6CCA">
        <w:rPr>
          <w:rFonts w:cs="Arial"/>
        </w:rPr>
        <w:t>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1347A59B" w14:textId="6C35950A" w:rsidR="00FB3CA6" w:rsidRPr="00602858" w:rsidRDefault="007A1F2D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bookmarkStart w:id="2" w:name="_Hlk51751220"/>
      <w:bookmarkEnd w:id="1"/>
      <w:r>
        <w:t>Ellip</w:t>
      </w:r>
      <w:r w:rsidR="008F2B9E" w:rsidRPr="00C8513E">
        <w:t>s</w:t>
      </w:r>
      <w:r w:rsidR="00846831">
        <w:t>e</w:t>
      </w:r>
      <w:r w:rsidR="008F2B9E" w:rsidRPr="00C8513E">
        <w:t>s (...) indicate existin</w:t>
      </w:r>
      <w:r w:rsidR="008F2B9E" w:rsidRPr="00602858">
        <w:rPr>
          <w:rFonts w:cs="Arial"/>
          <w:szCs w:val="24"/>
        </w:rPr>
        <w:t xml:space="preserve">g text remains </w:t>
      </w:r>
      <w:proofErr w:type="gramStart"/>
      <w:r w:rsidR="008F2B9E" w:rsidRPr="00602858">
        <w:rPr>
          <w:rFonts w:cs="Arial"/>
          <w:szCs w:val="24"/>
        </w:rPr>
        <w:t>unchanged</w:t>
      </w:r>
      <w:bookmarkEnd w:id="2"/>
      <w:proofErr w:type="gramEnd"/>
    </w:p>
    <w:p w14:paraId="0ECB65CF" w14:textId="7FDF33CD" w:rsidR="00FB3CA6" w:rsidRPr="00AD67B3" w:rsidRDefault="002B000F" w:rsidP="00FB3CA6">
      <w:pPr>
        <w:pStyle w:val="Heading3"/>
        <w:rPr>
          <w:noProof/>
        </w:rPr>
      </w:pPr>
      <w:r>
        <w:t>Article 89 general code provisions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>
        <w:rPr>
          <w:noProof/>
        </w:rPr>
        <w:t>89.111.1 office of the state fire marshal</w:t>
      </w:r>
    </w:p>
    <w:p w14:paraId="193FE7A9" w14:textId="24717F1E" w:rsidR="00FB3CA6" w:rsidRDefault="002B000F" w:rsidP="00602858">
      <w:r>
        <w:t>SFM proposes to amend definition of Specified State-Occupied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2B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18B544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 w:rsidR="002B000F">
              <w:rPr>
                <w:b/>
                <w:bCs/>
              </w:rPr>
              <w:t xml:space="preserve"> 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87F6B8C" w:rsidR="00FB3CA6" w:rsidRDefault="002B000F" w:rsidP="002B000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04/22-1-1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25788BE8" w:rsidR="00FB3CA6" w:rsidRPr="00A33CBF" w:rsidRDefault="002B000F" w:rsidP="00DB4C62">
            <w:pPr>
              <w:spacing w:after="0"/>
            </w:pPr>
            <w:r>
              <w:t>89.111.1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B97D940" w:rsidR="00FB3CA6" w:rsidRPr="00353331" w:rsidRDefault="00263030" w:rsidP="00353331">
            <w:pPr>
              <w:spacing w:after="0"/>
              <w:jc w:val="center"/>
              <w:rPr>
                <w:b/>
                <w:bCs/>
              </w:rPr>
            </w:pPr>
            <w:r w:rsidRPr="0035333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3107F9D" w:rsidR="00FB3CA6" w:rsidRPr="00353331" w:rsidRDefault="00703EEF" w:rsidP="00353331">
            <w:pPr>
              <w:spacing w:after="0"/>
              <w:jc w:val="center"/>
              <w:rPr>
                <w:b/>
                <w:bCs/>
              </w:rPr>
            </w:pPr>
            <w:r w:rsidRPr="0035333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41C82ADA" w:rsidR="00FB3CA6" w:rsidRDefault="002B000F" w:rsidP="00DB4C62">
            <w:pPr>
              <w:spacing w:after="0"/>
            </w:pPr>
            <w:r w:rsidRPr="002B000F">
              <w:t>Propose to clarify and define Specified State Occupied Occupancies as per Senate Bill 85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22D3" w14:textId="77777777" w:rsidR="00703EEF" w:rsidRDefault="00703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406EF0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03EEF">
      <w:rPr>
        <w:rFonts w:cs="Arial"/>
      </w:rPr>
      <w:t>April 7, 2023</w:t>
    </w:r>
  </w:p>
  <w:p w14:paraId="1802EBAA" w14:textId="6714A640" w:rsidR="00EA4D4E" w:rsidRPr="00207E89" w:rsidRDefault="00E5493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 w:rsidR="002202C0">
      <w:rPr>
        <w:rFonts w:cs="Arial"/>
      </w:rPr>
      <w:t xml:space="preserve">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0B4EC56D" w:rsidR="00EA4D4E" w:rsidRPr="00207E89" w:rsidRDefault="00E5493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F4E" w14:textId="77777777" w:rsidR="00703EEF" w:rsidRDefault="0070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7EB5" w14:textId="77777777" w:rsidR="00703EEF" w:rsidRDefault="00703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87AC" w14:textId="77777777" w:rsidR="00703EEF" w:rsidRDefault="00703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3770" w14:textId="77777777" w:rsidR="00703EEF" w:rsidRDefault="00703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7E89"/>
    <w:rsid w:val="002202C0"/>
    <w:rsid w:val="00234734"/>
    <w:rsid w:val="00263030"/>
    <w:rsid w:val="002B000F"/>
    <w:rsid w:val="002B6E24"/>
    <w:rsid w:val="00342005"/>
    <w:rsid w:val="00353331"/>
    <w:rsid w:val="003E19BB"/>
    <w:rsid w:val="005107D5"/>
    <w:rsid w:val="00533B85"/>
    <w:rsid w:val="00595B4C"/>
    <w:rsid w:val="005E44F6"/>
    <w:rsid w:val="005F6E69"/>
    <w:rsid w:val="00602858"/>
    <w:rsid w:val="006B5B87"/>
    <w:rsid w:val="006C5969"/>
    <w:rsid w:val="00703EEF"/>
    <w:rsid w:val="00714133"/>
    <w:rsid w:val="00715553"/>
    <w:rsid w:val="007A1F2D"/>
    <w:rsid w:val="00843EE8"/>
    <w:rsid w:val="00846831"/>
    <w:rsid w:val="00867C04"/>
    <w:rsid w:val="008732B2"/>
    <w:rsid w:val="00876DB7"/>
    <w:rsid w:val="008D2451"/>
    <w:rsid w:val="008F2B9E"/>
    <w:rsid w:val="009C3B1C"/>
    <w:rsid w:val="009D3118"/>
    <w:rsid w:val="00A31878"/>
    <w:rsid w:val="00AF03E0"/>
    <w:rsid w:val="00B024FD"/>
    <w:rsid w:val="00BD6C6A"/>
    <w:rsid w:val="00D86E67"/>
    <w:rsid w:val="00D9350A"/>
    <w:rsid w:val="00DB0B44"/>
    <w:rsid w:val="00DB4C62"/>
    <w:rsid w:val="00DF33F2"/>
    <w:rsid w:val="00E15B76"/>
    <w:rsid w:val="00E42E3A"/>
    <w:rsid w:val="00E54936"/>
    <w:rsid w:val="00E67FA5"/>
    <w:rsid w:val="00E9663A"/>
    <w:rsid w:val="00EA4D4E"/>
    <w:rsid w:val="00EC74EE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5F6E6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04/22-CAM-PT3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04/22-CAM-PT3</dc:title>
  <dc:subject/>
  <dc:creator>Brauzman, Irina@DGS</dc:creator>
  <cp:keywords/>
  <dc:description/>
  <cp:lastModifiedBy>Brauzman, Irina@DGS</cp:lastModifiedBy>
  <cp:revision>4</cp:revision>
  <dcterms:created xsi:type="dcterms:W3CDTF">2023-03-16T22:05:00Z</dcterms:created>
  <dcterms:modified xsi:type="dcterms:W3CDTF">2023-04-17T18:44:00Z</dcterms:modified>
</cp:coreProperties>
</file>