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CCF" w14:textId="0C3A5B53" w:rsidR="00F75943" w:rsidRPr="00561403" w:rsidRDefault="00E67FA5" w:rsidP="00F75943">
      <w:pPr>
        <w:pStyle w:val="Heading1"/>
      </w:pPr>
      <w:r w:rsidRPr="00561403">
        <w:t xml:space="preserve">COMMISSION ACTION MATRIX </w:t>
      </w:r>
      <w:r w:rsidR="00492F8B">
        <w:t>–</w:t>
      </w:r>
      <w:r w:rsidR="00323D49">
        <w:t xml:space="preserve"> GREEN</w:t>
      </w:r>
      <w:r w:rsidRPr="00561403">
        <w:br/>
      </w:r>
      <w:r w:rsidR="00F75943">
        <w:t xml:space="preserve">plumbing, </w:t>
      </w:r>
      <w:r w:rsidR="00063D0E">
        <w:t>ELECTRICAL, MECHANICAL</w:t>
      </w:r>
      <w:r w:rsidR="00A15B84">
        <w:t xml:space="preserve"> </w:t>
      </w:r>
      <w:r w:rsidR="00F75943">
        <w:t>and energy</w:t>
      </w:r>
      <w:r w:rsidRPr="00561403">
        <w:t xml:space="preserve"> (</w:t>
      </w:r>
      <w:r w:rsidR="00F75943">
        <w:t>peme</w:t>
      </w:r>
      <w:r w:rsidRPr="00561403">
        <w:t xml:space="preserve">) CODE ADVISORY COMMITTEE </w:t>
      </w:r>
    </w:p>
    <w:p w14:paraId="28EDE231" w14:textId="79C20BBF" w:rsidR="00E67FA5" w:rsidRDefault="00F75943" w:rsidP="00E67FA5">
      <w:pPr>
        <w:pStyle w:val="Heading2"/>
      </w:pPr>
      <w:r>
        <w:t>2022 california plumbing code</w:t>
      </w:r>
      <w:r w:rsidR="00E67FA5" w:rsidRPr="00EF1C08">
        <w:t xml:space="preserve">, TITLE 24, PART </w:t>
      </w:r>
      <w:r>
        <w:t>5</w:t>
      </w:r>
      <w:r w:rsidR="00E67FA5">
        <w:t xml:space="preserve"> </w:t>
      </w:r>
      <w:r w:rsidR="00E67FA5">
        <w:br/>
      </w:r>
      <w:r w:rsidR="00E67FA5" w:rsidRPr="00EF1C08">
        <w:t xml:space="preserve">AGENCY: </w:t>
      </w:r>
      <w:r>
        <w:t>the department of housing and community development</w:t>
      </w:r>
      <w:r w:rsidR="00F22210">
        <w:t xml:space="preserve"> (HCD 02/22)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194ADA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A617407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606A002F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F75943">
        <w:rPr>
          <w:noProof/>
        </w:rPr>
        <w:t>6</w:t>
      </w:r>
      <w:r w:rsidRPr="00AD67B3">
        <w:rPr>
          <w:noProof/>
        </w:rPr>
        <w:t xml:space="preserve">, </w:t>
      </w:r>
      <w:r w:rsidR="00CB54AA">
        <w:rPr>
          <w:noProof/>
        </w:rPr>
        <w:t xml:space="preserve">water supply and distribution, </w:t>
      </w:r>
      <w:r w:rsidRPr="00AD67B3">
        <w:t xml:space="preserve">Section </w:t>
      </w:r>
      <w:r w:rsidR="00F75943">
        <w:rPr>
          <w:noProof/>
        </w:rPr>
        <w:t>604.2</w:t>
      </w:r>
      <w:r w:rsidR="00CB54AA">
        <w:rPr>
          <w:noProof/>
        </w:rPr>
        <w:t xml:space="preserve"> lead content</w:t>
      </w:r>
    </w:p>
    <w:p w14:paraId="193FE7A9" w14:textId="78CCD066" w:rsidR="00FB3CA6" w:rsidRDefault="00F75943" w:rsidP="00602858">
      <w:r>
        <w:t>HCD proposes to amend</w:t>
      </w:r>
      <w:r w:rsidR="00FB3CA6">
        <w:t xml:space="preserve"> </w:t>
      </w:r>
      <w:r w:rsidR="00FB3CA6" w:rsidRPr="000B7BEC">
        <w:t>section 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B0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4C1F51A9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75943">
              <w:rPr>
                <w:b/>
                <w:bCs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CB54A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9680E" w:rsidRPr="001E3316" w14:paraId="2E19761C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2CFEB532" w:rsidR="0099680E" w:rsidRDefault="0099680E" w:rsidP="009968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HCD-02/22-1</w:t>
            </w:r>
          </w:p>
        </w:tc>
        <w:tc>
          <w:tcPr>
            <w:tcW w:w="1152" w:type="dxa"/>
            <w:shd w:val="clear" w:color="auto" w:fill="FFFFFF" w:themeFill="background1"/>
          </w:tcPr>
          <w:p w14:paraId="4035AC8E" w14:textId="77777777" w:rsidR="0099680E" w:rsidRDefault="0099680E" w:rsidP="0099680E">
            <w:pPr>
              <w:spacing w:after="0"/>
              <w:jc w:val="center"/>
            </w:pPr>
            <w:r>
              <w:t>604.2</w:t>
            </w:r>
          </w:p>
          <w:p w14:paraId="2286D941" w14:textId="32390EC4" w:rsidR="0099680E" w:rsidRPr="00BA5D99" w:rsidRDefault="0099680E" w:rsidP="0099680E">
            <w:pPr>
              <w:spacing w:after="0"/>
              <w:jc w:val="center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Note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2DA0897A" w:rsidR="0099680E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237631CB" w:rsidR="0099680E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05A2EF96" w:rsidR="0099680E" w:rsidRPr="006E593B" w:rsidRDefault="00323D49" w:rsidP="0099680E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4BD7BA91" w14:textId="66ED2516" w:rsidR="0099680E" w:rsidRDefault="0099680E" w:rsidP="0099680E">
            <w:pPr>
              <w:spacing w:after="0"/>
            </w:pPr>
            <w:r>
              <w:t>Propose to revise section to add a new note to restore repealed pointer to HSC and add a new pointer to HSC.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99680E" w:rsidRPr="001E3316" w:rsidRDefault="0099680E" w:rsidP="0099680E">
            <w:pPr>
              <w:spacing w:after="0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5E0BDA46" w14:textId="4F792F46" w:rsidR="00F75943" w:rsidRPr="00AD67B3" w:rsidRDefault="00F75943" w:rsidP="00F75943">
      <w:pPr>
        <w:pStyle w:val="Heading3"/>
        <w:rPr>
          <w:noProof/>
        </w:rPr>
      </w:pPr>
      <w:r w:rsidRPr="00AD67B3">
        <w:t xml:space="preserve">Chapter </w:t>
      </w:r>
      <w:r w:rsidR="00CB54AA">
        <w:rPr>
          <w:noProof/>
        </w:rPr>
        <w:t>6</w:t>
      </w:r>
      <w:r w:rsidRPr="00AD67B3">
        <w:rPr>
          <w:noProof/>
        </w:rPr>
        <w:t xml:space="preserve">, </w:t>
      </w:r>
      <w:r w:rsidR="00CB54AA">
        <w:rPr>
          <w:noProof/>
        </w:rPr>
        <w:t xml:space="preserve">water supply and distribution, </w:t>
      </w:r>
      <w:r w:rsidRPr="00AD67B3">
        <w:t xml:space="preserve">Section </w:t>
      </w:r>
      <w:r w:rsidR="00CB54AA">
        <w:rPr>
          <w:noProof/>
        </w:rPr>
        <w:t>605.9.1 fittings</w:t>
      </w:r>
    </w:p>
    <w:p w14:paraId="07C1A525" w14:textId="7BB6C8D2" w:rsidR="00F75943" w:rsidRDefault="00CB54AA" w:rsidP="00F75943">
      <w:r>
        <w:t>HCD proposes to amend</w:t>
      </w:r>
      <w:r w:rsidR="00F75943">
        <w:t xml:space="preserve"> </w:t>
      </w:r>
      <w:r w:rsidR="00F75943" w:rsidRPr="000B7BEC">
        <w:t>section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158F3D9D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AE93DA1" w14:textId="7478E7CE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0EE2460" w14:textId="77777777" w:rsidR="00F75943" w:rsidRPr="00DF33F2" w:rsidRDefault="00F75943" w:rsidP="00CB54A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AF65D60" w14:textId="77777777" w:rsidR="00F75943" w:rsidRPr="00DF33F2" w:rsidRDefault="00F75943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69184C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D5EF15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441B971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740275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4BBC12ED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33B744C" w14:textId="09F68814" w:rsidR="00F75943" w:rsidRDefault="00CB54AA" w:rsidP="00CB54A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HCD-02/22-2</w:t>
            </w:r>
          </w:p>
        </w:tc>
        <w:tc>
          <w:tcPr>
            <w:tcW w:w="1152" w:type="dxa"/>
            <w:shd w:val="clear" w:color="auto" w:fill="FFFFFF" w:themeFill="background1"/>
          </w:tcPr>
          <w:p w14:paraId="0AE94D4C" w14:textId="72C76F46" w:rsidR="00F75943" w:rsidRPr="00A33CBF" w:rsidRDefault="00CB54AA" w:rsidP="00CB54AA">
            <w:pPr>
              <w:spacing w:after="0"/>
              <w:jc w:val="center"/>
            </w:pPr>
            <w:r>
              <w:t>605.9.1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3470D3D" w14:textId="6B9F5C19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D3B294" w14:textId="2474FC51" w:rsidR="00F75943" w:rsidRPr="001E3316" w:rsidRDefault="00AB5722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F76B44E" w14:textId="3C5D9588" w:rsidR="00F75943" w:rsidRPr="006E593B" w:rsidRDefault="00323D49" w:rsidP="009D193E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27EFD454" w14:textId="0F97F02E" w:rsidR="00F75943" w:rsidRDefault="00CB54AA" w:rsidP="009D193E">
            <w:pPr>
              <w:spacing w:after="0"/>
            </w:pPr>
            <w:r>
              <w:t>Propose to revise existing amendment, to repeal identifying year on the NSF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B152A3" w14:textId="77777777" w:rsidR="00F75943" w:rsidRPr="001E3316" w:rsidRDefault="00F75943" w:rsidP="009D193E">
            <w:pPr>
              <w:spacing w:after="0"/>
            </w:pPr>
          </w:p>
        </w:tc>
      </w:tr>
    </w:tbl>
    <w:p w14:paraId="77A3F065" w14:textId="68739666" w:rsidR="006856CB" w:rsidRDefault="006856CB" w:rsidP="00F75943">
      <w:pPr>
        <w:rPr>
          <w:rFonts w:cs="Arial"/>
          <w:b/>
          <w:szCs w:val="20"/>
        </w:rPr>
      </w:pPr>
    </w:p>
    <w:p w14:paraId="355DA7A3" w14:textId="77777777" w:rsidR="006856CB" w:rsidRDefault="006856CB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8BEC9E6" w14:textId="4C48B62C" w:rsidR="00F75943" w:rsidRPr="00AD67B3" w:rsidRDefault="00F75943" w:rsidP="00F75943">
      <w:pPr>
        <w:pStyle w:val="Heading3"/>
        <w:rPr>
          <w:noProof/>
        </w:rPr>
      </w:pPr>
      <w:r w:rsidRPr="00AD67B3">
        <w:lastRenderedPageBreak/>
        <w:t xml:space="preserve">Chapter </w:t>
      </w:r>
      <w:r w:rsidR="00CB54AA">
        <w:rPr>
          <w:noProof/>
        </w:rPr>
        <w:t>6</w:t>
      </w:r>
      <w:r w:rsidRPr="00AD67B3">
        <w:rPr>
          <w:noProof/>
        </w:rPr>
        <w:t>,</w:t>
      </w:r>
      <w:r w:rsidR="00CB54AA">
        <w:rPr>
          <w:noProof/>
        </w:rPr>
        <w:t xml:space="preserve"> water supply and distribution,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CB54AA">
        <w:rPr>
          <w:noProof/>
        </w:rPr>
        <w:t>610.5 sizing per appendices a and c</w:t>
      </w:r>
    </w:p>
    <w:p w14:paraId="7A5473C3" w14:textId="3B07B352" w:rsidR="00F75943" w:rsidRDefault="00CB54AA" w:rsidP="00F75943">
      <w:r>
        <w:t>HCD proposes to amend</w:t>
      </w:r>
      <w:r w:rsidR="00F75943">
        <w:t xml:space="preserve"> </w:t>
      </w:r>
      <w:r w:rsidR="00F75943" w:rsidRPr="000B7BEC">
        <w:t>section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1BC261BE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4E9FFAC" w14:textId="0743C4D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0021876" w14:textId="77777777" w:rsidR="00F75943" w:rsidRPr="00DF33F2" w:rsidRDefault="00F75943" w:rsidP="00CB54A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B7162CD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E816BB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DBCEFFB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44F472C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6A5EC4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305D2311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B2C7604" w14:textId="360DEF87" w:rsidR="00F75943" w:rsidRDefault="00CB54AA" w:rsidP="00CB54A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HCD-02/22-3</w:t>
            </w:r>
          </w:p>
        </w:tc>
        <w:tc>
          <w:tcPr>
            <w:tcW w:w="1152" w:type="dxa"/>
            <w:shd w:val="clear" w:color="auto" w:fill="FFFFFF" w:themeFill="background1"/>
          </w:tcPr>
          <w:p w14:paraId="43B82F93" w14:textId="515F329F" w:rsidR="00F75943" w:rsidRPr="00A33CBF" w:rsidRDefault="00CB54AA" w:rsidP="00CB54AA">
            <w:pPr>
              <w:spacing w:after="0"/>
              <w:jc w:val="center"/>
            </w:pPr>
            <w:r>
              <w:t>610.5</w:t>
            </w:r>
          </w:p>
        </w:tc>
        <w:tc>
          <w:tcPr>
            <w:tcW w:w="1152" w:type="dxa"/>
            <w:shd w:val="clear" w:color="auto" w:fill="FFFFFF" w:themeFill="background1"/>
          </w:tcPr>
          <w:p w14:paraId="0C05F61E" w14:textId="3B5611C6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BF9CF6" w14:textId="5A439910" w:rsidR="00F75943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0F56ED2" w14:textId="6D3E5F8A" w:rsidR="00F75943" w:rsidRPr="006E593B" w:rsidRDefault="00323D49" w:rsidP="009D193E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178C977C" w14:textId="77777777" w:rsidR="00F75943" w:rsidRDefault="00CB54AA" w:rsidP="009D193E">
            <w:pPr>
              <w:spacing w:after="0"/>
            </w:pPr>
            <w:r>
              <w:t>Propose to revise existing section to add Appendix M</w:t>
            </w:r>
            <w:r w:rsidR="00F855ED">
              <w:t xml:space="preserve"> to the text</w:t>
            </w:r>
            <w:r>
              <w:t>.</w:t>
            </w:r>
          </w:p>
          <w:p w14:paraId="1922CF55" w14:textId="77777777" w:rsidR="004B56E0" w:rsidRDefault="004B56E0" w:rsidP="009D193E">
            <w:pPr>
              <w:spacing w:after="0"/>
            </w:pPr>
            <w:r w:rsidRPr="004B56E0">
              <w:rPr>
                <w:b/>
                <w:bCs/>
              </w:rPr>
              <w:t>CAC</w:t>
            </w:r>
            <w:r>
              <w:t>:  Look at adding a HCD Banner</w:t>
            </w:r>
          </w:p>
          <w:p w14:paraId="42A945E1" w14:textId="7B6AD387" w:rsidR="00323D49" w:rsidRDefault="00323D49" w:rsidP="009D193E">
            <w:pPr>
              <w:spacing w:after="0"/>
            </w:pPr>
            <w:r w:rsidRPr="00323D49">
              <w:rPr>
                <w:b/>
                <w:bCs/>
              </w:rPr>
              <w:t>HCD</w:t>
            </w:r>
            <w:r>
              <w:t xml:space="preserve">: Addendum added for Commission Meeting. Amending </w:t>
            </w:r>
            <w:r w:rsidRPr="00323D49">
              <w:rPr>
                <w:rFonts w:cs="Arial"/>
              </w:rPr>
              <w:t>model code word “alternate” to a California amendment “alternative”.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AAF8A" w14:textId="77777777" w:rsidR="00F75943" w:rsidRPr="001E3316" w:rsidRDefault="00F75943" w:rsidP="009D193E">
            <w:pPr>
              <w:spacing w:after="0"/>
            </w:pPr>
          </w:p>
        </w:tc>
      </w:tr>
    </w:tbl>
    <w:p w14:paraId="2A476D55" w14:textId="77777777" w:rsidR="00F75943" w:rsidRDefault="00F75943" w:rsidP="00F75943">
      <w:pPr>
        <w:rPr>
          <w:rFonts w:cs="Arial"/>
          <w:b/>
          <w:szCs w:val="20"/>
        </w:rPr>
      </w:pPr>
    </w:p>
    <w:p w14:paraId="6EA63454" w14:textId="76599A7D" w:rsidR="00F75943" w:rsidRPr="00AD67B3" w:rsidRDefault="00F75943" w:rsidP="00F75943">
      <w:pPr>
        <w:pStyle w:val="Heading3"/>
        <w:rPr>
          <w:noProof/>
        </w:rPr>
      </w:pPr>
      <w:r w:rsidRPr="00AD67B3">
        <w:t xml:space="preserve">Chapter </w:t>
      </w:r>
      <w:r w:rsidR="00CB54AA">
        <w:rPr>
          <w:noProof/>
        </w:rPr>
        <w:t>15</w:t>
      </w:r>
      <w:r w:rsidRPr="00AD67B3">
        <w:rPr>
          <w:noProof/>
        </w:rPr>
        <w:t>,</w:t>
      </w:r>
      <w:r w:rsidR="00CB54AA">
        <w:rPr>
          <w:noProof/>
        </w:rPr>
        <w:t xml:space="preserve"> alternate water sources for nonpotable applications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CB54AA">
        <w:rPr>
          <w:noProof/>
        </w:rPr>
        <w:t>1501.9.1 commercial, indust</w:t>
      </w:r>
      <w:r w:rsidR="00C40D70">
        <w:rPr>
          <w:noProof/>
        </w:rPr>
        <w:t>rial, institutional and residential restroom signs, and section 1501.9.2 equipment room signs</w:t>
      </w:r>
    </w:p>
    <w:p w14:paraId="79327D30" w14:textId="13C04001" w:rsidR="00F75943" w:rsidRDefault="00C40D70" w:rsidP="00F75943">
      <w:r>
        <w:t>HCD proposes to amend</w:t>
      </w:r>
      <w:r w:rsidR="00F75943">
        <w:t xml:space="preserve"> </w:t>
      </w:r>
      <w:r w:rsidR="00F75943" w:rsidRPr="000B7BEC">
        <w:t>sections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4F5B91A0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0F99240" w14:textId="1E000023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16C65D0" w14:textId="77777777" w:rsidR="00F75943" w:rsidRPr="00DF33F2" w:rsidRDefault="00F75943" w:rsidP="00C40D7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68A97C1" w14:textId="77777777" w:rsidR="00F75943" w:rsidRPr="00DF33F2" w:rsidRDefault="00F75943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ECB3FD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CC1A177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B5C20AE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5E93DF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05799B4A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6EE8923" w14:textId="055E080D" w:rsidR="00F75943" w:rsidRDefault="00C40D70" w:rsidP="00C40D7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080FA74F" w14:textId="0E8F671A" w:rsidR="00F75943" w:rsidRPr="00A33CBF" w:rsidRDefault="00C40D70" w:rsidP="00C40D70">
            <w:pPr>
              <w:spacing w:after="0"/>
              <w:jc w:val="center"/>
            </w:pPr>
            <w:r>
              <w:t>1501.9.</w:t>
            </w:r>
            <w:r w:rsidRPr="00BE652A">
              <w:rPr>
                <w:i/>
                <w:iCs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</w:tcPr>
          <w:p w14:paraId="5B923FE3" w14:textId="07219D7A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A9DE87" w14:textId="6AEBED89" w:rsidR="00F75943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3CAAC92" w14:textId="0CE428DF" w:rsidR="00F75943" w:rsidRPr="006E593B" w:rsidRDefault="00323D49" w:rsidP="009D193E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214B3A7A" w14:textId="54E59FDF" w:rsidR="00F75943" w:rsidRDefault="00C40D70" w:rsidP="009D193E">
            <w:pPr>
              <w:spacing w:after="0"/>
            </w:pPr>
            <w:r>
              <w:t xml:space="preserve">Propose to </w:t>
            </w:r>
            <w:r w:rsidR="00224C32">
              <w:t>revise</w:t>
            </w:r>
            <w:r>
              <w:t xml:space="preserve"> existing section by repealing “reclaimed (recycled) water.”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F2133" w14:textId="77777777" w:rsidR="00F75943" w:rsidRPr="001E3316" w:rsidRDefault="00F75943" w:rsidP="009D193E">
            <w:pPr>
              <w:spacing w:after="0"/>
            </w:pPr>
          </w:p>
        </w:tc>
      </w:tr>
      <w:tr w:rsidR="00C40D70" w:rsidRPr="001E3316" w14:paraId="215FCA83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5471FBB" w14:textId="1FA19595" w:rsidR="00C40D70" w:rsidRDefault="00C40D70" w:rsidP="00C40D7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HCD-02-22-4-2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3499051A" w14:textId="04CFE5E3" w:rsidR="00C40D70" w:rsidRPr="00A33CBF" w:rsidRDefault="00C40D70" w:rsidP="00C40D70">
            <w:pPr>
              <w:spacing w:after="0"/>
              <w:jc w:val="center"/>
            </w:pPr>
            <w:r>
              <w:t>1501.9.</w:t>
            </w:r>
            <w:r w:rsidRPr="00BE652A">
              <w:rPr>
                <w:i/>
                <w:iCs/>
              </w:rPr>
              <w:t>2</w:t>
            </w:r>
          </w:p>
        </w:tc>
        <w:tc>
          <w:tcPr>
            <w:tcW w:w="1152" w:type="dxa"/>
            <w:shd w:val="clear" w:color="auto" w:fill="FFFFFF" w:themeFill="background1"/>
          </w:tcPr>
          <w:p w14:paraId="6D658AD0" w14:textId="4F312BFC" w:rsidR="00C40D70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8B3BA1" w14:textId="33486DA5" w:rsidR="00C40D70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77B893F" w14:textId="2800B0AE" w:rsidR="00C40D70" w:rsidRPr="006E593B" w:rsidRDefault="00323D49" w:rsidP="00C40D70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394D162C" w14:textId="67EE332D" w:rsidR="00C40D70" w:rsidRDefault="00C40D70" w:rsidP="00C40D70">
            <w:pPr>
              <w:spacing w:after="0"/>
            </w:pPr>
            <w:r>
              <w:t xml:space="preserve">Propose to </w:t>
            </w:r>
            <w:r w:rsidR="00224C32">
              <w:t>revise</w:t>
            </w:r>
            <w:r>
              <w:t xml:space="preserve"> existing section by repealing “reclaimed (recycled) water.”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5D58591E" w14:textId="77777777" w:rsidR="00C40D70" w:rsidRPr="001E3316" w:rsidRDefault="00C40D70" w:rsidP="00C40D70">
            <w:pPr>
              <w:spacing w:after="0"/>
            </w:pPr>
          </w:p>
        </w:tc>
      </w:tr>
    </w:tbl>
    <w:p w14:paraId="72E8CBAB" w14:textId="77777777" w:rsidR="00F75943" w:rsidRDefault="00F75943" w:rsidP="00F75943">
      <w:pPr>
        <w:rPr>
          <w:rFonts w:cs="Arial"/>
          <w:b/>
          <w:szCs w:val="20"/>
        </w:rPr>
      </w:pPr>
    </w:p>
    <w:p w14:paraId="3C3F12AC" w14:textId="6F024957" w:rsidR="00F75943" w:rsidRPr="00AD67B3" w:rsidRDefault="00F75943" w:rsidP="00F75943">
      <w:pPr>
        <w:pStyle w:val="Heading3"/>
        <w:rPr>
          <w:noProof/>
        </w:rPr>
      </w:pPr>
      <w:r w:rsidRPr="00AD67B3">
        <w:t xml:space="preserve">Chapter </w:t>
      </w:r>
      <w:r w:rsidR="00C40D70">
        <w:rPr>
          <w:noProof/>
        </w:rPr>
        <w:t>17</w:t>
      </w:r>
      <w:r w:rsidRPr="00AD67B3">
        <w:rPr>
          <w:noProof/>
        </w:rPr>
        <w:t>,</w:t>
      </w:r>
      <w:r w:rsidR="00C40D70">
        <w:rPr>
          <w:noProof/>
        </w:rPr>
        <w:t xml:space="preserve"> reference standards,</w:t>
      </w:r>
      <w:r w:rsidRPr="00AD67B3">
        <w:rPr>
          <w:noProof/>
        </w:rPr>
        <w:t xml:space="preserve"> </w:t>
      </w:r>
      <w:r w:rsidR="00C40D70">
        <w:t>table 1701.1 reference standards</w:t>
      </w:r>
    </w:p>
    <w:p w14:paraId="5ABC25FA" w14:textId="06C7E89C" w:rsidR="00F75943" w:rsidRDefault="00C40D70" w:rsidP="00F75943">
      <w:r>
        <w:t>HCD proposes to amend</w:t>
      </w:r>
      <w:r w:rsidR="00F75943">
        <w:t xml:space="preserve"> </w:t>
      </w:r>
      <w:r>
        <w:t>Table</w:t>
      </w:r>
      <w:r w:rsidR="00F75943" w:rsidRPr="000B7BEC">
        <w:t xml:space="preserve">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1224"/>
        <w:gridCol w:w="1152"/>
        <w:gridCol w:w="1080"/>
        <w:gridCol w:w="3960"/>
        <w:gridCol w:w="4104"/>
        <w:gridCol w:w="1080"/>
      </w:tblGrid>
      <w:tr w:rsidR="00F75943" w:rsidRPr="001E3316" w14:paraId="494C9D41" w14:textId="77777777" w:rsidTr="00C40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7F09CB52" w14:textId="2D113F19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35CA1162" w14:textId="77777777" w:rsidR="00F75943" w:rsidRPr="00DF33F2" w:rsidRDefault="00F75943" w:rsidP="00C40D7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409BB8A" w14:textId="77777777" w:rsidR="00F75943" w:rsidRPr="00DF33F2" w:rsidRDefault="00F75943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6C55EE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B295929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C4E6199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02ED0B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9680E" w:rsidRPr="001E3316" w14:paraId="51FA6915" w14:textId="77777777" w:rsidTr="00C40D70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B39B3C9" w14:textId="4C30CD05" w:rsidR="0099680E" w:rsidRDefault="0099680E" w:rsidP="009968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HCD-02/22-5</w:t>
            </w:r>
          </w:p>
        </w:tc>
        <w:tc>
          <w:tcPr>
            <w:tcW w:w="1224" w:type="dxa"/>
            <w:shd w:val="clear" w:color="auto" w:fill="FFFFFF" w:themeFill="background1"/>
          </w:tcPr>
          <w:p w14:paraId="07654D0B" w14:textId="22EFE2F7" w:rsidR="00BE652A" w:rsidRDefault="00BE652A" w:rsidP="0099680E">
            <w:pPr>
              <w:spacing w:after="0"/>
              <w:jc w:val="center"/>
            </w:pPr>
            <w:r>
              <w:t>Table 1701.1</w:t>
            </w:r>
          </w:p>
          <w:p w14:paraId="0FB2F273" w14:textId="4AB47124" w:rsidR="0099680E" w:rsidRPr="00A33CBF" w:rsidRDefault="0099680E" w:rsidP="0099680E">
            <w:pPr>
              <w:spacing w:after="0"/>
              <w:jc w:val="center"/>
            </w:pPr>
            <w:r>
              <w:t>NSF-14-2018</w:t>
            </w:r>
          </w:p>
        </w:tc>
        <w:tc>
          <w:tcPr>
            <w:tcW w:w="1152" w:type="dxa"/>
            <w:shd w:val="clear" w:color="auto" w:fill="FFFFFF" w:themeFill="background1"/>
          </w:tcPr>
          <w:p w14:paraId="5F0BE3BE" w14:textId="0FEEA645" w:rsidR="0099680E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2CD22D" w14:textId="7126C0D2" w:rsidR="0099680E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088069A" w14:textId="3D86C97F" w:rsidR="0099680E" w:rsidRPr="006E593B" w:rsidRDefault="00323D49" w:rsidP="0099680E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5D721E41" w14:textId="5D7CA361" w:rsidR="0099680E" w:rsidRDefault="0099680E" w:rsidP="0099680E">
            <w:pPr>
              <w:spacing w:after="0"/>
            </w:pPr>
            <w:r>
              <w:t>Propose to revise table references by adding an additional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FF9B6C" w14:textId="77777777" w:rsidR="0099680E" w:rsidRPr="001E3316" w:rsidRDefault="0099680E" w:rsidP="0099680E">
            <w:pPr>
              <w:spacing w:after="0"/>
            </w:pPr>
          </w:p>
        </w:tc>
      </w:tr>
    </w:tbl>
    <w:p w14:paraId="190044B0" w14:textId="77777777" w:rsidR="00F75943" w:rsidRDefault="00F75943" w:rsidP="00F75943">
      <w:pPr>
        <w:rPr>
          <w:rFonts w:cs="Arial"/>
          <w:b/>
          <w:szCs w:val="20"/>
        </w:rPr>
      </w:pPr>
    </w:p>
    <w:p w14:paraId="14247892" w14:textId="77777777" w:rsidR="00323D49" w:rsidRDefault="00323D49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20693990" w14:textId="6EB06ED3" w:rsidR="00F75943" w:rsidRPr="00AD67B3" w:rsidRDefault="00492F8B" w:rsidP="00F75943">
      <w:pPr>
        <w:pStyle w:val="Heading3"/>
        <w:rPr>
          <w:noProof/>
        </w:rPr>
      </w:pPr>
      <w:r>
        <w:rPr>
          <w:caps w:val="0"/>
        </w:rPr>
        <w:lastRenderedPageBreak/>
        <w:t>A</w:t>
      </w:r>
      <w:r w:rsidR="00C40D70">
        <w:t xml:space="preserve">ppendix </w:t>
      </w:r>
      <w:r>
        <w:rPr>
          <w:caps w:val="0"/>
        </w:rPr>
        <w:t>A</w:t>
      </w:r>
      <w:r w:rsidR="00F75943" w:rsidRPr="00AD67B3">
        <w:rPr>
          <w:noProof/>
        </w:rPr>
        <w:t>,</w:t>
      </w:r>
      <w:r w:rsidR="00C40D70">
        <w:rPr>
          <w:noProof/>
        </w:rPr>
        <w:t xml:space="preserve"> </w:t>
      </w:r>
      <w:r>
        <w:rPr>
          <w:caps w:val="0"/>
          <w:noProof/>
        </w:rPr>
        <w:t>R</w:t>
      </w:r>
      <w:r w:rsidR="00C40D70">
        <w:rPr>
          <w:noProof/>
        </w:rPr>
        <w:t xml:space="preserve">ecommended rules for sizing the water supply </w:t>
      </w:r>
      <w:r w:rsidR="00D44CC0">
        <w:rPr>
          <w:noProof/>
        </w:rPr>
        <w:t>SYSTEM, SECTION</w:t>
      </w:r>
      <w:r w:rsidR="00F75943" w:rsidRPr="00AD67B3">
        <w:t xml:space="preserve"> </w:t>
      </w:r>
      <w:r w:rsidR="00C40D70">
        <w:rPr>
          <w:noProof/>
        </w:rPr>
        <w:t>a, 103.1 supply demand</w:t>
      </w:r>
    </w:p>
    <w:p w14:paraId="7FD21151" w14:textId="372855A0" w:rsidR="00F75943" w:rsidRDefault="00BA5D99" w:rsidP="00F75943">
      <w:r>
        <w:t>HCD proposes to amend</w:t>
      </w:r>
      <w:r w:rsidR="00F75943">
        <w:t xml:space="preserve"> </w:t>
      </w:r>
      <w:r w:rsidR="00F75943" w:rsidRPr="000B7BEC">
        <w:t>section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6A0D2F88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8EF3F9F" w14:textId="02DB2C2F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D687F84" w14:textId="77777777" w:rsidR="00F75943" w:rsidRPr="00DF33F2" w:rsidRDefault="00F75943" w:rsidP="00C40D7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CF0D31B" w14:textId="77777777" w:rsidR="00F75943" w:rsidRPr="00DF33F2" w:rsidRDefault="00F75943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DF78B7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126F062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DE0824B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F354E9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6273E719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6E559C9" w14:textId="4B489008" w:rsidR="00F75943" w:rsidRDefault="00BA5D99" w:rsidP="00BA5D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HCD-02/22-6</w:t>
            </w:r>
          </w:p>
        </w:tc>
        <w:tc>
          <w:tcPr>
            <w:tcW w:w="1152" w:type="dxa"/>
            <w:shd w:val="clear" w:color="auto" w:fill="FFFFFF" w:themeFill="background1"/>
          </w:tcPr>
          <w:p w14:paraId="33871AF9" w14:textId="77777777" w:rsidR="00F75943" w:rsidRDefault="00BA5D99" w:rsidP="00C40D70">
            <w:pPr>
              <w:spacing w:after="0"/>
              <w:jc w:val="center"/>
            </w:pPr>
            <w:r>
              <w:t>A 103.1</w:t>
            </w:r>
          </w:p>
          <w:p w14:paraId="77B244A4" w14:textId="4D1CD707" w:rsidR="00BA5D99" w:rsidRPr="00BA5D99" w:rsidRDefault="00BA5D99" w:rsidP="00C40D70">
            <w:pPr>
              <w:spacing w:after="0"/>
              <w:jc w:val="center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Exception</w:t>
            </w:r>
          </w:p>
        </w:tc>
        <w:tc>
          <w:tcPr>
            <w:tcW w:w="1152" w:type="dxa"/>
            <w:shd w:val="clear" w:color="auto" w:fill="FFFFFF" w:themeFill="background1"/>
          </w:tcPr>
          <w:p w14:paraId="0D003281" w14:textId="2BDD5523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E3A21" w14:textId="1AF40969" w:rsidR="00F75943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028F7D3" w14:textId="76ECCF25" w:rsidR="00F75943" w:rsidRPr="006E593B" w:rsidRDefault="00323D49" w:rsidP="009D193E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1680E396" w14:textId="77777777" w:rsidR="00F75943" w:rsidRDefault="00BA5D99" w:rsidP="009D193E">
            <w:pPr>
              <w:spacing w:after="0"/>
            </w:pPr>
            <w:r>
              <w:t>Propose to add new exception to include using Appendix M as an alternative for calculating flow rate values.</w:t>
            </w:r>
          </w:p>
          <w:p w14:paraId="1EB852D0" w14:textId="69A7AB69" w:rsidR="004B56E0" w:rsidRDefault="004B56E0" w:rsidP="009D193E">
            <w:pPr>
              <w:spacing w:after="0"/>
            </w:pPr>
            <w:r w:rsidRPr="004B56E0">
              <w:rPr>
                <w:b/>
                <w:bCs/>
              </w:rPr>
              <w:t>CAC</w:t>
            </w:r>
            <w:r>
              <w:t>:  Look at adding a HCD Banner</w:t>
            </w:r>
          </w:p>
        </w:tc>
        <w:tc>
          <w:tcPr>
            <w:tcW w:w="1080" w:type="dxa"/>
            <w:shd w:val="clear" w:color="auto" w:fill="FFFFFF" w:themeFill="background1"/>
          </w:tcPr>
          <w:p w14:paraId="204DC464" w14:textId="77777777" w:rsidR="00F75943" w:rsidRPr="001E3316" w:rsidRDefault="00F75943" w:rsidP="009D193E">
            <w:pPr>
              <w:spacing w:after="0"/>
            </w:pPr>
          </w:p>
        </w:tc>
      </w:tr>
    </w:tbl>
    <w:p w14:paraId="42B0A5A9" w14:textId="77777777" w:rsidR="00F75943" w:rsidRDefault="00F75943" w:rsidP="00F75943">
      <w:pPr>
        <w:rPr>
          <w:rFonts w:cs="Arial"/>
          <w:b/>
          <w:szCs w:val="20"/>
        </w:rPr>
      </w:pPr>
    </w:p>
    <w:p w14:paraId="6BFD9AFA" w14:textId="53B91CB8" w:rsidR="00F75943" w:rsidRPr="00AD67B3" w:rsidRDefault="00492F8B" w:rsidP="00F75943">
      <w:pPr>
        <w:pStyle w:val="Heading3"/>
        <w:rPr>
          <w:noProof/>
        </w:rPr>
      </w:pPr>
      <w:r>
        <w:rPr>
          <w:caps w:val="0"/>
        </w:rPr>
        <w:t>A</w:t>
      </w:r>
      <w:r w:rsidR="00BA5D99">
        <w:t xml:space="preserve">ppendix </w:t>
      </w:r>
      <w:r>
        <w:rPr>
          <w:caps w:val="0"/>
        </w:rPr>
        <w:t>M</w:t>
      </w:r>
      <w:r w:rsidR="00F75943" w:rsidRPr="00AD67B3">
        <w:rPr>
          <w:noProof/>
        </w:rPr>
        <w:t>,</w:t>
      </w:r>
      <w:r w:rsidR="00BA5D99">
        <w:rPr>
          <w:noProof/>
        </w:rPr>
        <w:t xml:space="preserve"> </w:t>
      </w:r>
      <w:r>
        <w:rPr>
          <w:caps w:val="0"/>
          <w:noProof/>
        </w:rPr>
        <w:t>P</w:t>
      </w:r>
      <w:r w:rsidR="00BA5D99">
        <w:rPr>
          <w:noProof/>
        </w:rPr>
        <w:t>eak water demand calculator,</w:t>
      </w:r>
      <w:r w:rsidR="00F75943" w:rsidRPr="00AD67B3">
        <w:rPr>
          <w:noProof/>
        </w:rPr>
        <w:t xml:space="preserve"> </w:t>
      </w:r>
      <w:r w:rsidR="00F75943" w:rsidRPr="00AD67B3">
        <w:t xml:space="preserve">Section </w:t>
      </w:r>
      <w:r w:rsidR="00BA5D99">
        <w:rPr>
          <w:noProof/>
        </w:rPr>
        <w:t>m 101.1, Applicability and table m 102.1 design flow rate for water conserving plumbing fixtures and appliances in residential occupancies.</w:t>
      </w:r>
    </w:p>
    <w:p w14:paraId="7B2F5AA2" w14:textId="0FAF72AA" w:rsidR="00F75943" w:rsidRDefault="00D44CC0" w:rsidP="00F75943">
      <w:r>
        <w:t>HCD proposes to adopt Appendix and amend sections as</w:t>
      </w:r>
      <w:r w:rsidR="00F75943" w:rsidRPr="000B7BEC">
        <w:t xml:space="preserve">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2506F518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2B4F5C1" w14:textId="40237FB2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344E586" w14:textId="77777777" w:rsidR="00F75943" w:rsidRPr="00DF33F2" w:rsidRDefault="00F75943" w:rsidP="00D44CC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5261B8D" w14:textId="77777777" w:rsidR="00F75943" w:rsidRPr="00DF33F2" w:rsidRDefault="00F75943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FBA9D7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EAF9118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05E2674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F5F6BA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778EF60D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6F5640D" w14:textId="6DF843FD" w:rsidR="00F75943" w:rsidRDefault="00D44CC0" w:rsidP="00D44CC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5F0C0164" w14:textId="23B2C8A1" w:rsidR="00F75943" w:rsidRPr="00D44CC0" w:rsidRDefault="00D44CC0" w:rsidP="00D44CC0">
            <w:pPr>
              <w:spacing w:after="0"/>
              <w:jc w:val="center"/>
            </w:pPr>
            <w:r w:rsidRPr="00D44CC0">
              <w:t>M 101.1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6A9E3BC8" w14:textId="3C8A823F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685B6B" w14:textId="66DC57E7" w:rsidR="00F75943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5880A0F" w14:textId="75D3BF9D" w:rsidR="00F75943" w:rsidRPr="006E593B" w:rsidRDefault="00323D49" w:rsidP="009D193E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636BD2A7" w14:textId="77777777" w:rsidR="00F75943" w:rsidRDefault="00D44CC0" w:rsidP="009D193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7EA1310E">
              <w:rPr>
                <w:rFonts w:cs="Arial"/>
              </w:rPr>
              <w:t xml:space="preserve">ropose to adopt the 2021 </w:t>
            </w:r>
            <w:proofErr w:type="spellStart"/>
            <w:r w:rsidRPr="7EA1310E">
              <w:rPr>
                <w:rFonts w:cs="Arial"/>
              </w:rPr>
              <w:t>UPC</w:t>
            </w:r>
            <w:proofErr w:type="spellEnd"/>
            <w:r w:rsidRPr="7EA1310E">
              <w:rPr>
                <w:rFonts w:cs="Arial"/>
              </w:rPr>
              <w:t xml:space="preserve"> Appendix M</w:t>
            </w:r>
            <w:r>
              <w:rPr>
                <w:rFonts w:cs="Arial"/>
              </w:rPr>
              <w:t xml:space="preserve"> and amend section to provide Appendix M as an alternative method.</w:t>
            </w:r>
          </w:p>
          <w:p w14:paraId="2EF6DAC2" w14:textId="3A7D4316" w:rsidR="004B56E0" w:rsidRDefault="004B56E0" w:rsidP="009D193E">
            <w:pPr>
              <w:spacing w:after="0"/>
            </w:pPr>
            <w:r w:rsidRPr="004B56E0">
              <w:rPr>
                <w:b/>
                <w:bCs/>
              </w:rPr>
              <w:t>CAC</w:t>
            </w:r>
            <w:r>
              <w:t>:  Look at adding a HCD Banner</w:t>
            </w:r>
          </w:p>
        </w:tc>
        <w:tc>
          <w:tcPr>
            <w:tcW w:w="1080" w:type="dxa"/>
            <w:shd w:val="clear" w:color="auto" w:fill="FFFFFF" w:themeFill="background1"/>
          </w:tcPr>
          <w:p w14:paraId="4F33213D" w14:textId="77777777" w:rsidR="00F75943" w:rsidRPr="001E3316" w:rsidRDefault="00F75943" w:rsidP="009D193E">
            <w:pPr>
              <w:spacing w:after="0"/>
            </w:pPr>
          </w:p>
        </w:tc>
      </w:tr>
      <w:tr w:rsidR="00F75943" w:rsidRPr="001E3316" w14:paraId="3DCE40A4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2824935" w14:textId="0DA80B21" w:rsidR="00F75943" w:rsidRDefault="00D44CC0" w:rsidP="00D44CC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HCD-02/22-7-2</w:t>
            </w:r>
          </w:p>
        </w:tc>
        <w:tc>
          <w:tcPr>
            <w:tcW w:w="1152" w:type="dxa"/>
            <w:shd w:val="clear" w:color="auto" w:fill="FFFFFF" w:themeFill="background1"/>
          </w:tcPr>
          <w:p w14:paraId="1B3F5318" w14:textId="7BE92EF9" w:rsidR="00F75943" w:rsidRPr="00A33CBF" w:rsidRDefault="00D44CC0" w:rsidP="00D44CC0">
            <w:pPr>
              <w:spacing w:after="0"/>
              <w:jc w:val="center"/>
            </w:pPr>
            <w:r>
              <w:t>Table M 102.1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67637537" w14:textId="1E51C2C4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94B357" w14:textId="7BAE0A6E" w:rsidR="00F75943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CB1142D" w14:textId="576AEFEE" w:rsidR="00F75943" w:rsidRPr="006E593B" w:rsidRDefault="00323D49" w:rsidP="009D193E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35B29315" w14:textId="77777777" w:rsidR="00F75943" w:rsidRDefault="00D44CC0" w:rsidP="009D193E">
            <w:pPr>
              <w:spacing w:after="0"/>
            </w:pPr>
            <w:r>
              <w:t>Propose to amend maximum design flow rates within the Table to provide consistency throughout CPC, CALGreen and Title 20.</w:t>
            </w:r>
          </w:p>
          <w:p w14:paraId="3060010D" w14:textId="1EC162B9" w:rsidR="004B56E0" w:rsidRDefault="004B56E0" w:rsidP="009D193E">
            <w:pPr>
              <w:spacing w:after="0"/>
            </w:pPr>
            <w:r w:rsidRPr="004B56E0">
              <w:rPr>
                <w:b/>
                <w:bCs/>
              </w:rPr>
              <w:t>CAC</w:t>
            </w:r>
            <w:r>
              <w:t>:  Look at adding a HCD Banner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52F8E" w14:textId="77777777" w:rsidR="00F75943" w:rsidRPr="001E3316" w:rsidRDefault="00F75943" w:rsidP="009D193E">
            <w:pPr>
              <w:spacing w:after="0"/>
            </w:pP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2F5FD5B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23D49">
      <w:rPr>
        <w:rFonts w:cs="Arial"/>
      </w:rPr>
      <w:t>June 9, 2023</w:t>
    </w:r>
  </w:p>
  <w:p w14:paraId="1802EBAA" w14:textId="32816251" w:rsidR="00EA4D4E" w:rsidRPr="00207E89" w:rsidRDefault="006856C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02/22 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5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 xml:space="preserve">CAM </w:t>
    </w:r>
    <w:r w:rsidR="00492F8B">
      <w:rPr>
        <w:rFonts w:cs="Arial"/>
      </w:rPr>
      <w:t>– GREEN</w:t>
    </w:r>
  </w:p>
  <w:p w14:paraId="43178E55" w14:textId="2226EFE0" w:rsidR="00EA4D4E" w:rsidRPr="00207E89" w:rsidRDefault="006856CB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63D0E"/>
    <w:rsid w:val="0016159A"/>
    <w:rsid w:val="00207E89"/>
    <w:rsid w:val="00224C32"/>
    <w:rsid w:val="00234734"/>
    <w:rsid w:val="00323D49"/>
    <w:rsid w:val="00342005"/>
    <w:rsid w:val="00353F99"/>
    <w:rsid w:val="003E19BB"/>
    <w:rsid w:val="003F48F7"/>
    <w:rsid w:val="00492F8B"/>
    <w:rsid w:val="004B56E0"/>
    <w:rsid w:val="00505AB4"/>
    <w:rsid w:val="005107D5"/>
    <w:rsid w:val="00595B4C"/>
    <w:rsid w:val="005B50A3"/>
    <w:rsid w:val="005E44F6"/>
    <w:rsid w:val="00602858"/>
    <w:rsid w:val="006856CB"/>
    <w:rsid w:val="006C5969"/>
    <w:rsid w:val="00714133"/>
    <w:rsid w:val="00715553"/>
    <w:rsid w:val="007D2C49"/>
    <w:rsid w:val="00843EE8"/>
    <w:rsid w:val="00867C04"/>
    <w:rsid w:val="008732B2"/>
    <w:rsid w:val="00876DB7"/>
    <w:rsid w:val="008F2B9E"/>
    <w:rsid w:val="0099680E"/>
    <w:rsid w:val="009D3118"/>
    <w:rsid w:val="00A15B84"/>
    <w:rsid w:val="00A31878"/>
    <w:rsid w:val="00AB5722"/>
    <w:rsid w:val="00AF03E0"/>
    <w:rsid w:val="00B024FD"/>
    <w:rsid w:val="00BA5D99"/>
    <w:rsid w:val="00BD6C6A"/>
    <w:rsid w:val="00BE652A"/>
    <w:rsid w:val="00C40D70"/>
    <w:rsid w:val="00CB54AA"/>
    <w:rsid w:val="00D126D4"/>
    <w:rsid w:val="00D34669"/>
    <w:rsid w:val="00D44CC0"/>
    <w:rsid w:val="00D86E67"/>
    <w:rsid w:val="00DB4C62"/>
    <w:rsid w:val="00DF33F2"/>
    <w:rsid w:val="00E15B76"/>
    <w:rsid w:val="00E42E3A"/>
    <w:rsid w:val="00E67FA5"/>
    <w:rsid w:val="00EA4D4E"/>
    <w:rsid w:val="00F22210"/>
    <w:rsid w:val="00F75943"/>
    <w:rsid w:val="00F855ED"/>
    <w:rsid w:val="00FB1AB5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HCD-02/22-CAM-PT5</vt:lpstr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HCD-02/22-CAM-PT5-GREEN</dc:title>
  <dc:subject/>
  <dc:creator>Brauzman, Irina@DGS</dc:creator>
  <cp:keywords/>
  <dc:description/>
  <cp:lastModifiedBy>Brauzman, Irina@DGS</cp:lastModifiedBy>
  <cp:revision>4</cp:revision>
  <dcterms:created xsi:type="dcterms:W3CDTF">2023-06-09T15:16:00Z</dcterms:created>
  <dcterms:modified xsi:type="dcterms:W3CDTF">2023-07-06T16:51:00Z</dcterms:modified>
</cp:coreProperties>
</file>