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F9E4" w14:textId="20C3936D" w:rsidR="00F518C4" w:rsidRPr="00CE7255" w:rsidRDefault="00F518C4" w:rsidP="00355514">
      <w:pPr>
        <w:pStyle w:val="Heading1"/>
      </w:pPr>
      <w:r w:rsidRPr="00CE7255">
        <w:t>COMMISSION ACTION MATRIX</w:t>
      </w:r>
      <w:r w:rsidR="00CE7255" w:rsidRPr="00CE7255">
        <w:t xml:space="preserve"> – </w:t>
      </w:r>
      <w:r w:rsidR="00246BD4" w:rsidRPr="00CE7255">
        <w:t>SALMON</w:t>
      </w:r>
      <w:r w:rsidRPr="00CE7255">
        <w:br/>
      </w:r>
      <w:r w:rsidR="005E05E4" w:rsidRPr="00CE7255">
        <w:t xml:space="preserve">GREEN Building (GREEN) CODE ADVISORY COMMITTEE </w:t>
      </w:r>
    </w:p>
    <w:p w14:paraId="28EDE231" w14:textId="621D650A" w:rsidR="00E67FA5" w:rsidRPr="00CE7255" w:rsidRDefault="007400D6" w:rsidP="00E67FA5">
      <w:pPr>
        <w:pStyle w:val="Heading2"/>
      </w:pPr>
      <w:r w:rsidRPr="00CE7255">
        <w:t>2022 C</w:t>
      </w:r>
      <w:r w:rsidR="00E63CDE" w:rsidRPr="00CE7255">
        <w:t>ALIFORNIA</w:t>
      </w:r>
      <w:r w:rsidRPr="00CE7255">
        <w:t xml:space="preserve"> </w:t>
      </w:r>
      <w:r w:rsidR="00A53FAB" w:rsidRPr="00CE7255">
        <w:t>G</w:t>
      </w:r>
      <w:r w:rsidR="00E63CDE" w:rsidRPr="00CE7255">
        <w:t>REEN</w:t>
      </w:r>
      <w:r w:rsidRPr="00CE7255">
        <w:t xml:space="preserve"> </w:t>
      </w:r>
      <w:r w:rsidR="00A53FAB" w:rsidRPr="00CE7255">
        <w:t>B</w:t>
      </w:r>
      <w:r w:rsidR="00E63CDE" w:rsidRPr="00CE7255">
        <w:t>UILDING</w:t>
      </w:r>
      <w:r w:rsidRPr="00CE7255">
        <w:t xml:space="preserve"> </w:t>
      </w:r>
      <w:r w:rsidR="00A53FAB" w:rsidRPr="00CE7255">
        <w:t>S</w:t>
      </w:r>
      <w:r w:rsidR="00E63CDE" w:rsidRPr="00CE7255">
        <w:t>TANDARDS</w:t>
      </w:r>
      <w:r w:rsidRPr="00CE7255">
        <w:t xml:space="preserve"> </w:t>
      </w:r>
      <w:r w:rsidR="00A53FAB" w:rsidRPr="00CE7255">
        <w:t>C</w:t>
      </w:r>
      <w:r w:rsidR="00E63CDE" w:rsidRPr="00CE7255">
        <w:t>ODE</w:t>
      </w:r>
      <w:r w:rsidR="00E67FA5" w:rsidRPr="00CE7255">
        <w:t xml:space="preserve">, TITLE 24, PART </w:t>
      </w:r>
      <w:r w:rsidRPr="00CE7255">
        <w:t xml:space="preserve">11 </w:t>
      </w:r>
      <w:r w:rsidR="00E67FA5" w:rsidRPr="00CE7255">
        <w:br/>
        <w:t xml:space="preserve">AGENCY: </w:t>
      </w:r>
      <w:r w:rsidR="000732EA" w:rsidRPr="00CE7255">
        <w:t>DIVISION OF THE STATE ARCHITECT</w:t>
      </w:r>
      <w:r w:rsidR="00AE0664" w:rsidRPr="00CE7255">
        <w:t xml:space="preserve">, </w:t>
      </w:r>
      <w:r w:rsidR="00E63CDE" w:rsidRPr="00CE7255">
        <w:t>DSA-SS</w:t>
      </w:r>
      <w:r w:rsidRPr="00CE7255">
        <w:t xml:space="preserve"> 0</w:t>
      </w:r>
      <w:r w:rsidR="000732EA" w:rsidRPr="00CE7255">
        <w:t>1</w:t>
      </w:r>
      <w:r w:rsidRPr="00CE7255">
        <w:t>/22</w:t>
      </w:r>
    </w:p>
    <w:p w14:paraId="76B37611" w14:textId="36CF245F" w:rsidR="008F2B9E" w:rsidRPr="00CE7255" w:rsidRDefault="008F2B9E" w:rsidP="00E15B76">
      <w:pPr>
        <w:pStyle w:val="Heading3"/>
      </w:pPr>
      <w:r w:rsidRPr="00CE7255">
        <w:t>LEGEND:</w:t>
      </w:r>
    </w:p>
    <w:p w14:paraId="5DC56967" w14:textId="77777777" w:rsidR="008F2B9E" w:rsidRPr="00CE7255" w:rsidRDefault="008F2B9E" w:rsidP="00E15B76">
      <w:pPr>
        <w:spacing w:before="60" w:after="0"/>
      </w:pPr>
      <w:r w:rsidRPr="00CE7255">
        <w:rPr>
          <w:b/>
          <w:bCs/>
        </w:rPr>
        <w:t>CAC Actions:</w:t>
      </w:r>
      <w:r w:rsidRPr="00CE7255">
        <w:t xml:space="preserve"> Approve, Disapprove, Approve as Amended, Further Study Required</w:t>
      </w:r>
    </w:p>
    <w:p w14:paraId="79697EBD" w14:textId="1A99F632" w:rsidR="008F2B9E" w:rsidRPr="00CE7255" w:rsidRDefault="008F2B9E" w:rsidP="00E15B76">
      <w:pPr>
        <w:spacing w:after="0"/>
        <w:rPr>
          <w:rFonts w:cs="Arial"/>
        </w:rPr>
      </w:pPr>
      <w:r w:rsidRPr="00CE7255">
        <w:rPr>
          <w:b/>
          <w:bCs/>
        </w:rPr>
        <w:t>Agency Responses:</w:t>
      </w:r>
      <w:r w:rsidRPr="00CE7255">
        <w:t xml:space="preserve"> Accept, Disagree, Withdraw</w:t>
      </w:r>
      <w:r w:rsidR="005107D5" w:rsidRPr="00CE7255">
        <w:t xml:space="preserve"> </w:t>
      </w:r>
    </w:p>
    <w:p w14:paraId="5F300F32" w14:textId="77777777" w:rsidR="008F2B9E" w:rsidRPr="00CE7255" w:rsidRDefault="008F2B9E" w:rsidP="00E15B76">
      <w:pPr>
        <w:spacing w:after="0"/>
      </w:pPr>
      <w:r w:rsidRPr="00CE7255">
        <w:rPr>
          <w:b/>
          <w:bCs/>
        </w:rPr>
        <w:t>CBSC Actions:</w:t>
      </w:r>
      <w:r w:rsidRPr="00CE7255">
        <w:t xml:space="preserve"> Approve, Disapprove, Approve as Amended, Further Study Required</w:t>
      </w:r>
    </w:p>
    <w:p w14:paraId="51C3D8CA" w14:textId="77777777" w:rsidR="008F2B9E" w:rsidRPr="00CE7255" w:rsidRDefault="008F2B9E" w:rsidP="008F2B9E">
      <w:pPr>
        <w:spacing w:after="40"/>
      </w:pPr>
      <w:r w:rsidRPr="00CE7255">
        <w:rPr>
          <w:b/>
          <w:bCs/>
        </w:rPr>
        <w:t>Matrix Paper Color</w:t>
      </w:r>
      <w:r w:rsidRPr="00CE7255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Pr="00CE7255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CE7255">
        <w:t>If using assistive technology, please adjust your settings to recognize underline, strikeout and ellipsis.</w:t>
      </w:r>
      <w:r w:rsidR="00E15B76" w:rsidRPr="00CE7255">
        <w:t xml:space="preserve"> </w:t>
      </w:r>
    </w:p>
    <w:p w14:paraId="681A9FDF" w14:textId="77777777" w:rsidR="008F2B9E" w:rsidRPr="00CE7255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CE7255">
        <w:rPr>
          <w:rFonts w:cs="Arial"/>
          <w:szCs w:val="24"/>
        </w:rPr>
        <w:t xml:space="preserve">Existing California amendments appear </w:t>
      </w:r>
      <w:proofErr w:type="gramStart"/>
      <w:r w:rsidRPr="00CE7255">
        <w:rPr>
          <w:rFonts w:cs="Arial"/>
          <w:szCs w:val="24"/>
        </w:rPr>
        <w:t>upright</w:t>
      </w:r>
      <w:proofErr w:type="gramEnd"/>
    </w:p>
    <w:p w14:paraId="60741689" w14:textId="77777777" w:rsidR="008F2B9E" w:rsidRPr="00CE7255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CE7255">
        <w:rPr>
          <w:rFonts w:cs="Arial"/>
          <w:szCs w:val="24"/>
        </w:rPr>
        <w:t xml:space="preserve">Amended or new California amendments </w:t>
      </w:r>
      <w:proofErr w:type="gramStart"/>
      <w:r w:rsidRPr="00CE7255">
        <w:rPr>
          <w:rFonts w:cs="Arial"/>
          <w:szCs w:val="24"/>
        </w:rPr>
        <w:t>appear</w:t>
      </w:r>
      <w:proofErr w:type="gramEnd"/>
      <w:r w:rsidRPr="00CE7255">
        <w:rPr>
          <w:rFonts w:cs="Arial"/>
          <w:szCs w:val="24"/>
        </w:rPr>
        <w:t xml:space="preserve"> </w:t>
      </w:r>
      <w:r w:rsidRPr="00CE7255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CE7255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CE7255">
        <w:rPr>
          <w:rFonts w:cs="Arial"/>
          <w:szCs w:val="24"/>
        </w:rPr>
        <w:t xml:space="preserve">Repealed California language appears </w:t>
      </w:r>
      <w:r w:rsidRPr="00CE7255">
        <w:rPr>
          <w:rFonts w:cs="Arial"/>
          <w:strike/>
          <w:szCs w:val="24"/>
        </w:rPr>
        <w:t xml:space="preserve">upright and in </w:t>
      </w:r>
      <w:proofErr w:type="gramStart"/>
      <w:r w:rsidRPr="00CE7255">
        <w:rPr>
          <w:rFonts w:cs="Arial"/>
          <w:strike/>
          <w:szCs w:val="24"/>
        </w:rPr>
        <w:t>strikeout</w:t>
      </w:r>
      <w:proofErr w:type="gramEnd"/>
    </w:p>
    <w:p w14:paraId="15AF1A9A" w14:textId="382DAEFD" w:rsidR="008F2B9E" w:rsidRPr="00CE7255" w:rsidRDefault="008F2B9E" w:rsidP="008F2B9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E7255">
        <w:t>Ellips</w:t>
      </w:r>
      <w:r w:rsidR="00A53FAB" w:rsidRPr="00CE7255">
        <w:t>e</w:t>
      </w:r>
      <w:r w:rsidRPr="00CE7255">
        <w:t xml:space="preserve">s </w:t>
      </w:r>
      <w:proofErr w:type="gramStart"/>
      <w:r w:rsidRPr="00CE7255">
        <w:t>( ...</w:t>
      </w:r>
      <w:proofErr w:type="gramEnd"/>
      <w:r w:rsidRPr="00CE7255">
        <w:t>) indicate existin</w:t>
      </w:r>
      <w:r w:rsidRPr="00CE7255">
        <w:rPr>
          <w:rFonts w:cs="Arial"/>
          <w:szCs w:val="24"/>
        </w:rPr>
        <w:t>g text remains unchanged</w:t>
      </w:r>
      <w:bookmarkEnd w:id="1"/>
    </w:p>
    <w:p w14:paraId="31EBE3C4" w14:textId="47D18E5D" w:rsidR="003B3BA4" w:rsidRPr="00CE7255" w:rsidRDefault="003B3BA4" w:rsidP="003B3BA4">
      <w:pPr>
        <w:pStyle w:val="Heading3"/>
        <w:rPr>
          <w:noProof/>
        </w:rPr>
      </w:pPr>
      <w:r w:rsidRPr="00CE7255">
        <w:t>C</w:t>
      </w:r>
      <w:r w:rsidR="00E63CDE" w:rsidRPr="00CE7255">
        <w:t>HAPTER</w:t>
      </w:r>
      <w:r w:rsidRPr="00CE7255">
        <w:t xml:space="preserve"> </w:t>
      </w:r>
      <w:r w:rsidR="00C204D8" w:rsidRPr="00CE7255">
        <w:rPr>
          <w:noProof/>
        </w:rPr>
        <w:t>2</w:t>
      </w:r>
      <w:r w:rsidR="00AF6663" w:rsidRPr="00CE7255">
        <w:rPr>
          <w:noProof/>
        </w:rPr>
        <w:t xml:space="preserve"> DEFENITIONS</w:t>
      </w:r>
      <w:r w:rsidRPr="00CE7255">
        <w:rPr>
          <w:noProof/>
        </w:rPr>
        <w:t xml:space="preserve">, </w:t>
      </w:r>
      <w:r w:rsidRPr="00CE7255">
        <w:t>S</w:t>
      </w:r>
      <w:r w:rsidR="00E63CDE" w:rsidRPr="00CE7255">
        <w:t>ECTION</w:t>
      </w:r>
      <w:r w:rsidRPr="00CE7255">
        <w:t xml:space="preserve"> </w:t>
      </w:r>
      <w:r w:rsidR="00C204D8" w:rsidRPr="00CE7255">
        <w:rPr>
          <w:noProof/>
        </w:rPr>
        <w:t xml:space="preserve">202 </w:t>
      </w:r>
      <w:r w:rsidR="00E63CDE" w:rsidRPr="00CE7255">
        <w:rPr>
          <w:noProof/>
        </w:rPr>
        <w:t>DEFINITIONS</w:t>
      </w:r>
      <w:r w:rsidR="00C204D8" w:rsidRPr="00CE7255">
        <w:rPr>
          <w:noProof/>
        </w:rPr>
        <w:t xml:space="preserve"> (</w:t>
      </w:r>
      <w:r w:rsidR="00E63CDE" w:rsidRPr="00CE7255">
        <w:rPr>
          <w:noProof/>
        </w:rPr>
        <w:t>CARBON REDUCTION</w:t>
      </w:r>
      <w:r w:rsidR="00C204D8" w:rsidRPr="00CE7255">
        <w:rPr>
          <w:noProof/>
        </w:rPr>
        <w:t xml:space="preserve"> </w:t>
      </w:r>
      <w:r w:rsidR="00E63CDE" w:rsidRPr="00CE7255">
        <w:rPr>
          <w:noProof/>
        </w:rPr>
        <w:t>AND</w:t>
      </w:r>
      <w:r w:rsidR="005D3E6E" w:rsidRPr="00CE7255">
        <w:rPr>
          <w:noProof/>
        </w:rPr>
        <w:t xml:space="preserve"> </w:t>
      </w:r>
      <w:r w:rsidR="00E63CDE" w:rsidRPr="00CE7255">
        <w:rPr>
          <w:noProof/>
        </w:rPr>
        <w:t>EV</w:t>
      </w:r>
      <w:r w:rsidR="005D3E6E" w:rsidRPr="00CE7255">
        <w:rPr>
          <w:noProof/>
        </w:rPr>
        <w:t xml:space="preserve"> </w:t>
      </w:r>
      <w:r w:rsidR="00E63CDE" w:rsidRPr="00CE7255">
        <w:rPr>
          <w:noProof/>
        </w:rPr>
        <w:t>RELATED</w:t>
      </w:r>
      <w:r w:rsidR="00C204D8" w:rsidRPr="00CE7255">
        <w:rPr>
          <w:noProof/>
        </w:rPr>
        <w:t>)</w:t>
      </w:r>
    </w:p>
    <w:p w14:paraId="32908EE5" w14:textId="1AE551AE" w:rsidR="0055020A" w:rsidRPr="00CE7255" w:rsidRDefault="003D1795" w:rsidP="0055020A">
      <w:r w:rsidRPr="00CE7255">
        <w:t>DSA</w:t>
      </w:r>
      <w:r w:rsidR="00C204D8" w:rsidRPr="00CE7255">
        <w:t xml:space="preserve"> proposes to adopt new </w:t>
      </w:r>
      <w:r w:rsidR="00AF6663" w:rsidRPr="00CE7255">
        <w:t xml:space="preserve">and amend existing </w:t>
      </w:r>
      <w:r w:rsidR="00C204D8" w:rsidRPr="00CE7255">
        <w:t>definitions as</w:t>
      </w:r>
      <w:r w:rsidR="003B3BA4" w:rsidRPr="00CE7255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872"/>
        <w:gridCol w:w="1080"/>
        <w:gridCol w:w="1080"/>
        <w:gridCol w:w="3240"/>
        <w:gridCol w:w="4464"/>
        <w:gridCol w:w="1080"/>
      </w:tblGrid>
      <w:tr w:rsidR="007400D6" w:rsidRPr="00CE7255" w14:paraId="18F067E0" w14:textId="77777777" w:rsidTr="00CE7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76DA93D" w14:textId="67257DA2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 xml:space="preserve">Item Number </w:t>
            </w:r>
            <w:r w:rsidR="00CB4C53" w:rsidRPr="00CE7255">
              <w:rPr>
                <w:b/>
                <w:bCs/>
              </w:rPr>
              <w:t>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5023E6F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2207C9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CAC</w:t>
            </w:r>
            <w:r w:rsidRPr="00CE725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916D3B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Agency Response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C1847A7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A8195A1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5611A9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CBSC</w:t>
            </w:r>
            <w:r w:rsidRPr="00CE7255">
              <w:rPr>
                <w:b/>
                <w:bCs/>
              </w:rPr>
              <w:br/>
              <w:t>Action</w:t>
            </w:r>
          </w:p>
        </w:tc>
      </w:tr>
      <w:tr w:rsidR="00B05BBD" w:rsidRPr="00CE7255" w14:paraId="70B7942A" w14:textId="77777777" w:rsidTr="00CE7255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321F363" w14:textId="16F012FE" w:rsidR="00B05BBD" w:rsidRPr="00CE7255" w:rsidRDefault="00B05BBD" w:rsidP="00B05BB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E7255">
              <w:t>DSA-SS 01/22-1-4</w:t>
            </w:r>
          </w:p>
        </w:tc>
        <w:tc>
          <w:tcPr>
            <w:tcW w:w="1872" w:type="dxa"/>
            <w:shd w:val="clear" w:color="auto" w:fill="FFFFFF" w:themeFill="background1"/>
          </w:tcPr>
          <w:p w14:paraId="6882D888" w14:textId="6B8F563B" w:rsidR="00B05BBD" w:rsidRPr="00CE7255" w:rsidRDefault="00B05BBD" w:rsidP="00B05BBD">
            <w:pPr>
              <w:spacing w:after="0"/>
              <w:rPr>
                <w:b/>
                <w:bCs/>
                <w:u w:val="single"/>
              </w:rPr>
            </w:pPr>
            <w:r w:rsidRPr="00CE7255">
              <w:rPr>
                <w:b/>
                <w:bCs/>
                <w:u w:val="single"/>
              </w:rPr>
              <w:t>DECONSTRUCTION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EB9C2C0" w14:textId="61CC5EE1" w:rsidR="00B05BBD" w:rsidRPr="00CE7255" w:rsidRDefault="00B05BBD" w:rsidP="00CE7255">
            <w:pPr>
              <w:spacing w:after="0"/>
              <w:jc w:val="center"/>
            </w:pPr>
            <w:r w:rsidRPr="00CE7255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714ECA" w14:textId="74B9616A" w:rsidR="00B05BBD" w:rsidRPr="00CE7255" w:rsidRDefault="00B05BBD" w:rsidP="00CE7255">
            <w:pPr>
              <w:spacing w:after="0"/>
              <w:jc w:val="center"/>
            </w:pPr>
            <w:r w:rsidRPr="00CE7255">
              <w:t>Withdrawn</w:t>
            </w:r>
          </w:p>
        </w:tc>
        <w:tc>
          <w:tcPr>
            <w:tcW w:w="3240" w:type="dxa"/>
            <w:shd w:val="clear" w:color="auto" w:fill="FFFFFF" w:themeFill="background1"/>
          </w:tcPr>
          <w:p w14:paraId="10E86BC9" w14:textId="77777777" w:rsidR="00B05BBD" w:rsidRPr="00CE7255" w:rsidRDefault="00B05BBD" w:rsidP="00B05BBD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7C06C3BF" w14:textId="77777777" w:rsidR="00B05BBD" w:rsidRPr="00CE7255" w:rsidRDefault="00B05BBD" w:rsidP="00CE7255">
            <w:pPr>
              <w:spacing w:after="80"/>
            </w:pPr>
            <w:r w:rsidRPr="00CE7255">
              <w:t>Propose to adopt new term which is used in Section 5.408.1.</w:t>
            </w:r>
          </w:p>
          <w:p w14:paraId="3F7BADAD" w14:textId="62837AA8" w:rsidR="00B05BBD" w:rsidRPr="00CE7255" w:rsidRDefault="00B05BBD" w:rsidP="00B05BBD">
            <w:pPr>
              <w:spacing w:after="0"/>
            </w:pPr>
            <w:r w:rsidRPr="00CE7255">
              <w:rPr>
                <w:b/>
                <w:bCs/>
              </w:rPr>
              <w:t>DSA</w:t>
            </w:r>
            <w:r w:rsidRPr="00CE7255">
              <w:t>: Withdrawn.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1070DE" w14:textId="77777777" w:rsidR="00B05BBD" w:rsidRPr="00CE7255" w:rsidRDefault="00B05BBD" w:rsidP="00B05BBD">
            <w:pPr>
              <w:spacing w:after="0"/>
            </w:pPr>
          </w:p>
          <w:p w14:paraId="06C28D68" w14:textId="77777777" w:rsidR="00B05BBD" w:rsidRPr="00CE7255" w:rsidRDefault="00B05BBD" w:rsidP="00B05BBD"/>
        </w:tc>
      </w:tr>
    </w:tbl>
    <w:p w14:paraId="68BBDF67" w14:textId="77777777" w:rsidR="00804C41" w:rsidRPr="00CE7255" w:rsidRDefault="00804C41" w:rsidP="00CE7255"/>
    <w:p w14:paraId="01AD5738" w14:textId="1878AE1A" w:rsidR="00B25DBA" w:rsidRPr="00CE7255" w:rsidRDefault="003B3BA4" w:rsidP="00B25DBA">
      <w:pPr>
        <w:pStyle w:val="Heading3"/>
        <w:rPr>
          <w:noProof/>
        </w:rPr>
      </w:pPr>
      <w:r w:rsidRPr="00CE7255">
        <w:t xml:space="preserve">Chapter </w:t>
      </w:r>
      <w:r w:rsidR="003E09F3" w:rsidRPr="00CE7255">
        <w:rPr>
          <w:noProof/>
        </w:rPr>
        <w:t>5, DIVISION 5.4, SECTION 5.408 CONSTRUCTION WASTE REDUCTION, DISPOSAL AND RECYCLING</w:t>
      </w:r>
    </w:p>
    <w:p w14:paraId="63D9EDD6" w14:textId="48FF3552" w:rsidR="003B3BA4" w:rsidRPr="00CE7255" w:rsidRDefault="0055020A" w:rsidP="00B25DBA">
      <w:r w:rsidRPr="00CE7255">
        <w:t xml:space="preserve">DSA </w:t>
      </w:r>
      <w:r w:rsidR="003E09F3" w:rsidRPr="00CE7255">
        <w:t>proposes to modify existing section in the 2022 CALGreen</w:t>
      </w:r>
      <w:r w:rsidR="003B3BA4" w:rsidRPr="00CE7255">
        <w:t xml:space="preserve"> </w:t>
      </w:r>
      <w:r w:rsidR="003E09F3" w:rsidRPr="00CE7255">
        <w:t>as</w:t>
      </w:r>
      <w:r w:rsidR="003B3BA4" w:rsidRPr="00CE7255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872"/>
        <w:gridCol w:w="1080"/>
        <w:gridCol w:w="1080"/>
        <w:gridCol w:w="3240"/>
        <w:gridCol w:w="4464"/>
        <w:gridCol w:w="1080"/>
      </w:tblGrid>
      <w:tr w:rsidR="007400D6" w:rsidRPr="00CE7255" w14:paraId="74EDE51F" w14:textId="77777777" w:rsidTr="00CE7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720BE11D" w14:textId="67FD164A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 xml:space="preserve">Item Number </w:t>
            </w:r>
            <w:r w:rsidR="00A70EA6" w:rsidRPr="00CE7255">
              <w:rPr>
                <w:b/>
                <w:bCs/>
              </w:rPr>
              <w:t>6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4CC80D1F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AC4B49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CAC</w:t>
            </w:r>
            <w:r w:rsidRPr="00CE725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D0EE03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Agency Response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F47AF4D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C1CD805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97F064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CBSC</w:t>
            </w:r>
            <w:r w:rsidRPr="00CE7255">
              <w:rPr>
                <w:b/>
                <w:bCs/>
              </w:rPr>
              <w:br/>
              <w:t>Action</w:t>
            </w:r>
          </w:p>
        </w:tc>
      </w:tr>
      <w:tr w:rsidR="007400D6" w:rsidRPr="00CE7255" w14:paraId="2D3D210F" w14:textId="77777777" w:rsidTr="006F23F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57BCA53" w14:textId="411A0CA4" w:rsidR="007400D6" w:rsidRPr="00CE7255" w:rsidRDefault="005903F4" w:rsidP="003E09F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E7255">
              <w:t>DSA-SS 01/22</w:t>
            </w:r>
            <w:r w:rsidR="003E09F3" w:rsidRPr="00CE7255">
              <w:t>-</w:t>
            </w:r>
            <w:r w:rsidR="006D5191" w:rsidRPr="00CE7255">
              <w:t>6</w:t>
            </w:r>
            <w:r w:rsidR="003E09F3" w:rsidRPr="00CE7255">
              <w:t>-1</w:t>
            </w:r>
          </w:p>
        </w:tc>
        <w:tc>
          <w:tcPr>
            <w:tcW w:w="1872" w:type="dxa"/>
            <w:shd w:val="clear" w:color="auto" w:fill="FFFFFF" w:themeFill="background1"/>
          </w:tcPr>
          <w:p w14:paraId="590DB9ED" w14:textId="393A64DA" w:rsidR="007400D6" w:rsidRPr="00CE7255" w:rsidRDefault="003E09F3" w:rsidP="006F23F6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5.408.1</w:t>
            </w:r>
            <w:r w:rsidR="008E5C19" w:rsidRPr="00CE7255">
              <w:rPr>
                <w:b/>
                <w:bCs/>
              </w:rPr>
              <w:t xml:space="preserve"> Construction waste management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7EA2A8E3" w14:textId="30E62A15" w:rsidR="007400D6" w:rsidRPr="00CE7255" w:rsidRDefault="000B339E" w:rsidP="00CE7255">
            <w:pPr>
              <w:spacing w:after="0"/>
              <w:jc w:val="center"/>
            </w:pPr>
            <w:r w:rsidRPr="00CE7255"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1360CF8" w14:textId="5F9B2DC5" w:rsidR="007400D6" w:rsidRPr="00CE7255" w:rsidRDefault="0AE67EF7" w:rsidP="00CE7255">
            <w:pPr>
              <w:spacing w:after="0"/>
              <w:jc w:val="center"/>
            </w:pPr>
            <w:r w:rsidRPr="00CE7255">
              <w:t>Withdraw</w:t>
            </w:r>
          </w:p>
        </w:tc>
        <w:tc>
          <w:tcPr>
            <w:tcW w:w="3240" w:type="dxa"/>
            <w:shd w:val="clear" w:color="auto" w:fill="FFFFFF" w:themeFill="background1"/>
          </w:tcPr>
          <w:p w14:paraId="519C4D5A" w14:textId="557EAABF" w:rsidR="007400D6" w:rsidRPr="00CE7255" w:rsidRDefault="007400D6" w:rsidP="00B25DBA">
            <w:pPr>
              <w:spacing w:after="0"/>
              <w:jc w:val="both"/>
            </w:pPr>
          </w:p>
        </w:tc>
        <w:tc>
          <w:tcPr>
            <w:tcW w:w="4464" w:type="dxa"/>
            <w:shd w:val="clear" w:color="auto" w:fill="FFFFFF" w:themeFill="background1"/>
          </w:tcPr>
          <w:p w14:paraId="0B8D5E6A" w14:textId="6375B3D6" w:rsidR="00C93243" w:rsidRPr="00CE7255" w:rsidRDefault="003E09F3" w:rsidP="00CE7255">
            <w:pPr>
              <w:spacing w:after="80"/>
            </w:pPr>
            <w:r w:rsidRPr="00CE7255">
              <w:t>Propose to modify existing section to include industry terms and clarify the types of nonhazardous building waste.</w:t>
            </w:r>
          </w:p>
          <w:p w14:paraId="2D0498D6" w14:textId="7D03DE6B" w:rsidR="003873AB" w:rsidRPr="00CE7255" w:rsidRDefault="2F2C4EEA" w:rsidP="00CE7255">
            <w:pPr>
              <w:spacing w:after="80"/>
            </w:pPr>
            <w:r w:rsidRPr="00CE7255">
              <w:rPr>
                <w:b/>
                <w:bCs/>
              </w:rPr>
              <w:t>CAC:</w:t>
            </w:r>
            <w:r w:rsidRPr="00CE7255">
              <w:t xml:space="preserve"> Further study under Criteria #6. Suggestion to remove the word “organic”</w:t>
            </w:r>
            <w:r w:rsidR="1C59FBA9" w:rsidRPr="00CE7255">
              <w:t xml:space="preserve"> from materials.</w:t>
            </w:r>
          </w:p>
          <w:p w14:paraId="74504591" w14:textId="3C05290D" w:rsidR="000B339E" w:rsidRPr="00CE7255" w:rsidRDefault="0B120EC2" w:rsidP="000F4A1F">
            <w:pPr>
              <w:spacing w:after="0"/>
            </w:pPr>
            <w:r w:rsidRPr="00CE7255">
              <w:rPr>
                <w:b/>
                <w:bCs/>
              </w:rPr>
              <w:t>DSA</w:t>
            </w:r>
            <w:r w:rsidRPr="00CE7255">
              <w:t>: Withdrawn</w:t>
            </w:r>
            <w:r w:rsidR="00B759C2" w:rsidRPr="00CE7255">
              <w:t>.</w:t>
            </w:r>
            <w:r w:rsidR="0091158A" w:rsidRPr="00CE7255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689BDA4" w14:textId="77777777" w:rsidR="007400D6" w:rsidRPr="00CE7255" w:rsidRDefault="007400D6" w:rsidP="000F4A1F">
            <w:pPr>
              <w:spacing w:after="0"/>
            </w:pPr>
          </w:p>
        </w:tc>
      </w:tr>
    </w:tbl>
    <w:p w14:paraId="570718ED" w14:textId="77777777" w:rsidR="00C93243" w:rsidRPr="00CE7255" w:rsidRDefault="00C93243" w:rsidP="00E63CDE"/>
    <w:p w14:paraId="2F804E25" w14:textId="17C92ECF" w:rsidR="007400D6" w:rsidRPr="00CE7255" w:rsidRDefault="007400D6" w:rsidP="008F2B9E"/>
    <w:p w14:paraId="7F0F9FD3" w14:textId="0B53CDD4" w:rsidR="003B3BA4" w:rsidRPr="00CE7255" w:rsidRDefault="003B3BA4" w:rsidP="003B3BA4">
      <w:pPr>
        <w:pStyle w:val="Heading3"/>
        <w:rPr>
          <w:noProof/>
        </w:rPr>
      </w:pPr>
      <w:r w:rsidRPr="00CE7255">
        <w:lastRenderedPageBreak/>
        <w:t>C</w:t>
      </w:r>
      <w:r w:rsidR="00E63CDE" w:rsidRPr="00CE7255">
        <w:t>HAPTER</w:t>
      </w:r>
      <w:r w:rsidRPr="00CE7255">
        <w:t xml:space="preserve"> </w:t>
      </w:r>
      <w:r w:rsidR="00604B7C" w:rsidRPr="00CE7255">
        <w:rPr>
          <w:noProof/>
        </w:rPr>
        <w:t>8</w:t>
      </w:r>
      <w:r w:rsidRPr="00CE7255">
        <w:rPr>
          <w:noProof/>
        </w:rPr>
        <w:t xml:space="preserve"> </w:t>
      </w:r>
      <w:r w:rsidR="00604B7C" w:rsidRPr="00CE7255">
        <w:rPr>
          <w:noProof/>
        </w:rPr>
        <w:t>COMPLIANCE FORMS, WORKSHEETS AND REFERENCE MATERIALS</w:t>
      </w:r>
    </w:p>
    <w:p w14:paraId="1C157AAA" w14:textId="2496B8DF" w:rsidR="003B3BA4" w:rsidRPr="00CE7255" w:rsidRDefault="0055020A" w:rsidP="003B3BA4">
      <w:r w:rsidRPr="00CE7255">
        <w:t xml:space="preserve">DSA </w:t>
      </w:r>
      <w:r w:rsidR="00604B7C" w:rsidRPr="00CE7255">
        <w:t>proposes to adopt new worksheets into the 2022 CALGreen</w:t>
      </w:r>
      <w:r w:rsidR="003B3BA4" w:rsidRPr="00CE7255">
        <w:t xml:space="preserve"> </w:t>
      </w:r>
      <w:r w:rsidR="00604B7C" w:rsidRPr="00CE7255">
        <w:t>as</w:t>
      </w:r>
      <w:r w:rsidR="003B3BA4" w:rsidRPr="00CE7255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872"/>
        <w:gridCol w:w="1080"/>
        <w:gridCol w:w="1080"/>
        <w:gridCol w:w="3240"/>
        <w:gridCol w:w="4464"/>
        <w:gridCol w:w="1080"/>
      </w:tblGrid>
      <w:tr w:rsidR="007400D6" w:rsidRPr="00CE7255" w14:paraId="1312229E" w14:textId="77777777" w:rsidTr="00CE7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337BF45D" w14:textId="47C9669F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 xml:space="preserve">Item Number </w:t>
            </w:r>
            <w:r w:rsidR="003B3BA4" w:rsidRPr="00CE7255">
              <w:rPr>
                <w:b/>
                <w:bCs/>
              </w:rPr>
              <w:t>1</w:t>
            </w:r>
            <w:r w:rsidR="00B15E78" w:rsidRPr="00CE7255">
              <w:rPr>
                <w:b/>
                <w:bCs/>
              </w:rPr>
              <w:t>0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55A60E3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43BAC8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CAC</w:t>
            </w:r>
            <w:r w:rsidRPr="00CE725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616E16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Agency Response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0C91D42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E742998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6C8409" w14:textId="77777777" w:rsidR="007400D6" w:rsidRPr="00CE7255" w:rsidRDefault="007400D6" w:rsidP="000F4A1F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CBSC</w:t>
            </w:r>
            <w:r w:rsidRPr="00CE7255">
              <w:rPr>
                <w:b/>
                <w:bCs/>
              </w:rPr>
              <w:br/>
              <w:t>Action</w:t>
            </w:r>
          </w:p>
        </w:tc>
      </w:tr>
      <w:tr w:rsidR="0089420B" w:rsidRPr="00CE7255" w14:paraId="48117045" w14:textId="77777777" w:rsidTr="006F23F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6DB20ED" w14:textId="792EE030" w:rsidR="0089420B" w:rsidRPr="00CE7255" w:rsidRDefault="0089420B" w:rsidP="0089420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E7255">
              <w:t>DSA-SS 01/22-10-4</w:t>
            </w:r>
          </w:p>
        </w:tc>
        <w:tc>
          <w:tcPr>
            <w:tcW w:w="1872" w:type="dxa"/>
            <w:shd w:val="clear" w:color="auto" w:fill="FFFFFF" w:themeFill="background1"/>
          </w:tcPr>
          <w:p w14:paraId="1F8AD763" w14:textId="75012943" w:rsidR="0089420B" w:rsidRPr="00CE7255" w:rsidRDefault="0089420B" w:rsidP="006F23F6">
            <w:pPr>
              <w:spacing w:after="0"/>
              <w:rPr>
                <w:b/>
                <w:bCs/>
                <w:u w:val="single"/>
              </w:rPr>
            </w:pPr>
            <w:r w:rsidRPr="00CE7255">
              <w:rPr>
                <w:b/>
                <w:bCs/>
                <w:u w:val="single"/>
              </w:rPr>
              <w:t>Worksheet (WS-6) Documentation of Compliance of Existing Building Reuse Tier 1 &amp; Tier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C75C466" w14:textId="41AC93A3" w:rsidR="0089420B" w:rsidRPr="00CE7255" w:rsidRDefault="0089420B" w:rsidP="00CE7255">
            <w:pPr>
              <w:spacing w:after="0"/>
              <w:jc w:val="center"/>
            </w:pPr>
            <w:r w:rsidRPr="00CE7255">
              <w:t>Not reviewed by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3CFC4D91" w14:textId="4282BBA9" w:rsidR="0089420B" w:rsidRPr="00CE7255" w:rsidRDefault="0089420B" w:rsidP="00CE7255">
            <w:pPr>
              <w:spacing w:after="0"/>
              <w:jc w:val="center"/>
            </w:pPr>
            <w:r w:rsidRPr="00CE7255">
              <w:t>Withdraw</w:t>
            </w:r>
          </w:p>
        </w:tc>
        <w:tc>
          <w:tcPr>
            <w:tcW w:w="3240" w:type="dxa"/>
            <w:shd w:val="clear" w:color="auto" w:fill="FFFFFF" w:themeFill="background1"/>
          </w:tcPr>
          <w:p w14:paraId="52F1ED19" w14:textId="77777777" w:rsidR="0089420B" w:rsidRPr="00CE7255" w:rsidRDefault="0089420B" w:rsidP="0089420B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 xml:space="preserve">45-day public comments: </w:t>
            </w:r>
          </w:p>
          <w:p w14:paraId="45B6AA7E" w14:textId="0D634259" w:rsidR="00016F02" w:rsidRPr="00CE7255" w:rsidRDefault="00016F02" w:rsidP="00CE7255">
            <w:pPr>
              <w:rPr>
                <w:b/>
                <w:bCs/>
              </w:rPr>
            </w:pPr>
            <w:r w:rsidRPr="00CE7255">
              <w:rPr>
                <w:noProof/>
              </w:rPr>
              <w:t xml:space="preserve">Michael Malinowski – AIACA, </w:t>
            </w:r>
            <w:r w:rsidRPr="00CE7255">
              <w:rPr>
                <w:b/>
                <w:bCs/>
                <w:noProof/>
              </w:rPr>
              <w:t>Approve as Amended</w:t>
            </w:r>
            <w:r w:rsidR="00CE7255">
              <w:rPr>
                <w:b/>
                <w:bCs/>
                <w:noProof/>
              </w:rPr>
              <w:t xml:space="preserve"> </w:t>
            </w:r>
            <w:r w:rsidRPr="00CE7255">
              <w:rPr>
                <w:noProof/>
              </w:rPr>
              <w:t>to add the worksheet</w:t>
            </w:r>
          </w:p>
          <w:p w14:paraId="5510B98C" w14:textId="77777777" w:rsidR="0089420B" w:rsidRPr="00CE7255" w:rsidRDefault="0089420B" w:rsidP="0089420B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 xml:space="preserve">15-day public comment: </w:t>
            </w:r>
          </w:p>
          <w:p w14:paraId="7DAB07BF" w14:textId="77777777" w:rsidR="0089420B" w:rsidRPr="00CE7255" w:rsidRDefault="0089420B" w:rsidP="0089420B">
            <w:pPr>
              <w:spacing w:after="0"/>
              <w:rPr>
                <w:b/>
                <w:bCs/>
              </w:rPr>
            </w:pPr>
            <w:r w:rsidRPr="00CE7255">
              <w:t xml:space="preserve">Michael Malinowski – AIACA, </w:t>
            </w:r>
            <w:r w:rsidRPr="00CE7255">
              <w:rPr>
                <w:b/>
                <w:bCs/>
              </w:rPr>
              <w:t>Approve</w:t>
            </w:r>
          </w:p>
          <w:p w14:paraId="363880F7" w14:textId="3BB8920E" w:rsidR="0089420B" w:rsidRPr="00CE7255" w:rsidRDefault="0089420B" w:rsidP="0089420B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7ED81FFE" w14:textId="5FCDE0DB" w:rsidR="0089420B" w:rsidRPr="00CE7255" w:rsidRDefault="0089420B" w:rsidP="00CE7255">
            <w:pPr>
              <w:spacing w:after="80"/>
            </w:pPr>
            <w:r w:rsidRPr="00CE7255">
              <w:t>Propose to add new worksheet to show compliance for building reuse Tiers 1 &amp; 2.</w:t>
            </w:r>
          </w:p>
          <w:p w14:paraId="1E464560" w14:textId="4CEB3EC4" w:rsidR="0089420B" w:rsidRPr="00CE7255" w:rsidRDefault="0089420B" w:rsidP="00CE7255">
            <w:pPr>
              <w:spacing w:after="80"/>
            </w:pPr>
            <w:r w:rsidRPr="00CE7255">
              <w:rPr>
                <w:b/>
                <w:bCs/>
              </w:rPr>
              <w:t>CAC:</w:t>
            </w:r>
            <w:r w:rsidRPr="00CE7255">
              <w:t xml:space="preserve"> No action taken. Agency withdrew the proposal at the CAC meeting.</w:t>
            </w:r>
          </w:p>
          <w:p w14:paraId="28DF0616" w14:textId="32ECF45C" w:rsidR="0089420B" w:rsidRPr="00CE7255" w:rsidRDefault="0089420B" w:rsidP="00CE7255">
            <w:pPr>
              <w:spacing w:after="80"/>
            </w:pPr>
            <w:r w:rsidRPr="00CE7255">
              <w:rPr>
                <w:b/>
                <w:bCs/>
              </w:rPr>
              <w:t>After 45-day, DSA:</w:t>
            </w:r>
            <w:r w:rsidRPr="00CE7255">
              <w:t xml:space="preserve"> In response to 45-day comment, </w:t>
            </w:r>
            <w:r w:rsidR="00F04B79" w:rsidRPr="00CE7255">
              <w:t>DSA</w:t>
            </w:r>
            <w:r w:rsidRPr="00CE7255">
              <w:t xml:space="preserve"> added back and developed WS-4 and WS-5, so the worksheet was renumbered back to WS-6 in 15-day ET.</w:t>
            </w:r>
          </w:p>
          <w:p w14:paraId="30B85840" w14:textId="23B2AE61" w:rsidR="0089420B" w:rsidRPr="00CE7255" w:rsidRDefault="0089420B" w:rsidP="006F23F6">
            <w:pPr>
              <w:spacing w:after="0"/>
            </w:pPr>
            <w:r w:rsidRPr="00CE7255">
              <w:rPr>
                <w:b/>
                <w:bCs/>
              </w:rPr>
              <w:t>After 15-day, DSA</w:t>
            </w:r>
            <w:r w:rsidRPr="00CE7255">
              <w:t xml:space="preserve">: </w:t>
            </w:r>
            <w:r w:rsidR="00CE7255" w:rsidRPr="00CE7255">
              <w:t>Withdrawn</w:t>
            </w:r>
            <w:r w:rsidR="00CE7255">
              <w:t xml:space="preserve"> as</w:t>
            </w:r>
            <w:r w:rsidR="00CE7255" w:rsidRPr="00CE7255">
              <w:t xml:space="preserve"> DSA does not adopt voluntary measures</w:t>
            </w:r>
            <w:r w:rsidR="006F23F6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E64E5" w14:textId="77777777" w:rsidR="0089420B" w:rsidRPr="00CE7255" w:rsidRDefault="0089420B" w:rsidP="0089420B">
            <w:pPr>
              <w:spacing w:after="0"/>
            </w:pPr>
          </w:p>
        </w:tc>
      </w:tr>
      <w:tr w:rsidR="0089420B" w:rsidRPr="00CE7255" w14:paraId="093BD43B" w14:textId="77777777" w:rsidTr="00CE7255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D1E32B0" w14:textId="63D8DC2B" w:rsidR="0089420B" w:rsidRPr="00CE7255" w:rsidRDefault="0089420B" w:rsidP="0089420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E7255">
              <w:t>DSA-SS 01/22-10-5</w:t>
            </w:r>
          </w:p>
        </w:tc>
        <w:tc>
          <w:tcPr>
            <w:tcW w:w="1872" w:type="dxa"/>
            <w:shd w:val="clear" w:color="auto" w:fill="FFFFFF" w:themeFill="background1"/>
          </w:tcPr>
          <w:p w14:paraId="61808F86" w14:textId="77777777" w:rsidR="00A62788" w:rsidRPr="006F23F6" w:rsidRDefault="00A62788" w:rsidP="00A62788">
            <w:pPr>
              <w:spacing w:after="0"/>
              <w:rPr>
                <w:b/>
                <w:bCs/>
                <w:u w:val="single"/>
              </w:rPr>
            </w:pPr>
            <w:r w:rsidRPr="006F23F6">
              <w:rPr>
                <w:b/>
                <w:bCs/>
                <w:u w:val="single"/>
              </w:rPr>
              <w:t>Worksheet (WS-7)</w:t>
            </w:r>
          </w:p>
          <w:p w14:paraId="3A8B70AA" w14:textId="1C0EE56B" w:rsidR="0089420B" w:rsidRPr="00CE7255" w:rsidRDefault="00A62788" w:rsidP="00A62788">
            <w:pPr>
              <w:spacing w:after="0"/>
              <w:rPr>
                <w:b/>
                <w:bCs/>
                <w:u w:val="single"/>
              </w:rPr>
            </w:pPr>
            <w:r w:rsidRPr="006F23F6">
              <w:rPr>
                <w:b/>
                <w:bCs/>
                <w:u w:val="single"/>
              </w:rPr>
              <w:t>Section A5.409.2 Whole Building Life Cycle Assessment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126E04CC" w14:textId="37E45FC4" w:rsidR="0089420B" w:rsidRPr="00CE7255" w:rsidRDefault="0089420B" w:rsidP="0089420B">
            <w:pPr>
              <w:spacing w:after="0"/>
              <w:jc w:val="center"/>
            </w:pPr>
            <w:r w:rsidRPr="00CE7255">
              <w:t>Not reviewed by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21BAD430" w14:textId="4CDB1E0A" w:rsidR="0089420B" w:rsidRPr="00CE7255" w:rsidRDefault="0089420B" w:rsidP="00CE7255">
            <w:pPr>
              <w:spacing w:after="0"/>
              <w:jc w:val="center"/>
            </w:pPr>
            <w:r w:rsidRPr="00CE7255">
              <w:t>Withdraw</w:t>
            </w:r>
          </w:p>
        </w:tc>
        <w:tc>
          <w:tcPr>
            <w:tcW w:w="3240" w:type="dxa"/>
            <w:shd w:val="clear" w:color="auto" w:fill="FFFFFF" w:themeFill="background1"/>
          </w:tcPr>
          <w:p w14:paraId="56717DA6" w14:textId="77777777" w:rsidR="00A62788" w:rsidRPr="00CE7255" w:rsidRDefault="00A62788" w:rsidP="00A62788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 xml:space="preserve">45-day public comments: </w:t>
            </w:r>
          </w:p>
          <w:p w14:paraId="7F78F512" w14:textId="58A8B8FE" w:rsidR="00A62788" w:rsidRPr="00CE7255" w:rsidRDefault="00A62788" w:rsidP="00CE7255">
            <w:pPr>
              <w:rPr>
                <w:b/>
                <w:bCs/>
              </w:rPr>
            </w:pPr>
            <w:r w:rsidRPr="00CE7255">
              <w:rPr>
                <w:noProof/>
              </w:rPr>
              <w:t xml:space="preserve">Michael Malinowski – AIACA, </w:t>
            </w:r>
            <w:r w:rsidRPr="00CE7255">
              <w:rPr>
                <w:b/>
                <w:bCs/>
                <w:noProof/>
              </w:rPr>
              <w:t>Approve as Amended</w:t>
            </w:r>
            <w:r w:rsidR="00CE7255">
              <w:rPr>
                <w:b/>
                <w:bCs/>
                <w:noProof/>
              </w:rPr>
              <w:t xml:space="preserve"> </w:t>
            </w:r>
            <w:r w:rsidRPr="00CE7255">
              <w:rPr>
                <w:noProof/>
              </w:rPr>
              <w:t>to add the worksheet</w:t>
            </w:r>
          </w:p>
          <w:p w14:paraId="5E5EBBAF" w14:textId="77777777" w:rsidR="00A62788" w:rsidRPr="00CE7255" w:rsidRDefault="00A62788" w:rsidP="00A62788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 xml:space="preserve">15-day public comment: </w:t>
            </w:r>
          </w:p>
          <w:p w14:paraId="7353040F" w14:textId="77777777" w:rsidR="00A62788" w:rsidRPr="00CE7255" w:rsidRDefault="00A62788" w:rsidP="00A62788">
            <w:pPr>
              <w:spacing w:after="0"/>
              <w:rPr>
                <w:b/>
                <w:bCs/>
              </w:rPr>
            </w:pPr>
            <w:r w:rsidRPr="00CE7255">
              <w:t>Michael Malinowski – AIACA,</w:t>
            </w:r>
            <w:r w:rsidRPr="00CE7255">
              <w:rPr>
                <w:b/>
                <w:bCs/>
              </w:rPr>
              <w:t xml:space="preserve"> Approve</w:t>
            </w:r>
          </w:p>
          <w:p w14:paraId="176AF342" w14:textId="40C3BC75" w:rsidR="0089420B" w:rsidRPr="00CE7255" w:rsidRDefault="0089420B" w:rsidP="00A62788">
            <w:pPr>
              <w:spacing w:after="0"/>
              <w:rPr>
                <w:strike/>
                <w:u w:val="single"/>
              </w:rPr>
            </w:pPr>
          </w:p>
        </w:tc>
        <w:tc>
          <w:tcPr>
            <w:tcW w:w="4464" w:type="dxa"/>
            <w:shd w:val="clear" w:color="auto" w:fill="FFFFFF" w:themeFill="background1"/>
          </w:tcPr>
          <w:p w14:paraId="6FEF380A" w14:textId="1AC38697" w:rsidR="0089420B" w:rsidRPr="00CE7255" w:rsidRDefault="0089420B" w:rsidP="00CE7255">
            <w:pPr>
              <w:spacing w:after="80"/>
            </w:pPr>
            <w:r w:rsidRPr="00CE7255">
              <w:t>Propose to add new worksheet for verification of compliance for product GWP.</w:t>
            </w:r>
          </w:p>
          <w:p w14:paraId="4B1DC53E" w14:textId="0E60F882" w:rsidR="0089420B" w:rsidRPr="00CE7255" w:rsidRDefault="0089420B" w:rsidP="00CE7255">
            <w:pPr>
              <w:spacing w:after="80"/>
            </w:pPr>
            <w:r w:rsidRPr="00CE7255">
              <w:rPr>
                <w:b/>
                <w:bCs/>
              </w:rPr>
              <w:t>CAC:</w:t>
            </w:r>
            <w:r w:rsidRPr="00CE7255">
              <w:t xml:space="preserve"> No action taken. Agency withdrew the proposal at the CAC meeting.</w:t>
            </w:r>
          </w:p>
          <w:p w14:paraId="1D8A1EC8" w14:textId="53C9C01E" w:rsidR="00D322BB" w:rsidRPr="00CE7255" w:rsidRDefault="00D322BB" w:rsidP="00CE7255">
            <w:pPr>
              <w:spacing w:after="80"/>
            </w:pPr>
            <w:r w:rsidRPr="00CE7255">
              <w:rPr>
                <w:b/>
                <w:bCs/>
              </w:rPr>
              <w:t>After 45-day, DSA:</w:t>
            </w:r>
            <w:r w:rsidRPr="00CE7255">
              <w:t xml:space="preserve"> In response to 45-day comment, DSA added </w:t>
            </w:r>
            <w:r w:rsidR="006F23F6">
              <w:t xml:space="preserve">back </w:t>
            </w:r>
            <w:r w:rsidRPr="00CE7255">
              <w:t>and developed the worksheet in 15-day ET.</w:t>
            </w:r>
          </w:p>
          <w:p w14:paraId="7D02D8D4" w14:textId="17DDEDD6" w:rsidR="00D322BB" w:rsidRPr="00CE7255" w:rsidRDefault="00D322BB" w:rsidP="00CE7255">
            <w:pPr>
              <w:spacing w:after="0"/>
              <w:rPr>
                <w:strike/>
              </w:rPr>
            </w:pPr>
            <w:r w:rsidRPr="00CE7255">
              <w:rPr>
                <w:b/>
                <w:bCs/>
              </w:rPr>
              <w:t>After 15-day, DSA</w:t>
            </w:r>
            <w:r w:rsidRPr="00CE7255">
              <w:t xml:space="preserve">: </w:t>
            </w:r>
            <w:r w:rsidR="006F23F6" w:rsidRPr="00CE7255">
              <w:t>Withdrawn</w:t>
            </w:r>
            <w:r w:rsidR="006F23F6">
              <w:t xml:space="preserve"> as</w:t>
            </w:r>
            <w:r w:rsidR="006F23F6" w:rsidRPr="00CE7255">
              <w:t xml:space="preserve"> DSA does not adopt voluntary measures</w:t>
            </w:r>
            <w:r w:rsidR="006F23F6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54382" w14:textId="77777777" w:rsidR="0089420B" w:rsidRPr="00CE7255" w:rsidRDefault="0089420B" w:rsidP="0089420B">
            <w:pPr>
              <w:spacing w:after="0"/>
            </w:pPr>
          </w:p>
        </w:tc>
      </w:tr>
      <w:tr w:rsidR="00587D0D" w:rsidRPr="001E3316" w14:paraId="422166FB" w14:textId="77777777" w:rsidTr="00CE7255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44EBE26" w14:textId="59A8A364" w:rsidR="00587D0D" w:rsidRPr="00CE7255" w:rsidRDefault="00016F02" w:rsidP="00587D0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E7255">
              <w:t>DSA-SS 01/22-10-6</w:t>
            </w:r>
          </w:p>
        </w:tc>
        <w:tc>
          <w:tcPr>
            <w:tcW w:w="1872" w:type="dxa"/>
            <w:shd w:val="clear" w:color="auto" w:fill="FFFFFF" w:themeFill="background1"/>
          </w:tcPr>
          <w:p w14:paraId="3BE1ABB8" w14:textId="3FFD30CC" w:rsidR="00587D0D" w:rsidRPr="006F23F6" w:rsidRDefault="00587D0D" w:rsidP="00587D0D">
            <w:pPr>
              <w:spacing w:after="0"/>
              <w:rPr>
                <w:b/>
                <w:bCs/>
                <w:u w:val="single"/>
              </w:rPr>
            </w:pPr>
            <w:r w:rsidRPr="006F23F6">
              <w:rPr>
                <w:b/>
                <w:bCs/>
                <w:u w:val="single"/>
              </w:rPr>
              <w:t>Worksheet (WS-8) Section A5.409.3 Product GWP Compliance – Prescriptive Path</w:t>
            </w:r>
          </w:p>
        </w:tc>
        <w:tc>
          <w:tcPr>
            <w:tcW w:w="1080" w:type="dxa"/>
            <w:shd w:val="clear" w:color="auto" w:fill="FFFFFF" w:themeFill="background1"/>
          </w:tcPr>
          <w:p w14:paraId="5B858B9B" w14:textId="441B2753" w:rsidR="00587D0D" w:rsidRPr="00CE7255" w:rsidRDefault="00587D0D" w:rsidP="00587D0D">
            <w:pPr>
              <w:spacing w:after="0"/>
              <w:jc w:val="center"/>
            </w:pPr>
            <w:r w:rsidRPr="00CE7255">
              <w:t>Not reviewed by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2D49AA60" w14:textId="395405B0" w:rsidR="00587D0D" w:rsidRPr="00CE7255" w:rsidRDefault="00587D0D" w:rsidP="00CE7255">
            <w:pPr>
              <w:spacing w:after="0"/>
              <w:jc w:val="center"/>
            </w:pPr>
          </w:p>
        </w:tc>
        <w:tc>
          <w:tcPr>
            <w:tcW w:w="3240" w:type="dxa"/>
            <w:shd w:val="clear" w:color="auto" w:fill="FFFFFF" w:themeFill="background1"/>
          </w:tcPr>
          <w:p w14:paraId="4E961AD4" w14:textId="77777777" w:rsidR="00587D0D" w:rsidRPr="00CE7255" w:rsidRDefault="00587D0D" w:rsidP="00587D0D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 xml:space="preserve">45-day public comments: </w:t>
            </w:r>
          </w:p>
          <w:p w14:paraId="05DAA81D" w14:textId="2F3C59F6" w:rsidR="00587D0D" w:rsidRPr="00CE7255" w:rsidRDefault="00587D0D" w:rsidP="00CE7255">
            <w:pPr>
              <w:rPr>
                <w:b/>
                <w:bCs/>
              </w:rPr>
            </w:pPr>
            <w:r w:rsidRPr="00CE7255">
              <w:rPr>
                <w:noProof/>
              </w:rPr>
              <w:t xml:space="preserve">Michael Malinowski – AIACA, </w:t>
            </w:r>
            <w:r w:rsidRPr="00CE7255">
              <w:rPr>
                <w:b/>
                <w:bCs/>
                <w:noProof/>
              </w:rPr>
              <w:t>Approve as Amended</w:t>
            </w:r>
            <w:r w:rsidR="00CE7255">
              <w:rPr>
                <w:b/>
                <w:bCs/>
                <w:noProof/>
              </w:rPr>
              <w:t xml:space="preserve"> </w:t>
            </w:r>
            <w:r w:rsidRPr="00CE7255">
              <w:rPr>
                <w:noProof/>
              </w:rPr>
              <w:t>to add the worksheet</w:t>
            </w:r>
          </w:p>
          <w:p w14:paraId="30700A6C" w14:textId="77777777" w:rsidR="00587D0D" w:rsidRPr="00CE7255" w:rsidRDefault="00587D0D" w:rsidP="00587D0D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 xml:space="preserve">15-day public comment: </w:t>
            </w:r>
          </w:p>
          <w:p w14:paraId="7E1A0262" w14:textId="2E3E3CAA" w:rsidR="00587D0D" w:rsidRPr="006F23F6" w:rsidRDefault="00587D0D" w:rsidP="00587D0D">
            <w:pPr>
              <w:spacing w:after="0"/>
              <w:rPr>
                <w:b/>
                <w:bCs/>
              </w:rPr>
            </w:pPr>
            <w:r w:rsidRPr="00CE7255">
              <w:t xml:space="preserve">Michael Malinowski – AIACA, </w:t>
            </w:r>
            <w:r w:rsidRPr="00CE7255">
              <w:rPr>
                <w:b/>
                <w:bCs/>
              </w:rPr>
              <w:t>Approve</w:t>
            </w:r>
          </w:p>
        </w:tc>
        <w:tc>
          <w:tcPr>
            <w:tcW w:w="4464" w:type="dxa"/>
            <w:shd w:val="clear" w:color="auto" w:fill="FFFFFF" w:themeFill="background1"/>
          </w:tcPr>
          <w:p w14:paraId="09B18572" w14:textId="3963FF8E" w:rsidR="00D322BB" w:rsidRPr="00CE7255" w:rsidRDefault="00D322BB" w:rsidP="00D322BB">
            <w:pPr>
              <w:spacing w:after="80"/>
            </w:pPr>
            <w:r w:rsidRPr="00CE7255">
              <w:rPr>
                <w:b/>
                <w:bCs/>
              </w:rPr>
              <w:t xml:space="preserve">After 45-day, </w:t>
            </w:r>
            <w:r w:rsidR="00B105AD" w:rsidRPr="00CE7255">
              <w:rPr>
                <w:b/>
                <w:bCs/>
              </w:rPr>
              <w:t>DSA</w:t>
            </w:r>
            <w:r w:rsidRPr="00CE7255">
              <w:rPr>
                <w:b/>
                <w:bCs/>
              </w:rPr>
              <w:t>:</w:t>
            </w:r>
            <w:r w:rsidRPr="00CE7255">
              <w:t xml:space="preserve"> In response to 45-day comment, DSA added </w:t>
            </w:r>
            <w:r w:rsidR="006F23F6">
              <w:t>new</w:t>
            </w:r>
            <w:r w:rsidRPr="00CE7255">
              <w:t xml:space="preserve"> worksheet</w:t>
            </w:r>
            <w:r w:rsidR="006F23F6">
              <w:t xml:space="preserve"> (WS-8)</w:t>
            </w:r>
            <w:r w:rsidRPr="00CE7255">
              <w:t xml:space="preserve"> in 15-day ET. </w:t>
            </w:r>
          </w:p>
          <w:p w14:paraId="46DA5DD1" w14:textId="40F5BC1B" w:rsidR="00587D0D" w:rsidRPr="0061645F" w:rsidRDefault="00D322BB" w:rsidP="00D322BB">
            <w:pPr>
              <w:spacing w:after="0"/>
            </w:pPr>
            <w:r w:rsidRPr="00CE7255">
              <w:rPr>
                <w:b/>
                <w:bCs/>
              </w:rPr>
              <w:t xml:space="preserve">After 15-day, </w:t>
            </w:r>
            <w:r w:rsidR="00B105AD" w:rsidRPr="00CE7255">
              <w:rPr>
                <w:b/>
                <w:bCs/>
              </w:rPr>
              <w:t>DSA</w:t>
            </w:r>
            <w:r w:rsidRPr="00CE7255">
              <w:t xml:space="preserve">: </w:t>
            </w:r>
            <w:r w:rsidR="006F23F6" w:rsidRPr="00CE7255">
              <w:t>Withdrawn</w:t>
            </w:r>
            <w:r w:rsidR="006F23F6">
              <w:t xml:space="preserve"> as</w:t>
            </w:r>
            <w:r w:rsidR="006F23F6" w:rsidRPr="00CE7255">
              <w:t xml:space="preserve"> DSA does not adopt voluntary measures</w:t>
            </w:r>
            <w:r w:rsidR="006F23F6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4DEA46" w14:textId="77777777" w:rsidR="00587D0D" w:rsidRPr="001E3316" w:rsidRDefault="00587D0D" w:rsidP="00587D0D">
            <w:pPr>
              <w:spacing w:after="0"/>
            </w:pPr>
          </w:p>
        </w:tc>
      </w:tr>
    </w:tbl>
    <w:p w14:paraId="6915E092" w14:textId="1A19BF7E" w:rsidR="00FB41EE" w:rsidRDefault="00FB41EE">
      <w:pPr>
        <w:spacing w:after="160" w:line="259" w:lineRule="auto"/>
      </w:pPr>
    </w:p>
    <w:sectPr w:rsidR="00FB41EE" w:rsidSect="00714133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F293" w14:textId="77777777" w:rsidR="009128F8" w:rsidRDefault="009128F8" w:rsidP="00EA4D4E">
      <w:pPr>
        <w:spacing w:after="0"/>
      </w:pPr>
      <w:r>
        <w:separator/>
      </w:r>
    </w:p>
  </w:endnote>
  <w:endnote w:type="continuationSeparator" w:id="0">
    <w:p w14:paraId="717C893C" w14:textId="77777777" w:rsidR="009128F8" w:rsidRDefault="009128F8" w:rsidP="00EA4D4E">
      <w:pPr>
        <w:spacing w:after="0"/>
      </w:pPr>
      <w:r>
        <w:continuationSeparator/>
      </w:r>
    </w:p>
  </w:endnote>
  <w:endnote w:type="continuationNotice" w:id="1">
    <w:p w14:paraId="743E1BB3" w14:textId="77777777" w:rsidR="009128F8" w:rsidRDefault="009128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1B35AC5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F94DAC">
      <w:rPr>
        <w:rFonts w:cs="Arial"/>
      </w:rPr>
      <w:t>Ju</w:t>
    </w:r>
    <w:r w:rsidR="00824CB4">
      <w:rPr>
        <w:rFonts w:cs="Arial"/>
      </w:rPr>
      <w:t>ly 12</w:t>
    </w:r>
    <w:r w:rsidR="003177CE">
      <w:rPr>
        <w:rFonts w:cs="Arial"/>
      </w:rPr>
      <w:t>, 2023</w:t>
    </w:r>
  </w:p>
  <w:p w14:paraId="1802EBAA" w14:textId="0D3161F7" w:rsidR="00EA4D4E" w:rsidRPr="00207E89" w:rsidRDefault="003E2F2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55020A">
      <w:rPr>
        <w:rFonts w:cs="Arial"/>
      </w:rPr>
      <w:t>-</w:t>
    </w:r>
    <w:r>
      <w:rPr>
        <w:rFonts w:cs="Arial"/>
      </w:rPr>
      <w:t>SS</w:t>
    </w:r>
    <w:r w:rsidR="00965BB2">
      <w:rPr>
        <w:rFonts w:cs="Arial"/>
      </w:rPr>
      <w:t xml:space="preserve"> 0</w:t>
    </w:r>
    <w:r>
      <w:rPr>
        <w:rFonts w:cs="Arial"/>
      </w:rPr>
      <w:t>1</w:t>
    </w:r>
    <w:r w:rsidR="00965BB2"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965BB2">
      <w:rPr>
        <w:rFonts w:cs="Arial"/>
      </w:rPr>
      <w:t>11</w:t>
    </w:r>
    <w:r w:rsidR="00EA4D4E" w:rsidRPr="00207E89">
      <w:rPr>
        <w:rFonts w:cs="Arial"/>
      </w:rPr>
      <w:t xml:space="preserve">- </w:t>
    </w:r>
    <w:r w:rsidR="00965BB2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3177CE">
      <w:rPr>
        <w:rFonts w:cs="Arial"/>
      </w:rPr>
      <w:t xml:space="preserve"> </w:t>
    </w:r>
    <w:r w:rsidR="00CE7255">
      <w:rPr>
        <w:rFonts w:cs="Arial"/>
      </w:rPr>
      <w:t>– SALMON</w:t>
    </w:r>
  </w:p>
  <w:p w14:paraId="43178E55" w14:textId="4FE493C2" w:rsidR="00EA4D4E" w:rsidRPr="00207E89" w:rsidRDefault="003E2F2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 xml:space="preserve">Division of the State Architect </w:t>
    </w:r>
    <w:r w:rsidR="00965BB2">
      <w:rPr>
        <w:rFonts w:cs="Arial"/>
      </w:rPr>
      <w:t xml:space="preserve"> 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71F8" w14:textId="77777777" w:rsidR="009128F8" w:rsidRDefault="009128F8" w:rsidP="00EA4D4E">
      <w:pPr>
        <w:spacing w:after="0"/>
      </w:pPr>
      <w:r>
        <w:separator/>
      </w:r>
    </w:p>
  </w:footnote>
  <w:footnote w:type="continuationSeparator" w:id="0">
    <w:p w14:paraId="5E7AA242" w14:textId="77777777" w:rsidR="009128F8" w:rsidRDefault="009128F8" w:rsidP="00EA4D4E">
      <w:pPr>
        <w:spacing w:after="0"/>
      </w:pPr>
      <w:r>
        <w:continuationSeparator/>
      </w:r>
    </w:p>
  </w:footnote>
  <w:footnote w:type="continuationNotice" w:id="1">
    <w:p w14:paraId="67ED03C5" w14:textId="77777777" w:rsidR="009128F8" w:rsidRDefault="009128F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15E6"/>
    <w:rsid w:val="000039CF"/>
    <w:rsid w:val="00004147"/>
    <w:rsid w:val="00012000"/>
    <w:rsid w:val="00012433"/>
    <w:rsid w:val="00016F02"/>
    <w:rsid w:val="0002591C"/>
    <w:rsid w:val="0003034B"/>
    <w:rsid w:val="000436C7"/>
    <w:rsid w:val="0004623D"/>
    <w:rsid w:val="00051741"/>
    <w:rsid w:val="0005288D"/>
    <w:rsid w:val="00063C1B"/>
    <w:rsid w:val="00063EB0"/>
    <w:rsid w:val="00064EED"/>
    <w:rsid w:val="00065ACD"/>
    <w:rsid w:val="00070A86"/>
    <w:rsid w:val="00072E74"/>
    <w:rsid w:val="000732EA"/>
    <w:rsid w:val="00077FB9"/>
    <w:rsid w:val="0009027C"/>
    <w:rsid w:val="000A6BB2"/>
    <w:rsid w:val="000B339E"/>
    <w:rsid w:val="000B351B"/>
    <w:rsid w:val="000B3E33"/>
    <w:rsid w:val="000C5B78"/>
    <w:rsid w:val="000C778D"/>
    <w:rsid w:val="000E5043"/>
    <w:rsid w:val="000F1B20"/>
    <w:rsid w:val="000F1DAF"/>
    <w:rsid w:val="000F4076"/>
    <w:rsid w:val="000F4A1F"/>
    <w:rsid w:val="00100C1D"/>
    <w:rsid w:val="00100CC4"/>
    <w:rsid w:val="0010238C"/>
    <w:rsid w:val="0010449B"/>
    <w:rsid w:val="0010645D"/>
    <w:rsid w:val="0011C0DF"/>
    <w:rsid w:val="00141D95"/>
    <w:rsid w:val="0014557A"/>
    <w:rsid w:val="00154EC9"/>
    <w:rsid w:val="0016159A"/>
    <w:rsid w:val="0017111A"/>
    <w:rsid w:val="00173FE3"/>
    <w:rsid w:val="001815D5"/>
    <w:rsid w:val="00183192"/>
    <w:rsid w:val="001A23FC"/>
    <w:rsid w:val="001A2A5C"/>
    <w:rsid w:val="001A7532"/>
    <w:rsid w:val="001B0934"/>
    <w:rsid w:val="001C5C82"/>
    <w:rsid w:val="001D0275"/>
    <w:rsid w:val="001F430C"/>
    <w:rsid w:val="00200943"/>
    <w:rsid w:val="00205030"/>
    <w:rsid w:val="002063CC"/>
    <w:rsid w:val="002065EE"/>
    <w:rsid w:val="0020731F"/>
    <w:rsid w:val="00207809"/>
    <w:rsid w:val="00207E89"/>
    <w:rsid w:val="002114C1"/>
    <w:rsid w:val="0021442E"/>
    <w:rsid w:val="00225933"/>
    <w:rsid w:val="00230CFC"/>
    <w:rsid w:val="00234734"/>
    <w:rsid w:val="00237B07"/>
    <w:rsid w:val="002416B8"/>
    <w:rsid w:val="00245CC6"/>
    <w:rsid w:val="00246BD4"/>
    <w:rsid w:val="00247CA8"/>
    <w:rsid w:val="00257A3A"/>
    <w:rsid w:val="002622E1"/>
    <w:rsid w:val="002705C8"/>
    <w:rsid w:val="00277735"/>
    <w:rsid w:val="002830A7"/>
    <w:rsid w:val="002920D5"/>
    <w:rsid w:val="002A5502"/>
    <w:rsid w:val="002A701D"/>
    <w:rsid w:val="002B35FA"/>
    <w:rsid w:val="002B3D2A"/>
    <w:rsid w:val="002C64C5"/>
    <w:rsid w:val="002D3CA8"/>
    <w:rsid w:val="002D6F47"/>
    <w:rsid w:val="003002AA"/>
    <w:rsid w:val="00307A43"/>
    <w:rsid w:val="0031564E"/>
    <w:rsid w:val="003177CE"/>
    <w:rsid w:val="00323E51"/>
    <w:rsid w:val="00342005"/>
    <w:rsid w:val="00346759"/>
    <w:rsid w:val="0035060B"/>
    <w:rsid w:val="00355514"/>
    <w:rsid w:val="003575F8"/>
    <w:rsid w:val="00361A0D"/>
    <w:rsid w:val="00372E4C"/>
    <w:rsid w:val="003766D1"/>
    <w:rsid w:val="0038480F"/>
    <w:rsid w:val="003873AB"/>
    <w:rsid w:val="00390A45"/>
    <w:rsid w:val="003A1457"/>
    <w:rsid w:val="003B2BC6"/>
    <w:rsid w:val="003B3BA4"/>
    <w:rsid w:val="003D1795"/>
    <w:rsid w:val="003D2E5D"/>
    <w:rsid w:val="003D6022"/>
    <w:rsid w:val="003E09F3"/>
    <w:rsid w:val="003E19BB"/>
    <w:rsid w:val="003E2F20"/>
    <w:rsid w:val="00402B0E"/>
    <w:rsid w:val="0040474F"/>
    <w:rsid w:val="0041153D"/>
    <w:rsid w:val="004119D5"/>
    <w:rsid w:val="00415173"/>
    <w:rsid w:val="00417B21"/>
    <w:rsid w:val="004245DD"/>
    <w:rsid w:val="004246C0"/>
    <w:rsid w:val="004413E9"/>
    <w:rsid w:val="00442DF3"/>
    <w:rsid w:val="00460CB3"/>
    <w:rsid w:val="00461AB3"/>
    <w:rsid w:val="00463232"/>
    <w:rsid w:val="00474E31"/>
    <w:rsid w:val="0047625A"/>
    <w:rsid w:val="004772DB"/>
    <w:rsid w:val="00483FE0"/>
    <w:rsid w:val="0048498B"/>
    <w:rsid w:val="004A003D"/>
    <w:rsid w:val="004A0097"/>
    <w:rsid w:val="004A1469"/>
    <w:rsid w:val="004D2A8E"/>
    <w:rsid w:val="004D5095"/>
    <w:rsid w:val="004E163E"/>
    <w:rsid w:val="004F268C"/>
    <w:rsid w:val="005107D5"/>
    <w:rsid w:val="00534DDB"/>
    <w:rsid w:val="005475D0"/>
    <w:rsid w:val="0055020A"/>
    <w:rsid w:val="00564DB1"/>
    <w:rsid w:val="0057798E"/>
    <w:rsid w:val="00587D0D"/>
    <w:rsid w:val="005903F4"/>
    <w:rsid w:val="00595B4C"/>
    <w:rsid w:val="005A2D62"/>
    <w:rsid w:val="005B206A"/>
    <w:rsid w:val="005B4913"/>
    <w:rsid w:val="005B743D"/>
    <w:rsid w:val="005C1B2F"/>
    <w:rsid w:val="005D3E6E"/>
    <w:rsid w:val="005D3F8A"/>
    <w:rsid w:val="005D46E8"/>
    <w:rsid w:val="005E05E4"/>
    <w:rsid w:val="005E44F6"/>
    <w:rsid w:val="005E77C9"/>
    <w:rsid w:val="00602858"/>
    <w:rsid w:val="00604B7C"/>
    <w:rsid w:val="0061645F"/>
    <w:rsid w:val="00616B47"/>
    <w:rsid w:val="0062271D"/>
    <w:rsid w:val="0062603C"/>
    <w:rsid w:val="00626679"/>
    <w:rsid w:val="0064386C"/>
    <w:rsid w:val="00651153"/>
    <w:rsid w:val="00653F40"/>
    <w:rsid w:val="006565DC"/>
    <w:rsid w:val="00664B48"/>
    <w:rsid w:val="00676266"/>
    <w:rsid w:val="00685345"/>
    <w:rsid w:val="006915C3"/>
    <w:rsid w:val="00694AB1"/>
    <w:rsid w:val="006951E4"/>
    <w:rsid w:val="006954B4"/>
    <w:rsid w:val="006A0952"/>
    <w:rsid w:val="006A36B0"/>
    <w:rsid w:val="006B1CFA"/>
    <w:rsid w:val="006C2531"/>
    <w:rsid w:val="006C49CA"/>
    <w:rsid w:val="006C5969"/>
    <w:rsid w:val="006D5191"/>
    <w:rsid w:val="006E380A"/>
    <w:rsid w:val="006E7166"/>
    <w:rsid w:val="006F23F6"/>
    <w:rsid w:val="006F2E97"/>
    <w:rsid w:val="0070499E"/>
    <w:rsid w:val="00710560"/>
    <w:rsid w:val="00714133"/>
    <w:rsid w:val="00715553"/>
    <w:rsid w:val="00717923"/>
    <w:rsid w:val="00727F74"/>
    <w:rsid w:val="00733CBA"/>
    <w:rsid w:val="00735BF0"/>
    <w:rsid w:val="007400D6"/>
    <w:rsid w:val="00751AE7"/>
    <w:rsid w:val="00752822"/>
    <w:rsid w:val="00773B99"/>
    <w:rsid w:val="00774DCC"/>
    <w:rsid w:val="007839BB"/>
    <w:rsid w:val="007877E8"/>
    <w:rsid w:val="0079126A"/>
    <w:rsid w:val="007A2523"/>
    <w:rsid w:val="007A4A2A"/>
    <w:rsid w:val="007B1606"/>
    <w:rsid w:val="007B3292"/>
    <w:rsid w:val="007B4214"/>
    <w:rsid w:val="007B6C1C"/>
    <w:rsid w:val="007C55E9"/>
    <w:rsid w:val="007C6380"/>
    <w:rsid w:val="007D45C3"/>
    <w:rsid w:val="007D7CDD"/>
    <w:rsid w:val="007E292E"/>
    <w:rsid w:val="007E57E8"/>
    <w:rsid w:val="007F1350"/>
    <w:rsid w:val="007F1A77"/>
    <w:rsid w:val="007F1AD9"/>
    <w:rsid w:val="007F461E"/>
    <w:rsid w:val="007F6124"/>
    <w:rsid w:val="00800379"/>
    <w:rsid w:val="00804C41"/>
    <w:rsid w:val="00806932"/>
    <w:rsid w:val="008145A2"/>
    <w:rsid w:val="0081545A"/>
    <w:rsid w:val="008166E1"/>
    <w:rsid w:val="00817455"/>
    <w:rsid w:val="00820334"/>
    <w:rsid w:val="00820EE7"/>
    <w:rsid w:val="0082334B"/>
    <w:rsid w:val="00824CB4"/>
    <w:rsid w:val="00825E9F"/>
    <w:rsid w:val="00843EE8"/>
    <w:rsid w:val="00843F72"/>
    <w:rsid w:val="00844E13"/>
    <w:rsid w:val="008464FB"/>
    <w:rsid w:val="00857599"/>
    <w:rsid w:val="008617C6"/>
    <w:rsid w:val="00867C04"/>
    <w:rsid w:val="008732B2"/>
    <w:rsid w:val="00876C34"/>
    <w:rsid w:val="00876DB7"/>
    <w:rsid w:val="00883B96"/>
    <w:rsid w:val="0089420B"/>
    <w:rsid w:val="008A110F"/>
    <w:rsid w:val="008A1B47"/>
    <w:rsid w:val="008C0121"/>
    <w:rsid w:val="008D7F0E"/>
    <w:rsid w:val="008D7F57"/>
    <w:rsid w:val="008E5C19"/>
    <w:rsid w:val="008F2B9E"/>
    <w:rsid w:val="008F7397"/>
    <w:rsid w:val="00907A63"/>
    <w:rsid w:val="00907EF5"/>
    <w:rsid w:val="0091158A"/>
    <w:rsid w:val="009128F8"/>
    <w:rsid w:val="00933C60"/>
    <w:rsid w:val="00934542"/>
    <w:rsid w:val="00936E21"/>
    <w:rsid w:val="00940274"/>
    <w:rsid w:val="00950CE8"/>
    <w:rsid w:val="009531CD"/>
    <w:rsid w:val="00953B2F"/>
    <w:rsid w:val="00961154"/>
    <w:rsid w:val="00965BB2"/>
    <w:rsid w:val="009706A9"/>
    <w:rsid w:val="00975BE6"/>
    <w:rsid w:val="009775F4"/>
    <w:rsid w:val="00990BBB"/>
    <w:rsid w:val="00992CBE"/>
    <w:rsid w:val="009B448A"/>
    <w:rsid w:val="009B5E39"/>
    <w:rsid w:val="009C5601"/>
    <w:rsid w:val="009D3118"/>
    <w:rsid w:val="009E337E"/>
    <w:rsid w:val="009E4124"/>
    <w:rsid w:val="00A00863"/>
    <w:rsid w:val="00A14DD9"/>
    <w:rsid w:val="00A228FA"/>
    <w:rsid w:val="00A31878"/>
    <w:rsid w:val="00A32508"/>
    <w:rsid w:val="00A34981"/>
    <w:rsid w:val="00A410CE"/>
    <w:rsid w:val="00A452AB"/>
    <w:rsid w:val="00A53FAB"/>
    <w:rsid w:val="00A55577"/>
    <w:rsid w:val="00A56D19"/>
    <w:rsid w:val="00A56DC7"/>
    <w:rsid w:val="00A57730"/>
    <w:rsid w:val="00A62788"/>
    <w:rsid w:val="00A630CE"/>
    <w:rsid w:val="00A70EA6"/>
    <w:rsid w:val="00A726DD"/>
    <w:rsid w:val="00A76998"/>
    <w:rsid w:val="00AA72D0"/>
    <w:rsid w:val="00AB7A8F"/>
    <w:rsid w:val="00AD56E2"/>
    <w:rsid w:val="00AE0664"/>
    <w:rsid w:val="00AE5203"/>
    <w:rsid w:val="00AE5FB6"/>
    <w:rsid w:val="00AF03E0"/>
    <w:rsid w:val="00AF6663"/>
    <w:rsid w:val="00B024FD"/>
    <w:rsid w:val="00B0538A"/>
    <w:rsid w:val="00B05BBD"/>
    <w:rsid w:val="00B07F59"/>
    <w:rsid w:val="00B105AD"/>
    <w:rsid w:val="00B10DDE"/>
    <w:rsid w:val="00B122A7"/>
    <w:rsid w:val="00B12826"/>
    <w:rsid w:val="00B155E6"/>
    <w:rsid w:val="00B15E78"/>
    <w:rsid w:val="00B25DBA"/>
    <w:rsid w:val="00B40B1F"/>
    <w:rsid w:val="00B40BEB"/>
    <w:rsid w:val="00B545DD"/>
    <w:rsid w:val="00B558CD"/>
    <w:rsid w:val="00B676AD"/>
    <w:rsid w:val="00B71A0F"/>
    <w:rsid w:val="00B752F4"/>
    <w:rsid w:val="00B759C2"/>
    <w:rsid w:val="00B86C75"/>
    <w:rsid w:val="00B9026F"/>
    <w:rsid w:val="00B90D88"/>
    <w:rsid w:val="00B94840"/>
    <w:rsid w:val="00BB0B8C"/>
    <w:rsid w:val="00BB5CEA"/>
    <w:rsid w:val="00BB7A28"/>
    <w:rsid w:val="00BC47D2"/>
    <w:rsid w:val="00BD0913"/>
    <w:rsid w:val="00BD0E0F"/>
    <w:rsid w:val="00BD6C6A"/>
    <w:rsid w:val="00BE6F61"/>
    <w:rsid w:val="00BE7089"/>
    <w:rsid w:val="00C00EFC"/>
    <w:rsid w:val="00C01E5E"/>
    <w:rsid w:val="00C11535"/>
    <w:rsid w:val="00C13EB2"/>
    <w:rsid w:val="00C204D8"/>
    <w:rsid w:val="00C3438A"/>
    <w:rsid w:val="00C41480"/>
    <w:rsid w:val="00C47D98"/>
    <w:rsid w:val="00C63BBA"/>
    <w:rsid w:val="00C66A45"/>
    <w:rsid w:val="00C70165"/>
    <w:rsid w:val="00C7087E"/>
    <w:rsid w:val="00C70D12"/>
    <w:rsid w:val="00C75080"/>
    <w:rsid w:val="00C779FC"/>
    <w:rsid w:val="00C85381"/>
    <w:rsid w:val="00C85FFC"/>
    <w:rsid w:val="00C93243"/>
    <w:rsid w:val="00C950DC"/>
    <w:rsid w:val="00C95E40"/>
    <w:rsid w:val="00CB2AB3"/>
    <w:rsid w:val="00CB4C53"/>
    <w:rsid w:val="00CC3DE9"/>
    <w:rsid w:val="00CE7255"/>
    <w:rsid w:val="00CE7CF9"/>
    <w:rsid w:val="00CF1516"/>
    <w:rsid w:val="00D06845"/>
    <w:rsid w:val="00D13D5B"/>
    <w:rsid w:val="00D153D2"/>
    <w:rsid w:val="00D24DFF"/>
    <w:rsid w:val="00D322BB"/>
    <w:rsid w:val="00D44997"/>
    <w:rsid w:val="00D47A20"/>
    <w:rsid w:val="00D56A2F"/>
    <w:rsid w:val="00D57474"/>
    <w:rsid w:val="00D67E0C"/>
    <w:rsid w:val="00D7058B"/>
    <w:rsid w:val="00D76D6F"/>
    <w:rsid w:val="00D770B1"/>
    <w:rsid w:val="00D8030D"/>
    <w:rsid w:val="00D80ABF"/>
    <w:rsid w:val="00D86E67"/>
    <w:rsid w:val="00D86EFD"/>
    <w:rsid w:val="00D903C8"/>
    <w:rsid w:val="00D9718C"/>
    <w:rsid w:val="00DA36ED"/>
    <w:rsid w:val="00DA64D8"/>
    <w:rsid w:val="00DB357A"/>
    <w:rsid w:val="00DB3716"/>
    <w:rsid w:val="00DB4C62"/>
    <w:rsid w:val="00DC0286"/>
    <w:rsid w:val="00DC6963"/>
    <w:rsid w:val="00DD3318"/>
    <w:rsid w:val="00DE1600"/>
    <w:rsid w:val="00DF1218"/>
    <w:rsid w:val="00DF2FD7"/>
    <w:rsid w:val="00DF33F2"/>
    <w:rsid w:val="00DF35C7"/>
    <w:rsid w:val="00E15B76"/>
    <w:rsid w:val="00E15EE8"/>
    <w:rsid w:val="00E200E6"/>
    <w:rsid w:val="00E23959"/>
    <w:rsid w:val="00E279E1"/>
    <w:rsid w:val="00E27C85"/>
    <w:rsid w:val="00E34BEC"/>
    <w:rsid w:val="00E36560"/>
    <w:rsid w:val="00E42E3A"/>
    <w:rsid w:val="00E467DE"/>
    <w:rsid w:val="00E510D9"/>
    <w:rsid w:val="00E51778"/>
    <w:rsid w:val="00E5247C"/>
    <w:rsid w:val="00E548E2"/>
    <w:rsid w:val="00E57DA4"/>
    <w:rsid w:val="00E63CDE"/>
    <w:rsid w:val="00E67FA5"/>
    <w:rsid w:val="00E704AA"/>
    <w:rsid w:val="00E73E0E"/>
    <w:rsid w:val="00E73F0D"/>
    <w:rsid w:val="00E76339"/>
    <w:rsid w:val="00E82694"/>
    <w:rsid w:val="00E82B47"/>
    <w:rsid w:val="00E8353A"/>
    <w:rsid w:val="00E84C65"/>
    <w:rsid w:val="00E942B1"/>
    <w:rsid w:val="00E95B9B"/>
    <w:rsid w:val="00EA15D9"/>
    <w:rsid w:val="00EA4D4E"/>
    <w:rsid w:val="00EB0E47"/>
    <w:rsid w:val="00EB746C"/>
    <w:rsid w:val="00EC0F0B"/>
    <w:rsid w:val="00EC7EE5"/>
    <w:rsid w:val="00EF2295"/>
    <w:rsid w:val="00EF7AD9"/>
    <w:rsid w:val="00F04B79"/>
    <w:rsid w:val="00F07668"/>
    <w:rsid w:val="00F33AAB"/>
    <w:rsid w:val="00F465CD"/>
    <w:rsid w:val="00F47432"/>
    <w:rsid w:val="00F479B5"/>
    <w:rsid w:val="00F513FF"/>
    <w:rsid w:val="00F518C4"/>
    <w:rsid w:val="00F53BD7"/>
    <w:rsid w:val="00F5608A"/>
    <w:rsid w:val="00F6303B"/>
    <w:rsid w:val="00F67C5C"/>
    <w:rsid w:val="00F71139"/>
    <w:rsid w:val="00F74E94"/>
    <w:rsid w:val="00F74F9A"/>
    <w:rsid w:val="00F770F6"/>
    <w:rsid w:val="00F94DAC"/>
    <w:rsid w:val="00FA67EA"/>
    <w:rsid w:val="00FB20B2"/>
    <w:rsid w:val="00FB3CA6"/>
    <w:rsid w:val="00FB41EE"/>
    <w:rsid w:val="00FC433D"/>
    <w:rsid w:val="00FE265D"/>
    <w:rsid w:val="00FE3379"/>
    <w:rsid w:val="00FF1A65"/>
    <w:rsid w:val="00FF6D66"/>
    <w:rsid w:val="01310511"/>
    <w:rsid w:val="0131B9A9"/>
    <w:rsid w:val="02109599"/>
    <w:rsid w:val="02C780F9"/>
    <w:rsid w:val="04B12AFA"/>
    <w:rsid w:val="05E690D6"/>
    <w:rsid w:val="06600D2B"/>
    <w:rsid w:val="069718C3"/>
    <w:rsid w:val="06A5EC46"/>
    <w:rsid w:val="06B349A8"/>
    <w:rsid w:val="08413922"/>
    <w:rsid w:val="09FB8651"/>
    <w:rsid w:val="0AE67EF7"/>
    <w:rsid w:val="0B120EC2"/>
    <w:rsid w:val="0B43EFD7"/>
    <w:rsid w:val="1105D4BB"/>
    <w:rsid w:val="11AC0E1E"/>
    <w:rsid w:val="11CE8E64"/>
    <w:rsid w:val="12AF16B8"/>
    <w:rsid w:val="134E6A44"/>
    <w:rsid w:val="139191EE"/>
    <w:rsid w:val="14A5A85D"/>
    <w:rsid w:val="14F81B7D"/>
    <w:rsid w:val="15C7331B"/>
    <w:rsid w:val="16DF6E92"/>
    <w:rsid w:val="17FB12AC"/>
    <w:rsid w:val="19E866DF"/>
    <w:rsid w:val="1A2CBB0B"/>
    <w:rsid w:val="1AC892B2"/>
    <w:rsid w:val="1B1FB5D7"/>
    <w:rsid w:val="1BAC7DDB"/>
    <w:rsid w:val="1C59FBA9"/>
    <w:rsid w:val="1CB61717"/>
    <w:rsid w:val="203BD8E7"/>
    <w:rsid w:val="20553197"/>
    <w:rsid w:val="2127938C"/>
    <w:rsid w:val="2135B454"/>
    <w:rsid w:val="21AEFDD8"/>
    <w:rsid w:val="2265FC69"/>
    <w:rsid w:val="23189736"/>
    <w:rsid w:val="232577A0"/>
    <w:rsid w:val="2439CBCF"/>
    <w:rsid w:val="25103880"/>
    <w:rsid w:val="255F53F0"/>
    <w:rsid w:val="26199700"/>
    <w:rsid w:val="2632E9DE"/>
    <w:rsid w:val="26469482"/>
    <w:rsid w:val="265BF40B"/>
    <w:rsid w:val="26C557A5"/>
    <w:rsid w:val="2938A6DD"/>
    <w:rsid w:val="2A71782D"/>
    <w:rsid w:val="2ABB4C12"/>
    <w:rsid w:val="2CA4358D"/>
    <w:rsid w:val="2D7908CE"/>
    <w:rsid w:val="2E9605DE"/>
    <w:rsid w:val="2ED1E057"/>
    <w:rsid w:val="2F2C4EEA"/>
    <w:rsid w:val="2F5B1290"/>
    <w:rsid w:val="30DA9E8E"/>
    <w:rsid w:val="3190F5EC"/>
    <w:rsid w:val="31B515BB"/>
    <w:rsid w:val="32858E1F"/>
    <w:rsid w:val="329A5F63"/>
    <w:rsid w:val="342E83B3"/>
    <w:rsid w:val="34A72816"/>
    <w:rsid w:val="3520A46B"/>
    <w:rsid w:val="373F723E"/>
    <w:rsid w:val="3867C6B0"/>
    <w:rsid w:val="399FB4C0"/>
    <w:rsid w:val="39F04E9E"/>
    <w:rsid w:val="3A048717"/>
    <w:rsid w:val="3B0FCA04"/>
    <w:rsid w:val="3B4CE839"/>
    <w:rsid w:val="3CF69972"/>
    <w:rsid w:val="3DCE02CB"/>
    <w:rsid w:val="3DD0D7C7"/>
    <w:rsid w:val="3FAE1E43"/>
    <w:rsid w:val="42992233"/>
    <w:rsid w:val="4472DF3F"/>
    <w:rsid w:val="4499CF7B"/>
    <w:rsid w:val="45CEA94F"/>
    <w:rsid w:val="46FA6C14"/>
    <w:rsid w:val="46FF9E3C"/>
    <w:rsid w:val="489B1C34"/>
    <w:rsid w:val="491E5719"/>
    <w:rsid w:val="494CF504"/>
    <w:rsid w:val="496BAD07"/>
    <w:rsid w:val="4997BC4F"/>
    <w:rsid w:val="4A3E45F9"/>
    <w:rsid w:val="4A675026"/>
    <w:rsid w:val="4D0EB675"/>
    <w:rsid w:val="4D4BB9A4"/>
    <w:rsid w:val="4FE5E99C"/>
    <w:rsid w:val="4FEC1782"/>
    <w:rsid w:val="500850B4"/>
    <w:rsid w:val="50F9B5C7"/>
    <w:rsid w:val="52151967"/>
    <w:rsid w:val="52FA630F"/>
    <w:rsid w:val="55072BC2"/>
    <w:rsid w:val="56176888"/>
    <w:rsid w:val="579F75EA"/>
    <w:rsid w:val="57C137CA"/>
    <w:rsid w:val="582EE3FA"/>
    <w:rsid w:val="58472C5A"/>
    <w:rsid w:val="5A5AC8BB"/>
    <w:rsid w:val="5B403B5D"/>
    <w:rsid w:val="5F756AF1"/>
    <w:rsid w:val="6048AF79"/>
    <w:rsid w:val="6080060A"/>
    <w:rsid w:val="60DA253B"/>
    <w:rsid w:val="6212DF1D"/>
    <w:rsid w:val="62CBD15F"/>
    <w:rsid w:val="6435D930"/>
    <w:rsid w:val="64D58893"/>
    <w:rsid w:val="64DC7B0A"/>
    <w:rsid w:val="6600097E"/>
    <w:rsid w:val="6637843C"/>
    <w:rsid w:val="6845ADB5"/>
    <w:rsid w:val="6871BCBD"/>
    <w:rsid w:val="6A0D7F79"/>
    <w:rsid w:val="6A2E9C09"/>
    <w:rsid w:val="6B1F7D41"/>
    <w:rsid w:val="6B43116E"/>
    <w:rsid w:val="6B5DCA51"/>
    <w:rsid w:val="6C591076"/>
    <w:rsid w:val="6CBDC30E"/>
    <w:rsid w:val="6CCCA005"/>
    <w:rsid w:val="6DFD07BA"/>
    <w:rsid w:val="6E7C785C"/>
    <w:rsid w:val="7144B55E"/>
    <w:rsid w:val="71A60575"/>
    <w:rsid w:val="71C573D9"/>
    <w:rsid w:val="72751D13"/>
    <w:rsid w:val="72EE6697"/>
    <w:rsid w:val="7327DFC6"/>
    <w:rsid w:val="735A66BB"/>
    <w:rsid w:val="75672F6E"/>
    <w:rsid w:val="7673A42F"/>
    <w:rsid w:val="77052097"/>
    <w:rsid w:val="791263F1"/>
    <w:rsid w:val="7A12F62B"/>
    <w:rsid w:val="7A780F9C"/>
    <w:rsid w:val="7B7EBD3F"/>
    <w:rsid w:val="7E88C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4408412B-69DE-4700-9E0E-F6648424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45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55020A"/>
    <w:pPr>
      <w:spacing w:after="0" w:line="240" w:lineRule="auto"/>
    </w:pPr>
    <w:rPr>
      <w:rFonts w:ascii="Arial Narrow" w:hAnsi="Arial Narrow"/>
      <w:sz w:val="20"/>
    </w:rPr>
  </w:style>
  <w:style w:type="paragraph" w:styleId="Revision">
    <w:name w:val="Revision"/>
    <w:hidden/>
    <w:uiPriority w:val="99"/>
    <w:semiHidden/>
    <w:rsid w:val="0055020A"/>
    <w:pPr>
      <w:spacing w:after="0" w:line="240" w:lineRule="auto"/>
    </w:pPr>
    <w:rPr>
      <w:rFonts w:ascii="Arial Narrow" w:hAnsi="Arial Narrow"/>
      <w:sz w:val="20"/>
    </w:rPr>
  </w:style>
  <w:style w:type="character" w:styleId="Mention">
    <w:name w:val="Mention"/>
    <w:basedOn w:val="DefaultParagraphFont"/>
    <w:uiPriority w:val="99"/>
    <w:unhideWhenUsed/>
    <w:rsid w:val="003002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F3249-4B71-4749-BED1-AB384409C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5ECA1F-B417-4DC2-89C7-18CFDB6F8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60B44-B3CF-46A2-B3E2-E6E608C2D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1D896-A900-4F36-9EF0-064BAD7D08F0}">
  <ds:schemaRefs>
    <ds:schemaRef ds:uri="http://www.w3.org/XML/1998/namespace"/>
    <ds:schemaRef ds:uri="de349a6f-9dd4-4167-a0ec-0f85ef0207c9"/>
    <ds:schemaRef ds:uri="82071710-83e2-4871-b606-0004f14e9c40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 01-22-CAM-PT11-SALMON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 01-22-CAM-PT11-SALMON</dc:title>
  <dc:subject/>
  <dc:creator>Brauzman, Irina@DGS</dc:creator>
  <cp:keywords/>
  <dc:description/>
  <cp:lastModifiedBy>Rodriguez, Enrique (CBSC)@DGS</cp:lastModifiedBy>
  <cp:revision>105</cp:revision>
  <dcterms:created xsi:type="dcterms:W3CDTF">2023-05-24T17:09:00Z</dcterms:created>
  <dcterms:modified xsi:type="dcterms:W3CDTF">2023-07-13T16:04:00Z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